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C77" w:rsidRDefault="00D04C77" w:rsidP="00D04C77">
      <w:pPr>
        <w:tabs>
          <w:tab w:val="left" w:pos="65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Приложение № 1</w:t>
      </w:r>
      <w:r>
        <w:rPr>
          <w:rFonts w:ascii="Times New Roman" w:eastAsia="Times New Roman" w:hAnsi="Times New Roman" w:cs="Times New Roman"/>
          <w:b/>
          <w:lang w:eastAsia="ru-RU"/>
        </w:rPr>
        <w:br/>
        <w:t xml:space="preserve"> к извещению об осуществлении закупки</w:t>
      </w:r>
    </w:p>
    <w:p w:rsidR="00D04C77" w:rsidRDefault="00D04C77" w:rsidP="00D04C77"/>
    <w:p w:rsidR="00D04C77" w:rsidRDefault="00D04C77" w:rsidP="00D04C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ОПИСАНИЕ</w:t>
      </w:r>
    </w:p>
    <w:p w:rsidR="00D04C77" w:rsidRPr="002E5F33" w:rsidRDefault="00D04C77" w:rsidP="002E5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ОБЪЕКТА ЗАКУПКИ В СООТВЕТСТВИИ СО СТАТЬЕЙ 33 ЗАКОНА</w:t>
      </w:r>
    </w:p>
    <w:p w:rsidR="00D04C77" w:rsidRPr="00A309E9" w:rsidRDefault="00D04C77" w:rsidP="00D04C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304E37" w:rsidRPr="00304E37" w:rsidRDefault="00304E37" w:rsidP="00304E37">
      <w:pPr>
        <w:jc w:val="both"/>
        <w:rPr>
          <w:rFonts w:ascii="Times New Roman" w:hAnsi="Times New Roman" w:cs="Times New Roman"/>
          <w:i/>
        </w:rPr>
      </w:pPr>
      <w:r w:rsidRPr="00304E37">
        <w:rPr>
          <w:rFonts w:ascii="Times New Roman" w:hAnsi="Times New Roman" w:cs="Times New Roman"/>
          <w:i/>
        </w:rPr>
        <w:t xml:space="preserve">Стационарный отдых на территории </w:t>
      </w:r>
      <w:r w:rsidR="00004A42">
        <w:rPr>
          <w:rFonts w:ascii="Times New Roman" w:hAnsi="Times New Roman" w:cs="Times New Roman"/>
          <w:i/>
        </w:rPr>
        <w:t>Краснодарского края</w:t>
      </w:r>
      <w:r w:rsidRPr="00304E37">
        <w:rPr>
          <w:rFonts w:ascii="Times New Roman" w:hAnsi="Times New Roman" w:cs="Times New Roman"/>
          <w:i/>
        </w:rPr>
        <w:t xml:space="preserve"> </w:t>
      </w:r>
      <w:r w:rsidR="00004A42">
        <w:rPr>
          <w:rFonts w:ascii="Times New Roman" w:hAnsi="Times New Roman" w:cs="Times New Roman"/>
          <w:i/>
        </w:rPr>
        <w:t xml:space="preserve">и (или) Ростовской области 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>на побережье Черного и (или) Азовского морей в организациях отдыха детей и молодежи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 xml:space="preserve">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 xml:space="preserve">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в летний период 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>2026 год</w:t>
      </w:r>
      <w:r w:rsidR="00004A42">
        <w:rPr>
          <w:rFonts w:ascii="Times New Roman" w:hAnsi="Times New Roman" w:cs="Times New Roman"/>
          <w:i/>
        </w:rPr>
        <w:t>а</w:t>
      </w:r>
      <w:r w:rsidR="00AD1654">
        <w:rPr>
          <w:rFonts w:ascii="Times New Roman" w:hAnsi="Times New Roman" w:cs="Times New Roman"/>
          <w:i/>
        </w:rPr>
        <w:t xml:space="preserve"> </w:t>
      </w:r>
      <w:r w:rsidR="00AD1654" w:rsidRPr="003439F7">
        <w:rPr>
          <w:rFonts w:ascii="Times New Roman" w:hAnsi="Times New Roman" w:cs="Times New Roman"/>
          <w:bCs/>
          <w:i/>
        </w:rPr>
        <w:t>д</w:t>
      </w:r>
      <w:r w:rsidR="00AD1654" w:rsidRPr="003439F7">
        <w:rPr>
          <w:rFonts w:ascii="Times New Roman" w:eastAsia="Times New Roman" w:hAnsi="Times New Roman" w:cs="Times New Roman"/>
          <w:i/>
          <w:lang w:eastAsia="ru-RU"/>
        </w:rPr>
        <w:t xml:space="preserve">ля администрации Петроградского района Санкт-Петербурга </w:t>
      </w:r>
      <w:r w:rsidR="00AD1654">
        <w:rPr>
          <w:rFonts w:ascii="Times New Roman" w:eastAsia="Times New Roman" w:hAnsi="Times New Roman" w:cs="Times New Roman"/>
          <w:i/>
          <w:lang w:eastAsia="ru-RU"/>
        </w:rPr>
        <w:t xml:space="preserve">для нужд </w:t>
      </w:r>
      <w:r w:rsidR="00004A42">
        <w:rPr>
          <w:rFonts w:ascii="Times New Roman" w:eastAsia="Times New Roman" w:hAnsi="Times New Roman" w:cs="Times New Roman"/>
          <w:i/>
          <w:lang w:eastAsia="ru-RU"/>
        </w:rPr>
        <w:br/>
      </w:r>
      <w:r w:rsidR="00AD1654">
        <w:rPr>
          <w:rFonts w:ascii="Times New Roman" w:eastAsia="Times New Roman" w:hAnsi="Times New Roman" w:cs="Times New Roman"/>
          <w:i/>
          <w:lang w:eastAsia="ru-RU"/>
        </w:rPr>
        <w:t>Санкт-Петербурга в 2026</w:t>
      </w:r>
      <w:r w:rsidR="00AD1654" w:rsidRPr="003439F7">
        <w:rPr>
          <w:rFonts w:ascii="Times New Roman" w:eastAsia="Times New Roman" w:hAnsi="Times New Roman" w:cs="Times New Roman"/>
          <w:i/>
          <w:lang w:eastAsia="ru-RU"/>
        </w:rPr>
        <w:t xml:space="preserve"> году.</w:t>
      </w:r>
      <w:r w:rsidRPr="00304E37">
        <w:rPr>
          <w:rFonts w:ascii="Times New Roman" w:hAnsi="Times New Roman" w:cs="Times New Roman"/>
          <w:i/>
        </w:rPr>
        <w:t xml:space="preserve"> </w:t>
      </w:r>
    </w:p>
    <w:p w:rsidR="002E5F33" w:rsidRPr="00703095" w:rsidRDefault="002E5F33" w:rsidP="002E5F33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 xml:space="preserve">Услуги оказываются в стационарной организации отдыха детей и их оздоровления </w:t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(далее – организация отдыха), расположенной 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на территории Российской Федерации, </w:t>
      </w:r>
      <w:r w:rsidRPr="00703095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>соответствующей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 Санитарно-эпидемиологическим требованиям к устройству, содержанию </w:t>
      </w:r>
      <w:r w:rsidR="001E3F91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и организации работы стационарных организаций отдыха и оздоровления детей СП 2.4.3648-20 </w:t>
      </w:r>
      <w:r w:rsidR="001E3F91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lang w:eastAsia="ru-RU"/>
        </w:rPr>
        <w:t>и имеющей соответствующее Санитарно-эпидемиологическое заключение.</w:t>
      </w:r>
    </w:p>
    <w:p w:rsidR="002E5F33" w:rsidRPr="00703095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03095">
        <w:rPr>
          <w:rFonts w:ascii="Times New Roman" w:eastAsia="Times New Roman" w:hAnsi="Times New Roman" w:cs="Times New Roman"/>
          <w:lang w:eastAsia="ru-RU"/>
        </w:rPr>
        <w:t>Ор</w:t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>ганизация отдыха должна соответствовать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 МР 3.1/2.4.0239-21 от 05.04.2021, утвержденным Руководителем Федеральной службы по надзору в сфере защиты прав потребителей и благополучия человека, Главным санитарным врачом Российской Федерации. </w:t>
      </w:r>
    </w:p>
    <w:p w:rsidR="0040452B" w:rsidRPr="00703095" w:rsidRDefault="0040452B" w:rsidP="002E5F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 xml:space="preserve">Период оказания услуг: </w:t>
      </w:r>
      <w:r w:rsidR="001E3F91">
        <w:rPr>
          <w:rFonts w:ascii="Times New Roman" w:hAnsi="Times New Roman" w:cs="Times New Roman"/>
        </w:rPr>
        <w:t>1</w:t>
      </w:r>
      <w:r w:rsidR="00780748">
        <w:rPr>
          <w:rFonts w:ascii="Times New Roman" w:hAnsi="Times New Roman" w:cs="Times New Roman"/>
        </w:rPr>
        <w:t>5</w:t>
      </w:r>
      <w:r w:rsidRPr="00703095">
        <w:rPr>
          <w:rFonts w:ascii="Times New Roman" w:hAnsi="Times New Roman" w:cs="Times New Roman"/>
        </w:rPr>
        <w:t>.0</w:t>
      </w:r>
      <w:r w:rsidR="001E3F91">
        <w:rPr>
          <w:rFonts w:ascii="Times New Roman" w:hAnsi="Times New Roman" w:cs="Times New Roman"/>
        </w:rPr>
        <w:t>7</w:t>
      </w:r>
      <w:r w:rsidRPr="00703095">
        <w:rPr>
          <w:rFonts w:ascii="Times New Roman" w:hAnsi="Times New Roman" w:cs="Times New Roman"/>
        </w:rPr>
        <w:t xml:space="preserve">.2026 – </w:t>
      </w:r>
      <w:r w:rsidR="001E3F91">
        <w:rPr>
          <w:rFonts w:ascii="Times New Roman" w:hAnsi="Times New Roman" w:cs="Times New Roman"/>
        </w:rPr>
        <w:t>29</w:t>
      </w:r>
      <w:r w:rsidRPr="00703095">
        <w:rPr>
          <w:rFonts w:ascii="Times New Roman" w:hAnsi="Times New Roman" w:cs="Times New Roman"/>
        </w:rPr>
        <w:t>.08.2026</w:t>
      </w:r>
    </w:p>
    <w:p w:rsidR="0040452B" w:rsidRPr="00703095" w:rsidRDefault="0040452B" w:rsidP="0040452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 xml:space="preserve">Количество смен - </w:t>
      </w:r>
      <w:r w:rsidR="001E3F91">
        <w:rPr>
          <w:rFonts w:ascii="Times New Roman" w:hAnsi="Times New Roman" w:cs="Times New Roman"/>
        </w:rPr>
        <w:t>2</w:t>
      </w:r>
      <w:r w:rsidRPr="00703095">
        <w:rPr>
          <w:rFonts w:ascii="Times New Roman" w:hAnsi="Times New Roman" w:cs="Times New Roman"/>
        </w:rPr>
        <w:t>, количество дней в смене – 21</w:t>
      </w:r>
    </w:p>
    <w:p w:rsidR="0040452B" w:rsidRPr="00703095" w:rsidRDefault="0091176B" w:rsidP="0040452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>Количество путевок</w:t>
      </w:r>
      <w:r w:rsidR="00D52AB1" w:rsidRPr="00703095">
        <w:rPr>
          <w:rFonts w:ascii="Times New Roman" w:hAnsi="Times New Roman" w:cs="Times New Roman"/>
        </w:rPr>
        <w:t xml:space="preserve"> -</w:t>
      </w:r>
      <w:r w:rsidRPr="00703095">
        <w:rPr>
          <w:rFonts w:ascii="Times New Roman" w:hAnsi="Times New Roman" w:cs="Times New Roman"/>
        </w:rPr>
        <w:t xml:space="preserve"> </w:t>
      </w:r>
      <w:r w:rsidR="001E3F91">
        <w:rPr>
          <w:rFonts w:ascii="Times New Roman" w:hAnsi="Times New Roman" w:cs="Times New Roman"/>
        </w:rPr>
        <w:t>6</w:t>
      </w:r>
      <w:r w:rsidRPr="00703095">
        <w:rPr>
          <w:rFonts w:ascii="Times New Roman" w:hAnsi="Times New Roman" w:cs="Times New Roman"/>
        </w:rPr>
        <w:t xml:space="preserve"> шт.</w:t>
      </w:r>
      <w:r w:rsidR="00D52AB1" w:rsidRPr="00703095">
        <w:rPr>
          <w:rFonts w:ascii="Times New Roman" w:hAnsi="Times New Roman" w:cs="Times New Roman"/>
        </w:rPr>
        <w:t>:</w:t>
      </w:r>
    </w:p>
    <w:p w:rsidR="0091176B" w:rsidRPr="00703095" w:rsidRDefault="0091176B" w:rsidP="0091176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703095">
        <w:rPr>
          <w:rFonts w:ascii="Times New Roman" w:hAnsi="Times New Roman" w:cs="Times New Roman"/>
          <w:bCs/>
        </w:rPr>
        <w:t xml:space="preserve">3 смена на 21 календарный день, на </w:t>
      </w:r>
      <w:r w:rsidR="00780748">
        <w:rPr>
          <w:rFonts w:ascii="Times New Roman" w:hAnsi="Times New Roman" w:cs="Times New Roman"/>
          <w:bCs/>
          <w:u w:val="single"/>
        </w:rPr>
        <w:t>2</w:t>
      </w:r>
      <w:r w:rsidRPr="00703095">
        <w:rPr>
          <w:rFonts w:ascii="Times New Roman" w:hAnsi="Times New Roman" w:cs="Times New Roman"/>
          <w:bCs/>
        </w:rPr>
        <w:t xml:space="preserve"> отдыхающих;</w:t>
      </w:r>
    </w:p>
    <w:p w:rsidR="0091176B" w:rsidRPr="00703095" w:rsidRDefault="0091176B" w:rsidP="0091176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  <w:bCs/>
        </w:rPr>
        <w:t xml:space="preserve">4 смена на 21 календарный день, на </w:t>
      </w:r>
      <w:r w:rsidR="00780748">
        <w:rPr>
          <w:rFonts w:ascii="Times New Roman" w:hAnsi="Times New Roman" w:cs="Times New Roman"/>
          <w:bCs/>
          <w:u w:val="single"/>
        </w:rPr>
        <w:t>4</w:t>
      </w:r>
      <w:r w:rsidRPr="00703095">
        <w:rPr>
          <w:rFonts w:ascii="Times New Roman" w:hAnsi="Times New Roman" w:cs="Times New Roman"/>
          <w:bCs/>
        </w:rPr>
        <w:t xml:space="preserve"> отдыхающих.</w:t>
      </w:r>
    </w:p>
    <w:p w:rsidR="0040452B" w:rsidRDefault="0040452B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31A6">
        <w:rPr>
          <w:rFonts w:ascii="Times New Roman" w:hAnsi="Times New Roman" w:cs="Times New Roman"/>
          <w:b/>
        </w:rPr>
        <w:t xml:space="preserve">ИКЗ: </w:t>
      </w:r>
      <w:r w:rsidR="00A767FD" w:rsidRPr="00A767FD">
        <w:rPr>
          <w:rFonts w:ascii="Times New Roman" w:hAnsi="Times New Roman" w:cs="Times New Roman"/>
          <w:b/>
        </w:rPr>
        <w:t>262781304783378130100100170008541244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1.</w:t>
      </w:r>
      <w:r w:rsidRPr="007E1D24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7E1D24">
        <w:rPr>
          <w:rFonts w:ascii="Times New Roman" w:eastAsia="Times New Roman" w:hAnsi="Times New Roman" w:cs="Times New Roman"/>
          <w:i/>
          <w:lang w:eastAsia="ru-RU"/>
        </w:rPr>
        <w:t>Требования к территории организации отдыха Исполнителя (далее – организация отдыха):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организация отдыха должна соответствовать санитарно-эпидемиологическим правилам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и нормативам СП 2.4.3648-20 «Санитарно-эпидемиологические требования к организациям, воспитания и обучения, отдыха и оздоровления детей и молодежи»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утвержденны</w:t>
      </w:r>
      <w:r>
        <w:rPr>
          <w:rFonts w:ascii="Times New Roman" w:eastAsia="Times New Roman" w:hAnsi="Times New Roman" w:cs="Times New Roman"/>
          <w:lang w:eastAsia="ru-RU"/>
        </w:rPr>
        <w:t>м</w:t>
      </w:r>
      <w:r w:rsidRPr="0062688F">
        <w:rPr>
          <w:rFonts w:ascii="Times New Roman" w:eastAsia="Calibri" w:hAnsi="Times New Roman" w:cs="Times New Roman"/>
        </w:rPr>
        <w:t xml:space="preserve"> Постановлением Главного государственного санитарного врача Российской Федерации</w:t>
      </w:r>
      <w:r>
        <w:rPr>
          <w:rFonts w:ascii="Times New Roman" w:eastAsia="Calibri" w:hAnsi="Times New Roman" w:cs="Times New Roman"/>
        </w:rPr>
        <w:t xml:space="preserve"> </w:t>
      </w:r>
      <w:r w:rsidRPr="0062688F">
        <w:rPr>
          <w:rFonts w:ascii="Times New Roman" w:eastAsia="Calibri" w:hAnsi="Times New Roman" w:cs="Times New Roman"/>
        </w:rPr>
        <w:t xml:space="preserve">от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28.09.2020 </w:t>
      </w:r>
      <w:r>
        <w:rPr>
          <w:rFonts w:ascii="Times New Roman" w:eastAsia="Calibri" w:hAnsi="Times New Roman" w:cs="Times New Roman"/>
        </w:rPr>
        <w:t>№</w:t>
      </w:r>
      <w:r w:rsidRPr="0062688F">
        <w:rPr>
          <w:rFonts w:ascii="Times New Roman" w:eastAsia="Calibri" w:hAnsi="Times New Roman" w:cs="Times New Roman"/>
        </w:rPr>
        <w:t xml:space="preserve"> 28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(далее - СП 2.4.3648-20)</w:t>
      </w:r>
      <w:r w:rsidRPr="0062688F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B5372">
        <w:rPr>
          <w:rFonts w:ascii="Times New Roman" w:eastAsia="Times New Roman" w:hAnsi="Times New Roman" w:cs="Times New Roman"/>
          <w:lang w:eastAsia="ru-RU"/>
        </w:rPr>
        <w:t>территория организации отдыха должна быть обеспечена по периметру целостным ограждением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нахождение посторонних лиц на те</w:t>
      </w:r>
      <w:r>
        <w:rPr>
          <w:rFonts w:ascii="Times New Roman" w:hAnsi="Times New Roman" w:cs="Times New Roman"/>
        </w:rPr>
        <w:t>рритории лагеря запрещается;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территория организации отдыха должна быть обеспечена искусственным освещением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в темное время суток;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территория организации отдыха должна быть обеспечена круглосуточной охраной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</w:t>
      </w:r>
      <w:r w:rsidRPr="007E1D24">
        <w:rPr>
          <w:rFonts w:ascii="Times New Roman" w:eastAsia="Calibri" w:hAnsi="Times New Roman" w:cs="Times New Roman"/>
          <w:lang w:eastAsia="ru-RU"/>
        </w:rPr>
        <w:t>системой видеонаблюдения,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необходимо соблюдение пропускного режима, внутреннего распорядка, охраны имущества и общественного порядка;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территория организации отдыха должна включать в себя все </w:t>
      </w:r>
      <w:r w:rsidRPr="007E1D24">
        <w:rPr>
          <w:rFonts w:ascii="Times New Roman" w:eastAsia="Calibri" w:hAnsi="Times New Roman" w:cs="Times New Roman"/>
        </w:rPr>
        <w:t>спальные корпуса, столовую, помещения медицинского назначения, помещения культурно-массового и административно-бытового назначения, а также площадки для отдыха, игровые площадки,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физкультурно-оздоровительные сооружения</w:t>
      </w:r>
      <w:r w:rsidRPr="007E1D24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 территории организации отдыха необходимо наличие приспособленных помещений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для культурной, досуговой деятельности и проведения мероприятий (помещения для кружковой деятельности, видеозал, библиотека и др.);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 территории организации отдыха необходимо наличие зоны физкультурно-оздоровительных сооружений, включающих площадки для занятий физкультурой, оборудованные с учетом возраста детей, в том числе волейбольная или баскетбольная площадка, футбольное поле;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>- мероприятия по комплексной безопасности, в том числе антитеррористической защищенности, должны проводиться перед заездом детей и в течение всего периода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их нахождения на территории организации отдыха;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</w:t>
      </w:r>
      <w:r w:rsidRPr="007E1D24">
        <w:rPr>
          <w:rFonts w:ascii="Times New Roman" w:eastAsia="Calibri" w:hAnsi="Times New Roman" w:cs="Times New Roman"/>
        </w:rPr>
        <w:t xml:space="preserve"> в период нахождения детей на территории организации отдыха не допускается проведение текущего и капитального ремонта.</w:t>
      </w:r>
    </w:p>
    <w:p w:rsidR="002E5F33" w:rsidRPr="009F0070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2. Требования к бытовым условиям организации отдыха Исполнителя: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условия проживания детей в организации отдыха должны соответствовать </w:t>
      </w:r>
      <w:r w:rsidRPr="007E1D24"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СП 2.4.3648-20;</w:t>
      </w:r>
    </w:p>
    <w:p w:rsidR="002E5F33" w:rsidRPr="007E1D24" w:rsidRDefault="002E5F33" w:rsidP="002E5F33">
      <w:pPr>
        <w:widowControl w:val="0"/>
        <w:tabs>
          <w:tab w:val="left" w:pos="5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Calibri" w:hAnsi="Times New Roman" w:cs="Times New Roman"/>
          <w:lang w:eastAsia="ru-RU"/>
        </w:rPr>
        <w:t>тип помещений: стационарные здания капитального строения, кроме деревянных;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перед открытием смены </w:t>
      </w:r>
      <w:r w:rsidRPr="007E1D24">
        <w:rPr>
          <w:rFonts w:ascii="Times New Roman" w:hAnsi="Times New Roman" w:cs="Times New Roman"/>
          <w:iCs/>
        </w:rPr>
        <w:t>проводится генеральная уборка всех помещений оздоровительной организации с применением дезинфицирующих средств по вирусному режиму;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>жилые корпуса должны быть оборудованы системами противопожарной защиты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первичными средствами пожаротушения (огнетушители должны находиться на каждом этаже); 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Calibri" w:hAnsi="Times New Roman" w:cs="Times New Roman"/>
        </w:rPr>
        <w:t xml:space="preserve">спальные комнаты должны быть отдельными для </w:t>
      </w:r>
      <w:r>
        <w:rPr>
          <w:rFonts w:ascii="Times New Roman" w:eastAsia="Calibri" w:hAnsi="Times New Roman" w:cs="Times New Roman"/>
        </w:rPr>
        <w:t>мальчиков и девочек</w:t>
      </w:r>
      <w:r w:rsidRPr="007E1D24">
        <w:rPr>
          <w:rFonts w:ascii="Times New Roman" w:eastAsia="Calibri" w:hAnsi="Times New Roman" w:cs="Times New Roman"/>
        </w:rPr>
        <w:t xml:space="preserve">;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спальные помещения должны быть оборудованы стационарными кроватями, тумбочками, шкафами для хранения одежды и обуви;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5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удобства (душ, туалет) в номере</w:t>
      </w:r>
      <w:r>
        <w:rPr>
          <w:rFonts w:ascii="Times New Roman" w:eastAsia="Times New Roman" w:hAnsi="Times New Roman" w:cs="Times New Roman"/>
          <w:lang w:eastAsia="ru-RU"/>
        </w:rPr>
        <w:t xml:space="preserve"> или этаже</w:t>
      </w:r>
      <w:r w:rsidRPr="007E1D24">
        <w:rPr>
          <w:rFonts w:ascii="Times New Roman" w:eastAsia="Times New Roman" w:hAnsi="Times New Roman" w:cs="Times New Roman"/>
          <w:lang w:eastAsia="ru-RU"/>
        </w:rPr>
        <w:t>, в соответствии с санитарными нормами;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каждое спальное место обеспечивается комплектом постельных принадлежностей, постельным бельем, полотенцами; 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 смена постельного белья осуществляется не реже 1 раза в неделю;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</w:rPr>
        <w:t>-  должны быть созданы услов</w:t>
      </w:r>
      <w:r>
        <w:rPr>
          <w:rFonts w:ascii="Times New Roman" w:eastAsia="Calibri" w:hAnsi="Times New Roman" w:cs="Times New Roman"/>
        </w:rPr>
        <w:t>ия для стирки личных вещей</w:t>
      </w:r>
      <w:r w:rsidRPr="007E1D24">
        <w:rPr>
          <w:rFonts w:ascii="Times New Roman" w:eastAsia="Calibri" w:hAnsi="Times New Roman" w:cs="Times New Roman"/>
        </w:rPr>
        <w:t>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hAnsi="Times New Roman" w:cs="Times New Roman"/>
        </w:rPr>
        <w:t xml:space="preserve">проводится </w:t>
      </w:r>
      <w:r>
        <w:rPr>
          <w:rFonts w:ascii="Times New Roman" w:hAnsi="Times New Roman" w:cs="Times New Roman"/>
        </w:rPr>
        <w:t>трёхразовая</w:t>
      </w:r>
      <w:r w:rsidRPr="007E1D24">
        <w:rPr>
          <w:rFonts w:ascii="Times New Roman" w:hAnsi="Times New Roman" w:cs="Times New Roman"/>
        </w:rPr>
        <w:t xml:space="preserve"> уборка помещений с применением дезинфицирующих средств эффективных в отношении вирусов</w:t>
      </w:r>
      <w:r>
        <w:rPr>
          <w:rFonts w:ascii="Times New Roman" w:hAnsi="Times New Roman" w:cs="Times New Roman"/>
        </w:rPr>
        <w:t>, ежедневно</w:t>
      </w:r>
      <w:r w:rsidRPr="007E1D24"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 </w:t>
      </w:r>
      <w:r w:rsidRPr="007E1D24">
        <w:rPr>
          <w:rFonts w:ascii="Times New Roman" w:eastAsia="Times New Roman" w:hAnsi="Times New Roman" w:cs="Times New Roman"/>
          <w:lang w:eastAsia="ru-RU"/>
        </w:rPr>
        <w:t>необходимо обеспечить соблюдение питьевого режима</w:t>
      </w:r>
      <w:r>
        <w:rPr>
          <w:rFonts w:ascii="Times New Roman" w:eastAsia="Times New Roman" w:hAnsi="Times New Roman" w:cs="Times New Roman"/>
          <w:lang w:eastAsia="ru-RU"/>
        </w:rPr>
        <w:t xml:space="preserve">, наличие питьевой воды </w:t>
      </w:r>
      <w:r>
        <w:rPr>
          <w:rFonts w:ascii="Times New Roman" w:eastAsia="Times New Roman" w:hAnsi="Times New Roman" w:cs="Times New Roman"/>
          <w:lang w:eastAsia="ru-RU"/>
        </w:rPr>
        <w:br/>
        <w:t>и одноразовых стаканчиков на каждом этаже;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в отсутствие детей обеспечивается сквозное проветривание помещений.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 санузлах п</w:t>
      </w:r>
      <w:r>
        <w:rPr>
          <w:rFonts w:ascii="Times New Roman" w:eastAsia="Times New Roman" w:hAnsi="Times New Roman" w:cs="Times New Roman"/>
          <w:lang w:eastAsia="ru-RU"/>
        </w:rPr>
        <w:t xml:space="preserve">остоянно должно быть в наличии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мыло, туалетная бумага, дозаторы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>с антисептичес</w:t>
      </w:r>
      <w:r>
        <w:rPr>
          <w:rFonts w:ascii="Times New Roman" w:eastAsia="Times New Roman" w:hAnsi="Times New Roman" w:cs="Times New Roman"/>
          <w:lang w:eastAsia="ru-RU"/>
        </w:rPr>
        <w:t>ким средством для обработки рук;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Calibri" w:hAnsi="Times New Roman" w:cs="Times New Roman"/>
        </w:rPr>
        <w:t>- санитарно-техническое оборудование должно быть исправным, без сколов, трещин</w:t>
      </w:r>
      <w:r>
        <w:rPr>
          <w:rFonts w:ascii="Times New Roman" w:eastAsia="Calibri" w:hAnsi="Times New Roman" w:cs="Times New Roman"/>
        </w:rPr>
        <w:t xml:space="preserve"> </w:t>
      </w:r>
      <w:r w:rsidRPr="007E1D24">
        <w:rPr>
          <w:rFonts w:ascii="Times New Roman" w:eastAsia="Calibri" w:hAnsi="Times New Roman" w:cs="Times New Roman"/>
        </w:rPr>
        <w:t>и других дефектов.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3. Требования к Исполнителю по организации питания в организации отдыха: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работа персонала пищеблоков организовывается с использованием средств индивидуальной защиты (маски и перчатки);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Calibri" w:hAnsi="Times New Roman" w:cs="Times New Roman"/>
        </w:rPr>
        <w:t xml:space="preserve">- </w:t>
      </w:r>
      <w:r w:rsidRPr="007E1D24">
        <w:rPr>
          <w:rFonts w:ascii="Times New Roman" w:hAnsi="Times New Roman" w:cs="Times New Roman"/>
          <w:iCs/>
        </w:rPr>
        <w:t>перед входом в столовую устанавливаются дозаторы с антисептическим средством</w:t>
      </w:r>
      <w:r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br/>
      </w:r>
      <w:r w:rsidRPr="007E1D24">
        <w:rPr>
          <w:rFonts w:ascii="Times New Roman" w:hAnsi="Times New Roman" w:cs="Times New Roman"/>
          <w:iCs/>
        </w:rPr>
        <w:t xml:space="preserve">для обработки рук, </w:t>
      </w:r>
      <w:r w:rsidRPr="007E1D24">
        <w:rPr>
          <w:rFonts w:ascii="Times New Roman" w:eastAsia="Calibri" w:hAnsi="Times New Roman" w:cs="Times New Roman"/>
        </w:rPr>
        <w:t>обеспечиваются условия для мытья рук;</w:t>
      </w:r>
    </w:p>
    <w:p w:rsidR="002E5F33" w:rsidRPr="00D526CD" w:rsidRDefault="002E5F33" w:rsidP="002E5F33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2976">
        <w:rPr>
          <w:rFonts w:ascii="Times New Roman" w:hAnsi="Times New Roman" w:cs="Times New Roman"/>
          <w:sz w:val="24"/>
          <w:szCs w:val="24"/>
        </w:rPr>
        <w:t xml:space="preserve">специализированное </w:t>
      </w:r>
      <w:r>
        <w:rPr>
          <w:rFonts w:ascii="Times New Roman" w:hAnsi="Times New Roman" w:cs="Times New Roman"/>
          <w:sz w:val="24"/>
          <w:szCs w:val="24"/>
        </w:rPr>
        <w:t xml:space="preserve">пятиразовое </w:t>
      </w:r>
      <w:r w:rsidRPr="00112976">
        <w:rPr>
          <w:rFonts w:ascii="Times New Roman" w:hAnsi="Times New Roman" w:cs="Times New Roman"/>
          <w:sz w:val="24"/>
          <w:szCs w:val="24"/>
        </w:rPr>
        <w:t xml:space="preserve">питание </w:t>
      </w:r>
      <w:r>
        <w:rPr>
          <w:rFonts w:ascii="Times New Roman" w:hAnsi="Times New Roman" w:cs="Times New Roman"/>
          <w:sz w:val="24"/>
          <w:szCs w:val="24"/>
        </w:rPr>
        <w:t xml:space="preserve">по меню, </w:t>
      </w:r>
      <w:r w:rsidRPr="007E1D24">
        <w:rPr>
          <w:rFonts w:ascii="Times New Roman" w:eastAsia="Times New Roman" w:hAnsi="Times New Roman" w:cs="Times New Roman"/>
          <w:lang w:eastAsia="ru-RU"/>
        </w:rPr>
        <w:t>составленному в соответствии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с действующими санитарными правилами и нормами, с учетом возраста детей</w:t>
      </w:r>
      <w:r w:rsidRPr="00112976">
        <w:rPr>
          <w:rFonts w:ascii="Times New Roman" w:hAnsi="Times New Roman" w:cs="Times New Roman"/>
          <w:sz w:val="24"/>
          <w:szCs w:val="24"/>
        </w:rPr>
        <w:t>;</w:t>
      </w:r>
    </w:p>
    <w:p w:rsidR="002E5F33" w:rsidRPr="00D526CD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ежедневно в меню должны быть включены свежие овощи и фрукты (ассортимент опред</w:t>
      </w:r>
      <w:r>
        <w:rPr>
          <w:rFonts w:ascii="Times New Roman" w:eastAsia="Times New Roman" w:hAnsi="Times New Roman" w:cs="Times New Roman"/>
          <w:lang w:eastAsia="ru-RU"/>
        </w:rPr>
        <w:t>еляется с учетом времени года);</w:t>
      </w:r>
    </w:p>
    <w:p w:rsidR="002E5F33" w:rsidRPr="002E5F33" w:rsidRDefault="002E5F33" w:rsidP="002E5F33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567" w:right="57"/>
        <w:jc w:val="both"/>
        <w:rPr>
          <w:rFonts w:ascii="Times New Roman" w:hAnsi="Times New Roman" w:cs="Times New Roman"/>
          <w:szCs w:val="24"/>
        </w:rPr>
      </w:pPr>
      <w:r w:rsidRPr="002E5F33">
        <w:rPr>
          <w:rFonts w:ascii="Times New Roman" w:hAnsi="Times New Roman" w:cs="Times New Roman"/>
          <w:szCs w:val="24"/>
        </w:rPr>
        <w:t>- наличие в местах организации питания обслуживание отдыхающих официантами;</w:t>
      </w:r>
    </w:p>
    <w:p w:rsidR="002E5F33" w:rsidRP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E5F33">
        <w:rPr>
          <w:rFonts w:ascii="Times New Roman" w:hAnsi="Times New Roman" w:cs="Times New Roman"/>
        </w:rPr>
        <w:t>здание столовой должно быть оборудовано системами вентиляции (системы вентиляции и/или кондиционирования воздуха должны обеспечивать нормируемые параметры микроклимата и воздушной среды помещений</w:t>
      </w:r>
      <w:r w:rsidRPr="002E5F33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необходимо обеспечить соблюдение питьевого режима.</w:t>
      </w:r>
      <w:r w:rsidRPr="007E1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4. Общие требования к персоналу организации отдыха Исполнителя: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В штате организации отдыха должны быть сотрудники, имеющие соответствующее (специальное) образование, соответствующий уровень квалификации и профессиональной подготовки, обладающие знаниями и опытом, необходимыми для выполнения своих должностных обязанностей, отвечающие следующим требованиям: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7E1D24">
        <w:rPr>
          <w:rFonts w:ascii="Times New Roman" w:eastAsia="Times New Roman" w:hAnsi="Times New Roman" w:cs="Times New Roman"/>
          <w:lang w:eastAsia="ru-RU"/>
        </w:rPr>
        <w:tab/>
        <w:t xml:space="preserve">имеющие допуск к работе в детских оздоровительных организациях, выданный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 xml:space="preserve">в установленном порядке по итогам медицинского обследования (в соответствии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 xml:space="preserve">с 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28.01.2021 № 29н</w:t>
      </w:r>
      <w:r w:rsidRPr="0062688F">
        <w:rPr>
          <w:rFonts w:ascii="Times New Roman" w:eastAsia="Times New Roman" w:hAnsi="Times New Roman" w:cs="Times New Roman"/>
          <w:bCs/>
          <w:lang w:eastAsia="ru-RU"/>
        </w:rPr>
        <w:t>)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а также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после соответствующей вакцинации в соответствии с календарем профилактических </w:t>
      </w: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 xml:space="preserve">прививок, против дизентерии, гепатита А, кори и других инфекционных заболеваний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по эпидемиологическим показаниям;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прошедшие гигиеническую аттестацию в </w:t>
      </w:r>
      <w:r w:rsidRPr="0062688F">
        <w:rPr>
          <w:rFonts w:ascii="Times New Roman" w:eastAsia="Times New Roman" w:hAnsi="Times New Roman" w:cs="Times New Roman"/>
          <w:lang w:eastAsia="ru-RU"/>
        </w:rPr>
        <w:t>соответствии с требованиями приказа Министерства здравоохранения Российской Федерации от 29.06.2000 № 229 «О профессиональной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гигиенической подготовке и аттестации должностных лиц и работников организаций»;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>имеющие справки об отсутствии судимости, выданные в установленном порядке. 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236095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персонал должен быть обучен порядку действий при чрезвычайных ситуациях, обеспечивать безопасность при пользовании водным объектом.</w:t>
      </w:r>
    </w:p>
    <w:p w:rsidR="002E5F33" w:rsidRPr="00931988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Персонал пищеблока, медицинский и технический персонал должен работать в средствах индивидуальной защиты (маски и перчатки).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5. Требования к Исполнителю по оказанию медицинской помощи в организации отдыха:</w:t>
      </w:r>
    </w:p>
    <w:p w:rsidR="002E5F33" w:rsidRPr="007E1D24" w:rsidRDefault="002E5F33" w:rsidP="002E5F33">
      <w:pPr>
        <w:tabs>
          <w:tab w:val="left" w:pos="-567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наличие на территории организации отдыха медицинского пункта, оснащенного медицинским оборудованием, лекарственными препаратами и перевязочным материалом; </w:t>
      </w:r>
    </w:p>
    <w:p w:rsidR="002E5F33" w:rsidRPr="007E1D24" w:rsidRDefault="002E5F33" w:rsidP="002E5F33">
      <w:pPr>
        <w:tabs>
          <w:tab w:val="left" w:pos="-567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оказание медицинской помощи в соответствии с Порядком оказания медицинской помощи несовершеннолетним в период оздоровления и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организованного отдыха, утвержденным </w:t>
      </w:r>
      <w:r w:rsidRPr="0030555C">
        <w:rPr>
          <w:rFonts w:ascii="Times New Roman" w:eastAsia="Times New Roman" w:hAnsi="Times New Roman" w:cs="Times New Roman"/>
          <w:lang w:eastAsia="ru-RU"/>
        </w:rPr>
        <w:t xml:space="preserve">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30.04.2025 № 268н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ежедневное наблюдение медицинским персоналом за состоянием здоровья детей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сотрудников с проведением бесконтактной </w:t>
      </w:r>
      <w:r w:rsidRPr="007E1D24">
        <w:rPr>
          <w:rFonts w:ascii="Times New Roman" w:hAnsi="Times New Roman" w:cs="Times New Roman"/>
          <w:iCs/>
        </w:rPr>
        <w:t>термометрии не менее 2 раз в день (утро-вечер)</w:t>
      </w:r>
      <w:r w:rsidRPr="007E1D24">
        <w:rPr>
          <w:rFonts w:ascii="Times New Roman" w:eastAsia="Times New Roman" w:hAnsi="Times New Roman" w:cs="Times New Roman"/>
          <w:lang w:eastAsia="ru-RU"/>
        </w:rPr>
        <w:t>, выявление заболевших, своевременная их изоляция;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7E1D24">
        <w:rPr>
          <w:rFonts w:ascii="Times New Roman" w:hAnsi="Times New Roman" w:cs="Times New Roman"/>
          <w:iCs/>
        </w:rPr>
        <w:t>- в случае выявления детей с признаками респираторных заболеваний и повышенной температурой обеспечивается их незамедлительная изоляция до приезда законных представителей (родителей, опекунов) или приезда бригады "скорой помощи".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 оказание неотложной медицинской помощи; 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осуществление ежедневного контроля за соблюдением правил личной гигиены детьми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персоналом, выполнением режима дня, организацией питания и соблюдением питьевого режима;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осуществление медицинского контроля за организацией и проведением спортивно-оздоровительных мероприятий;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ведение медицинской документации.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6. Требования к Исполнителю по организации досуговой деятельности детей в организации отдыха</w:t>
      </w:r>
      <w:r w:rsidRPr="007E1D24">
        <w:rPr>
          <w:rFonts w:ascii="Times New Roman" w:eastAsia="Times New Roman" w:hAnsi="Times New Roman" w:cs="Times New Roman"/>
          <w:lang w:eastAsia="ru-RU"/>
        </w:rPr>
        <w:t>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в целях максимального разобщения детей занятия по интересам и кружковую работу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7E1D24">
        <w:rPr>
          <w:rFonts w:ascii="Times New Roman" w:hAnsi="Times New Roman" w:cs="Times New Roman"/>
        </w:rPr>
        <w:t>в помещениях необходимо проводить отдельно для разных отрядов.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воспитательная работа осуществляется в соответствии с программой мероприятий, направленных на развитие познавательного интереса, расширение кругозора и развитие творческого потенциала, в том числе на социальную адаптацию детей в обществе, с учетом возрастных особенностей;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деятельность, направленная на физическое развитие и укрепление здоровья, обеспечивается с использованием спортивных объектов и сооружений;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спортивный инвентарь предоставляется ежедневно;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наличие на территории организации отдыха не менее 3 кружков и библиотеки;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массовые мероприятия, в том числе родительские дни, исключаются</w:t>
      </w:r>
      <w:r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проведение педагогической работы по гигиеническому воспитанию</w:t>
      </w:r>
      <w:r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с учетом погодных условий организовывается максимальное проведение мероприятий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7E1D24">
        <w:rPr>
          <w:rFonts w:ascii="Times New Roman" w:hAnsi="Times New Roman" w:cs="Times New Roman"/>
        </w:rPr>
        <w:t xml:space="preserve">с участием детей на открытом воздухе.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</w:p>
    <w:bookmarkEnd w:id="0"/>
    <w:p w:rsidR="002E5F33" w:rsidRPr="007E1D24" w:rsidRDefault="002E5F33" w:rsidP="002E5F33">
      <w:pPr>
        <w:tabs>
          <w:tab w:val="left" w:pos="-540"/>
          <w:tab w:val="left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7. Требования к Исполнителю по обеспечению безопасности и страхованию детей</w:t>
      </w:r>
      <w:r w:rsidRPr="007E1D24">
        <w:rPr>
          <w:rFonts w:ascii="Times New Roman" w:eastAsia="Times New Roman" w:hAnsi="Times New Roman" w:cs="Times New Roman"/>
          <w:lang w:eastAsia="ru-RU"/>
        </w:rPr>
        <w:t>:</w:t>
      </w:r>
    </w:p>
    <w:p w:rsidR="002E5F33" w:rsidRPr="007E1D24" w:rsidRDefault="002E5F33" w:rsidP="002E5F33">
      <w:pPr>
        <w:tabs>
          <w:tab w:val="left" w:pos="-540"/>
          <w:tab w:val="num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  <w:lang w:eastAsia="ru-RU"/>
        </w:rPr>
        <w:t xml:space="preserve">- обеспечение круглосуточной охраны жилых корпусов и других помещений и территорий, где будут находиться дети в течение смены; </w:t>
      </w:r>
    </w:p>
    <w:p w:rsidR="002E5F33" w:rsidRPr="007E1D24" w:rsidRDefault="002E5F33" w:rsidP="002E5F33">
      <w:pPr>
        <w:tabs>
          <w:tab w:val="left" w:pos="-540"/>
          <w:tab w:val="num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  <w:lang w:eastAsia="ru-RU"/>
        </w:rPr>
        <w:t>- проведение работы по профилактике детского травматизма, пожароопасных ситуаций;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обязательное обеспечение страхования от несчастных случаев детей, находящихся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>на территории организации отдыха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случая), за время пребывания на территории организации отдыха в течение всех смен, включая перевозку детей;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детьми, либо лицами их сопровождающими, правил нахождения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1D24">
        <w:rPr>
          <w:rFonts w:ascii="Times New Roman" w:eastAsia="Times New Roman" w:hAnsi="Times New Roman" w:cs="Times New Roman"/>
          <w:lang w:eastAsia="ru-RU"/>
        </w:rPr>
        <w:t>на территории организации отдыха, нанесении материального ущерба умышленными действиями и иных происшествиях</w:t>
      </w:r>
      <w:r w:rsidR="00237C27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предупреждение возникновения и распространения случаев заболевания новой </w:t>
      </w:r>
      <w:proofErr w:type="spellStart"/>
      <w:r w:rsidRPr="007E1D24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7E1D24">
        <w:rPr>
          <w:rFonts w:ascii="Times New Roman" w:eastAsia="Times New Roman" w:hAnsi="Times New Roman" w:cs="Times New Roman"/>
          <w:lang w:eastAsia="ru-RU"/>
        </w:rPr>
        <w:t xml:space="preserve"> инфекции (COVID-19) в соответствии с </w:t>
      </w:r>
      <w:r w:rsidRPr="0062688F">
        <w:rPr>
          <w:rFonts w:ascii="Times New Roman" w:eastAsia="Times New Roman" w:hAnsi="Times New Roman" w:cs="Times New Roman"/>
          <w:lang w:eastAsia="ru-RU"/>
        </w:rPr>
        <w:t>МР 3.1/2.4.0239-21 от 05</w:t>
      </w:r>
      <w:r>
        <w:rPr>
          <w:rFonts w:ascii="Times New Roman" w:eastAsia="Times New Roman" w:hAnsi="Times New Roman" w:cs="Times New Roman"/>
          <w:lang w:eastAsia="ru-RU"/>
        </w:rPr>
        <w:t>.04.2021</w:t>
      </w:r>
      <w:r w:rsidRPr="007E1D24">
        <w:rPr>
          <w:rFonts w:ascii="Times New Roman" w:eastAsia="Times New Roman" w:hAnsi="Times New Roman" w:cs="Times New Roman"/>
          <w:lang w:eastAsia="ru-RU"/>
        </w:rPr>
        <w:t>,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Федерации.</w:t>
      </w:r>
    </w:p>
    <w:p w:rsidR="002E5F33" w:rsidRPr="00D868CC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D868CC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868CC">
        <w:rPr>
          <w:rFonts w:ascii="Times New Roman" w:eastAsia="Times New Roman" w:hAnsi="Times New Roman" w:cs="Times New Roman"/>
          <w:i/>
          <w:lang w:eastAsia="ru-RU"/>
        </w:rPr>
        <w:t xml:space="preserve">8. Требования к Исполнителю по обеспечению доставки и приему детей: </w:t>
      </w:r>
    </w:p>
    <w:p w:rsidR="00042D33" w:rsidRDefault="00042D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522E0">
        <w:rPr>
          <w:rFonts w:ascii="Times New Roman" w:hAnsi="Times New Roman"/>
        </w:rPr>
        <w:t>оказание содействия родителям (законным представителям) детей-инвалидов в организации трансфера до места нахождения организации отдыха и обратно</w:t>
      </w:r>
      <w:r>
        <w:rPr>
          <w:rFonts w:ascii="Times New Roman" w:hAnsi="Times New Roman"/>
        </w:rPr>
        <w:t>;</w:t>
      </w:r>
    </w:p>
    <w:p w:rsidR="002E5F33" w:rsidRPr="007E1D24" w:rsidRDefault="00042D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еревозка детей автобусом до местонахождения организации отдыха должна осуществляться при наличии лицензии на деятельность по перевозкам пассажиров и иных лиц автобусами. Требование установлено в соответствии со ст. 12 Федерального закона от 04.05.2011 </w:t>
      </w:r>
      <w:r>
        <w:rPr>
          <w:rFonts w:ascii="Times New Roman" w:eastAsia="Times New Roman" w:hAnsi="Times New Roman" w:cs="Times New Roman"/>
          <w:lang w:eastAsia="ru-RU"/>
        </w:rPr>
        <w:br/>
      </w:r>
      <w:r w:rsidR="002E5F33">
        <w:rPr>
          <w:rFonts w:ascii="Times New Roman" w:eastAsia="Times New Roman" w:hAnsi="Times New Roman" w:cs="Times New Roman"/>
          <w:lang w:eastAsia="ru-RU"/>
        </w:rPr>
        <w:t>№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99-ФЗ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О лицензировании отдельных видов деятельности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, Постановлением Правительства РФ </w:t>
      </w:r>
      <w:r w:rsidR="002E5F33">
        <w:rPr>
          <w:rFonts w:ascii="Times New Roman" w:eastAsia="Times New Roman" w:hAnsi="Times New Roman" w:cs="Times New Roman"/>
          <w:lang w:eastAsia="ru-RU"/>
        </w:rPr>
        <w:br/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от 27.02.2019 </w:t>
      </w:r>
      <w:r w:rsidR="002E5F33">
        <w:rPr>
          <w:rFonts w:ascii="Times New Roman" w:eastAsia="Times New Roman" w:hAnsi="Times New Roman" w:cs="Times New Roman"/>
          <w:lang w:eastAsia="ru-RU"/>
        </w:rPr>
        <w:t>№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195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О лицензировании деятельности по перевозкам пассажиров и иных лиц автобусами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(вместе с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Положением о лицензировании деятельности по перевозкам пассажиров</w:t>
      </w:r>
      <w:r w:rsidR="002E5F3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E5F33">
        <w:rPr>
          <w:rFonts w:ascii="Times New Roman" w:eastAsia="Times New Roman" w:hAnsi="Times New Roman" w:cs="Times New Roman"/>
          <w:lang w:eastAsia="ru-RU"/>
        </w:rPr>
        <w:br/>
      </w:r>
      <w:r w:rsidR="002E5F33" w:rsidRPr="007E1D24">
        <w:rPr>
          <w:rFonts w:ascii="Times New Roman" w:eastAsia="Times New Roman" w:hAnsi="Times New Roman" w:cs="Times New Roman"/>
          <w:lang w:eastAsia="ru-RU"/>
        </w:rPr>
        <w:t>и иных лиц автобусами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7E1D24">
        <w:rPr>
          <w:rFonts w:ascii="Times New Roman" w:eastAsia="Times New Roman" w:hAnsi="Times New Roman" w:cs="Times New Roman"/>
          <w:lang w:eastAsia="ru-RU"/>
        </w:rPr>
        <w:t>).</w:t>
      </w:r>
    </w:p>
    <w:p w:rsidR="002E5F33" w:rsidRPr="007E1D24" w:rsidRDefault="002E5F33" w:rsidP="002E5F3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9. Требования к качеству и безопасности услуг Исполнителя:</w:t>
      </w:r>
    </w:p>
    <w:p w:rsidR="002E5F33" w:rsidRPr="0062688F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Качество и безопасность предоставляемых услуг должны соответствовать требованиям действующих на территории Российской Федерации нормативно-правовых документов, в том числе </w:t>
      </w:r>
      <w:r w:rsidRPr="0062688F">
        <w:rPr>
          <w:rFonts w:ascii="Times New Roman" w:eastAsia="Times New Roman" w:hAnsi="Times New Roman" w:cs="Times New Roman"/>
          <w:lang w:eastAsia="ru-RU"/>
        </w:rPr>
        <w:t>требованиям установленным: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Гражданским кодексом Российской Федерации (часть первая) от 30.11.1994 </w:t>
      </w:r>
      <w:r>
        <w:rPr>
          <w:rFonts w:ascii="Times New Roman" w:eastAsia="Times New Roman" w:hAnsi="Times New Roman" w:cs="Times New Roman"/>
          <w:lang w:eastAsia="ru-RU"/>
        </w:rPr>
        <w:t>№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51-ФЗ; 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Федеральным законом от 24.07.1998 № 124-ФЗ «Об основных гарантиях прав ребенка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в Российской Федерации»;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>Федеральным законом от 30.03.1999 № 52-ФЗ «О санитарно-эпидемиологическом благополучии населения»;</w:t>
      </w:r>
    </w:p>
    <w:p w:rsidR="002E5F33" w:rsidRPr="0062688F" w:rsidRDefault="002E5F33" w:rsidP="002E5F33">
      <w:pPr>
        <w:widowControl w:val="0"/>
        <w:numPr>
          <w:ilvl w:val="0"/>
          <w:numId w:val="2"/>
        </w:numPr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lang w:eastAsia="ru-RU"/>
        </w:rPr>
      </w:pPr>
      <w:r w:rsidRPr="0062688F">
        <w:rPr>
          <w:rFonts w:ascii="Times New Roman" w:eastAsia="Times New Roman" w:hAnsi="Times New Roman"/>
          <w:lang w:eastAsia="ru-RU"/>
        </w:rPr>
        <w:t xml:space="preserve">Федеральным законом от 21.12.1996 № 159-ФЗ «О дополнительных гарантиях </w:t>
      </w:r>
      <w:r w:rsidRPr="0062688F">
        <w:rPr>
          <w:rFonts w:ascii="Times New Roman" w:eastAsia="Times New Roman" w:hAnsi="Times New Roman"/>
          <w:lang w:eastAsia="ru-RU"/>
        </w:rPr>
        <w:br/>
        <w:t>по социальной поддержке детей-сирот и детей, оставшихся без попечения родителей;</w:t>
      </w:r>
    </w:p>
    <w:p w:rsidR="002E5F33" w:rsidRPr="0062688F" w:rsidRDefault="002E5F33" w:rsidP="002E5F33">
      <w:pPr>
        <w:widowControl w:val="0"/>
        <w:numPr>
          <w:ilvl w:val="0"/>
          <w:numId w:val="2"/>
        </w:numPr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lang w:eastAsia="ru-RU"/>
        </w:rPr>
      </w:pPr>
      <w:r w:rsidRPr="0062688F">
        <w:rPr>
          <w:rFonts w:ascii="Times New Roman" w:eastAsia="Times New Roman" w:hAnsi="Times New Roman"/>
          <w:lang w:eastAsia="ru-RU"/>
        </w:rPr>
        <w:t>Федеральным законом от 24.06.1999 № 120-ФЗ «Об основах системы профилактики безнадзорности и правонарушений несовершеннолетних»;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Федеральным законом от 22.07.2008 № 123-ФЗ «Технический регламент о требованиях пожарной безопасности»;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РФ от </w:t>
      </w:r>
      <w:r w:rsidR="009D429B">
        <w:rPr>
          <w:rFonts w:ascii="Times New Roman" w:eastAsia="Times New Roman" w:hAnsi="Times New Roman" w:cs="Times New Roman"/>
          <w:lang w:eastAsia="ru-RU"/>
        </w:rPr>
        <w:t>16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.0</w:t>
      </w:r>
      <w:r w:rsidR="009D429B">
        <w:rPr>
          <w:rFonts w:ascii="Times New Roman" w:eastAsia="Times New Roman" w:hAnsi="Times New Roman" w:cs="Times New Roman"/>
          <w:lang w:eastAsia="ru-RU"/>
        </w:rPr>
        <w:t>9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.20</w:t>
      </w:r>
      <w:r w:rsidR="009D429B">
        <w:rPr>
          <w:rFonts w:ascii="Times New Roman" w:eastAsia="Times New Roman" w:hAnsi="Times New Roman" w:cs="Times New Roman"/>
          <w:lang w:eastAsia="ru-RU"/>
        </w:rPr>
        <w:t>20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9D429B">
        <w:rPr>
          <w:rFonts w:ascii="Times New Roman" w:eastAsia="Times New Roman" w:hAnsi="Times New Roman" w:cs="Times New Roman"/>
          <w:lang w:eastAsia="ru-RU"/>
        </w:rPr>
        <w:t>1479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9D429B">
        <w:rPr>
          <w:rFonts w:ascii="Times New Roman" w:eastAsia="Times New Roman" w:hAnsi="Times New Roman" w:cs="Times New Roman"/>
          <w:lang w:eastAsia="ru-RU"/>
        </w:rPr>
        <w:t>Об утверждении правил противопожарного режима в Российской Федерации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»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Санитарно-эпидемиологическими правилами и нормативами СП 2.4.3648-20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«Санитарно-эпидемиологические требования к организациям воспитания и обучения, отдыха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оздоровления детей и молодежи», </w:t>
      </w:r>
      <w:r w:rsidRPr="0062688F">
        <w:rPr>
          <w:rFonts w:ascii="Times New Roman" w:eastAsia="Calibri" w:hAnsi="Times New Roman" w:cs="Times New Roman"/>
        </w:rPr>
        <w:t xml:space="preserve">утвержденными Постановлением Главного государственного санитарного врача Российской Федерации от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28.09.2020 </w:t>
      </w:r>
      <w:r w:rsidRPr="0062688F">
        <w:rPr>
          <w:rFonts w:ascii="Times New Roman" w:eastAsia="Calibri" w:hAnsi="Times New Roman" w:cs="Times New Roman"/>
        </w:rPr>
        <w:t>№ 28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«Порядком оказания медицинской помощи несовершеннолетним в период оздоровления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организованного отдыха», утвержденным </w:t>
      </w:r>
      <w:r w:rsidRPr="0030555C">
        <w:rPr>
          <w:rFonts w:ascii="Times New Roman" w:eastAsia="Times New Roman" w:hAnsi="Times New Roman" w:cs="Times New Roman"/>
          <w:lang w:eastAsia="ru-RU"/>
        </w:rPr>
        <w:t xml:space="preserve">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30.04.2025 № 268н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Постановлением Главного государственного санитарного врача РФ от 24.12.2020 № 44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«Об утверждении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:rsidR="002E5F33" w:rsidRPr="0062688F" w:rsidRDefault="002E5F33" w:rsidP="002E5F3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62688F">
        <w:rPr>
          <w:rFonts w:ascii="Times New Roman" w:eastAsia="Calibri" w:hAnsi="Times New Roman" w:cs="Times New Roman"/>
        </w:rPr>
        <w:lastRenderedPageBreak/>
        <w:t xml:space="preserve"> «Примерным положением об организациях отдыха детей и их оздоровления сезонного действия или круглогодичного действия», </w:t>
      </w:r>
      <w:r w:rsidRPr="0062688F">
        <w:rPr>
          <w:rFonts w:ascii="Times New Roman" w:eastAsia="Times New Roman" w:hAnsi="Times New Roman" w:cs="Times New Roman"/>
          <w:lang w:eastAsia="ru-RU"/>
        </w:rPr>
        <w:t>утвержденным</w:t>
      </w:r>
      <w:r w:rsidRPr="0062688F">
        <w:rPr>
          <w:rFonts w:ascii="Times New Roman" w:eastAsia="Calibri" w:hAnsi="Times New Roman" w:cs="Times New Roman"/>
        </w:rPr>
        <w:t xml:space="preserve"> приказом Министерства образования </w:t>
      </w:r>
      <w:r>
        <w:rPr>
          <w:rFonts w:ascii="Times New Roman" w:eastAsia="Calibri" w:hAnsi="Times New Roman" w:cs="Times New Roman"/>
        </w:rPr>
        <w:br/>
      </w:r>
      <w:r w:rsidRPr="0062688F">
        <w:rPr>
          <w:rFonts w:ascii="Times New Roman" w:eastAsia="Calibri" w:hAnsi="Times New Roman" w:cs="Times New Roman"/>
        </w:rPr>
        <w:t>и науки Российской Федерации от 13.07.2017 № 656;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Законом Санкт-Петербурга от 09.11.2011 № 728-132 «Социальный кодекс </w:t>
      </w:r>
      <w:r w:rsidRPr="0062688F">
        <w:rPr>
          <w:rFonts w:ascii="Times New Roman" w:eastAsia="Times New Roman" w:hAnsi="Times New Roman" w:cs="Times New Roman"/>
          <w:lang w:eastAsia="ru-RU"/>
        </w:rPr>
        <w:br/>
        <w:t>Санкт-Петербурга»;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Санкт-Петербурга от 15.03.2012 № 242 «О мерах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по реализации главы 6 «Социальная поддержка в сфере организации отдыха детей и молодежи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их оздоровления в Санкт-Петербурге» Закона Санкт-Петербурга «Социальный кодекс </w:t>
      </w:r>
      <w:r w:rsidRPr="0062688F">
        <w:rPr>
          <w:rFonts w:ascii="Times New Roman" w:eastAsia="Times New Roman" w:hAnsi="Times New Roman" w:cs="Times New Roman"/>
          <w:lang w:eastAsia="ru-RU"/>
        </w:rPr>
        <w:br/>
        <w:t>Санкт</w:t>
      </w:r>
      <w:r w:rsidRPr="0062688F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-Петербурга»;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</w:t>
      </w:r>
      <w:r w:rsidRPr="0062688F">
        <w:rPr>
          <w:rFonts w:ascii="Times New Roman" w:hAnsi="Times New Roman" w:cs="Times New Roman"/>
          <w:sz w:val="24"/>
          <w:szCs w:val="24"/>
        </w:rPr>
        <w:t>Российской Федерации № 1527 «Об утверждении Правил организованной перевозки группы детей автобусами»;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Методические рекомендации по организации работы организаций отдыха детей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их оздоровления в условиях сохранения рисков распространения COVID-19 МР 3.1/2.4.0239-21 утвержденные Руководителем Федеральной службы по надзору в сфере защиты прав потребителей и благополучия человека, Главным санитарным врачом Российской Федерации. </w:t>
      </w:r>
    </w:p>
    <w:p w:rsidR="002E5F33" w:rsidRPr="007E1D24" w:rsidRDefault="002E5F33" w:rsidP="002E5F3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7E1D24" w:rsidRDefault="002E5F33" w:rsidP="002E5F3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10. Требования к участникам закупки: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Исполнитель в течении 1 (одного) календарного дня после подписания контракта должен предоставить в адрес Заказчика следующие документы и сведения об организации отдыха:</w:t>
      </w:r>
    </w:p>
    <w:p w:rsidR="002E5F33" w:rsidRPr="0062688F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копию Устава (Положения) организации отдыха, заверенную подписью уполномоченного </w:t>
      </w:r>
      <w:r w:rsidRPr="0062688F">
        <w:rPr>
          <w:rFonts w:ascii="Times New Roman" w:eastAsia="Times New Roman" w:hAnsi="Times New Roman" w:cs="Times New Roman"/>
          <w:lang w:eastAsia="ru-RU"/>
        </w:rPr>
        <w:t>лица и печатью организации отдыха;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- копию лицензии организации отдыха на право осуществления медицинской деятельности по сестринскому делу в педиатрии и (или) по педиатрии в соответствии с Федеральным Законом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от 04.05.2011 № 99-ФЗ «О лицензировании отдельных видов деятельности» или договор на оказание медицинских услуг с учреждением здравоохранения;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копию правоустанавливающих документов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информацию о внесении организации отдыха в реестр организаций отдыха детей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их оздоровления субъекта Российской Федерации, на территории которой она располагается (ссылка на сайт в сети Интернет)</w:t>
      </w:r>
      <w:r w:rsidR="00237C27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программу организации досуговой деятельности детей в организации отдыха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оздоровления детей;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договор об оказании охранных услуг в организации отдыха и оздоровления детей;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санитарно-</w:t>
      </w:r>
      <w:r w:rsidRPr="00E75E03">
        <w:rPr>
          <w:rFonts w:ascii="Times New Roman" w:eastAsia="Times New Roman" w:hAnsi="Times New Roman" w:cs="Times New Roman"/>
          <w:lang w:eastAsia="ru-RU"/>
        </w:rPr>
        <w:t>эпидемиологическое заключение территориального Управления Федеральной службы по надзору в сфере защиты прав потребителей и благополучия человека на соответствие организации отдыха требованиям СП 2.1.3678-</w:t>
      </w:r>
      <w:r w:rsidRPr="00450284">
        <w:rPr>
          <w:rFonts w:ascii="Times New Roman" w:eastAsia="Times New Roman" w:hAnsi="Times New Roman" w:cs="Times New Roman"/>
          <w:lang w:eastAsia="ru-RU"/>
        </w:rPr>
        <w:t>20</w:t>
      </w:r>
      <w:r w:rsidRPr="000E4A4E">
        <w:rPr>
          <w:rFonts w:ascii="Times New Roman" w:eastAsia="Times New Roman" w:hAnsi="Times New Roman" w:cs="Times New Roman"/>
          <w:lang w:eastAsia="ru-RU"/>
        </w:rPr>
        <w:t xml:space="preserve"> «Санитарно-эпидемиологические требования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0E4A4E">
        <w:rPr>
          <w:rFonts w:ascii="Times New Roman" w:eastAsia="Times New Roman" w:hAnsi="Times New Roman" w:cs="Times New Roman"/>
          <w:lang w:eastAsia="ru-RU"/>
        </w:rPr>
        <w:t xml:space="preserve">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</w:t>
      </w:r>
      <w:r w:rsidR="00237C27">
        <w:rPr>
          <w:rFonts w:ascii="Times New Roman" w:eastAsia="Times New Roman" w:hAnsi="Times New Roman" w:cs="Times New Roman"/>
          <w:lang w:eastAsia="ru-RU"/>
        </w:rPr>
        <w:br/>
      </w:r>
      <w:r w:rsidRPr="000E4A4E">
        <w:rPr>
          <w:rFonts w:ascii="Times New Roman" w:eastAsia="Times New Roman" w:hAnsi="Times New Roman" w:cs="Times New Roman"/>
          <w:lang w:eastAsia="ru-RU"/>
        </w:rPr>
        <w:t>или оказание услуг»;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заключение (мнение, выраженное информационным письмом, либо актом с копией предписания по устранению нарушений требований пожарной безопасности) территориального управления Министерства Российской Федерации по делам гражданской обороны, чрезвычайным ситуациям и ликвидации стихийных бедствий о соответствии организации отдыха нормам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требованиям пожарной безопасности.</w:t>
      </w:r>
    </w:p>
    <w:p w:rsidR="00D04C77" w:rsidRPr="007E1D24" w:rsidRDefault="00D04C77" w:rsidP="00D04C77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</w:rPr>
      </w:pPr>
    </w:p>
    <w:p w:rsidR="00D04C77" w:rsidRDefault="00D04C77" w:rsidP="00D04C77">
      <w:pPr>
        <w:widowControl w:val="0"/>
        <w:spacing w:after="0" w:line="240" w:lineRule="auto"/>
        <w:ind w:left="568"/>
        <w:jc w:val="both"/>
        <w:rPr>
          <w:rFonts w:ascii="Calibri" w:eastAsia="Calibri" w:hAnsi="Calibri" w:cs="Calibri"/>
          <w:lang w:eastAsia="ru-RU"/>
        </w:rPr>
      </w:pPr>
    </w:p>
    <w:p w:rsidR="00D04C77" w:rsidRDefault="00D04C77" w:rsidP="00D04C77"/>
    <w:p w:rsidR="0091176B" w:rsidRDefault="0091176B" w:rsidP="00D04C77"/>
    <w:p w:rsidR="0091176B" w:rsidRDefault="0091176B" w:rsidP="00D04C77"/>
    <w:p w:rsidR="00D04C77" w:rsidRDefault="00D04C77" w:rsidP="002E5F33">
      <w:pPr>
        <w:pStyle w:val="ConsPlusNormal"/>
        <w:spacing w:before="220"/>
        <w:jc w:val="both"/>
      </w:pPr>
    </w:p>
    <w:sectPr w:rsidR="00D04C77" w:rsidSect="002E5F33">
      <w:headerReference w:type="default" r:id="rId7"/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FE6" w:rsidRDefault="00815FE6" w:rsidP="00D04C77">
      <w:pPr>
        <w:spacing w:after="0" w:line="240" w:lineRule="auto"/>
      </w:pPr>
      <w:r>
        <w:separator/>
      </w:r>
    </w:p>
  </w:endnote>
  <w:endnote w:type="continuationSeparator" w:id="0">
    <w:p w:rsidR="00815FE6" w:rsidRDefault="00815FE6" w:rsidP="00D0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FE6" w:rsidRDefault="00815FE6" w:rsidP="00D04C77">
      <w:pPr>
        <w:spacing w:after="0" w:line="240" w:lineRule="auto"/>
      </w:pPr>
      <w:r>
        <w:separator/>
      </w:r>
    </w:p>
  </w:footnote>
  <w:footnote w:type="continuationSeparator" w:id="0">
    <w:p w:rsidR="00815FE6" w:rsidRDefault="00815FE6" w:rsidP="00D04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4746636"/>
      <w:docPartObj>
        <w:docPartGallery w:val="Page Numbers (Top of Page)"/>
        <w:docPartUnique/>
      </w:docPartObj>
    </w:sdtPr>
    <w:sdtEndPr/>
    <w:sdtContent>
      <w:p w:rsidR="00D04C77" w:rsidRDefault="00D04C7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BED">
          <w:rPr>
            <w:noProof/>
          </w:rPr>
          <w:t>5</w:t>
        </w:r>
        <w:r>
          <w:fldChar w:fldCharType="end"/>
        </w:r>
      </w:p>
    </w:sdtContent>
  </w:sdt>
  <w:p w:rsidR="00D04C77" w:rsidRDefault="00D04C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BE508BF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6CCF1C17"/>
    <w:multiLevelType w:val="multilevel"/>
    <w:tmpl w:val="AEEC423C"/>
    <w:lvl w:ilvl="0">
      <w:start w:val="1"/>
      <w:numFmt w:val="bullet"/>
      <w:lvlText w:val="−"/>
      <w:lvlJc w:val="left"/>
      <w:pPr>
        <w:ind w:left="163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77"/>
    <w:rsid w:val="00004A42"/>
    <w:rsid w:val="0002434B"/>
    <w:rsid w:val="00042D33"/>
    <w:rsid w:val="001E3F91"/>
    <w:rsid w:val="00237C27"/>
    <w:rsid w:val="00254AE2"/>
    <w:rsid w:val="0028763A"/>
    <w:rsid w:val="002E4842"/>
    <w:rsid w:val="002E5F33"/>
    <w:rsid w:val="00304E37"/>
    <w:rsid w:val="0040452B"/>
    <w:rsid w:val="00435AC9"/>
    <w:rsid w:val="00647974"/>
    <w:rsid w:val="00703095"/>
    <w:rsid w:val="00780748"/>
    <w:rsid w:val="007C65C1"/>
    <w:rsid w:val="007F528D"/>
    <w:rsid w:val="00815FE6"/>
    <w:rsid w:val="008B4255"/>
    <w:rsid w:val="0091176B"/>
    <w:rsid w:val="00956BA6"/>
    <w:rsid w:val="00990EB1"/>
    <w:rsid w:val="009D429B"/>
    <w:rsid w:val="00A73FAB"/>
    <w:rsid w:val="00A767FD"/>
    <w:rsid w:val="00AB7469"/>
    <w:rsid w:val="00AD0B70"/>
    <w:rsid w:val="00AD1654"/>
    <w:rsid w:val="00AD7BED"/>
    <w:rsid w:val="00B41484"/>
    <w:rsid w:val="00C9304C"/>
    <w:rsid w:val="00D04C77"/>
    <w:rsid w:val="00D160F2"/>
    <w:rsid w:val="00D52AB1"/>
    <w:rsid w:val="00D95C2F"/>
    <w:rsid w:val="00F35A46"/>
    <w:rsid w:val="00FB4DCA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E5405-B995-4F59-BF97-4A9B0B02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C77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D04C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D04C77"/>
    <w:rPr>
      <w:rFonts w:ascii="Calibri" w:eastAsiaTheme="minorEastAsia" w:hAnsi="Calibri" w:cs="Calibri"/>
      <w:lang w:eastAsia="ru-RU"/>
    </w:rPr>
  </w:style>
  <w:style w:type="paragraph" w:styleId="a4">
    <w:name w:val="header"/>
    <w:basedOn w:val="a"/>
    <w:link w:val="a5"/>
    <w:uiPriority w:val="99"/>
    <w:unhideWhenUsed/>
    <w:rsid w:val="00D0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4C77"/>
  </w:style>
  <w:style w:type="paragraph" w:styleId="a6">
    <w:name w:val="footer"/>
    <w:basedOn w:val="a"/>
    <w:link w:val="a7"/>
    <w:uiPriority w:val="99"/>
    <w:unhideWhenUsed/>
    <w:rsid w:val="00D0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2587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ktu</dc:creator>
  <cp:keywords/>
  <dc:description/>
  <cp:lastModifiedBy>Борис Павлович</cp:lastModifiedBy>
  <cp:revision>6</cp:revision>
  <dcterms:created xsi:type="dcterms:W3CDTF">2026-06-30T11:10:00Z</dcterms:created>
  <dcterms:modified xsi:type="dcterms:W3CDTF">2026-07-08T14:25:00Z</dcterms:modified>
</cp:coreProperties>
</file>