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DC560" w14:textId="513350D8"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5548F2">
        <w:rPr>
          <w:rFonts w:ascii="Times New Roman" w:hAnsi="Times New Roman"/>
          <w:b/>
          <w:bCs/>
          <w:sz w:val="20"/>
          <w:szCs w:val="20"/>
        </w:rPr>
        <w:t>_____________</w:t>
      </w:r>
    </w:p>
    <w:p w14:paraId="2805BC43" w14:textId="6200B5FD" w:rsidR="00A47EB9" w:rsidRPr="006A7C4F" w:rsidRDefault="005548F2" w:rsidP="00A47EB9">
      <w:pPr>
        <w:pStyle w:val="ConsPlusNormal"/>
        <w:ind w:firstLine="0"/>
        <w:contextualSpacing/>
        <w:jc w:val="right"/>
        <w:rPr>
          <w:rFonts w:ascii="Times New Roman" w:hAnsi="Times New Roman"/>
          <w:b/>
          <w:bCs/>
          <w:sz w:val="20"/>
          <w:szCs w:val="20"/>
        </w:rPr>
      </w:pPr>
      <w:r>
        <w:rPr>
          <w:rFonts w:ascii="Times New Roman" w:hAnsi="Times New Roman"/>
          <w:b/>
          <w:bCs/>
          <w:sz w:val="20"/>
          <w:szCs w:val="20"/>
        </w:rPr>
        <w:t>__</w:t>
      </w:r>
      <w:r w:rsidR="00A47EB9" w:rsidRPr="00A47EB9">
        <w:rPr>
          <w:rFonts w:ascii="Times New Roman" w:hAnsi="Times New Roman"/>
          <w:b/>
          <w:bCs/>
          <w:sz w:val="20"/>
          <w:szCs w:val="20"/>
        </w:rPr>
        <w:t>.</w:t>
      </w:r>
      <w:r w:rsidR="00C02DE2">
        <w:rPr>
          <w:rFonts w:ascii="Times New Roman" w:hAnsi="Times New Roman"/>
          <w:b/>
          <w:bCs/>
          <w:sz w:val="20"/>
          <w:szCs w:val="20"/>
        </w:rPr>
        <w:t>__</w:t>
      </w:r>
      <w:r w:rsidR="00A47EB9" w:rsidRPr="00A47EB9">
        <w:rPr>
          <w:rFonts w:ascii="Times New Roman" w:hAnsi="Times New Roman"/>
          <w:b/>
          <w:bCs/>
          <w:sz w:val="20"/>
          <w:szCs w:val="20"/>
        </w:rPr>
        <w:t>.202</w:t>
      </w:r>
      <w:r w:rsidR="009F70DD">
        <w:rPr>
          <w:rFonts w:ascii="Times New Roman" w:hAnsi="Times New Roman"/>
          <w:b/>
          <w:bCs/>
          <w:sz w:val="20"/>
          <w:szCs w:val="20"/>
        </w:rPr>
        <w:t>6</w:t>
      </w:r>
    </w:p>
    <w:p w14:paraId="32323AC9" w14:textId="104C3DF5" w:rsidR="006E713E" w:rsidRDefault="00C02DE2" w:rsidP="006E713E">
      <w:pPr>
        <w:pStyle w:val="ConsPlusNormal"/>
        <w:ind w:firstLine="567"/>
        <w:contextualSpacing/>
        <w:jc w:val="both"/>
        <w:rPr>
          <w:rFonts w:ascii="Times New Roman" w:hAnsi="Times New Roman"/>
          <w:iCs/>
          <w:sz w:val="20"/>
          <w:szCs w:val="20"/>
        </w:rPr>
      </w:pPr>
      <w:r w:rsidRPr="00536545">
        <w:rPr>
          <w:rFonts w:ascii="Times New Roman" w:hAnsi="Times New Roman"/>
          <w:sz w:val="20"/>
          <w:szCs w:val="20"/>
        </w:rPr>
        <w:t>Государственное бюджетное общеобразовательное учреждение средняя общеобразовательная школа № 555 с углубленным изучением английского языка "Б</w:t>
      </w:r>
      <w:r w:rsidR="00240F49" w:rsidRPr="00240F49">
        <w:rPr>
          <w:rFonts w:ascii="Times New Roman" w:hAnsi="Times New Roman"/>
          <w:sz w:val="20"/>
          <w:szCs w:val="20"/>
        </w:rPr>
        <w:t>елогорье</w:t>
      </w:r>
      <w:r w:rsidRPr="00536545">
        <w:rPr>
          <w:rFonts w:ascii="Times New Roman" w:hAnsi="Times New Roman"/>
          <w:sz w:val="20"/>
          <w:szCs w:val="20"/>
        </w:rPr>
        <w:t>" Приморского района Санкт-Петербурга (ГБОУ школа № 555 "</w:t>
      </w:r>
      <w:r w:rsidR="00240F49" w:rsidRPr="00240F49">
        <w:rPr>
          <w:rFonts w:ascii="Times New Roman" w:hAnsi="Times New Roman"/>
          <w:sz w:val="20"/>
          <w:szCs w:val="20"/>
        </w:rPr>
        <w:t>Белогорье</w:t>
      </w:r>
      <w:r w:rsidRPr="00536545">
        <w:rPr>
          <w:rFonts w:ascii="Times New Roman" w:hAnsi="Times New Roman"/>
          <w:sz w:val="20"/>
          <w:szCs w:val="20"/>
        </w:rPr>
        <w:t>" Приморского района Санкт-Петербурга),</w:t>
      </w:r>
      <w:r>
        <w:rPr>
          <w:rFonts w:ascii="Times New Roman" w:hAnsi="Times New Roman"/>
          <w:sz w:val="20"/>
          <w:szCs w:val="20"/>
        </w:rPr>
        <w:t xml:space="preserve"> именуемое в дальнейшем Заказчик,</w:t>
      </w:r>
      <w:r w:rsidRPr="00536545">
        <w:rPr>
          <w:rFonts w:ascii="Times New Roman" w:hAnsi="Times New Roman"/>
          <w:sz w:val="20"/>
          <w:szCs w:val="20"/>
        </w:rPr>
        <w:t xml:space="preserve"> в лице директора </w:t>
      </w:r>
      <w:r w:rsidR="00BE0C8F" w:rsidRPr="00BE0C8F">
        <w:rPr>
          <w:rFonts w:ascii="Times New Roman" w:hAnsi="Times New Roman"/>
          <w:sz w:val="20"/>
          <w:szCs w:val="20"/>
        </w:rPr>
        <w:t>Турсуковой Татьяны Владимировны</w:t>
      </w:r>
      <w:r w:rsidRPr="00536545">
        <w:rPr>
          <w:rFonts w:ascii="Times New Roman" w:hAnsi="Times New Roman"/>
          <w:sz w:val="20"/>
          <w:szCs w:val="20"/>
        </w:rPr>
        <w:t xml:space="preserve">, действующей на основании </w:t>
      </w:r>
      <w:r w:rsidR="009F70DD">
        <w:rPr>
          <w:rFonts w:ascii="Times New Roman" w:hAnsi="Times New Roman"/>
          <w:sz w:val="20"/>
          <w:szCs w:val="20"/>
        </w:rPr>
        <w:t>Устава</w:t>
      </w:r>
      <w:r w:rsidRPr="00330775">
        <w:rPr>
          <w:rFonts w:ascii="Times New Roman" w:hAnsi="Times New Roman"/>
          <w:iCs/>
          <w:sz w:val="20"/>
          <w:szCs w:val="20"/>
        </w:rPr>
        <w:t>, с одной стороны</w:t>
      </w:r>
      <w:r w:rsidR="005C4EB6" w:rsidRPr="00AE6070">
        <w:rPr>
          <w:rFonts w:ascii="Times New Roman" w:hAnsi="Times New Roman"/>
          <w:iCs/>
          <w:sz w:val="20"/>
          <w:szCs w:val="20"/>
        </w:rPr>
        <w:t xml:space="preserve">, и </w:t>
      </w:r>
    </w:p>
    <w:p w14:paraId="1DD3CADD" w14:textId="1BD6F5FB" w:rsidR="00C17D20" w:rsidRDefault="005548F2" w:rsidP="006E713E">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___________________________________</w:t>
      </w:r>
      <w:r w:rsidR="005C4EB6" w:rsidRPr="00AE6070">
        <w:rPr>
          <w:rFonts w:ascii="Times New Roman" w:hAnsi="Times New Roman"/>
          <w:iCs/>
          <w:sz w:val="20"/>
          <w:szCs w:val="20"/>
        </w:rPr>
        <w:t>, именуемое в</w:t>
      </w:r>
      <w:r w:rsidR="005C4EB6" w:rsidRPr="00A104B6">
        <w:rPr>
          <w:rFonts w:ascii="Times New Roman" w:hAnsi="Times New Roman"/>
          <w:sz w:val="20"/>
          <w:szCs w:val="20"/>
        </w:rPr>
        <w:t xml:space="preserve"> </w:t>
      </w:r>
      <w:r w:rsidR="00342A1F">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_______________________</w:t>
      </w:r>
      <w:r w:rsidR="005C4EB6" w:rsidRPr="00AE6070">
        <w:rPr>
          <w:rFonts w:ascii="Times New Roman" w:hAnsi="Times New Roman"/>
          <w:iCs/>
          <w:sz w:val="20"/>
          <w:szCs w:val="20"/>
        </w:rPr>
        <w:t>, действующе</w:t>
      </w:r>
      <w:r w:rsidR="005C4EB6">
        <w:rPr>
          <w:rFonts w:ascii="Times New Roman" w:hAnsi="Times New Roman"/>
          <w:iCs/>
          <w:sz w:val="20"/>
          <w:szCs w:val="20"/>
        </w:rPr>
        <w:t>го</w:t>
      </w:r>
      <w:r w:rsidR="005C4EB6" w:rsidRPr="00AE6070">
        <w:rPr>
          <w:rFonts w:ascii="Times New Roman" w:hAnsi="Times New Roman"/>
          <w:iCs/>
          <w:sz w:val="20"/>
          <w:szCs w:val="20"/>
        </w:rPr>
        <w:t xml:space="preserve"> на основании </w:t>
      </w:r>
      <w:r>
        <w:rPr>
          <w:rFonts w:ascii="Times New Roman" w:hAnsi="Times New Roman"/>
          <w:iCs/>
          <w:sz w:val="20"/>
          <w:szCs w:val="20"/>
        </w:rPr>
        <w:t>_____________________</w:t>
      </w:r>
      <w:r w:rsidR="005C4EB6" w:rsidRPr="00AE6070">
        <w:rPr>
          <w:rFonts w:ascii="Times New Roman" w:hAnsi="Times New Roman"/>
          <w:iCs/>
          <w:sz w:val="20"/>
          <w:szCs w:val="20"/>
        </w:rPr>
        <w:t>, с другой стороны, вместе именуемые в дальнейшем "Стороны", заключили настоящий</w:t>
      </w:r>
      <w:r w:rsidR="005C4EB6" w:rsidRPr="00A104B6">
        <w:rPr>
          <w:rFonts w:ascii="Times New Roman" w:hAnsi="Times New Roman"/>
          <w:sz w:val="20"/>
          <w:szCs w:val="20"/>
        </w:rPr>
        <w:t xml:space="preserve"> контракт (далее - Контракт) о нижеследующем</w:t>
      </w:r>
      <w:r w:rsidR="00C17D20" w:rsidRPr="00A104B6">
        <w:rPr>
          <w:rFonts w:ascii="Times New Roman" w:hAnsi="Times New Roman"/>
          <w:sz w:val="20"/>
          <w:szCs w:val="20"/>
        </w:rPr>
        <w:t>.</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DC36B9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6E713E">
        <w:rPr>
          <w:rFonts w:ascii="Times New Roman" w:hAnsi="Times New Roman"/>
          <w:b/>
          <w:bCs/>
          <w:sz w:val="20"/>
          <w:szCs w:val="20"/>
        </w:rPr>
        <w:t xml:space="preserve">поставить </w:t>
      </w:r>
      <w:r w:rsidR="005548F2">
        <w:rPr>
          <w:rFonts w:ascii="Times New Roman" w:hAnsi="Times New Roman"/>
          <w:b/>
          <w:bCs/>
          <w:sz w:val="20"/>
          <w:szCs w:val="20"/>
        </w:rPr>
        <w:t>________________________</w:t>
      </w:r>
      <w:r w:rsidR="006E713E" w:rsidRPr="006E713E">
        <w:rPr>
          <w:rFonts w:ascii="Times New Roman" w:hAnsi="Times New Roman"/>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191AD9A9" w:rsidR="00C17D20" w:rsidRPr="0032696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5548F2">
        <w:rPr>
          <w:rFonts w:ascii="Times New Roman" w:hAnsi="Times New Roman" w:cs="Times New Roman"/>
          <w:b/>
          <w:bCs/>
        </w:rPr>
        <w:t>__________</w:t>
      </w:r>
      <w:r w:rsidR="006E713E">
        <w:rPr>
          <w:rFonts w:ascii="Times New Roman" w:hAnsi="Times New Roman" w:cs="Times New Roman"/>
          <w:b/>
          <w:bCs/>
        </w:rPr>
        <w:t xml:space="preserve"> </w:t>
      </w:r>
      <w:proofErr w:type="spellStart"/>
      <w:r w:rsidR="00AE6070" w:rsidRPr="00D2009A">
        <w:rPr>
          <w:rFonts w:ascii="Times New Roman" w:hAnsi="Times New Roman" w:cs="Times New Roman"/>
        </w:rPr>
        <w:t>руб</w:t>
      </w:r>
      <w:proofErr w:type="spellEnd"/>
      <w:r w:rsidRPr="00D2009A">
        <w:rPr>
          <w:rFonts w:ascii="Times New Roman" w:hAnsi="Times New Roman" w:cs="Times New Roman"/>
        </w:rPr>
        <w:t>,</w:t>
      </w:r>
      <w:r w:rsidR="00D2009A" w:rsidRPr="00D2009A">
        <w:rPr>
          <w:rFonts w:ascii="Times New Roman" w:hAnsi="Times New Roman" w:cs="Times New Roman"/>
        </w:rPr>
        <w:t xml:space="preserve"> </w:t>
      </w:r>
      <w:r w:rsidR="005548F2">
        <w:rPr>
          <w:rFonts w:ascii="Times New Roman" w:hAnsi="Times New Roman" w:cs="Times New Roman"/>
        </w:rPr>
        <w:t>________</w:t>
      </w:r>
      <w:r w:rsidR="00D2009A" w:rsidRPr="00D2009A">
        <w:rPr>
          <w:rFonts w:ascii="Times New Roman" w:hAnsi="Times New Roman" w:cs="Times New Roman"/>
        </w:rPr>
        <w:t xml:space="preserve"> </w:t>
      </w:r>
      <w:r w:rsidR="00D2009A" w:rsidRPr="00B372E4">
        <w:rPr>
          <w:rFonts w:ascii="Times New Roman" w:hAnsi="Times New Roman" w:cs="Times New Roman"/>
        </w:rPr>
        <w:t>НДС</w:t>
      </w:r>
      <w:r w:rsidR="00D2009A" w:rsidRPr="00D2009A">
        <w:rPr>
          <w:rFonts w:ascii="Times New Roman" w:hAnsi="Times New Roman" w:cs="Times New Roman"/>
        </w:rPr>
        <w:t xml:space="preserve"> </w:t>
      </w:r>
      <w:r w:rsidR="005548F2">
        <w:rPr>
          <w:rFonts w:ascii="Times New Roman" w:hAnsi="Times New Roman" w:cs="Times New Roman"/>
        </w:rPr>
        <w:t>_____________</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777BB3C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2.5. Источник финансирования Контракта</w:t>
      </w:r>
      <w:r w:rsidR="00AB54BE">
        <w:rPr>
          <w:rFonts w:ascii="Times New Roman" w:hAnsi="Times New Roman"/>
          <w:sz w:val="20"/>
          <w:szCs w:val="20"/>
        </w:rPr>
        <w:t xml:space="preserve">: </w:t>
      </w:r>
      <w:r w:rsidR="00AB54BE" w:rsidRPr="00AB54BE">
        <w:rPr>
          <w:rFonts w:ascii="Times New Roman" w:hAnsi="Times New Roman"/>
          <w:sz w:val="20"/>
          <w:szCs w:val="20"/>
        </w:rPr>
        <w:t>внебюджетные средства (средства бюджетных учреждений).</w:t>
      </w:r>
    </w:p>
    <w:p w14:paraId="1BD8B5A6" w14:textId="5D89616A" w:rsidR="00C17D20"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F05896">
        <w:rPr>
          <w:rFonts w:ascii="Times New Roman" w:hAnsi="Times New Roman"/>
          <w:sz w:val="20"/>
          <w:szCs w:val="20"/>
        </w:rPr>
        <w:t xml:space="preserve">не позднее </w:t>
      </w:r>
      <w:r w:rsidR="00296217" w:rsidRPr="00F05896">
        <w:rPr>
          <w:rFonts w:ascii="Times New Roman" w:hAnsi="Times New Roman"/>
          <w:sz w:val="20"/>
          <w:szCs w:val="20"/>
        </w:rPr>
        <w:t>7</w:t>
      </w:r>
      <w:r w:rsidR="000C4E1E" w:rsidRPr="00F05896">
        <w:rPr>
          <w:rFonts w:ascii="Times New Roman" w:hAnsi="Times New Roman"/>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005548F2">
        <w:rPr>
          <w:rFonts w:ascii="Times New Roman" w:hAnsi="Times New Roman"/>
          <w:sz w:val="20"/>
          <w:szCs w:val="20"/>
        </w:rPr>
        <w:t xml:space="preserve"> </w:t>
      </w:r>
      <w:r w:rsidR="008C2FB7">
        <w:rPr>
          <w:rFonts w:ascii="Times New Roman" w:hAnsi="Times New Roman"/>
          <w:sz w:val="20"/>
          <w:szCs w:val="20"/>
        </w:rPr>
        <w:t xml:space="preserve">Товара </w:t>
      </w:r>
      <w:r w:rsidR="005548F2">
        <w:rPr>
          <w:rFonts w:ascii="Times New Roman" w:hAnsi="Times New Roman"/>
          <w:sz w:val="20"/>
          <w:szCs w:val="20"/>
        </w:rPr>
        <w:t>(партии товара)</w:t>
      </w:r>
      <w:r w:rsidRPr="00A104B6">
        <w:rPr>
          <w:rFonts w:ascii="Times New Roman" w:hAnsi="Times New Roman"/>
          <w:sz w:val="20"/>
          <w:szCs w:val="20"/>
        </w:rPr>
        <w:t>.</w:t>
      </w:r>
    </w:p>
    <w:p w14:paraId="10BAD04E" w14:textId="403313C2" w:rsidR="005548F2" w:rsidRPr="009F70DD" w:rsidRDefault="005548F2" w:rsidP="00C17D20">
      <w:pPr>
        <w:pStyle w:val="ConsPlusNormal"/>
        <w:ind w:firstLine="540"/>
        <w:contextualSpacing/>
        <w:jc w:val="both"/>
        <w:rPr>
          <w:rFonts w:ascii="Times New Roman" w:hAnsi="Times New Roman"/>
          <w:b/>
          <w:bCs/>
          <w:sz w:val="20"/>
          <w:szCs w:val="20"/>
        </w:rPr>
      </w:pPr>
      <w:r w:rsidRPr="009F70DD">
        <w:rPr>
          <w:rFonts w:ascii="Times New Roman" w:hAnsi="Times New Roman"/>
          <w:b/>
          <w:bCs/>
          <w:sz w:val="20"/>
          <w:szCs w:val="20"/>
        </w:rPr>
        <w:t xml:space="preserve">2.6.1. </w:t>
      </w:r>
      <w:r w:rsidR="00F05896" w:rsidRPr="009F70DD">
        <w:rPr>
          <w:rFonts w:ascii="Times New Roman" w:hAnsi="Times New Roman"/>
          <w:b/>
          <w:bCs/>
          <w:sz w:val="20"/>
          <w:szCs w:val="20"/>
        </w:rPr>
        <w:t>Заказчик вправе произвести предоплату на основании счета на предоплату.</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530FDE52" w:rsidR="00C17D20"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sidR="00BE0C8F">
        <w:rPr>
          <w:rFonts w:ascii="Times New Roman" w:hAnsi="Times New Roman"/>
          <w:sz w:val="20"/>
          <w:szCs w:val="20"/>
        </w:rPr>
        <w:t xml:space="preserve">неисполнения </w:t>
      </w:r>
      <w:r>
        <w:rPr>
          <w:rFonts w:ascii="Times New Roman" w:hAnsi="Times New Roman"/>
          <w:sz w:val="20"/>
          <w:szCs w:val="20"/>
        </w:rPr>
        <w:t>Поставщик</w:t>
      </w:r>
      <w:r w:rsidR="00BE0C8F">
        <w:rPr>
          <w:rFonts w:ascii="Times New Roman" w:hAnsi="Times New Roman"/>
          <w:sz w:val="20"/>
          <w:szCs w:val="20"/>
        </w:rPr>
        <w:t>ом</w:t>
      </w:r>
      <w:r w:rsidRPr="004B573F">
        <w:rPr>
          <w:rFonts w:ascii="Times New Roman" w:hAnsi="Times New Roman"/>
          <w:sz w:val="20"/>
          <w:szCs w:val="20"/>
        </w:rPr>
        <w:t xml:space="preserve"> </w:t>
      </w:r>
      <w:r w:rsidR="00BE0C8F" w:rsidRPr="00BE0C8F">
        <w:rPr>
          <w:rFonts w:ascii="Times New Roman" w:hAnsi="Times New Roman"/>
          <w:sz w:val="20"/>
          <w:szCs w:val="20"/>
        </w:rPr>
        <w:t xml:space="preserve">требований об уплате неустоек (штрафов, пеней), предъявленных </w:t>
      </w:r>
      <w:r w:rsidR="00BE0C8F">
        <w:rPr>
          <w:rFonts w:ascii="Times New Roman" w:hAnsi="Times New Roman"/>
          <w:sz w:val="20"/>
          <w:szCs w:val="20"/>
        </w:rPr>
        <w:t>З</w:t>
      </w:r>
      <w:r w:rsidR="00BE0C8F" w:rsidRPr="00BE0C8F">
        <w:rPr>
          <w:rFonts w:ascii="Times New Roman" w:hAnsi="Times New Roman"/>
          <w:sz w:val="20"/>
          <w:szCs w:val="20"/>
        </w:rPr>
        <w:t>аказчиком</w:t>
      </w:r>
      <w:r w:rsidR="00BE0C8F">
        <w:rPr>
          <w:rFonts w:ascii="Times New Roman" w:hAnsi="Times New Roman"/>
          <w:sz w:val="20"/>
          <w:szCs w:val="20"/>
        </w:rPr>
        <w:t>,</w:t>
      </w:r>
      <w:r w:rsidRPr="004B573F">
        <w:rPr>
          <w:rFonts w:ascii="Times New Roman" w:hAnsi="Times New Roman"/>
          <w:sz w:val="20"/>
          <w:szCs w:val="20"/>
        </w:rPr>
        <w:t xml:space="preserve"> </w:t>
      </w:r>
      <w:r w:rsidR="00BE0C8F">
        <w:rPr>
          <w:rFonts w:ascii="Times New Roman" w:hAnsi="Times New Roman"/>
          <w:sz w:val="20"/>
          <w:szCs w:val="20"/>
        </w:rPr>
        <w:t xml:space="preserve">сумма неустойки удерживается </w:t>
      </w:r>
      <w:r w:rsidR="00BE0C8F" w:rsidRPr="00BE0C8F">
        <w:rPr>
          <w:rFonts w:ascii="Times New Roman" w:hAnsi="Times New Roman"/>
          <w:sz w:val="20"/>
          <w:szCs w:val="20"/>
        </w:rPr>
        <w:t xml:space="preserve">из суммы, подлежащей оплате </w:t>
      </w:r>
      <w:r w:rsidR="00BE0C8F">
        <w:rPr>
          <w:rFonts w:ascii="Times New Roman" w:hAnsi="Times New Roman"/>
          <w:sz w:val="20"/>
          <w:szCs w:val="20"/>
        </w:rPr>
        <w:t>П</w:t>
      </w:r>
      <w:r w:rsidR="00BE0C8F" w:rsidRPr="00BE0C8F">
        <w:rPr>
          <w:rFonts w:ascii="Times New Roman" w:hAnsi="Times New Roman"/>
          <w:sz w:val="20"/>
          <w:szCs w:val="20"/>
        </w:rPr>
        <w:t>оставщику</w:t>
      </w:r>
      <w:r w:rsidR="00BE0C8F">
        <w:rPr>
          <w:rFonts w:ascii="Times New Roman" w:hAnsi="Times New Roman"/>
          <w:sz w:val="20"/>
          <w:szCs w:val="20"/>
        </w:rPr>
        <w:t xml:space="preserve"> </w:t>
      </w:r>
      <w:r w:rsidRPr="004B573F">
        <w:rPr>
          <w:rFonts w:ascii="Times New Roman" w:hAnsi="Times New Roman"/>
          <w:sz w:val="20"/>
          <w:szCs w:val="20"/>
        </w:rPr>
        <w:t>в порядке зачета встречных однородных требований</w:t>
      </w:r>
      <w:r>
        <w:rPr>
          <w:rFonts w:ascii="Times New Roman" w:hAnsi="Times New Roman"/>
          <w:sz w:val="20"/>
          <w:szCs w:val="20"/>
        </w:rPr>
        <w:t>.</w:t>
      </w:r>
      <w:r w:rsidR="00BE0C8F">
        <w:rPr>
          <w:rFonts w:ascii="Times New Roman" w:hAnsi="Times New Roman"/>
          <w:sz w:val="20"/>
          <w:szCs w:val="20"/>
        </w:rPr>
        <w:t xml:space="preserve"> </w:t>
      </w:r>
      <w:r w:rsidR="00BE0C8F" w:rsidRPr="00BE0C8F">
        <w:rPr>
          <w:rFonts w:ascii="Times New Roman" w:hAnsi="Times New Roman"/>
          <w:sz w:val="20"/>
          <w:szCs w:val="20"/>
        </w:rPr>
        <w:t>Согласно ст.410 ГК РФ для зачета достаточно настоящего заявления</w:t>
      </w:r>
      <w:r w:rsidR="00BE0C8F">
        <w:rPr>
          <w:rFonts w:ascii="Times New Roman" w:hAnsi="Times New Roman"/>
          <w:sz w:val="20"/>
          <w:szCs w:val="20"/>
        </w:rPr>
        <w:t>.</w:t>
      </w:r>
    </w:p>
    <w:p w14:paraId="255C678A" w14:textId="77777777" w:rsidR="00BE0C8F" w:rsidRPr="00A104B6" w:rsidRDefault="00BE0C8F" w:rsidP="00C17D20">
      <w:pPr>
        <w:pStyle w:val="ConsPlusNormal"/>
        <w:ind w:firstLine="540"/>
        <w:contextualSpacing/>
        <w:jc w:val="both"/>
        <w:rPr>
          <w:rFonts w:ascii="Times New Roman" w:hAnsi="Times New Roman"/>
          <w:sz w:val="20"/>
          <w:szCs w:val="20"/>
        </w:rPr>
      </w:pP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1C67EE2A" w14:textId="77777777" w:rsidR="00934A18" w:rsidRPr="00E54A06" w:rsidRDefault="00C17D20" w:rsidP="005C4EB6">
      <w:pPr>
        <w:widowControl w:val="0"/>
        <w:autoSpaceDE w:val="0"/>
        <w:autoSpaceDN w:val="0"/>
        <w:adjustRightInd w:val="0"/>
        <w:ind w:firstLine="540"/>
        <w:jc w:val="both"/>
        <w:rPr>
          <w:sz w:val="20"/>
          <w:szCs w:val="20"/>
        </w:rPr>
      </w:pPr>
      <w:bookmarkStart w:id="13" w:name="P1480"/>
      <w:bookmarkEnd w:id="13"/>
      <w:r w:rsidRPr="00A104B6">
        <w:rPr>
          <w:sz w:val="20"/>
          <w:szCs w:val="20"/>
        </w:rPr>
        <w:t xml:space="preserve">3.1. </w:t>
      </w:r>
      <w:bookmarkStart w:id="14" w:name="P1482"/>
      <w:bookmarkStart w:id="15" w:name="P1485"/>
      <w:bookmarkEnd w:id="14"/>
      <w:bookmarkEnd w:id="15"/>
      <w:r w:rsidR="005C4EB6">
        <w:rPr>
          <w:sz w:val="20"/>
          <w:szCs w:val="20"/>
        </w:rPr>
        <w:t>Место поставки</w:t>
      </w:r>
      <w:r w:rsidR="005C4EB6" w:rsidRPr="00A104B6">
        <w:rPr>
          <w:sz w:val="20"/>
          <w:szCs w:val="20"/>
        </w:rPr>
        <w:t xml:space="preserve">: </w:t>
      </w:r>
    </w:p>
    <w:p w14:paraId="6E6EFB61" w14:textId="77777777" w:rsidR="00934A18" w:rsidRDefault="00934A18" w:rsidP="00934A18">
      <w:pPr>
        <w:widowControl w:val="0"/>
        <w:autoSpaceDE w:val="0"/>
        <w:autoSpaceDN w:val="0"/>
        <w:adjustRightInd w:val="0"/>
        <w:ind w:firstLine="540"/>
        <w:jc w:val="both"/>
        <w:rPr>
          <w:sz w:val="20"/>
          <w:szCs w:val="20"/>
        </w:rPr>
      </w:pPr>
      <w:r w:rsidRPr="00F00434">
        <w:rPr>
          <w:b/>
          <w:bCs/>
          <w:sz w:val="20"/>
          <w:szCs w:val="20"/>
          <w:lang w:bidi="ru-RU"/>
        </w:rPr>
        <w:t>197371, Санкт-Петербург, Комендантский пр., д.17, корп.3</w:t>
      </w:r>
    </w:p>
    <w:p w14:paraId="710C79A5" w14:textId="26B8C7C4" w:rsidR="00934A18" w:rsidRPr="007D7618" w:rsidRDefault="00934A18" w:rsidP="00934A18">
      <w:pPr>
        <w:widowControl w:val="0"/>
        <w:autoSpaceDE w:val="0"/>
        <w:autoSpaceDN w:val="0"/>
        <w:adjustRightInd w:val="0"/>
        <w:ind w:firstLine="540"/>
        <w:jc w:val="both"/>
        <w:rPr>
          <w:b/>
          <w:bCs/>
          <w:sz w:val="20"/>
          <w:szCs w:val="20"/>
          <w:lang w:bidi="ru-RU"/>
        </w:rPr>
      </w:pPr>
      <w:r w:rsidRPr="007D7618">
        <w:rPr>
          <w:b/>
          <w:bCs/>
          <w:sz w:val="20"/>
          <w:szCs w:val="20"/>
          <w:lang w:bidi="ru-RU"/>
        </w:rPr>
        <w:t>197371, г. Санкт-Петербург, ул.</w:t>
      </w:r>
      <w:r>
        <w:rPr>
          <w:b/>
          <w:bCs/>
          <w:sz w:val="20"/>
          <w:szCs w:val="20"/>
          <w:lang w:bidi="ru-RU"/>
        </w:rPr>
        <w:t xml:space="preserve"> </w:t>
      </w:r>
      <w:r w:rsidRPr="007D7618">
        <w:rPr>
          <w:b/>
          <w:bCs/>
          <w:sz w:val="20"/>
          <w:szCs w:val="20"/>
          <w:lang w:bidi="ru-RU"/>
        </w:rPr>
        <w:t>Ольховая д.10, корп.2</w:t>
      </w:r>
      <w:r w:rsidRPr="00E54A06">
        <w:rPr>
          <w:b/>
          <w:bCs/>
          <w:sz w:val="20"/>
          <w:szCs w:val="20"/>
          <w:lang w:bidi="ru-RU"/>
        </w:rPr>
        <w:t xml:space="preserve">; </w:t>
      </w:r>
      <w:r w:rsidRPr="007D7618">
        <w:rPr>
          <w:b/>
          <w:bCs/>
          <w:sz w:val="20"/>
          <w:szCs w:val="20"/>
          <w:lang w:bidi="ru-RU"/>
        </w:rPr>
        <w:t>ул. Уточкина д.6, корп.2</w:t>
      </w:r>
    </w:p>
    <w:p w14:paraId="6B40727C" w14:textId="5D32CE37" w:rsidR="005C4EB6" w:rsidRPr="00AE6070" w:rsidRDefault="005C4EB6" w:rsidP="005C4EB6">
      <w:pPr>
        <w:widowControl w:val="0"/>
        <w:autoSpaceDE w:val="0"/>
        <w:autoSpaceDN w:val="0"/>
        <w:adjustRightInd w:val="0"/>
        <w:ind w:firstLine="540"/>
        <w:contextualSpacing/>
        <w:jc w:val="both"/>
        <w:rPr>
          <w:sz w:val="20"/>
          <w:szCs w:val="20"/>
          <w:lang w:bidi="ru-RU"/>
        </w:rPr>
      </w:pPr>
      <w:r w:rsidRPr="00AE6070">
        <w:rPr>
          <w:sz w:val="20"/>
          <w:szCs w:val="20"/>
        </w:rPr>
        <w:t>3.1.1 Срок поставки</w:t>
      </w:r>
      <w:r w:rsidR="006E713E" w:rsidRPr="00AE6070">
        <w:rPr>
          <w:sz w:val="20"/>
          <w:szCs w:val="20"/>
        </w:rPr>
        <w:t xml:space="preserve">: </w:t>
      </w:r>
      <w:r w:rsidR="004F0544">
        <w:rPr>
          <w:b/>
          <w:bCs/>
          <w:sz w:val="20"/>
          <w:szCs w:val="20"/>
          <w:lang w:bidi="ru-RU"/>
        </w:rPr>
        <w:t>__________________</w:t>
      </w:r>
    </w:p>
    <w:p w14:paraId="0540EB73" w14:textId="2274F85C" w:rsidR="00C17D20" w:rsidRPr="005D2844" w:rsidRDefault="00C17D20" w:rsidP="005C4EB6">
      <w:pPr>
        <w:widowControl w:val="0"/>
        <w:autoSpaceDE w:val="0"/>
        <w:autoSpaceDN w:val="0"/>
        <w:adjustRightInd w:val="0"/>
        <w:ind w:firstLine="540"/>
        <w:jc w:val="both"/>
        <w:rPr>
          <w:sz w:val="20"/>
          <w:szCs w:val="20"/>
          <w:lang w:bidi="ru-RU"/>
        </w:rPr>
      </w:pPr>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5094A6A6"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w:t>
      </w:r>
      <w:r w:rsidR="005548F2">
        <w:rPr>
          <w:sz w:val="20"/>
          <w:szCs w:val="20"/>
        </w:rPr>
        <w:t xml:space="preserve"> или несколькими</w:t>
      </w:r>
      <w:r>
        <w:rPr>
          <w:sz w:val="20"/>
          <w:szCs w:val="20"/>
        </w:rPr>
        <w:t xml:space="preserve"> парти</w:t>
      </w:r>
      <w:r w:rsidR="005548F2">
        <w:rPr>
          <w:sz w:val="20"/>
          <w:szCs w:val="20"/>
        </w:rPr>
        <w:t>ями</w:t>
      </w:r>
      <w:r>
        <w:rPr>
          <w:sz w:val="20"/>
          <w:szCs w:val="20"/>
        </w:rPr>
        <w:t>;</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w:t>
      </w:r>
      <w:proofErr w:type="spellStart"/>
      <w:r w:rsidRPr="007066E9">
        <w:rPr>
          <w:rFonts w:ascii="Times New Roman" w:hAnsi="Times New Roman"/>
          <w:sz w:val="20"/>
          <w:szCs w:val="20"/>
        </w:rPr>
        <w:t>гар.талоны</w:t>
      </w:r>
      <w:proofErr w:type="spellEnd"/>
      <w:r w:rsidRPr="007066E9">
        <w:rPr>
          <w:rFonts w:ascii="Times New Roman" w:hAnsi="Times New Roman"/>
          <w:sz w:val="20"/>
          <w:szCs w:val="20"/>
        </w:rPr>
        <w:t>/удостоверения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46B0ED30" w14:textId="77777777" w:rsidR="005548F2" w:rsidRPr="00A104B6" w:rsidRDefault="005548F2" w:rsidP="005548F2">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3.2. Для проверки предоставленных Поставщиком результатов, предусмотренных Контрактом, в части </w:t>
      </w:r>
      <w:r w:rsidRPr="00A104B6">
        <w:rPr>
          <w:rFonts w:ascii="Times New Roman" w:hAnsi="Times New Roman"/>
          <w:sz w:val="20"/>
          <w:szCs w:val="20"/>
        </w:rPr>
        <w:lastRenderedPageBreak/>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документа о приемке</w:t>
      </w:r>
      <w:r w:rsidRPr="008178F7">
        <w:rPr>
          <w:rFonts w:ascii="Times New Roman" w:hAnsi="Times New Roman"/>
          <w:sz w:val="20"/>
          <w:szCs w:val="20"/>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14:paraId="0C882ED8" w14:textId="39E918F5" w:rsidR="005548F2" w:rsidRPr="002D1718" w:rsidRDefault="005548F2" w:rsidP="005548F2">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5F79D73A" w14:textId="77777777" w:rsidR="005548F2" w:rsidRPr="00A104B6" w:rsidRDefault="005548F2" w:rsidP="005548F2">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522532D2"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в течение </w:t>
      </w:r>
      <w:r w:rsidR="00C5092C" w:rsidRPr="00C5092C">
        <w:rPr>
          <w:rFonts w:ascii="Times New Roman" w:hAnsi="Times New Roman"/>
          <w:b/>
          <w:bCs/>
          <w:sz w:val="20"/>
          <w:szCs w:val="20"/>
        </w:rPr>
        <w:t>12</w:t>
      </w:r>
      <w:r w:rsidRPr="00C5092C">
        <w:rPr>
          <w:rFonts w:ascii="Times New Roman" w:hAnsi="Times New Roman"/>
          <w:b/>
          <w:bCs/>
          <w:sz w:val="20"/>
          <w:szCs w:val="20"/>
        </w:rPr>
        <w:t xml:space="preserve"> месяцев</w:t>
      </w:r>
      <w:r w:rsidRPr="00FA75F9">
        <w:rPr>
          <w:rFonts w:ascii="Times New Roman" w:hAnsi="Times New Roman"/>
          <w:sz w:val="20"/>
          <w:szCs w:val="20"/>
        </w:rPr>
        <w:t xml:space="preserve">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lastRenderedPageBreak/>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2B6C326D"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D14F2C">
        <w:rPr>
          <w:rFonts w:ascii="Times New Roman" w:hAnsi="Times New Roman"/>
          <w:sz w:val="20"/>
          <w:szCs w:val="20"/>
        </w:rPr>
        <w:t>6</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5"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lastRenderedPageBreak/>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lastRenderedPageBreak/>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883" w:type="dxa"/>
        <w:tblInd w:w="114" w:type="dxa"/>
        <w:tblLayout w:type="fixed"/>
        <w:tblLook w:val="04A0" w:firstRow="1" w:lastRow="0" w:firstColumn="1" w:lastColumn="0" w:noHBand="0" w:noVBand="1"/>
      </w:tblPr>
      <w:tblGrid>
        <w:gridCol w:w="108"/>
        <w:gridCol w:w="4740"/>
        <w:gridCol w:w="108"/>
        <w:gridCol w:w="4816"/>
        <w:gridCol w:w="111"/>
      </w:tblGrid>
      <w:tr w:rsidR="005C4EB6" w:rsidRPr="00E74C80" w14:paraId="0C6EEB22" w14:textId="77777777" w:rsidTr="00C5092C">
        <w:trPr>
          <w:gridBefore w:val="1"/>
          <w:wBefore w:w="108" w:type="dxa"/>
          <w:trHeight w:val="385"/>
        </w:trPr>
        <w:tc>
          <w:tcPr>
            <w:tcW w:w="4848" w:type="dxa"/>
            <w:gridSpan w:val="2"/>
          </w:tcPr>
          <w:p w14:paraId="22FA60EC" w14:textId="77777777" w:rsidR="005C4EB6" w:rsidRPr="00E74C80" w:rsidRDefault="005C4EB6" w:rsidP="008A2202">
            <w:pPr>
              <w:tabs>
                <w:tab w:val="left" w:pos="4740"/>
              </w:tabs>
              <w:snapToGrid w:val="0"/>
              <w:rPr>
                <w:b/>
                <w:bCs/>
                <w:sz w:val="20"/>
                <w:szCs w:val="20"/>
              </w:rPr>
            </w:pPr>
            <w:r w:rsidRPr="00E74C80">
              <w:rPr>
                <w:b/>
                <w:bCs/>
                <w:sz w:val="20"/>
                <w:szCs w:val="20"/>
              </w:rPr>
              <w:t>Заказчик:</w:t>
            </w:r>
          </w:p>
          <w:p w14:paraId="7A64F4CE" w14:textId="77777777" w:rsidR="005C4EB6" w:rsidRPr="002B7640" w:rsidRDefault="005C4EB6" w:rsidP="008A2202">
            <w:pPr>
              <w:tabs>
                <w:tab w:val="left" w:pos="4740"/>
              </w:tabs>
              <w:spacing w:line="216" w:lineRule="auto"/>
              <w:rPr>
                <w:sz w:val="20"/>
                <w:szCs w:val="20"/>
                <w:lang w:val="en-US"/>
              </w:rPr>
            </w:pPr>
          </w:p>
        </w:tc>
        <w:tc>
          <w:tcPr>
            <w:tcW w:w="4927" w:type="dxa"/>
            <w:gridSpan w:val="2"/>
            <w:tcMar>
              <w:top w:w="0" w:type="dxa"/>
              <w:left w:w="397" w:type="dxa"/>
              <w:bottom w:w="0" w:type="dxa"/>
              <w:right w:w="108" w:type="dxa"/>
            </w:tcMar>
          </w:tcPr>
          <w:p w14:paraId="0E107016" w14:textId="77777777" w:rsidR="005C4EB6" w:rsidRDefault="005C4EB6" w:rsidP="008A2202">
            <w:pPr>
              <w:snapToGrid w:val="0"/>
              <w:spacing w:line="216" w:lineRule="auto"/>
              <w:rPr>
                <w:sz w:val="20"/>
                <w:szCs w:val="20"/>
              </w:rPr>
            </w:pPr>
            <w:r w:rsidRPr="00E74C80">
              <w:rPr>
                <w:b/>
                <w:sz w:val="20"/>
                <w:szCs w:val="20"/>
                <w:lang w:eastAsia="ar-SA"/>
              </w:rPr>
              <w:t>Поставщик</w:t>
            </w:r>
            <w:r w:rsidRPr="00E74C80">
              <w:rPr>
                <w:b/>
                <w:sz w:val="20"/>
                <w:szCs w:val="20"/>
              </w:rPr>
              <w:t>:</w:t>
            </w:r>
          </w:p>
          <w:p w14:paraId="27A8A92D" w14:textId="77777777" w:rsidR="005C4EB6" w:rsidRPr="00C7379E" w:rsidRDefault="005C4EB6" w:rsidP="008A2202">
            <w:pPr>
              <w:tabs>
                <w:tab w:val="left" w:pos="4740"/>
              </w:tabs>
              <w:snapToGrid w:val="0"/>
              <w:spacing w:line="235" w:lineRule="auto"/>
              <w:rPr>
                <w:sz w:val="20"/>
                <w:szCs w:val="20"/>
              </w:rPr>
            </w:pPr>
          </w:p>
        </w:tc>
      </w:tr>
      <w:tr w:rsidR="005C4EB6" w:rsidRPr="00E74C80" w14:paraId="1060B1FC" w14:textId="77777777" w:rsidTr="00C5092C">
        <w:trPr>
          <w:gridBefore w:val="1"/>
          <w:wBefore w:w="108" w:type="dxa"/>
          <w:trHeight w:val="385"/>
        </w:trPr>
        <w:tc>
          <w:tcPr>
            <w:tcW w:w="4848" w:type="dxa"/>
            <w:gridSpan w:val="2"/>
          </w:tcPr>
          <w:p w14:paraId="7CF63EE8"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ГБОУ школа № 555 «Белогорье» Приморского района Санкт-Петербурга </w:t>
            </w:r>
          </w:p>
          <w:p w14:paraId="0DD8416C"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197371, Санкт-Петербург, Комендантский пр., д.17, корп.3, лит. А </w:t>
            </w:r>
          </w:p>
          <w:p w14:paraId="3C527884"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ИНН 7814026995 КПП 781401001 </w:t>
            </w:r>
          </w:p>
          <w:p w14:paraId="42E64734"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Комитет финансов Санкт-Петербурга, л/с 0641024 </w:t>
            </w:r>
          </w:p>
          <w:p w14:paraId="31C3BCA2" w14:textId="77777777" w:rsidR="00C5092C" w:rsidRPr="00E54A06"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р/с 03224643400000007200 </w:t>
            </w:r>
          </w:p>
          <w:p w14:paraId="17467B45" w14:textId="56D02E6F" w:rsidR="00C5092C" w:rsidRPr="00536545" w:rsidRDefault="00D14F2C" w:rsidP="00C5092C">
            <w:pPr>
              <w:pStyle w:val="ConsPlusNormal"/>
              <w:ind w:firstLine="0"/>
              <w:contextualSpacing/>
              <w:jc w:val="both"/>
              <w:rPr>
                <w:rFonts w:ascii="Times New Roman" w:hAnsi="Times New Roman"/>
                <w:sz w:val="20"/>
                <w:szCs w:val="20"/>
              </w:rPr>
            </w:pPr>
            <w:r w:rsidRPr="00D14F2C">
              <w:rPr>
                <w:rFonts w:ascii="Times New Roman" w:hAnsi="Times New Roman"/>
                <w:sz w:val="20"/>
                <w:szCs w:val="20"/>
              </w:rPr>
              <w:t xml:space="preserve">ОКЦ № 1 СЗГУ Банка России//УФК по </w:t>
            </w:r>
            <w:proofErr w:type="spellStart"/>
            <w:r w:rsidRPr="00D14F2C">
              <w:rPr>
                <w:rFonts w:ascii="Times New Roman" w:hAnsi="Times New Roman"/>
                <w:sz w:val="20"/>
                <w:szCs w:val="20"/>
              </w:rPr>
              <w:t>г.Санкт</w:t>
            </w:r>
            <w:proofErr w:type="spellEnd"/>
            <w:r w:rsidRPr="00D14F2C">
              <w:rPr>
                <w:rFonts w:ascii="Times New Roman" w:hAnsi="Times New Roman"/>
                <w:sz w:val="20"/>
                <w:szCs w:val="20"/>
              </w:rPr>
              <w:t>-Петербургу, г Санкт-Петербург</w:t>
            </w:r>
            <w:r w:rsidR="00C5092C" w:rsidRPr="00536545">
              <w:rPr>
                <w:rFonts w:ascii="Times New Roman" w:hAnsi="Times New Roman"/>
                <w:sz w:val="20"/>
                <w:szCs w:val="20"/>
              </w:rPr>
              <w:t xml:space="preserve"> </w:t>
            </w:r>
          </w:p>
          <w:p w14:paraId="05F3D6B1"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к/с 40102810945370000005 </w:t>
            </w:r>
          </w:p>
          <w:p w14:paraId="768008DB" w14:textId="77777777" w:rsidR="00C5092C" w:rsidRPr="00536545"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БИК 014030106 </w:t>
            </w:r>
          </w:p>
          <w:p w14:paraId="53AD8AA9" w14:textId="77777777" w:rsidR="00C5092C" w:rsidRPr="00C5092C"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primschool555@gmail.com </w:t>
            </w:r>
          </w:p>
          <w:p w14:paraId="28E0C17B" w14:textId="3D287216" w:rsidR="00C5092C" w:rsidRDefault="00C5092C" w:rsidP="00C5092C">
            <w:pPr>
              <w:pStyle w:val="ConsPlusNormal"/>
              <w:ind w:firstLine="0"/>
              <w:contextualSpacing/>
              <w:jc w:val="both"/>
              <w:rPr>
                <w:rFonts w:ascii="Times New Roman" w:hAnsi="Times New Roman"/>
                <w:sz w:val="20"/>
                <w:szCs w:val="20"/>
              </w:rPr>
            </w:pPr>
            <w:r w:rsidRPr="00536545">
              <w:rPr>
                <w:rFonts w:ascii="Times New Roman" w:hAnsi="Times New Roman"/>
                <w:sz w:val="20"/>
                <w:szCs w:val="20"/>
              </w:rPr>
              <w:t xml:space="preserve">Тел: (812) 342-66-28 </w:t>
            </w:r>
          </w:p>
          <w:p w14:paraId="49172B6C" w14:textId="3578F907" w:rsidR="005C4EB6" w:rsidRPr="00C5092C" w:rsidRDefault="005C4EB6" w:rsidP="008A2202">
            <w:pPr>
              <w:rPr>
                <w:sz w:val="20"/>
                <w:szCs w:val="20"/>
              </w:rPr>
            </w:pPr>
          </w:p>
          <w:p w14:paraId="18E997AB" w14:textId="77777777" w:rsidR="005C4EB6" w:rsidRDefault="005C4EB6" w:rsidP="008A2202">
            <w:pPr>
              <w:rPr>
                <w:sz w:val="20"/>
                <w:szCs w:val="20"/>
              </w:rPr>
            </w:pPr>
          </w:p>
          <w:p w14:paraId="776CBF90" w14:textId="48C58DF6" w:rsidR="005C4EB6" w:rsidRDefault="005C4EB6" w:rsidP="008A2202">
            <w:pPr>
              <w:suppressAutoHyphens/>
              <w:ind w:right="32"/>
              <w:contextualSpacing/>
              <w:rPr>
                <w:sz w:val="20"/>
                <w:szCs w:val="20"/>
              </w:rPr>
            </w:pPr>
            <w:r>
              <w:rPr>
                <w:sz w:val="20"/>
                <w:szCs w:val="20"/>
              </w:rPr>
              <w:t xml:space="preserve">___________________ </w:t>
            </w:r>
            <w:r w:rsidR="004F0544">
              <w:rPr>
                <w:sz w:val="20"/>
                <w:szCs w:val="20"/>
              </w:rPr>
              <w:t>Т.В.</w:t>
            </w:r>
            <w:r w:rsidR="00C5092C" w:rsidRPr="00536545">
              <w:rPr>
                <w:bCs/>
                <w:sz w:val="20"/>
                <w:szCs w:val="20"/>
                <w:lang w:eastAsia="ar-SA" w:bidi="ru-RU"/>
              </w:rPr>
              <w:t xml:space="preserve"> </w:t>
            </w:r>
            <w:r w:rsidR="004F0544">
              <w:rPr>
                <w:rFonts w:eastAsiaTheme="minorEastAsia"/>
                <w:sz w:val="20"/>
                <w:szCs w:val="20"/>
              </w:rPr>
              <w:t>Турсукова</w:t>
            </w:r>
          </w:p>
          <w:p w14:paraId="21FDED67" w14:textId="77777777" w:rsidR="005C4EB6" w:rsidRDefault="005C4EB6" w:rsidP="008A2202">
            <w:pPr>
              <w:suppressAutoHyphens/>
              <w:ind w:right="32"/>
              <w:contextualSpacing/>
              <w:rPr>
                <w:sz w:val="20"/>
                <w:szCs w:val="20"/>
              </w:rPr>
            </w:pPr>
            <w:r>
              <w:rPr>
                <w:sz w:val="20"/>
                <w:szCs w:val="20"/>
              </w:rPr>
              <w:t>(подписано ЭП)</w:t>
            </w:r>
          </w:p>
          <w:p w14:paraId="25894616" w14:textId="77777777" w:rsidR="005C4EB6" w:rsidRPr="007E2273" w:rsidRDefault="005C4EB6" w:rsidP="008A2202">
            <w:pPr>
              <w:tabs>
                <w:tab w:val="left" w:pos="4740"/>
              </w:tabs>
              <w:snapToGrid w:val="0"/>
              <w:rPr>
                <w:sz w:val="20"/>
                <w:szCs w:val="20"/>
              </w:rPr>
            </w:pPr>
          </w:p>
        </w:tc>
        <w:tc>
          <w:tcPr>
            <w:tcW w:w="4927" w:type="dxa"/>
            <w:gridSpan w:val="2"/>
            <w:tcMar>
              <w:top w:w="0" w:type="dxa"/>
              <w:left w:w="397" w:type="dxa"/>
              <w:bottom w:w="0" w:type="dxa"/>
              <w:right w:w="108" w:type="dxa"/>
            </w:tcMar>
          </w:tcPr>
          <w:p w14:paraId="535A8854" w14:textId="7C0C2351" w:rsidR="005C4EB6" w:rsidRDefault="005C4EB6" w:rsidP="008A2202">
            <w:pPr>
              <w:suppressAutoHyphens/>
              <w:ind w:right="32"/>
              <w:contextualSpacing/>
              <w:rPr>
                <w:sz w:val="20"/>
                <w:szCs w:val="20"/>
              </w:rPr>
            </w:pPr>
          </w:p>
          <w:p w14:paraId="532CDEDF" w14:textId="77777777" w:rsidR="005C4EB6" w:rsidRDefault="005C4EB6" w:rsidP="008A2202">
            <w:pPr>
              <w:suppressAutoHyphens/>
              <w:ind w:right="32"/>
              <w:contextualSpacing/>
              <w:rPr>
                <w:sz w:val="20"/>
                <w:szCs w:val="20"/>
              </w:rPr>
            </w:pPr>
          </w:p>
          <w:p w14:paraId="7B6F017A" w14:textId="77777777" w:rsidR="005C4EB6" w:rsidRDefault="005C4EB6" w:rsidP="008A2202">
            <w:pPr>
              <w:suppressAutoHyphens/>
              <w:ind w:right="32"/>
              <w:contextualSpacing/>
              <w:rPr>
                <w:sz w:val="20"/>
                <w:szCs w:val="20"/>
              </w:rPr>
            </w:pPr>
          </w:p>
          <w:p w14:paraId="6C9897CF" w14:textId="78B3DD9F" w:rsidR="005C4EB6" w:rsidRDefault="005C4EB6" w:rsidP="008A2202">
            <w:pPr>
              <w:suppressAutoHyphens/>
              <w:ind w:right="32"/>
              <w:contextualSpacing/>
              <w:rPr>
                <w:sz w:val="20"/>
                <w:szCs w:val="20"/>
              </w:rPr>
            </w:pPr>
            <w:r>
              <w:rPr>
                <w:sz w:val="20"/>
                <w:szCs w:val="20"/>
              </w:rPr>
              <w:t xml:space="preserve">___________________ </w:t>
            </w:r>
          </w:p>
          <w:p w14:paraId="3504CF05" w14:textId="77777777" w:rsidR="005C4EB6" w:rsidRDefault="005C4EB6" w:rsidP="008A2202">
            <w:pPr>
              <w:suppressAutoHyphens/>
              <w:ind w:right="32"/>
              <w:contextualSpacing/>
              <w:rPr>
                <w:sz w:val="20"/>
                <w:szCs w:val="20"/>
              </w:rPr>
            </w:pPr>
            <w:r>
              <w:rPr>
                <w:sz w:val="20"/>
                <w:szCs w:val="20"/>
              </w:rPr>
              <w:t>(подписано ЭП)</w:t>
            </w:r>
          </w:p>
          <w:p w14:paraId="1486BF2C" w14:textId="77777777" w:rsidR="005C4EB6" w:rsidRPr="007E2273" w:rsidRDefault="005C4EB6" w:rsidP="008A2202">
            <w:pPr>
              <w:tabs>
                <w:tab w:val="left" w:pos="4740"/>
              </w:tabs>
              <w:snapToGrid w:val="0"/>
              <w:rPr>
                <w:sz w:val="20"/>
                <w:szCs w:val="20"/>
                <w:lang w:eastAsia="ar-SA"/>
              </w:rPr>
            </w:pPr>
          </w:p>
        </w:tc>
      </w:tr>
      <w:tr w:rsidR="00C17D20" w:rsidRPr="00E74C80" w14:paraId="07FA9CAE" w14:textId="77777777" w:rsidTr="00C5092C">
        <w:trPr>
          <w:gridAfter w:val="1"/>
          <w:wAfter w:w="111" w:type="dxa"/>
          <w:trHeight w:val="385"/>
        </w:trPr>
        <w:tc>
          <w:tcPr>
            <w:tcW w:w="4848" w:type="dxa"/>
            <w:gridSpan w:val="2"/>
          </w:tcPr>
          <w:p w14:paraId="227459F7" w14:textId="5DB6227B" w:rsidR="00C17D20" w:rsidRPr="007E2273" w:rsidRDefault="00C17D20" w:rsidP="00077E02">
            <w:pPr>
              <w:tabs>
                <w:tab w:val="left" w:pos="4740"/>
              </w:tabs>
              <w:snapToGrid w:val="0"/>
              <w:rPr>
                <w:sz w:val="20"/>
                <w:szCs w:val="20"/>
              </w:rPr>
            </w:pPr>
          </w:p>
        </w:tc>
        <w:tc>
          <w:tcPr>
            <w:tcW w:w="4924" w:type="dxa"/>
            <w:gridSpan w:val="2"/>
            <w:tcMar>
              <w:top w:w="0" w:type="dxa"/>
              <w:left w:w="397" w:type="dxa"/>
              <w:bottom w:w="0" w:type="dxa"/>
              <w:right w:w="108" w:type="dxa"/>
            </w:tcMar>
          </w:tcPr>
          <w:p w14:paraId="74E4C8DC" w14:textId="2F55AA17" w:rsidR="00C17D20" w:rsidRPr="007E2273" w:rsidRDefault="00C17D20" w:rsidP="00C17D20">
            <w:pPr>
              <w:tabs>
                <w:tab w:val="left" w:pos="4740"/>
              </w:tabs>
              <w:snapToGrid w:val="0"/>
              <w:rPr>
                <w:sz w:val="20"/>
                <w:szCs w:val="20"/>
                <w:lang w:eastAsia="ar-SA"/>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B82D8D">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6C15905"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w:t>
      </w:r>
      <w:r w:rsidR="005C4EB6" w:rsidRPr="005D11AA">
        <w:rPr>
          <w:rFonts w:ascii="Times New Roman" w:hAnsi="Times New Roman"/>
        </w:rPr>
        <w:t xml:space="preserve">№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40E5CF62" w14:textId="77777777" w:rsidR="006E713E" w:rsidRDefault="006E713E" w:rsidP="00C17D20">
      <w:pPr>
        <w:jc w:val="center"/>
        <w:rPr>
          <w:b/>
          <w:bCs/>
          <w:color w:val="000000"/>
          <w:sz w:val="20"/>
          <w:szCs w:val="20"/>
        </w:rPr>
      </w:pPr>
    </w:p>
    <w:tbl>
      <w:tblPr>
        <w:tblW w:w="9498" w:type="dxa"/>
        <w:tblInd w:w="-885" w:type="dxa"/>
        <w:tblLayout w:type="fixed"/>
        <w:tblLook w:val="04A0" w:firstRow="1" w:lastRow="0" w:firstColumn="1" w:lastColumn="0" w:noHBand="0" w:noVBand="1"/>
      </w:tblPr>
      <w:tblGrid>
        <w:gridCol w:w="640"/>
        <w:gridCol w:w="4322"/>
        <w:gridCol w:w="709"/>
        <w:gridCol w:w="709"/>
        <w:gridCol w:w="992"/>
        <w:gridCol w:w="996"/>
        <w:gridCol w:w="1130"/>
      </w:tblGrid>
      <w:tr w:rsidR="00E54A06" w:rsidRPr="003177BB" w14:paraId="29AAD9ED" w14:textId="54F7A250" w:rsidTr="00E54A06">
        <w:trPr>
          <w:trHeight w:val="254"/>
        </w:trPr>
        <w:tc>
          <w:tcPr>
            <w:tcW w:w="640" w:type="dxa"/>
            <w:tcBorders>
              <w:top w:val="single" w:sz="8" w:space="0" w:color="000000"/>
              <w:left w:val="single" w:sz="8" w:space="0" w:color="000000"/>
              <w:bottom w:val="single" w:sz="4" w:space="0" w:color="000000"/>
              <w:right w:val="nil"/>
            </w:tcBorders>
            <w:vAlign w:val="center"/>
            <w:hideMark/>
          </w:tcPr>
          <w:p w14:paraId="4179256F" w14:textId="77777777" w:rsidR="00E54A06" w:rsidRPr="003177BB" w:rsidRDefault="00E54A06" w:rsidP="00953F8B">
            <w:pPr>
              <w:snapToGrid w:val="0"/>
              <w:contextualSpacing/>
              <w:jc w:val="center"/>
              <w:rPr>
                <w:b/>
                <w:bCs/>
                <w:sz w:val="20"/>
                <w:szCs w:val="20"/>
                <w:lang w:eastAsia="en-US"/>
              </w:rPr>
            </w:pPr>
            <w:r w:rsidRPr="003177BB">
              <w:rPr>
                <w:b/>
                <w:bCs/>
                <w:sz w:val="20"/>
                <w:szCs w:val="20"/>
              </w:rPr>
              <w:t>№ п/п</w:t>
            </w:r>
          </w:p>
        </w:tc>
        <w:tc>
          <w:tcPr>
            <w:tcW w:w="4322" w:type="dxa"/>
            <w:tcBorders>
              <w:top w:val="single" w:sz="8" w:space="0" w:color="000000"/>
              <w:left w:val="single" w:sz="4" w:space="0" w:color="000000"/>
              <w:bottom w:val="single" w:sz="4" w:space="0" w:color="000000"/>
              <w:right w:val="single" w:sz="4" w:space="0" w:color="000000"/>
            </w:tcBorders>
            <w:vAlign w:val="center"/>
          </w:tcPr>
          <w:p w14:paraId="5F9DEEBC" w14:textId="77777777" w:rsidR="00E54A06" w:rsidRPr="003177BB" w:rsidRDefault="00E54A06" w:rsidP="00953F8B">
            <w:pPr>
              <w:contextualSpacing/>
              <w:jc w:val="center"/>
              <w:rPr>
                <w:bCs/>
                <w:sz w:val="20"/>
                <w:szCs w:val="20"/>
              </w:rPr>
            </w:pPr>
            <w:r w:rsidRPr="003177BB">
              <w:rPr>
                <w:b/>
                <w:bCs/>
                <w:sz w:val="20"/>
                <w:szCs w:val="20"/>
              </w:rPr>
              <w:t>Наименование товара</w:t>
            </w:r>
          </w:p>
        </w:tc>
        <w:tc>
          <w:tcPr>
            <w:tcW w:w="709" w:type="dxa"/>
            <w:tcBorders>
              <w:top w:val="single" w:sz="8" w:space="0" w:color="000000"/>
              <w:left w:val="single" w:sz="4" w:space="0" w:color="000000"/>
              <w:bottom w:val="single" w:sz="4" w:space="0" w:color="000000"/>
              <w:right w:val="nil"/>
            </w:tcBorders>
            <w:vAlign w:val="center"/>
            <w:hideMark/>
          </w:tcPr>
          <w:p w14:paraId="48DC9337" w14:textId="77777777" w:rsidR="00E54A06" w:rsidRPr="003177BB" w:rsidRDefault="00E54A06" w:rsidP="00953F8B">
            <w:pPr>
              <w:snapToGrid w:val="0"/>
              <w:contextualSpacing/>
              <w:jc w:val="center"/>
              <w:rPr>
                <w:b/>
                <w:bCs/>
                <w:sz w:val="20"/>
                <w:szCs w:val="20"/>
              </w:rPr>
            </w:pPr>
            <w:r w:rsidRPr="003177BB">
              <w:rPr>
                <w:b/>
                <w:bCs/>
                <w:sz w:val="20"/>
                <w:szCs w:val="20"/>
              </w:rPr>
              <w:t>Ед. изм.</w:t>
            </w:r>
          </w:p>
        </w:tc>
        <w:tc>
          <w:tcPr>
            <w:tcW w:w="709" w:type="dxa"/>
            <w:tcBorders>
              <w:top w:val="single" w:sz="8" w:space="0" w:color="000000"/>
              <w:left w:val="single" w:sz="4" w:space="0" w:color="000000"/>
              <w:bottom w:val="single" w:sz="4" w:space="0" w:color="000000"/>
              <w:right w:val="single" w:sz="4" w:space="0" w:color="000000"/>
            </w:tcBorders>
            <w:vAlign w:val="center"/>
            <w:hideMark/>
          </w:tcPr>
          <w:p w14:paraId="5108748E" w14:textId="77777777" w:rsidR="00E54A06" w:rsidRPr="003177BB" w:rsidRDefault="00E54A06" w:rsidP="00953F8B">
            <w:pPr>
              <w:snapToGrid w:val="0"/>
              <w:contextualSpacing/>
              <w:jc w:val="center"/>
              <w:rPr>
                <w:b/>
                <w:bCs/>
                <w:sz w:val="20"/>
                <w:szCs w:val="20"/>
              </w:rPr>
            </w:pPr>
            <w:r w:rsidRPr="003177BB">
              <w:rPr>
                <w:b/>
                <w:bCs/>
                <w:sz w:val="20"/>
                <w:szCs w:val="20"/>
              </w:rPr>
              <w:t>Кол-во</w:t>
            </w:r>
          </w:p>
        </w:tc>
        <w:tc>
          <w:tcPr>
            <w:tcW w:w="992" w:type="dxa"/>
            <w:tcBorders>
              <w:top w:val="single" w:sz="8" w:space="0" w:color="000000"/>
              <w:left w:val="single" w:sz="4" w:space="0" w:color="000000"/>
              <w:bottom w:val="single" w:sz="4" w:space="0" w:color="000000"/>
              <w:right w:val="single" w:sz="4" w:space="0" w:color="000000"/>
            </w:tcBorders>
            <w:vAlign w:val="center"/>
            <w:hideMark/>
          </w:tcPr>
          <w:p w14:paraId="4C6C41AE" w14:textId="77777777" w:rsidR="00E54A06" w:rsidRPr="003177BB" w:rsidRDefault="00E54A06" w:rsidP="00953F8B">
            <w:pPr>
              <w:snapToGrid w:val="0"/>
              <w:contextualSpacing/>
              <w:jc w:val="center"/>
              <w:rPr>
                <w:b/>
                <w:bCs/>
                <w:sz w:val="20"/>
                <w:szCs w:val="20"/>
              </w:rPr>
            </w:pPr>
            <w:r w:rsidRPr="003177BB">
              <w:rPr>
                <w:b/>
                <w:bCs/>
                <w:sz w:val="20"/>
                <w:szCs w:val="20"/>
              </w:rPr>
              <w:t>Цена, руб.</w:t>
            </w:r>
          </w:p>
        </w:tc>
        <w:tc>
          <w:tcPr>
            <w:tcW w:w="996" w:type="dxa"/>
            <w:tcBorders>
              <w:top w:val="single" w:sz="8" w:space="0" w:color="000000"/>
              <w:left w:val="single" w:sz="4" w:space="0" w:color="000000"/>
              <w:bottom w:val="single" w:sz="4" w:space="0" w:color="000000"/>
              <w:right w:val="single" w:sz="4" w:space="0" w:color="000000"/>
            </w:tcBorders>
            <w:vAlign w:val="center"/>
            <w:hideMark/>
          </w:tcPr>
          <w:p w14:paraId="70207EBC" w14:textId="77777777" w:rsidR="00E54A06" w:rsidRPr="003177BB" w:rsidRDefault="00E54A06" w:rsidP="00953F8B">
            <w:pPr>
              <w:snapToGrid w:val="0"/>
              <w:contextualSpacing/>
              <w:jc w:val="center"/>
              <w:rPr>
                <w:b/>
                <w:bCs/>
                <w:sz w:val="20"/>
                <w:szCs w:val="20"/>
              </w:rPr>
            </w:pPr>
            <w:r w:rsidRPr="003177BB">
              <w:rPr>
                <w:b/>
                <w:bCs/>
                <w:sz w:val="20"/>
                <w:szCs w:val="20"/>
              </w:rPr>
              <w:t>Сумма, руб.</w:t>
            </w:r>
          </w:p>
        </w:tc>
        <w:tc>
          <w:tcPr>
            <w:tcW w:w="1130" w:type="dxa"/>
            <w:tcBorders>
              <w:top w:val="single" w:sz="8" w:space="0" w:color="000000"/>
              <w:left w:val="single" w:sz="4" w:space="0" w:color="000000"/>
              <w:bottom w:val="single" w:sz="4" w:space="0" w:color="000000"/>
              <w:right w:val="single" w:sz="4" w:space="0" w:color="000000"/>
            </w:tcBorders>
          </w:tcPr>
          <w:p w14:paraId="3B1ACA9A" w14:textId="7E4BD985" w:rsidR="00E54A06" w:rsidRPr="003177BB" w:rsidRDefault="00E54A06" w:rsidP="00953F8B">
            <w:pPr>
              <w:snapToGrid w:val="0"/>
              <w:contextualSpacing/>
              <w:jc w:val="center"/>
              <w:rPr>
                <w:b/>
                <w:bCs/>
                <w:sz w:val="20"/>
                <w:szCs w:val="20"/>
              </w:rPr>
            </w:pPr>
            <w:r>
              <w:rPr>
                <w:b/>
                <w:bCs/>
                <w:sz w:val="20"/>
                <w:szCs w:val="20"/>
              </w:rPr>
              <w:t>Разнарядка</w:t>
            </w:r>
            <w:r w:rsidRPr="00E75F7A">
              <w:rPr>
                <w:b/>
                <w:bCs/>
                <w:sz w:val="20"/>
                <w:szCs w:val="20"/>
                <w:vertAlign w:val="superscript"/>
              </w:rPr>
              <w:t>*</w:t>
            </w:r>
          </w:p>
        </w:tc>
      </w:tr>
      <w:tr w:rsidR="00E54A06" w:rsidRPr="003177BB" w14:paraId="14CADA4A" w14:textId="0DDB533C"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1A7714AB" w14:textId="77777777" w:rsidR="00E54A06" w:rsidRPr="003177BB" w:rsidRDefault="00E54A06" w:rsidP="00953F8B">
            <w:pPr>
              <w:contextualSpacing/>
              <w:jc w:val="center"/>
              <w:rPr>
                <w:bCs/>
                <w:sz w:val="20"/>
                <w:szCs w:val="20"/>
              </w:rPr>
            </w:pPr>
            <w:r w:rsidRPr="003177BB">
              <w:rPr>
                <w:bCs/>
                <w:sz w:val="20"/>
                <w:szCs w:val="20"/>
              </w:rPr>
              <w:t>1</w:t>
            </w:r>
          </w:p>
        </w:tc>
        <w:tc>
          <w:tcPr>
            <w:tcW w:w="4322" w:type="dxa"/>
            <w:tcBorders>
              <w:top w:val="single" w:sz="4" w:space="0" w:color="000000"/>
              <w:left w:val="single" w:sz="4" w:space="0" w:color="000000"/>
              <w:bottom w:val="single" w:sz="4" w:space="0" w:color="000000"/>
              <w:right w:val="single" w:sz="4" w:space="0" w:color="000000"/>
            </w:tcBorders>
            <w:vAlign w:val="center"/>
          </w:tcPr>
          <w:p w14:paraId="6560A71B" w14:textId="5C61BD5C"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47F79F7C" w14:textId="599C6372"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1AE2860" w14:textId="53E37F6D"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14F9390" w14:textId="04413038"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34DCC6FE" w14:textId="7E89B712"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4C2B3D91" w14:textId="58E795B2" w:rsidR="00E54A06" w:rsidRPr="004D5C69" w:rsidRDefault="00E54A06" w:rsidP="00E54A06">
            <w:pPr>
              <w:widowControl w:val="0"/>
              <w:autoSpaceDE w:val="0"/>
              <w:autoSpaceDN w:val="0"/>
              <w:adjustRightInd w:val="0"/>
              <w:spacing w:before="29" w:line="199" w:lineRule="exact"/>
              <w:ind w:left="15"/>
              <w:jc w:val="center"/>
              <w:rPr>
                <w:color w:val="000000"/>
                <w:sz w:val="20"/>
                <w:szCs w:val="20"/>
              </w:rPr>
            </w:pPr>
            <w:r w:rsidRPr="004D5C69">
              <w:rPr>
                <w:color w:val="000000"/>
                <w:sz w:val="20"/>
                <w:szCs w:val="20"/>
              </w:rPr>
              <w:t>К-</w:t>
            </w:r>
          </w:p>
          <w:p w14:paraId="31E5B26D" w14:textId="4766B12B" w:rsidR="00E54A06" w:rsidRPr="004D5C69" w:rsidRDefault="00E54A06" w:rsidP="00E54A06">
            <w:pPr>
              <w:widowControl w:val="0"/>
              <w:autoSpaceDE w:val="0"/>
              <w:autoSpaceDN w:val="0"/>
              <w:adjustRightInd w:val="0"/>
              <w:spacing w:before="29" w:line="199" w:lineRule="exact"/>
              <w:ind w:left="15"/>
              <w:jc w:val="center"/>
              <w:rPr>
                <w:color w:val="000000"/>
                <w:sz w:val="20"/>
                <w:szCs w:val="20"/>
              </w:rPr>
            </w:pPr>
            <w:r w:rsidRPr="004D5C69">
              <w:rPr>
                <w:color w:val="000000"/>
                <w:sz w:val="20"/>
                <w:szCs w:val="20"/>
              </w:rPr>
              <w:t>О-</w:t>
            </w:r>
          </w:p>
          <w:p w14:paraId="3214DDBE" w14:textId="49A7A0DA" w:rsidR="00E54A06" w:rsidRPr="003177BB" w:rsidRDefault="00E54A06" w:rsidP="00E54A06">
            <w:pPr>
              <w:pStyle w:val="a3"/>
              <w:jc w:val="center"/>
              <w:rPr>
                <w:sz w:val="20"/>
                <w:szCs w:val="20"/>
              </w:rPr>
            </w:pPr>
            <w:r w:rsidRPr="004D5C69">
              <w:rPr>
                <w:color w:val="000000"/>
                <w:sz w:val="20"/>
                <w:szCs w:val="20"/>
              </w:rPr>
              <w:t>У-</w:t>
            </w:r>
          </w:p>
        </w:tc>
      </w:tr>
      <w:tr w:rsidR="00E54A06" w:rsidRPr="003177BB" w14:paraId="5B8B718E" w14:textId="658B9DA9"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4524FE75" w14:textId="77777777" w:rsidR="00E54A06" w:rsidRPr="003177BB" w:rsidRDefault="00E54A06" w:rsidP="00953F8B">
            <w:pPr>
              <w:contextualSpacing/>
              <w:jc w:val="center"/>
              <w:rPr>
                <w:bCs/>
                <w:sz w:val="20"/>
                <w:szCs w:val="20"/>
              </w:rPr>
            </w:pPr>
            <w:r w:rsidRPr="003177BB">
              <w:rPr>
                <w:bCs/>
                <w:sz w:val="20"/>
                <w:szCs w:val="20"/>
              </w:rPr>
              <w:t>2</w:t>
            </w:r>
          </w:p>
        </w:tc>
        <w:tc>
          <w:tcPr>
            <w:tcW w:w="4322" w:type="dxa"/>
            <w:tcBorders>
              <w:top w:val="single" w:sz="4" w:space="0" w:color="000000"/>
              <w:left w:val="single" w:sz="4" w:space="0" w:color="000000"/>
              <w:bottom w:val="single" w:sz="4" w:space="0" w:color="000000"/>
              <w:right w:val="single" w:sz="4" w:space="0" w:color="000000"/>
            </w:tcBorders>
            <w:vAlign w:val="center"/>
          </w:tcPr>
          <w:p w14:paraId="3742A379" w14:textId="2CAA5C4C"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1286320D" w14:textId="14BDA4E6"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13ACF13" w14:textId="559D75D1"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826E825" w14:textId="146DDBFF"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57A4778E" w14:textId="5F9FE700"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382C3BDB" w14:textId="77777777" w:rsidR="00E54A06" w:rsidRPr="003177BB" w:rsidRDefault="00E54A06" w:rsidP="00953F8B">
            <w:pPr>
              <w:pStyle w:val="a3"/>
              <w:jc w:val="center"/>
              <w:rPr>
                <w:sz w:val="20"/>
                <w:szCs w:val="20"/>
              </w:rPr>
            </w:pPr>
          </w:p>
        </w:tc>
      </w:tr>
      <w:tr w:rsidR="00E54A06" w:rsidRPr="003177BB" w14:paraId="26EF4B8E" w14:textId="140103C6"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0F902ECE" w14:textId="77777777" w:rsidR="00E54A06" w:rsidRPr="003177BB" w:rsidRDefault="00E54A06" w:rsidP="00953F8B">
            <w:pPr>
              <w:contextualSpacing/>
              <w:jc w:val="center"/>
              <w:rPr>
                <w:bCs/>
                <w:sz w:val="20"/>
                <w:szCs w:val="20"/>
              </w:rPr>
            </w:pPr>
            <w:r w:rsidRPr="003177BB">
              <w:rPr>
                <w:bCs/>
                <w:sz w:val="20"/>
                <w:szCs w:val="20"/>
              </w:rPr>
              <w:t>3</w:t>
            </w:r>
          </w:p>
        </w:tc>
        <w:tc>
          <w:tcPr>
            <w:tcW w:w="4322" w:type="dxa"/>
            <w:tcBorders>
              <w:top w:val="single" w:sz="4" w:space="0" w:color="000000"/>
              <w:left w:val="single" w:sz="4" w:space="0" w:color="000000"/>
              <w:bottom w:val="single" w:sz="4" w:space="0" w:color="000000"/>
              <w:right w:val="single" w:sz="4" w:space="0" w:color="000000"/>
            </w:tcBorders>
            <w:vAlign w:val="center"/>
          </w:tcPr>
          <w:p w14:paraId="29603CA0" w14:textId="1EA39C57"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6C028AE8" w14:textId="0238E0F9"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897DCBE" w14:textId="2819D624"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4FC459B" w14:textId="26A8783F"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4D072A51" w14:textId="4A6BDA74"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05FA73C9" w14:textId="77777777" w:rsidR="00E54A06" w:rsidRPr="003177BB" w:rsidRDefault="00E54A06" w:rsidP="00953F8B">
            <w:pPr>
              <w:pStyle w:val="a3"/>
              <w:jc w:val="center"/>
              <w:rPr>
                <w:sz w:val="20"/>
                <w:szCs w:val="20"/>
              </w:rPr>
            </w:pPr>
          </w:p>
        </w:tc>
      </w:tr>
      <w:tr w:rsidR="00E54A06" w:rsidRPr="003177BB" w14:paraId="6A678B43" w14:textId="7438A9FA"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4532502A" w14:textId="77777777" w:rsidR="00E54A06" w:rsidRPr="003177BB" w:rsidRDefault="00E54A06" w:rsidP="00953F8B">
            <w:pPr>
              <w:contextualSpacing/>
              <w:jc w:val="center"/>
              <w:rPr>
                <w:bCs/>
                <w:sz w:val="20"/>
                <w:szCs w:val="20"/>
              </w:rPr>
            </w:pPr>
            <w:r w:rsidRPr="003177BB">
              <w:rPr>
                <w:bCs/>
                <w:sz w:val="20"/>
                <w:szCs w:val="20"/>
              </w:rPr>
              <w:t>4</w:t>
            </w:r>
          </w:p>
        </w:tc>
        <w:tc>
          <w:tcPr>
            <w:tcW w:w="4322" w:type="dxa"/>
            <w:tcBorders>
              <w:top w:val="single" w:sz="4" w:space="0" w:color="000000"/>
              <w:left w:val="single" w:sz="4" w:space="0" w:color="000000"/>
              <w:bottom w:val="single" w:sz="4" w:space="0" w:color="000000"/>
              <w:right w:val="single" w:sz="4" w:space="0" w:color="000000"/>
            </w:tcBorders>
            <w:vAlign w:val="center"/>
          </w:tcPr>
          <w:p w14:paraId="363A4356" w14:textId="05B16916"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7435F92E" w14:textId="54960337"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5A549BA" w14:textId="1261FF90"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bottom"/>
          </w:tcPr>
          <w:p w14:paraId="410A53B0" w14:textId="4509572C" w:rsidR="00E54A06" w:rsidRPr="003177BB" w:rsidRDefault="00E54A06" w:rsidP="00953F8B">
            <w:pPr>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44396F17" w14:textId="5B1B6548"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3CDDD25B" w14:textId="77777777" w:rsidR="00E54A06" w:rsidRPr="003177BB" w:rsidRDefault="00E54A06" w:rsidP="00953F8B">
            <w:pPr>
              <w:pStyle w:val="a3"/>
              <w:jc w:val="center"/>
              <w:rPr>
                <w:sz w:val="20"/>
                <w:szCs w:val="20"/>
              </w:rPr>
            </w:pPr>
          </w:p>
        </w:tc>
      </w:tr>
      <w:tr w:rsidR="00E54A06" w:rsidRPr="003177BB" w14:paraId="199046BA" w14:textId="24DBD4B0"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2156753D" w14:textId="77777777" w:rsidR="00E54A06" w:rsidRPr="003177BB" w:rsidRDefault="00E54A06" w:rsidP="00953F8B">
            <w:pPr>
              <w:contextualSpacing/>
              <w:jc w:val="center"/>
              <w:rPr>
                <w:bCs/>
                <w:sz w:val="20"/>
                <w:szCs w:val="20"/>
              </w:rPr>
            </w:pPr>
            <w:r w:rsidRPr="003177BB">
              <w:rPr>
                <w:bCs/>
                <w:sz w:val="20"/>
                <w:szCs w:val="20"/>
              </w:rPr>
              <w:t>5</w:t>
            </w:r>
          </w:p>
        </w:tc>
        <w:tc>
          <w:tcPr>
            <w:tcW w:w="4322" w:type="dxa"/>
            <w:tcBorders>
              <w:top w:val="single" w:sz="4" w:space="0" w:color="000000"/>
              <w:left w:val="single" w:sz="4" w:space="0" w:color="000000"/>
              <w:bottom w:val="single" w:sz="4" w:space="0" w:color="000000"/>
              <w:right w:val="single" w:sz="4" w:space="0" w:color="000000"/>
            </w:tcBorders>
            <w:vAlign w:val="center"/>
          </w:tcPr>
          <w:p w14:paraId="0CDC6E38" w14:textId="02191C4E"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7F7D11A3" w14:textId="1F42860F"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C1A9C5D" w14:textId="4C34C3A6"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3ED8942" w14:textId="7A41DFD4"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6AB76AFC" w14:textId="1A062EE6"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207B1F6F" w14:textId="77777777" w:rsidR="00E54A06" w:rsidRPr="003177BB" w:rsidRDefault="00E54A06" w:rsidP="00953F8B">
            <w:pPr>
              <w:pStyle w:val="a3"/>
              <w:jc w:val="center"/>
              <w:rPr>
                <w:sz w:val="20"/>
                <w:szCs w:val="20"/>
              </w:rPr>
            </w:pPr>
          </w:p>
        </w:tc>
      </w:tr>
      <w:tr w:rsidR="00E54A06" w:rsidRPr="003177BB" w14:paraId="681ACE06" w14:textId="2E71A158"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4EF606BD" w14:textId="77777777" w:rsidR="00E54A06" w:rsidRPr="003177BB" w:rsidRDefault="00E54A06" w:rsidP="00953F8B">
            <w:pPr>
              <w:contextualSpacing/>
              <w:jc w:val="center"/>
              <w:rPr>
                <w:bCs/>
                <w:sz w:val="20"/>
                <w:szCs w:val="20"/>
              </w:rPr>
            </w:pPr>
            <w:r w:rsidRPr="003177BB">
              <w:rPr>
                <w:bCs/>
                <w:sz w:val="20"/>
                <w:szCs w:val="20"/>
              </w:rPr>
              <w:t>6</w:t>
            </w:r>
          </w:p>
        </w:tc>
        <w:tc>
          <w:tcPr>
            <w:tcW w:w="4322" w:type="dxa"/>
            <w:tcBorders>
              <w:top w:val="single" w:sz="4" w:space="0" w:color="000000"/>
              <w:left w:val="single" w:sz="4" w:space="0" w:color="000000"/>
              <w:bottom w:val="single" w:sz="4" w:space="0" w:color="000000"/>
              <w:right w:val="single" w:sz="4" w:space="0" w:color="000000"/>
            </w:tcBorders>
            <w:vAlign w:val="center"/>
          </w:tcPr>
          <w:p w14:paraId="4F6D7134" w14:textId="185F8F5D"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349CAAFD" w14:textId="48362E4B"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958703E" w14:textId="693F9B50"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0D6ED8A" w14:textId="49269C1B"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60639A14" w14:textId="561D9D41"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58477366" w14:textId="77777777" w:rsidR="00E54A06" w:rsidRPr="003177BB" w:rsidRDefault="00E54A06" w:rsidP="00953F8B">
            <w:pPr>
              <w:pStyle w:val="a3"/>
              <w:jc w:val="center"/>
              <w:rPr>
                <w:sz w:val="20"/>
                <w:szCs w:val="20"/>
              </w:rPr>
            </w:pPr>
          </w:p>
        </w:tc>
      </w:tr>
      <w:tr w:rsidR="00E54A06" w:rsidRPr="003177BB" w14:paraId="55405767" w14:textId="4823065E" w:rsidTr="00E54A06">
        <w:trPr>
          <w:trHeight w:val="20"/>
        </w:trPr>
        <w:tc>
          <w:tcPr>
            <w:tcW w:w="640" w:type="dxa"/>
            <w:tcBorders>
              <w:top w:val="single" w:sz="4" w:space="0" w:color="000000"/>
              <w:left w:val="single" w:sz="8" w:space="0" w:color="000000"/>
              <w:bottom w:val="single" w:sz="4" w:space="0" w:color="000000"/>
              <w:right w:val="nil"/>
            </w:tcBorders>
            <w:vAlign w:val="center"/>
          </w:tcPr>
          <w:p w14:paraId="675EB76F" w14:textId="77777777" w:rsidR="00E54A06" w:rsidRPr="003177BB" w:rsidRDefault="00E54A06" w:rsidP="00953F8B">
            <w:pPr>
              <w:contextualSpacing/>
              <w:jc w:val="center"/>
              <w:rPr>
                <w:bCs/>
                <w:sz w:val="20"/>
                <w:szCs w:val="20"/>
              </w:rPr>
            </w:pPr>
            <w:r w:rsidRPr="003177BB">
              <w:rPr>
                <w:bCs/>
                <w:sz w:val="20"/>
                <w:szCs w:val="20"/>
              </w:rPr>
              <w:t>7</w:t>
            </w:r>
          </w:p>
        </w:tc>
        <w:tc>
          <w:tcPr>
            <w:tcW w:w="4322" w:type="dxa"/>
            <w:tcBorders>
              <w:top w:val="single" w:sz="4" w:space="0" w:color="000000"/>
              <w:left w:val="single" w:sz="4" w:space="0" w:color="000000"/>
              <w:bottom w:val="single" w:sz="4" w:space="0" w:color="000000"/>
              <w:right w:val="single" w:sz="4" w:space="0" w:color="000000"/>
            </w:tcBorders>
            <w:vAlign w:val="center"/>
          </w:tcPr>
          <w:p w14:paraId="37B015CF" w14:textId="250BB104" w:rsidR="00E54A06" w:rsidRPr="003177BB" w:rsidRDefault="00E54A06" w:rsidP="00953F8B">
            <w:pPr>
              <w:rPr>
                <w:sz w:val="20"/>
                <w:szCs w:val="20"/>
              </w:rPr>
            </w:pPr>
          </w:p>
        </w:tc>
        <w:tc>
          <w:tcPr>
            <w:tcW w:w="709" w:type="dxa"/>
            <w:tcBorders>
              <w:top w:val="single" w:sz="4" w:space="0" w:color="000000"/>
              <w:left w:val="single" w:sz="4" w:space="0" w:color="000000"/>
              <w:bottom w:val="single" w:sz="4" w:space="0" w:color="000000"/>
              <w:right w:val="nil"/>
            </w:tcBorders>
            <w:vAlign w:val="center"/>
          </w:tcPr>
          <w:p w14:paraId="79418308" w14:textId="1C876A9E" w:rsidR="00E54A06" w:rsidRPr="003177BB" w:rsidRDefault="00E54A06" w:rsidP="00953F8B">
            <w:pPr>
              <w:jc w:val="center"/>
              <w:rPr>
                <w:sz w:val="20"/>
                <w:szCs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14CCC21" w14:textId="0FA087D3" w:rsidR="00E54A06" w:rsidRPr="003177BB" w:rsidRDefault="00E54A06" w:rsidP="00953F8B">
            <w:pPr>
              <w:jc w:val="center"/>
              <w:rPr>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A400280" w14:textId="0B7B2E01" w:rsidR="00E54A06" w:rsidRPr="003177BB" w:rsidRDefault="00E54A06" w:rsidP="00953F8B">
            <w:pPr>
              <w:pStyle w:val="a3"/>
              <w:jc w:val="center"/>
              <w:rPr>
                <w:sz w:val="20"/>
                <w:szCs w:val="20"/>
              </w:rPr>
            </w:pPr>
          </w:p>
        </w:tc>
        <w:tc>
          <w:tcPr>
            <w:tcW w:w="996" w:type="dxa"/>
            <w:tcBorders>
              <w:top w:val="single" w:sz="4" w:space="0" w:color="000000"/>
              <w:left w:val="single" w:sz="4" w:space="0" w:color="000000"/>
              <w:bottom w:val="single" w:sz="4" w:space="0" w:color="000000"/>
              <w:right w:val="single" w:sz="4" w:space="0" w:color="000000"/>
            </w:tcBorders>
            <w:vAlign w:val="bottom"/>
          </w:tcPr>
          <w:p w14:paraId="64ACD3A5" w14:textId="619AD21B" w:rsidR="00E54A06" w:rsidRPr="003177BB" w:rsidRDefault="00E54A06" w:rsidP="00953F8B">
            <w:pPr>
              <w:pStyle w:val="a3"/>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02B816B9" w14:textId="77777777" w:rsidR="00E54A06" w:rsidRPr="003177BB" w:rsidRDefault="00E54A06" w:rsidP="00953F8B">
            <w:pPr>
              <w:pStyle w:val="a3"/>
              <w:jc w:val="center"/>
              <w:rPr>
                <w:sz w:val="20"/>
                <w:szCs w:val="20"/>
              </w:rPr>
            </w:pPr>
          </w:p>
        </w:tc>
      </w:tr>
      <w:tr w:rsidR="00E54A06" w:rsidRPr="003177BB" w14:paraId="6D124EF6" w14:textId="6B4C7120" w:rsidTr="00E54A06">
        <w:trPr>
          <w:trHeight w:val="20"/>
        </w:trPr>
        <w:tc>
          <w:tcPr>
            <w:tcW w:w="7372" w:type="dxa"/>
            <w:gridSpan w:val="5"/>
            <w:tcBorders>
              <w:top w:val="single" w:sz="4" w:space="0" w:color="000000"/>
              <w:left w:val="single" w:sz="8" w:space="0" w:color="000000"/>
              <w:bottom w:val="single" w:sz="4" w:space="0" w:color="000000"/>
              <w:right w:val="single" w:sz="4" w:space="0" w:color="000000"/>
            </w:tcBorders>
            <w:vAlign w:val="center"/>
          </w:tcPr>
          <w:p w14:paraId="2065EAEE" w14:textId="77777777" w:rsidR="00E54A06" w:rsidRPr="003177BB" w:rsidRDefault="00E54A06" w:rsidP="00953F8B">
            <w:pPr>
              <w:contextualSpacing/>
              <w:jc w:val="right"/>
              <w:rPr>
                <w:sz w:val="20"/>
                <w:szCs w:val="20"/>
              </w:rPr>
            </w:pPr>
            <w:r w:rsidRPr="003177BB">
              <w:rPr>
                <w:b/>
                <w:bCs/>
                <w:sz w:val="20"/>
                <w:szCs w:val="20"/>
              </w:rPr>
              <w:t>ИТОГО:</w:t>
            </w:r>
          </w:p>
        </w:tc>
        <w:tc>
          <w:tcPr>
            <w:tcW w:w="996" w:type="dxa"/>
            <w:tcBorders>
              <w:top w:val="single" w:sz="4" w:space="0" w:color="000000"/>
              <w:left w:val="single" w:sz="4" w:space="0" w:color="000000"/>
              <w:bottom w:val="single" w:sz="4" w:space="0" w:color="000000"/>
              <w:right w:val="single" w:sz="4" w:space="0" w:color="000000"/>
            </w:tcBorders>
          </w:tcPr>
          <w:p w14:paraId="00F25E24" w14:textId="26A87350" w:rsidR="00E54A06" w:rsidRPr="003177BB" w:rsidRDefault="00E54A06" w:rsidP="00953F8B">
            <w:pPr>
              <w:jc w:val="center"/>
              <w:rPr>
                <w:b/>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6E9CC220" w14:textId="77777777" w:rsidR="00E54A06" w:rsidRPr="003177BB" w:rsidRDefault="00E54A06" w:rsidP="00953F8B">
            <w:pPr>
              <w:jc w:val="center"/>
              <w:rPr>
                <w:b/>
                <w:sz w:val="20"/>
                <w:szCs w:val="20"/>
              </w:rPr>
            </w:pPr>
          </w:p>
        </w:tc>
      </w:tr>
      <w:tr w:rsidR="00E54A06" w:rsidRPr="003177BB" w14:paraId="43778CCF" w14:textId="0ED02CF4" w:rsidTr="00E54A06">
        <w:trPr>
          <w:trHeight w:val="20"/>
        </w:trPr>
        <w:tc>
          <w:tcPr>
            <w:tcW w:w="7372" w:type="dxa"/>
            <w:gridSpan w:val="5"/>
            <w:tcBorders>
              <w:top w:val="single" w:sz="4" w:space="0" w:color="000000"/>
              <w:left w:val="single" w:sz="8" w:space="0" w:color="000000"/>
              <w:bottom w:val="single" w:sz="4" w:space="0" w:color="000000"/>
              <w:right w:val="single" w:sz="4" w:space="0" w:color="000000"/>
            </w:tcBorders>
            <w:vAlign w:val="center"/>
          </w:tcPr>
          <w:p w14:paraId="726C22EF" w14:textId="275C7A03" w:rsidR="00E54A06" w:rsidRPr="003177BB" w:rsidRDefault="00E54A06" w:rsidP="00953F8B">
            <w:pPr>
              <w:contextualSpacing/>
              <w:jc w:val="right"/>
              <w:rPr>
                <w:sz w:val="20"/>
                <w:szCs w:val="20"/>
              </w:rPr>
            </w:pPr>
            <w:r w:rsidRPr="003177BB">
              <w:rPr>
                <w:b/>
                <w:bCs/>
                <w:sz w:val="20"/>
                <w:szCs w:val="20"/>
              </w:rPr>
              <w:t xml:space="preserve">НДС </w:t>
            </w:r>
          </w:p>
        </w:tc>
        <w:tc>
          <w:tcPr>
            <w:tcW w:w="996" w:type="dxa"/>
            <w:tcBorders>
              <w:top w:val="single" w:sz="4" w:space="0" w:color="000000"/>
              <w:left w:val="single" w:sz="4" w:space="0" w:color="000000"/>
              <w:bottom w:val="single" w:sz="4" w:space="0" w:color="000000"/>
              <w:right w:val="single" w:sz="4" w:space="0" w:color="000000"/>
            </w:tcBorders>
          </w:tcPr>
          <w:p w14:paraId="39852209" w14:textId="77777777" w:rsidR="00E54A06" w:rsidRPr="003177BB" w:rsidRDefault="00E54A06" w:rsidP="00953F8B">
            <w:pPr>
              <w:contextualSpacing/>
              <w:jc w:val="center"/>
              <w:rPr>
                <w:sz w:val="20"/>
                <w:szCs w:val="20"/>
              </w:rPr>
            </w:pPr>
          </w:p>
        </w:tc>
        <w:tc>
          <w:tcPr>
            <w:tcW w:w="1130" w:type="dxa"/>
            <w:tcBorders>
              <w:top w:val="single" w:sz="4" w:space="0" w:color="000000"/>
              <w:left w:val="single" w:sz="4" w:space="0" w:color="000000"/>
              <w:bottom w:val="single" w:sz="4" w:space="0" w:color="000000"/>
              <w:right w:val="single" w:sz="4" w:space="0" w:color="000000"/>
            </w:tcBorders>
          </w:tcPr>
          <w:p w14:paraId="635952B2" w14:textId="77777777" w:rsidR="00E54A06" w:rsidRPr="003177BB" w:rsidRDefault="00E54A06" w:rsidP="00953F8B">
            <w:pPr>
              <w:contextualSpacing/>
              <w:jc w:val="center"/>
              <w:rPr>
                <w:sz w:val="20"/>
                <w:szCs w:val="20"/>
              </w:rPr>
            </w:pPr>
          </w:p>
        </w:tc>
      </w:tr>
    </w:tbl>
    <w:p w14:paraId="778BC70B" w14:textId="77777777" w:rsidR="005548F2" w:rsidRDefault="005548F2" w:rsidP="00C17D20">
      <w:pPr>
        <w:jc w:val="center"/>
        <w:rPr>
          <w:b/>
          <w:bCs/>
          <w:color w:val="000000"/>
          <w:sz w:val="20"/>
          <w:szCs w:val="20"/>
        </w:rPr>
      </w:pPr>
    </w:p>
    <w:p w14:paraId="149D8038" w14:textId="77777777" w:rsidR="00E54A06" w:rsidRDefault="00E54A06" w:rsidP="00E54A06">
      <w:pPr>
        <w:ind w:left="-993"/>
        <w:rPr>
          <w:b/>
          <w:bCs/>
          <w:color w:val="000000"/>
          <w:sz w:val="20"/>
          <w:szCs w:val="20"/>
        </w:rPr>
      </w:pPr>
      <w:r w:rsidRPr="00900FDF">
        <w:rPr>
          <w:b/>
          <w:bCs/>
          <w:color w:val="000000"/>
          <w:sz w:val="20"/>
          <w:szCs w:val="20"/>
        </w:rPr>
        <w:t>*</w:t>
      </w:r>
      <w:r>
        <w:rPr>
          <w:b/>
          <w:bCs/>
          <w:color w:val="000000"/>
          <w:sz w:val="20"/>
          <w:szCs w:val="20"/>
        </w:rPr>
        <w:t xml:space="preserve">К - </w:t>
      </w:r>
      <w:r w:rsidRPr="007615B2">
        <w:rPr>
          <w:b/>
          <w:bCs/>
          <w:color w:val="000000"/>
          <w:sz w:val="20"/>
          <w:szCs w:val="20"/>
        </w:rPr>
        <w:t>Санкт-Петербург, Комендантский пр., д.17, корп.3, лит. А</w:t>
      </w:r>
    </w:p>
    <w:p w14:paraId="794C93C5" w14:textId="77777777" w:rsidR="00E54A06" w:rsidRDefault="00E54A06" w:rsidP="00E54A06">
      <w:pPr>
        <w:ind w:left="-993"/>
        <w:rPr>
          <w:b/>
          <w:bCs/>
          <w:sz w:val="20"/>
          <w:szCs w:val="20"/>
        </w:rPr>
      </w:pPr>
      <w:r w:rsidRPr="00E75F7A">
        <w:rPr>
          <w:b/>
          <w:bCs/>
          <w:color w:val="000000"/>
          <w:sz w:val="20"/>
          <w:szCs w:val="20"/>
        </w:rPr>
        <w:t>У</w:t>
      </w:r>
      <w:r w:rsidRPr="00FA2B20">
        <w:rPr>
          <w:b/>
          <w:bCs/>
          <w:color w:val="000000"/>
          <w:sz w:val="20"/>
          <w:szCs w:val="20"/>
        </w:rPr>
        <w:t xml:space="preserve"> </w:t>
      </w:r>
      <w:r>
        <w:rPr>
          <w:bCs/>
          <w:i/>
          <w:color w:val="000000"/>
          <w:sz w:val="20"/>
          <w:szCs w:val="20"/>
        </w:rPr>
        <w:t>-</w:t>
      </w:r>
      <w:r w:rsidRPr="00E75F7A">
        <w:rPr>
          <w:b/>
          <w:bCs/>
          <w:sz w:val="20"/>
          <w:szCs w:val="20"/>
        </w:rPr>
        <w:t xml:space="preserve"> </w:t>
      </w:r>
      <w:r w:rsidRPr="00A27FD8">
        <w:rPr>
          <w:b/>
          <w:bCs/>
          <w:sz w:val="20"/>
          <w:szCs w:val="20"/>
        </w:rPr>
        <w:t>Санкт-Петербург, улица Уточкина, дом 6, корп. 2, литер А</w:t>
      </w:r>
    </w:p>
    <w:p w14:paraId="09CDEBF3" w14:textId="77777777" w:rsidR="00E54A06" w:rsidRDefault="00E54A06" w:rsidP="00E54A06">
      <w:pPr>
        <w:ind w:left="-993"/>
        <w:rPr>
          <w:b/>
          <w:bCs/>
          <w:color w:val="000000"/>
          <w:sz w:val="20"/>
          <w:szCs w:val="20"/>
        </w:rPr>
      </w:pPr>
      <w:r>
        <w:rPr>
          <w:b/>
          <w:bCs/>
          <w:sz w:val="20"/>
          <w:szCs w:val="20"/>
        </w:rPr>
        <w:t xml:space="preserve">О - </w:t>
      </w:r>
      <w:r w:rsidRPr="00004531">
        <w:rPr>
          <w:b/>
          <w:bCs/>
          <w:sz w:val="20"/>
          <w:szCs w:val="20"/>
        </w:rPr>
        <w:t>Санкт-Петербург, Ольховая улица, дом 10 корп. 2, литер А</w:t>
      </w:r>
    </w:p>
    <w:p w14:paraId="2444BCCF" w14:textId="1F72DD38" w:rsidR="005548F2" w:rsidRDefault="005548F2" w:rsidP="00C17D20">
      <w:pPr>
        <w:jc w:val="center"/>
        <w:rPr>
          <w:b/>
          <w:bCs/>
          <w:color w:val="000000"/>
          <w:sz w:val="20"/>
          <w:szCs w:val="20"/>
        </w:rPr>
      </w:pPr>
    </w:p>
    <w:p w14:paraId="17A064C8" w14:textId="77777777" w:rsidR="006E713E" w:rsidRDefault="006E713E" w:rsidP="00C17D20">
      <w:pPr>
        <w:jc w:val="center"/>
        <w:rPr>
          <w:b/>
          <w:bCs/>
          <w:color w:val="000000"/>
          <w:sz w:val="20"/>
          <w:szCs w:val="20"/>
        </w:rPr>
      </w:pPr>
    </w:p>
    <w:tbl>
      <w:tblPr>
        <w:tblW w:w="8755" w:type="dxa"/>
        <w:tblLayout w:type="fixed"/>
        <w:tblLook w:val="04A0" w:firstRow="1" w:lastRow="0" w:firstColumn="1" w:lastColumn="0" w:noHBand="0" w:noVBand="1"/>
      </w:tblPr>
      <w:tblGrid>
        <w:gridCol w:w="4219"/>
        <w:gridCol w:w="236"/>
        <w:gridCol w:w="4300"/>
      </w:tblGrid>
      <w:tr w:rsidR="005548F2" w:rsidRPr="00135D97" w14:paraId="75D00929" w14:textId="77777777" w:rsidTr="00E54A06">
        <w:trPr>
          <w:trHeight w:val="282"/>
        </w:trPr>
        <w:tc>
          <w:tcPr>
            <w:tcW w:w="4219" w:type="dxa"/>
            <w:vAlign w:val="center"/>
          </w:tcPr>
          <w:p w14:paraId="7D99500A" w14:textId="77777777" w:rsidR="005548F2" w:rsidRDefault="005548F2" w:rsidP="003D025E">
            <w:pPr>
              <w:suppressAutoHyphens/>
              <w:ind w:right="32"/>
              <w:contextualSpacing/>
              <w:rPr>
                <w:sz w:val="20"/>
                <w:szCs w:val="20"/>
              </w:rPr>
            </w:pPr>
          </w:p>
          <w:p w14:paraId="7DA07801" w14:textId="35849D72" w:rsidR="005548F2" w:rsidRDefault="005548F2" w:rsidP="003D025E">
            <w:pPr>
              <w:suppressAutoHyphens/>
              <w:ind w:right="32"/>
              <w:contextualSpacing/>
              <w:rPr>
                <w:sz w:val="20"/>
                <w:szCs w:val="20"/>
              </w:rPr>
            </w:pPr>
            <w:r>
              <w:rPr>
                <w:sz w:val="20"/>
                <w:szCs w:val="20"/>
              </w:rPr>
              <w:t xml:space="preserve">___________________ </w:t>
            </w:r>
            <w:r w:rsidR="00907FF0">
              <w:rPr>
                <w:sz w:val="20"/>
                <w:szCs w:val="20"/>
              </w:rPr>
              <w:t>Т</w:t>
            </w:r>
            <w:r w:rsidR="00321000" w:rsidRPr="00536545">
              <w:rPr>
                <w:rFonts w:eastAsiaTheme="minorEastAsia"/>
                <w:sz w:val="20"/>
                <w:szCs w:val="20"/>
              </w:rPr>
              <w:t>.</w:t>
            </w:r>
            <w:r w:rsidR="00907FF0">
              <w:rPr>
                <w:rFonts w:eastAsiaTheme="minorEastAsia"/>
                <w:sz w:val="20"/>
                <w:szCs w:val="20"/>
              </w:rPr>
              <w:t>В</w:t>
            </w:r>
            <w:r w:rsidR="00321000" w:rsidRPr="00536545">
              <w:rPr>
                <w:rFonts w:eastAsiaTheme="minorEastAsia"/>
                <w:sz w:val="20"/>
                <w:szCs w:val="20"/>
              </w:rPr>
              <w:t>.</w:t>
            </w:r>
            <w:r w:rsidR="00321000" w:rsidRPr="00536545">
              <w:rPr>
                <w:bCs/>
                <w:sz w:val="20"/>
                <w:szCs w:val="20"/>
                <w:lang w:eastAsia="ar-SA" w:bidi="ru-RU"/>
              </w:rPr>
              <w:t xml:space="preserve"> </w:t>
            </w:r>
            <w:r w:rsidR="00907FF0">
              <w:rPr>
                <w:rFonts w:eastAsiaTheme="minorEastAsia"/>
                <w:sz w:val="20"/>
                <w:szCs w:val="20"/>
              </w:rPr>
              <w:t>Турсукова</w:t>
            </w:r>
          </w:p>
          <w:p w14:paraId="1028BF9E" w14:textId="77777777" w:rsidR="005548F2" w:rsidRPr="00135D97" w:rsidRDefault="005548F2" w:rsidP="003D025E">
            <w:pPr>
              <w:tabs>
                <w:tab w:val="left" w:pos="4934"/>
              </w:tabs>
              <w:spacing w:line="547" w:lineRule="exact"/>
              <w:rPr>
                <w:b/>
                <w:sz w:val="20"/>
                <w:szCs w:val="20"/>
              </w:rPr>
            </w:pPr>
            <w:r>
              <w:rPr>
                <w:sz w:val="20"/>
                <w:szCs w:val="20"/>
              </w:rPr>
              <w:t>(подписано ЭП)</w:t>
            </w:r>
          </w:p>
        </w:tc>
        <w:tc>
          <w:tcPr>
            <w:tcW w:w="236" w:type="dxa"/>
          </w:tcPr>
          <w:p w14:paraId="6507C904" w14:textId="77777777" w:rsidR="005548F2" w:rsidRDefault="005548F2" w:rsidP="003D025E">
            <w:pPr>
              <w:suppressAutoHyphens/>
              <w:ind w:right="32"/>
              <w:contextualSpacing/>
              <w:rPr>
                <w:sz w:val="20"/>
                <w:szCs w:val="20"/>
              </w:rPr>
            </w:pPr>
          </w:p>
        </w:tc>
        <w:tc>
          <w:tcPr>
            <w:tcW w:w="4300" w:type="dxa"/>
            <w:vAlign w:val="center"/>
          </w:tcPr>
          <w:p w14:paraId="064BD09E" w14:textId="68832F90" w:rsidR="005548F2" w:rsidRDefault="005548F2" w:rsidP="00E54A06">
            <w:pPr>
              <w:suppressAutoHyphens/>
              <w:ind w:right="32"/>
              <w:contextualSpacing/>
              <w:jc w:val="both"/>
              <w:rPr>
                <w:sz w:val="20"/>
                <w:szCs w:val="20"/>
              </w:rPr>
            </w:pPr>
            <w:r>
              <w:rPr>
                <w:sz w:val="20"/>
                <w:szCs w:val="20"/>
              </w:rPr>
              <w:t>___________________</w:t>
            </w:r>
          </w:p>
          <w:p w14:paraId="258EE410" w14:textId="77777777" w:rsidR="005548F2" w:rsidRPr="00135D97" w:rsidRDefault="005548F2" w:rsidP="00E54A06">
            <w:pPr>
              <w:tabs>
                <w:tab w:val="left" w:pos="4934"/>
              </w:tabs>
              <w:spacing w:line="547" w:lineRule="exact"/>
              <w:jc w:val="both"/>
              <w:rPr>
                <w:b/>
                <w:sz w:val="20"/>
                <w:szCs w:val="20"/>
              </w:rPr>
            </w:pPr>
            <w:r>
              <w:rPr>
                <w:sz w:val="20"/>
                <w:szCs w:val="20"/>
              </w:rPr>
              <w:t>(подписано ЭП)</w:t>
            </w:r>
          </w:p>
        </w:tc>
      </w:tr>
    </w:tbl>
    <w:p w14:paraId="40542E83" w14:textId="77777777" w:rsidR="006E713E" w:rsidRDefault="006E713E" w:rsidP="00C17D20">
      <w:pPr>
        <w:jc w:val="center"/>
        <w:rPr>
          <w:b/>
          <w:bCs/>
          <w:color w:val="000000"/>
          <w:sz w:val="20"/>
          <w:szCs w:val="20"/>
        </w:rPr>
      </w:pPr>
    </w:p>
    <w:sectPr w:rsidR="006E713E" w:rsidSect="00B82D8D">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20"/>
    <w:rsid w:val="0004105F"/>
    <w:rsid w:val="00077E02"/>
    <w:rsid w:val="0009320D"/>
    <w:rsid w:val="000C4E1E"/>
    <w:rsid w:val="00192D6C"/>
    <w:rsid w:val="001B293F"/>
    <w:rsid w:val="001D28E8"/>
    <w:rsid w:val="001E3E33"/>
    <w:rsid w:val="001F277A"/>
    <w:rsid w:val="00240F49"/>
    <w:rsid w:val="00296217"/>
    <w:rsid w:val="003022E5"/>
    <w:rsid w:val="00316220"/>
    <w:rsid w:val="00321000"/>
    <w:rsid w:val="00326960"/>
    <w:rsid w:val="00342A1F"/>
    <w:rsid w:val="00371209"/>
    <w:rsid w:val="00453AA4"/>
    <w:rsid w:val="004619A2"/>
    <w:rsid w:val="004B12A9"/>
    <w:rsid w:val="004D5C69"/>
    <w:rsid w:val="004D5E0E"/>
    <w:rsid w:val="004F0544"/>
    <w:rsid w:val="00516FB2"/>
    <w:rsid w:val="005548F2"/>
    <w:rsid w:val="0057388A"/>
    <w:rsid w:val="005B495B"/>
    <w:rsid w:val="005C4EB6"/>
    <w:rsid w:val="005C5F9D"/>
    <w:rsid w:val="005D11AA"/>
    <w:rsid w:val="0061276F"/>
    <w:rsid w:val="00646D4C"/>
    <w:rsid w:val="0067223B"/>
    <w:rsid w:val="006941D5"/>
    <w:rsid w:val="006A7C4F"/>
    <w:rsid w:val="006B55CB"/>
    <w:rsid w:val="006B595D"/>
    <w:rsid w:val="006E713E"/>
    <w:rsid w:val="007066E9"/>
    <w:rsid w:val="007E5375"/>
    <w:rsid w:val="0084153B"/>
    <w:rsid w:val="0084306B"/>
    <w:rsid w:val="0088273D"/>
    <w:rsid w:val="00885B32"/>
    <w:rsid w:val="008C2FB7"/>
    <w:rsid w:val="008D0A86"/>
    <w:rsid w:val="00901F8E"/>
    <w:rsid w:val="00907FF0"/>
    <w:rsid w:val="0092747B"/>
    <w:rsid w:val="00934A18"/>
    <w:rsid w:val="009479C2"/>
    <w:rsid w:val="009530D0"/>
    <w:rsid w:val="00962863"/>
    <w:rsid w:val="009A5657"/>
    <w:rsid w:val="009B3828"/>
    <w:rsid w:val="009F70DD"/>
    <w:rsid w:val="00A11067"/>
    <w:rsid w:val="00A47EB9"/>
    <w:rsid w:val="00AA279C"/>
    <w:rsid w:val="00AB54BE"/>
    <w:rsid w:val="00AD17C7"/>
    <w:rsid w:val="00AE6070"/>
    <w:rsid w:val="00B372E4"/>
    <w:rsid w:val="00B82D8D"/>
    <w:rsid w:val="00BC4E8E"/>
    <w:rsid w:val="00BE0C8F"/>
    <w:rsid w:val="00C02DE2"/>
    <w:rsid w:val="00C17D20"/>
    <w:rsid w:val="00C22EBB"/>
    <w:rsid w:val="00C5092C"/>
    <w:rsid w:val="00D14F2C"/>
    <w:rsid w:val="00D2009A"/>
    <w:rsid w:val="00D60D39"/>
    <w:rsid w:val="00D66DE5"/>
    <w:rsid w:val="00DD764E"/>
    <w:rsid w:val="00E54A06"/>
    <w:rsid w:val="00E767AD"/>
    <w:rsid w:val="00E81972"/>
    <w:rsid w:val="00E9658C"/>
    <w:rsid w:val="00F05896"/>
    <w:rsid w:val="00FA75F9"/>
    <w:rsid w:val="00FE4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A78A19E-BB64-461E-9A0C-3805EB5D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unhideWhenUsed/>
    <w:rsid w:val="005C4EB6"/>
    <w:rPr>
      <w:color w:val="0000FF"/>
      <w:u w:val="single"/>
    </w:rPr>
  </w:style>
  <w:style w:type="character" w:styleId="a6">
    <w:name w:val="Unresolved Mention"/>
    <w:basedOn w:val="a0"/>
    <w:uiPriority w:val="99"/>
    <w:semiHidden/>
    <w:unhideWhenUsed/>
    <w:rsid w:val="00C50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0900">
      <w:bodyDiv w:val="1"/>
      <w:marLeft w:val="0"/>
      <w:marRight w:val="0"/>
      <w:marTop w:val="0"/>
      <w:marBottom w:val="0"/>
      <w:divBdr>
        <w:top w:val="none" w:sz="0" w:space="0" w:color="auto"/>
        <w:left w:val="none" w:sz="0" w:space="0" w:color="auto"/>
        <w:bottom w:val="none" w:sz="0" w:space="0" w:color="auto"/>
        <w:right w:val="none" w:sz="0" w:space="0" w:color="auto"/>
      </w:divBdr>
    </w:div>
    <w:div w:id="213346694">
      <w:bodyDiv w:val="1"/>
      <w:marLeft w:val="0"/>
      <w:marRight w:val="0"/>
      <w:marTop w:val="0"/>
      <w:marBottom w:val="0"/>
      <w:divBdr>
        <w:top w:val="none" w:sz="0" w:space="0" w:color="auto"/>
        <w:left w:val="none" w:sz="0" w:space="0" w:color="auto"/>
        <w:bottom w:val="none" w:sz="0" w:space="0" w:color="auto"/>
        <w:right w:val="none" w:sz="0" w:space="0" w:color="auto"/>
      </w:divBdr>
    </w:div>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776295310">
      <w:bodyDiv w:val="1"/>
      <w:marLeft w:val="0"/>
      <w:marRight w:val="0"/>
      <w:marTop w:val="0"/>
      <w:marBottom w:val="0"/>
      <w:divBdr>
        <w:top w:val="none" w:sz="0" w:space="0" w:color="auto"/>
        <w:left w:val="none" w:sz="0" w:space="0" w:color="auto"/>
        <w:bottom w:val="none" w:sz="0" w:space="0" w:color="auto"/>
        <w:right w:val="none" w:sz="0" w:space="0" w:color="auto"/>
      </w:divBdr>
    </w:div>
    <w:div w:id="807892607">
      <w:bodyDiv w:val="1"/>
      <w:marLeft w:val="0"/>
      <w:marRight w:val="0"/>
      <w:marTop w:val="0"/>
      <w:marBottom w:val="0"/>
      <w:divBdr>
        <w:top w:val="none" w:sz="0" w:space="0" w:color="auto"/>
        <w:left w:val="none" w:sz="0" w:space="0" w:color="auto"/>
        <w:bottom w:val="none" w:sz="0" w:space="0" w:color="auto"/>
        <w:right w:val="none" w:sz="0" w:space="0" w:color="auto"/>
      </w:divBdr>
    </w:div>
    <w:div w:id="849182115">
      <w:bodyDiv w:val="1"/>
      <w:marLeft w:val="0"/>
      <w:marRight w:val="0"/>
      <w:marTop w:val="0"/>
      <w:marBottom w:val="0"/>
      <w:divBdr>
        <w:top w:val="none" w:sz="0" w:space="0" w:color="auto"/>
        <w:left w:val="none" w:sz="0" w:space="0" w:color="auto"/>
        <w:bottom w:val="none" w:sz="0" w:space="0" w:color="auto"/>
        <w:right w:val="none" w:sz="0" w:space="0" w:color="auto"/>
      </w:divBdr>
    </w:div>
    <w:div w:id="1229728466">
      <w:bodyDiv w:val="1"/>
      <w:marLeft w:val="0"/>
      <w:marRight w:val="0"/>
      <w:marTop w:val="0"/>
      <w:marBottom w:val="0"/>
      <w:divBdr>
        <w:top w:val="none" w:sz="0" w:space="0" w:color="auto"/>
        <w:left w:val="none" w:sz="0" w:space="0" w:color="auto"/>
        <w:bottom w:val="none" w:sz="0" w:space="0" w:color="auto"/>
        <w:right w:val="none" w:sz="0" w:space="0" w:color="auto"/>
      </w:divBdr>
      <w:divsChild>
        <w:div w:id="1424687475">
          <w:marLeft w:val="0"/>
          <w:marRight w:val="0"/>
          <w:marTop w:val="0"/>
          <w:marBottom w:val="0"/>
          <w:divBdr>
            <w:top w:val="none" w:sz="0" w:space="0" w:color="auto"/>
            <w:left w:val="none" w:sz="0" w:space="0" w:color="auto"/>
            <w:bottom w:val="none" w:sz="0" w:space="0" w:color="auto"/>
            <w:right w:val="none" w:sz="0" w:space="0" w:color="auto"/>
          </w:divBdr>
        </w:div>
      </w:divsChild>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92638">
      <w:bodyDiv w:val="1"/>
      <w:marLeft w:val="0"/>
      <w:marRight w:val="0"/>
      <w:marTop w:val="0"/>
      <w:marBottom w:val="0"/>
      <w:divBdr>
        <w:top w:val="none" w:sz="0" w:space="0" w:color="auto"/>
        <w:left w:val="none" w:sz="0" w:space="0" w:color="auto"/>
        <w:bottom w:val="none" w:sz="0" w:space="0" w:color="auto"/>
        <w:right w:val="none" w:sz="0" w:space="0" w:color="auto"/>
      </w:divBdr>
      <w:divsChild>
        <w:div w:id="957612439">
          <w:marLeft w:val="0"/>
          <w:marRight w:val="0"/>
          <w:marTop w:val="0"/>
          <w:marBottom w:val="0"/>
          <w:divBdr>
            <w:top w:val="none" w:sz="0" w:space="0" w:color="auto"/>
            <w:left w:val="none" w:sz="0" w:space="0" w:color="auto"/>
            <w:bottom w:val="none" w:sz="0" w:space="0" w:color="auto"/>
            <w:right w:val="none" w:sz="0" w:space="0" w:color="auto"/>
          </w:divBdr>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5104">
      <w:bodyDiv w:val="1"/>
      <w:marLeft w:val="0"/>
      <w:marRight w:val="0"/>
      <w:marTop w:val="0"/>
      <w:marBottom w:val="0"/>
      <w:divBdr>
        <w:top w:val="none" w:sz="0" w:space="0" w:color="auto"/>
        <w:left w:val="none" w:sz="0" w:space="0" w:color="auto"/>
        <w:bottom w:val="none" w:sz="0" w:space="0" w:color="auto"/>
        <w:right w:val="none" w:sz="0" w:space="0" w:color="auto"/>
      </w:divBdr>
    </w:div>
    <w:div w:id="1868181941">
      <w:bodyDiv w:val="1"/>
      <w:marLeft w:val="0"/>
      <w:marRight w:val="0"/>
      <w:marTop w:val="0"/>
      <w:marBottom w:val="0"/>
      <w:divBdr>
        <w:top w:val="none" w:sz="0" w:space="0" w:color="auto"/>
        <w:left w:val="none" w:sz="0" w:space="0" w:color="auto"/>
        <w:bottom w:val="none" w:sz="0" w:space="0" w:color="auto"/>
        <w:right w:val="none" w:sz="0" w:space="0" w:color="auto"/>
      </w:divBdr>
    </w:div>
    <w:div w:id="214650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A15E-B044-4757-AB59-5062DDA8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3599</Words>
  <Characters>20517</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20</cp:revision>
  <cp:lastPrinted>2021-07-01T07:58:00Z</cp:lastPrinted>
  <dcterms:created xsi:type="dcterms:W3CDTF">2023-09-13T07:53:00Z</dcterms:created>
  <dcterms:modified xsi:type="dcterms:W3CDTF">2026-05-20T18:55:00Z</dcterms:modified>
</cp:coreProperties>
</file>