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2F4DD" w14:textId="77777777" w:rsidR="00163E95" w:rsidRPr="00550279" w:rsidRDefault="00163E95" w:rsidP="00163E95">
      <w:pPr>
        <w:jc w:val="right"/>
        <w:outlineLvl w:val="0"/>
        <w:rPr>
          <w:bCs/>
          <w:sz w:val="10"/>
          <w:szCs w:val="10"/>
        </w:rPr>
      </w:pPr>
    </w:p>
    <w:tbl>
      <w:tblPr>
        <w:tblW w:w="14944" w:type="dxa"/>
        <w:tblInd w:w="1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1266"/>
        <w:gridCol w:w="524"/>
        <w:gridCol w:w="1792"/>
        <w:gridCol w:w="1152"/>
        <w:gridCol w:w="2664"/>
        <w:gridCol w:w="1221"/>
        <w:gridCol w:w="1273"/>
        <w:gridCol w:w="1448"/>
        <w:gridCol w:w="1136"/>
        <w:gridCol w:w="686"/>
        <w:gridCol w:w="1250"/>
        <w:gridCol w:w="46"/>
      </w:tblGrid>
      <w:tr w:rsidR="00E5699E" w:rsidRPr="007B09C5" w14:paraId="6168CFF0" w14:textId="77777777" w:rsidTr="009E1C64">
        <w:trPr>
          <w:trHeight w:val="480"/>
        </w:trPr>
        <w:tc>
          <w:tcPr>
            <w:tcW w:w="14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8A305" w14:textId="77777777" w:rsidR="00E5699E" w:rsidRPr="007B09C5" w:rsidRDefault="00E5699E" w:rsidP="00A5199E">
            <w:pPr>
              <w:ind w:left="142"/>
              <w:jc w:val="center"/>
              <w:rPr>
                <w:b/>
                <w:bCs/>
                <w:sz w:val="22"/>
                <w:szCs w:val="22"/>
              </w:rPr>
            </w:pPr>
            <w:r w:rsidRPr="007B09C5">
              <w:rPr>
                <w:b/>
                <w:bCs/>
                <w:sz w:val="22"/>
                <w:szCs w:val="22"/>
              </w:rPr>
              <w:t>Обоснование и расчет начальной (максимальной) цены контракта</w:t>
            </w:r>
          </w:p>
          <w:p w14:paraId="7E42BD65" w14:textId="77777777" w:rsidR="00E5699E" w:rsidRPr="007B09C5" w:rsidRDefault="00E5699E" w:rsidP="00A5199E">
            <w:pPr>
              <w:ind w:left="142"/>
              <w:jc w:val="center"/>
              <w:rPr>
                <w:b/>
                <w:bCs/>
                <w:sz w:val="22"/>
                <w:szCs w:val="22"/>
              </w:rPr>
            </w:pPr>
            <w:r w:rsidRPr="007B09C5">
              <w:rPr>
                <w:b/>
                <w:bCs/>
                <w:sz w:val="22"/>
                <w:szCs w:val="22"/>
              </w:rPr>
              <w:t>Нормативный метод</w:t>
            </w:r>
          </w:p>
        </w:tc>
      </w:tr>
      <w:tr w:rsidR="00E5699E" w:rsidRPr="007B09C5" w14:paraId="0B5CEAA5" w14:textId="77777777" w:rsidTr="009E1C64">
        <w:trPr>
          <w:trHeight w:val="285"/>
        </w:trPr>
        <w:tc>
          <w:tcPr>
            <w:tcW w:w="14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E1AF5" w14:textId="77777777" w:rsidR="00E5699E" w:rsidRPr="007B09C5" w:rsidRDefault="00E5699E" w:rsidP="00A5199E">
            <w:pPr>
              <w:ind w:left="142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E5699E" w:rsidRPr="007B09C5" w14:paraId="07F5D854" w14:textId="77777777" w:rsidTr="009E1C64">
        <w:trPr>
          <w:trHeight w:val="658"/>
        </w:trPr>
        <w:tc>
          <w:tcPr>
            <w:tcW w:w="14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A273EB" w14:textId="289AF3C4" w:rsidR="00E5699E" w:rsidRDefault="00E5699E" w:rsidP="00A5199E">
            <w:pPr>
              <w:ind w:firstLine="689"/>
              <w:jc w:val="both"/>
            </w:pPr>
            <w:r w:rsidRPr="007B09C5">
      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</w:t>
            </w:r>
            <w:r w:rsidR="00A73812" w:rsidRPr="00A73812">
              <w:t>Реестром товаров для обеспечения нужд Санкт-Петербурга на 2 квартал 202</w:t>
            </w:r>
            <w:r w:rsidR="002F1F5B">
              <w:t>6</w:t>
            </w:r>
            <w:r w:rsidR="00A73812" w:rsidRPr="00A73812">
              <w:t xml:space="preserve"> года</w:t>
            </w:r>
            <w:r w:rsidRPr="007B09C5">
              <w:t>.</w:t>
            </w:r>
          </w:p>
          <w:p w14:paraId="509AA6CC" w14:textId="77777777" w:rsidR="002F1F5B" w:rsidRDefault="002F1F5B" w:rsidP="00A5199E">
            <w:pPr>
              <w:ind w:firstLine="689"/>
              <w:jc w:val="both"/>
            </w:pPr>
          </w:p>
          <w:p w14:paraId="2145A5C9" w14:textId="77777777" w:rsidR="00E5699E" w:rsidRPr="007B09C5" w:rsidRDefault="00E5699E" w:rsidP="00A5199E">
            <w:pPr>
              <w:ind w:firstLine="4"/>
              <w:jc w:val="both"/>
            </w:pPr>
          </w:p>
        </w:tc>
      </w:tr>
      <w:tr w:rsidR="00A73812" w:rsidRPr="00CF16B9" w14:paraId="0624D522" w14:textId="77777777" w:rsidTr="002F1F5B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trHeight w:val="1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CCDA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№ п/п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57CC32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Код ККН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5D87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C2D5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4775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4ACB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07D0" w14:textId="77777777" w:rsidR="00A73812" w:rsidRDefault="00A73812" w:rsidP="00A73812">
            <w:pPr>
              <w:jc w:val="center"/>
              <w:rPr>
                <w:sz w:val="20"/>
                <w:szCs w:val="20"/>
              </w:rPr>
            </w:pPr>
            <w:proofErr w:type="spellStart"/>
            <w:r w:rsidRPr="000E7C6B">
              <w:rPr>
                <w:sz w:val="20"/>
                <w:szCs w:val="20"/>
              </w:rPr>
              <w:t>Среднеквад</w:t>
            </w:r>
            <w:proofErr w:type="spellEnd"/>
          </w:p>
          <w:p w14:paraId="61FCADFF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proofErr w:type="spellStart"/>
            <w:r w:rsidRPr="000E7C6B">
              <w:rPr>
                <w:sz w:val="20"/>
                <w:szCs w:val="20"/>
              </w:rPr>
              <w:t>ратичное</w:t>
            </w:r>
            <w:proofErr w:type="spellEnd"/>
            <w:r w:rsidRPr="000E7C6B">
              <w:rPr>
                <w:sz w:val="20"/>
                <w:szCs w:val="20"/>
              </w:rPr>
              <w:t xml:space="preserve"> отклонение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FE28" w14:textId="77777777" w:rsidR="00A73812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 xml:space="preserve">Коэффициент </w:t>
            </w:r>
          </w:p>
          <w:p w14:paraId="22421B4D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вариации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197C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Средняя цена включая НДС, руб.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92F2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Кол-во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3325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НМЦК</w:t>
            </w:r>
          </w:p>
        </w:tc>
      </w:tr>
      <w:tr w:rsidR="002F1F5B" w:rsidRPr="00CF16B9" w14:paraId="20D584A9" w14:textId="77777777" w:rsidTr="003B6334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trHeight w:val="1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1FCA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6932" w14:textId="51B128B8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2F1F5B">
              <w:rPr>
                <w:sz w:val="20"/>
                <w:szCs w:val="20"/>
                <w:lang w:eastAsia="en-US"/>
              </w:rPr>
              <w:t>27.51.11.110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4A59" w14:textId="4FE1D529" w:rsidR="002F1F5B" w:rsidRDefault="002F1F5B" w:rsidP="002F1F5B">
            <w:pPr>
              <w:spacing w:line="256" w:lineRule="auto"/>
              <w:jc w:val="center"/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</w:pPr>
            <w:r>
              <w:rPr>
                <w:sz w:val="20"/>
                <w:szCs w:val="20"/>
                <w:lang w:eastAsia="en-US"/>
              </w:rPr>
              <w:t>004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3876" w14:textId="1521BA45" w:rsidR="002F1F5B" w:rsidRDefault="00594F17" w:rsidP="002F1F5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594F17">
              <w:rPr>
                <w:sz w:val="20"/>
                <w:szCs w:val="20"/>
                <w:lang w:eastAsia="en-US"/>
              </w:rPr>
              <w:t>Холодильник бытовой тип 4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E8A6" w14:textId="77777777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03CA" w14:textId="17999900" w:rsidR="002F1F5B" w:rsidRDefault="002F1F5B" w:rsidP="002F1F5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Экранная копия от 03.03.2026 № 04-2465/26-0-0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5444" w14:textId="7A8F4926" w:rsidR="002F1F5B" w:rsidRDefault="002F1F5B" w:rsidP="002F1F5B">
            <w:pPr>
              <w:spacing w:line="256" w:lineRule="auto"/>
              <w:jc w:val="center"/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</w:pPr>
            <w:r>
              <w:rPr>
                <w:sz w:val="20"/>
                <w:szCs w:val="20"/>
              </w:rPr>
              <w:t>10999,00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A685" w14:textId="2E563FC1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644,61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12DC" w14:textId="3BA58C83" w:rsidR="002F1F5B" w:rsidRDefault="002F1F5B" w:rsidP="002F1F5B">
            <w:pPr>
              <w:spacing w:line="256" w:lineRule="auto"/>
              <w:jc w:val="center"/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</w:pPr>
            <w:r>
              <w:rPr>
                <w:sz w:val="20"/>
                <w:szCs w:val="20"/>
              </w:rPr>
              <w:t>5,87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53E6" w14:textId="4871D4EB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10989,75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4716" w14:textId="77777777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2176" w14:textId="4BF83879" w:rsidR="002F1F5B" w:rsidRDefault="002F1F5B" w:rsidP="002F1F5B">
            <w:pPr>
              <w:spacing w:line="256" w:lineRule="auto"/>
              <w:jc w:val="center"/>
              <w:rPr>
                <w:rFonts w:eastAsia="Courier New"/>
                <w:sz w:val="20"/>
                <w:szCs w:val="20"/>
                <w:lang w:eastAsia="en-US"/>
              </w:rPr>
            </w:pPr>
            <w:r w:rsidRPr="002F1F5B">
              <w:rPr>
                <w:sz w:val="20"/>
                <w:szCs w:val="20"/>
                <w:lang w:eastAsia="en-US"/>
              </w:rPr>
              <w:t>10989,75</w:t>
            </w:r>
          </w:p>
        </w:tc>
      </w:tr>
      <w:tr w:rsidR="002F1F5B" w:rsidRPr="00CF16B9" w14:paraId="37187704" w14:textId="77777777" w:rsidTr="003B6334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trHeight w:val="11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043D" w14:textId="77777777" w:rsidR="002F1F5B" w:rsidRPr="00CF16B9" w:rsidRDefault="002F1F5B" w:rsidP="002F1F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5E86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DD4C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834E" w14:textId="77777777" w:rsidR="002F1F5B" w:rsidRPr="00CF16B9" w:rsidRDefault="002F1F5B" w:rsidP="002F1F5B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00E1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A4C2" w14:textId="52021CA1" w:rsidR="002F1F5B" w:rsidRDefault="002F1F5B" w:rsidP="002F1F5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Экранная копия от 03.03.2026 № 04-2466/26-0-0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8B68" w14:textId="36111D7D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11820,00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E1F5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514A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332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2A70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EA25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</w:tr>
      <w:tr w:rsidR="002F1F5B" w:rsidRPr="00CF16B9" w14:paraId="1968B2C8" w14:textId="77777777" w:rsidTr="003B6334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trHeight w:val="11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ABAC" w14:textId="77777777" w:rsidR="002F1F5B" w:rsidRPr="00CF16B9" w:rsidRDefault="002F1F5B" w:rsidP="002F1F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A973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4A97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43F8" w14:textId="77777777" w:rsidR="002F1F5B" w:rsidRPr="00CF16B9" w:rsidRDefault="002F1F5B" w:rsidP="002F1F5B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5504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3EB6" w14:textId="49A50573" w:rsidR="002F1F5B" w:rsidRDefault="002F1F5B" w:rsidP="002F1F5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Экранная копия от 03.03.2026 № 04-2472/26-0-0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B82A" w14:textId="5ACED9BA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10890,00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FA40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3EAA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02A9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CD62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0717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</w:tr>
      <w:tr w:rsidR="002F1F5B" w:rsidRPr="00CF16B9" w14:paraId="178D9ED8" w14:textId="77777777" w:rsidTr="002F1F5B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trHeight w:val="38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69B0" w14:textId="77777777" w:rsidR="002F1F5B" w:rsidRPr="00CF16B9" w:rsidRDefault="002F1F5B" w:rsidP="002F1F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6645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3D09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3F30" w14:textId="77777777" w:rsidR="002F1F5B" w:rsidRPr="00CF16B9" w:rsidRDefault="002F1F5B" w:rsidP="002F1F5B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E1C3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7DE110" w14:textId="4C83A350" w:rsidR="002F1F5B" w:rsidRDefault="002F1F5B" w:rsidP="002F1F5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Ответ на запрос от 03.02.2026 № 04-501/26-0-0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2FF9E1" w14:textId="711D1FBB" w:rsidR="002F1F5B" w:rsidRDefault="002F1F5B" w:rsidP="002F1F5B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10250,00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091F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E90B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0B5C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9A363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D412" w14:textId="77777777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</w:p>
        </w:tc>
      </w:tr>
      <w:tr w:rsidR="002F1F5B" w:rsidRPr="00CF16B9" w14:paraId="6E55AE8D" w14:textId="77777777" w:rsidTr="00FC0ED4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trHeight w:val="382"/>
        </w:trPr>
        <w:tc>
          <w:tcPr>
            <w:tcW w:w="136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15A8" w14:textId="3B838C69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НМЦК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7ED0" w14:textId="0C07BCEB" w:rsidR="002F1F5B" w:rsidRPr="00CF16B9" w:rsidRDefault="002F1F5B" w:rsidP="002F1F5B">
            <w:pPr>
              <w:jc w:val="center"/>
              <w:rPr>
                <w:sz w:val="20"/>
                <w:szCs w:val="20"/>
              </w:rPr>
            </w:pPr>
            <w:r w:rsidRPr="002F1F5B">
              <w:rPr>
                <w:sz w:val="20"/>
                <w:szCs w:val="20"/>
              </w:rPr>
              <w:t>10989,75</w:t>
            </w:r>
          </w:p>
        </w:tc>
      </w:tr>
    </w:tbl>
    <w:p w14:paraId="20489EBF" w14:textId="77777777" w:rsidR="00476CD0" w:rsidRPr="004F2CA2" w:rsidRDefault="00476CD0" w:rsidP="00395AF9">
      <w:pPr>
        <w:widowControl w:val="0"/>
        <w:outlineLvl w:val="0"/>
        <w:rPr>
          <w:rFonts w:eastAsia="Calibri"/>
          <w:b/>
          <w:bCs/>
          <w:sz w:val="22"/>
          <w:szCs w:val="22"/>
        </w:rPr>
      </w:pPr>
    </w:p>
    <w:sectPr w:rsidR="00476CD0" w:rsidRPr="004F2CA2" w:rsidSect="007F77D1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A63AB"/>
    <w:multiLevelType w:val="hybridMultilevel"/>
    <w:tmpl w:val="B5A05D6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22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E95"/>
    <w:rsid w:val="000320CF"/>
    <w:rsid w:val="000729EB"/>
    <w:rsid w:val="000E16CC"/>
    <w:rsid w:val="001109DD"/>
    <w:rsid w:val="001162E0"/>
    <w:rsid w:val="00133AC2"/>
    <w:rsid w:val="00146E2B"/>
    <w:rsid w:val="001558EA"/>
    <w:rsid w:val="00156FD5"/>
    <w:rsid w:val="00163E95"/>
    <w:rsid w:val="0022025B"/>
    <w:rsid w:val="00225505"/>
    <w:rsid w:val="00225593"/>
    <w:rsid w:val="0024030B"/>
    <w:rsid w:val="00251679"/>
    <w:rsid w:val="00277E57"/>
    <w:rsid w:val="0028299E"/>
    <w:rsid w:val="002B6FCB"/>
    <w:rsid w:val="002D7675"/>
    <w:rsid w:val="002F1F5B"/>
    <w:rsid w:val="002F63BF"/>
    <w:rsid w:val="00346B58"/>
    <w:rsid w:val="00384E94"/>
    <w:rsid w:val="00395AF9"/>
    <w:rsid w:val="003A03D0"/>
    <w:rsid w:val="004301E5"/>
    <w:rsid w:val="00463610"/>
    <w:rsid w:val="004738FB"/>
    <w:rsid w:val="00476CD0"/>
    <w:rsid w:val="004E2C22"/>
    <w:rsid w:val="004F2CA2"/>
    <w:rsid w:val="00524D30"/>
    <w:rsid w:val="005534AA"/>
    <w:rsid w:val="005731E7"/>
    <w:rsid w:val="00594F17"/>
    <w:rsid w:val="00606C6D"/>
    <w:rsid w:val="0064251A"/>
    <w:rsid w:val="00673722"/>
    <w:rsid w:val="006A6A4F"/>
    <w:rsid w:val="006C196D"/>
    <w:rsid w:val="006C58E9"/>
    <w:rsid w:val="00700575"/>
    <w:rsid w:val="007901F0"/>
    <w:rsid w:val="007B13CB"/>
    <w:rsid w:val="007B1886"/>
    <w:rsid w:val="0082454E"/>
    <w:rsid w:val="00875124"/>
    <w:rsid w:val="008F48F6"/>
    <w:rsid w:val="0093062E"/>
    <w:rsid w:val="00936F47"/>
    <w:rsid w:val="009B0F8F"/>
    <w:rsid w:val="009C5C19"/>
    <w:rsid w:val="009E1C64"/>
    <w:rsid w:val="00A10111"/>
    <w:rsid w:val="00A21B68"/>
    <w:rsid w:val="00A273C9"/>
    <w:rsid w:val="00A324C6"/>
    <w:rsid w:val="00A33C30"/>
    <w:rsid w:val="00A53456"/>
    <w:rsid w:val="00A73812"/>
    <w:rsid w:val="00A97052"/>
    <w:rsid w:val="00AF775D"/>
    <w:rsid w:val="00B16695"/>
    <w:rsid w:val="00B209D3"/>
    <w:rsid w:val="00B23C44"/>
    <w:rsid w:val="00B77D97"/>
    <w:rsid w:val="00BC3E8E"/>
    <w:rsid w:val="00CC2AC8"/>
    <w:rsid w:val="00D01267"/>
    <w:rsid w:val="00D454DB"/>
    <w:rsid w:val="00D47402"/>
    <w:rsid w:val="00D8204A"/>
    <w:rsid w:val="00E5699E"/>
    <w:rsid w:val="00E7012E"/>
    <w:rsid w:val="00E90F7E"/>
    <w:rsid w:val="00EA1007"/>
    <w:rsid w:val="00ED13FA"/>
    <w:rsid w:val="00EF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7DC90"/>
  <w15:chartTrackingRefBased/>
  <w15:docId w15:val="{6EA0A9A2-29D2-4AB5-9C0F-E8F2E008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163E95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rsid w:val="00163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3E95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A53456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A53456"/>
  </w:style>
  <w:style w:type="paragraph" w:styleId="a7">
    <w:name w:val="Balloon Text"/>
    <w:basedOn w:val="a"/>
    <w:link w:val="a8"/>
    <w:uiPriority w:val="99"/>
    <w:semiHidden/>
    <w:unhideWhenUsed/>
    <w:rsid w:val="00A101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0111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rsid w:val="009B0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5699E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cp:lastPrinted>2022-09-12T08:00:00Z</cp:lastPrinted>
  <dcterms:created xsi:type="dcterms:W3CDTF">2025-05-05T14:41:00Z</dcterms:created>
  <dcterms:modified xsi:type="dcterms:W3CDTF">2026-07-09T09:36:00Z</dcterms:modified>
</cp:coreProperties>
</file>