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619" w:rsidRDefault="00753619" w:rsidP="007536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3619" w:rsidRPr="001800A9" w:rsidRDefault="00285AF1" w:rsidP="00C11877">
      <w:pPr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Техническое задание</w:t>
      </w:r>
    </w:p>
    <w:p w:rsidR="00753619" w:rsidRPr="001800A9" w:rsidRDefault="00753619" w:rsidP="00C11877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00A9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объекта закупки: </w:t>
      </w:r>
      <w:r w:rsidR="008E2748" w:rsidRPr="008E2748">
        <w:rPr>
          <w:rFonts w:ascii="Times New Roman" w:eastAsia="Times New Roman" w:hAnsi="Times New Roman" w:cs="Times New Roman"/>
          <w:sz w:val="24"/>
          <w:szCs w:val="24"/>
        </w:rPr>
        <w:t>Поставка блоков розеток для нужд ГБОУ школы №575 Приморского района Санкт-Петербурга</w:t>
      </w:r>
      <w:r w:rsidRPr="001800A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53619" w:rsidRPr="001800A9" w:rsidRDefault="00753619" w:rsidP="00C11877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00A9">
        <w:rPr>
          <w:rFonts w:ascii="Times New Roman" w:eastAsia="Times New Roman" w:hAnsi="Times New Roman" w:cs="Times New Roman"/>
          <w:sz w:val="24"/>
          <w:szCs w:val="24"/>
        </w:rPr>
        <w:t>Место</w:t>
      </w:r>
      <w:r w:rsidR="00AD3C57" w:rsidRPr="001800A9"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1800A9">
        <w:rPr>
          <w:rFonts w:ascii="Times New Roman" w:eastAsia="Times New Roman" w:hAnsi="Times New Roman" w:cs="Times New Roman"/>
          <w:sz w:val="24"/>
          <w:szCs w:val="24"/>
        </w:rPr>
        <w:t xml:space="preserve"> поставки товара является: ГБОУ школа № </w:t>
      </w:r>
      <w:r w:rsidR="009D640A" w:rsidRPr="001800A9">
        <w:rPr>
          <w:rFonts w:ascii="Times New Roman" w:eastAsia="Times New Roman" w:hAnsi="Times New Roman" w:cs="Times New Roman"/>
          <w:sz w:val="24"/>
          <w:szCs w:val="24"/>
        </w:rPr>
        <w:t>575</w:t>
      </w:r>
      <w:r w:rsidRPr="001800A9">
        <w:rPr>
          <w:rFonts w:ascii="Times New Roman" w:eastAsia="Times New Roman" w:hAnsi="Times New Roman" w:cs="Times New Roman"/>
          <w:sz w:val="24"/>
          <w:szCs w:val="24"/>
        </w:rPr>
        <w:t xml:space="preserve"> Приморского района Санкт-Петербурга, по адресу: </w:t>
      </w:r>
      <w:r w:rsidR="009D640A" w:rsidRPr="001800A9">
        <w:rPr>
          <w:rFonts w:ascii="Times New Roman" w:eastAsia="Times New Roman" w:hAnsi="Times New Roman" w:cs="Times New Roman"/>
          <w:sz w:val="24"/>
          <w:szCs w:val="24"/>
        </w:rPr>
        <w:t xml:space="preserve">197350, г. Санкт-Петербург, Лидии Зверевой ул., д. </w:t>
      </w:r>
      <w:r w:rsidR="001D4145">
        <w:rPr>
          <w:rFonts w:ascii="Times New Roman" w:eastAsia="Times New Roman" w:hAnsi="Times New Roman" w:cs="Times New Roman"/>
          <w:sz w:val="24"/>
          <w:szCs w:val="24"/>
        </w:rPr>
        <w:t>4,</w:t>
      </w:r>
      <w:r w:rsidR="009D640A" w:rsidRPr="001800A9">
        <w:rPr>
          <w:rFonts w:ascii="Times New Roman" w:eastAsia="Times New Roman" w:hAnsi="Times New Roman" w:cs="Times New Roman"/>
          <w:sz w:val="24"/>
          <w:szCs w:val="24"/>
        </w:rPr>
        <w:t xml:space="preserve"> стр. 1.</w:t>
      </w:r>
    </w:p>
    <w:p w:rsidR="008C7A04" w:rsidRPr="001800A9" w:rsidRDefault="00753619" w:rsidP="00C11877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00A9">
        <w:rPr>
          <w:rFonts w:ascii="Times New Roman" w:eastAsia="Times New Roman" w:hAnsi="Times New Roman" w:cs="Times New Roman"/>
          <w:sz w:val="24"/>
          <w:szCs w:val="24"/>
        </w:rPr>
        <w:t xml:space="preserve">Срок поставки товара: </w:t>
      </w:r>
      <w:r w:rsidR="008E2748" w:rsidRPr="008E2748">
        <w:rPr>
          <w:rFonts w:ascii="Times New Roman" w:eastAsia="Times New Roman" w:hAnsi="Times New Roman" w:cs="Times New Roman"/>
          <w:b/>
          <w:sz w:val="24"/>
          <w:szCs w:val="24"/>
        </w:rPr>
        <w:t>не позднее 15</w:t>
      </w:r>
      <w:r w:rsidR="001D4145" w:rsidRPr="001D4145">
        <w:rPr>
          <w:rFonts w:ascii="Times New Roman" w:eastAsia="Times New Roman" w:hAnsi="Times New Roman" w:cs="Times New Roman"/>
          <w:b/>
          <w:sz w:val="24"/>
          <w:szCs w:val="24"/>
        </w:rPr>
        <w:t>.08.2026</w:t>
      </w:r>
      <w:r w:rsidR="0067581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53619" w:rsidRDefault="00753619" w:rsidP="00C11877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00A9">
        <w:rPr>
          <w:rFonts w:ascii="Times New Roman" w:eastAsia="Times New Roman" w:hAnsi="Times New Roman" w:cs="Times New Roman"/>
          <w:sz w:val="24"/>
          <w:szCs w:val="24"/>
        </w:rPr>
        <w:t>Поставщик своими силами осуществляет доставку и разгрузку, подъем на эта</w:t>
      </w:r>
      <w:r w:rsidR="00583A92" w:rsidRPr="001800A9">
        <w:rPr>
          <w:rFonts w:ascii="Times New Roman" w:eastAsia="Times New Roman" w:hAnsi="Times New Roman" w:cs="Times New Roman"/>
          <w:sz w:val="24"/>
          <w:szCs w:val="24"/>
        </w:rPr>
        <w:t>ж до места указанного Заказчиком</w:t>
      </w:r>
      <w:r w:rsidR="00AD3C57" w:rsidRPr="001800A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53619" w:rsidRPr="001800A9" w:rsidRDefault="00753619" w:rsidP="00C11877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800A9">
        <w:rPr>
          <w:rFonts w:ascii="Times New Roman" w:hAnsi="Times New Roman" w:cs="Times New Roman"/>
          <w:sz w:val="24"/>
          <w:szCs w:val="24"/>
        </w:rPr>
        <w:t xml:space="preserve">         </w:t>
      </w:r>
      <w:r w:rsidR="00AD3C57" w:rsidRPr="001800A9">
        <w:rPr>
          <w:rFonts w:ascii="Times New Roman" w:hAnsi="Times New Roman" w:cs="Times New Roman"/>
          <w:sz w:val="24"/>
          <w:szCs w:val="24"/>
        </w:rPr>
        <w:t xml:space="preserve"> Поставляемый товар должен быть новым товаром (товаром, который не был в употреблении, в ремонте, в том </w:t>
      </w:r>
      <w:proofErr w:type="gramStart"/>
      <w:r w:rsidR="00AD3C57" w:rsidRPr="001800A9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="00AD3C57" w:rsidRPr="001800A9">
        <w:rPr>
          <w:rFonts w:ascii="Times New Roman" w:hAnsi="Times New Roman" w:cs="Times New Roman"/>
          <w:sz w:val="24"/>
          <w:szCs w:val="24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753619" w:rsidRPr="001800A9" w:rsidRDefault="00753619" w:rsidP="00C11877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800A9">
        <w:rPr>
          <w:rFonts w:ascii="Times New Roman" w:hAnsi="Times New Roman" w:cs="Times New Roman"/>
          <w:sz w:val="24"/>
          <w:szCs w:val="24"/>
        </w:rPr>
        <w:t xml:space="preserve">         Поставляемый товар должен соответствовать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правовыми актами органов государственной власти Российской Федерации. Поставщик подтверждает качество и безопасность поставляемого товара представлением документов, подтверждающих его качество и безопасность.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Законами Российской Федерации от 07.02.1992 №2300-1 «О защите прав потребителей» и от 30.03.1999 №52-ФЗ «О санитарно-эпидемиологическом благополучии населения».</w:t>
      </w:r>
    </w:p>
    <w:p w:rsidR="00753619" w:rsidRPr="001800A9" w:rsidRDefault="00753619" w:rsidP="00C11877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800A9">
        <w:rPr>
          <w:rFonts w:ascii="Times New Roman" w:hAnsi="Times New Roman" w:cs="Times New Roman"/>
          <w:sz w:val="24"/>
          <w:szCs w:val="24"/>
        </w:rPr>
        <w:t xml:space="preserve">        На продукции не должно быть следов механических повреждений. Товар должны поставляться в упаковке производителя, с сохранением всех защитных знаков производителя, обеспечивающей сохранность товара при перевозке, и при необходимости, в последующем хранении.</w:t>
      </w:r>
    </w:p>
    <w:p w:rsidR="00753619" w:rsidRPr="001800A9" w:rsidRDefault="00753619" w:rsidP="00C1187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00A9">
        <w:rPr>
          <w:rFonts w:ascii="Times New Roman" w:hAnsi="Times New Roman" w:cs="Times New Roman"/>
          <w:sz w:val="24"/>
          <w:szCs w:val="24"/>
        </w:rPr>
        <w:t xml:space="preserve">В случае обнаружения при приемке товара ненадлежащего качества, ассортимента и/или количества поставщик обязан </w:t>
      </w:r>
      <w:proofErr w:type="gramStart"/>
      <w:r w:rsidRPr="001800A9">
        <w:rPr>
          <w:rFonts w:ascii="Times New Roman" w:hAnsi="Times New Roman" w:cs="Times New Roman"/>
          <w:sz w:val="24"/>
          <w:szCs w:val="24"/>
        </w:rPr>
        <w:t>заменить его на товар</w:t>
      </w:r>
      <w:proofErr w:type="gramEnd"/>
      <w:r w:rsidRPr="001800A9">
        <w:rPr>
          <w:rFonts w:ascii="Times New Roman" w:hAnsi="Times New Roman" w:cs="Times New Roman"/>
          <w:sz w:val="24"/>
          <w:szCs w:val="24"/>
        </w:rPr>
        <w:t xml:space="preserve"> надлежащего качества, ассортимента и/или количества в течение в течение срока, согласованного с Заказчиком.</w:t>
      </w:r>
    </w:p>
    <w:p w:rsidR="00753619" w:rsidRPr="001800A9" w:rsidRDefault="00753619" w:rsidP="00C1187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00A9">
        <w:rPr>
          <w:rFonts w:ascii="Times New Roman" w:hAnsi="Times New Roman" w:cs="Times New Roman"/>
          <w:sz w:val="24"/>
          <w:szCs w:val="24"/>
        </w:rPr>
        <w:t>Поставщик несёт ответственность за недостатки (дефекты) товара, обнаруженные Заказчиком. Поставщик несет риск случайного повреждения или уничтожения товара до момента приемки его Заказчиком.</w:t>
      </w:r>
    </w:p>
    <w:p w:rsidR="00BF47B1" w:rsidRDefault="00BF47B1" w:rsidP="00C11877">
      <w:pPr>
        <w:spacing w:after="0" w:line="240" w:lineRule="auto"/>
        <w:ind w:left="-567" w:right="11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D50F0" w:rsidRDefault="008D50F0" w:rsidP="00C11877">
      <w:pPr>
        <w:spacing w:after="0" w:line="240" w:lineRule="auto"/>
        <w:ind w:left="-567" w:right="111" w:firstLine="567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8D50F0" w:rsidSect="004A4D3B">
          <w:pgSz w:w="11906" w:h="16838"/>
          <w:pgMar w:top="709" w:right="850" w:bottom="426" w:left="1701" w:header="708" w:footer="708" w:gutter="0"/>
          <w:cols w:space="708"/>
          <w:docGrid w:linePitch="360"/>
        </w:sectPr>
      </w:pPr>
    </w:p>
    <w:p w:rsidR="004B70B1" w:rsidRPr="00E13617" w:rsidRDefault="004B70B1" w:rsidP="004B70B1">
      <w:pPr>
        <w:jc w:val="right"/>
        <w:rPr>
          <w:rFonts w:ascii="Times New Roman" w:eastAsia="Calibri" w:hAnsi="Times New Roman"/>
          <w:i/>
          <w:color w:val="000000" w:themeColor="text1"/>
          <w:sz w:val="24"/>
          <w:szCs w:val="24"/>
        </w:rPr>
      </w:pPr>
      <w:r>
        <w:rPr>
          <w:rFonts w:ascii="Times New Roman" w:eastAsia="Calibri" w:hAnsi="Times New Roman"/>
          <w:i/>
          <w:color w:val="000000" w:themeColor="text1"/>
          <w:sz w:val="24"/>
          <w:szCs w:val="24"/>
        </w:rPr>
        <w:lastRenderedPageBreak/>
        <w:t>Таблица 1</w:t>
      </w:r>
    </w:p>
    <w:p w:rsidR="004B70B1" w:rsidRDefault="004B70B1" w:rsidP="004B70B1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13617">
        <w:rPr>
          <w:rFonts w:ascii="Times New Roman" w:hAnsi="Times New Roman"/>
          <w:b/>
          <w:color w:val="000000" w:themeColor="text1"/>
          <w:sz w:val="24"/>
          <w:szCs w:val="24"/>
        </w:rPr>
        <w:t xml:space="preserve">Требования к значениям показателей (характеристик)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т</w:t>
      </w:r>
      <w:r w:rsidRPr="00E13617">
        <w:rPr>
          <w:rFonts w:ascii="Times New Roman" w:hAnsi="Times New Roman"/>
          <w:b/>
          <w:color w:val="000000" w:themeColor="text1"/>
          <w:sz w:val="24"/>
          <w:szCs w:val="24"/>
        </w:rPr>
        <w:t>овара, позволяющим определить соответствие установленным Заказчиком требованиям</w:t>
      </w:r>
    </w:p>
    <w:tbl>
      <w:tblPr>
        <w:tblW w:w="15168" w:type="dxa"/>
        <w:tblInd w:w="-289" w:type="dxa"/>
        <w:tblLook w:val="04A0" w:firstRow="1" w:lastRow="0" w:firstColumn="1" w:lastColumn="0" w:noHBand="0" w:noVBand="1"/>
      </w:tblPr>
      <w:tblGrid>
        <w:gridCol w:w="568"/>
        <w:gridCol w:w="13041"/>
        <w:gridCol w:w="709"/>
        <w:gridCol w:w="850"/>
      </w:tblGrid>
      <w:tr w:rsidR="008E2748" w:rsidRPr="00341E97" w:rsidTr="004774A1">
        <w:trPr>
          <w:trHeight w:val="74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748" w:rsidRPr="00341E97" w:rsidRDefault="008E2748" w:rsidP="0047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41E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r w:rsidRPr="00341E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п.п</w:t>
            </w:r>
            <w:proofErr w:type="spellEnd"/>
            <w:r w:rsidRPr="00341E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748" w:rsidRPr="00341E97" w:rsidRDefault="008E2748" w:rsidP="0047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41E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748" w:rsidRPr="00341E97" w:rsidRDefault="008E2748" w:rsidP="0047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41E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2748" w:rsidRPr="00341E97" w:rsidRDefault="008E2748" w:rsidP="0047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41E9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</w:tr>
      <w:tr w:rsidR="008E2748" w:rsidRPr="00341E97" w:rsidTr="004774A1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748" w:rsidRDefault="008E2748" w:rsidP="0047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748" w:rsidRPr="0047174E" w:rsidRDefault="008E2748" w:rsidP="00477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47174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Блок розеток</w:t>
            </w:r>
          </w:p>
          <w:p w:rsidR="008E2748" w:rsidRPr="0047174E" w:rsidRDefault="008E2748" w:rsidP="00477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  <w:p w:rsidR="008E2748" w:rsidRPr="0047174E" w:rsidRDefault="008E2748" w:rsidP="004774A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7174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ОКПД</w:t>
            </w:r>
            <w:proofErr w:type="gramStart"/>
            <w:r w:rsidRPr="0047174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  <w:proofErr w:type="gramEnd"/>
            <w:r w:rsidRPr="0047174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27.33.13.190</w:t>
            </w:r>
          </w:p>
          <w:p w:rsidR="008E2748" w:rsidRPr="0047174E" w:rsidRDefault="008E2748" w:rsidP="004774A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7174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КТРУ 27.33.13.190-00000001</w:t>
            </w:r>
          </w:p>
          <w:p w:rsidR="008E2748" w:rsidRPr="0047174E" w:rsidRDefault="008E2748" w:rsidP="004774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47174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ККН 27.33.13.190-010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748" w:rsidRPr="0047174E" w:rsidRDefault="008E2748" w:rsidP="00477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7174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748" w:rsidRPr="0047174E" w:rsidRDefault="008E2748" w:rsidP="004774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47174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152,00</w:t>
            </w:r>
          </w:p>
        </w:tc>
      </w:tr>
    </w:tbl>
    <w:p w:rsidR="008E2748" w:rsidRDefault="008E2748" w:rsidP="004B70B1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8E2748" w:rsidRPr="00E13617" w:rsidRDefault="008E2748" w:rsidP="004B70B1">
      <w:pPr>
        <w:jc w:val="center"/>
        <w:rPr>
          <w:rFonts w:ascii="Times New Roman" w:eastAsia="Calibri" w:hAnsi="Times New Roman"/>
          <w:b/>
          <w:i/>
          <w:color w:val="000000" w:themeColor="text1"/>
          <w:sz w:val="24"/>
          <w:szCs w:val="24"/>
        </w:rPr>
      </w:pPr>
    </w:p>
    <w:tbl>
      <w:tblPr>
        <w:tblW w:w="151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841"/>
        <w:gridCol w:w="567"/>
        <w:gridCol w:w="3124"/>
        <w:gridCol w:w="2824"/>
        <w:gridCol w:w="1559"/>
        <w:gridCol w:w="3686"/>
      </w:tblGrid>
      <w:tr w:rsidR="008E2748" w:rsidRPr="00292C72" w:rsidTr="004774A1">
        <w:trPr>
          <w:trHeight w:val="1432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:rsidR="008E2748" w:rsidRPr="00292C72" w:rsidRDefault="008E2748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2C72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292C72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292C72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2841" w:type="dxa"/>
            <w:shd w:val="clear" w:color="auto" w:fill="auto"/>
            <w:vAlign w:val="center"/>
            <w:hideMark/>
          </w:tcPr>
          <w:p w:rsidR="008E2748" w:rsidRPr="00292C72" w:rsidRDefault="008E2748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2C72">
              <w:rPr>
                <w:rFonts w:ascii="Times New Roman" w:hAnsi="Times New Roman" w:cs="Times New Roman"/>
                <w:sz w:val="18"/>
                <w:szCs w:val="18"/>
              </w:rPr>
              <w:t>Наименование товара</w:t>
            </w:r>
          </w:p>
        </w:tc>
        <w:tc>
          <w:tcPr>
            <w:tcW w:w="567" w:type="dxa"/>
            <w:shd w:val="clear" w:color="auto" w:fill="auto"/>
            <w:textDirection w:val="tbRl"/>
            <w:vAlign w:val="center"/>
            <w:hideMark/>
          </w:tcPr>
          <w:p w:rsidR="008E2748" w:rsidRPr="00292C72" w:rsidRDefault="008E2748" w:rsidP="004774A1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2C72">
              <w:rPr>
                <w:rFonts w:ascii="Times New Roman" w:hAnsi="Times New Roman" w:cs="Times New Roman"/>
                <w:sz w:val="18"/>
                <w:szCs w:val="18"/>
              </w:rPr>
              <w:t>№ показателя</w:t>
            </w:r>
          </w:p>
        </w:tc>
        <w:tc>
          <w:tcPr>
            <w:tcW w:w="3124" w:type="dxa"/>
            <w:shd w:val="clear" w:color="auto" w:fill="auto"/>
            <w:vAlign w:val="center"/>
            <w:hideMark/>
          </w:tcPr>
          <w:p w:rsidR="008E2748" w:rsidRPr="00292C72" w:rsidRDefault="008E2748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2C72">
              <w:rPr>
                <w:rFonts w:ascii="Times New Roman" w:hAnsi="Times New Roman" w:cs="Times New Roman"/>
                <w:sz w:val="18"/>
                <w:szCs w:val="18"/>
              </w:rPr>
              <w:t>Показатель (характеристика) товара</w:t>
            </w:r>
          </w:p>
        </w:tc>
        <w:tc>
          <w:tcPr>
            <w:tcW w:w="2824" w:type="dxa"/>
            <w:vAlign w:val="center"/>
          </w:tcPr>
          <w:p w:rsidR="008E2748" w:rsidRPr="00292C72" w:rsidRDefault="008E2748" w:rsidP="004774A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92C72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559" w:type="dxa"/>
            <w:vAlign w:val="center"/>
          </w:tcPr>
          <w:p w:rsidR="008E2748" w:rsidRPr="00292C72" w:rsidRDefault="008E2748" w:rsidP="004774A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92C7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Ед. </w:t>
            </w:r>
          </w:p>
          <w:p w:rsidR="008E2748" w:rsidRPr="00292C72" w:rsidRDefault="008E2748" w:rsidP="004774A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92C72">
              <w:rPr>
                <w:rFonts w:ascii="Times New Roman" w:eastAsia="Calibri" w:hAnsi="Times New Roman" w:cs="Times New Roman"/>
                <w:sz w:val="18"/>
                <w:szCs w:val="18"/>
              </w:rPr>
              <w:t>изм.</w:t>
            </w:r>
          </w:p>
        </w:tc>
        <w:tc>
          <w:tcPr>
            <w:tcW w:w="3686" w:type="dxa"/>
            <w:shd w:val="clear" w:color="auto" w:fill="auto"/>
            <w:vAlign w:val="center"/>
            <w:hideMark/>
          </w:tcPr>
          <w:p w:rsidR="008E2748" w:rsidRPr="00292C72" w:rsidRDefault="008E2748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2C72">
              <w:rPr>
                <w:rFonts w:ascii="Times New Roman" w:hAnsi="Times New Roman" w:cs="Times New Roman"/>
                <w:sz w:val="18"/>
                <w:szCs w:val="18"/>
              </w:rPr>
              <w:t>Инструкция по заполнению значения показателя</w:t>
            </w:r>
          </w:p>
        </w:tc>
      </w:tr>
      <w:tr w:rsidR="008E2748" w:rsidRPr="00292C72" w:rsidTr="004774A1">
        <w:trPr>
          <w:trHeight w:val="265"/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8E2748" w:rsidRPr="00292C72" w:rsidRDefault="008E2748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92C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8E2748" w:rsidRPr="00292C72" w:rsidRDefault="008E2748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92C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8E2748" w:rsidRPr="00292C72" w:rsidRDefault="008E2748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92C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8E2748" w:rsidRPr="00292C72" w:rsidRDefault="008E2748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92C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</w:p>
        </w:tc>
        <w:tc>
          <w:tcPr>
            <w:tcW w:w="2824" w:type="dxa"/>
            <w:vAlign w:val="center"/>
          </w:tcPr>
          <w:p w:rsidR="008E2748" w:rsidRPr="00292C72" w:rsidRDefault="008E2748" w:rsidP="004774A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292C72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559" w:type="dxa"/>
          </w:tcPr>
          <w:p w:rsidR="008E2748" w:rsidRPr="00292C72" w:rsidRDefault="008E2748" w:rsidP="004774A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292C72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8E2748" w:rsidRPr="00292C72" w:rsidRDefault="008E2748" w:rsidP="004774A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292C72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7</w:t>
            </w:r>
          </w:p>
        </w:tc>
      </w:tr>
      <w:tr w:rsidR="008E2748" w:rsidRPr="00673BEA" w:rsidTr="004774A1">
        <w:trPr>
          <w:trHeight w:val="481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748" w:rsidRPr="009E09E6" w:rsidRDefault="008E2748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748" w:rsidRDefault="008E2748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Блок розеток</w:t>
            </w:r>
          </w:p>
          <w:p w:rsidR="008E2748" w:rsidRDefault="008E2748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E2748" w:rsidRDefault="008E2748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ОКПД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27.33.13.190</w:t>
            </w:r>
          </w:p>
          <w:p w:rsidR="008E2748" w:rsidRDefault="008E2748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КТРУ </w:t>
            </w:r>
            <w:r w:rsidRPr="002F62FE">
              <w:rPr>
                <w:rFonts w:ascii="Times New Roman" w:hAnsi="Times New Roman" w:cs="Times New Roman"/>
                <w:sz w:val="18"/>
                <w:szCs w:val="18"/>
              </w:rPr>
              <w:t>27.33.13.190-00000001</w:t>
            </w:r>
          </w:p>
          <w:p w:rsidR="008E2748" w:rsidRPr="002F62FE" w:rsidRDefault="008E2748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ККН </w:t>
            </w:r>
            <w:r w:rsidRPr="002F62FE">
              <w:rPr>
                <w:rFonts w:ascii="Times New Roman" w:hAnsi="Times New Roman" w:cs="Times New Roman"/>
                <w:sz w:val="18"/>
                <w:szCs w:val="18"/>
              </w:rPr>
              <w:t>27.33.13.190-010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748" w:rsidRPr="00CD28BF" w:rsidRDefault="008E2748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748" w:rsidRPr="00673BEA" w:rsidRDefault="008E2748" w:rsidP="004774A1">
            <w:pPr>
              <w:spacing w:after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F62FE">
              <w:rPr>
                <w:rFonts w:ascii="Times New Roman" w:eastAsia="Calibri" w:hAnsi="Times New Roman" w:cs="Times New Roman"/>
                <w:sz w:val="18"/>
                <w:szCs w:val="18"/>
              </w:rPr>
              <w:t>Длина кабеля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748" w:rsidRPr="00673BEA" w:rsidRDefault="008E2748" w:rsidP="004774A1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A"/>
                <w:sz w:val="18"/>
                <w:szCs w:val="18"/>
              </w:rPr>
            </w:pPr>
            <w:r w:rsidRPr="002F62FE">
              <w:rPr>
                <w:rFonts w:ascii="Times New Roman" w:eastAsia="Calibri" w:hAnsi="Times New Roman" w:cs="Times New Roman"/>
                <w:color w:val="00000A"/>
                <w:sz w:val="18"/>
                <w:szCs w:val="18"/>
              </w:rPr>
              <w:t>≥ 5 и &lt; 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748" w:rsidRPr="00673BEA" w:rsidRDefault="008E2748" w:rsidP="004774A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F62FE">
              <w:rPr>
                <w:rFonts w:ascii="Times New Roman" w:eastAsia="Calibri" w:hAnsi="Times New Roman" w:cs="Times New Roman"/>
                <w:sz w:val="18"/>
                <w:szCs w:val="18"/>
              </w:rPr>
              <w:t>Метр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748" w:rsidRPr="00673BEA" w:rsidRDefault="008E2748" w:rsidP="004774A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73BEA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8E2748" w:rsidRPr="00673BEA" w:rsidTr="004774A1">
        <w:trPr>
          <w:trHeight w:val="481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748" w:rsidRPr="009E09E6" w:rsidRDefault="008E2748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748" w:rsidRPr="009E09E6" w:rsidRDefault="008E2748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748" w:rsidRPr="00CD28BF" w:rsidRDefault="008E2748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748" w:rsidRPr="00673BEA" w:rsidRDefault="008E2748" w:rsidP="004774A1">
            <w:pPr>
              <w:spacing w:after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F62FE">
              <w:rPr>
                <w:rFonts w:ascii="Times New Roman" w:eastAsia="Calibri" w:hAnsi="Times New Roman" w:cs="Times New Roman"/>
                <w:sz w:val="18"/>
                <w:szCs w:val="18"/>
              </w:rPr>
              <w:t>Тип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748" w:rsidRPr="00666D46" w:rsidRDefault="008E2748" w:rsidP="004774A1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A"/>
                <w:sz w:val="18"/>
                <w:szCs w:val="18"/>
              </w:rPr>
            </w:pPr>
            <w:r w:rsidRPr="002F62FE">
              <w:rPr>
                <w:rFonts w:ascii="Times New Roman" w:eastAsia="Calibri" w:hAnsi="Times New Roman" w:cs="Times New Roman"/>
                <w:color w:val="00000A"/>
                <w:sz w:val="18"/>
                <w:szCs w:val="18"/>
              </w:rPr>
              <w:t>Сетевой фильтр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748" w:rsidRPr="00673BEA" w:rsidRDefault="008E2748" w:rsidP="004774A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748" w:rsidRPr="00673BEA" w:rsidRDefault="008E2748" w:rsidP="004774A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73BEA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8E2748" w:rsidRPr="00673BEA" w:rsidTr="004774A1">
        <w:trPr>
          <w:trHeight w:val="481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748" w:rsidRPr="009E09E6" w:rsidRDefault="008E2748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748" w:rsidRPr="009E09E6" w:rsidRDefault="008E2748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748" w:rsidRPr="00CD28BF" w:rsidRDefault="008E2748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748" w:rsidRPr="00673BEA" w:rsidRDefault="008E2748" w:rsidP="004774A1">
            <w:pPr>
              <w:spacing w:after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F62FE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розеток EURO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748" w:rsidRPr="00673BEA" w:rsidRDefault="008E2748" w:rsidP="004774A1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A"/>
                <w:sz w:val="18"/>
                <w:szCs w:val="18"/>
              </w:rPr>
            </w:pPr>
            <w:r w:rsidRPr="002F62FE">
              <w:rPr>
                <w:rFonts w:ascii="Times New Roman" w:eastAsia="Calibri" w:hAnsi="Times New Roman" w:cs="Times New Roman"/>
                <w:color w:val="00000A"/>
                <w:sz w:val="18"/>
                <w:szCs w:val="18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748" w:rsidRPr="00673BEA" w:rsidRDefault="008E2748" w:rsidP="004774A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F62FE">
              <w:rPr>
                <w:rFonts w:ascii="Times New Roman" w:eastAsia="Calibri" w:hAnsi="Times New Roman" w:cs="Times New Roman"/>
                <w:sz w:val="18"/>
                <w:szCs w:val="18"/>
              </w:rPr>
              <w:t>Штука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748" w:rsidRPr="00673BEA" w:rsidRDefault="008E2748" w:rsidP="004774A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73BEA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8E2748" w:rsidRPr="00673BEA" w:rsidTr="004774A1">
        <w:trPr>
          <w:trHeight w:val="481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748" w:rsidRPr="009E09E6" w:rsidRDefault="008E2748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748" w:rsidRPr="009E09E6" w:rsidRDefault="008E2748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748" w:rsidRPr="00CD28BF" w:rsidRDefault="008E2748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748" w:rsidRPr="00673BEA" w:rsidRDefault="008E2748" w:rsidP="004774A1">
            <w:pPr>
              <w:spacing w:after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F62FE">
              <w:rPr>
                <w:rFonts w:ascii="Times New Roman" w:eastAsia="Calibri" w:hAnsi="Times New Roman" w:cs="Times New Roman"/>
                <w:sz w:val="18"/>
                <w:szCs w:val="18"/>
              </w:rPr>
              <w:t>Тип розеток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748" w:rsidRPr="00673BEA" w:rsidRDefault="008E2748" w:rsidP="004774A1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A"/>
                <w:sz w:val="18"/>
                <w:szCs w:val="18"/>
              </w:rPr>
            </w:pPr>
            <w:r w:rsidRPr="002F62FE">
              <w:rPr>
                <w:rFonts w:ascii="Times New Roman" w:eastAsia="Calibri" w:hAnsi="Times New Roman" w:cs="Times New Roman"/>
                <w:color w:val="00000A"/>
                <w:sz w:val="18"/>
                <w:szCs w:val="18"/>
              </w:rPr>
              <w:t>EURO с заземлением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748" w:rsidRPr="00673BEA" w:rsidRDefault="008E2748" w:rsidP="004774A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748" w:rsidRPr="00673BEA" w:rsidRDefault="008E2748" w:rsidP="004774A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73BEA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8E2748" w:rsidRPr="00673BEA" w:rsidTr="004774A1">
        <w:trPr>
          <w:trHeight w:val="481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748" w:rsidRPr="009E09E6" w:rsidRDefault="008E2748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748" w:rsidRPr="009E09E6" w:rsidRDefault="008E2748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748" w:rsidRPr="00CD28BF" w:rsidRDefault="008E2748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748" w:rsidRPr="006D0BE9" w:rsidRDefault="008E2748" w:rsidP="004774A1">
            <w:pPr>
              <w:spacing w:after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D0BE9">
              <w:rPr>
                <w:rFonts w:ascii="Times New Roman" w:eastAsia="Calibri" w:hAnsi="Times New Roman" w:cs="Times New Roman"/>
                <w:sz w:val="18"/>
                <w:szCs w:val="18"/>
              </w:rPr>
              <w:t>Требования к комплектации и конструкции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748" w:rsidRPr="006D0BE9" w:rsidRDefault="008E2748" w:rsidP="004774A1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A"/>
                <w:sz w:val="18"/>
                <w:szCs w:val="18"/>
              </w:rPr>
            </w:pPr>
            <w:r w:rsidRPr="006D0BE9">
              <w:rPr>
                <w:rFonts w:ascii="Times New Roman" w:eastAsia="Calibri" w:hAnsi="Times New Roman" w:cs="Times New Roman"/>
                <w:color w:val="00000A"/>
                <w:sz w:val="18"/>
                <w:szCs w:val="18"/>
              </w:rPr>
              <w:t>Выключатель на корпусе</w:t>
            </w:r>
            <w:r>
              <w:rPr>
                <w:rFonts w:ascii="Times New Roman" w:eastAsia="Calibri" w:hAnsi="Times New Roman" w:cs="Times New Roman"/>
                <w:color w:val="00000A"/>
                <w:sz w:val="18"/>
                <w:szCs w:val="18"/>
              </w:rPr>
              <w:t xml:space="preserve">; </w:t>
            </w:r>
          </w:p>
          <w:p w:rsidR="008E2748" w:rsidRPr="006D0BE9" w:rsidRDefault="008E2748" w:rsidP="004774A1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A"/>
                <w:sz w:val="18"/>
                <w:szCs w:val="18"/>
              </w:rPr>
            </w:pPr>
            <w:r w:rsidRPr="006D0BE9">
              <w:rPr>
                <w:rFonts w:ascii="Times New Roman" w:eastAsia="Calibri" w:hAnsi="Times New Roman" w:cs="Times New Roman"/>
                <w:color w:val="00000A"/>
                <w:sz w:val="18"/>
                <w:szCs w:val="18"/>
              </w:rPr>
              <w:t>Предохранитель автоматический от превышения мощности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748" w:rsidRPr="00673BEA" w:rsidRDefault="008E2748" w:rsidP="004774A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748" w:rsidRPr="00673BEA" w:rsidRDefault="008E2748" w:rsidP="004774A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73BEA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8E2748" w:rsidRPr="00673BEA" w:rsidTr="004774A1">
        <w:trPr>
          <w:trHeight w:val="481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748" w:rsidRPr="009E09E6" w:rsidRDefault="008E2748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748" w:rsidRPr="009E09E6" w:rsidRDefault="008E2748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748" w:rsidRPr="00CD28BF" w:rsidRDefault="008E2748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748" w:rsidRPr="00673BEA" w:rsidRDefault="008E2748" w:rsidP="004774A1">
            <w:pPr>
              <w:spacing w:after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F62FE">
              <w:rPr>
                <w:rFonts w:ascii="Times New Roman" w:eastAsia="Calibri" w:hAnsi="Times New Roman" w:cs="Times New Roman"/>
                <w:sz w:val="18"/>
                <w:szCs w:val="18"/>
              </w:rPr>
              <w:t>Максимальная мощность подключенных устройств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748" w:rsidRPr="00C41C48" w:rsidRDefault="008E2748" w:rsidP="004774A1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A"/>
                <w:sz w:val="18"/>
                <w:szCs w:val="18"/>
              </w:rPr>
            </w:pPr>
            <w:r w:rsidRPr="002F62FE">
              <w:rPr>
                <w:rFonts w:ascii="Times New Roman" w:eastAsia="Calibri" w:hAnsi="Times New Roman" w:cs="Times New Roman"/>
                <w:color w:val="00000A"/>
                <w:sz w:val="18"/>
                <w:szCs w:val="18"/>
              </w:rPr>
              <w:t>≥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748" w:rsidRPr="00C41C48" w:rsidRDefault="008E2748" w:rsidP="004774A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748" w:rsidRPr="00673BEA" w:rsidRDefault="008E2748" w:rsidP="004774A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73BEA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C71ED7" w:rsidRPr="00673BEA" w:rsidTr="004774A1">
        <w:trPr>
          <w:trHeight w:val="481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ED7" w:rsidRPr="009E09E6" w:rsidRDefault="00C71ED7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ED7" w:rsidRPr="009E09E6" w:rsidRDefault="00C71ED7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1ED7" w:rsidRPr="00CD28BF" w:rsidRDefault="00C71ED7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ED7" w:rsidRPr="00673BEA" w:rsidRDefault="00C71ED7" w:rsidP="004774A1">
            <w:pPr>
              <w:spacing w:after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F62FE">
              <w:rPr>
                <w:rFonts w:ascii="Times New Roman" w:eastAsia="Calibri" w:hAnsi="Times New Roman" w:cs="Times New Roman"/>
                <w:sz w:val="18"/>
                <w:szCs w:val="18"/>
              </w:rPr>
              <w:t>Тип штепселя блока розеток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ED7" w:rsidRPr="00673BEA" w:rsidRDefault="00C71ED7" w:rsidP="004774A1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A"/>
                <w:sz w:val="18"/>
                <w:szCs w:val="18"/>
              </w:rPr>
            </w:pPr>
            <w:r w:rsidRPr="002F62FE">
              <w:rPr>
                <w:rFonts w:ascii="Times New Roman" w:eastAsia="Calibri" w:hAnsi="Times New Roman" w:cs="Times New Roman"/>
                <w:color w:val="00000A"/>
                <w:sz w:val="18"/>
                <w:szCs w:val="18"/>
              </w:rPr>
              <w:t>EURO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ED7" w:rsidRPr="00673BEA" w:rsidRDefault="00C71ED7" w:rsidP="004774A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ED7" w:rsidRPr="00673BEA" w:rsidRDefault="00C71ED7" w:rsidP="004774A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73BEA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C71ED7" w:rsidRPr="00673BEA" w:rsidTr="004774A1">
        <w:trPr>
          <w:trHeight w:val="481"/>
          <w:jc w:val="center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ED7" w:rsidRPr="009E09E6" w:rsidRDefault="00C71ED7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ED7" w:rsidRPr="009E09E6" w:rsidRDefault="00C71ED7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1ED7" w:rsidRDefault="00C71ED7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ED7" w:rsidRPr="002F62FE" w:rsidRDefault="00C71ED7" w:rsidP="004774A1">
            <w:pPr>
              <w:spacing w:after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71ED7">
              <w:rPr>
                <w:rFonts w:ascii="Times New Roman" w:eastAsia="Calibri" w:hAnsi="Times New Roman" w:cs="Times New Roman"/>
                <w:sz w:val="18"/>
                <w:szCs w:val="18"/>
              </w:rPr>
              <w:t>Наличие выключателя на корпусе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ED7" w:rsidRPr="002F62FE" w:rsidRDefault="00C71ED7" w:rsidP="004774A1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A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18"/>
                <w:szCs w:val="18"/>
              </w:rPr>
              <w:t>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ED7" w:rsidRPr="00C41C48" w:rsidRDefault="00C71ED7" w:rsidP="004774A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ED7" w:rsidRPr="00673BEA" w:rsidRDefault="00C71ED7" w:rsidP="004774A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73BEA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C71ED7" w:rsidRPr="00673BEA" w:rsidTr="004774A1">
        <w:trPr>
          <w:trHeight w:val="481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ED7" w:rsidRPr="009E09E6" w:rsidRDefault="00C71ED7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ED7" w:rsidRPr="009E09E6" w:rsidRDefault="00C71ED7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1ED7" w:rsidRPr="00CD28BF" w:rsidRDefault="00C71ED7" w:rsidP="004774A1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ED7" w:rsidRPr="00673BEA" w:rsidRDefault="00C71ED7" w:rsidP="004774A1">
            <w:pPr>
              <w:spacing w:after="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71ED7">
              <w:rPr>
                <w:rFonts w:ascii="Times New Roman" w:eastAsia="Calibri" w:hAnsi="Times New Roman" w:cs="Times New Roman"/>
                <w:sz w:val="18"/>
                <w:szCs w:val="18"/>
              </w:rPr>
              <w:t>Наличие защитных шторок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ED7" w:rsidRPr="00673BEA" w:rsidRDefault="00C71ED7" w:rsidP="004774A1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A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18"/>
                <w:szCs w:val="18"/>
              </w:rPr>
              <w:t>Нет; 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ED7" w:rsidRPr="00673BEA" w:rsidRDefault="00C71ED7" w:rsidP="004774A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ED7" w:rsidRPr="00673BEA" w:rsidRDefault="00C71ED7" w:rsidP="004774A1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71ED7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только одно значение характеристики</w:t>
            </w:r>
            <w:bookmarkStart w:id="0" w:name="_GoBack"/>
            <w:bookmarkEnd w:id="0"/>
          </w:p>
        </w:tc>
      </w:tr>
    </w:tbl>
    <w:p w:rsidR="005622BC" w:rsidRDefault="005622BC" w:rsidP="00A95D4F">
      <w:pPr>
        <w:autoSpaceDE w:val="0"/>
        <w:autoSpaceDN w:val="0"/>
        <w:adjustRightInd w:val="0"/>
        <w:jc w:val="both"/>
        <w:outlineLvl w:val="2"/>
        <w:rPr>
          <w:rFonts w:ascii="Times New Roman" w:hAnsi="Times New Roman" w:cs="Times New Roman"/>
          <w:b/>
          <w:i/>
        </w:rPr>
      </w:pPr>
    </w:p>
    <w:p w:rsidR="00FA3467" w:rsidRDefault="001F3882" w:rsidP="001F3882">
      <w:pPr>
        <w:autoSpaceDE w:val="0"/>
        <w:autoSpaceDN w:val="0"/>
        <w:adjustRightInd w:val="0"/>
        <w:jc w:val="both"/>
        <w:outlineLvl w:val="2"/>
        <w:rPr>
          <w:rFonts w:ascii="Times New Roman" w:hAnsi="Times New Roman" w:cs="Times New Roman"/>
          <w:i/>
          <w:sz w:val="20"/>
          <w:szCs w:val="20"/>
        </w:rPr>
      </w:pPr>
      <w:r w:rsidRPr="00E70B5A">
        <w:rPr>
          <w:rFonts w:ascii="Times New Roman" w:hAnsi="Times New Roman" w:cs="Times New Roman"/>
          <w:i/>
          <w:sz w:val="20"/>
          <w:szCs w:val="20"/>
        </w:rPr>
        <w:t xml:space="preserve"> Заказчик</w:t>
      </w:r>
      <w:r>
        <w:rPr>
          <w:rFonts w:ascii="Times New Roman" w:hAnsi="Times New Roman" w:cs="Times New Roman"/>
          <w:i/>
          <w:sz w:val="20"/>
          <w:szCs w:val="20"/>
        </w:rPr>
        <w:t xml:space="preserve"> добавляет характеристики товара к перечню характеристик из КТРУ</w:t>
      </w:r>
      <w:r w:rsidRPr="00E70B5A">
        <w:rPr>
          <w:rFonts w:ascii="Times New Roman" w:hAnsi="Times New Roman" w:cs="Times New Roman"/>
          <w:i/>
          <w:sz w:val="20"/>
          <w:szCs w:val="20"/>
        </w:rPr>
        <w:t xml:space="preserve"> в соответствии с нормами статьи 33 Закона № 44-ФЗ (</w:t>
      </w:r>
      <w:r>
        <w:rPr>
          <w:rFonts w:ascii="Times New Roman" w:hAnsi="Times New Roman" w:cs="Times New Roman"/>
          <w:i/>
          <w:sz w:val="20"/>
          <w:szCs w:val="20"/>
        </w:rPr>
        <w:t>п. 5 Правил использования КТРУ – Постановление Правительства РФ от 08.02.2017 № 145</w:t>
      </w:r>
      <w:r w:rsidRPr="00E70B5A">
        <w:rPr>
          <w:rFonts w:ascii="Times New Roman" w:hAnsi="Times New Roman" w:cs="Times New Roman"/>
          <w:i/>
          <w:sz w:val="20"/>
          <w:szCs w:val="20"/>
        </w:rPr>
        <w:t>). Включение дополнительных требований  необходимо для описания объекта закупки в соответствии с потребностями заказчика.</w:t>
      </w:r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E06DBB" w:rsidRDefault="00E06DBB" w:rsidP="00E06DBB">
      <w:pPr>
        <w:ind w:left="567" w:firstLine="153"/>
        <w:jc w:val="both"/>
        <w:rPr>
          <w:rFonts w:ascii="Times New Roman" w:hAnsi="Times New Roman" w:cs="Times New Roman"/>
        </w:rPr>
      </w:pPr>
      <w:proofErr w:type="gramStart"/>
      <w:r w:rsidRPr="00E06DBB">
        <w:rPr>
          <w:rFonts w:ascii="Times New Roman" w:hAnsi="Times New Roman" w:cs="Times New Roman"/>
        </w:rPr>
        <w:t>Для закупаем</w:t>
      </w:r>
      <w:r>
        <w:rPr>
          <w:rFonts w:ascii="Times New Roman" w:hAnsi="Times New Roman" w:cs="Times New Roman"/>
        </w:rPr>
        <w:t>ых</w:t>
      </w:r>
      <w:r w:rsidRPr="00E06DBB">
        <w:rPr>
          <w:rFonts w:ascii="Times New Roman" w:hAnsi="Times New Roman" w:cs="Times New Roman"/>
        </w:rPr>
        <w:t xml:space="preserve"> товар</w:t>
      </w:r>
      <w:r>
        <w:rPr>
          <w:rFonts w:ascii="Times New Roman" w:hAnsi="Times New Roman" w:cs="Times New Roman"/>
        </w:rPr>
        <w:t>ов</w:t>
      </w:r>
      <w:r w:rsidRPr="00E06DBB">
        <w:rPr>
          <w:rFonts w:ascii="Times New Roman" w:hAnsi="Times New Roman" w:cs="Times New Roman"/>
        </w:rPr>
        <w:t xml:space="preserve"> </w:t>
      </w:r>
      <w:r w:rsidR="008E2748">
        <w:rPr>
          <w:rFonts w:ascii="Times New Roman" w:hAnsi="Times New Roman" w:cs="Times New Roman"/>
          <w:b/>
        </w:rPr>
        <w:t>преимущество</w:t>
      </w:r>
      <w:r w:rsidRPr="00E06DBB">
        <w:rPr>
          <w:rFonts w:ascii="Times New Roman" w:hAnsi="Times New Roman" w:cs="Times New Roman"/>
        </w:rPr>
        <w:t xml:space="preserve"> в соответствии с Постановлением Правительства РФ от 23.12.2024 №1875 </w:t>
      </w:r>
      <w:r w:rsidRPr="00E06DBB">
        <w:rPr>
          <w:rFonts w:ascii="Times New Roman" w:hAnsi="Times New Roman" w:cs="Times New Roman"/>
          <w:b/>
          <w:u w:val="single"/>
        </w:rPr>
        <w:t>не устанавливается</w:t>
      </w:r>
      <w:r w:rsidRPr="00E06DBB">
        <w:rPr>
          <w:rFonts w:ascii="Times New Roman" w:hAnsi="Times New Roman" w:cs="Times New Roman"/>
        </w:rPr>
        <w:t xml:space="preserve"> согласно п.4.2. разъяснений, изложенных в Письме Минфина России от 31.01.2025 № 24-01-06/8697 «O применении положений постановления Правительства Российской Федерации от 23 декабря 2024 г.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</w:t>
      </w:r>
      <w:proofErr w:type="gramEnd"/>
      <w:r w:rsidRPr="00E06DBB">
        <w:rPr>
          <w:rFonts w:ascii="Times New Roman" w:hAnsi="Times New Roman" w:cs="Times New Roman"/>
        </w:rPr>
        <w:t xml:space="preserve"> товаров, работ, услуг отдельными видами юридических лиц» (</w:t>
      </w:r>
      <w:r w:rsidRPr="00E06DBB">
        <w:rPr>
          <w:rFonts w:ascii="Times New Roman" w:hAnsi="Times New Roman" w:cs="Times New Roman"/>
          <w:i/>
        </w:rPr>
        <w:t>ограничение и преимущество применяются исключительно для конкурентных способов определения поставщика и при осуществлении закупки по ч.12 ст. 93 закона 44-ФЗ</w:t>
      </w:r>
      <w:r w:rsidRPr="00E06DBB">
        <w:rPr>
          <w:rFonts w:ascii="Times New Roman" w:hAnsi="Times New Roman" w:cs="Times New Roman"/>
        </w:rPr>
        <w:t>)</w:t>
      </w:r>
    </w:p>
    <w:p w:rsidR="006F035D" w:rsidRDefault="006F035D" w:rsidP="00E06DBB">
      <w:pPr>
        <w:ind w:left="567" w:firstLine="153"/>
        <w:jc w:val="both"/>
        <w:rPr>
          <w:rFonts w:ascii="Times New Roman" w:hAnsi="Times New Roman" w:cs="Times New Roman"/>
        </w:rPr>
      </w:pPr>
    </w:p>
    <w:sectPr w:rsidR="006F035D" w:rsidSect="00BF47B1">
      <w:pgSz w:w="16838" w:h="11906" w:orient="landscape"/>
      <w:pgMar w:top="851" w:right="425" w:bottom="1701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E68AD"/>
    <w:multiLevelType w:val="hybridMultilevel"/>
    <w:tmpl w:val="E2800820"/>
    <w:lvl w:ilvl="0" w:tplc="72963EA6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31CC1147"/>
    <w:multiLevelType w:val="hybridMultilevel"/>
    <w:tmpl w:val="0B484C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9E46D4"/>
    <w:multiLevelType w:val="hybridMultilevel"/>
    <w:tmpl w:val="F1E8193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619"/>
    <w:rsid w:val="00030BC7"/>
    <w:rsid w:val="00040C03"/>
    <w:rsid w:val="00081996"/>
    <w:rsid w:val="000C6C56"/>
    <w:rsid w:val="000D118E"/>
    <w:rsid w:val="000E3B87"/>
    <w:rsid w:val="001201FB"/>
    <w:rsid w:val="00171008"/>
    <w:rsid w:val="001800A9"/>
    <w:rsid w:val="00184BAE"/>
    <w:rsid w:val="001A3F0E"/>
    <w:rsid w:val="001B7957"/>
    <w:rsid w:val="001D4145"/>
    <w:rsid w:val="001F3882"/>
    <w:rsid w:val="0026720D"/>
    <w:rsid w:val="00285AF1"/>
    <w:rsid w:val="002975DE"/>
    <w:rsid w:val="002A4230"/>
    <w:rsid w:val="002D7E94"/>
    <w:rsid w:val="002E40F8"/>
    <w:rsid w:val="002E7964"/>
    <w:rsid w:val="003147AF"/>
    <w:rsid w:val="00343E1B"/>
    <w:rsid w:val="00344BA0"/>
    <w:rsid w:val="00383633"/>
    <w:rsid w:val="003C6D21"/>
    <w:rsid w:val="003E3E4B"/>
    <w:rsid w:val="003E65E6"/>
    <w:rsid w:val="003F3490"/>
    <w:rsid w:val="0042128B"/>
    <w:rsid w:val="00422A87"/>
    <w:rsid w:val="00425717"/>
    <w:rsid w:val="00425FDE"/>
    <w:rsid w:val="004720A6"/>
    <w:rsid w:val="004735A3"/>
    <w:rsid w:val="00496E29"/>
    <w:rsid w:val="00497D8C"/>
    <w:rsid w:val="004A4D3B"/>
    <w:rsid w:val="004B40CC"/>
    <w:rsid w:val="004B70B1"/>
    <w:rsid w:val="004E2E02"/>
    <w:rsid w:val="004E5958"/>
    <w:rsid w:val="004F2310"/>
    <w:rsid w:val="00504F74"/>
    <w:rsid w:val="00511B95"/>
    <w:rsid w:val="0052312C"/>
    <w:rsid w:val="005478E3"/>
    <w:rsid w:val="005622BC"/>
    <w:rsid w:val="00567699"/>
    <w:rsid w:val="00583A92"/>
    <w:rsid w:val="00587EEC"/>
    <w:rsid w:val="005B3D1F"/>
    <w:rsid w:val="005F6884"/>
    <w:rsid w:val="00623191"/>
    <w:rsid w:val="006413FE"/>
    <w:rsid w:val="00653D53"/>
    <w:rsid w:val="00661B9D"/>
    <w:rsid w:val="00664E77"/>
    <w:rsid w:val="00675815"/>
    <w:rsid w:val="006B7650"/>
    <w:rsid w:val="006C1055"/>
    <w:rsid w:val="006F035D"/>
    <w:rsid w:val="00706A88"/>
    <w:rsid w:val="00713A79"/>
    <w:rsid w:val="00753619"/>
    <w:rsid w:val="00770671"/>
    <w:rsid w:val="007923E4"/>
    <w:rsid w:val="007C409D"/>
    <w:rsid w:val="007E63E8"/>
    <w:rsid w:val="007E7231"/>
    <w:rsid w:val="007F4250"/>
    <w:rsid w:val="00823BDB"/>
    <w:rsid w:val="00850FE1"/>
    <w:rsid w:val="0085307E"/>
    <w:rsid w:val="00884665"/>
    <w:rsid w:val="0089100A"/>
    <w:rsid w:val="0089103D"/>
    <w:rsid w:val="008C7232"/>
    <w:rsid w:val="008C7A04"/>
    <w:rsid w:val="008C7AC5"/>
    <w:rsid w:val="008D3AFA"/>
    <w:rsid w:val="008D50F0"/>
    <w:rsid w:val="008E20CA"/>
    <w:rsid w:val="008E2748"/>
    <w:rsid w:val="009247C3"/>
    <w:rsid w:val="009409E4"/>
    <w:rsid w:val="00941E69"/>
    <w:rsid w:val="0095042F"/>
    <w:rsid w:val="00954504"/>
    <w:rsid w:val="009766E2"/>
    <w:rsid w:val="009822DF"/>
    <w:rsid w:val="00983FF7"/>
    <w:rsid w:val="00993CE5"/>
    <w:rsid w:val="009D640A"/>
    <w:rsid w:val="009E5339"/>
    <w:rsid w:val="00A220A3"/>
    <w:rsid w:val="00A34F9A"/>
    <w:rsid w:val="00A95D4F"/>
    <w:rsid w:val="00AA1561"/>
    <w:rsid w:val="00AB488C"/>
    <w:rsid w:val="00AD3C57"/>
    <w:rsid w:val="00B03BF0"/>
    <w:rsid w:val="00B03C8F"/>
    <w:rsid w:val="00B67F24"/>
    <w:rsid w:val="00B817F7"/>
    <w:rsid w:val="00B90524"/>
    <w:rsid w:val="00B95F39"/>
    <w:rsid w:val="00BB5582"/>
    <w:rsid w:val="00BD1474"/>
    <w:rsid w:val="00BF47B1"/>
    <w:rsid w:val="00C11877"/>
    <w:rsid w:val="00C71ED7"/>
    <w:rsid w:val="00C97DD3"/>
    <w:rsid w:val="00CD0C4A"/>
    <w:rsid w:val="00CE0E43"/>
    <w:rsid w:val="00CF51E7"/>
    <w:rsid w:val="00D0277C"/>
    <w:rsid w:val="00D25241"/>
    <w:rsid w:val="00D7278E"/>
    <w:rsid w:val="00D960D8"/>
    <w:rsid w:val="00DE12B3"/>
    <w:rsid w:val="00DF1C78"/>
    <w:rsid w:val="00E06DBB"/>
    <w:rsid w:val="00E10750"/>
    <w:rsid w:val="00E31E25"/>
    <w:rsid w:val="00E331B3"/>
    <w:rsid w:val="00E3682E"/>
    <w:rsid w:val="00E93612"/>
    <w:rsid w:val="00EE565A"/>
    <w:rsid w:val="00EF430E"/>
    <w:rsid w:val="00EF5DC3"/>
    <w:rsid w:val="00FA3467"/>
    <w:rsid w:val="00FB2651"/>
    <w:rsid w:val="00FB7347"/>
    <w:rsid w:val="00FD18C1"/>
    <w:rsid w:val="00FF2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619"/>
  </w:style>
  <w:style w:type="paragraph" w:styleId="1">
    <w:name w:val="heading 1"/>
    <w:basedOn w:val="a"/>
    <w:link w:val="10"/>
    <w:uiPriority w:val="9"/>
    <w:qFormat/>
    <w:rsid w:val="007536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36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header"/>
    <w:basedOn w:val="a"/>
    <w:link w:val="a4"/>
    <w:uiPriority w:val="99"/>
    <w:unhideWhenUsed/>
    <w:rsid w:val="007536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53619"/>
  </w:style>
  <w:style w:type="paragraph" w:styleId="a5">
    <w:name w:val="footer"/>
    <w:basedOn w:val="a"/>
    <w:link w:val="a6"/>
    <w:uiPriority w:val="99"/>
    <w:unhideWhenUsed/>
    <w:rsid w:val="007536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53619"/>
  </w:style>
  <w:style w:type="paragraph" w:customStyle="1" w:styleId="ConsPlusTitle">
    <w:name w:val="ConsPlusTitle"/>
    <w:rsid w:val="00753619"/>
    <w:pPr>
      <w:suppressAutoHyphens/>
      <w:spacing w:after="0" w:line="100" w:lineRule="atLeast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a7">
    <w:name w:val="List Paragraph"/>
    <w:aliases w:val="ТЗ список,Абзац списка литеральный,Standart,Bullet List,FooterText,numbered,Paragraphe de liste1,lp1,Булет 1,Bullet Number,Нумерованый список,List Paragraph1,lp11,List Paragraph11,Bullet 1,Use Case List Paragraph,Нумерованный список ГОСТ,UL"/>
    <w:basedOn w:val="a"/>
    <w:link w:val="a8"/>
    <w:uiPriority w:val="34"/>
    <w:qFormat/>
    <w:rsid w:val="00753619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8">
    <w:name w:val="Абзац списка Знак"/>
    <w:aliases w:val="ТЗ список Знак,Абзац списка литеральный Знак,Standart Знак,Bullet List Знак,FooterText Знак,numbered Знак,Paragraphe de liste1 Знак,lp1 Знак,Булет 1 Знак,Bullet Number Знак,Нумерованый список Знак,List Paragraph1 Знак,lp11 Знак,UL Знак"/>
    <w:link w:val="a7"/>
    <w:uiPriority w:val="34"/>
    <w:locked/>
    <w:rsid w:val="00753619"/>
    <w:rPr>
      <w:rFonts w:ascii="Calibri" w:eastAsia="Calibri" w:hAnsi="Calibri" w:cs="Times New Roman"/>
    </w:rPr>
  </w:style>
  <w:style w:type="paragraph" w:styleId="a9">
    <w:name w:val="Body Text"/>
    <w:aliases w:val="Список 1 Знак,Body Text Char Знак,Основной текст Знак1 Знак1,Основной текст Знак Знак Знак2,Список 1 Знак Знак Знак2,Основной текст Знак Знак Знак Знак1,Список 1 Знак Знак Знак Знак1,Body Text Char Знак Знак Знак Знак1,Знак Знак Знак,bt"/>
    <w:basedOn w:val="a"/>
    <w:link w:val="11"/>
    <w:uiPriority w:val="99"/>
    <w:qFormat/>
    <w:rsid w:val="0075361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Основной текст Знак1"/>
    <w:aliases w:val="Список 1 Знак Знак,Body Text Char Знак Знак,Основной текст Знак1 Знак1 Знак,Основной текст Знак Знак Знак2 Знак,Список 1 Знак Знак Знак2 Знак,Основной текст Знак Знак Знак Знак1 Знак,Список 1 Знак Знак Знак Знак1 Знак,bt Знак"/>
    <w:link w:val="a9"/>
    <w:uiPriority w:val="99"/>
    <w:locked/>
    <w:rsid w:val="007536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uiPriority w:val="99"/>
    <w:semiHidden/>
    <w:rsid w:val="00753619"/>
  </w:style>
  <w:style w:type="character" w:customStyle="1" w:styleId="ab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c"/>
    <w:uiPriority w:val="99"/>
    <w:semiHidden/>
    <w:locked/>
    <w:rsid w:val="00753619"/>
    <w:rPr>
      <w:sz w:val="20"/>
      <w:szCs w:val="20"/>
    </w:rPr>
  </w:style>
  <w:style w:type="paragraph" w:styleId="ac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b"/>
    <w:uiPriority w:val="99"/>
    <w:semiHidden/>
    <w:unhideWhenUsed/>
    <w:qFormat/>
    <w:rsid w:val="00753619"/>
    <w:pPr>
      <w:spacing w:after="0" w:line="240" w:lineRule="auto"/>
    </w:pPr>
    <w:rPr>
      <w:sz w:val="20"/>
      <w:szCs w:val="20"/>
    </w:rPr>
  </w:style>
  <w:style w:type="character" w:customStyle="1" w:styleId="12">
    <w:name w:val="Текст сноски Знак1"/>
    <w:basedOn w:val="a0"/>
    <w:uiPriority w:val="99"/>
    <w:semiHidden/>
    <w:rsid w:val="00753619"/>
    <w:rPr>
      <w:sz w:val="20"/>
      <w:szCs w:val="20"/>
    </w:rPr>
  </w:style>
  <w:style w:type="character" w:styleId="ad">
    <w:name w:val="footnote reference"/>
    <w:basedOn w:val="a0"/>
    <w:unhideWhenUsed/>
    <w:rsid w:val="00753619"/>
    <w:rPr>
      <w:vertAlign w:val="superscript"/>
    </w:rPr>
  </w:style>
  <w:style w:type="character" w:styleId="ae">
    <w:name w:val="Hyperlink"/>
    <w:uiPriority w:val="99"/>
    <w:rsid w:val="00753619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75361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753619"/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af">
    <w:name w:val="Текст выноски Знак"/>
    <w:basedOn w:val="a0"/>
    <w:link w:val="af0"/>
    <w:uiPriority w:val="99"/>
    <w:semiHidden/>
    <w:rsid w:val="00753619"/>
    <w:rPr>
      <w:rFonts w:ascii="Segoe UI" w:hAnsi="Segoe UI" w:cs="Segoe UI"/>
      <w:sz w:val="18"/>
      <w:szCs w:val="18"/>
    </w:rPr>
  </w:style>
  <w:style w:type="paragraph" w:styleId="af0">
    <w:name w:val="Balloon Text"/>
    <w:basedOn w:val="a"/>
    <w:link w:val="af"/>
    <w:uiPriority w:val="99"/>
    <w:semiHidden/>
    <w:unhideWhenUsed/>
    <w:rsid w:val="007536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product-featurestext-lowcase">
    <w:name w:val="product-features__text-lowcase"/>
    <w:basedOn w:val="a0"/>
    <w:rsid w:val="00753619"/>
  </w:style>
  <w:style w:type="table" w:styleId="af1">
    <w:name w:val="Table Grid"/>
    <w:basedOn w:val="a1"/>
    <w:uiPriority w:val="39"/>
    <w:rsid w:val="00C118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 Spacing"/>
    <w:link w:val="af3"/>
    <w:uiPriority w:val="1"/>
    <w:qFormat/>
    <w:rsid w:val="00AB488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3">
    <w:name w:val="Без интервала Знак"/>
    <w:link w:val="af2"/>
    <w:uiPriority w:val="1"/>
    <w:locked/>
    <w:rsid w:val="00AB488C"/>
    <w:rPr>
      <w:rFonts w:ascii="Calibri" w:eastAsia="Times New Roman" w:hAnsi="Calibri" w:cs="Times New Roman"/>
      <w:lang w:eastAsia="ru-RU"/>
    </w:rPr>
  </w:style>
  <w:style w:type="character" w:styleId="af4">
    <w:name w:val="annotation reference"/>
    <w:basedOn w:val="a0"/>
    <w:uiPriority w:val="99"/>
    <w:semiHidden/>
    <w:unhideWhenUsed/>
    <w:rsid w:val="00A95D4F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A95D4F"/>
    <w:pPr>
      <w:spacing w:line="240" w:lineRule="auto"/>
    </w:pPr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A95D4F"/>
    <w:rPr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A95D4F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A95D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619"/>
  </w:style>
  <w:style w:type="paragraph" w:styleId="1">
    <w:name w:val="heading 1"/>
    <w:basedOn w:val="a"/>
    <w:link w:val="10"/>
    <w:uiPriority w:val="9"/>
    <w:qFormat/>
    <w:rsid w:val="007536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36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header"/>
    <w:basedOn w:val="a"/>
    <w:link w:val="a4"/>
    <w:uiPriority w:val="99"/>
    <w:unhideWhenUsed/>
    <w:rsid w:val="007536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53619"/>
  </w:style>
  <w:style w:type="paragraph" w:styleId="a5">
    <w:name w:val="footer"/>
    <w:basedOn w:val="a"/>
    <w:link w:val="a6"/>
    <w:uiPriority w:val="99"/>
    <w:unhideWhenUsed/>
    <w:rsid w:val="007536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53619"/>
  </w:style>
  <w:style w:type="paragraph" w:customStyle="1" w:styleId="ConsPlusTitle">
    <w:name w:val="ConsPlusTitle"/>
    <w:rsid w:val="00753619"/>
    <w:pPr>
      <w:suppressAutoHyphens/>
      <w:spacing w:after="0" w:line="100" w:lineRule="atLeast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a7">
    <w:name w:val="List Paragraph"/>
    <w:aliases w:val="ТЗ список,Абзац списка литеральный,Standart,Bullet List,FooterText,numbered,Paragraphe de liste1,lp1,Булет 1,Bullet Number,Нумерованый список,List Paragraph1,lp11,List Paragraph11,Bullet 1,Use Case List Paragraph,Нумерованный список ГОСТ,UL"/>
    <w:basedOn w:val="a"/>
    <w:link w:val="a8"/>
    <w:uiPriority w:val="34"/>
    <w:qFormat/>
    <w:rsid w:val="00753619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8">
    <w:name w:val="Абзац списка Знак"/>
    <w:aliases w:val="ТЗ список Знак,Абзац списка литеральный Знак,Standart Знак,Bullet List Знак,FooterText Знак,numbered Знак,Paragraphe de liste1 Знак,lp1 Знак,Булет 1 Знак,Bullet Number Знак,Нумерованый список Знак,List Paragraph1 Знак,lp11 Знак,UL Знак"/>
    <w:link w:val="a7"/>
    <w:uiPriority w:val="34"/>
    <w:locked/>
    <w:rsid w:val="00753619"/>
    <w:rPr>
      <w:rFonts w:ascii="Calibri" w:eastAsia="Calibri" w:hAnsi="Calibri" w:cs="Times New Roman"/>
    </w:rPr>
  </w:style>
  <w:style w:type="paragraph" w:styleId="a9">
    <w:name w:val="Body Text"/>
    <w:aliases w:val="Список 1 Знак,Body Text Char Знак,Основной текст Знак1 Знак1,Основной текст Знак Знак Знак2,Список 1 Знак Знак Знак2,Основной текст Знак Знак Знак Знак1,Список 1 Знак Знак Знак Знак1,Body Text Char Знак Знак Знак Знак1,Знак Знак Знак,bt"/>
    <w:basedOn w:val="a"/>
    <w:link w:val="11"/>
    <w:uiPriority w:val="99"/>
    <w:qFormat/>
    <w:rsid w:val="0075361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Основной текст Знак1"/>
    <w:aliases w:val="Список 1 Знак Знак,Body Text Char Знак Знак,Основной текст Знак1 Знак1 Знак,Основной текст Знак Знак Знак2 Знак,Список 1 Знак Знак Знак2 Знак,Основной текст Знак Знак Знак Знак1 Знак,Список 1 Знак Знак Знак Знак1 Знак,bt Знак"/>
    <w:link w:val="a9"/>
    <w:uiPriority w:val="99"/>
    <w:locked/>
    <w:rsid w:val="007536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uiPriority w:val="99"/>
    <w:semiHidden/>
    <w:rsid w:val="00753619"/>
  </w:style>
  <w:style w:type="character" w:customStyle="1" w:styleId="ab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c"/>
    <w:uiPriority w:val="99"/>
    <w:semiHidden/>
    <w:locked/>
    <w:rsid w:val="00753619"/>
    <w:rPr>
      <w:sz w:val="20"/>
      <w:szCs w:val="20"/>
    </w:rPr>
  </w:style>
  <w:style w:type="paragraph" w:styleId="ac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b"/>
    <w:uiPriority w:val="99"/>
    <w:semiHidden/>
    <w:unhideWhenUsed/>
    <w:qFormat/>
    <w:rsid w:val="00753619"/>
    <w:pPr>
      <w:spacing w:after="0" w:line="240" w:lineRule="auto"/>
    </w:pPr>
    <w:rPr>
      <w:sz w:val="20"/>
      <w:szCs w:val="20"/>
    </w:rPr>
  </w:style>
  <w:style w:type="character" w:customStyle="1" w:styleId="12">
    <w:name w:val="Текст сноски Знак1"/>
    <w:basedOn w:val="a0"/>
    <w:uiPriority w:val="99"/>
    <w:semiHidden/>
    <w:rsid w:val="00753619"/>
    <w:rPr>
      <w:sz w:val="20"/>
      <w:szCs w:val="20"/>
    </w:rPr>
  </w:style>
  <w:style w:type="character" w:styleId="ad">
    <w:name w:val="footnote reference"/>
    <w:basedOn w:val="a0"/>
    <w:unhideWhenUsed/>
    <w:rsid w:val="00753619"/>
    <w:rPr>
      <w:vertAlign w:val="superscript"/>
    </w:rPr>
  </w:style>
  <w:style w:type="character" w:styleId="ae">
    <w:name w:val="Hyperlink"/>
    <w:uiPriority w:val="99"/>
    <w:rsid w:val="00753619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75361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753619"/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af">
    <w:name w:val="Текст выноски Знак"/>
    <w:basedOn w:val="a0"/>
    <w:link w:val="af0"/>
    <w:uiPriority w:val="99"/>
    <w:semiHidden/>
    <w:rsid w:val="00753619"/>
    <w:rPr>
      <w:rFonts w:ascii="Segoe UI" w:hAnsi="Segoe UI" w:cs="Segoe UI"/>
      <w:sz w:val="18"/>
      <w:szCs w:val="18"/>
    </w:rPr>
  </w:style>
  <w:style w:type="paragraph" w:styleId="af0">
    <w:name w:val="Balloon Text"/>
    <w:basedOn w:val="a"/>
    <w:link w:val="af"/>
    <w:uiPriority w:val="99"/>
    <w:semiHidden/>
    <w:unhideWhenUsed/>
    <w:rsid w:val="007536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product-featurestext-lowcase">
    <w:name w:val="product-features__text-lowcase"/>
    <w:basedOn w:val="a0"/>
    <w:rsid w:val="00753619"/>
  </w:style>
  <w:style w:type="table" w:styleId="af1">
    <w:name w:val="Table Grid"/>
    <w:basedOn w:val="a1"/>
    <w:uiPriority w:val="39"/>
    <w:rsid w:val="00C118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 Spacing"/>
    <w:link w:val="af3"/>
    <w:uiPriority w:val="1"/>
    <w:qFormat/>
    <w:rsid w:val="00AB488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3">
    <w:name w:val="Без интервала Знак"/>
    <w:link w:val="af2"/>
    <w:uiPriority w:val="1"/>
    <w:locked/>
    <w:rsid w:val="00AB488C"/>
    <w:rPr>
      <w:rFonts w:ascii="Calibri" w:eastAsia="Times New Roman" w:hAnsi="Calibri" w:cs="Times New Roman"/>
      <w:lang w:eastAsia="ru-RU"/>
    </w:rPr>
  </w:style>
  <w:style w:type="character" w:styleId="af4">
    <w:name w:val="annotation reference"/>
    <w:basedOn w:val="a0"/>
    <w:uiPriority w:val="99"/>
    <w:semiHidden/>
    <w:unhideWhenUsed/>
    <w:rsid w:val="00A95D4F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A95D4F"/>
    <w:pPr>
      <w:spacing w:line="240" w:lineRule="auto"/>
    </w:pPr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A95D4F"/>
    <w:rPr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A95D4F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A95D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39762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721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97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12582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9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03576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0284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83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69302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412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83799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2510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65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84120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1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1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8581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6156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55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22980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65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3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885</TotalTime>
  <Pages>3</Pages>
  <Words>706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102</cp:revision>
  <cp:lastPrinted>2023-08-03T09:27:00Z</cp:lastPrinted>
  <dcterms:created xsi:type="dcterms:W3CDTF">2023-04-18T10:56:00Z</dcterms:created>
  <dcterms:modified xsi:type="dcterms:W3CDTF">2026-07-07T12:50:00Z</dcterms:modified>
</cp:coreProperties>
</file>