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EFCD2" w14:textId="77777777" w:rsidR="008F61DD" w:rsidRDefault="005323F7">
      <w:pPr>
        <w:jc w:val="center"/>
        <w:rPr>
          <w:b/>
        </w:rPr>
      </w:pPr>
      <w:r>
        <w:rPr>
          <w:b/>
        </w:rPr>
        <w:t>Контракт</w:t>
      </w:r>
    </w:p>
    <w:p w14:paraId="658D616B" w14:textId="77777777" w:rsidR="008F61DD" w:rsidRDefault="008F61DD">
      <w:pPr>
        <w:rPr>
          <w:b/>
        </w:rPr>
      </w:pPr>
    </w:p>
    <w:p w14:paraId="344ACAD8" w14:textId="365E3E16" w:rsidR="008F61DD" w:rsidRDefault="005323F7">
      <w:pPr>
        <w:jc w:val="both"/>
      </w:pPr>
      <w:r>
        <w:t>г. Санкт- Петербург</w:t>
      </w:r>
      <w:r>
        <w:tab/>
      </w:r>
      <w:r>
        <w:tab/>
      </w:r>
      <w:r>
        <w:tab/>
      </w:r>
      <w:r>
        <w:tab/>
      </w:r>
      <w:r>
        <w:tab/>
      </w:r>
      <w:r>
        <w:tab/>
      </w:r>
      <w:r>
        <w:tab/>
      </w:r>
      <w:proofErr w:type="gramStart"/>
      <w:r>
        <w:tab/>
        <w:t>«</w:t>
      </w:r>
      <w:proofErr w:type="gramEnd"/>
      <w:r>
        <w:t>___»_______202</w:t>
      </w:r>
      <w:r w:rsidR="00F93863">
        <w:t>6</w:t>
      </w:r>
      <w:r>
        <w:t xml:space="preserve"> г.</w:t>
      </w:r>
    </w:p>
    <w:p w14:paraId="20DA0ED5" w14:textId="77777777" w:rsidR="008F61DD" w:rsidRDefault="008F61DD">
      <w:pPr>
        <w:jc w:val="both"/>
      </w:pPr>
    </w:p>
    <w:p w14:paraId="64E34A65" w14:textId="15D0F535" w:rsidR="008F61DD" w:rsidRDefault="005323F7">
      <w:pPr>
        <w:spacing w:after="120"/>
        <w:ind w:firstLine="357"/>
        <w:jc w:val="both"/>
        <w:rPr>
          <w:b/>
          <w:bCs/>
        </w:rPr>
      </w:pPr>
      <w:proofErr w:type="gramStart"/>
      <w:r>
        <w:t>Государственное  бюджетное</w:t>
      </w:r>
      <w:proofErr w:type="gramEnd"/>
      <w:r>
        <w:t xml:space="preserve">  дошкольное   образовательное  учреждение  детский  сад № 58 Фрунзенского района Санкт- Петербурга в лице заведующего Рачковской Ольги Алексеевны, действующего на основании Устава, именуемое в дальнейшем Заказчик, с одной стороны, и _____________________________, в лице ________________________, действующего на основании ___________, именуемое в дальнейшем Поставщик, с другой стороны (далее - стороны), заключили настоящий контракт (далее - контракт) о нижеследующем:</w:t>
      </w:r>
    </w:p>
    <w:p w14:paraId="07951F09" w14:textId="77777777" w:rsidR="008F61DD" w:rsidRDefault="005323F7">
      <w:pPr>
        <w:jc w:val="center"/>
      </w:pPr>
      <w:r>
        <w:rPr>
          <w:b/>
        </w:rPr>
        <w:t>1. ПРЕДМЕТ КОНТРАКТА</w:t>
      </w:r>
    </w:p>
    <w:p w14:paraId="76D6DAD5" w14:textId="77777777" w:rsidR="008F61DD" w:rsidRDefault="008F61DD">
      <w:pPr>
        <w:jc w:val="center"/>
        <w:rPr>
          <w:b/>
        </w:rPr>
      </w:pPr>
    </w:p>
    <w:p w14:paraId="12EC911A" w14:textId="5A4D0CBF" w:rsidR="00891510" w:rsidRDefault="00891510" w:rsidP="00891510">
      <w:pPr>
        <w:keepNext/>
        <w:keepLines/>
        <w:shd w:val="clear" w:color="auto" w:fill="FFFFFF"/>
        <w:tabs>
          <w:tab w:val="left" w:pos="-3420"/>
          <w:tab w:val="left" w:pos="1418"/>
        </w:tabs>
        <w:jc w:val="both"/>
        <w:rPr>
          <w:color w:val="000000"/>
        </w:rPr>
      </w:pPr>
      <w:r>
        <w:rPr>
          <w:bCs/>
        </w:rPr>
        <w:t xml:space="preserve">    1.1.Заказчик поручает, а Поставщик </w:t>
      </w:r>
      <w:r>
        <w:t xml:space="preserve">обязуется </w:t>
      </w:r>
      <w:r w:rsidRPr="00891510">
        <w:t>поставить</w:t>
      </w:r>
      <w:r w:rsidRPr="009331C2">
        <w:rPr>
          <w:b/>
          <w:bCs/>
          <w:color w:val="0000FF"/>
        </w:rPr>
        <w:t xml:space="preserve"> </w:t>
      </w:r>
      <w:r w:rsidR="00D74736">
        <w:rPr>
          <w:b/>
          <w:bCs/>
        </w:rPr>
        <w:t>з</w:t>
      </w:r>
      <w:r w:rsidR="0057683E">
        <w:rPr>
          <w:b/>
          <w:bCs/>
        </w:rPr>
        <w:t>апчасти для мясорубки</w:t>
      </w:r>
      <w:r>
        <w:rPr>
          <w:b/>
          <w:bCs/>
        </w:rPr>
        <w:t xml:space="preserve"> </w:t>
      </w:r>
      <w:r>
        <w:t xml:space="preserve">(далее – Товар) Заказчику по адресу: 192212, </w:t>
      </w:r>
      <w:r w:rsidRPr="005415AD">
        <w:rPr>
          <w:color w:val="000000"/>
        </w:rPr>
        <w:t xml:space="preserve">г Санкт-Петербург, </w:t>
      </w:r>
      <w:proofErr w:type="spellStart"/>
      <w:r w:rsidRPr="005415AD">
        <w:rPr>
          <w:color w:val="000000"/>
        </w:rPr>
        <w:t>вн.тер.г</w:t>
      </w:r>
      <w:proofErr w:type="spellEnd"/>
      <w:r w:rsidRPr="005415AD">
        <w:rPr>
          <w:color w:val="000000"/>
        </w:rPr>
        <w:t>. муниципальный округ Купчино, пр</w:t>
      </w:r>
      <w:r>
        <w:rPr>
          <w:color w:val="000000"/>
        </w:rPr>
        <w:t>.</w:t>
      </w:r>
      <w:r w:rsidRPr="005415AD">
        <w:rPr>
          <w:color w:val="000000"/>
        </w:rPr>
        <w:t xml:space="preserve"> Славы, д. 12 к. 3 литера А </w:t>
      </w:r>
      <w:r>
        <w:rPr>
          <w:color w:val="000000"/>
        </w:rPr>
        <w:t xml:space="preserve">(идентификационный код закупки </w:t>
      </w:r>
      <w:proofErr w:type="gramStart"/>
      <w:r w:rsidRPr="00AB2DFF">
        <w:rPr>
          <w:color w:val="000000"/>
        </w:rPr>
        <w:t>262781615752078160100100020000000244</w:t>
      </w:r>
      <w:r>
        <w:rPr>
          <w:color w:val="000000"/>
        </w:rPr>
        <w:t xml:space="preserve"> .</w:t>
      </w:r>
      <w:proofErr w:type="gramEnd"/>
      <w:r>
        <w:rPr>
          <w:color w:val="000000"/>
        </w:rPr>
        <w:t xml:space="preserve"> </w:t>
      </w:r>
    </w:p>
    <w:p w14:paraId="046F35FD" w14:textId="0F3C2F3B" w:rsidR="00891510" w:rsidRPr="00CC3CDF" w:rsidRDefault="00891510" w:rsidP="00891510">
      <w:pPr>
        <w:keepNext/>
        <w:keepLines/>
        <w:shd w:val="clear" w:color="auto" w:fill="FFFFFF"/>
        <w:tabs>
          <w:tab w:val="left" w:pos="-3420"/>
          <w:tab w:val="left" w:pos="1418"/>
        </w:tabs>
        <w:jc w:val="both"/>
        <w:rPr>
          <w:color w:val="000000"/>
        </w:rPr>
      </w:pPr>
      <w:r>
        <w:t>Заказчик обязуется обеспечить оплату поставленного товара.</w:t>
      </w:r>
    </w:p>
    <w:p w14:paraId="3976E2BC" w14:textId="77777777" w:rsidR="00891510" w:rsidRDefault="00891510" w:rsidP="00891510">
      <w:pPr>
        <w:tabs>
          <w:tab w:val="left" w:pos="426"/>
        </w:tabs>
        <w:ind w:firstLine="567"/>
        <w:jc w:val="both"/>
      </w:pPr>
      <w:r>
        <w:t>Количество и цена Товара определяется в Спецификации (Приложение № 1                     к контракту). Поставщик производит поставку товара в соответствии с условиями контракта, в том числе Спецификацией (Приложение № 1 к контракту).</w:t>
      </w:r>
    </w:p>
    <w:p w14:paraId="20E50623" w14:textId="77777777" w:rsidR="00891510" w:rsidRPr="004817D3" w:rsidRDefault="00891510" w:rsidP="00891510">
      <w:pPr>
        <w:tabs>
          <w:tab w:val="left" w:pos="0"/>
        </w:tabs>
        <w:jc w:val="both"/>
        <w:rPr>
          <w:rFonts w:eastAsia="Courier New"/>
          <w:color w:val="000000"/>
          <w:lang w:bidi="ru-RU"/>
        </w:rPr>
      </w:pPr>
      <w:r>
        <w:rPr>
          <w:rFonts w:eastAsia="Courier New"/>
          <w:color w:val="000000"/>
          <w:lang w:bidi="ru-RU"/>
        </w:rPr>
        <w:t xml:space="preserve">    </w:t>
      </w:r>
      <w:r w:rsidRPr="004817D3">
        <w:rPr>
          <w:rFonts w:eastAsia="Courier New"/>
          <w:color w:val="000000"/>
          <w:lang w:bidi="ru-RU"/>
        </w:rPr>
        <w:t>1.2. Стороны, руководствуясь п.5 ст.9 Федерального закона от 06.12.2011 №402-</w:t>
      </w:r>
      <w:proofErr w:type="gramStart"/>
      <w:r w:rsidRPr="004817D3">
        <w:rPr>
          <w:rFonts w:eastAsia="Courier New"/>
          <w:color w:val="000000"/>
          <w:lang w:bidi="ru-RU"/>
        </w:rPr>
        <w:t>ФЗ  «</w:t>
      </w:r>
      <w:proofErr w:type="gramEnd"/>
      <w:r w:rsidRPr="004817D3">
        <w:rPr>
          <w:rFonts w:eastAsia="Courier New"/>
          <w:color w:val="000000"/>
          <w:lang w:bidi="ru-RU"/>
        </w:rPr>
        <w:t xml:space="preserve">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0D293D44" w14:textId="77777777" w:rsidR="00891510" w:rsidRPr="004817D3" w:rsidRDefault="00891510" w:rsidP="00891510">
      <w:pPr>
        <w:tabs>
          <w:tab w:val="left" w:pos="0"/>
        </w:tabs>
        <w:ind w:firstLine="709"/>
        <w:jc w:val="both"/>
        <w:rPr>
          <w:rFonts w:eastAsia="Courier New"/>
          <w:color w:val="000000"/>
          <w:lang w:bidi="ru-RU"/>
        </w:rPr>
      </w:pPr>
      <w:r w:rsidRPr="004817D3">
        <w:rPr>
          <w:rFonts w:eastAsia="Courier New"/>
          <w:color w:val="000000"/>
          <w:lang w:bidi="ru-RU"/>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14:paraId="0220174C" w14:textId="77777777" w:rsidR="00891510" w:rsidRPr="004817D3" w:rsidRDefault="00891510" w:rsidP="00891510">
      <w:pPr>
        <w:widowControl w:val="0"/>
        <w:tabs>
          <w:tab w:val="left" w:pos="0"/>
        </w:tabs>
        <w:contextualSpacing/>
        <w:jc w:val="both"/>
        <w:rPr>
          <w:color w:val="000000"/>
        </w:rPr>
      </w:pPr>
      <w:r w:rsidRPr="004817D3">
        <w:rPr>
          <w:color w:val="000000"/>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242A7DED" w14:textId="3D301FE0" w:rsidR="00891510" w:rsidRPr="004817D3" w:rsidRDefault="00891510" w:rsidP="00891510">
      <w:pPr>
        <w:widowControl w:val="0"/>
        <w:tabs>
          <w:tab w:val="left" w:pos="0"/>
        </w:tabs>
        <w:contextualSpacing/>
        <w:jc w:val="both"/>
        <w:rPr>
          <w:color w:val="000000"/>
        </w:rPr>
      </w:pPr>
      <w:r>
        <w:rPr>
          <w:color w:val="000000"/>
        </w:rPr>
        <w:t xml:space="preserve">    </w:t>
      </w:r>
      <w:r w:rsidRPr="004817D3">
        <w:rPr>
          <w:color w:val="000000"/>
        </w:rPr>
        <w:t xml:space="preserve">1.2.1. Под электронными документами понимаются следующие документы: Контракт, дополнения, изменения, приложения к Контракту, счета-фактуры, акты </w:t>
      </w:r>
      <w:r>
        <w:rPr>
          <w:color w:val="000000"/>
        </w:rPr>
        <w:t xml:space="preserve">сдачи-приемки </w:t>
      </w:r>
      <w:proofErr w:type="gramStart"/>
      <w:r>
        <w:rPr>
          <w:color w:val="000000"/>
        </w:rPr>
        <w:t xml:space="preserve">товара </w:t>
      </w:r>
      <w:r w:rsidRPr="004817D3">
        <w:rPr>
          <w:color w:val="000000"/>
        </w:rPr>
        <w:t>,</w:t>
      </w:r>
      <w:proofErr w:type="gramEnd"/>
      <w:r w:rsidRPr="004817D3">
        <w:rPr>
          <w:color w:val="000000"/>
        </w:rPr>
        <w:t xml:space="preserve"> счета,</w:t>
      </w:r>
      <w:r>
        <w:rPr>
          <w:color w:val="000000"/>
        </w:rPr>
        <w:t xml:space="preserve"> </w:t>
      </w:r>
      <w:r w:rsidRPr="00891510">
        <w:rPr>
          <w:color w:val="000000"/>
        </w:rPr>
        <w:t>товарно-транспортн</w:t>
      </w:r>
      <w:r>
        <w:rPr>
          <w:color w:val="000000"/>
        </w:rPr>
        <w:t>ые</w:t>
      </w:r>
      <w:r w:rsidRPr="00891510">
        <w:rPr>
          <w:color w:val="000000"/>
        </w:rPr>
        <w:t xml:space="preserve"> (товарн</w:t>
      </w:r>
      <w:r>
        <w:rPr>
          <w:color w:val="000000"/>
        </w:rPr>
        <w:t>ые</w:t>
      </w:r>
      <w:r w:rsidRPr="00891510">
        <w:rPr>
          <w:color w:val="000000"/>
        </w:rPr>
        <w:t>) накладн</w:t>
      </w:r>
      <w:r>
        <w:rPr>
          <w:color w:val="000000"/>
        </w:rPr>
        <w:t>ые</w:t>
      </w:r>
      <w:r w:rsidRPr="00EF6054">
        <w:rPr>
          <w:color w:val="000000"/>
        </w:rPr>
        <w:t xml:space="preserve"> </w:t>
      </w:r>
      <w:r>
        <w:rPr>
          <w:color w:val="000000"/>
        </w:rPr>
        <w:t xml:space="preserve"> </w:t>
      </w:r>
      <w:r w:rsidRPr="004817D3">
        <w:rPr>
          <w:color w:val="000000"/>
        </w:rPr>
        <w:t xml:space="preserve"> далее по тексту – «ЭД». </w:t>
      </w:r>
    </w:p>
    <w:p w14:paraId="0D2DB33C" w14:textId="77777777" w:rsidR="00891510" w:rsidRPr="004817D3" w:rsidRDefault="00891510" w:rsidP="00891510">
      <w:pPr>
        <w:widowControl w:val="0"/>
        <w:tabs>
          <w:tab w:val="left" w:pos="0"/>
        </w:tabs>
        <w:contextualSpacing/>
        <w:jc w:val="both"/>
        <w:rPr>
          <w:color w:val="000000"/>
        </w:rPr>
      </w:pPr>
      <w:r w:rsidRPr="004817D3">
        <w:rPr>
          <w:color w:val="000000"/>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2D41CFE0" w14:textId="77777777" w:rsidR="00891510" w:rsidRPr="004817D3" w:rsidRDefault="00891510" w:rsidP="00891510">
      <w:pPr>
        <w:widowControl w:val="0"/>
        <w:tabs>
          <w:tab w:val="left" w:pos="0"/>
        </w:tabs>
        <w:contextualSpacing/>
        <w:jc w:val="both"/>
        <w:rPr>
          <w:color w:val="000000"/>
        </w:rPr>
      </w:pPr>
      <w:r>
        <w:rPr>
          <w:color w:val="000000"/>
        </w:rPr>
        <w:t xml:space="preserve">    </w:t>
      </w:r>
      <w:r w:rsidRPr="004817D3">
        <w:rPr>
          <w:color w:val="000000"/>
        </w:rPr>
        <w:t>1.2.2.</w:t>
      </w:r>
      <w:r>
        <w:rPr>
          <w:color w:val="000000"/>
        </w:rPr>
        <w:t xml:space="preserve"> Оформление</w:t>
      </w:r>
      <w:r w:rsidRPr="004817D3">
        <w:rPr>
          <w:color w:val="000000"/>
        </w:rPr>
        <w:t xml:space="preserve"> </w:t>
      </w:r>
      <w:r>
        <w:rPr>
          <w:color w:val="000000"/>
        </w:rPr>
        <w:t>с</w:t>
      </w:r>
      <w:r w:rsidRPr="004817D3">
        <w:rPr>
          <w:color w:val="000000"/>
        </w:rPr>
        <w:t>чет</w:t>
      </w:r>
      <w:r>
        <w:rPr>
          <w:color w:val="000000"/>
        </w:rPr>
        <w:t>ов</w:t>
      </w:r>
      <w:r w:rsidRPr="004817D3">
        <w:rPr>
          <w:color w:val="000000"/>
        </w:rPr>
        <w:t xml:space="preserve">-фактур и </w:t>
      </w:r>
      <w:r>
        <w:rPr>
          <w:color w:val="000000"/>
        </w:rPr>
        <w:t>товарных накладных (ТОРГ-12</w:t>
      </w:r>
      <w:proofErr w:type="gramStart"/>
      <w:r>
        <w:rPr>
          <w:color w:val="000000"/>
        </w:rPr>
        <w:t>)  или</w:t>
      </w:r>
      <w:proofErr w:type="gramEnd"/>
      <w:r>
        <w:rPr>
          <w:color w:val="000000"/>
        </w:rPr>
        <w:t xml:space="preserve"> </w:t>
      </w:r>
      <w:r w:rsidRPr="004817D3">
        <w:rPr>
          <w:color w:val="000000"/>
        </w:rPr>
        <w:t>акт</w:t>
      </w:r>
      <w:r>
        <w:rPr>
          <w:color w:val="000000"/>
        </w:rPr>
        <w:t>ов</w:t>
      </w:r>
      <w:r w:rsidRPr="004817D3">
        <w:rPr>
          <w:color w:val="000000"/>
        </w:rPr>
        <w:t xml:space="preserve"> оказанных услуг по Контракту </w:t>
      </w:r>
      <w:r>
        <w:rPr>
          <w:color w:val="000000"/>
        </w:rPr>
        <w:t xml:space="preserve">возможно </w:t>
      </w:r>
      <w:r w:rsidRPr="004817D3">
        <w:rPr>
          <w:color w:val="000000"/>
        </w:rPr>
        <w:t xml:space="preserve">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50D09E5D" w14:textId="77777777" w:rsidR="00891510" w:rsidRPr="004817D3" w:rsidRDefault="00891510" w:rsidP="00891510">
      <w:pPr>
        <w:widowControl w:val="0"/>
        <w:tabs>
          <w:tab w:val="left" w:pos="0"/>
        </w:tabs>
        <w:contextualSpacing/>
        <w:jc w:val="both"/>
        <w:rPr>
          <w:color w:val="000000"/>
        </w:rPr>
      </w:pPr>
      <w:r>
        <w:rPr>
          <w:color w:val="000000"/>
        </w:rPr>
        <w:t xml:space="preserve">    </w:t>
      </w:r>
      <w:r w:rsidRPr="004817D3">
        <w:rPr>
          <w:color w:val="000000"/>
        </w:rPr>
        <w:t>1.2.3. Датой выставления / отправки Стороной ЭД считается дата поступления ЭД Оператору, указанная в подтверждении Оператора.</w:t>
      </w:r>
    </w:p>
    <w:p w14:paraId="6E583564" w14:textId="77777777" w:rsidR="00891510" w:rsidRPr="004817D3" w:rsidRDefault="00891510" w:rsidP="00891510">
      <w:pPr>
        <w:widowControl w:val="0"/>
        <w:tabs>
          <w:tab w:val="left" w:pos="0"/>
        </w:tabs>
        <w:contextualSpacing/>
        <w:jc w:val="both"/>
        <w:rPr>
          <w:color w:val="000000"/>
        </w:rPr>
      </w:pPr>
      <w:r w:rsidRPr="004817D3">
        <w:rPr>
          <w:color w:val="000000"/>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490534D7" w14:textId="77777777" w:rsidR="00891510" w:rsidRDefault="00891510" w:rsidP="00891510">
      <w:pPr>
        <w:widowControl w:val="0"/>
        <w:tabs>
          <w:tab w:val="left" w:pos="426"/>
        </w:tabs>
        <w:contextualSpacing/>
        <w:jc w:val="both"/>
        <w:rPr>
          <w:color w:val="000000"/>
        </w:rPr>
      </w:pPr>
      <w:r>
        <w:rPr>
          <w:color w:val="000000"/>
        </w:rPr>
        <w:t xml:space="preserve">      </w:t>
      </w:r>
      <w:r w:rsidRPr="004817D3">
        <w:rPr>
          <w:color w:val="000000"/>
        </w:rPr>
        <w:t>1.2.4.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6F3BC67A" w14:textId="77777777" w:rsidR="00891510" w:rsidRPr="004817D3" w:rsidRDefault="00891510" w:rsidP="00891510">
      <w:pPr>
        <w:widowControl w:val="0"/>
        <w:tabs>
          <w:tab w:val="left" w:pos="426"/>
        </w:tabs>
        <w:contextualSpacing/>
        <w:jc w:val="both"/>
        <w:rPr>
          <w:color w:val="000000"/>
        </w:rPr>
      </w:pPr>
    </w:p>
    <w:p w14:paraId="1140FF93" w14:textId="77777777" w:rsidR="00891510" w:rsidRDefault="005323F7">
      <w:pPr>
        <w:tabs>
          <w:tab w:val="left" w:pos="426"/>
        </w:tabs>
        <w:ind w:firstLine="360"/>
        <w:jc w:val="both"/>
      </w:pPr>
      <w:r>
        <w:lastRenderedPageBreak/>
        <w:t xml:space="preserve">  </w:t>
      </w:r>
      <w:r w:rsidR="00891510" w:rsidRPr="00891510">
        <w:tab/>
        <w:t xml:space="preserve">1.2.5.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 </w:t>
      </w:r>
    </w:p>
    <w:p w14:paraId="074AD3E5" w14:textId="0C361143" w:rsidR="008F61DD" w:rsidRDefault="005323F7">
      <w:pPr>
        <w:tabs>
          <w:tab w:val="left" w:pos="426"/>
        </w:tabs>
        <w:ind w:firstLine="360"/>
        <w:jc w:val="both"/>
      </w:pPr>
      <w:r>
        <w:t xml:space="preserve">                                         </w:t>
      </w:r>
    </w:p>
    <w:p w14:paraId="66DFBB8C" w14:textId="77777777" w:rsidR="008F61DD" w:rsidRDefault="005323F7">
      <w:pPr>
        <w:tabs>
          <w:tab w:val="left" w:pos="426"/>
        </w:tabs>
        <w:ind w:firstLine="360"/>
        <w:jc w:val="both"/>
        <w:rPr>
          <w:b/>
        </w:rPr>
      </w:pPr>
      <w:r>
        <w:t xml:space="preserve">                                                </w:t>
      </w:r>
      <w:r>
        <w:rPr>
          <w:b/>
        </w:rPr>
        <w:t>2. Срок поставки товара</w:t>
      </w:r>
    </w:p>
    <w:p w14:paraId="282EEE10" w14:textId="77777777" w:rsidR="008F61DD" w:rsidRDefault="008F61DD">
      <w:pPr>
        <w:tabs>
          <w:tab w:val="left" w:pos="426"/>
        </w:tabs>
        <w:ind w:firstLine="360"/>
        <w:jc w:val="both"/>
      </w:pPr>
    </w:p>
    <w:p w14:paraId="4F22783E" w14:textId="36F2D913" w:rsidR="008F61DD" w:rsidRDefault="005323F7">
      <w:pPr>
        <w:ind w:firstLine="567"/>
        <w:jc w:val="both"/>
      </w:pPr>
      <w:r>
        <w:t xml:space="preserve">2.1. Поставка товаров осуществляется </w:t>
      </w:r>
      <w:r>
        <w:rPr>
          <w:i/>
        </w:rPr>
        <w:t xml:space="preserve">единовременно </w:t>
      </w:r>
      <w:r w:rsidR="00AF4FCB">
        <w:t>в течение 2</w:t>
      </w:r>
      <w:r>
        <w:t xml:space="preserve">0 </w:t>
      </w:r>
      <w:r w:rsidR="00891510">
        <w:t xml:space="preserve">рабочих </w:t>
      </w:r>
      <w:r>
        <w:t xml:space="preserve">дней с момента заключения контракта. </w:t>
      </w:r>
    </w:p>
    <w:p w14:paraId="62265FD7" w14:textId="77777777" w:rsidR="008F61DD" w:rsidRDefault="005323F7">
      <w:pPr>
        <w:ind w:firstLine="567"/>
        <w:jc w:val="both"/>
      </w:pPr>
      <w:r>
        <w:t xml:space="preserve">Поставщик производит поставку товара в рабочие дни и часы работы Заказчика с 9 час. до 17 час. с предварительным письменным уведомлением Заказчика не менее чем за 1 день.  </w:t>
      </w:r>
    </w:p>
    <w:p w14:paraId="5E2F6B90" w14:textId="77777777" w:rsidR="008F61DD" w:rsidRDefault="005323F7">
      <w:pPr>
        <w:tabs>
          <w:tab w:val="left" w:pos="0"/>
        </w:tabs>
        <w:ind w:firstLine="20"/>
        <w:jc w:val="center"/>
        <w:rPr>
          <w:b/>
        </w:rPr>
      </w:pPr>
      <w:r>
        <w:rPr>
          <w:b/>
        </w:rPr>
        <w:t>3. Права и обязанности сторон</w:t>
      </w:r>
    </w:p>
    <w:p w14:paraId="30685D7E" w14:textId="77777777" w:rsidR="008F61DD" w:rsidRDefault="008F61DD">
      <w:pPr>
        <w:tabs>
          <w:tab w:val="left" w:pos="426"/>
        </w:tabs>
        <w:ind w:firstLine="567"/>
        <w:jc w:val="both"/>
      </w:pPr>
    </w:p>
    <w:p w14:paraId="07635653" w14:textId="77777777" w:rsidR="008F61DD" w:rsidRDefault="005323F7">
      <w:pPr>
        <w:tabs>
          <w:tab w:val="left" w:pos="426"/>
        </w:tabs>
        <w:ind w:firstLine="567"/>
        <w:jc w:val="both"/>
      </w:pPr>
      <w:r>
        <w:t>3.1.</w:t>
      </w:r>
      <w:r>
        <w:tab/>
        <w:t>Заказчик обязан:</w:t>
      </w:r>
    </w:p>
    <w:p w14:paraId="3FE7E222" w14:textId="77777777" w:rsidR="008F61DD" w:rsidRDefault="005323F7">
      <w:pPr>
        <w:tabs>
          <w:tab w:val="left" w:pos="426"/>
        </w:tabs>
        <w:ind w:firstLine="567"/>
        <w:jc w:val="both"/>
      </w:pPr>
      <w:r>
        <w:t>3.1.1.</w:t>
      </w:r>
      <w:r>
        <w:tab/>
        <w:t xml:space="preserve">Принять поставленный товар в порядке и в сроки, установленные настоящим контрактом, с подписанием товарно- транспортной (товарной) </w:t>
      </w:r>
      <w:proofErr w:type="gramStart"/>
      <w:r>
        <w:t xml:space="preserve">накладной  </w:t>
      </w:r>
      <w:r>
        <w:br/>
        <w:t>и</w:t>
      </w:r>
      <w:proofErr w:type="gramEnd"/>
      <w:r>
        <w:t xml:space="preserve"> акта сдачи- приемки товара</w:t>
      </w:r>
    </w:p>
    <w:p w14:paraId="68A27674" w14:textId="77777777" w:rsidR="008F61DD" w:rsidRDefault="005323F7">
      <w:pPr>
        <w:tabs>
          <w:tab w:val="left" w:pos="426"/>
        </w:tabs>
        <w:ind w:firstLine="567"/>
        <w:jc w:val="both"/>
      </w:pPr>
      <w:r>
        <w:t>3.1.2.</w:t>
      </w:r>
      <w:r>
        <w:tab/>
        <w:t>Оплатить Поставщику поставленный товар в соответствии с условиями настоящего контракта.</w:t>
      </w:r>
    </w:p>
    <w:p w14:paraId="40E509C5" w14:textId="77777777" w:rsidR="008F61DD" w:rsidRDefault="005323F7">
      <w:pPr>
        <w:tabs>
          <w:tab w:val="left" w:pos="426"/>
        </w:tabs>
        <w:ind w:firstLine="567"/>
        <w:jc w:val="both"/>
      </w:pPr>
      <w:r>
        <w:t>3.2.</w:t>
      </w:r>
      <w:r>
        <w:tab/>
        <w:t>Поставщик обязан:</w:t>
      </w:r>
    </w:p>
    <w:p w14:paraId="75993E38" w14:textId="77777777" w:rsidR="008F61DD" w:rsidRDefault="005323F7">
      <w:pPr>
        <w:tabs>
          <w:tab w:val="left" w:pos="426"/>
        </w:tabs>
        <w:ind w:firstLine="567"/>
        <w:jc w:val="both"/>
      </w:pPr>
      <w:r>
        <w:t>3.2.1.</w:t>
      </w:r>
      <w: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14:paraId="06470E93" w14:textId="77777777" w:rsidR="008F61DD" w:rsidRDefault="005323F7">
      <w:pPr>
        <w:tabs>
          <w:tab w:val="left" w:pos="0"/>
        </w:tabs>
        <w:ind w:firstLine="567"/>
        <w:jc w:val="both"/>
      </w:pPr>
      <w:r>
        <w:t>3.2.2.</w:t>
      </w:r>
      <w:r>
        <w:tab/>
        <w:t xml:space="preserve">Поставить товар в комплекте с документацией, относящейся к качеству </w:t>
      </w:r>
      <w:r>
        <w:br/>
        <w:t>и безопасности товара.</w:t>
      </w:r>
    </w:p>
    <w:p w14:paraId="154DD34D" w14:textId="77777777" w:rsidR="008F61DD" w:rsidRDefault="005323F7">
      <w:pPr>
        <w:tabs>
          <w:tab w:val="left" w:pos="426"/>
        </w:tabs>
        <w:ind w:firstLine="567"/>
        <w:jc w:val="both"/>
      </w:pPr>
      <w:r>
        <w:t>3.2.3.</w:t>
      </w:r>
      <w:r>
        <w:tab/>
        <w:t>При выявлении недопоставки Товара восполнить недопоставленное количество Товара в течение 2 дней с момента обнаружения недопоставки.</w:t>
      </w:r>
    </w:p>
    <w:p w14:paraId="56A6AB09" w14:textId="77777777" w:rsidR="008F61DD" w:rsidRDefault="005323F7">
      <w:pPr>
        <w:ind w:firstLine="567"/>
        <w:jc w:val="both"/>
      </w:pPr>
      <w: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36D05FCB" w14:textId="77777777" w:rsidR="008F61DD" w:rsidRDefault="005323F7">
      <w:pPr>
        <w:ind w:firstLine="567"/>
        <w:jc w:val="both"/>
      </w:pPr>
      <w:r>
        <w:t>О сложностях, возникающих при исполнении Контракта, Поставщик обязан незамедлительно уведомить Заказчика.</w:t>
      </w:r>
    </w:p>
    <w:p w14:paraId="0DE3D269" w14:textId="77777777" w:rsidR="008F61DD" w:rsidRDefault="005323F7">
      <w:pPr>
        <w:tabs>
          <w:tab w:val="left" w:pos="426"/>
        </w:tabs>
        <w:ind w:firstLine="567"/>
        <w:jc w:val="both"/>
      </w:pPr>
      <w:r>
        <w:t xml:space="preserve">3.3. </w:t>
      </w:r>
      <w:proofErr w:type="gramStart"/>
      <w:r>
        <w:t>Заказчик :</w:t>
      </w:r>
      <w:proofErr w:type="gramEnd"/>
    </w:p>
    <w:p w14:paraId="45D6D5BA" w14:textId="77777777" w:rsidR="008F61DD" w:rsidRDefault="005323F7">
      <w:pPr>
        <w:tabs>
          <w:tab w:val="left" w:pos="426"/>
        </w:tabs>
        <w:ind w:firstLine="567"/>
        <w:jc w:val="both"/>
      </w:pPr>
      <w:r>
        <w:t xml:space="preserve">3.3.1. Вправе требовать от Поставщика надлежащего выполнения обязательств </w:t>
      </w:r>
      <w:r>
        <w:br/>
        <w:t>по настоящему контракту.</w:t>
      </w:r>
    </w:p>
    <w:p w14:paraId="54D37440" w14:textId="77777777" w:rsidR="008F61DD" w:rsidRDefault="005323F7">
      <w:pPr>
        <w:tabs>
          <w:tab w:val="left" w:pos="426"/>
        </w:tabs>
        <w:ind w:firstLine="567"/>
        <w:jc w:val="both"/>
      </w:pPr>
      <w:r>
        <w:t>3.3.2. Обеспечивает проведение экспертизы поставленного товара.</w:t>
      </w:r>
    </w:p>
    <w:p w14:paraId="79452C64" w14:textId="77777777" w:rsidR="008F61DD" w:rsidRDefault="008F61DD">
      <w:pPr>
        <w:tabs>
          <w:tab w:val="left" w:pos="426"/>
        </w:tabs>
        <w:ind w:firstLine="567"/>
        <w:jc w:val="both"/>
      </w:pPr>
    </w:p>
    <w:p w14:paraId="758588C7" w14:textId="77777777" w:rsidR="008F61DD" w:rsidRDefault="005323F7">
      <w:pPr>
        <w:jc w:val="center"/>
        <w:rPr>
          <w:b/>
        </w:rPr>
      </w:pPr>
      <w:r>
        <w:rPr>
          <w:b/>
        </w:rPr>
        <w:t>4. Цена контракта и порядок расчетов</w:t>
      </w:r>
    </w:p>
    <w:p w14:paraId="5D16D272" w14:textId="77777777" w:rsidR="008F61DD" w:rsidRDefault="008F61DD">
      <w:pPr>
        <w:jc w:val="both"/>
        <w:rPr>
          <w:b/>
        </w:rPr>
      </w:pPr>
    </w:p>
    <w:p w14:paraId="207CBEF3" w14:textId="77777777" w:rsidR="008F61DD" w:rsidRDefault="005323F7">
      <w:pPr>
        <w:ind w:firstLine="567"/>
        <w:jc w:val="both"/>
        <w:rPr>
          <w:lang w:val="zh-CN" w:eastAsia="zh-CN"/>
        </w:rPr>
      </w:pPr>
      <w:r>
        <w:rPr>
          <w:lang w:val="zh-CN" w:eastAsia="zh-CN"/>
        </w:rPr>
        <w:t>4.1.</w:t>
      </w:r>
      <w:r>
        <w:rPr>
          <w:lang w:val="zh-CN" w:eastAsia="zh-CN"/>
        </w:rPr>
        <w:tab/>
        <w:t xml:space="preserve">Цена контракта составляет </w:t>
      </w:r>
      <w:r>
        <w:rPr>
          <w:lang w:eastAsia="zh-CN"/>
        </w:rPr>
        <w:t>______________________________</w:t>
      </w:r>
      <w:r>
        <w:rPr>
          <w:lang w:val="zh-CN" w:eastAsia="zh-CN"/>
        </w:rPr>
        <w:t>руб</w:t>
      </w:r>
      <w:r>
        <w:rPr>
          <w:lang w:eastAsia="zh-CN"/>
        </w:rPr>
        <w:t xml:space="preserve">лей _____копеек </w:t>
      </w:r>
      <w:r>
        <w:rPr>
          <w:lang w:val="zh-CN" w:eastAsia="zh-CN"/>
        </w:rPr>
        <w:t>(</w:t>
      </w:r>
      <w:r>
        <w:rPr>
          <w:lang w:eastAsia="zh-CN"/>
        </w:rPr>
        <w:t xml:space="preserve">         </w:t>
      </w:r>
      <w:r>
        <w:rPr>
          <w:lang w:val="zh-CN" w:eastAsia="zh-CN"/>
        </w:rPr>
        <w:t>руб</w:t>
      </w:r>
      <w:r>
        <w:rPr>
          <w:lang w:eastAsia="zh-CN"/>
        </w:rPr>
        <w:t xml:space="preserve">лей ______   </w:t>
      </w:r>
      <w:r>
        <w:rPr>
          <w:lang w:val="zh-CN" w:eastAsia="zh-CN"/>
        </w:rPr>
        <w:t xml:space="preserve"> коп</w:t>
      </w:r>
      <w:proofErr w:type="spellStart"/>
      <w:r>
        <w:rPr>
          <w:lang w:eastAsia="zh-CN"/>
        </w:rPr>
        <w:t>еек</w:t>
      </w:r>
      <w:proofErr w:type="spellEnd"/>
      <w:r>
        <w:rPr>
          <w:lang w:eastAsia="zh-CN"/>
        </w:rPr>
        <w:t>)</w:t>
      </w:r>
      <w:r>
        <w:rPr>
          <w:lang w:val="zh-CN" w:eastAsia="zh-CN"/>
        </w:rPr>
        <w:t>, в том числе НДС _____ руб</w:t>
      </w:r>
      <w:r>
        <w:rPr>
          <w:lang w:eastAsia="zh-CN"/>
        </w:rPr>
        <w:t>лей ___ копеек (___ рублей ____ копеек)</w:t>
      </w:r>
      <w:r>
        <w:rPr>
          <w:lang w:val="zh-CN" w:eastAsia="zh-CN"/>
        </w:rPr>
        <w:t>. (НДС не облагается, основание ______</w:t>
      </w:r>
      <w:r>
        <w:rPr>
          <w:lang w:eastAsia="zh-CN"/>
        </w:rPr>
        <w:t xml:space="preserve">                   </w:t>
      </w:r>
      <w:r>
        <w:rPr>
          <w:lang w:val="zh-CN" w:eastAsia="zh-CN"/>
        </w:rPr>
        <w:t>) .</w:t>
      </w:r>
    </w:p>
    <w:p w14:paraId="380DE531" w14:textId="77777777" w:rsidR="008F61DD" w:rsidRDefault="005323F7">
      <w:pPr>
        <w:ind w:firstLine="567"/>
        <w:jc w:val="both"/>
        <w:rPr>
          <w:lang w:val="zh-CN" w:eastAsia="zh-CN"/>
        </w:rPr>
      </w:pPr>
      <w:r>
        <w:rPr>
          <w:lang w:val="zh-CN" w:eastAsia="zh-CN"/>
        </w:rPr>
        <w:t>4.2.В цену контракта включены все расходы на перевозку, разгрузку, перенос товара до места установки, установку, страхование, уплату таможенных пошлин, налогов и других обязательных платежей, а также прочие расходы, связанные с исполнением контракта.</w:t>
      </w:r>
    </w:p>
    <w:p w14:paraId="1C7112FD" w14:textId="77777777" w:rsidR="008F61DD" w:rsidRDefault="005323F7">
      <w:pPr>
        <w:ind w:firstLine="567"/>
        <w:jc w:val="both"/>
        <w:rPr>
          <w:lang w:val="zh-CN" w:eastAsia="zh-CN"/>
        </w:rPr>
      </w:pPr>
      <w:r>
        <w:rPr>
          <w:lang w:val="zh-CN" w:eastAsia="zh-CN"/>
        </w:rPr>
        <w:t>4.3.</w:t>
      </w:r>
      <w:r>
        <w:rPr>
          <w:lang w:eastAsia="zh-CN"/>
        </w:rPr>
        <w:t xml:space="preserve"> </w:t>
      </w:r>
      <w:r>
        <w:rPr>
          <w:lang w:val="zh-CN" w:eastAsia="zh-CN"/>
        </w:rPr>
        <w:t>Цена контракта является твердой и определяется на весь срок исполнения контракта.</w:t>
      </w:r>
    </w:p>
    <w:p w14:paraId="07A9C754" w14:textId="77777777" w:rsidR="008F61DD" w:rsidRDefault="005323F7">
      <w:pPr>
        <w:ind w:firstLine="567"/>
        <w:jc w:val="both"/>
        <w:rPr>
          <w:lang w:val="zh-CN" w:eastAsia="zh-CN"/>
        </w:rPr>
      </w:pPr>
      <w:r>
        <w:rPr>
          <w:lang w:val="zh-CN" w:eastAsia="zh-C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Pr>
          <w:lang w:val="zh-CN" w:eastAsia="zh-CN"/>
        </w:rPr>
        <w:lastRenderedPageBreak/>
        <w:t xml:space="preserve">налоги, сборы и иные обязательные платежи подлежат уплате в бюджеты бюджетной системы Российской Федерации Заказчиком. </w:t>
      </w:r>
    </w:p>
    <w:p w14:paraId="3375A5D6" w14:textId="77777777" w:rsidR="008F61DD" w:rsidRDefault="005323F7">
      <w:pPr>
        <w:ind w:firstLine="567"/>
        <w:jc w:val="both"/>
        <w:rPr>
          <w:lang w:val="zh-CN" w:eastAsia="zh-CN"/>
        </w:rPr>
      </w:pPr>
      <w:r>
        <w:rPr>
          <w:lang w:val="zh-CN" w:eastAsia="zh-CN"/>
        </w:rPr>
        <w:t>4.4.</w:t>
      </w:r>
      <w:r>
        <w:rPr>
          <w:lang w:eastAsia="zh-CN"/>
        </w:rPr>
        <w:t xml:space="preserve"> </w:t>
      </w:r>
      <w:r>
        <w:rPr>
          <w:lang w:val="zh-CN" w:eastAsia="zh-CN"/>
        </w:rPr>
        <w:t>Авансирование не предусматривается</w:t>
      </w:r>
    </w:p>
    <w:p w14:paraId="3AF1291F" w14:textId="77777777" w:rsidR="008F61DD" w:rsidRDefault="005323F7">
      <w:pPr>
        <w:ind w:firstLine="567"/>
        <w:jc w:val="both"/>
        <w:rPr>
          <w:lang w:eastAsia="zh-CN"/>
        </w:rPr>
      </w:pPr>
      <w:r>
        <w:rPr>
          <w:lang w:val="zh-CN" w:eastAsia="zh-CN"/>
        </w:rPr>
        <w:t>4.5.Оплата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lang w:eastAsia="zh-CN"/>
        </w:rPr>
        <w:t xml:space="preserve"> в порядке, предусмотренном п. 5 настоящего контракта</w:t>
      </w:r>
      <w:r>
        <w:rPr>
          <w:lang w:val="zh-CN" w:eastAsia="zh-CN"/>
        </w:rPr>
        <w:t xml:space="preserve">, </w:t>
      </w:r>
      <w:r>
        <w:rPr>
          <w:color w:val="000000"/>
          <w:lang w:val="zh-CN" w:eastAsia="zh-CN"/>
        </w:rPr>
        <w:t xml:space="preserve">с учетом удержанных сумм неисполненных Поставщиком требований Заказчика </w:t>
      </w:r>
      <w:r>
        <w:rPr>
          <w:lang w:val="zh-CN" w:eastAsia="zh-CN"/>
        </w:rPr>
        <w:t>об уплате неустоек (штрафов, пеней) (при наличии обстоятельств, предусмотренных п.</w:t>
      </w:r>
      <w:r>
        <w:rPr>
          <w:lang w:eastAsia="zh-CN"/>
        </w:rPr>
        <w:t xml:space="preserve"> </w:t>
      </w:r>
      <w:r>
        <w:rPr>
          <w:lang w:val="zh-CN" w:eastAsia="zh-CN"/>
        </w:rPr>
        <w:t>8 настоящего контракта), в срок</w:t>
      </w:r>
      <w:r>
        <w:rPr>
          <w:lang w:eastAsia="zh-CN"/>
        </w:rPr>
        <w:t>,</w:t>
      </w:r>
      <w:r>
        <w:rPr>
          <w:lang w:val="zh-CN" w:eastAsia="zh-CN"/>
        </w:rPr>
        <w:t xml:space="preserve"> не превышающий 10 </w:t>
      </w:r>
      <w:r>
        <w:rPr>
          <w:lang w:eastAsia="zh-CN"/>
        </w:rPr>
        <w:t xml:space="preserve">рабочих </w:t>
      </w:r>
      <w:r>
        <w:rPr>
          <w:lang w:val="zh-CN" w:eastAsia="zh-CN"/>
        </w:rPr>
        <w:t>дней</w:t>
      </w:r>
      <w:r>
        <w:rPr>
          <w:i/>
          <w:lang w:val="zh-CN" w:eastAsia="zh-CN"/>
        </w:rPr>
        <w:t xml:space="preserve"> </w:t>
      </w:r>
      <w:r>
        <w:rPr>
          <w:lang w:val="zh-CN" w:eastAsia="zh-CN"/>
        </w:rPr>
        <w:t>с даты подписания Заказчиком акта сдачи-приемки товара</w:t>
      </w:r>
      <w:r>
        <w:rPr>
          <w:lang w:eastAsia="zh-CN"/>
        </w:rPr>
        <w:t>.</w:t>
      </w:r>
      <w:r>
        <w:rPr>
          <w:lang w:val="zh-CN" w:eastAsia="zh-CN"/>
        </w:rPr>
        <w:t xml:space="preserve"> </w:t>
      </w:r>
    </w:p>
    <w:p w14:paraId="6FF45C0B" w14:textId="77777777" w:rsidR="008F61DD" w:rsidRDefault="005323F7">
      <w:pPr>
        <w:widowControl w:val="0"/>
        <w:ind w:firstLine="539"/>
        <w:jc w:val="both"/>
        <w:rPr>
          <w:rFonts w:cs="Calibri"/>
          <w:color w:val="000000"/>
          <w:lang w:val="zh-CN" w:eastAsia="zh-CN"/>
        </w:rPr>
      </w:pPr>
      <w:r>
        <w:rPr>
          <w:rFonts w:cs="Calibri"/>
          <w:color w:val="000000"/>
          <w:lang w:eastAsia="zh-CN"/>
        </w:rPr>
        <w:t>В</w:t>
      </w:r>
      <w:r>
        <w:rPr>
          <w:rFonts w:cs="Calibri"/>
          <w:color w:val="000000"/>
          <w:lang w:val="zh-CN" w:eastAsia="zh-CN"/>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55D402B0" w14:textId="77777777" w:rsidR="008F61DD" w:rsidRDefault="005323F7">
      <w:pPr>
        <w:ind w:firstLine="567"/>
        <w:jc w:val="both"/>
        <w:rPr>
          <w:lang w:eastAsia="zh-CN"/>
        </w:rPr>
      </w:pPr>
      <w:r>
        <w:rPr>
          <w:lang w:val="zh-CN" w:eastAsia="zh-CN"/>
        </w:rPr>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14:paraId="1523C2A3" w14:textId="77777777" w:rsidR="008F61DD" w:rsidRDefault="005323F7">
      <w:pPr>
        <w:ind w:firstLine="567"/>
        <w:jc w:val="both"/>
        <w:rPr>
          <w:lang w:eastAsia="zh-CN"/>
        </w:rPr>
      </w:pPr>
      <w:r>
        <w:rPr>
          <w:lang w:val="zh-CN" w:eastAsia="zh-CN"/>
        </w:rPr>
        <w:t>4.</w:t>
      </w:r>
      <w:r>
        <w:rPr>
          <w:lang w:eastAsia="zh-CN"/>
        </w:rPr>
        <w:t>7</w:t>
      </w:r>
      <w:r>
        <w:rPr>
          <w:lang w:val="zh-CN" w:eastAsia="zh-CN"/>
        </w:rPr>
        <w:t>.</w:t>
      </w:r>
      <w:r>
        <w:rPr>
          <w:lang w:eastAsia="zh-CN"/>
        </w:rPr>
        <w:t xml:space="preserve"> </w:t>
      </w:r>
      <w:r>
        <w:rPr>
          <w:lang w:val="zh-CN" w:eastAsia="zh-CN"/>
        </w:rPr>
        <w:t xml:space="preserve">Оплата поставленного товара осуществляется в безналичной форме </w:t>
      </w:r>
      <w:r>
        <w:rPr>
          <w:lang w:val="zh-CN" w:eastAsia="zh-CN"/>
        </w:rPr>
        <w:br/>
        <w:t>путем перечисления денежных средств на расчетный счет Поставщика.</w:t>
      </w:r>
    </w:p>
    <w:p w14:paraId="4BD56618" w14:textId="77777777" w:rsidR="008F61DD" w:rsidRDefault="005323F7">
      <w:pPr>
        <w:ind w:firstLine="567"/>
        <w:jc w:val="both"/>
        <w:rPr>
          <w:lang w:eastAsia="zh-CN"/>
        </w:rPr>
      </w:pPr>
      <w:r>
        <w:rPr>
          <w:lang w:eastAsia="zh-CN"/>
        </w:rPr>
        <w:t xml:space="preserve">4.8. </w:t>
      </w:r>
      <w:r>
        <w:rPr>
          <w:lang w:val="zh-CN" w:eastAsia="zh-CN"/>
        </w:rPr>
        <w:t>Источник финансирования: Внебюджетные средства</w:t>
      </w:r>
      <w:r>
        <w:rPr>
          <w:lang w:eastAsia="zh-CN"/>
        </w:rPr>
        <w:t>, средства бюджетных учреждений.</w:t>
      </w:r>
    </w:p>
    <w:p w14:paraId="2DE5F777" w14:textId="77777777" w:rsidR="008F61DD" w:rsidRDefault="008F61DD">
      <w:pPr>
        <w:ind w:firstLine="567"/>
        <w:jc w:val="center"/>
        <w:rPr>
          <w:b/>
        </w:rPr>
      </w:pPr>
    </w:p>
    <w:p w14:paraId="614C3DDB" w14:textId="77777777" w:rsidR="008F61DD" w:rsidRDefault="005323F7">
      <w:pPr>
        <w:ind w:firstLine="567"/>
        <w:jc w:val="center"/>
        <w:rPr>
          <w:b/>
        </w:rPr>
      </w:pPr>
      <w:r>
        <w:rPr>
          <w:b/>
        </w:rPr>
        <w:t>5. Сдача- приемка товара.</w:t>
      </w:r>
    </w:p>
    <w:p w14:paraId="6464778D" w14:textId="77777777" w:rsidR="008F61DD" w:rsidRDefault="008F61DD">
      <w:pPr>
        <w:ind w:firstLine="567"/>
        <w:jc w:val="center"/>
        <w:rPr>
          <w:b/>
        </w:rPr>
      </w:pPr>
    </w:p>
    <w:p w14:paraId="40DE33B2" w14:textId="77777777" w:rsidR="008F61DD" w:rsidRDefault="005323F7">
      <w:pPr>
        <w:widowControl w:val="0"/>
        <w:ind w:firstLine="567"/>
        <w:jc w:val="both"/>
      </w:pPr>
      <w:r>
        <w:t xml:space="preserve">5.1. </w:t>
      </w:r>
      <w:bookmarkStart w:id="0" w:name="_GoBack"/>
      <w:r>
        <w:t>При приеме Товара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bookmarkEnd w:id="0"/>
    <w:p w14:paraId="4CA14913" w14:textId="77777777" w:rsidR="008F61DD" w:rsidRDefault="005323F7">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 5.1 контракта.</w:t>
      </w:r>
    </w:p>
    <w:p w14:paraId="001105AF" w14:textId="77777777" w:rsidR="008F61DD" w:rsidRDefault="005323F7">
      <w:pPr>
        <w:widowControl w:val="0"/>
        <w:ind w:firstLine="567"/>
        <w:jc w:val="both"/>
      </w:pPr>
      <w:r>
        <w:t xml:space="preserve">5.3. По окончании сдачи- приемки Товара Заказчик подписывает товарно-транспортную (товарную) накладную и акт сдачи- приемки товара в срок, указанный </w:t>
      </w:r>
      <w:proofErr w:type="gramStart"/>
      <w:r>
        <w:t>в  п.</w:t>
      </w:r>
      <w:proofErr w:type="gramEnd"/>
      <w:r>
        <w:t xml:space="preserve"> 5.1 контракта.</w:t>
      </w:r>
    </w:p>
    <w:p w14:paraId="0F0B52D0" w14:textId="77777777" w:rsidR="008F61DD" w:rsidRDefault="005323F7">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 приемки товара.</w:t>
      </w:r>
    </w:p>
    <w:p w14:paraId="789C65F7" w14:textId="77777777" w:rsidR="008F61DD" w:rsidRDefault="008F61DD">
      <w:pPr>
        <w:ind w:firstLine="567"/>
        <w:jc w:val="center"/>
        <w:rPr>
          <w:b/>
        </w:rPr>
      </w:pPr>
    </w:p>
    <w:p w14:paraId="1F2D02E7" w14:textId="77777777" w:rsidR="008F61DD" w:rsidRDefault="008F61DD">
      <w:pPr>
        <w:ind w:firstLine="567"/>
        <w:jc w:val="both"/>
        <w:rPr>
          <w:b/>
        </w:rPr>
      </w:pPr>
    </w:p>
    <w:p w14:paraId="134B8F1D" w14:textId="77777777" w:rsidR="008F61DD" w:rsidRDefault="005323F7">
      <w:pPr>
        <w:ind w:firstLine="567"/>
        <w:jc w:val="center"/>
        <w:rPr>
          <w:b/>
        </w:rPr>
      </w:pPr>
      <w:r>
        <w:rPr>
          <w:b/>
        </w:rPr>
        <w:t>6. Качество и безопасность товара</w:t>
      </w:r>
    </w:p>
    <w:p w14:paraId="38551B12" w14:textId="77777777" w:rsidR="008F61DD" w:rsidRDefault="008F61DD">
      <w:pPr>
        <w:ind w:firstLine="567"/>
        <w:jc w:val="both"/>
        <w:rPr>
          <w:b/>
        </w:rPr>
      </w:pPr>
    </w:p>
    <w:p w14:paraId="5212F0D6" w14:textId="77777777" w:rsidR="008F61DD" w:rsidRDefault="005323F7">
      <w:pPr>
        <w:widowControl w:val="0"/>
        <w:ind w:firstLine="567"/>
        <w:jc w:val="both"/>
      </w:pPr>
      <w:r>
        <w:t>6.1.</w:t>
      </w:r>
      <w:r>
        <w:tab/>
        <w:t xml:space="preserve">Прием Товара по качеству и количеству осуществляется в соответствии </w:t>
      </w:r>
      <w:r>
        <w:br/>
        <w:t>с требованиями действующего законодательства.</w:t>
      </w:r>
    </w:p>
    <w:p w14:paraId="7BF9B8A0" w14:textId="77777777" w:rsidR="008F61DD" w:rsidRDefault="005323F7">
      <w:pPr>
        <w:ind w:firstLine="567"/>
        <w:jc w:val="both"/>
      </w:pPr>
      <w:r>
        <w:t>6.2.</w:t>
      </w:r>
      <w:r>
        <w:tab/>
        <w:t>Качество и безопасность Товара должно соответствовать требованиям нормативно- правовых документов</w:t>
      </w:r>
    </w:p>
    <w:p w14:paraId="1D66188A" w14:textId="77777777" w:rsidR="008F61DD" w:rsidRDefault="005323F7">
      <w:pPr>
        <w:widowControl w:val="0"/>
        <w:ind w:firstLine="567"/>
        <w:jc w:val="both"/>
      </w:pPr>
      <w:r>
        <w:t>6.3.</w:t>
      </w:r>
      <w:r>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w:t>
      </w:r>
      <w:r>
        <w:lastRenderedPageBreak/>
        <w:t xml:space="preserve">составных частей, восстановление потребительских свойств) работоспособным, </w:t>
      </w:r>
      <w:r>
        <w:br/>
        <w:t xml:space="preserve">иметь предусмотренную изготовителем функциональность и должен быть свободен от прав третьих лиц. Товар должен иметь паспорт </w:t>
      </w:r>
      <w:proofErr w:type="gramStart"/>
      <w:r>
        <w:t>и  дату</w:t>
      </w:r>
      <w:proofErr w:type="gramEnd"/>
      <w:r>
        <w:t xml:space="preserve"> поверки </w:t>
      </w:r>
    </w:p>
    <w:p w14:paraId="6638694F" w14:textId="77777777" w:rsidR="008F61DD" w:rsidRDefault="005323F7">
      <w:pPr>
        <w:widowControl w:val="0"/>
        <w:ind w:firstLine="567"/>
        <w:jc w:val="both"/>
      </w:pPr>
      <w:r>
        <w:t>6.4.</w:t>
      </w:r>
      <w: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br/>
        <w:t xml:space="preserve">с действующим законодательством. </w:t>
      </w:r>
    </w:p>
    <w:p w14:paraId="46A9CC69" w14:textId="77777777" w:rsidR="008F61DD" w:rsidRDefault="005323F7">
      <w:pPr>
        <w:ind w:firstLine="567"/>
        <w:jc w:val="both"/>
      </w:pPr>
      <w:r>
        <w:t>6.5</w:t>
      </w:r>
      <w: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B14778" w14:textId="77777777" w:rsidR="008F61DD" w:rsidRDefault="005323F7">
      <w:pPr>
        <w:tabs>
          <w:tab w:val="left" w:pos="0"/>
        </w:tabs>
        <w:ind w:firstLine="567"/>
        <w:jc w:val="both"/>
      </w:pPr>
      <w:r>
        <w:t>6.6.</w:t>
      </w:r>
      <w: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br/>
        <w:t>с экспертизой расходы.</w:t>
      </w:r>
    </w:p>
    <w:p w14:paraId="4E3B2616" w14:textId="77777777" w:rsidR="008F61DD" w:rsidRDefault="005323F7">
      <w:pPr>
        <w:jc w:val="center"/>
        <w:rPr>
          <w:b/>
        </w:rPr>
      </w:pPr>
      <w:r>
        <w:rPr>
          <w:b/>
        </w:rPr>
        <w:t>7. Тара и упаковка</w:t>
      </w:r>
    </w:p>
    <w:p w14:paraId="727EC240" w14:textId="77777777" w:rsidR="008F61DD" w:rsidRDefault="008F61DD">
      <w:pPr>
        <w:ind w:firstLine="567"/>
        <w:jc w:val="both"/>
        <w:rPr>
          <w:b/>
        </w:rPr>
      </w:pPr>
    </w:p>
    <w:p w14:paraId="63948D42" w14:textId="77777777" w:rsidR="008F61DD" w:rsidRDefault="005323F7">
      <w:pPr>
        <w:ind w:firstLine="567"/>
        <w:jc w:val="both"/>
      </w:pPr>
      <w:r>
        <w:t>7.1.</w:t>
      </w:r>
      <w:r>
        <w:tab/>
        <w:t>Тара и упаковка должны обеспечивать сохранность Товара при его транспортировке и хранении.</w:t>
      </w:r>
    </w:p>
    <w:p w14:paraId="3FDBDE99" w14:textId="77777777" w:rsidR="008F61DD" w:rsidRDefault="005323F7">
      <w:pPr>
        <w:ind w:firstLine="567"/>
        <w:jc w:val="both"/>
      </w:pPr>
      <w:r>
        <w:t>7.2.</w:t>
      </w:r>
      <w:r>
        <w:tab/>
        <w:t>Товар должен поставляться в упаковке производителя.</w:t>
      </w:r>
    </w:p>
    <w:p w14:paraId="06250CD5" w14:textId="77777777" w:rsidR="008F61DD" w:rsidRDefault="008F61DD">
      <w:pPr>
        <w:tabs>
          <w:tab w:val="left" w:pos="3540"/>
        </w:tabs>
        <w:jc w:val="both"/>
        <w:rPr>
          <w:b/>
        </w:rPr>
      </w:pPr>
    </w:p>
    <w:p w14:paraId="04CB1117" w14:textId="77777777" w:rsidR="008F61DD" w:rsidRDefault="005323F7">
      <w:pPr>
        <w:jc w:val="center"/>
        <w:rPr>
          <w:b/>
        </w:rPr>
      </w:pPr>
      <w:r>
        <w:rPr>
          <w:b/>
        </w:rPr>
        <w:t>8. Ответственность сторон и иные последствия нарушения обязательств</w:t>
      </w:r>
    </w:p>
    <w:p w14:paraId="1B0A24C1" w14:textId="77777777" w:rsidR="008F61DD" w:rsidRDefault="008F61DD">
      <w:pPr>
        <w:jc w:val="center"/>
        <w:rPr>
          <w:b/>
        </w:rPr>
      </w:pPr>
    </w:p>
    <w:p w14:paraId="0E78D591" w14:textId="77777777" w:rsidR="008F61DD" w:rsidRDefault="005323F7">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786A1B89" w14:textId="77777777" w:rsidR="008F61DD" w:rsidRDefault="005323F7">
      <w:pPr>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2F26C0" w14:textId="77777777" w:rsidR="008F61DD" w:rsidRDefault="005323F7">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14:paraId="53FC7E24" w14:textId="77777777" w:rsidR="008F61DD" w:rsidRDefault="005323F7">
      <w:pPr>
        <w:tabs>
          <w:tab w:val="left" w:pos="426"/>
        </w:tabs>
        <w:ind w:firstLine="567"/>
        <w:jc w:val="both"/>
      </w:pPr>
      <w: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r>
        <w:rPr>
          <w:vertAlign w:val="superscript"/>
        </w:rPr>
        <w:t>.</w:t>
      </w:r>
    </w:p>
    <w:p w14:paraId="207229B3" w14:textId="77777777" w:rsidR="008F61DD" w:rsidRDefault="005323F7">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729056DB" w14:textId="77777777" w:rsidR="008F61DD" w:rsidRDefault="005323F7">
      <w:pPr>
        <w:ind w:firstLine="567"/>
        <w:jc w:val="both"/>
      </w:pPr>
      <w: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13E48D" w14:textId="77777777" w:rsidR="008F61DD" w:rsidRDefault="005323F7">
      <w:pPr>
        <w:widowControl w:val="0"/>
        <w:ind w:firstLine="567"/>
        <w:jc w:val="both"/>
      </w:pPr>
      <w:r>
        <w:t xml:space="preserve">8.5. Уплата пени, штрафа за просрочку или иное ненадлежащее исполнение обязательств по контракту, а также возмещение убытков, причиненных ненадлежащим </w:t>
      </w:r>
      <w:r>
        <w:lastRenderedPageBreak/>
        <w:t>исполнением обязательств, не освобождает Поставщика от исполнения этих обязательств в натуре.</w:t>
      </w:r>
    </w:p>
    <w:p w14:paraId="3B71A14C" w14:textId="77777777" w:rsidR="008F61DD" w:rsidRDefault="005323F7">
      <w:pPr>
        <w:widowControl w:val="0"/>
        <w:ind w:firstLine="567"/>
        <w:jc w:val="both"/>
      </w:pPr>
      <w:r>
        <w:t>Пени, штраф взимается за каждое нарушение в отдельности.</w:t>
      </w:r>
    </w:p>
    <w:p w14:paraId="5A363939" w14:textId="77777777" w:rsidR="008F61DD" w:rsidRDefault="005323F7">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14:paraId="2EC88D5C" w14:textId="77777777" w:rsidR="008F61DD" w:rsidRDefault="005323F7">
      <w:pPr>
        <w:ind w:firstLine="567"/>
        <w:jc w:val="both"/>
      </w:pPr>
      <w:r>
        <w:t>Заказчик направляет Поставщику требование об уплате неустоек (штрафов, пеней), содержащее расчет примененных мер ответственности.</w:t>
      </w:r>
    </w:p>
    <w:p w14:paraId="7388394D" w14:textId="77777777" w:rsidR="008F61DD" w:rsidRDefault="005323F7">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266E27D5" w14:textId="77777777" w:rsidR="008F61DD" w:rsidRDefault="005323F7">
      <w:pPr>
        <w:tabs>
          <w:tab w:val="left" w:pos="426"/>
        </w:tabs>
        <w:ind w:firstLine="567"/>
        <w:jc w:val="both"/>
      </w:pPr>
      <w:r>
        <w:t>8.7.1.</w:t>
      </w:r>
      <w:r>
        <w:tab/>
        <w:t>В случае нарушения Поставщиком срока поставки товара более чем на 3 календарных дня;</w:t>
      </w:r>
    </w:p>
    <w:p w14:paraId="015D0BA0" w14:textId="77777777" w:rsidR="008F61DD" w:rsidRDefault="005323F7">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14:paraId="07EBF34C" w14:textId="77777777" w:rsidR="008F61DD" w:rsidRDefault="005323F7">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67E0093C" w14:textId="77777777" w:rsidR="008F61DD" w:rsidRDefault="005323F7">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14:paraId="6FA26A90" w14:textId="77777777" w:rsidR="008F61DD" w:rsidRDefault="005323F7">
      <w:pPr>
        <w:tabs>
          <w:tab w:val="left" w:pos="426"/>
        </w:tabs>
        <w:ind w:firstLine="567"/>
        <w:jc w:val="both"/>
      </w:pPr>
      <w:r>
        <w:t>8.7.5.</w:t>
      </w:r>
      <w:r>
        <w:tab/>
        <w:t>По другим основаниям, предусмотренным гражданским законодательством.</w:t>
      </w:r>
    </w:p>
    <w:p w14:paraId="7F5AA10A" w14:textId="77777777" w:rsidR="008F61DD" w:rsidRDefault="008F61DD">
      <w:pPr>
        <w:ind w:firstLine="708"/>
        <w:jc w:val="center"/>
      </w:pPr>
    </w:p>
    <w:p w14:paraId="4976CC1D" w14:textId="77777777" w:rsidR="008F61DD" w:rsidRDefault="005323F7">
      <w:pPr>
        <w:ind w:firstLine="708"/>
        <w:jc w:val="center"/>
        <w:rPr>
          <w:b/>
        </w:rPr>
      </w:pPr>
      <w:r>
        <w:rPr>
          <w:b/>
        </w:rPr>
        <w:t>9. Порядок рассмотрения споров</w:t>
      </w:r>
    </w:p>
    <w:p w14:paraId="6BA708AD" w14:textId="77777777" w:rsidR="008F61DD" w:rsidRDefault="008F61DD">
      <w:pPr>
        <w:ind w:firstLine="708"/>
        <w:jc w:val="both"/>
        <w:rPr>
          <w:b/>
        </w:rPr>
      </w:pPr>
    </w:p>
    <w:p w14:paraId="3ACD4C32" w14:textId="77777777" w:rsidR="008F61DD" w:rsidRDefault="005323F7">
      <w:pPr>
        <w:ind w:firstLine="567"/>
        <w:jc w:val="both"/>
      </w:pPr>
      <w:r>
        <w:t>9.1.</w:t>
      </w:r>
      <w:r>
        <w:tab/>
        <w:t xml:space="preserve">Все споры по настоящему контракту подлежат рассмотрению </w:t>
      </w:r>
      <w:r>
        <w:br/>
        <w:t>в Арбитражном суде города Санкт- Петербурга и Ленинградской области.</w:t>
      </w:r>
    </w:p>
    <w:p w14:paraId="24BA17F1" w14:textId="77777777" w:rsidR="008F61DD" w:rsidRDefault="008F61DD">
      <w:pPr>
        <w:jc w:val="both"/>
        <w:rPr>
          <w:b/>
        </w:rPr>
      </w:pPr>
    </w:p>
    <w:p w14:paraId="144C7215" w14:textId="77777777" w:rsidR="008F61DD" w:rsidRDefault="008F61DD">
      <w:pPr>
        <w:jc w:val="both"/>
        <w:rPr>
          <w:b/>
        </w:rPr>
      </w:pPr>
    </w:p>
    <w:p w14:paraId="0CE706E4" w14:textId="77777777" w:rsidR="008F61DD" w:rsidRDefault="005323F7">
      <w:pPr>
        <w:tabs>
          <w:tab w:val="left" w:pos="426"/>
          <w:tab w:val="left" w:pos="540"/>
        </w:tabs>
        <w:jc w:val="center"/>
        <w:rPr>
          <w:b/>
        </w:rPr>
      </w:pPr>
      <w:r>
        <w:rPr>
          <w:b/>
        </w:rPr>
        <w:t>10. Срок действия контракта и порядок его прекращения</w:t>
      </w:r>
    </w:p>
    <w:p w14:paraId="5C8DC72B" w14:textId="77777777" w:rsidR="008F61DD" w:rsidRDefault="008F61DD">
      <w:pPr>
        <w:tabs>
          <w:tab w:val="left" w:pos="426"/>
          <w:tab w:val="left" w:pos="540"/>
        </w:tabs>
        <w:jc w:val="both"/>
        <w:rPr>
          <w:b/>
        </w:rPr>
      </w:pPr>
    </w:p>
    <w:p w14:paraId="15E8F7F6" w14:textId="0CDB8F2D" w:rsidR="008F61DD" w:rsidRDefault="005323F7">
      <w:pPr>
        <w:ind w:firstLine="567"/>
        <w:jc w:val="both"/>
      </w:pPr>
      <w:r>
        <w:t>10.1.</w:t>
      </w:r>
      <w:r>
        <w:tab/>
        <w:t xml:space="preserve">Настоящий </w:t>
      </w:r>
      <w:proofErr w:type="gramStart"/>
      <w:r>
        <w:t>контракт  вступает</w:t>
      </w:r>
      <w:proofErr w:type="gramEnd"/>
      <w:r>
        <w:t xml:space="preserve"> в силу с момента заключения его сторонами и действует по </w:t>
      </w:r>
      <w:r w:rsidR="00AF4FCB">
        <w:t>05</w:t>
      </w:r>
      <w:r w:rsidR="00F93863">
        <w:t xml:space="preserve"> </w:t>
      </w:r>
      <w:r w:rsidR="00AF4FCB">
        <w:t>ноября</w:t>
      </w:r>
      <w:r w:rsidR="00D74736">
        <w:t xml:space="preserve"> </w:t>
      </w:r>
      <w:r>
        <w:t xml:space="preserve"> 202</w:t>
      </w:r>
      <w:r w:rsidR="00F93863">
        <w:t>6</w:t>
      </w:r>
      <w:r>
        <w:t>г. (включительно).</w:t>
      </w:r>
    </w:p>
    <w:p w14:paraId="34CB8985" w14:textId="77777777" w:rsidR="008F61DD" w:rsidRDefault="005323F7">
      <w:pPr>
        <w:ind w:firstLine="567"/>
        <w:jc w:val="both"/>
        <w:rPr>
          <w:color w:val="000000" w:themeColor="text1"/>
        </w:rPr>
      </w:pPr>
      <w:r>
        <w:rPr>
          <w:color w:val="000000" w:themeColor="text1"/>
        </w:rPr>
        <w:t>Окончание срока действия настоящего Контракта не освобождает стороны от исполнения принятых на себя обязательств в полном объеме.</w:t>
      </w:r>
    </w:p>
    <w:p w14:paraId="1382435A" w14:textId="77777777" w:rsidR="008F61DD" w:rsidRDefault="008F61DD">
      <w:pPr>
        <w:ind w:firstLine="539"/>
      </w:pPr>
    </w:p>
    <w:p w14:paraId="438BE5E5" w14:textId="77777777" w:rsidR="008F61DD" w:rsidRDefault="005323F7">
      <w:pPr>
        <w:jc w:val="center"/>
        <w:rPr>
          <w:b/>
        </w:rPr>
      </w:pPr>
      <w:r>
        <w:rPr>
          <w:b/>
        </w:rPr>
        <w:t>11. Расторжение контракта</w:t>
      </w:r>
    </w:p>
    <w:p w14:paraId="38D633CC" w14:textId="77777777" w:rsidR="008F61DD" w:rsidRDefault="008F61DD">
      <w:pPr>
        <w:ind w:firstLine="539"/>
        <w:rPr>
          <w:b/>
        </w:rPr>
      </w:pPr>
    </w:p>
    <w:p w14:paraId="0B27F67A" w14:textId="77777777" w:rsidR="008F61DD" w:rsidRDefault="005323F7">
      <w:pPr>
        <w:ind w:firstLine="567"/>
        <w:jc w:val="both"/>
      </w:pPr>
      <w:r>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 8.7 настоящего контракта.</w:t>
      </w:r>
    </w:p>
    <w:p w14:paraId="2F74744F" w14:textId="77777777" w:rsidR="008F61DD" w:rsidRDefault="005323F7">
      <w:pPr>
        <w:ind w:firstLine="567"/>
        <w:jc w:val="both"/>
      </w:pPr>
      <w:r>
        <w:t>Порядок одностороннего отказа Заказчика от исполнения контракта предусмотрен Федеральным законом № 44- ФЗ.</w:t>
      </w:r>
    </w:p>
    <w:p w14:paraId="2BC8AF45" w14:textId="77777777" w:rsidR="008F61DD" w:rsidRDefault="008F61DD">
      <w:pPr>
        <w:jc w:val="center"/>
      </w:pPr>
    </w:p>
    <w:p w14:paraId="788B1021" w14:textId="77777777" w:rsidR="008F61DD" w:rsidRDefault="005323F7">
      <w:pPr>
        <w:jc w:val="center"/>
        <w:rPr>
          <w:b/>
        </w:rPr>
      </w:pPr>
      <w:r>
        <w:rPr>
          <w:b/>
        </w:rPr>
        <w:t>12. Форс-мажор</w:t>
      </w:r>
    </w:p>
    <w:p w14:paraId="126B20C0" w14:textId="77777777" w:rsidR="008F61DD" w:rsidRDefault="008F61DD">
      <w:pPr>
        <w:ind w:firstLine="540"/>
        <w:jc w:val="both"/>
        <w:rPr>
          <w:b/>
        </w:rPr>
      </w:pPr>
    </w:p>
    <w:p w14:paraId="32070BD5" w14:textId="77777777" w:rsidR="008F61DD" w:rsidRDefault="005323F7">
      <w:pPr>
        <w:widowControl w:val="0"/>
        <w:ind w:firstLine="567"/>
        <w:jc w:val="both"/>
      </w:pPr>
      <w:r>
        <w:t xml:space="preserve">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w:t>
      </w:r>
      <w:r>
        <w:lastRenderedPageBreak/>
        <w:t>постановлением Правительства Санкт-Петербурга от 13.03.2020 №121 «О мерах по противодействию распространению в Санкт- Петербурге новой коронавирусной инфекции (</w:t>
      </w:r>
      <w:r>
        <w:rPr>
          <w:lang w:val="en-US"/>
        </w:rPr>
        <w:t>COVID</w:t>
      </w:r>
      <w:r>
        <w:t>-19)».</w:t>
      </w:r>
    </w:p>
    <w:p w14:paraId="0D2829D9" w14:textId="77777777" w:rsidR="008F61DD" w:rsidRDefault="005323F7">
      <w:pPr>
        <w:widowControl w:val="0"/>
        <w:ind w:firstLine="567"/>
      </w:pPr>
      <w:r>
        <w:t xml:space="preserve">В случае наступления указанных в настоящем пункте </w:t>
      </w:r>
      <w:proofErr w:type="gramStart"/>
      <w:r>
        <w:t>обстоятельств  сторона</w:t>
      </w:r>
      <w:proofErr w:type="gramEnd"/>
      <w:r>
        <w:t>,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0A32D8F1" w14:textId="77777777" w:rsidR="008F61DD" w:rsidRDefault="008F61DD">
      <w:pPr>
        <w:widowControl w:val="0"/>
        <w:ind w:firstLine="420"/>
        <w:jc w:val="both"/>
      </w:pPr>
    </w:p>
    <w:p w14:paraId="0AB00B18" w14:textId="77777777" w:rsidR="008F61DD" w:rsidRDefault="005323F7">
      <w:pPr>
        <w:jc w:val="center"/>
        <w:rPr>
          <w:b/>
          <w:bCs/>
        </w:rPr>
      </w:pPr>
      <w:r>
        <w:rPr>
          <w:b/>
        </w:rPr>
        <w:t xml:space="preserve">13. </w:t>
      </w:r>
      <w:r>
        <w:rPr>
          <w:b/>
          <w:bCs/>
        </w:rPr>
        <w:t>Антикоррупционная оговорка</w:t>
      </w:r>
    </w:p>
    <w:p w14:paraId="441D9C23" w14:textId="77777777" w:rsidR="008F61DD" w:rsidRDefault="008F61DD">
      <w:pPr>
        <w:jc w:val="center"/>
      </w:pPr>
    </w:p>
    <w:p w14:paraId="3AD4A6CD" w14:textId="77777777" w:rsidR="008F61DD" w:rsidRDefault="005323F7">
      <w:pPr>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C8ACFB7" w14:textId="77777777" w:rsidR="008F61DD" w:rsidRDefault="005323F7">
      <w:pPr>
        <w:ind w:firstLine="567"/>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B9F3A5" w14:textId="77777777" w:rsidR="008F61DD" w:rsidRDefault="005323F7">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23019E" w14:textId="77777777" w:rsidR="008F61DD" w:rsidRDefault="005323F7">
      <w:pPr>
        <w:ind w:firstLine="567"/>
        <w:jc w:val="both"/>
        <w:rPr>
          <w:b/>
        </w:rPr>
      </w:pPr>
      <w:r>
        <w:t>не совершать иных действий, нарушающих антикоррупционное законодательство Российской Федерации.</w:t>
      </w:r>
    </w:p>
    <w:p w14:paraId="330FB24D" w14:textId="77777777" w:rsidR="008F61DD" w:rsidRDefault="008F61DD">
      <w:pPr>
        <w:widowControl w:val="0"/>
        <w:jc w:val="center"/>
        <w:rPr>
          <w:b/>
        </w:rPr>
      </w:pPr>
    </w:p>
    <w:p w14:paraId="7130F7ED" w14:textId="77777777" w:rsidR="008F61DD" w:rsidRDefault="005323F7">
      <w:pPr>
        <w:widowControl w:val="0"/>
        <w:jc w:val="center"/>
        <w:rPr>
          <w:b/>
        </w:rPr>
      </w:pPr>
      <w:r>
        <w:rPr>
          <w:b/>
        </w:rPr>
        <w:t>14. Прочие условия</w:t>
      </w:r>
    </w:p>
    <w:p w14:paraId="14E56DA3" w14:textId="77777777" w:rsidR="008F61DD" w:rsidRDefault="008F61DD">
      <w:pPr>
        <w:ind w:firstLine="420"/>
        <w:jc w:val="both"/>
        <w:rPr>
          <w:b/>
        </w:rPr>
      </w:pPr>
    </w:p>
    <w:p w14:paraId="311637C6" w14:textId="77777777" w:rsidR="008F61DD" w:rsidRDefault="005323F7">
      <w:pPr>
        <w:widowControl w:val="0"/>
        <w:ind w:firstLine="567"/>
        <w:jc w:val="both"/>
      </w:pPr>
      <w:r>
        <w:t>14.1.</w:t>
      </w:r>
      <w:r>
        <w:tab/>
        <w:t xml:space="preserve">Все изменения и дополнения к настоящему контракту действительны лишь </w:t>
      </w:r>
      <w:r>
        <w:b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50327CA" w14:textId="77777777" w:rsidR="008F61DD" w:rsidRDefault="005323F7">
      <w:pPr>
        <w:tabs>
          <w:tab w:val="left" w:pos="0"/>
          <w:tab w:val="left" w:pos="993"/>
        </w:tabs>
        <w:ind w:firstLine="567"/>
        <w:jc w:val="both"/>
      </w:pPr>
      <w:r>
        <w:t>14.2.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D701988" w14:textId="77777777" w:rsidR="008F61DD" w:rsidRDefault="005323F7">
      <w:pPr>
        <w:tabs>
          <w:tab w:val="left" w:pos="0"/>
          <w:tab w:val="left" w:pos="993"/>
        </w:tabs>
        <w:ind w:firstLine="567"/>
        <w:jc w:val="both"/>
      </w:pPr>
      <w:r>
        <w:t>14.3. При заключении настоящего Контракта Поставщик подтверждает свое соответствие требованиям, установленным в ч. 1 ст. 31 Федерального закона № 44-ФЗ.</w:t>
      </w:r>
    </w:p>
    <w:p w14:paraId="25644AAE" w14:textId="77777777" w:rsidR="008F61DD" w:rsidRDefault="005323F7">
      <w:pPr>
        <w:tabs>
          <w:tab w:val="left" w:pos="0"/>
          <w:tab w:val="right" w:pos="1134"/>
        </w:tabs>
        <w:ind w:firstLine="567"/>
        <w:jc w:val="both"/>
      </w:pPr>
      <w:r>
        <w:t>14.4.</w:t>
      </w:r>
      <w: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BBF72B5" w14:textId="77777777" w:rsidR="008F61DD" w:rsidRDefault="005323F7">
      <w:pPr>
        <w:ind w:firstLine="567"/>
        <w:jc w:val="both"/>
      </w:pPr>
      <w:r>
        <w:t>14.5.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DA6E7E6" w14:textId="77777777" w:rsidR="008F61DD" w:rsidRDefault="005323F7">
      <w:pPr>
        <w:tabs>
          <w:tab w:val="left" w:pos="0"/>
          <w:tab w:val="right" w:pos="9498"/>
        </w:tabs>
        <w:ind w:firstLine="567"/>
        <w:jc w:val="both"/>
      </w:pPr>
      <w:r>
        <w:t>14.6. К настоящему контракту прилагаются и являются его неотъемлемой частью:</w:t>
      </w:r>
    </w:p>
    <w:p w14:paraId="2F21F588" w14:textId="77777777" w:rsidR="008F61DD" w:rsidRDefault="005323F7">
      <w:pPr>
        <w:tabs>
          <w:tab w:val="left" w:pos="0"/>
          <w:tab w:val="right" w:pos="9498"/>
        </w:tabs>
        <w:ind w:firstLine="567"/>
      </w:pPr>
      <w:r>
        <w:t>Приложение № 1 - «Спецификация»</w:t>
      </w:r>
      <w:r>
        <w:rPr>
          <w:b/>
          <w:bCs/>
        </w:rPr>
        <w:t xml:space="preserve"> </w:t>
      </w:r>
    </w:p>
    <w:p w14:paraId="00C836A3" w14:textId="77777777" w:rsidR="008F61DD" w:rsidRDefault="008F61DD">
      <w:pPr>
        <w:jc w:val="center"/>
        <w:rPr>
          <w:b/>
        </w:rPr>
      </w:pPr>
    </w:p>
    <w:p w14:paraId="55BD0AD4" w14:textId="77777777" w:rsidR="008F61DD" w:rsidRDefault="008F61DD">
      <w:pPr>
        <w:jc w:val="center"/>
        <w:rPr>
          <w:b/>
        </w:rPr>
      </w:pPr>
    </w:p>
    <w:p w14:paraId="386C33CB" w14:textId="77777777" w:rsidR="008F61DD" w:rsidRDefault="008F61DD">
      <w:pPr>
        <w:jc w:val="center"/>
        <w:rPr>
          <w:b/>
        </w:rPr>
      </w:pPr>
    </w:p>
    <w:p w14:paraId="2A0BD07C" w14:textId="77777777" w:rsidR="008F61DD" w:rsidRDefault="008F61DD">
      <w:pPr>
        <w:jc w:val="center"/>
        <w:rPr>
          <w:b/>
        </w:rPr>
      </w:pPr>
    </w:p>
    <w:p w14:paraId="2249E171" w14:textId="77777777" w:rsidR="008F61DD" w:rsidRDefault="008F61DD">
      <w:pPr>
        <w:jc w:val="center"/>
        <w:rPr>
          <w:b/>
        </w:rPr>
      </w:pPr>
    </w:p>
    <w:p w14:paraId="7DBD977E" w14:textId="77777777" w:rsidR="008F61DD" w:rsidRDefault="008F61DD">
      <w:pPr>
        <w:jc w:val="center"/>
        <w:rPr>
          <w:b/>
        </w:rPr>
      </w:pPr>
    </w:p>
    <w:p w14:paraId="13B6CA76" w14:textId="77777777" w:rsidR="008F61DD" w:rsidRDefault="005323F7">
      <w:pPr>
        <w:jc w:val="center"/>
        <w:rPr>
          <w:b/>
        </w:rPr>
      </w:pPr>
      <w:r>
        <w:rPr>
          <w:b/>
        </w:rPr>
        <w:t>15. АДРЕСА, БАНКОВСКИЕ РЕКВИЗИТЫ И ПОДПИСИ СТОРОН</w:t>
      </w:r>
    </w:p>
    <w:p w14:paraId="3B17F73B" w14:textId="77777777" w:rsidR="008F61DD" w:rsidRDefault="005323F7">
      <w:pPr>
        <w:tabs>
          <w:tab w:val="left" w:pos="6000"/>
        </w:tabs>
        <w:rPr>
          <w:b/>
        </w:rPr>
      </w:pPr>
      <w:r>
        <w:rPr>
          <w:b/>
        </w:rPr>
        <w:tab/>
      </w:r>
    </w:p>
    <w:p w14:paraId="7192A10C" w14:textId="190C6046" w:rsidR="008F61DD" w:rsidRDefault="005323F7">
      <w:pPr>
        <w:jc w:val="center"/>
        <w:rPr>
          <w:b/>
        </w:rPr>
      </w:pPr>
      <w:proofErr w:type="gramStart"/>
      <w:r>
        <w:rPr>
          <w:b/>
        </w:rPr>
        <w:t>ЗАКАЗЧИК</w:t>
      </w:r>
      <w:r w:rsidR="00BC0105">
        <w:rPr>
          <w:b/>
        </w:rPr>
        <w:t>:</w:t>
      </w:r>
      <w:r>
        <w:rPr>
          <w:b/>
        </w:rPr>
        <w:t xml:space="preserve">   </w:t>
      </w:r>
      <w:proofErr w:type="gramEnd"/>
      <w:r>
        <w:rPr>
          <w:b/>
        </w:rPr>
        <w:t xml:space="preserve">                                                                   ПОСТАВЩИК</w:t>
      </w:r>
      <w:r w:rsidR="00BC0105">
        <w:rPr>
          <w:b/>
        </w:rPr>
        <w:t>:</w:t>
      </w:r>
    </w:p>
    <w:p w14:paraId="080A46E4" w14:textId="77777777" w:rsidR="008F61DD" w:rsidRDefault="008F61DD">
      <w:pPr>
        <w:jc w:val="center"/>
        <w:rPr>
          <w:b/>
        </w:rPr>
      </w:pPr>
    </w:p>
    <w:tbl>
      <w:tblPr>
        <w:tblW w:w="9570" w:type="dxa"/>
        <w:tblLook w:val="04A0" w:firstRow="1" w:lastRow="0" w:firstColumn="1" w:lastColumn="0" w:noHBand="0" w:noVBand="1"/>
      </w:tblPr>
      <w:tblGrid>
        <w:gridCol w:w="4786"/>
        <w:gridCol w:w="4784"/>
      </w:tblGrid>
      <w:tr w:rsidR="008F61DD" w14:paraId="0891E292" w14:textId="77777777">
        <w:tc>
          <w:tcPr>
            <w:tcW w:w="4785" w:type="dxa"/>
          </w:tcPr>
          <w:p w14:paraId="591DF028" w14:textId="77777777" w:rsidR="008F61DD" w:rsidRDefault="005323F7">
            <w:pPr>
              <w:widowControl w:val="0"/>
              <w:jc w:val="both"/>
            </w:pPr>
            <w:r>
              <w:t>Государственное бюджетное дошкольное</w:t>
            </w:r>
          </w:p>
          <w:p w14:paraId="2A8A9596" w14:textId="77777777" w:rsidR="008F61DD" w:rsidRDefault="005323F7">
            <w:pPr>
              <w:widowControl w:val="0"/>
              <w:jc w:val="both"/>
            </w:pPr>
            <w:r>
              <w:t>образовательное учреждение детский</w:t>
            </w:r>
          </w:p>
          <w:p w14:paraId="2CC71603" w14:textId="77777777" w:rsidR="0001006F" w:rsidRDefault="005323F7">
            <w:pPr>
              <w:widowControl w:val="0"/>
              <w:jc w:val="both"/>
            </w:pPr>
            <w:r>
              <w:t xml:space="preserve">сад №58 Фрунзенского района </w:t>
            </w:r>
          </w:p>
          <w:p w14:paraId="729D3C0A" w14:textId="587572EF" w:rsidR="008F61DD" w:rsidRDefault="005323F7">
            <w:pPr>
              <w:widowControl w:val="0"/>
              <w:jc w:val="both"/>
            </w:pPr>
            <w:r>
              <w:t>Санкт- Петербурга.</w:t>
            </w:r>
          </w:p>
          <w:p w14:paraId="2C1F3CDA" w14:textId="77777777" w:rsidR="008F61DD" w:rsidRDefault="005323F7">
            <w:pPr>
              <w:widowControl w:val="0"/>
              <w:jc w:val="both"/>
            </w:pPr>
            <w:r>
              <w:t>Адрес:192212, город Санкт- Петербург, проспект Славы, дом №12, корпус 3,</w:t>
            </w:r>
          </w:p>
          <w:p w14:paraId="72F23005" w14:textId="77777777" w:rsidR="008F61DD" w:rsidRDefault="005323F7">
            <w:pPr>
              <w:widowControl w:val="0"/>
              <w:jc w:val="both"/>
            </w:pPr>
            <w:r>
              <w:t>литер А</w:t>
            </w:r>
          </w:p>
          <w:p w14:paraId="47899F30" w14:textId="77777777" w:rsidR="008F61DD" w:rsidRDefault="005323F7">
            <w:pPr>
              <w:widowControl w:val="0"/>
              <w:jc w:val="both"/>
            </w:pPr>
            <w:r>
              <w:t>ИНН 7816157520</w:t>
            </w:r>
          </w:p>
          <w:p w14:paraId="7F8C2806" w14:textId="77777777" w:rsidR="008F61DD" w:rsidRDefault="005323F7">
            <w:pPr>
              <w:widowControl w:val="0"/>
              <w:jc w:val="both"/>
            </w:pPr>
            <w:r>
              <w:t>КПП 781601001</w:t>
            </w:r>
          </w:p>
          <w:p w14:paraId="6CA2BAF3" w14:textId="77777777" w:rsidR="008F61DD" w:rsidRDefault="005323F7">
            <w:pPr>
              <w:widowControl w:val="0"/>
              <w:jc w:val="both"/>
            </w:pPr>
            <w:r>
              <w:t>л/</w:t>
            </w:r>
            <w:proofErr w:type="spellStart"/>
            <w:r>
              <w:t>сч</w:t>
            </w:r>
            <w:proofErr w:type="spellEnd"/>
            <w:r>
              <w:t xml:space="preserve"> 0661080 в Комитете финансов</w:t>
            </w:r>
          </w:p>
          <w:p w14:paraId="22059612" w14:textId="77777777" w:rsidR="008F61DD" w:rsidRDefault="005323F7">
            <w:pPr>
              <w:widowControl w:val="0"/>
              <w:jc w:val="both"/>
            </w:pPr>
            <w:r>
              <w:t>г. Санкт – Петербурга</w:t>
            </w:r>
          </w:p>
          <w:p w14:paraId="5A1173E5" w14:textId="77777777" w:rsidR="008F61DD" w:rsidRDefault="008F61DD">
            <w:pPr>
              <w:widowControl w:val="0"/>
              <w:jc w:val="both"/>
            </w:pPr>
          </w:p>
          <w:p w14:paraId="0F78B82A" w14:textId="77777777" w:rsidR="008F61DD" w:rsidRDefault="005323F7">
            <w:pPr>
              <w:widowControl w:val="0"/>
              <w:jc w:val="both"/>
            </w:pPr>
            <w:r>
              <w:t>Заведующий__________ /Рачковская О.А./</w:t>
            </w:r>
          </w:p>
          <w:p w14:paraId="0EA66571" w14:textId="77777777" w:rsidR="008F61DD" w:rsidRDefault="005323F7">
            <w:pPr>
              <w:widowControl w:val="0"/>
              <w:jc w:val="both"/>
            </w:pPr>
            <w:r>
              <w:t>Подписано ЭЦП</w:t>
            </w:r>
          </w:p>
        </w:tc>
        <w:tc>
          <w:tcPr>
            <w:tcW w:w="4784" w:type="dxa"/>
          </w:tcPr>
          <w:p w14:paraId="6E6C946F" w14:textId="77777777" w:rsidR="008F61DD" w:rsidRDefault="008F61DD">
            <w:pPr>
              <w:widowControl w:val="0"/>
            </w:pPr>
          </w:p>
        </w:tc>
      </w:tr>
    </w:tbl>
    <w:p w14:paraId="746C964B" w14:textId="77777777" w:rsidR="008F61DD" w:rsidRDefault="008F61DD">
      <w:pPr>
        <w:sectPr w:rsidR="008F61DD">
          <w:pgSz w:w="11906" w:h="16838"/>
          <w:pgMar w:top="1134" w:right="851" w:bottom="1134" w:left="1701" w:header="0" w:footer="0" w:gutter="0"/>
          <w:cols w:space="720"/>
          <w:formProt w:val="0"/>
          <w:docGrid w:linePitch="100"/>
        </w:sectPr>
      </w:pPr>
    </w:p>
    <w:p w14:paraId="26D79A55" w14:textId="77777777" w:rsidR="008F61DD" w:rsidRDefault="005323F7">
      <w:pPr>
        <w:ind w:firstLine="709"/>
        <w:jc w:val="right"/>
        <w:rPr>
          <w:b/>
          <w:sz w:val="22"/>
          <w:szCs w:val="22"/>
          <w:lang w:eastAsia="zh-CN"/>
        </w:rPr>
      </w:pPr>
      <w:r>
        <w:rPr>
          <w:b/>
          <w:sz w:val="22"/>
          <w:szCs w:val="22"/>
          <w:lang w:eastAsia="zh-CN"/>
        </w:rPr>
        <w:lastRenderedPageBreak/>
        <w:t xml:space="preserve">Приложение № 1 к </w:t>
      </w:r>
    </w:p>
    <w:p w14:paraId="4F7DA0A0" w14:textId="77777777" w:rsidR="008F61DD" w:rsidRDefault="005323F7">
      <w:pPr>
        <w:ind w:firstLine="709"/>
        <w:jc w:val="right"/>
        <w:rPr>
          <w:b/>
          <w:sz w:val="22"/>
          <w:szCs w:val="22"/>
          <w:lang w:eastAsia="zh-CN"/>
        </w:rPr>
      </w:pPr>
      <w:r>
        <w:rPr>
          <w:b/>
          <w:sz w:val="22"/>
          <w:szCs w:val="22"/>
          <w:lang w:eastAsia="zh-CN"/>
        </w:rPr>
        <w:t xml:space="preserve">Контракту № </w:t>
      </w:r>
      <w:r>
        <w:rPr>
          <w:b/>
          <w:caps/>
          <w:sz w:val="22"/>
          <w:szCs w:val="22"/>
          <w:lang w:eastAsia="zh-CN"/>
        </w:rPr>
        <w:t>____</w:t>
      </w:r>
    </w:p>
    <w:p w14:paraId="3B78B227" w14:textId="77777777" w:rsidR="008F61DD" w:rsidRDefault="005323F7">
      <w:pPr>
        <w:tabs>
          <w:tab w:val="left" w:pos="426"/>
          <w:tab w:val="left" w:pos="927"/>
        </w:tabs>
        <w:ind w:left="927" w:hanging="360"/>
        <w:jc w:val="right"/>
        <w:rPr>
          <w:b/>
          <w:sz w:val="22"/>
          <w:szCs w:val="22"/>
        </w:rPr>
      </w:pPr>
      <w:r>
        <w:rPr>
          <w:b/>
          <w:sz w:val="22"/>
          <w:szCs w:val="22"/>
        </w:rPr>
        <w:t>от __________</w:t>
      </w:r>
    </w:p>
    <w:p w14:paraId="0C69479A" w14:textId="77777777" w:rsidR="008F61DD" w:rsidRDefault="008F61DD">
      <w:pPr>
        <w:tabs>
          <w:tab w:val="left" w:pos="426"/>
          <w:tab w:val="left" w:pos="927"/>
        </w:tabs>
        <w:ind w:left="927" w:hanging="360"/>
        <w:jc w:val="right"/>
        <w:rPr>
          <w:b/>
          <w:sz w:val="22"/>
          <w:szCs w:val="22"/>
        </w:rPr>
      </w:pPr>
    </w:p>
    <w:p w14:paraId="458C7BAB" w14:textId="77777777" w:rsidR="008F61DD" w:rsidRDefault="008F61DD">
      <w:pPr>
        <w:tabs>
          <w:tab w:val="left" w:pos="426"/>
          <w:tab w:val="left" w:pos="927"/>
        </w:tabs>
        <w:rPr>
          <w:b/>
          <w:sz w:val="22"/>
          <w:szCs w:val="22"/>
        </w:rPr>
      </w:pPr>
    </w:p>
    <w:p w14:paraId="468D851C" w14:textId="77777777" w:rsidR="008F61DD" w:rsidRDefault="005323F7">
      <w:pPr>
        <w:tabs>
          <w:tab w:val="left" w:pos="426"/>
          <w:tab w:val="left" w:pos="927"/>
        </w:tabs>
        <w:ind w:left="927" w:hanging="360"/>
        <w:jc w:val="center"/>
        <w:rPr>
          <w:b/>
          <w:sz w:val="22"/>
          <w:szCs w:val="22"/>
        </w:rPr>
      </w:pPr>
      <w:r>
        <w:rPr>
          <w:b/>
          <w:sz w:val="22"/>
          <w:szCs w:val="22"/>
        </w:rPr>
        <w:t>Спецификация</w:t>
      </w:r>
    </w:p>
    <w:p w14:paraId="4747CE9F" w14:textId="07BE13FB" w:rsidR="008F61DD" w:rsidRDefault="005323F7">
      <w:pPr>
        <w:tabs>
          <w:tab w:val="left" w:pos="426"/>
          <w:tab w:val="left" w:pos="927"/>
        </w:tabs>
        <w:ind w:left="927" w:hanging="360"/>
        <w:jc w:val="center"/>
        <w:rPr>
          <w:b/>
          <w:sz w:val="22"/>
          <w:szCs w:val="22"/>
        </w:rPr>
      </w:pPr>
      <w:r>
        <w:rPr>
          <w:b/>
          <w:sz w:val="22"/>
          <w:szCs w:val="22"/>
        </w:rPr>
        <w:t xml:space="preserve">на поставку </w:t>
      </w:r>
      <w:r w:rsidR="0001006F">
        <w:rPr>
          <w:b/>
          <w:sz w:val="22"/>
          <w:szCs w:val="22"/>
          <w:lang w:eastAsia="en-US"/>
        </w:rPr>
        <w:t>Грунт плодородный</w:t>
      </w:r>
    </w:p>
    <w:p w14:paraId="21081CBB" w14:textId="221144A0" w:rsidR="008F61DD" w:rsidRDefault="005323F7">
      <w:pPr>
        <w:tabs>
          <w:tab w:val="left" w:pos="426"/>
          <w:tab w:val="left" w:pos="927"/>
        </w:tabs>
        <w:jc w:val="both"/>
      </w:pPr>
      <w:r>
        <w:rPr>
          <w:sz w:val="22"/>
          <w:szCs w:val="22"/>
          <w:lang w:eastAsia="ar-SA"/>
        </w:rPr>
        <w:t xml:space="preserve">1. </w:t>
      </w:r>
      <w:proofErr w:type="gramStart"/>
      <w:r>
        <w:rPr>
          <w:sz w:val="22"/>
          <w:szCs w:val="22"/>
          <w:lang w:eastAsia="ar-SA"/>
        </w:rPr>
        <w:t>Заказчик :</w:t>
      </w:r>
      <w:proofErr w:type="gramEnd"/>
      <w:r>
        <w:rPr>
          <w:sz w:val="22"/>
          <w:szCs w:val="22"/>
          <w:lang w:eastAsia="ar-SA"/>
        </w:rPr>
        <w:t xml:space="preserve"> Государственное бюджетное дошкольное образовательное учреждение детский сад № 58 Фрунзенского района Санкт -Петербурга</w:t>
      </w:r>
    </w:p>
    <w:p w14:paraId="1CC14B8A" w14:textId="77777777" w:rsidR="008F61DD" w:rsidRDefault="005323F7">
      <w:pPr>
        <w:tabs>
          <w:tab w:val="left" w:pos="426"/>
          <w:tab w:val="left" w:pos="927"/>
        </w:tabs>
        <w:jc w:val="both"/>
        <w:rPr>
          <w:sz w:val="22"/>
          <w:szCs w:val="22"/>
          <w:lang w:eastAsia="ar-SA"/>
        </w:rPr>
      </w:pPr>
      <w:r>
        <w:rPr>
          <w:sz w:val="22"/>
          <w:szCs w:val="22"/>
          <w:lang w:eastAsia="ar-SA"/>
        </w:rPr>
        <w:t>2. Наименование, характеристики и количество поставляемых товаров (выполняемых работ, оказываемых услуг)</w:t>
      </w:r>
    </w:p>
    <w:p w14:paraId="3657346B" w14:textId="77777777" w:rsidR="00411219" w:rsidRDefault="00411219">
      <w:pPr>
        <w:tabs>
          <w:tab w:val="left" w:pos="426"/>
          <w:tab w:val="left" w:pos="927"/>
        </w:tabs>
        <w:jc w:val="both"/>
        <w:rPr>
          <w:sz w:val="22"/>
          <w:szCs w:val="22"/>
          <w:lang w:eastAsia="ar-SA"/>
        </w:rPr>
      </w:pPr>
    </w:p>
    <w:tbl>
      <w:tblPr>
        <w:tblW w:w="11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71"/>
        <w:gridCol w:w="4111"/>
        <w:gridCol w:w="1105"/>
        <w:gridCol w:w="879"/>
        <w:gridCol w:w="709"/>
        <w:gridCol w:w="822"/>
        <w:gridCol w:w="1095"/>
      </w:tblGrid>
      <w:tr w:rsidR="00411219" w:rsidRPr="0013013A" w14:paraId="02E3AA00" w14:textId="77777777" w:rsidTr="0080330C">
        <w:trPr>
          <w:trHeight w:val="994"/>
          <w:jc w:val="center"/>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5CDBE26B" w14:textId="77777777" w:rsidR="00411219" w:rsidRPr="0013013A" w:rsidRDefault="00411219" w:rsidP="0080330C">
            <w:pPr>
              <w:jc w:val="center"/>
              <w:rPr>
                <w:b/>
                <w:sz w:val="20"/>
                <w:szCs w:val="20"/>
              </w:rPr>
            </w:pPr>
            <w:r w:rsidRPr="0013013A">
              <w:rPr>
                <w:b/>
                <w:sz w:val="20"/>
                <w:szCs w:val="20"/>
              </w:rPr>
              <w:t>№</w:t>
            </w:r>
          </w:p>
          <w:p w14:paraId="7A8A0DB7" w14:textId="77777777" w:rsidR="00411219" w:rsidRPr="0013013A" w:rsidRDefault="00411219" w:rsidP="0080330C">
            <w:pPr>
              <w:jc w:val="center"/>
              <w:rPr>
                <w:rFonts w:eastAsia="MS Outlook"/>
                <w:b/>
                <w:bCs/>
                <w:sz w:val="20"/>
                <w:szCs w:val="20"/>
              </w:rPr>
            </w:pPr>
            <w:r w:rsidRPr="0013013A">
              <w:rPr>
                <w:b/>
                <w:sz w:val="20"/>
                <w:szCs w:val="20"/>
              </w:rPr>
              <w:t>п/п</w:t>
            </w:r>
          </w:p>
        </w:tc>
        <w:tc>
          <w:tcPr>
            <w:tcW w:w="1871" w:type="dxa"/>
            <w:vMerge w:val="restart"/>
            <w:tcBorders>
              <w:top w:val="single" w:sz="4" w:space="0" w:color="auto"/>
              <w:left w:val="single" w:sz="4" w:space="0" w:color="auto"/>
              <w:bottom w:val="single" w:sz="4" w:space="0" w:color="auto"/>
              <w:right w:val="single" w:sz="4" w:space="0" w:color="auto"/>
            </w:tcBorders>
            <w:vAlign w:val="center"/>
            <w:hideMark/>
          </w:tcPr>
          <w:p w14:paraId="1D3D266F" w14:textId="77777777" w:rsidR="00411219" w:rsidRPr="0013013A" w:rsidRDefault="00411219" w:rsidP="0080330C">
            <w:pPr>
              <w:jc w:val="center"/>
              <w:rPr>
                <w:rFonts w:eastAsia="MS Outlook"/>
                <w:b/>
                <w:bCs/>
                <w:sz w:val="20"/>
                <w:szCs w:val="20"/>
              </w:rPr>
            </w:pPr>
            <w:r w:rsidRPr="0013013A">
              <w:rPr>
                <w:b/>
                <w:sz w:val="20"/>
                <w:szCs w:val="20"/>
              </w:rPr>
              <w:t>Наименование товара</w:t>
            </w:r>
          </w:p>
        </w:tc>
        <w:tc>
          <w:tcPr>
            <w:tcW w:w="5216" w:type="dxa"/>
            <w:gridSpan w:val="2"/>
            <w:tcBorders>
              <w:top w:val="single" w:sz="4" w:space="0" w:color="auto"/>
              <w:left w:val="single" w:sz="4" w:space="0" w:color="auto"/>
              <w:bottom w:val="single" w:sz="4" w:space="0" w:color="auto"/>
              <w:right w:val="single" w:sz="4" w:space="0" w:color="auto"/>
            </w:tcBorders>
            <w:vAlign w:val="center"/>
            <w:hideMark/>
          </w:tcPr>
          <w:p w14:paraId="4DF83B07" w14:textId="77777777" w:rsidR="00411219" w:rsidRPr="0013013A" w:rsidRDefault="00411219" w:rsidP="0080330C">
            <w:pPr>
              <w:autoSpaceDE w:val="0"/>
              <w:autoSpaceDN w:val="0"/>
              <w:adjustRightInd w:val="0"/>
              <w:jc w:val="center"/>
              <w:outlineLvl w:val="1"/>
              <w:rPr>
                <w:b/>
                <w:sz w:val="20"/>
                <w:szCs w:val="20"/>
              </w:rPr>
            </w:pPr>
            <w:r w:rsidRPr="0013013A">
              <w:rPr>
                <w:b/>
                <w:sz w:val="20"/>
                <w:szCs w:val="20"/>
              </w:rPr>
              <w:t>Показатели закупаемого товара</w:t>
            </w:r>
          </w:p>
          <w:p w14:paraId="46FD590E" w14:textId="77777777" w:rsidR="00411219" w:rsidRPr="0013013A" w:rsidRDefault="00411219" w:rsidP="0080330C">
            <w:pPr>
              <w:autoSpaceDE w:val="0"/>
              <w:autoSpaceDN w:val="0"/>
              <w:adjustRightInd w:val="0"/>
              <w:jc w:val="center"/>
              <w:outlineLvl w:val="1"/>
              <w:rPr>
                <w:b/>
                <w:sz w:val="20"/>
                <w:szCs w:val="20"/>
              </w:rPr>
            </w:pPr>
            <w:r w:rsidRPr="0013013A">
              <w:rPr>
                <w:b/>
                <w:sz w:val="20"/>
                <w:szCs w:val="20"/>
              </w:rPr>
              <w:t>Товарный знак Наименование страны происхождения товара</w:t>
            </w:r>
          </w:p>
          <w:p w14:paraId="004E3BF1" w14:textId="77777777" w:rsidR="00411219" w:rsidRPr="0013013A" w:rsidRDefault="00411219" w:rsidP="0080330C">
            <w:pPr>
              <w:jc w:val="center"/>
              <w:rPr>
                <w:b/>
                <w:sz w:val="20"/>
                <w:szCs w:val="20"/>
              </w:rPr>
            </w:pPr>
            <w:r w:rsidRPr="0013013A">
              <w:rPr>
                <w:i/>
                <w:sz w:val="20"/>
                <w:szCs w:val="20"/>
              </w:rPr>
              <w:t>(в соответствии с заявкой участника закупки)</w:t>
            </w:r>
          </w:p>
        </w:tc>
        <w:tc>
          <w:tcPr>
            <w:tcW w:w="87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45E3576" w14:textId="77777777" w:rsidR="00411219" w:rsidRPr="0013013A" w:rsidRDefault="00411219" w:rsidP="0080330C">
            <w:pPr>
              <w:ind w:left="113" w:right="113"/>
              <w:jc w:val="center"/>
              <w:rPr>
                <w:rFonts w:eastAsia="MS Outlook"/>
                <w:b/>
                <w:bCs/>
                <w:sz w:val="20"/>
                <w:szCs w:val="20"/>
              </w:rPr>
            </w:pPr>
            <w:r w:rsidRPr="0013013A">
              <w:rPr>
                <w:b/>
                <w:sz w:val="20"/>
                <w:szCs w:val="20"/>
              </w:rPr>
              <w:t>Единица измерения</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D35D074" w14:textId="77777777" w:rsidR="00411219" w:rsidRPr="0013013A" w:rsidRDefault="00411219" w:rsidP="0080330C">
            <w:pPr>
              <w:snapToGrid w:val="0"/>
              <w:ind w:left="113" w:right="113"/>
              <w:jc w:val="center"/>
              <w:rPr>
                <w:rFonts w:eastAsia="MS Outlook"/>
                <w:b/>
                <w:bCs/>
                <w:sz w:val="20"/>
                <w:szCs w:val="20"/>
              </w:rPr>
            </w:pPr>
            <w:r w:rsidRPr="0013013A">
              <w:rPr>
                <w:b/>
                <w:sz w:val="20"/>
                <w:szCs w:val="20"/>
              </w:rPr>
              <w:t>Кол-во товара</w:t>
            </w:r>
          </w:p>
        </w:tc>
        <w:tc>
          <w:tcPr>
            <w:tcW w:w="822" w:type="dxa"/>
            <w:vMerge w:val="restart"/>
            <w:tcBorders>
              <w:top w:val="single" w:sz="4" w:space="0" w:color="auto"/>
              <w:left w:val="single" w:sz="4" w:space="0" w:color="auto"/>
              <w:bottom w:val="single" w:sz="4" w:space="0" w:color="auto"/>
              <w:right w:val="single" w:sz="4" w:space="0" w:color="auto"/>
            </w:tcBorders>
            <w:vAlign w:val="center"/>
            <w:hideMark/>
          </w:tcPr>
          <w:p w14:paraId="548AB92C" w14:textId="77777777" w:rsidR="00411219" w:rsidRPr="0013013A" w:rsidRDefault="00411219" w:rsidP="0080330C">
            <w:pPr>
              <w:snapToGrid w:val="0"/>
              <w:jc w:val="center"/>
              <w:rPr>
                <w:b/>
                <w:sz w:val="20"/>
                <w:szCs w:val="20"/>
              </w:rPr>
            </w:pPr>
            <w:r w:rsidRPr="0013013A">
              <w:rPr>
                <w:b/>
                <w:sz w:val="20"/>
                <w:szCs w:val="20"/>
              </w:rPr>
              <w:t>Цена</w:t>
            </w:r>
          </w:p>
          <w:p w14:paraId="68EEAE50" w14:textId="77777777" w:rsidR="00411219" w:rsidRPr="0013013A" w:rsidRDefault="00411219" w:rsidP="0080330C">
            <w:pPr>
              <w:snapToGrid w:val="0"/>
              <w:jc w:val="center"/>
              <w:rPr>
                <w:b/>
                <w:sz w:val="20"/>
                <w:szCs w:val="20"/>
              </w:rPr>
            </w:pPr>
            <w:r w:rsidRPr="0013013A">
              <w:rPr>
                <w:b/>
                <w:sz w:val="20"/>
                <w:szCs w:val="20"/>
              </w:rPr>
              <w:t>за ед. товара,</w:t>
            </w:r>
          </w:p>
          <w:p w14:paraId="27A23165" w14:textId="77777777" w:rsidR="00411219" w:rsidRPr="0013013A" w:rsidRDefault="00411219" w:rsidP="0080330C">
            <w:pPr>
              <w:snapToGrid w:val="0"/>
              <w:jc w:val="center"/>
              <w:rPr>
                <w:b/>
                <w:sz w:val="20"/>
                <w:szCs w:val="20"/>
              </w:rPr>
            </w:pPr>
            <w:r w:rsidRPr="0013013A">
              <w:rPr>
                <w:b/>
                <w:sz w:val="20"/>
                <w:szCs w:val="20"/>
              </w:rPr>
              <w:t>в т.ч. НДС, руб.</w:t>
            </w:r>
          </w:p>
        </w:tc>
        <w:tc>
          <w:tcPr>
            <w:tcW w:w="1095" w:type="dxa"/>
            <w:vMerge w:val="restart"/>
            <w:tcBorders>
              <w:top w:val="single" w:sz="4" w:space="0" w:color="auto"/>
              <w:left w:val="single" w:sz="4" w:space="0" w:color="auto"/>
              <w:bottom w:val="single" w:sz="4" w:space="0" w:color="auto"/>
              <w:right w:val="single" w:sz="4" w:space="0" w:color="auto"/>
            </w:tcBorders>
            <w:vAlign w:val="center"/>
            <w:hideMark/>
          </w:tcPr>
          <w:p w14:paraId="144DAC9C" w14:textId="77777777" w:rsidR="00411219" w:rsidRPr="0013013A" w:rsidRDefault="00411219" w:rsidP="0080330C">
            <w:pPr>
              <w:snapToGrid w:val="0"/>
              <w:jc w:val="center"/>
              <w:rPr>
                <w:rFonts w:eastAsia="MS Outlook"/>
                <w:b/>
                <w:bCs/>
                <w:sz w:val="20"/>
                <w:szCs w:val="20"/>
              </w:rPr>
            </w:pPr>
            <w:r w:rsidRPr="0013013A">
              <w:rPr>
                <w:b/>
                <w:sz w:val="20"/>
                <w:szCs w:val="20"/>
              </w:rPr>
              <w:t>Общая стоимость товара (цена Контракта), в т.ч. НДС, руб.</w:t>
            </w:r>
          </w:p>
        </w:tc>
      </w:tr>
      <w:tr w:rsidR="00411219" w:rsidRPr="0013013A" w14:paraId="54044D1A" w14:textId="77777777" w:rsidTr="0080330C">
        <w:trPr>
          <w:jc w:val="center"/>
        </w:trPr>
        <w:tc>
          <w:tcPr>
            <w:tcW w:w="534" w:type="dxa"/>
            <w:vMerge/>
            <w:tcBorders>
              <w:top w:val="single" w:sz="4" w:space="0" w:color="auto"/>
              <w:left w:val="single" w:sz="4" w:space="0" w:color="auto"/>
              <w:bottom w:val="single" w:sz="4" w:space="0" w:color="auto"/>
              <w:right w:val="single" w:sz="4" w:space="0" w:color="auto"/>
            </w:tcBorders>
            <w:vAlign w:val="center"/>
            <w:hideMark/>
          </w:tcPr>
          <w:p w14:paraId="72FD86DB" w14:textId="77777777" w:rsidR="00411219" w:rsidRPr="0013013A" w:rsidRDefault="00411219" w:rsidP="0080330C">
            <w:pPr>
              <w:rPr>
                <w:rFonts w:eastAsia="MS Outlook"/>
                <w:b/>
                <w:bCs/>
                <w:sz w:val="20"/>
                <w:szCs w:val="20"/>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032B7CFF" w14:textId="77777777" w:rsidR="00411219" w:rsidRPr="0013013A" w:rsidRDefault="00411219" w:rsidP="0080330C">
            <w:pPr>
              <w:rPr>
                <w:rFonts w:eastAsia="MS Outlook"/>
                <w:b/>
                <w:bCs/>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hideMark/>
          </w:tcPr>
          <w:p w14:paraId="3666E960" w14:textId="77777777" w:rsidR="00411219" w:rsidRPr="0013013A" w:rsidRDefault="00411219" w:rsidP="0080330C">
            <w:pPr>
              <w:autoSpaceDE w:val="0"/>
              <w:autoSpaceDN w:val="0"/>
              <w:adjustRightInd w:val="0"/>
              <w:jc w:val="center"/>
              <w:outlineLvl w:val="1"/>
              <w:rPr>
                <w:b/>
                <w:sz w:val="20"/>
                <w:szCs w:val="20"/>
              </w:rPr>
            </w:pPr>
            <w:r w:rsidRPr="0013013A">
              <w:rPr>
                <w:b/>
                <w:sz w:val="20"/>
                <w:szCs w:val="20"/>
              </w:rPr>
              <w:t>Характеристики закупаемого товара</w:t>
            </w:r>
          </w:p>
        </w:tc>
        <w:tc>
          <w:tcPr>
            <w:tcW w:w="1105" w:type="dxa"/>
            <w:tcBorders>
              <w:top w:val="single" w:sz="4" w:space="0" w:color="auto"/>
              <w:left w:val="single" w:sz="4" w:space="0" w:color="auto"/>
              <w:bottom w:val="single" w:sz="4" w:space="0" w:color="auto"/>
              <w:right w:val="single" w:sz="4" w:space="0" w:color="auto"/>
            </w:tcBorders>
            <w:hideMark/>
          </w:tcPr>
          <w:p w14:paraId="2513DE32" w14:textId="77777777" w:rsidR="00411219" w:rsidRPr="0013013A" w:rsidRDefault="00411219" w:rsidP="0080330C">
            <w:pPr>
              <w:jc w:val="center"/>
              <w:rPr>
                <w:b/>
                <w:sz w:val="20"/>
                <w:szCs w:val="20"/>
              </w:rPr>
            </w:pPr>
            <w:r w:rsidRPr="0013013A">
              <w:rPr>
                <w:b/>
                <w:sz w:val="20"/>
                <w:szCs w:val="20"/>
              </w:rPr>
              <w:t>Наименование страны происхождения товара</w:t>
            </w: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063FF83D" w14:textId="77777777" w:rsidR="00411219" w:rsidRPr="0013013A" w:rsidRDefault="00411219" w:rsidP="0080330C">
            <w:pPr>
              <w:rPr>
                <w:rFonts w:eastAsia="MS Outlook"/>
                <w:b/>
                <w:bCs/>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F22E7FE" w14:textId="77777777" w:rsidR="00411219" w:rsidRPr="0013013A" w:rsidRDefault="00411219" w:rsidP="0080330C">
            <w:pPr>
              <w:rPr>
                <w:rFonts w:eastAsia="MS Outlook"/>
                <w:b/>
                <w:bCs/>
                <w:sz w:val="20"/>
                <w:szCs w:val="20"/>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92ADF14" w14:textId="77777777" w:rsidR="00411219" w:rsidRPr="0013013A" w:rsidRDefault="00411219" w:rsidP="0080330C">
            <w:pPr>
              <w:rPr>
                <w:b/>
                <w:sz w:val="20"/>
                <w:szCs w:val="20"/>
              </w:rPr>
            </w:pPr>
          </w:p>
        </w:tc>
        <w:tc>
          <w:tcPr>
            <w:tcW w:w="1095" w:type="dxa"/>
            <w:vMerge/>
            <w:tcBorders>
              <w:top w:val="single" w:sz="4" w:space="0" w:color="auto"/>
              <w:left w:val="single" w:sz="4" w:space="0" w:color="auto"/>
              <w:bottom w:val="single" w:sz="4" w:space="0" w:color="auto"/>
              <w:right w:val="single" w:sz="4" w:space="0" w:color="auto"/>
            </w:tcBorders>
            <w:vAlign w:val="center"/>
            <w:hideMark/>
          </w:tcPr>
          <w:p w14:paraId="5CBCDA01" w14:textId="77777777" w:rsidR="00411219" w:rsidRPr="0013013A" w:rsidRDefault="00411219" w:rsidP="0080330C">
            <w:pPr>
              <w:rPr>
                <w:rFonts w:eastAsia="MS Outlook"/>
                <w:b/>
                <w:bCs/>
                <w:sz w:val="20"/>
                <w:szCs w:val="20"/>
              </w:rPr>
            </w:pPr>
          </w:p>
        </w:tc>
      </w:tr>
      <w:tr w:rsidR="00411219" w:rsidRPr="0013013A" w14:paraId="61BDC6F1" w14:textId="77777777" w:rsidTr="0080330C">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440EB822" w14:textId="77777777" w:rsidR="00411219" w:rsidRPr="0013013A" w:rsidRDefault="00411219" w:rsidP="0080330C">
            <w:pPr>
              <w:jc w:val="center"/>
              <w:rPr>
                <w:b/>
                <w:i/>
                <w:sz w:val="20"/>
                <w:szCs w:val="20"/>
              </w:rPr>
            </w:pPr>
            <w:r w:rsidRPr="0013013A">
              <w:rPr>
                <w:b/>
                <w:i/>
                <w:sz w:val="20"/>
                <w:szCs w:val="20"/>
              </w:rPr>
              <w:t>1</w:t>
            </w:r>
          </w:p>
        </w:tc>
        <w:tc>
          <w:tcPr>
            <w:tcW w:w="1871" w:type="dxa"/>
            <w:tcBorders>
              <w:top w:val="single" w:sz="4" w:space="0" w:color="auto"/>
              <w:left w:val="single" w:sz="4" w:space="0" w:color="auto"/>
              <w:bottom w:val="single" w:sz="4" w:space="0" w:color="auto"/>
              <w:right w:val="single" w:sz="4" w:space="0" w:color="auto"/>
            </w:tcBorders>
            <w:vAlign w:val="center"/>
            <w:hideMark/>
          </w:tcPr>
          <w:p w14:paraId="03BADA74" w14:textId="77777777" w:rsidR="00411219" w:rsidRPr="0013013A" w:rsidRDefault="00411219" w:rsidP="0080330C">
            <w:pPr>
              <w:jc w:val="center"/>
              <w:rPr>
                <w:b/>
                <w:i/>
                <w:sz w:val="20"/>
                <w:szCs w:val="20"/>
              </w:rPr>
            </w:pPr>
            <w:r w:rsidRPr="0013013A">
              <w:rPr>
                <w:b/>
                <w:i/>
                <w:sz w:val="20"/>
                <w:szCs w:val="20"/>
              </w:rPr>
              <w:t>2</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25B4F69" w14:textId="77777777" w:rsidR="00411219" w:rsidRPr="0013013A" w:rsidRDefault="00411219" w:rsidP="0080330C">
            <w:pPr>
              <w:autoSpaceDE w:val="0"/>
              <w:autoSpaceDN w:val="0"/>
              <w:adjustRightInd w:val="0"/>
              <w:jc w:val="center"/>
              <w:outlineLvl w:val="1"/>
              <w:rPr>
                <w:b/>
                <w:i/>
                <w:sz w:val="20"/>
                <w:szCs w:val="20"/>
              </w:rPr>
            </w:pPr>
            <w:r w:rsidRPr="0013013A">
              <w:rPr>
                <w:b/>
                <w:i/>
                <w:sz w:val="20"/>
                <w:szCs w:val="20"/>
              </w:rPr>
              <w:t>3</w:t>
            </w:r>
          </w:p>
        </w:tc>
        <w:tc>
          <w:tcPr>
            <w:tcW w:w="1105" w:type="dxa"/>
            <w:tcBorders>
              <w:top w:val="single" w:sz="4" w:space="0" w:color="auto"/>
              <w:left w:val="single" w:sz="4" w:space="0" w:color="auto"/>
              <w:bottom w:val="single" w:sz="4" w:space="0" w:color="auto"/>
              <w:right w:val="single" w:sz="4" w:space="0" w:color="auto"/>
            </w:tcBorders>
            <w:vAlign w:val="center"/>
          </w:tcPr>
          <w:p w14:paraId="74023C9E" w14:textId="77777777" w:rsidR="00411219" w:rsidRPr="0013013A" w:rsidRDefault="00411219" w:rsidP="0080330C">
            <w:pPr>
              <w:jc w:val="center"/>
              <w:rPr>
                <w:b/>
                <w:i/>
                <w:sz w:val="20"/>
                <w:szCs w:val="20"/>
              </w:rPr>
            </w:pPr>
            <w:r w:rsidRPr="0013013A">
              <w:rPr>
                <w:b/>
                <w:i/>
                <w:sz w:val="20"/>
                <w:szCs w:val="20"/>
              </w:rPr>
              <w:t>4</w:t>
            </w:r>
          </w:p>
        </w:tc>
        <w:tc>
          <w:tcPr>
            <w:tcW w:w="879" w:type="dxa"/>
            <w:tcBorders>
              <w:top w:val="single" w:sz="4" w:space="0" w:color="auto"/>
              <w:left w:val="single" w:sz="4" w:space="0" w:color="auto"/>
              <w:bottom w:val="single" w:sz="4" w:space="0" w:color="auto"/>
              <w:right w:val="single" w:sz="4" w:space="0" w:color="auto"/>
            </w:tcBorders>
            <w:vAlign w:val="center"/>
          </w:tcPr>
          <w:p w14:paraId="14DC728F" w14:textId="77777777" w:rsidR="00411219" w:rsidRPr="0013013A" w:rsidRDefault="00411219" w:rsidP="0080330C">
            <w:pPr>
              <w:jc w:val="center"/>
              <w:rPr>
                <w:b/>
                <w:sz w:val="20"/>
                <w:szCs w:val="20"/>
              </w:rPr>
            </w:pPr>
            <w:r w:rsidRPr="0013013A">
              <w:rPr>
                <w:b/>
                <w:sz w:val="20"/>
                <w:szCs w:val="20"/>
              </w:rPr>
              <w:t>5</w:t>
            </w:r>
          </w:p>
        </w:tc>
        <w:tc>
          <w:tcPr>
            <w:tcW w:w="709" w:type="dxa"/>
            <w:tcBorders>
              <w:top w:val="single" w:sz="4" w:space="0" w:color="auto"/>
              <w:left w:val="single" w:sz="4" w:space="0" w:color="auto"/>
              <w:bottom w:val="single" w:sz="4" w:space="0" w:color="auto"/>
              <w:right w:val="single" w:sz="4" w:space="0" w:color="auto"/>
            </w:tcBorders>
            <w:vAlign w:val="center"/>
          </w:tcPr>
          <w:p w14:paraId="6823A6D9" w14:textId="77777777" w:rsidR="00411219" w:rsidRPr="0013013A" w:rsidRDefault="00411219" w:rsidP="0080330C">
            <w:pPr>
              <w:jc w:val="center"/>
              <w:rPr>
                <w:b/>
                <w:sz w:val="20"/>
                <w:szCs w:val="20"/>
              </w:rPr>
            </w:pPr>
            <w:r w:rsidRPr="0013013A">
              <w:rPr>
                <w:b/>
                <w:sz w:val="20"/>
                <w:szCs w:val="20"/>
              </w:rPr>
              <w:t>6</w:t>
            </w:r>
          </w:p>
        </w:tc>
        <w:tc>
          <w:tcPr>
            <w:tcW w:w="822" w:type="dxa"/>
            <w:tcBorders>
              <w:top w:val="single" w:sz="4" w:space="0" w:color="auto"/>
              <w:left w:val="single" w:sz="4" w:space="0" w:color="auto"/>
              <w:bottom w:val="single" w:sz="4" w:space="0" w:color="auto"/>
              <w:right w:val="single" w:sz="4" w:space="0" w:color="auto"/>
            </w:tcBorders>
            <w:vAlign w:val="center"/>
          </w:tcPr>
          <w:p w14:paraId="3AC4B6F0" w14:textId="77777777" w:rsidR="00411219" w:rsidRPr="0013013A" w:rsidRDefault="00411219" w:rsidP="0080330C">
            <w:pPr>
              <w:jc w:val="center"/>
              <w:rPr>
                <w:b/>
                <w:i/>
                <w:sz w:val="20"/>
                <w:szCs w:val="20"/>
              </w:rPr>
            </w:pPr>
            <w:r w:rsidRPr="0013013A">
              <w:rPr>
                <w:b/>
                <w:i/>
                <w:sz w:val="20"/>
                <w:szCs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27AAE271" w14:textId="77777777" w:rsidR="00411219" w:rsidRPr="0013013A" w:rsidRDefault="00411219" w:rsidP="0080330C">
            <w:pPr>
              <w:jc w:val="center"/>
              <w:rPr>
                <w:b/>
                <w:i/>
                <w:sz w:val="20"/>
                <w:szCs w:val="20"/>
              </w:rPr>
            </w:pPr>
            <w:r w:rsidRPr="0013013A">
              <w:rPr>
                <w:b/>
                <w:i/>
                <w:sz w:val="20"/>
                <w:szCs w:val="20"/>
              </w:rPr>
              <w:t>8</w:t>
            </w:r>
          </w:p>
        </w:tc>
      </w:tr>
      <w:tr w:rsidR="00BC0105" w:rsidRPr="0013013A" w14:paraId="6278C2B4" w14:textId="77777777" w:rsidTr="004E2699">
        <w:trPr>
          <w:cantSplit/>
          <w:trHeight w:val="2000"/>
          <w:jc w:val="center"/>
        </w:trPr>
        <w:tc>
          <w:tcPr>
            <w:tcW w:w="534" w:type="dxa"/>
            <w:tcBorders>
              <w:left w:val="single" w:sz="4" w:space="0" w:color="auto"/>
              <w:right w:val="single" w:sz="4" w:space="0" w:color="auto"/>
            </w:tcBorders>
            <w:vAlign w:val="center"/>
          </w:tcPr>
          <w:p w14:paraId="6B8A0736" w14:textId="02EA7F8C" w:rsidR="00BC0105" w:rsidRPr="0013013A" w:rsidRDefault="00BC0105" w:rsidP="00024BFF">
            <w:pPr>
              <w:widowControl w:val="0"/>
              <w:autoSpaceDE w:val="0"/>
              <w:autoSpaceDN w:val="0"/>
              <w:adjustRightInd w:val="0"/>
              <w:jc w:val="center"/>
              <w:rPr>
                <w:rFonts w:eastAsia="MS Outlook"/>
                <w:b/>
                <w:bCs/>
                <w:sz w:val="20"/>
                <w:szCs w:val="20"/>
              </w:rPr>
            </w:pPr>
            <w:r w:rsidRPr="0013013A">
              <w:rPr>
                <w:rFonts w:eastAsia="MS Outlook"/>
                <w:b/>
                <w:bCs/>
                <w:sz w:val="20"/>
                <w:szCs w:val="20"/>
              </w:rPr>
              <w:t>1</w:t>
            </w:r>
          </w:p>
        </w:tc>
        <w:tc>
          <w:tcPr>
            <w:tcW w:w="1871" w:type="dxa"/>
            <w:tcBorders>
              <w:left w:val="single" w:sz="4" w:space="0" w:color="auto"/>
              <w:right w:val="single" w:sz="4" w:space="0" w:color="auto"/>
            </w:tcBorders>
          </w:tcPr>
          <w:p w14:paraId="1FCCBF09" w14:textId="520AB89B" w:rsidR="00BC0105" w:rsidRPr="0013013A" w:rsidRDefault="00BC0105" w:rsidP="00024BFF">
            <w:pPr>
              <w:widowControl w:val="0"/>
              <w:autoSpaceDE w:val="0"/>
              <w:autoSpaceDN w:val="0"/>
              <w:adjustRightInd w:val="0"/>
              <w:jc w:val="center"/>
              <w:rPr>
                <w:rFonts w:eastAsia="Calibri"/>
                <w:color w:val="000000"/>
                <w:sz w:val="20"/>
                <w:szCs w:val="20"/>
              </w:rPr>
            </w:pPr>
            <w:r w:rsidRPr="00DC28BA">
              <w:t xml:space="preserve">Шнек мясорубки </w:t>
            </w:r>
          </w:p>
          <w:p w14:paraId="2943872C" w14:textId="7E3BFA25" w:rsidR="00BC0105" w:rsidRPr="0013013A" w:rsidRDefault="00BC0105" w:rsidP="00024BFF">
            <w:pPr>
              <w:widowControl w:val="0"/>
              <w:autoSpaceDE w:val="0"/>
              <w:autoSpaceDN w:val="0"/>
              <w:adjustRightInd w:val="0"/>
              <w:jc w:val="center"/>
              <w:rPr>
                <w:rFonts w:eastAsia="Calibri"/>
                <w:color w:val="000000"/>
                <w:sz w:val="20"/>
                <w:szCs w:val="20"/>
              </w:rPr>
            </w:pPr>
          </w:p>
        </w:tc>
        <w:tc>
          <w:tcPr>
            <w:tcW w:w="4111" w:type="dxa"/>
            <w:tcBorders>
              <w:top w:val="single" w:sz="4" w:space="0" w:color="auto"/>
              <w:left w:val="single" w:sz="4" w:space="0" w:color="auto"/>
              <w:right w:val="single" w:sz="4" w:space="0" w:color="auto"/>
            </w:tcBorders>
          </w:tcPr>
          <w:p w14:paraId="4C598BD8" w14:textId="323E7E66" w:rsidR="00BC0105" w:rsidRPr="0013013A" w:rsidRDefault="00BC0105" w:rsidP="00024BFF">
            <w:pPr>
              <w:jc w:val="center"/>
              <w:rPr>
                <w:sz w:val="20"/>
                <w:szCs w:val="20"/>
              </w:rPr>
            </w:pPr>
          </w:p>
        </w:tc>
        <w:tc>
          <w:tcPr>
            <w:tcW w:w="1105" w:type="dxa"/>
            <w:tcBorders>
              <w:left w:val="single" w:sz="4" w:space="0" w:color="auto"/>
              <w:right w:val="single" w:sz="4" w:space="0" w:color="auto"/>
            </w:tcBorders>
          </w:tcPr>
          <w:p w14:paraId="42D3AA76" w14:textId="77777777" w:rsidR="00BC0105" w:rsidRDefault="00BC0105" w:rsidP="00024BFF">
            <w:pPr>
              <w:widowControl w:val="0"/>
              <w:autoSpaceDE w:val="0"/>
              <w:autoSpaceDN w:val="0"/>
              <w:adjustRightInd w:val="0"/>
              <w:rPr>
                <w:rFonts w:eastAsia="MS Outlook"/>
                <w:b/>
                <w:bCs/>
                <w:sz w:val="20"/>
                <w:szCs w:val="20"/>
              </w:rPr>
            </w:pPr>
          </w:p>
          <w:p w14:paraId="11864364" w14:textId="77777777" w:rsidR="00BC0105" w:rsidRDefault="00BC0105" w:rsidP="00024BFF">
            <w:pPr>
              <w:widowControl w:val="0"/>
              <w:autoSpaceDE w:val="0"/>
              <w:autoSpaceDN w:val="0"/>
              <w:adjustRightInd w:val="0"/>
              <w:rPr>
                <w:rFonts w:eastAsia="MS Outlook"/>
                <w:b/>
                <w:bCs/>
                <w:sz w:val="20"/>
                <w:szCs w:val="20"/>
              </w:rPr>
            </w:pPr>
          </w:p>
          <w:p w14:paraId="72ECF247" w14:textId="77777777" w:rsidR="00BC0105" w:rsidRDefault="00BC0105" w:rsidP="00024BFF">
            <w:pPr>
              <w:widowControl w:val="0"/>
              <w:autoSpaceDE w:val="0"/>
              <w:autoSpaceDN w:val="0"/>
              <w:adjustRightInd w:val="0"/>
              <w:rPr>
                <w:rFonts w:eastAsia="MS Outlook"/>
                <w:b/>
                <w:bCs/>
                <w:sz w:val="20"/>
                <w:szCs w:val="20"/>
              </w:rPr>
            </w:pPr>
          </w:p>
          <w:p w14:paraId="295F730C" w14:textId="77777777" w:rsidR="00BC0105" w:rsidRDefault="00BC0105" w:rsidP="00024BFF">
            <w:pPr>
              <w:widowControl w:val="0"/>
              <w:autoSpaceDE w:val="0"/>
              <w:autoSpaceDN w:val="0"/>
              <w:adjustRightInd w:val="0"/>
              <w:rPr>
                <w:rFonts w:eastAsia="MS Outlook"/>
                <w:b/>
                <w:bCs/>
                <w:sz w:val="20"/>
                <w:szCs w:val="20"/>
              </w:rPr>
            </w:pPr>
          </w:p>
          <w:p w14:paraId="2256B2AA" w14:textId="286F8273" w:rsidR="00BC0105" w:rsidRPr="0013013A" w:rsidRDefault="00BC0105" w:rsidP="00024BFF">
            <w:pPr>
              <w:widowControl w:val="0"/>
              <w:autoSpaceDE w:val="0"/>
              <w:autoSpaceDN w:val="0"/>
              <w:adjustRightInd w:val="0"/>
              <w:rPr>
                <w:rFonts w:eastAsia="MS Outlook"/>
                <w:b/>
                <w:bCs/>
                <w:sz w:val="20"/>
                <w:szCs w:val="20"/>
              </w:rPr>
            </w:pPr>
          </w:p>
        </w:tc>
        <w:tc>
          <w:tcPr>
            <w:tcW w:w="879" w:type="dxa"/>
            <w:tcBorders>
              <w:left w:val="single" w:sz="4" w:space="0" w:color="auto"/>
              <w:right w:val="single" w:sz="4" w:space="0" w:color="auto"/>
            </w:tcBorders>
            <w:vAlign w:val="center"/>
          </w:tcPr>
          <w:p w14:paraId="7310EB63" w14:textId="1B6B365D" w:rsidR="00BC0105" w:rsidRPr="0013013A" w:rsidRDefault="00BC0105" w:rsidP="00024BFF">
            <w:pPr>
              <w:widowControl w:val="0"/>
              <w:autoSpaceDE w:val="0"/>
              <w:autoSpaceDN w:val="0"/>
              <w:adjustRightInd w:val="0"/>
              <w:rPr>
                <w:rFonts w:eastAsia="MS Outlook"/>
                <w:b/>
                <w:bCs/>
                <w:sz w:val="20"/>
                <w:szCs w:val="20"/>
              </w:rPr>
            </w:pPr>
            <w:proofErr w:type="spellStart"/>
            <w:r>
              <w:rPr>
                <w:rFonts w:eastAsia="MS Outlook"/>
                <w:b/>
                <w:bCs/>
                <w:sz w:val="20"/>
                <w:szCs w:val="20"/>
              </w:rPr>
              <w:t>шт</w:t>
            </w:r>
            <w:proofErr w:type="spellEnd"/>
          </w:p>
        </w:tc>
        <w:tc>
          <w:tcPr>
            <w:tcW w:w="709" w:type="dxa"/>
            <w:tcBorders>
              <w:left w:val="single" w:sz="4" w:space="0" w:color="auto"/>
              <w:right w:val="single" w:sz="4" w:space="0" w:color="auto"/>
            </w:tcBorders>
            <w:vAlign w:val="center"/>
          </w:tcPr>
          <w:p w14:paraId="6B2327AE" w14:textId="235CC12F" w:rsidR="00BC0105" w:rsidRPr="0013013A" w:rsidRDefault="00BC0105" w:rsidP="00024BFF">
            <w:pPr>
              <w:widowControl w:val="0"/>
              <w:autoSpaceDE w:val="0"/>
              <w:autoSpaceDN w:val="0"/>
              <w:adjustRightInd w:val="0"/>
              <w:rPr>
                <w:rFonts w:eastAsia="MS Outlook"/>
                <w:b/>
                <w:bCs/>
                <w:sz w:val="20"/>
                <w:szCs w:val="20"/>
              </w:rPr>
            </w:pPr>
            <w:r>
              <w:rPr>
                <w:rFonts w:eastAsia="MS Outlook"/>
                <w:b/>
                <w:bCs/>
                <w:sz w:val="20"/>
                <w:szCs w:val="20"/>
              </w:rPr>
              <w:t>1</w:t>
            </w:r>
          </w:p>
        </w:tc>
        <w:tc>
          <w:tcPr>
            <w:tcW w:w="822" w:type="dxa"/>
            <w:tcBorders>
              <w:left w:val="single" w:sz="4" w:space="0" w:color="auto"/>
              <w:right w:val="single" w:sz="4" w:space="0" w:color="auto"/>
            </w:tcBorders>
          </w:tcPr>
          <w:p w14:paraId="3EB61BA6" w14:textId="77777777" w:rsidR="00BC0105" w:rsidRPr="0013013A" w:rsidRDefault="00BC0105" w:rsidP="00024BFF">
            <w:pPr>
              <w:widowControl w:val="0"/>
              <w:autoSpaceDE w:val="0"/>
              <w:autoSpaceDN w:val="0"/>
              <w:adjustRightInd w:val="0"/>
              <w:rPr>
                <w:rFonts w:eastAsia="MS Outlook"/>
                <w:b/>
                <w:bCs/>
                <w:sz w:val="20"/>
                <w:szCs w:val="20"/>
              </w:rPr>
            </w:pPr>
          </w:p>
        </w:tc>
        <w:tc>
          <w:tcPr>
            <w:tcW w:w="1095" w:type="dxa"/>
            <w:tcBorders>
              <w:left w:val="single" w:sz="4" w:space="0" w:color="auto"/>
              <w:right w:val="single" w:sz="4" w:space="0" w:color="auto"/>
            </w:tcBorders>
            <w:vAlign w:val="center"/>
          </w:tcPr>
          <w:p w14:paraId="6B4F7642" w14:textId="77777777" w:rsidR="00BC0105" w:rsidRPr="0013013A" w:rsidRDefault="00BC0105" w:rsidP="00024BFF">
            <w:pPr>
              <w:widowControl w:val="0"/>
              <w:autoSpaceDE w:val="0"/>
              <w:autoSpaceDN w:val="0"/>
              <w:adjustRightInd w:val="0"/>
              <w:rPr>
                <w:rFonts w:eastAsia="MS Outlook"/>
                <w:b/>
                <w:bCs/>
                <w:sz w:val="20"/>
                <w:szCs w:val="20"/>
              </w:rPr>
            </w:pPr>
          </w:p>
        </w:tc>
      </w:tr>
      <w:tr w:rsidR="00BC0105" w:rsidRPr="0013013A" w14:paraId="4992126A" w14:textId="77777777" w:rsidTr="004C4BAD">
        <w:trPr>
          <w:cantSplit/>
          <w:trHeight w:val="1134"/>
          <w:jc w:val="center"/>
        </w:trPr>
        <w:tc>
          <w:tcPr>
            <w:tcW w:w="534" w:type="dxa"/>
            <w:tcBorders>
              <w:left w:val="single" w:sz="4" w:space="0" w:color="auto"/>
              <w:right w:val="single" w:sz="4" w:space="0" w:color="auto"/>
            </w:tcBorders>
            <w:vAlign w:val="center"/>
          </w:tcPr>
          <w:p w14:paraId="3A1B5C89" w14:textId="03D94800" w:rsidR="00BC0105" w:rsidRPr="0013013A" w:rsidRDefault="00BC0105" w:rsidP="00024BFF">
            <w:pPr>
              <w:widowControl w:val="0"/>
              <w:autoSpaceDE w:val="0"/>
              <w:autoSpaceDN w:val="0"/>
              <w:adjustRightInd w:val="0"/>
              <w:jc w:val="center"/>
              <w:rPr>
                <w:rFonts w:eastAsia="MS Outlook"/>
                <w:b/>
                <w:bCs/>
                <w:sz w:val="20"/>
                <w:szCs w:val="20"/>
              </w:rPr>
            </w:pPr>
            <w:r>
              <w:rPr>
                <w:rFonts w:eastAsia="MS Outlook"/>
                <w:b/>
                <w:bCs/>
                <w:sz w:val="20"/>
                <w:szCs w:val="20"/>
              </w:rPr>
              <w:t>2</w:t>
            </w:r>
          </w:p>
        </w:tc>
        <w:tc>
          <w:tcPr>
            <w:tcW w:w="1871" w:type="dxa"/>
            <w:tcBorders>
              <w:left w:val="single" w:sz="4" w:space="0" w:color="auto"/>
              <w:right w:val="single" w:sz="4" w:space="0" w:color="auto"/>
            </w:tcBorders>
          </w:tcPr>
          <w:p w14:paraId="46B9D1BB" w14:textId="2ACBF1A9" w:rsidR="00BC0105" w:rsidRPr="0013013A" w:rsidRDefault="00BC0105" w:rsidP="00024BFF">
            <w:pPr>
              <w:widowControl w:val="0"/>
              <w:autoSpaceDE w:val="0"/>
              <w:autoSpaceDN w:val="0"/>
              <w:adjustRightInd w:val="0"/>
              <w:jc w:val="center"/>
              <w:rPr>
                <w:rFonts w:eastAsia="Calibri"/>
                <w:color w:val="000000"/>
                <w:sz w:val="20"/>
                <w:szCs w:val="20"/>
              </w:rPr>
            </w:pPr>
            <w:r>
              <w:t xml:space="preserve">Двигатель </w:t>
            </w:r>
            <w:r w:rsidRPr="00DC28BA">
              <w:t xml:space="preserve">мясорубки </w:t>
            </w:r>
          </w:p>
        </w:tc>
        <w:tc>
          <w:tcPr>
            <w:tcW w:w="4111" w:type="dxa"/>
            <w:tcBorders>
              <w:top w:val="single" w:sz="4" w:space="0" w:color="auto"/>
              <w:left w:val="single" w:sz="4" w:space="0" w:color="auto"/>
              <w:right w:val="single" w:sz="4" w:space="0" w:color="auto"/>
            </w:tcBorders>
          </w:tcPr>
          <w:p w14:paraId="2F07E859" w14:textId="1FE828BC" w:rsidR="00BC0105" w:rsidRPr="0013013A" w:rsidRDefault="00BC0105" w:rsidP="00024BFF">
            <w:pPr>
              <w:jc w:val="center"/>
              <w:rPr>
                <w:sz w:val="20"/>
                <w:szCs w:val="20"/>
              </w:rPr>
            </w:pPr>
          </w:p>
        </w:tc>
        <w:tc>
          <w:tcPr>
            <w:tcW w:w="1105" w:type="dxa"/>
            <w:tcBorders>
              <w:left w:val="single" w:sz="4" w:space="0" w:color="auto"/>
              <w:right w:val="single" w:sz="4" w:space="0" w:color="auto"/>
            </w:tcBorders>
          </w:tcPr>
          <w:p w14:paraId="0084A4C4" w14:textId="77777777" w:rsidR="00BC0105" w:rsidRDefault="00BC0105" w:rsidP="00024BFF">
            <w:pPr>
              <w:widowControl w:val="0"/>
              <w:autoSpaceDE w:val="0"/>
              <w:autoSpaceDN w:val="0"/>
              <w:adjustRightInd w:val="0"/>
              <w:rPr>
                <w:rFonts w:eastAsia="MS Outlook"/>
                <w:b/>
                <w:bCs/>
                <w:sz w:val="20"/>
                <w:szCs w:val="20"/>
              </w:rPr>
            </w:pPr>
          </w:p>
          <w:p w14:paraId="6A7F256F" w14:textId="77777777" w:rsidR="00BC0105" w:rsidRDefault="00BC0105" w:rsidP="00024BFF">
            <w:pPr>
              <w:widowControl w:val="0"/>
              <w:autoSpaceDE w:val="0"/>
              <w:autoSpaceDN w:val="0"/>
              <w:adjustRightInd w:val="0"/>
              <w:rPr>
                <w:rFonts w:eastAsia="MS Outlook"/>
                <w:b/>
                <w:bCs/>
                <w:sz w:val="20"/>
                <w:szCs w:val="20"/>
              </w:rPr>
            </w:pPr>
          </w:p>
          <w:p w14:paraId="5D695ACC" w14:textId="58EC3A8F" w:rsidR="00BC0105" w:rsidRPr="0013013A" w:rsidRDefault="00BC0105" w:rsidP="00024BFF">
            <w:pPr>
              <w:widowControl w:val="0"/>
              <w:autoSpaceDE w:val="0"/>
              <w:autoSpaceDN w:val="0"/>
              <w:adjustRightInd w:val="0"/>
              <w:rPr>
                <w:rFonts w:eastAsia="MS Outlook"/>
                <w:b/>
                <w:bCs/>
                <w:sz w:val="20"/>
                <w:szCs w:val="20"/>
              </w:rPr>
            </w:pPr>
          </w:p>
        </w:tc>
        <w:tc>
          <w:tcPr>
            <w:tcW w:w="879" w:type="dxa"/>
            <w:tcBorders>
              <w:left w:val="single" w:sz="4" w:space="0" w:color="auto"/>
              <w:right w:val="single" w:sz="4" w:space="0" w:color="auto"/>
            </w:tcBorders>
            <w:vAlign w:val="center"/>
          </w:tcPr>
          <w:p w14:paraId="2DCD345A" w14:textId="4097FD0B" w:rsidR="00BC0105" w:rsidRPr="0013013A" w:rsidRDefault="00BC0105" w:rsidP="00024BFF">
            <w:pPr>
              <w:widowControl w:val="0"/>
              <w:autoSpaceDE w:val="0"/>
              <w:autoSpaceDN w:val="0"/>
              <w:adjustRightInd w:val="0"/>
              <w:rPr>
                <w:rFonts w:eastAsia="MS Outlook"/>
                <w:b/>
                <w:bCs/>
                <w:sz w:val="20"/>
                <w:szCs w:val="20"/>
              </w:rPr>
            </w:pPr>
            <w:proofErr w:type="spellStart"/>
            <w:r>
              <w:rPr>
                <w:rFonts w:eastAsia="MS Outlook"/>
                <w:b/>
                <w:bCs/>
                <w:sz w:val="20"/>
                <w:szCs w:val="20"/>
              </w:rPr>
              <w:t>шт</w:t>
            </w:r>
            <w:proofErr w:type="spellEnd"/>
          </w:p>
        </w:tc>
        <w:tc>
          <w:tcPr>
            <w:tcW w:w="709" w:type="dxa"/>
            <w:tcBorders>
              <w:left w:val="single" w:sz="4" w:space="0" w:color="auto"/>
              <w:right w:val="single" w:sz="4" w:space="0" w:color="auto"/>
            </w:tcBorders>
            <w:vAlign w:val="center"/>
          </w:tcPr>
          <w:p w14:paraId="345E3E48" w14:textId="386BEF1B" w:rsidR="00BC0105" w:rsidRPr="0013013A" w:rsidRDefault="00BC0105" w:rsidP="00024BFF">
            <w:pPr>
              <w:widowControl w:val="0"/>
              <w:autoSpaceDE w:val="0"/>
              <w:autoSpaceDN w:val="0"/>
              <w:adjustRightInd w:val="0"/>
              <w:rPr>
                <w:rFonts w:eastAsia="MS Outlook"/>
                <w:b/>
                <w:bCs/>
                <w:sz w:val="20"/>
                <w:szCs w:val="20"/>
              </w:rPr>
            </w:pPr>
            <w:r>
              <w:rPr>
                <w:rFonts w:eastAsia="MS Outlook"/>
                <w:b/>
                <w:bCs/>
                <w:sz w:val="20"/>
                <w:szCs w:val="20"/>
              </w:rPr>
              <w:t>1</w:t>
            </w:r>
          </w:p>
        </w:tc>
        <w:tc>
          <w:tcPr>
            <w:tcW w:w="822" w:type="dxa"/>
            <w:tcBorders>
              <w:left w:val="single" w:sz="4" w:space="0" w:color="auto"/>
              <w:right w:val="single" w:sz="4" w:space="0" w:color="auto"/>
            </w:tcBorders>
          </w:tcPr>
          <w:p w14:paraId="1E8824FA" w14:textId="77777777" w:rsidR="00BC0105" w:rsidRPr="0013013A" w:rsidRDefault="00BC0105" w:rsidP="00024BFF">
            <w:pPr>
              <w:widowControl w:val="0"/>
              <w:autoSpaceDE w:val="0"/>
              <w:autoSpaceDN w:val="0"/>
              <w:adjustRightInd w:val="0"/>
              <w:rPr>
                <w:rFonts w:eastAsia="MS Outlook"/>
                <w:b/>
                <w:bCs/>
                <w:sz w:val="20"/>
                <w:szCs w:val="20"/>
              </w:rPr>
            </w:pPr>
          </w:p>
        </w:tc>
        <w:tc>
          <w:tcPr>
            <w:tcW w:w="1095" w:type="dxa"/>
            <w:tcBorders>
              <w:left w:val="single" w:sz="4" w:space="0" w:color="auto"/>
              <w:right w:val="single" w:sz="4" w:space="0" w:color="auto"/>
            </w:tcBorders>
            <w:vAlign w:val="center"/>
          </w:tcPr>
          <w:p w14:paraId="67FF55F9" w14:textId="77777777" w:rsidR="00BC0105" w:rsidRPr="0013013A" w:rsidRDefault="00BC0105" w:rsidP="00024BFF">
            <w:pPr>
              <w:widowControl w:val="0"/>
              <w:autoSpaceDE w:val="0"/>
              <w:autoSpaceDN w:val="0"/>
              <w:adjustRightInd w:val="0"/>
              <w:rPr>
                <w:rFonts w:eastAsia="MS Outlook"/>
                <w:b/>
                <w:bCs/>
                <w:sz w:val="20"/>
                <w:szCs w:val="20"/>
              </w:rPr>
            </w:pPr>
          </w:p>
        </w:tc>
      </w:tr>
      <w:tr w:rsidR="00411219" w:rsidRPr="0013013A" w14:paraId="35C7F6A9" w14:textId="77777777" w:rsidTr="0080330C">
        <w:trPr>
          <w:jc w:val="center"/>
        </w:trPr>
        <w:tc>
          <w:tcPr>
            <w:tcW w:w="534" w:type="dxa"/>
            <w:tcBorders>
              <w:top w:val="single" w:sz="4" w:space="0" w:color="auto"/>
              <w:left w:val="single" w:sz="4" w:space="0" w:color="auto"/>
              <w:bottom w:val="single" w:sz="4" w:space="0" w:color="auto"/>
              <w:right w:val="single" w:sz="4" w:space="0" w:color="auto"/>
            </w:tcBorders>
          </w:tcPr>
          <w:p w14:paraId="3A68FEF6" w14:textId="77777777" w:rsidR="00411219" w:rsidRPr="0013013A" w:rsidRDefault="00411219" w:rsidP="0080330C">
            <w:pPr>
              <w:widowControl w:val="0"/>
              <w:autoSpaceDE w:val="0"/>
              <w:autoSpaceDN w:val="0"/>
              <w:adjustRightInd w:val="0"/>
              <w:jc w:val="center"/>
              <w:rPr>
                <w:sz w:val="20"/>
                <w:szCs w:val="20"/>
              </w:rPr>
            </w:pPr>
          </w:p>
        </w:tc>
        <w:tc>
          <w:tcPr>
            <w:tcW w:w="9497" w:type="dxa"/>
            <w:gridSpan w:val="6"/>
            <w:tcBorders>
              <w:top w:val="single" w:sz="4" w:space="0" w:color="auto"/>
              <w:left w:val="single" w:sz="4" w:space="0" w:color="auto"/>
              <w:bottom w:val="single" w:sz="4" w:space="0" w:color="auto"/>
              <w:right w:val="single" w:sz="4" w:space="0" w:color="auto"/>
            </w:tcBorders>
            <w:vAlign w:val="center"/>
            <w:hideMark/>
          </w:tcPr>
          <w:p w14:paraId="6909FFD4" w14:textId="77777777" w:rsidR="00411219" w:rsidRPr="0013013A" w:rsidRDefault="00411219" w:rsidP="0080330C">
            <w:pPr>
              <w:widowControl w:val="0"/>
              <w:autoSpaceDE w:val="0"/>
              <w:autoSpaceDN w:val="0"/>
              <w:adjustRightInd w:val="0"/>
              <w:jc w:val="center"/>
              <w:rPr>
                <w:rFonts w:eastAsia="MS Outlook"/>
                <w:b/>
                <w:bCs/>
                <w:sz w:val="20"/>
                <w:szCs w:val="20"/>
              </w:rPr>
            </w:pPr>
            <w:r w:rsidRPr="0013013A">
              <w:rPr>
                <w:sz w:val="20"/>
                <w:szCs w:val="20"/>
              </w:rPr>
              <w:t>Итого стоимость Товара по контракту (цена контракта)</w:t>
            </w:r>
          </w:p>
        </w:tc>
        <w:tc>
          <w:tcPr>
            <w:tcW w:w="1095" w:type="dxa"/>
            <w:tcBorders>
              <w:top w:val="single" w:sz="4" w:space="0" w:color="auto"/>
              <w:left w:val="single" w:sz="4" w:space="0" w:color="auto"/>
              <w:bottom w:val="single" w:sz="4" w:space="0" w:color="auto"/>
              <w:right w:val="single" w:sz="4" w:space="0" w:color="auto"/>
            </w:tcBorders>
            <w:vAlign w:val="center"/>
          </w:tcPr>
          <w:p w14:paraId="3FA84766" w14:textId="77777777" w:rsidR="00411219" w:rsidRPr="0013013A" w:rsidRDefault="00411219" w:rsidP="0080330C">
            <w:pPr>
              <w:widowControl w:val="0"/>
              <w:autoSpaceDE w:val="0"/>
              <w:autoSpaceDN w:val="0"/>
              <w:adjustRightInd w:val="0"/>
              <w:jc w:val="center"/>
              <w:rPr>
                <w:rFonts w:eastAsia="MS Outlook"/>
                <w:b/>
                <w:bCs/>
                <w:sz w:val="20"/>
                <w:szCs w:val="20"/>
              </w:rPr>
            </w:pPr>
          </w:p>
        </w:tc>
      </w:tr>
    </w:tbl>
    <w:p w14:paraId="156FECE8" w14:textId="77777777" w:rsidR="00411219" w:rsidRDefault="00411219">
      <w:pPr>
        <w:tabs>
          <w:tab w:val="left" w:pos="426"/>
          <w:tab w:val="left" w:pos="927"/>
        </w:tabs>
        <w:jc w:val="both"/>
        <w:rPr>
          <w:sz w:val="22"/>
          <w:szCs w:val="22"/>
          <w:lang w:eastAsia="ar-SA"/>
        </w:rPr>
      </w:pPr>
    </w:p>
    <w:p w14:paraId="764DC16C" w14:textId="77777777" w:rsidR="005323F7" w:rsidRPr="005323F7" w:rsidRDefault="005323F7" w:rsidP="005323F7">
      <w:pPr>
        <w:ind w:firstLine="567"/>
        <w:jc w:val="both"/>
        <w:rPr>
          <w:lang w:eastAsia="zh-CN"/>
        </w:rPr>
      </w:pPr>
      <w:r w:rsidRPr="005323F7">
        <w:rPr>
          <w:lang w:val="zh-CN" w:eastAsia="zh-CN"/>
        </w:rPr>
        <w:t>Цена контракта составляет</w:t>
      </w:r>
      <w:r w:rsidRPr="005323F7">
        <w:rPr>
          <w:lang w:eastAsia="zh-CN"/>
        </w:rPr>
        <w:t xml:space="preserve">:___________________ </w:t>
      </w:r>
      <w:r w:rsidRPr="005323F7">
        <w:rPr>
          <w:lang w:val="zh-CN" w:eastAsia="zh-CN"/>
        </w:rPr>
        <w:t xml:space="preserve"> </w:t>
      </w:r>
      <w:r w:rsidRPr="005323F7">
        <w:rPr>
          <w:lang w:eastAsia="zh-CN"/>
        </w:rPr>
        <w:t xml:space="preserve">  </w:t>
      </w:r>
      <w:r w:rsidRPr="005323F7">
        <w:rPr>
          <w:lang w:val="zh-CN" w:eastAsia="zh-CN"/>
        </w:rPr>
        <w:t>руб</w:t>
      </w:r>
      <w:r w:rsidRPr="005323F7">
        <w:rPr>
          <w:lang w:eastAsia="zh-CN"/>
        </w:rPr>
        <w:t xml:space="preserve">лей __________________  копеек </w:t>
      </w:r>
      <w:r w:rsidRPr="005323F7">
        <w:rPr>
          <w:lang w:val="zh-CN" w:eastAsia="zh-CN"/>
        </w:rPr>
        <w:t>(</w:t>
      </w:r>
      <w:r w:rsidRPr="005323F7">
        <w:rPr>
          <w:lang w:eastAsia="zh-CN"/>
        </w:rPr>
        <w:t xml:space="preserve"> ____</w:t>
      </w:r>
      <w:r w:rsidRPr="005323F7">
        <w:rPr>
          <w:lang w:val="zh-CN" w:eastAsia="zh-CN"/>
        </w:rPr>
        <w:t>руб</w:t>
      </w:r>
      <w:r w:rsidRPr="005323F7">
        <w:rPr>
          <w:lang w:eastAsia="zh-CN"/>
        </w:rPr>
        <w:t xml:space="preserve">лей _____ </w:t>
      </w:r>
      <w:r w:rsidRPr="005323F7">
        <w:rPr>
          <w:lang w:val="zh-CN" w:eastAsia="zh-CN"/>
        </w:rPr>
        <w:t xml:space="preserve"> коп</w:t>
      </w:r>
      <w:proofErr w:type="spellStart"/>
      <w:r w:rsidRPr="005323F7">
        <w:rPr>
          <w:lang w:eastAsia="zh-CN"/>
        </w:rPr>
        <w:t>еек</w:t>
      </w:r>
      <w:proofErr w:type="spellEnd"/>
      <w:r w:rsidRPr="005323F7">
        <w:rPr>
          <w:lang w:eastAsia="zh-CN"/>
        </w:rPr>
        <w:t>)</w:t>
      </w:r>
      <w:r w:rsidRPr="005323F7">
        <w:rPr>
          <w:lang w:val="zh-CN" w:eastAsia="zh-CN"/>
        </w:rPr>
        <w:t>, в том числе НДС</w:t>
      </w:r>
      <w:r w:rsidRPr="005323F7">
        <w:rPr>
          <w:lang w:eastAsia="zh-CN"/>
        </w:rPr>
        <w:t xml:space="preserve"> ____</w:t>
      </w:r>
      <w:r w:rsidRPr="005323F7">
        <w:rPr>
          <w:lang w:val="zh-CN" w:eastAsia="zh-CN"/>
        </w:rPr>
        <w:t xml:space="preserve"> </w:t>
      </w:r>
      <w:r w:rsidRPr="005323F7">
        <w:rPr>
          <w:lang w:eastAsia="zh-CN"/>
        </w:rPr>
        <w:t xml:space="preserve"> </w:t>
      </w:r>
      <w:r w:rsidRPr="005323F7">
        <w:rPr>
          <w:lang w:val="zh-CN" w:eastAsia="zh-CN"/>
        </w:rPr>
        <w:t xml:space="preserve"> руб</w:t>
      </w:r>
      <w:r w:rsidRPr="005323F7">
        <w:rPr>
          <w:lang w:eastAsia="zh-CN"/>
        </w:rPr>
        <w:t>лей                    _____  копеек.</w:t>
      </w:r>
    </w:p>
    <w:p w14:paraId="20024060" w14:textId="77777777" w:rsidR="005323F7" w:rsidRPr="005323F7" w:rsidRDefault="005323F7" w:rsidP="005323F7">
      <w:pPr>
        <w:suppressAutoHyphens w:val="0"/>
        <w:rPr>
          <w:b/>
        </w:rPr>
      </w:pPr>
      <w:r w:rsidRPr="005323F7">
        <w:rPr>
          <w:b/>
        </w:rPr>
        <w:t xml:space="preserve"> </w:t>
      </w:r>
    </w:p>
    <w:p w14:paraId="457DA5F4" w14:textId="77777777" w:rsidR="008F61DD" w:rsidRDefault="008F61DD">
      <w:pPr>
        <w:jc w:val="center"/>
        <w:rPr>
          <w:b/>
        </w:rPr>
      </w:pPr>
    </w:p>
    <w:p w14:paraId="4157378F" w14:textId="77777777" w:rsidR="008F61DD" w:rsidRDefault="008F61DD">
      <w:pPr>
        <w:jc w:val="center"/>
        <w:rPr>
          <w:b/>
        </w:rPr>
      </w:pPr>
    </w:p>
    <w:p w14:paraId="46D893E3" w14:textId="197430B6" w:rsidR="008F61DD" w:rsidRDefault="005323F7">
      <w:pPr>
        <w:jc w:val="center"/>
        <w:rPr>
          <w:b/>
        </w:rPr>
      </w:pPr>
      <w:proofErr w:type="gramStart"/>
      <w:r>
        <w:rPr>
          <w:b/>
        </w:rPr>
        <w:t>ЗАКАЗЧИК</w:t>
      </w:r>
      <w:r w:rsidR="00BC0105">
        <w:rPr>
          <w:b/>
        </w:rPr>
        <w:t xml:space="preserve"> :</w:t>
      </w:r>
      <w:proofErr w:type="gramEnd"/>
      <w:r>
        <w:rPr>
          <w:b/>
        </w:rPr>
        <w:t xml:space="preserve">                                                                      ПОСТАВЩИК</w:t>
      </w:r>
      <w:r w:rsidR="00BC0105">
        <w:rPr>
          <w:b/>
        </w:rPr>
        <w:t>:</w:t>
      </w:r>
    </w:p>
    <w:p w14:paraId="66FD215C" w14:textId="77777777" w:rsidR="008F61DD" w:rsidRDefault="008F61DD">
      <w:pPr>
        <w:jc w:val="center"/>
        <w:rPr>
          <w:b/>
        </w:rPr>
      </w:pPr>
    </w:p>
    <w:tbl>
      <w:tblPr>
        <w:tblW w:w="9571" w:type="dxa"/>
        <w:tblLook w:val="04A0" w:firstRow="1" w:lastRow="0" w:firstColumn="1" w:lastColumn="0" w:noHBand="0" w:noVBand="1"/>
      </w:tblPr>
      <w:tblGrid>
        <w:gridCol w:w="4755"/>
        <w:gridCol w:w="4816"/>
      </w:tblGrid>
      <w:tr w:rsidR="008F61DD" w14:paraId="75AF4745" w14:textId="77777777">
        <w:trPr>
          <w:trHeight w:val="3915"/>
        </w:trPr>
        <w:tc>
          <w:tcPr>
            <w:tcW w:w="4755" w:type="dxa"/>
          </w:tcPr>
          <w:p w14:paraId="5DA6D25D" w14:textId="77777777" w:rsidR="008F61DD" w:rsidRDefault="005323F7">
            <w:pPr>
              <w:widowControl w:val="0"/>
              <w:jc w:val="both"/>
              <w:rPr>
                <w:b/>
              </w:rPr>
            </w:pPr>
            <w:r>
              <w:t>Государственное бюджетное дошкольное</w:t>
            </w:r>
          </w:p>
          <w:p w14:paraId="02D4BCE1" w14:textId="77777777" w:rsidR="008F61DD" w:rsidRDefault="005323F7">
            <w:pPr>
              <w:widowControl w:val="0"/>
              <w:jc w:val="both"/>
              <w:rPr>
                <w:b/>
              </w:rPr>
            </w:pPr>
            <w:r>
              <w:t>образовательное учреждение детский</w:t>
            </w:r>
          </w:p>
          <w:p w14:paraId="7ADC8CFA" w14:textId="77777777" w:rsidR="0001006F" w:rsidRDefault="005323F7">
            <w:pPr>
              <w:widowControl w:val="0"/>
              <w:jc w:val="both"/>
            </w:pPr>
            <w:r>
              <w:t>сад №58 Фрунзенского района</w:t>
            </w:r>
          </w:p>
          <w:p w14:paraId="5427A7E1" w14:textId="7A194981" w:rsidR="008F61DD" w:rsidRDefault="005323F7">
            <w:pPr>
              <w:widowControl w:val="0"/>
              <w:jc w:val="both"/>
              <w:rPr>
                <w:b/>
              </w:rPr>
            </w:pPr>
            <w:r>
              <w:t>Санкт- Петербурга</w:t>
            </w:r>
          </w:p>
          <w:p w14:paraId="2C8B49C0" w14:textId="77777777" w:rsidR="008F61DD" w:rsidRDefault="005323F7">
            <w:pPr>
              <w:widowControl w:val="0"/>
              <w:jc w:val="both"/>
              <w:rPr>
                <w:b/>
              </w:rPr>
            </w:pPr>
            <w:r>
              <w:t>Адрес: 192212, город Санкт- Петербург, проспект Славы, дом №12, корпус 3,</w:t>
            </w:r>
          </w:p>
          <w:p w14:paraId="3FEFBE20" w14:textId="77777777" w:rsidR="008F61DD" w:rsidRDefault="005323F7">
            <w:pPr>
              <w:widowControl w:val="0"/>
              <w:jc w:val="both"/>
              <w:rPr>
                <w:b/>
              </w:rPr>
            </w:pPr>
            <w:r>
              <w:t>литер А</w:t>
            </w:r>
          </w:p>
          <w:p w14:paraId="1F37A87E" w14:textId="77777777" w:rsidR="008F61DD" w:rsidRDefault="005323F7">
            <w:pPr>
              <w:widowControl w:val="0"/>
              <w:jc w:val="both"/>
              <w:rPr>
                <w:b/>
              </w:rPr>
            </w:pPr>
            <w:r>
              <w:t>ИНН 7816157520</w:t>
            </w:r>
          </w:p>
          <w:p w14:paraId="333935A9" w14:textId="77777777" w:rsidR="008F61DD" w:rsidRDefault="005323F7">
            <w:pPr>
              <w:widowControl w:val="0"/>
              <w:jc w:val="both"/>
              <w:rPr>
                <w:b/>
              </w:rPr>
            </w:pPr>
            <w:r>
              <w:t>КПП 781601001</w:t>
            </w:r>
          </w:p>
          <w:p w14:paraId="4DB344B1" w14:textId="77777777" w:rsidR="008F61DD" w:rsidRDefault="005323F7">
            <w:pPr>
              <w:widowControl w:val="0"/>
              <w:jc w:val="both"/>
              <w:rPr>
                <w:b/>
              </w:rPr>
            </w:pPr>
            <w:r>
              <w:t>л/</w:t>
            </w:r>
            <w:proofErr w:type="spellStart"/>
            <w:r>
              <w:t>сч</w:t>
            </w:r>
            <w:proofErr w:type="spellEnd"/>
            <w:r>
              <w:t xml:space="preserve"> 0661080 в Комитете финансов</w:t>
            </w:r>
          </w:p>
          <w:p w14:paraId="55CDBDA0" w14:textId="77777777" w:rsidR="008F61DD" w:rsidRDefault="005323F7">
            <w:pPr>
              <w:widowControl w:val="0"/>
              <w:jc w:val="both"/>
              <w:rPr>
                <w:b/>
              </w:rPr>
            </w:pPr>
            <w:r>
              <w:t>г. Санкт – Петербурга</w:t>
            </w:r>
          </w:p>
          <w:p w14:paraId="0FA890A9" w14:textId="77777777" w:rsidR="008F61DD" w:rsidRDefault="005323F7">
            <w:pPr>
              <w:widowControl w:val="0"/>
              <w:jc w:val="both"/>
              <w:rPr>
                <w:b/>
              </w:rPr>
            </w:pPr>
            <w:r>
              <w:t>Заведующий___________ /Рачковская О.А./</w:t>
            </w:r>
          </w:p>
          <w:p w14:paraId="72F2925B" w14:textId="77777777" w:rsidR="008F61DD" w:rsidRDefault="005323F7">
            <w:pPr>
              <w:widowControl w:val="0"/>
              <w:jc w:val="both"/>
            </w:pPr>
            <w:r>
              <w:t>Подписано ЭЦП</w:t>
            </w:r>
          </w:p>
        </w:tc>
        <w:tc>
          <w:tcPr>
            <w:tcW w:w="4815" w:type="dxa"/>
          </w:tcPr>
          <w:p w14:paraId="4067A850" w14:textId="77777777" w:rsidR="008F61DD" w:rsidRDefault="008F61DD">
            <w:pPr>
              <w:widowControl w:val="0"/>
              <w:rPr>
                <w:b/>
              </w:rPr>
            </w:pPr>
          </w:p>
        </w:tc>
      </w:tr>
    </w:tbl>
    <w:p w14:paraId="0C7FF9AD" w14:textId="77777777" w:rsidR="008F61DD" w:rsidRDefault="008F61DD">
      <w:pPr>
        <w:rPr>
          <w:b/>
        </w:rPr>
      </w:pPr>
    </w:p>
    <w:p w14:paraId="2DFE6B7B" w14:textId="77777777" w:rsidR="008F61DD" w:rsidRDefault="008F61DD">
      <w:pPr>
        <w:rPr>
          <w:b/>
        </w:rPr>
      </w:pPr>
    </w:p>
    <w:sectPr w:rsidR="008F61DD">
      <w:pgSz w:w="11906" w:h="16838"/>
      <w:pgMar w:top="709" w:right="568" w:bottom="284" w:left="709"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Times New Roman"/>
    <w:charset w:val="00"/>
    <w:family w:val="swiss"/>
    <w:pitch w:val="variable"/>
    <w:sig w:usb0="80008023" w:usb1="00002046"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noPunctuationKerning/>
  <w:characterSpacingControl w:val="doNotCompress"/>
  <w:compat>
    <w:doNotExpandShiftReturn/>
    <w:doNotWrapTextWithPunct/>
    <w:doNotUseEastAsianBreakRules/>
    <w:useFELayout/>
    <w:doNotUseIndentAsNumberingTabStop/>
    <w:compatSetting w:name="compatibilityMode" w:uri="http://schemas.microsoft.com/office/word" w:val="12"/>
  </w:compat>
  <w:rsids>
    <w:rsidRoot w:val="005769CE"/>
    <w:rsid w:val="0001006F"/>
    <w:rsid w:val="00024BFF"/>
    <w:rsid w:val="00085F44"/>
    <w:rsid w:val="0013013A"/>
    <w:rsid w:val="00351926"/>
    <w:rsid w:val="003D2928"/>
    <w:rsid w:val="00411219"/>
    <w:rsid w:val="004819AF"/>
    <w:rsid w:val="005323F7"/>
    <w:rsid w:val="00547669"/>
    <w:rsid w:val="0057683E"/>
    <w:rsid w:val="005769CE"/>
    <w:rsid w:val="005E04CE"/>
    <w:rsid w:val="006D4EA0"/>
    <w:rsid w:val="00730CB6"/>
    <w:rsid w:val="00774D59"/>
    <w:rsid w:val="00827998"/>
    <w:rsid w:val="00891510"/>
    <w:rsid w:val="008F61DD"/>
    <w:rsid w:val="00910C3A"/>
    <w:rsid w:val="00A03CED"/>
    <w:rsid w:val="00A97D68"/>
    <w:rsid w:val="00AF4FCB"/>
    <w:rsid w:val="00BC0105"/>
    <w:rsid w:val="00D42CED"/>
    <w:rsid w:val="00D74736"/>
    <w:rsid w:val="00DB72A1"/>
    <w:rsid w:val="00EB35BC"/>
    <w:rsid w:val="00EB6CBC"/>
    <w:rsid w:val="00F93863"/>
    <w:rsid w:val="125D2DBC"/>
    <w:rsid w:val="242B0A26"/>
    <w:rsid w:val="25303FD3"/>
    <w:rsid w:val="2E465EAC"/>
    <w:rsid w:val="30216EF3"/>
    <w:rsid w:val="365B2B44"/>
    <w:rsid w:val="36D14008"/>
    <w:rsid w:val="3C226FCC"/>
    <w:rsid w:val="41EE4DA4"/>
    <w:rsid w:val="476D3453"/>
    <w:rsid w:val="4D6C4EBF"/>
    <w:rsid w:val="53E45D18"/>
    <w:rsid w:val="737D6C3D"/>
    <w:rsid w:val="75F867BF"/>
    <w:rsid w:val="793B4049"/>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BFEB"/>
  <w15:docId w15:val="{1147FB40-19B1-4480-8B5F-0BD474ABC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rFonts w:ascii="Tahoma" w:eastAsia="Tahoma" w:hAnsi="Tahoma"/>
      <w:sz w:val="16"/>
      <w:szCs w:val="16"/>
      <w:lang w:eastAsia="ar-SA"/>
    </w:rPr>
  </w:style>
  <w:style w:type="paragraph" w:styleId="2">
    <w:name w:val="Body Text 2"/>
    <w:basedOn w:val="a"/>
    <w:semiHidden/>
    <w:unhideWhenUsed/>
    <w:qFormat/>
    <w:rPr>
      <w:sz w:val="28"/>
      <w:szCs w:val="18"/>
    </w:rPr>
  </w:style>
  <w:style w:type="paragraph" w:styleId="a4">
    <w:name w:val="caption"/>
    <w:basedOn w:val="a"/>
    <w:qFormat/>
    <w:pPr>
      <w:suppressLineNumbers/>
      <w:spacing w:before="120" w:after="120"/>
    </w:pPr>
    <w:rPr>
      <w:rFonts w:ascii="PT Astra Serif" w:hAnsi="PT Astra Serif" w:cs="Noto Sans Devanagari"/>
      <w:i/>
      <w:iCs/>
    </w:rPr>
  </w:style>
  <w:style w:type="paragraph" w:styleId="a5">
    <w:name w:val="Body Text"/>
    <w:basedOn w:val="a"/>
    <w:semiHidden/>
    <w:unhideWhenUsed/>
    <w:qFormat/>
    <w:pPr>
      <w:spacing w:after="120"/>
    </w:pPr>
  </w:style>
  <w:style w:type="paragraph" w:styleId="a6">
    <w:name w:val="index heading"/>
    <w:basedOn w:val="a"/>
    <w:qFormat/>
    <w:pPr>
      <w:suppressLineNumbers/>
    </w:pPr>
    <w:rPr>
      <w:rFonts w:ascii="PT Astra Serif" w:hAnsi="PT Astra Serif" w:cs="Noto Sans Devanagari"/>
    </w:rPr>
  </w:style>
  <w:style w:type="paragraph" w:styleId="a7">
    <w:name w:val="Body Text Indent"/>
    <w:basedOn w:val="a"/>
    <w:semiHidden/>
    <w:unhideWhenUsed/>
    <w:qFormat/>
    <w:pPr>
      <w:ind w:left="5040"/>
    </w:pPr>
    <w:rPr>
      <w:b/>
      <w:sz w:val="28"/>
      <w:szCs w:val="16"/>
    </w:rPr>
  </w:style>
  <w:style w:type="paragraph" w:styleId="a8">
    <w:name w:val="List"/>
    <w:basedOn w:val="a5"/>
    <w:qFormat/>
    <w:rPr>
      <w:rFonts w:ascii="PT Astra Serif" w:hAnsi="PT Astra Serif" w:cs="Noto Sans Devanagari"/>
    </w:rPr>
  </w:style>
  <w:style w:type="paragraph" w:styleId="20">
    <w:name w:val="Body Text Indent 2"/>
    <w:basedOn w:val="a"/>
    <w:semiHidden/>
    <w:unhideWhenUsed/>
    <w:qFormat/>
    <w:pPr>
      <w:spacing w:after="120" w:line="480" w:lineRule="auto"/>
      <w:ind w:left="283"/>
    </w:pPr>
    <w:rPr>
      <w:lang w:val="zh-CN" w:eastAsia="zh-CN"/>
    </w:rPr>
  </w:style>
  <w:style w:type="character" w:customStyle="1" w:styleId="a9">
    <w:name w:val="Основной текст Знак"/>
    <w:basedOn w:val="a0"/>
    <w:semiHidden/>
    <w:qFormat/>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semiHidden/>
    <w:qFormat/>
    <w:rPr>
      <w:rFonts w:ascii="Times New Roman" w:eastAsia="Times New Roman" w:hAnsi="Times New Roman" w:cs="Times New Roman"/>
      <w:b/>
      <w:sz w:val="28"/>
      <w:szCs w:val="16"/>
      <w:lang w:eastAsia="ru-RU"/>
    </w:rPr>
  </w:style>
  <w:style w:type="character" w:customStyle="1" w:styleId="21">
    <w:name w:val="Основной текст 2 Знак"/>
    <w:basedOn w:val="a0"/>
    <w:semiHidden/>
    <w:qFormat/>
    <w:rPr>
      <w:rFonts w:ascii="Times New Roman" w:eastAsia="Times New Roman" w:hAnsi="Times New Roman" w:cs="Times New Roman"/>
      <w:sz w:val="28"/>
      <w:szCs w:val="18"/>
      <w:lang w:eastAsia="ru-RU"/>
    </w:rPr>
  </w:style>
  <w:style w:type="character" w:customStyle="1" w:styleId="22">
    <w:name w:val="Основной текст с отступом 2 Знак"/>
    <w:basedOn w:val="a0"/>
    <w:semiHidden/>
    <w:qFormat/>
    <w:rPr>
      <w:rFonts w:ascii="Times New Roman" w:eastAsia="Times New Roman" w:hAnsi="Times New Roman" w:cs="Times New Roman"/>
      <w:sz w:val="24"/>
      <w:szCs w:val="24"/>
      <w:lang w:val="zh-CN" w:eastAsia="zh-CN"/>
    </w:rPr>
  </w:style>
  <w:style w:type="character" w:customStyle="1" w:styleId="1">
    <w:name w:val="Выделение1"/>
    <w:qFormat/>
    <w:rPr>
      <w:i/>
      <w:iCs/>
    </w:rPr>
  </w:style>
  <w:style w:type="character" w:customStyle="1" w:styleId="ab">
    <w:name w:val="Текст выноски Знак"/>
    <w:qFormat/>
    <w:rPr>
      <w:rFonts w:ascii="Tahoma" w:eastAsia="Tahoma" w:hAnsi="Tahoma"/>
      <w:sz w:val="16"/>
      <w:szCs w:val="16"/>
    </w:rPr>
  </w:style>
  <w:style w:type="paragraph" w:customStyle="1" w:styleId="10">
    <w:name w:val="Заголовок1"/>
    <w:basedOn w:val="a"/>
    <w:next w:val="a5"/>
    <w:qFormat/>
    <w:pPr>
      <w:keepNext/>
      <w:spacing w:before="240" w:after="120"/>
    </w:pPr>
    <w:rPr>
      <w:rFonts w:ascii="PT Astra Serif" w:eastAsia="Tahoma" w:hAnsi="PT Astra Serif" w:cs="Noto Sans Devanagari"/>
      <w:sz w:val="28"/>
      <w:szCs w:val="28"/>
    </w:rPr>
  </w:style>
  <w:style w:type="paragraph" w:customStyle="1" w:styleId="11">
    <w:name w:val="Указатель1"/>
    <w:basedOn w:val="a"/>
    <w:qFormat/>
    <w:pPr>
      <w:suppressLineNumbers/>
    </w:pPr>
    <w:rPr>
      <w:rFonts w:ascii="PT Astra Serif" w:hAnsi="PT Astra Serif" w:cs="Noto Sans Devanagari"/>
    </w:rPr>
  </w:style>
  <w:style w:type="paragraph" w:customStyle="1" w:styleId="ac">
    <w:name w:val="Содержимое таблицы"/>
    <w:basedOn w:val="a"/>
    <w:qFormat/>
    <w:pPr>
      <w:suppressLineNumbers/>
    </w:pPr>
  </w:style>
  <w:style w:type="paragraph" w:customStyle="1" w:styleId="ad">
    <w:name w:val="Заголовок таблицы"/>
    <w:basedOn w:val="ac"/>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0B88D-722B-46F1-AA70-F22ADE2EA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8</Pages>
  <Words>3007</Words>
  <Characters>17146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cp:lastModifiedBy>
  <cp:revision>41</cp:revision>
  <dcterms:created xsi:type="dcterms:W3CDTF">2024-09-11T12:09:00Z</dcterms:created>
  <dcterms:modified xsi:type="dcterms:W3CDTF">2026-07-09T09:00:00Z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1049-12.2.0.21179</vt:lpwstr>
  </property>
  <property fmtid="{D5CDD505-2E9C-101B-9397-08002B2CF9AE}" pid="10" name="ICV">
    <vt:lpwstr>7ED385F5A9614FD4A1B31C856F934EA1_12</vt:lpwstr>
  </property>
</Properties>
</file>