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26B9D" w14:textId="2FDA2C60" w:rsidR="00272AF8" w:rsidRPr="008B5B4E" w:rsidRDefault="00272AF8" w:rsidP="00155623">
      <w:pPr>
        <w:suppressAutoHyphens/>
        <w:spacing w:after="0" w:line="240" w:lineRule="auto"/>
        <w:ind w:right="-31"/>
        <w:jc w:val="right"/>
        <w:rPr>
          <w:rFonts w:ascii="Times New Roman" w:eastAsia="Calibri" w:hAnsi="Times New Roman" w:cs="Times New Roman"/>
          <w:bCs/>
          <w:sz w:val="18"/>
          <w:szCs w:val="18"/>
          <w:lang w:eastAsia="zh-CN"/>
        </w:rPr>
      </w:pPr>
      <w:r w:rsidRPr="008B5B4E">
        <w:rPr>
          <w:rFonts w:ascii="Times New Roman" w:eastAsia="Calibri" w:hAnsi="Times New Roman" w:cs="Times New Roman"/>
          <w:bCs/>
          <w:sz w:val="18"/>
          <w:szCs w:val="18"/>
          <w:lang w:eastAsia="zh-CN"/>
        </w:rPr>
        <w:t xml:space="preserve">Приложение </w:t>
      </w:r>
      <w:r w:rsidR="00DF18C8" w:rsidRPr="008B5B4E">
        <w:rPr>
          <w:rFonts w:ascii="Times New Roman" w:eastAsia="Calibri" w:hAnsi="Times New Roman" w:cs="Times New Roman"/>
          <w:bCs/>
          <w:sz w:val="18"/>
          <w:szCs w:val="18"/>
          <w:lang w:eastAsia="zh-CN"/>
        </w:rPr>
        <w:t>к</w:t>
      </w:r>
      <w:r w:rsidR="00DF18C8">
        <w:rPr>
          <w:rFonts w:ascii="Times New Roman" w:eastAsia="Calibri" w:hAnsi="Times New Roman" w:cs="Times New Roman"/>
          <w:bCs/>
          <w:sz w:val="18"/>
          <w:szCs w:val="18"/>
          <w:lang w:eastAsia="zh-CN"/>
        </w:rPr>
        <w:t xml:space="preserve"> извещению</w:t>
      </w:r>
      <w:r w:rsidR="00DF18C8" w:rsidRPr="008B5B4E">
        <w:rPr>
          <w:rFonts w:ascii="Times New Roman" w:eastAsia="Calibri" w:hAnsi="Times New Roman" w:cs="Times New Roman"/>
          <w:bCs/>
          <w:sz w:val="18"/>
          <w:szCs w:val="18"/>
          <w:lang w:eastAsia="zh-CN"/>
        </w:rPr>
        <w:t xml:space="preserve"> </w:t>
      </w:r>
      <w:r w:rsidRPr="008B5B4E">
        <w:rPr>
          <w:rFonts w:ascii="Times New Roman" w:eastAsia="Calibri" w:hAnsi="Times New Roman" w:cs="Times New Roman"/>
          <w:bCs/>
          <w:sz w:val="18"/>
          <w:szCs w:val="18"/>
          <w:lang w:eastAsia="zh-CN"/>
        </w:rPr>
        <w:t>№</w:t>
      </w:r>
      <w:r>
        <w:rPr>
          <w:rFonts w:ascii="Times New Roman" w:eastAsia="Calibri" w:hAnsi="Times New Roman" w:cs="Times New Roman"/>
          <w:bCs/>
          <w:sz w:val="18"/>
          <w:szCs w:val="18"/>
          <w:lang w:eastAsia="zh-CN"/>
        </w:rPr>
        <w:t xml:space="preserve"> </w:t>
      </w:r>
      <w:r w:rsidRPr="008B5B4E">
        <w:rPr>
          <w:rFonts w:ascii="Times New Roman" w:eastAsia="Calibri" w:hAnsi="Times New Roman" w:cs="Times New Roman"/>
          <w:bCs/>
          <w:sz w:val="18"/>
          <w:szCs w:val="18"/>
          <w:lang w:eastAsia="zh-CN"/>
        </w:rPr>
        <w:t xml:space="preserve">1 </w:t>
      </w:r>
    </w:p>
    <w:p w14:paraId="3F04083A" w14:textId="77777777" w:rsidR="00ED613D" w:rsidRDefault="00ED613D" w:rsidP="00410A31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14:paraId="4A276CE8" w14:textId="2E279175" w:rsidR="00272AF8" w:rsidRPr="005604AC" w:rsidRDefault="00272AF8" w:rsidP="00410A31">
      <w:pPr>
        <w:suppressAutoHyphens/>
        <w:spacing w:after="0" w:line="240" w:lineRule="auto"/>
        <w:ind w:right="-31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  <w:r w:rsidRPr="005604AC"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  <w:t>Обоснование начальной (максимальной) цены</w:t>
      </w:r>
      <w:r w:rsidR="00AB15A1"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  <w:t xml:space="preserve"> контракта</w:t>
      </w:r>
    </w:p>
    <w:p w14:paraId="6589D852" w14:textId="2FB4DCD9" w:rsidR="00272AF8" w:rsidRDefault="00272AF8" w:rsidP="00272AF8">
      <w:pPr>
        <w:tabs>
          <w:tab w:val="left" w:pos="1455"/>
        </w:tabs>
        <w:spacing w:after="0" w:line="240" w:lineRule="auto"/>
        <w:ind w:left="567"/>
        <w:jc w:val="both"/>
        <w:rPr>
          <w:rFonts w:ascii="Calibri" w:eastAsia="Times New Roman" w:hAnsi="Calibri" w:cs="Times New Roman"/>
          <w:szCs w:val="28"/>
          <w:lang w:eastAsia="ru-RU"/>
        </w:rPr>
      </w:pPr>
      <w:r w:rsidRPr="005604AC">
        <w:rPr>
          <w:rFonts w:ascii="Calibri" w:eastAsia="Times New Roman" w:hAnsi="Calibri" w:cs="Times New Roman"/>
          <w:szCs w:val="28"/>
          <w:lang w:eastAsia="ru-RU"/>
        </w:rPr>
        <w:tab/>
      </w:r>
    </w:p>
    <w:tbl>
      <w:tblPr>
        <w:tblStyle w:val="a3"/>
        <w:tblW w:w="15730" w:type="dxa"/>
        <w:jc w:val="center"/>
        <w:tblLayout w:type="fixed"/>
        <w:tblLook w:val="04A0" w:firstRow="1" w:lastRow="0" w:firstColumn="1" w:lastColumn="0" w:noHBand="0" w:noVBand="1"/>
      </w:tblPr>
      <w:tblGrid>
        <w:gridCol w:w="426"/>
        <w:gridCol w:w="3397"/>
        <w:gridCol w:w="425"/>
        <w:gridCol w:w="567"/>
        <w:gridCol w:w="1276"/>
        <w:gridCol w:w="1134"/>
        <w:gridCol w:w="1134"/>
        <w:gridCol w:w="1134"/>
        <w:gridCol w:w="850"/>
        <w:gridCol w:w="1134"/>
        <w:gridCol w:w="1276"/>
        <w:gridCol w:w="992"/>
        <w:gridCol w:w="851"/>
        <w:gridCol w:w="1134"/>
      </w:tblGrid>
      <w:tr w:rsidR="00F85D7F" w14:paraId="516230D0" w14:textId="77777777" w:rsidTr="00ED613D">
        <w:trPr>
          <w:trHeight w:val="716"/>
          <w:tblHeader/>
          <w:jc w:val="center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5ACCD3" w14:textId="77777777" w:rsidR="00F85D7F" w:rsidRDefault="00F85D7F" w:rsidP="0066717D">
            <w:pPr>
              <w:ind w:left="-57"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14:paraId="1C7088BB" w14:textId="77777777" w:rsidR="00F85D7F" w:rsidRDefault="00F85D7F" w:rsidP="0066717D">
            <w:pPr>
              <w:ind w:left="-57"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A2BC0" w14:textId="77777777" w:rsidR="00F85D7F" w:rsidRDefault="00F85D7F" w:rsidP="0066717D">
            <w:pPr>
              <w:ind w:left="-57" w:right="-31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Наименование продукции (товара, работы, услуги)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AD38F8" w14:textId="77777777" w:rsidR="00F85D7F" w:rsidRDefault="00F85D7F" w:rsidP="0066717D">
            <w:pPr>
              <w:suppressAutoHyphens/>
              <w:snapToGrid w:val="0"/>
              <w:ind w:right="-31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v - кол-во (объем) закупаемой продукции (товара, работы, услуги)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6F623B" w14:textId="77777777" w:rsidR="00F85D7F" w:rsidRDefault="00F85D7F" w:rsidP="0066717D">
            <w:pPr>
              <w:ind w:left="-57" w:right="-31"/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color w:val="000000"/>
                <w:sz w:val="16"/>
                <w:szCs w:val="16"/>
              </w:rPr>
              <w:t>Номер источника ценовой информации (ИЦИ №i) и цена единицы продукции, представленная i-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тым</w:t>
            </w:r>
            <w:proofErr w:type="spellEnd"/>
            <w:r>
              <w:rPr>
                <w:rFonts w:eastAsia="Calibri"/>
                <w:color w:val="000000"/>
                <w:sz w:val="16"/>
                <w:szCs w:val="16"/>
              </w:rPr>
              <w:t xml:space="preserve"> ИЦИ (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Цi</w:t>
            </w:r>
            <w:proofErr w:type="spellEnd"/>
            <w:r>
              <w:rPr>
                <w:rFonts w:eastAsia="Calibri"/>
                <w:color w:val="000000"/>
                <w:sz w:val="16"/>
                <w:szCs w:val="16"/>
              </w:rPr>
              <w:t xml:space="preserve">), </w:t>
            </w:r>
            <w:proofErr w:type="spellStart"/>
            <w:r>
              <w:rPr>
                <w:rFonts w:eastAsia="Calibri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55623D" w14:textId="77777777" w:rsidR="00F85D7F" w:rsidRDefault="00F85D7F" w:rsidP="0066717D">
            <w:pPr>
              <w:ind w:left="-57" w:right="-31"/>
              <w:jc w:val="center"/>
              <w:rPr>
                <w:sz w:val="16"/>
                <w:szCs w:val="16"/>
              </w:rPr>
            </w:pPr>
            <w:r w:rsidRPr="00F85D7F">
              <w:rPr>
                <w:sz w:val="16"/>
                <w:szCs w:val="16"/>
              </w:rPr>
              <w:t xml:space="preserve">n - кол-во значений, </w:t>
            </w:r>
            <w:proofErr w:type="spellStart"/>
            <w:r w:rsidRPr="00F85D7F">
              <w:rPr>
                <w:sz w:val="16"/>
                <w:szCs w:val="16"/>
              </w:rPr>
              <w:t>исп-мых</w:t>
            </w:r>
            <w:proofErr w:type="spellEnd"/>
          </w:p>
          <w:p w14:paraId="6C6BDEDF" w14:textId="289A5902" w:rsidR="00F85D7F" w:rsidRDefault="00F85D7F" w:rsidP="0066717D">
            <w:pPr>
              <w:ind w:left="-57" w:right="-31"/>
              <w:jc w:val="center"/>
              <w:rPr>
                <w:sz w:val="16"/>
                <w:szCs w:val="16"/>
              </w:rPr>
            </w:pPr>
            <w:r w:rsidRPr="00F85D7F">
              <w:rPr>
                <w:sz w:val="16"/>
                <w:szCs w:val="16"/>
              </w:rPr>
              <w:t xml:space="preserve"> в расчете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8EED57" w14:textId="77777777" w:rsidR="00F85D7F" w:rsidRDefault="00F85D7F" w:rsidP="0066717D">
            <w:pPr>
              <w:ind w:left="-57"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Оценка однородности совокупности значений выявленных цен, используемых в расчете НМЦК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34104C" w14:textId="77777777" w:rsidR="00F85D7F" w:rsidRDefault="00F85D7F" w:rsidP="0066717D">
            <w:pPr>
              <w:ind w:left="-57" w:right="-31"/>
              <w:jc w:val="center"/>
              <w:rPr>
                <w:sz w:val="16"/>
                <w:szCs w:val="16"/>
              </w:rPr>
            </w:pPr>
            <w:r w:rsidRPr="00296510">
              <w:rPr>
                <w:noProof/>
                <w:sz w:val="16"/>
                <w:szCs w:val="16"/>
              </w:rPr>
              <w:drawing>
                <wp:anchor distT="0" distB="0" distL="114935" distR="114935" simplePos="0" relativeHeight="251710464" behindDoc="0" locked="0" layoutInCell="1" allowOverlap="1" wp14:anchorId="09739DF0" wp14:editId="0D9A341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586740</wp:posOffset>
                  </wp:positionV>
                  <wp:extent cx="477520" cy="27495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2749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96510">
              <w:rPr>
                <w:sz w:val="16"/>
                <w:szCs w:val="16"/>
              </w:rPr>
              <w:t>НМЦК, определяемая методом сопоставимых рыночных цен</w:t>
            </w:r>
          </w:p>
        </w:tc>
      </w:tr>
      <w:tr w:rsidR="008A3541" w14:paraId="6EE6BF78" w14:textId="77777777" w:rsidTr="00ED613D">
        <w:trPr>
          <w:trHeight w:val="569"/>
          <w:tblHeader/>
          <w:jc w:val="center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897C" w14:textId="77777777" w:rsidR="008A3541" w:rsidRDefault="008A3541" w:rsidP="008A3541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21F6E" w14:textId="77777777" w:rsidR="008A3541" w:rsidRDefault="008A3541" w:rsidP="008A3541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CA072" w14:textId="77777777" w:rsidR="008A3541" w:rsidRDefault="008A3541" w:rsidP="008A3541">
            <w:pPr>
              <w:ind w:right="-31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A17F61" w14:textId="1745BD73" w:rsidR="008A3541" w:rsidRPr="00ED613D" w:rsidRDefault="008A3541" w:rsidP="008A3541">
            <w:pPr>
              <w:ind w:left="-57" w:right="-31"/>
              <w:jc w:val="center"/>
              <w:rPr>
                <w:sz w:val="16"/>
                <w:szCs w:val="16"/>
              </w:rPr>
            </w:pPr>
            <w:r w:rsidRPr="00ED613D">
              <w:rPr>
                <w:sz w:val="16"/>
                <w:szCs w:val="16"/>
              </w:rPr>
              <w:t xml:space="preserve">КП № </w:t>
            </w:r>
            <w:r w:rsidR="00F00128" w:rsidRPr="00ED613D">
              <w:rPr>
                <w:sz w:val="16"/>
                <w:szCs w:val="16"/>
              </w:rPr>
              <w:t>50</w:t>
            </w:r>
            <w:r w:rsidRPr="00ED613D">
              <w:rPr>
                <w:sz w:val="16"/>
                <w:szCs w:val="16"/>
              </w:rPr>
              <w:t xml:space="preserve"> от 0</w:t>
            </w:r>
            <w:r w:rsidR="00F00128" w:rsidRPr="00ED613D">
              <w:rPr>
                <w:sz w:val="16"/>
                <w:szCs w:val="16"/>
              </w:rPr>
              <w:t>9</w:t>
            </w:r>
            <w:r w:rsidRPr="00ED613D">
              <w:rPr>
                <w:sz w:val="16"/>
                <w:szCs w:val="16"/>
              </w:rPr>
              <w:t>.07.2026</w:t>
            </w:r>
          </w:p>
          <w:p w14:paraId="11590FAF" w14:textId="2E9EE776" w:rsidR="008A3541" w:rsidRPr="00ED613D" w:rsidRDefault="008A3541" w:rsidP="008A3541">
            <w:pPr>
              <w:ind w:left="-57" w:right="-31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BB545D" w14:textId="0D87762F" w:rsidR="008A3541" w:rsidRPr="00ED613D" w:rsidRDefault="008A3541" w:rsidP="008D54BE">
            <w:pPr>
              <w:ind w:left="-57" w:right="-31"/>
              <w:jc w:val="center"/>
              <w:rPr>
                <w:sz w:val="16"/>
                <w:szCs w:val="16"/>
              </w:rPr>
            </w:pPr>
            <w:r w:rsidRPr="00ED613D">
              <w:rPr>
                <w:sz w:val="16"/>
                <w:szCs w:val="16"/>
              </w:rPr>
              <w:t xml:space="preserve">КП № </w:t>
            </w:r>
            <w:r w:rsidR="00F00128" w:rsidRPr="00ED613D">
              <w:rPr>
                <w:sz w:val="16"/>
                <w:szCs w:val="16"/>
              </w:rPr>
              <w:t>51</w:t>
            </w:r>
            <w:r w:rsidRPr="00ED613D">
              <w:rPr>
                <w:sz w:val="16"/>
                <w:szCs w:val="16"/>
              </w:rPr>
              <w:t xml:space="preserve"> от 0</w:t>
            </w:r>
            <w:r w:rsidR="00F00128" w:rsidRPr="00ED613D">
              <w:rPr>
                <w:sz w:val="16"/>
                <w:szCs w:val="16"/>
              </w:rPr>
              <w:t>9</w:t>
            </w:r>
            <w:r w:rsidRPr="00ED613D">
              <w:rPr>
                <w:sz w:val="16"/>
                <w:szCs w:val="16"/>
              </w:rPr>
              <w:t>.07.2026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BC4D4" w14:textId="0C998C46" w:rsidR="008A3541" w:rsidRPr="00ED613D" w:rsidRDefault="008A3541" w:rsidP="008A3541">
            <w:pPr>
              <w:ind w:left="-57" w:right="-31"/>
              <w:jc w:val="center"/>
              <w:rPr>
                <w:sz w:val="16"/>
                <w:szCs w:val="16"/>
              </w:rPr>
            </w:pPr>
            <w:r w:rsidRPr="00ED613D">
              <w:rPr>
                <w:sz w:val="16"/>
                <w:szCs w:val="16"/>
              </w:rPr>
              <w:t xml:space="preserve">КП № </w:t>
            </w:r>
            <w:r w:rsidR="00F00128" w:rsidRPr="00ED613D">
              <w:rPr>
                <w:sz w:val="16"/>
                <w:szCs w:val="16"/>
              </w:rPr>
              <w:t>52</w:t>
            </w:r>
            <w:r w:rsidRPr="00ED613D">
              <w:rPr>
                <w:sz w:val="16"/>
                <w:szCs w:val="16"/>
              </w:rPr>
              <w:t xml:space="preserve"> от 0</w:t>
            </w:r>
            <w:r w:rsidR="00F00128" w:rsidRPr="00ED613D">
              <w:rPr>
                <w:sz w:val="16"/>
                <w:szCs w:val="16"/>
              </w:rPr>
              <w:t>9</w:t>
            </w:r>
            <w:r w:rsidRPr="00ED613D">
              <w:rPr>
                <w:sz w:val="16"/>
                <w:szCs w:val="16"/>
              </w:rPr>
              <w:t>.07.2026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CBBB" w14:textId="5C06F868" w:rsidR="008A3541" w:rsidRPr="00ED613D" w:rsidRDefault="008A3541" w:rsidP="008A3541">
            <w:pPr>
              <w:ind w:left="-57" w:right="-31"/>
              <w:jc w:val="center"/>
              <w:rPr>
                <w:sz w:val="16"/>
                <w:szCs w:val="16"/>
              </w:rPr>
            </w:pPr>
            <w:r w:rsidRPr="00ED613D">
              <w:rPr>
                <w:sz w:val="16"/>
                <w:szCs w:val="16"/>
              </w:rPr>
              <w:t xml:space="preserve">КП № </w:t>
            </w:r>
            <w:r w:rsidR="00F00128" w:rsidRPr="00ED613D">
              <w:rPr>
                <w:sz w:val="16"/>
                <w:szCs w:val="16"/>
              </w:rPr>
              <w:t>53</w:t>
            </w:r>
            <w:r w:rsidRPr="00ED613D">
              <w:rPr>
                <w:sz w:val="16"/>
                <w:szCs w:val="16"/>
              </w:rPr>
              <w:t xml:space="preserve"> от 0</w:t>
            </w:r>
            <w:r w:rsidR="00F00128" w:rsidRPr="00ED613D">
              <w:rPr>
                <w:sz w:val="16"/>
                <w:szCs w:val="16"/>
              </w:rPr>
              <w:t>9</w:t>
            </w:r>
            <w:r w:rsidRPr="00ED613D">
              <w:rPr>
                <w:sz w:val="16"/>
                <w:szCs w:val="16"/>
              </w:rPr>
              <w:t>.07.2026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3892" w14:textId="11CFA3D5" w:rsidR="008A3541" w:rsidRPr="009231A8" w:rsidRDefault="008A3541" w:rsidP="008A3541">
            <w:pPr>
              <w:ind w:left="-57" w:right="-31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6643A" w14:textId="77777777" w:rsidR="008A3541" w:rsidRDefault="008A3541" w:rsidP="008A3541">
            <w:pPr>
              <w:ind w:right="-3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Сумма </w:t>
            </w:r>
          </w:p>
          <w:p w14:paraId="730FB6BF" w14:textId="77777777" w:rsidR="008A3541" w:rsidRDefault="008A3541" w:rsidP="008A3541">
            <w:pPr>
              <w:ind w:right="-31"/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935" distR="114935" simplePos="0" relativeHeight="251714560" behindDoc="0" locked="0" layoutInCell="1" allowOverlap="1" wp14:anchorId="2054A032" wp14:editId="510D257B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121285</wp:posOffset>
                  </wp:positionV>
                  <wp:extent cx="276225" cy="200987"/>
                  <wp:effectExtent l="0" t="0" r="0" b="889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009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всех ИЦИ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5E191" w14:textId="31CAC201" w:rsidR="008A3541" w:rsidRPr="009139FA" w:rsidRDefault="008A3541" w:rsidP="00ED613D">
            <w:pPr>
              <w:ind w:right="-31"/>
              <w:jc w:val="center"/>
            </w:pPr>
            <w:r>
              <w:rPr>
                <w:sz w:val="16"/>
                <w:szCs w:val="16"/>
              </w:rPr>
              <w:t xml:space="preserve">Средняя </w:t>
            </w:r>
            <w:proofErr w:type="spellStart"/>
            <w:r>
              <w:rPr>
                <w:sz w:val="16"/>
                <w:szCs w:val="16"/>
              </w:rPr>
              <w:t>арифмет</w:t>
            </w:r>
            <w:proofErr w:type="spellEnd"/>
            <w:r>
              <w:rPr>
                <w:sz w:val="16"/>
                <w:szCs w:val="16"/>
              </w:rPr>
              <w:t>. цена за единицу</w:t>
            </w:r>
            <w:r w:rsidR="00ED613D">
              <w:rPr>
                <w:sz w:val="16"/>
                <w:szCs w:val="16"/>
              </w:rPr>
              <w:t xml:space="preserve"> </w:t>
            </w:r>
            <w:r w:rsidRPr="009139FA">
              <w:rPr>
                <w:sz w:val="16"/>
                <w:szCs w:val="16"/>
              </w:rPr>
              <w:t>&lt;ц&gt;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B7136" w14:textId="77777777" w:rsidR="008A3541" w:rsidRPr="00D945C0" w:rsidRDefault="008A3541" w:rsidP="008A3541">
            <w:pPr>
              <w:ind w:left="-57" w:right="-31"/>
              <w:jc w:val="center"/>
              <w:rPr>
                <w:sz w:val="16"/>
                <w:szCs w:val="16"/>
              </w:rPr>
            </w:pPr>
            <w:r w:rsidRPr="00D945C0">
              <w:rPr>
                <w:sz w:val="16"/>
                <w:szCs w:val="16"/>
              </w:rPr>
              <w:t xml:space="preserve">Ср. квадр. </w:t>
            </w:r>
            <w:proofErr w:type="spellStart"/>
            <w:r w:rsidRPr="00D945C0">
              <w:rPr>
                <w:sz w:val="16"/>
                <w:szCs w:val="16"/>
              </w:rPr>
              <w:t>откл</w:t>
            </w:r>
            <w:proofErr w:type="spellEnd"/>
            <w:r w:rsidRPr="00D945C0">
              <w:rPr>
                <w:sz w:val="16"/>
                <w:szCs w:val="16"/>
              </w:rPr>
              <w:t>.</w:t>
            </w:r>
          </w:p>
          <w:p w14:paraId="1862EFEC" w14:textId="77777777" w:rsidR="008A3541" w:rsidRPr="00D945C0" w:rsidRDefault="008A3541" w:rsidP="008A3541">
            <w:pPr>
              <w:ind w:left="-57" w:right="-31"/>
              <w:jc w:val="center"/>
              <w:rPr>
                <w:sz w:val="16"/>
                <w:szCs w:val="16"/>
              </w:rPr>
            </w:pPr>
            <w:r w:rsidRPr="00D945C0">
              <w:rPr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eastAsia="Calibri" w:hAnsi="Cambria Math"/>
                </w:rPr>
                <m:t>σ</m:t>
              </m:r>
            </m:oMath>
          </w:p>
          <w:p w14:paraId="269AF944" w14:textId="77777777" w:rsidR="008A3541" w:rsidRPr="00D945C0" w:rsidRDefault="008A3541" w:rsidP="008A3541">
            <w:pPr>
              <w:ind w:right="-31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78F3" w14:textId="77777777" w:rsidR="008A3541" w:rsidRPr="00D945C0" w:rsidRDefault="008A3541" w:rsidP="008A3541">
            <w:pPr>
              <w:ind w:right="-31"/>
              <w:jc w:val="center"/>
              <w:rPr>
                <w:sz w:val="16"/>
                <w:szCs w:val="16"/>
              </w:rPr>
            </w:pPr>
            <w:proofErr w:type="spellStart"/>
            <w:r w:rsidRPr="00D945C0">
              <w:rPr>
                <w:sz w:val="16"/>
                <w:szCs w:val="16"/>
              </w:rPr>
              <w:t>Коэф</w:t>
            </w:r>
            <w:proofErr w:type="spellEnd"/>
            <w:r w:rsidRPr="00D945C0">
              <w:rPr>
                <w:sz w:val="16"/>
                <w:szCs w:val="16"/>
              </w:rPr>
              <w:t xml:space="preserve"> вариации цены</w:t>
            </w:r>
          </w:p>
          <w:p w14:paraId="5D81D48C" w14:textId="77777777" w:rsidR="008A3541" w:rsidRPr="00D945C0" w:rsidRDefault="008A3541" w:rsidP="008A3541">
            <w:pPr>
              <w:ind w:right="-31"/>
              <w:jc w:val="center"/>
              <w:rPr>
                <w:sz w:val="16"/>
                <w:szCs w:val="16"/>
              </w:rPr>
            </w:pPr>
            <w:r w:rsidRPr="00D945C0">
              <w:rPr>
                <w:rFonts w:eastAsia="Calibri"/>
                <w:bCs/>
                <w:lang w:val="en-US"/>
              </w:rPr>
              <w:t>V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E9A2" w14:textId="77777777" w:rsidR="008A3541" w:rsidRDefault="008A3541" w:rsidP="008A3541">
            <w:pPr>
              <w:ind w:right="-31"/>
              <w:rPr>
                <w:sz w:val="16"/>
                <w:szCs w:val="16"/>
              </w:rPr>
            </w:pPr>
          </w:p>
        </w:tc>
      </w:tr>
      <w:tr w:rsidR="008A3541" w14:paraId="0AB3FD82" w14:textId="77777777" w:rsidTr="00ED613D">
        <w:trPr>
          <w:trHeight w:val="120"/>
          <w:tblHeader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C53B5" w14:textId="77777777" w:rsidR="008A3541" w:rsidRPr="0010168A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41CFE" w14:textId="77777777" w:rsidR="008A3541" w:rsidRPr="0010168A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93F18" w14:textId="77777777" w:rsidR="008A3541" w:rsidRPr="0010168A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6819D" w14:textId="77777777" w:rsidR="008A3541" w:rsidRPr="0010168A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754A7" w14:textId="77777777" w:rsidR="008A3541" w:rsidRPr="0010168A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EC04C" w14:textId="77777777" w:rsidR="008A3541" w:rsidRPr="0010168A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3B2D" w14:textId="69AD2EF8" w:rsidR="008A3541" w:rsidRPr="0010168A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64CF" w14:textId="1293EB45" w:rsidR="008A3541" w:rsidRPr="0010168A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E1882" w14:textId="46E5FD58" w:rsidR="008A3541" w:rsidRPr="005D5509" w:rsidRDefault="008A3541" w:rsidP="008A3541">
            <w:pPr>
              <w:ind w:left="-74" w:right="-3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  <w:r w:rsidRPr="005D5509">
              <w:rPr>
                <w:sz w:val="14"/>
                <w:szCs w:val="14"/>
              </w:rPr>
              <w:t xml:space="preserve"> = 4 + 5 + 6 </w:t>
            </w:r>
            <w:r>
              <w:rPr>
                <w:sz w:val="14"/>
                <w:szCs w:val="14"/>
              </w:rPr>
              <w:t>+7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F02F3" w14:textId="049B5C91" w:rsidR="008A3541" w:rsidRPr="00945482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D5509">
              <w:rPr>
                <w:sz w:val="14"/>
                <w:szCs w:val="14"/>
              </w:rPr>
              <w:t>=</w:t>
            </w:r>
            <w:r>
              <w:rPr>
                <w:sz w:val="14"/>
                <w:szCs w:val="14"/>
              </w:rPr>
              <w:t>9</w:t>
            </w:r>
            <w:r w:rsidRPr="005D5509">
              <w:rPr>
                <w:sz w:val="14"/>
                <w:szCs w:val="14"/>
              </w:rPr>
              <w:t>/</w:t>
            </w:r>
            <w:r>
              <w:rPr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1084E" w14:textId="486A4C16" w:rsidR="008A3541" w:rsidRPr="00945482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 w:rsidRPr="005D5509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884FC" w14:textId="5E36C444" w:rsidR="008A3541" w:rsidRPr="00945482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 w:rsidRPr="005D5509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279B5" w14:textId="046AACBF" w:rsidR="008A3541" w:rsidRPr="00945482" w:rsidRDefault="008A3541" w:rsidP="008A3541">
            <w:pPr>
              <w:ind w:right="-31"/>
              <w:jc w:val="center"/>
              <w:rPr>
                <w:sz w:val="14"/>
                <w:szCs w:val="14"/>
              </w:rPr>
            </w:pPr>
            <w:r w:rsidRPr="0010168A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3</w:t>
            </w:r>
          </w:p>
        </w:tc>
      </w:tr>
      <w:tr w:rsidR="008A3541" w:rsidRPr="000839D6" w14:paraId="350D68D2" w14:textId="77777777" w:rsidTr="00ED613D">
        <w:trPr>
          <w:trHeight w:val="10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11528" w14:textId="52FCB14E" w:rsidR="008A3541" w:rsidRPr="00FD0800" w:rsidRDefault="008A3541" w:rsidP="008A3541">
            <w:pPr>
              <w:ind w:right="-31"/>
              <w:jc w:val="center"/>
            </w:pPr>
            <w:r>
              <w:t>1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6A76" w14:textId="6F3E1200" w:rsidR="008A3541" w:rsidRPr="00A43D43" w:rsidRDefault="008A3541" w:rsidP="008A3541">
            <w:pPr>
              <w:ind w:right="-31"/>
              <w:jc w:val="center"/>
            </w:pPr>
            <w:r w:rsidRPr="008E5FF4">
              <w:t>Оказание услуг по страхованию гражданской ответственности владельцев автотранспортных средств (страховой полис ОСАГО на 12 месяцев)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1FCEB" w14:textId="77777777" w:rsidR="008A3541" w:rsidRPr="00FD0800" w:rsidRDefault="008A3541" w:rsidP="008A3541">
            <w:pPr>
              <w:ind w:right="-31"/>
              <w:jc w:val="center"/>
            </w:pPr>
            <w: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0AB39" w14:textId="77777777" w:rsidR="008A3541" w:rsidRPr="00FD0800" w:rsidRDefault="008A3541" w:rsidP="008A3541">
            <w:pPr>
              <w:ind w:right="-31"/>
              <w:jc w:val="center"/>
            </w:pPr>
            <w:proofErr w:type="spellStart"/>
            <w:r>
              <w:t>усл</w:t>
            </w:r>
            <w:proofErr w:type="spellEnd"/>
            <w: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57A41" w14:textId="1C751C83" w:rsidR="008A3541" w:rsidRPr="009231A8" w:rsidRDefault="008A3541" w:rsidP="008A3541">
            <w:pPr>
              <w:ind w:right="-31"/>
              <w:jc w:val="center"/>
            </w:pPr>
            <w:r w:rsidRPr="008A3541">
              <w:t>20 383,50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FF392" w14:textId="53D38D94" w:rsidR="008A3541" w:rsidRPr="009231A8" w:rsidRDefault="008A3541" w:rsidP="008A3541">
            <w:pPr>
              <w:ind w:right="-31"/>
              <w:jc w:val="center"/>
            </w:pPr>
            <w:r w:rsidRPr="008A3541">
              <w:t>29 762,13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48131" w14:textId="75EB453F" w:rsidR="008A3541" w:rsidRPr="009231A8" w:rsidRDefault="008A3541" w:rsidP="008A3541">
            <w:pPr>
              <w:ind w:right="-31"/>
              <w:jc w:val="center"/>
            </w:pPr>
            <w:r w:rsidRPr="008A3541">
              <w:t>20 385,70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1D0C" w14:textId="5DCC83F6" w:rsidR="008A3541" w:rsidRPr="009231A8" w:rsidRDefault="008A3541" w:rsidP="008A3541">
            <w:pPr>
              <w:ind w:right="-31"/>
              <w:jc w:val="center"/>
            </w:pPr>
            <w:r w:rsidRPr="008A3541">
              <w:t>23 590,00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FE782" w14:textId="3E7B0333" w:rsidR="008A3541" w:rsidRPr="009231A8" w:rsidRDefault="008A3541" w:rsidP="008A3541">
            <w:pPr>
              <w:ind w:right="-31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68A06" w14:textId="73B4C277" w:rsidR="008A3541" w:rsidRPr="008A3541" w:rsidRDefault="008A3541" w:rsidP="008A3541">
            <w:pPr>
              <w:ind w:right="-31"/>
              <w:jc w:val="center"/>
            </w:pPr>
            <w:r w:rsidRPr="008A3541">
              <w:t>94 121,33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9C59E" w14:textId="78953E1F" w:rsidR="008A3541" w:rsidRPr="008A3541" w:rsidRDefault="008A3541" w:rsidP="008A3541">
            <w:pPr>
              <w:ind w:right="-31"/>
              <w:jc w:val="center"/>
            </w:pPr>
            <w:r w:rsidRPr="008A3541">
              <w:t>23 530,33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F3C81" w14:textId="2BFC515C" w:rsidR="008A3541" w:rsidRPr="008A3541" w:rsidRDefault="008A3541" w:rsidP="008A3541">
            <w:pPr>
              <w:ind w:right="-31"/>
              <w:jc w:val="center"/>
            </w:pPr>
            <w:r w:rsidRPr="008A3541">
              <w:t>4 420,79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0EF51" w14:textId="25B3E4F9" w:rsidR="008A3541" w:rsidRPr="008A3541" w:rsidRDefault="008A3541" w:rsidP="008A3541">
            <w:pPr>
              <w:ind w:right="-31"/>
              <w:jc w:val="center"/>
            </w:pPr>
            <w:r w:rsidRPr="008A3541">
              <w:t>18,79%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49B0B8" w14:textId="72846DC6" w:rsidR="008A3541" w:rsidRPr="008A3541" w:rsidRDefault="008A3541" w:rsidP="008A3541">
            <w:pPr>
              <w:ind w:right="-31"/>
              <w:jc w:val="center"/>
            </w:pPr>
            <w:r w:rsidRPr="008A3541">
              <w:t>23 530,33</w:t>
            </w:r>
          </w:p>
        </w:tc>
      </w:tr>
      <w:tr w:rsidR="008A3541" w14:paraId="57AFAC58" w14:textId="77777777" w:rsidTr="00ED613D">
        <w:trPr>
          <w:trHeight w:val="415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B224B" w14:textId="77777777" w:rsidR="008A3541" w:rsidRPr="00FD0800" w:rsidRDefault="008A3541" w:rsidP="008A3541">
            <w:pPr>
              <w:ind w:right="-31"/>
              <w:jc w:val="both"/>
            </w:pPr>
          </w:p>
        </w:tc>
        <w:tc>
          <w:tcPr>
            <w:tcW w:w="141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F8791" w14:textId="77777777" w:rsidR="008A3541" w:rsidRPr="00A43D43" w:rsidRDefault="008A3541" w:rsidP="008A3541">
            <w:pPr>
              <w:ind w:right="-31"/>
            </w:pPr>
            <w:r w:rsidRPr="00A43D43">
              <w:rPr>
                <w:b/>
                <w:bCs/>
              </w:rPr>
              <w:t>В результате проведенного расчета НМЦК контракта составила,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083DD" w14:textId="0431FD53" w:rsidR="008A3541" w:rsidRPr="00A43D43" w:rsidRDefault="008A3541" w:rsidP="008A3541">
            <w:pPr>
              <w:ind w:right="-3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23 530,33</w:t>
            </w:r>
          </w:p>
        </w:tc>
      </w:tr>
    </w:tbl>
    <w:p w14:paraId="389385D6" w14:textId="1FCA5C74" w:rsidR="008E5FF4" w:rsidRDefault="008E5FF4" w:rsidP="00D85855">
      <w:pPr>
        <w:tabs>
          <w:tab w:val="left" w:pos="14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A6BE6B" w14:textId="396EE25B" w:rsidR="0010168A" w:rsidRPr="000103E7" w:rsidRDefault="0010168A" w:rsidP="009F47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числовые значения рассчитаны в соответствии с требованиями и по формулам, изложенным в Приказе Минэкономразвития России от 02.10.2013 </w:t>
      </w:r>
      <w:r w:rsidR="00016B20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567 "Об утверждении Методических рекомендаций по применению методов определения начальной (</w:t>
      </w:r>
      <w:r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>максимальной) цены контракта, цены контракта, заключаемого с единственным поставщиком (подрядчиком, исполнителем)".</w:t>
      </w:r>
      <w:r w:rsidR="000839D6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6DEE7E05" w14:textId="77777777" w:rsidR="00150481" w:rsidRPr="000103E7" w:rsidRDefault="00150481" w:rsidP="0010168A">
      <w:pPr>
        <w:tabs>
          <w:tab w:val="left" w:pos="145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3"/>
        <w:tblW w:w="15730" w:type="dxa"/>
        <w:jc w:val="center"/>
        <w:tblLook w:val="04A0" w:firstRow="1" w:lastRow="0" w:firstColumn="1" w:lastColumn="0" w:noHBand="0" w:noVBand="1"/>
      </w:tblPr>
      <w:tblGrid>
        <w:gridCol w:w="7590"/>
        <w:gridCol w:w="8140"/>
      </w:tblGrid>
      <w:tr w:rsidR="00476B87" w:rsidRPr="000103E7" w14:paraId="4DE98B0C" w14:textId="77777777" w:rsidTr="00150481">
        <w:trPr>
          <w:trHeight w:val="257"/>
          <w:jc w:val="center"/>
        </w:trPr>
        <w:tc>
          <w:tcPr>
            <w:tcW w:w="7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57210" w14:textId="77777777" w:rsidR="00476B87" w:rsidRPr="000103E7" w:rsidRDefault="00476B87">
            <w:pPr>
              <w:autoSpaceDE w:val="0"/>
              <w:autoSpaceDN w:val="0"/>
              <w:adjustRightInd w:val="0"/>
              <w:jc w:val="both"/>
            </w:pPr>
            <w:r w:rsidRPr="000103E7">
              <w:t>Средняя арифметическая величина цены единицы товара</w:t>
            </w:r>
          </w:p>
        </w:tc>
        <w:tc>
          <w:tcPr>
            <w:tcW w:w="8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A1B5" w14:textId="74AFFF95" w:rsidR="00C24796" w:rsidRPr="000103E7" w:rsidRDefault="00C24796">
            <w:pPr>
              <w:autoSpaceDE w:val="0"/>
              <w:autoSpaceDN w:val="0"/>
              <w:adjustRightInd w:val="0"/>
            </w:pPr>
            <w:r w:rsidRPr="000103E7">
              <w:rPr>
                <w:bCs/>
                <w:lang w:val="en-US"/>
              </w:rPr>
              <w:t>&lt;</w:t>
            </w:r>
            <w:r w:rsidRPr="000103E7">
              <w:rPr>
                <w:bCs/>
              </w:rPr>
              <w:t>ц</w:t>
            </w:r>
            <w:r w:rsidRPr="000103E7">
              <w:rPr>
                <w:bCs/>
                <w:lang w:val="en-US"/>
              </w:rPr>
              <w:t>&gt;</w:t>
            </w:r>
            <w:r w:rsidRPr="000103E7">
              <w:rPr>
                <w:bCs/>
              </w:rPr>
              <w:t>1 = (</w:t>
            </w:r>
            <w:r w:rsidR="000103E7" w:rsidRPr="000103E7">
              <w:rPr>
                <w:bCs/>
              </w:rPr>
              <w:t>20 383,50+29 762,13+20 385,70+23 590,00</w:t>
            </w:r>
            <w:r w:rsidRPr="000103E7">
              <w:rPr>
                <w:bCs/>
              </w:rPr>
              <w:t>)/</w:t>
            </w:r>
            <w:r w:rsidR="000103E7" w:rsidRPr="000103E7">
              <w:rPr>
                <w:bCs/>
              </w:rPr>
              <w:t>4</w:t>
            </w:r>
            <w:r w:rsidRPr="000103E7">
              <w:rPr>
                <w:bCs/>
              </w:rPr>
              <w:t>=</w:t>
            </w:r>
            <w:r w:rsidR="000103E7" w:rsidRPr="000103E7">
              <w:rPr>
                <w:bCs/>
              </w:rPr>
              <w:t>23 530,33</w:t>
            </w:r>
          </w:p>
        </w:tc>
      </w:tr>
      <w:tr w:rsidR="00476B87" w:rsidRPr="000103E7" w14:paraId="240CD3ED" w14:textId="77777777" w:rsidTr="00150481">
        <w:trPr>
          <w:trHeight w:val="519"/>
          <w:jc w:val="center"/>
        </w:trPr>
        <w:tc>
          <w:tcPr>
            <w:tcW w:w="7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83396" w14:textId="77777777" w:rsidR="00476B87" w:rsidRPr="000103E7" w:rsidRDefault="00476B87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  <w:r w:rsidRPr="000103E7">
              <w:rPr>
                <w:rFonts w:eastAsia="Calibri"/>
                <w:bCs/>
              </w:rPr>
              <w:t>Среднее квадратичное отклонение определяется по формуле</w:t>
            </w:r>
          </w:p>
        </w:tc>
        <w:tc>
          <w:tcPr>
            <w:tcW w:w="8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CE5E" w14:textId="77777777" w:rsidR="00476B87" w:rsidRPr="000103E7" w:rsidRDefault="00476B87">
            <w:pPr>
              <w:autoSpaceDE w:val="0"/>
              <w:autoSpaceDN w:val="0"/>
              <w:adjustRightInd w:val="0"/>
              <w:ind w:firstLine="41"/>
              <w:jc w:val="both"/>
              <w:rPr>
                <w:rFonts w:eastAsia="Calibri"/>
              </w:rPr>
            </w:pPr>
            <m:oMath>
              <m:r>
                <w:rPr>
                  <w:rFonts w:ascii="Cambria Math" w:eastAsia="Calibri" w:hAnsi="Cambria Math"/>
                </w:rPr>
                <m:t>σ=</m:t>
              </m:r>
              <m:rad>
                <m:radPr>
                  <m:degHide m:val="1"/>
                  <m:ctrlPr>
                    <w:rPr>
                      <w:rFonts w:ascii="Cambria Math" w:eastAsia="Calibri" w:hAnsi="Cambria Math"/>
                      <w:i/>
                      <w:sz w:val="22"/>
                      <w:szCs w:val="22"/>
                      <w:lang w:eastAsia="en-US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22"/>
                          <w:szCs w:val="22"/>
                          <w:lang w:eastAsia="en-US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eastAsia="Calibri" w:hAnsi="Cambria Math"/>
                              <w:i/>
                              <w:sz w:val="22"/>
                              <w:szCs w:val="22"/>
                              <w:lang w:eastAsia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libri" w:hAnsi="Cambria Math"/>
                            </w:rPr>
                            <m:t>i-1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</w:rPr>
                            <m:t>n</m:t>
                          </m:r>
                        </m:sup>
                        <m:e>
                          <m:r>
                            <w:rPr>
                              <w:rFonts w:ascii="Cambria Math" w:eastAsia="Calibri" w:hAnsi="Cambria Math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2"/>
                                  <w:szCs w:val="22"/>
                                  <w:lang w:eastAsia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</w:rPr>
                            <m:t>-</m:t>
                          </m:r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2"/>
                                  <w:szCs w:val="22"/>
                                  <w:lang w:eastAsia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</w:rPr>
                                <m:t>&lt;ц&gt;)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</m:num>
                    <m:den>
                      <m:r>
                        <w:rPr>
                          <w:rFonts w:ascii="Cambria Math" w:eastAsia="Calibri" w:hAnsi="Cambria Math"/>
                        </w:rPr>
                        <m:t>n-1</m:t>
                      </m:r>
                    </m:den>
                  </m:f>
                </m:e>
              </m:rad>
            </m:oMath>
            <w:r w:rsidRPr="000103E7">
              <w:rPr>
                <w:rFonts w:eastAsia="Calibri"/>
                <w:bCs/>
              </w:rPr>
              <w:t xml:space="preserve"> </w:t>
            </w:r>
          </w:p>
        </w:tc>
      </w:tr>
      <w:tr w:rsidR="00476B87" w14:paraId="645A7125" w14:textId="77777777" w:rsidTr="00150481">
        <w:trPr>
          <w:trHeight w:val="412"/>
          <w:jc w:val="center"/>
        </w:trPr>
        <w:tc>
          <w:tcPr>
            <w:tcW w:w="7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F49B" w14:textId="77777777" w:rsidR="00476B87" w:rsidRPr="000103E7" w:rsidRDefault="00476B87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  <w:r w:rsidRPr="000103E7">
              <w:rPr>
                <w:rFonts w:eastAsia="Calibri"/>
                <w:bCs/>
              </w:rPr>
              <w:t>Коэффициент вариации цены определяется по формуле</w:t>
            </w:r>
          </w:p>
        </w:tc>
        <w:tc>
          <w:tcPr>
            <w:tcW w:w="8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6990D" w14:textId="77777777" w:rsidR="00476B87" w:rsidRDefault="00476B87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</w:rPr>
            </w:pPr>
            <w:r w:rsidRPr="000103E7">
              <w:rPr>
                <w:rFonts w:eastAsia="Calibri"/>
                <w:bCs/>
                <w:lang w:val="en-US"/>
              </w:rPr>
              <w:t xml:space="preserve">V </w:t>
            </w:r>
            <w:r w:rsidRPr="000103E7">
              <w:rPr>
                <w:rFonts w:eastAsia="Calibri"/>
                <w:bCs/>
              </w:rPr>
              <w:t>=</w:t>
            </w:r>
            <m:oMath>
              <m:r>
                <w:rPr>
                  <w:rFonts w:ascii="Cambria Math" w:eastAsia="Calibri" w:hAnsi="Cambria Math"/>
                </w:rPr>
                <m:t xml:space="preserve"> </m:t>
              </m:r>
              <m:f>
                <m:fPr>
                  <m:ctrlPr>
                    <w:rPr>
                      <w:rFonts w:ascii="Cambria Math" w:eastAsia="Calibri" w:hAnsi="Cambria Math"/>
                      <w:i/>
                      <w:sz w:val="22"/>
                      <w:szCs w:val="22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</w:rPr>
                    <m:t>σ</m:t>
                  </m:r>
                </m:num>
                <m:den>
                  <m:r>
                    <w:rPr>
                      <w:rFonts w:ascii="Cambria Math" w:eastAsia="Calibri" w:hAnsi="Cambria Math"/>
                    </w:rPr>
                    <m:t>&lt;ц&gt;</m:t>
                  </m:r>
                </m:den>
              </m:f>
            </m:oMath>
            <w:r w:rsidRPr="000103E7">
              <w:rPr>
                <w:rFonts w:eastAsia="Calibri"/>
                <w:bCs/>
              </w:rPr>
              <w:t>* 100</w:t>
            </w:r>
          </w:p>
        </w:tc>
      </w:tr>
      <w:tr w:rsidR="00476B87" w14:paraId="3FDACDAA" w14:textId="77777777" w:rsidTr="00150481">
        <w:trPr>
          <w:trHeight w:val="419"/>
          <w:jc w:val="center"/>
        </w:trPr>
        <w:tc>
          <w:tcPr>
            <w:tcW w:w="7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38815" w14:textId="77777777" w:rsidR="00476B87" w:rsidRDefault="00476B87">
            <w:pPr>
              <w:tabs>
                <w:tab w:val="left" w:pos="1455"/>
              </w:tabs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НМЦК методом сопоставимых рыночных цен (анализа рынка) определяется по формуле</w:t>
            </w:r>
          </w:p>
        </w:tc>
        <w:tc>
          <w:tcPr>
            <w:tcW w:w="8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8033" w14:textId="77777777" w:rsidR="00476B87" w:rsidRDefault="00476B87">
            <w:pPr>
              <w:tabs>
                <w:tab w:val="left" w:pos="1455"/>
              </w:tabs>
              <w:jc w:val="both"/>
            </w:pPr>
            <w:proofErr w:type="spellStart"/>
            <w:r>
              <w:rPr>
                <w:rFonts w:eastAsia="Calibri"/>
                <w:bCs/>
              </w:rPr>
              <w:t>НМЦКрын</w:t>
            </w:r>
            <w:proofErr w:type="spellEnd"/>
            <w:r>
              <w:rPr>
                <w:rFonts w:eastAsia="Calibri"/>
                <w:bCs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2"/>
                      <w:szCs w:val="22"/>
                      <w:lang w:eastAsia="en-US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</w:rPr>
                    <m:t xml:space="preserve"> </m:t>
                  </m:r>
                  <m:r>
                    <w:rPr>
                      <w:rFonts w:ascii="Cambria Math" w:eastAsia="Calibri" w:hAnsi="Cambria Math"/>
                      <w:lang w:val="en-US"/>
                    </w:rPr>
                    <m:t>v</m:t>
                  </m:r>
                </m:num>
                <m:den>
                  <m:r>
                    <w:rPr>
                      <w:rFonts w:ascii="Cambria Math" w:eastAsia="Calibri" w:hAnsi="Cambria Math"/>
                    </w:rPr>
                    <m:t>n</m:t>
                  </m:r>
                </m:den>
              </m:f>
            </m:oMath>
            <w:r>
              <w:rPr>
                <w:rFonts w:eastAsia="Calibri"/>
                <w:bCs/>
              </w:rPr>
              <w:t xml:space="preserve"> * </w:t>
            </w:r>
            <m:oMath>
              <m:nary>
                <m:naryPr>
                  <m:chr m:val="∑"/>
                  <m:limLoc m:val="subSup"/>
                  <m:ctrlPr>
                    <w:rPr>
                      <w:rFonts w:ascii="Cambria Math" w:eastAsia="Calibri" w:hAnsi="Cambria Math"/>
                      <w:i/>
                      <w:sz w:val="22"/>
                      <w:szCs w:val="22"/>
                      <w:lang w:eastAsia="en-US"/>
                    </w:rPr>
                  </m:ctrlPr>
                </m:naryPr>
                <m:sub>
                  <m:r>
                    <w:rPr>
                      <w:rFonts w:ascii="Cambria Math" w:eastAsia="Calibri" w:hAnsi="Cambria Math"/>
                    </w:rPr>
                    <m:t>i=1</m:t>
                  </m:r>
                </m:sub>
                <m:sup>
                  <m:r>
                    <w:rPr>
                      <w:rFonts w:ascii="Cambria Math" w:eastAsia="Calibri" w:hAnsi="Cambria Math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2"/>
                          <w:szCs w:val="22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</w:rPr>
                        <m:t>Ц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</w:rPr>
                        <m:t>i</m:t>
                      </m:r>
                    </m:sub>
                  </m:sSub>
                </m:e>
              </m:nary>
            </m:oMath>
          </w:p>
        </w:tc>
      </w:tr>
    </w:tbl>
    <w:p w14:paraId="05855524" w14:textId="77777777" w:rsidR="009F472F" w:rsidRDefault="009F472F" w:rsidP="0010168A">
      <w:pPr>
        <w:tabs>
          <w:tab w:val="left" w:pos="145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E3E830" w14:textId="4BE40449" w:rsidR="0010168A" w:rsidRDefault="0010168A" w:rsidP="0010168A">
      <w:pPr>
        <w:tabs>
          <w:tab w:val="left" w:pos="1455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Значение коэффициента вариации не превышает 33%, совокупность ценовых значений является однородной.</w:t>
      </w:r>
    </w:p>
    <w:p w14:paraId="2A4F40B2" w14:textId="7DFF63DF" w:rsidR="0010168A" w:rsidRDefault="0010168A" w:rsidP="0010168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подтверждающие проведение мониторинга, хранятся у Заказчик</w:t>
      </w:r>
      <w:r w:rsidR="000047E8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3D71BC8A" w14:textId="77777777" w:rsidR="0010168A" w:rsidRDefault="0010168A" w:rsidP="0010168A">
      <w:pPr>
        <w:tabs>
          <w:tab w:val="left" w:pos="1455"/>
        </w:tabs>
        <w:spacing w:after="0" w:line="240" w:lineRule="auto"/>
        <w:ind w:left="567"/>
        <w:jc w:val="both"/>
      </w:pPr>
    </w:p>
    <w:p w14:paraId="4F5AC5BC" w14:textId="3E704C73" w:rsidR="0010168A" w:rsidRDefault="0010168A" w:rsidP="0010168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>Начальная (максимальная) цена Контракта устанавливается в размере</w:t>
      </w:r>
      <w:bookmarkStart w:id="0" w:name="_Hlk92728742"/>
      <w:r w:rsidR="000839D6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103E7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>23 530</w:t>
      </w:r>
      <w:r w:rsidR="00755734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</w:t>
      </w:r>
      <w:r w:rsidR="00476959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блей </w:t>
      </w:r>
      <w:r w:rsidR="000103E7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>33</w:t>
      </w:r>
      <w:r w:rsidR="00AE540D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63A0A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>копе</w:t>
      </w:r>
      <w:r w:rsidR="00755734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>йки</w:t>
      </w:r>
      <w:r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A169B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bookmarkEnd w:id="0"/>
      <w:r w:rsidR="000103E7"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>Двадцать три тысячи пятьсот тридцать рублей 33 копейки</w:t>
      </w:r>
      <w:r w:rsidRPr="000103E7">
        <w:rPr>
          <w:rFonts w:ascii="Times New Roman" w:eastAsia="Times New Roman" w:hAnsi="Times New Roman" w:cs="Times New Roman"/>
          <w:sz w:val="20"/>
          <w:szCs w:val="20"/>
          <w:lang w:eastAsia="ru-RU"/>
        </w:rPr>
        <w:t>).</w:t>
      </w:r>
    </w:p>
    <w:p w14:paraId="6860A1B3" w14:textId="1CA6B748" w:rsidR="0010168A" w:rsidRDefault="0010168A" w:rsidP="0010168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C55CFAF" w14:textId="030D6896" w:rsidR="00E27364" w:rsidRDefault="00E27364" w:rsidP="00F85D7F">
      <w:pPr>
        <w:tabs>
          <w:tab w:val="left" w:pos="145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2560F0" w14:textId="77777777" w:rsidR="0010168A" w:rsidRDefault="0010168A" w:rsidP="0010168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14:paraId="5D04B3DF" w14:textId="2F75D8C8" w:rsidR="0010168A" w:rsidRDefault="00BE5DE2" w:rsidP="0010168A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Контрактный управляющий Смирнова Н.А.</w:t>
      </w:r>
      <w:r w:rsidR="0010168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10168A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10168A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14:paraId="104909F9" w14:textId="7AB03DFE" w:rsidR="00E50462" w:rsidRDefault="00E50462" w:rsidP="00301861">
      <w:pPr>
        <w:tabs>
          <w:tab w:val="left" w:pos="1455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E109D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Телефон +7 (812) 454-68-70</w:t>
      </w:r>
    </w:p>
    <w:p w14:paraId="56472F82" w14:textId="2733BFB0" w:rsidR="00AB39D2" w:rsidRDefault="008145E4" w:rsidP="00301861">
      <w:pPr>
        <w:tabs>
          <w:tab w:val="left" w:pos="1455"/>
        </w:tabs>
        <w:spacing w:after="0" w:line="240" w:lineRule="auto"/>
        <w:ind w:left="567"/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DF5877">
        <w:rPr>
          <w:rFonts w:ascii="Times New Roman" w:eastAsia="Times New Roman" w:hAnsi="Times New Roman" w:cs="Times New Roman"/>
          <w:sz w:val="16"/>
          <w:szCs w:val="16"/>
          <w:lang w:eastAsia="ru-RU"/>
        </w:rPr>
        <w:t>9</w:t>
      </w:r>
      <w:r w:rsidR="00AB39D2">
        <w:rPr>
          <w:rFonts w:ascii="Times New Roman" w:eastAsia="Times New Roman" w:hAnsi="Times New Roman" w:cs="Times New Roman"/>
          <w:sz w:val="16"/>
          <w:szCs w:val="16"/>
          <w:lang w:eastAsia="ru-RU"/>
        </w:rPr>
        <w:t>.0</w:t>
      </w:r>
      <w:r w:rsidR="00BE5DE2">
        <w:rPr>
          <w:rFonts w:ascii="Times New Roman" w:eastAsia="Times New Roman" w:hAnsi="Times New Roman" w:cs="Times New Roman"/>
          <w:sz w:val="16"/>
          <w:szCs w:val="16"/>
          <w:lang w:eastAsia="ru-RU"/>
        </w:rPr>
        <w:t>7</w:t>
      </w:r>
      <w:r w:rsidR="00AB39D2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BE5DE2">
        <w:rPr>
          <w:rFonts w:ascii="Times New Roman" w:eastAsia="Times New Roman" w:hAnsi="Times New Roman" w:cs="Times New Roman"/>
          <w:sz w:val="16"/>
          <w:szCs w:val="16"/>
          <w:lang w:eastAsia="ru-RU"/>
        </w:rPr>
        <w:t>6</w:t>
      </w:r>
    </w:p>
    <w:sectPr w:rsidR="00AB39D2" w:rsidSect="000103E7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5A65"/>
    <w:multiLevelType w:val="hybridMultilevel"/>
    <w:tmpl w:val="072C7B2E"/>
    <w:lvl w:ilvl="0" w:tplc="E72074DE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7F09BB"/>
    <w:multiLevelType w:val="hybridMultilevel"/>
    <w:tmpl w:val="D1A2ABFA"/>
    <w:lvl w:ilvl="0" w:tplc="FFFFFFFF">
      <w:start w:val="1"/>
      <w:numFmt w:val="decimal"/>
      <w:lvlText w:val="%1"/>
      <w:lvlJc w:val="center"/>
      <w:pPr>
        <w:ind w:left="76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4F4E55"/>
    <w:multiLevelType w:val="hybridMultilevel"/>
    <w:tmpl w:val="D1A2ABFA"/>
    <w:lvl w:ilvl="0" w:tplc="416AD234">
      <w:start w:val="1"/>
      <w:numFmt w:val="decimal"/>
      <w:lvlText w:val="%1"/>
      <w:lvlJc w:val="center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AF8"/>
    <w:rsid w:val="000047E8"/>
    <w:rsid w:val="000103E7"/>
    <w:rsid w:val="00016B20"/>
    <w:rsid w:val="00035138"/>
    <w:rsid w:val="00056016"/>
    <w:rsid w:val="00065438"/>
    <w:rsid w:val="000839D6"/>
    <w:rsid w:val="000C40DF"/>
    <w:rsid w:val="000C6361"/>
    <w:rsid w:val="000D0A1E"/>
    <w:rsid w:val="000F4DAD"/>
    <w:rsid w:val="00100552"/>
    <w:rsid w:val="0010168A"/>
    <w:rsid w:val="00103B18"/>
    <w:rsid w:val="001462C9"/>
    <w:rsid w:val="00150481"/>
    <w:rsid w:val="00155623"/>
    <w:rsid w:val="00157B93"/>
    <w:rsid w:val="001A02AE"/>
    <w:rsid w:val="001C443D"/>
    <w:rsid w:val="001F64EF"/>
    <w:rsid w:val="00226993"/>
    <w:rsid w:val="00272AF8"/>
    <w:rsid w:val="00296F85"/>
    <w:rsid w:val="002C19DA"/>
    <w:rsid w:val="002D5613"/>
    <w:rsid w:val="002E000F"/>
    <w:rsid w:val="002F5A32"/>
    <w:rsid w:val="003005BB"/>
    <w:rsid w:val="00301861"/>
    <w:rsid w:val="003534F4"/>
    <w:rsid w:val="00367F1A"/>
    <w:rsid w:val="00376C93"/>
    <w:rsid w:val="00390E53"/>
    <w:rsid w:val="003975AD"/>
    <w:rsid w:val="003A1CD1"/>
    <w:rsid w:val="003A765B"/>
    <w:rsid w:val="003C44D3"/>
    <w:rsid w:val="003C5113"/>
    <w:rsid w:val="003C73E4"/>
    <w:rsid w:val="003C7997"/>
    <w:rsid w:val="003E109D"/>
    <w:rsid w:val="003F6193"/>
    <w:rsid w:val="00410A31"/>
    <w:rsid w:val="00453B0F"/>
    <w:rsid w:val="00455D87"/>
    <w:rsid w:val="00472D7D"/>
    <w:rsid w:val="00476959"/>
    <w:rsid w:val="00476B87"/>
    <w:rsid w:val="00480990"/>
    <w:rsid w:val="00494154"/>
    <w:rsid w:val="005420E5"/>
    <w:rsid w:val="00567A50"/>
    <w:rsid w:val="005E0BA8"/>
    <w:rsid w:val="005F0123"/>
    <w:rsid w:val="005F7FFC"/>
    <w:rsid w:val="00621FEF"/>
    <w:rsid w:val="006239E8"/>
    <w:rsid w:val="0064195C"/>
    <w:rsid w:val="00670284"/>
    <w:rsid w:val="006756C3"/>
    <w:rsid w:val="006957DD"/>
    <w:rsid w:val="006A3085"/>
    <w:rsid w:val="006A3983"/>
    <w:rsid w:val="006A6C9C"/>
    <w:rsid w:val="00702883"/>
    <w:rsid w:val="0070728F"/>
    <w:rsid w:val="00710B06"/>
    <w:rsid w:val="00747B09"/>
    <w:rsid w:val="00755734"/>
    <w:rsid w:val="007715FC"/>
    <w:rsid w:val="00771E51"/>
    <w:rsid w:val="00795798"/>
    <w:rsid w:val="007E123B"/>
    <w:rsid w:val="007F36A1"/>
    <w:rsid w:val="00806C47"/>
    <w:rsid w:val="008145E4"/>
    <w:rsid w:val="00823497"/>
    <w:rsid w:val="008257D9"/>
    <w:rsid w:val="008350FC"/>
    <w:rsid w:val="0087112D"/>
    <w:rsid w:val="00894CE0"/>
    <w:rsid w:val="0089781E"/>
    <w:rsid w:val="008A3541"/>
    <w:rsid w:val="008C1B4E"/>
    <w:rsid w:val="008D54BE"/>
    <w:rsid w:val="008E5FF4"/>
    <w:rsid w:val="00945482"/>
    <w:rsid w:val="00945AC9"/>
    <w:rsid w:val="00952D2A"/>
    <w:rsid w:val="009A169B"/>
    <w:rsid w:val="009E564F"/>
    <w:rsid w:val="009F472F"/>
    <w:rsid w:val="00A0735A"/>
    <w:rsid w:val="00A460D4"/>
    <w:rsid w:val="00A5401B"/>
    <w:rsid w:val="00AA3B23"/>
    <w:rsid w:val="00AA5164"/>
    <w:rsid w:val="00AB15A1"/>
    <w:rsid w:val="00AB39D2"/>
    <w:rsid w:val="00AC1CF6"/>
    <w:rsid w:val="00AE540D"/>
    <w:rsid w:val="00B06755"/>
    <w:rsid w:val="00B162FF"/>
    <w:rsid w:val="00B2462F"/>
    <w:rsid w:val="00B26A29"/>
    <w:rsid w:val="00B72487"/>
    <w:rsid w:val="00B72F01"/>
    <w:rsid w:val="00B81ABD"/>
    <w:rsid w:val="00BD0604"/>
    <w:rsid w:val="00BD562E"/>
    <w:rsid w:val="00BE3670"/>
    <w:rsid w:val="00BE5DE2"/>
    <w:rsid w:val="00BF03B7"/>
    <w:rsid w:val="00BF5310"/>
    <w:rsid w:val="00C24796"/>
    <w:rsid w:val="00C36409"/>
    <w:rsid w:val="00C64ADC"/>
    <w:rsid w:val="00CA2B52"/>
    <w:rsid w:val="00CA36BC"/>
    <w:rsid w:val="00CE5DD3"/>
    <w:rsid w:val="00D0529F"/>
    <w:rsid w:val="00D1223E"/>
    <w:rsid w:val="00D45199"/>
    <w:rsid w:val="00D63A0A"/>
    <w:rsid w:val="00D64C95"/>
    <w:rsid w:val="00D65C31"/>
    <w:rsid w:val="00D85855"/>
    <w:rsid w:val="00D945C0"/>
    <w:rsid w:val="00DA132A"/>
    <w:rsid w:val="00DB243C"/>
    <w:rsid w:val="00DC289D"/>
    <w:rsid w:val="00DF18C8"/>
    <w:rsid w:val="00DF5877"/>
    <w:rsid w:val="00E00BA0"/>
    <w:rsid w:val="00E27364"/>
    <w:rsid w:val="00E50462"/>
    <w:rsid w:val="00E72278"/>
    <w:rsid w:val="00EA7487"/>
    <w:rsid w:val="00EB1397"/>
    <w:rsid w:val="00EC50BD"/>
    <w:rsid w:val="00EC7876"/>
    <w:rsid w:val="00ED613D"/>
    <w:rsid w:val="00F00128"/>
    <w:rsid w:val="00F101A8"/>
    <w:rsid w:val="00F408F1"/>
    <w:rsid w:val="00F41861"/>
    <w:rsid w:val="00F775DC"/>
    <w:rsid w:val="00F85D7F"/>
    <w:rsid w:val="00FA4EBB"/>
    <w:rsid w:val="00FB243E"/>
    <w:rsid w:val="00FD2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0123"/>
  <w15:chartTrackingRefBased/>
  <w15:docId w15:val="{84495CB1-D70F-4F8E-BEB8-51BD7FB5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2A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2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7B0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7227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72278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72278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7227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722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Галина</dc:creator>
  <cp:keywords/>
  <dc:description/>
  <cp:lastModifiedBy>Коломяги МА МО</cp:lastModifiedBy>
  <cp:revision>29</cp:revision>
  <cp:lastPrinted>2025-08-26T14:35:00Z</cp:lastPrinted>
  <dcterms:created xsi:type="dcterms:W3CDTF">2024-09-30T11:18:00Z</dcterms:created>
  <dcterms:modified xsi:type="dcterms:W3CDTF">2026-07-09T12:17:00Z</dcterms:modified>
</cp:coreProperties>
</file>