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4A" w:rsidRDefault="005E4D3F" w:rsidP="0070124A">
      <w:pPr>
        <w:tabs>
          <w:tab w:val="left" w:pos="6013"/>
        </w:tabs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0736" w:rsidRPr="00DC4336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E0736" w:rsidRDefault="00DE0736" w:rsidP="003D205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контракта </w:t>
      </w:r>
    </w:p>
    <w:p w:rsidR="003B0BA1" w:rsidRPr="00955326" w:rsidRDefault="003B0BA1" w:rsidP="00955326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</w:pPr>
    </w:p>
    <w:p w:rsidR="00F656A4" w:rsidRDefault="00F656A4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A7434" w:rsidRDefault="006C3CA9" w:rsidP="003D755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r w:rsidR="005E4D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целях получения ценовой информации в отношении данного товара для определения НМЦК были осуществлены следующие процедуры:</w:t>
      </w:r>
    </w:p>
    <w:p w:rsidR="001761BC" w:rsidRPr="00FB5601" w:rsidRDefault="001761BC" w:rsidP="003D755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FB5601">
        <w:rPr>
          <w:rFonts w:ascii="Times New Roman" w:eastAsiaTheme="minorHAnsi" w:hAnsi="Times New Roman" w:cs="Times New Roman"/>
          <w:sz w:val="24"/>
          <w:szCs w:val="24"/>
          <w:lang w:eastAsia="en-US"/>
        </w:rPr>
        <w:t>В соответствии с подп. г  п.7.Постановленния Правительства РФ от 23.12.2024г № 1875 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</w:t>
      </w:r>
      <w:proofErr w:type="gramEnd"/>
      <w:r w:rsidRPr="00FB560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цена единицы товара не превышает 5 тыс. рублей</w:t>
      </w:r>
      <w:r w:rsidR="00E81A0B">
        <w:rPr>
          <w:rFonts w:ascii="Times New Roman" w:eastAsiaTheme="minorHAnsi" w:hAnsi="Times New Roman" w:cs="Times New Roman"/>
          <w:sz w:val="24"/>
          <w:szCs w:val="24"/>
          <w:lang w:eastAsia="en-US"/>
        </w:rPr>
        <w:t>, кроме позиций: 3,5,6,7</w:t>
      </w:r>
      <w:r w:rsidR="00FB5601" w:rsidRPr="00FB560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; </w:t>
      </w:r>
    </w:p>
    <w:p w:rsidR="00EB7C82" w:rsidRPr="0036753B" w:rsidRDefault="00780299" w:rsidP="003D755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6753B">
        <w:rPr>
          <w:rFonts w:ascii="Times New Roman" w:eastAsiaTheme="minorHAnsi" w:hAnsi="Times New Roman" w:cs="Times New Roman"/>
          <w:sz w:val="24"/>
          <w:szCs w:val="24"/>
          <w:lang w:eastAsia="en-US"/>
        </w:rPr>
        <w:t>1.</w:t>
      </w:r>
      <w:r w:rsidR="00EB7C82" w:rsidRPr="0036753B">
        <w:rPr>
          <w:rFonts w:ascii="Times New Roman" w:eastAsiaTheme="minorHAnsi" w:hAnsi="Times New Roman" w:cs="Times New Roman"/>
          <w:sz w:val="24"/>
          <w:szCs w:val="24"/>
          <w:lang w:eastAsia="en-US"/>
        </w:rPr>
        <w:t>Запросы в ГИСП:</w:t>
      </w:r>
    </w:p>
    <w:p w:rsidR="00780299" w:rsidRPr="0036753B" w:rsidRDefault="0036753B" w:rsidP="00FB560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6753B">
        <w:rPr>
          <w:rFonts w:ascii="Times New Roman" w:eastAsiaTheme="minorHAnsi" w:hAnsi="Times New Roman" w:cs="Times New Roman"/>
          <w:sz w:val="24"/>
          <w:szCs w:val="24"/>
          <w:lang w:eastAsia="en-US"/>
        </w:rPr>
        <w:t>Позиция № 3</w:t>
      </w:r>
      <w:r w:rsidR="00FB5601" w:rsidRPr="0036753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– </w:t>
      </w:r>
      <w:r w:rsidRPr="0036753B">
        <w:rPr>
          <w:rFonts w:ascii="Times New Roman" w:eastAsiaTheme="minorHAnsi" w:hAnsi="Times New Roman" w:cs="Times New Roman"/>
          <w:sz w:val="24"/>
          <w:szCs w:val="24"/>
          <w:lang w:eastAsia="en-US"/>
        </w:rPr>
        <w:t>Нет подходящей продукции.</w:t>
      </w:r>
    </w:p>
    <w:p w:rsidR="0036753B" w:rsidRPr="0036753B" w:rsidRDefault="0036753B" w:rsidP="00FB560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6753B">
        <w:rPr>
          <w:rFonts w:ascii="Times New Roman" w:eastAsiaTheme="minorHAnsi" w:hAnsi="Times New Roman" w:cs="Times New Roman"/>
          <w:sz w:val="24"/>
          <w:szCs w:val="24"/>
          <w:lang w:eastAsia="en-US"/>
        </w:rPr>
        <w:t>Позиция № 5 - Нет подходящей продукции.</w:t>
      </w:r>
    </w:p>
    <w:p w:rsidR="0036753B" w:rsidRPr="0036753B" w:rsidRDefault="0036753B" w:rsidP="00FB560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6753B">
        <w:rPr>
          <w:rFonts w:ascii="Times New Roman" w:eastAsiaTheme="minorHAnsi" w:hAnsi="Times New Roman" w:cs="Times New Roman"/>
          <w:sz w:val="24"/>
          <w:szCs w:val="24"/>
          <w:lang w:eastAsia="en-US"/>
        </w:rPr>
        <w:t>Позиция № 6 - Нет подходящей продукции.</w:t>
      </w:r>
    </w:p>
    <w:p w:rsidR="0036753B" w:rsidRPr="0036753B" w:rsidRDefault="0036753B" w:rsidP="00FB560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6753B">
        <w:rPr>
          <w:rFonts w:ascii="Times New Roman" w:eastAsiaTheme="minorHAnsi" w:hAnsi="Times New Roman" w:cs="Times New Roman"/>
          <w:sz w:val="24"/>
          <w:szCs w:val="24"/>
          <w:lang w:eastAsia="en-US"/>
        </w:rPr>
        <w:t>Позиция № 7 - Нет подходящей продукции.</w:t>
      </w:r>
    </w:p>
    <w:p w:rsidR="003D7557" w:rsidRPr="00F64B14" w:rsidRDefault="00780299" w:rsidP="003D755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64B14">
        <w:rPr>
          <w:rFonts w:ascii="Times New Roman" w:eastAsiaTheme="minorHAnsi" w:hAnsi="Times New Roman" w:cs="Times New Roman"/>
          <w:sz w:val="24"/>
          <w:szCs w:val="24"/>
          <w:lang w:eastAsia="en-US"/>
        </w:rPr>
        <w:t>2</w:t>
      </w:r>
      <w:r w:rsidR="00235967" w:rsidRPr="00F64B14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r w:rsidR="00235967" w:rsidRPr="00F64B14">
        <w:t xml:space="preserve"> </w:t>
      </w:r>
      <w:r w:rsidR="00235967" w:rsidRPr="00F64B14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Проведен поиск на</w:t>
      </w:r>
      <w:r w:rsidR="00784597" w:rsidRPr="00F64B1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официальном сайте АИС ГЗ: Электронный магазин в реестре закупок.</w:t>
      </w:r>
    </w:p>
    <w:p w:rsidR="00272577" w:rsidRPr="00784597" w:rsidRDefault="00044679" w:rsidP="00044679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64B1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="00272577" w:rsidRPr="00F64B14">
        <w:rPr>
          <w:rFonts w:ascii="Times New Roman" w:eastAsiaTheme="minorHAnsi" w:hAnsi="Times New Roman" w:cs="Times New Roman"/>
          <w:sz w:val="24"/>
          <w:szCs w:val="24"/>
          <w:lang w:eastAsia="en-US"/>
        </w:rPr>
        <w:t>Данных не найдено</w:t>
      </w:r>
    </w:p>
    <w:p w:rsidR="00DE0736" w:rsidRPr="00482DAA" w:rsidRDefault="00DE0736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Начальная (максимальная) цена контракта </w:t>
      </w:r>
      <w:r w:rsidR="006103FC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сформирована Заказчиком методом 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сопоставимых рыночных цен (анализа рынка)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922C76" w:rsidRDefault="003F26C6" w:rsidP="003F26C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Таблица № 1</w:t>
      </w:r>
    </w:p>
    <w:tbl>
      <w:tblPr>
        <w:tblStyle w:val="a8"/>
        <w:tblW w:w="1524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25"/>
        <w:gridCol w:w="2169"/>
        <w:gridCol w:w="567"/>
        <w:gridCol w:w="567"/>
        <w:gridCol w:w="3686"/>
        <w:gridCol w:w="1276"/>
        <w:gridCol w:w="1417"/>
        <w:gridCol w:w="1418"/>
        <w:gridCol w:w="1134"/>
        <w:gridCol w:w="1134"/>
        <w:gridCol w:w="1353"/>
      </w:tblGrid>
      <w:tr w:rsidR="00922C76" w:rsidTr="00351022">
        <w:trPr>
          <w:trHeight w:val="296"/>
        </w:trPr>
        <w:tc>
          <w:tcPr>
            <w:tcW w:w="525" w:type="dxa"/>
            <w:vMerge w:val="restart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2169" w:type="dxa"/>
            <w:vMerge w:val="restart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922C76" w:rsidRDefault="00922C76" w:rsidP="0034553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922C76" w:rsidRDefault="00922C76" w:rsidP="0034553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Количество</w:t>
            </w:r>
          </w:p>
        </w:tc>
        <w:tc>
          <w:tcPr>
            <w:tcW w:w="4962" w:type="dxa"/>
            <w:gridSpan w:val="2"/>
            <w:vAlign w:val="center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Источник ценовой информации</w:t>
            </w:r>
          </w:p>
        </w:tc>
        <w:tc>
          <w:tcPr>
            <w:tcW w:w="3969" w:type="dxa"/>
            <w:gridSpan w:val="3"/>
            <w:vAlign w:val="center"/>
          </w:tcPr>
          <w:p w:rsidR="00922C76" w:rsidRDefault="00922C76" w:rsidP="00922C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Однородность совокупности значений</w:t>
            </w:r>
          </w:p>
        </w:tc>
        <w:tc>
          <w:tcPr>
            <w:tcW w:w="1134" w:type="dxa"/>
            <w:vMerge w:val="restart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Предельная цена</w:t>
            </w:r>
            <w:r>
              <w:rPr>
                <w:rStyle w:val="layout"/>
                <w:sz w:val="24"/>
                <w:szCs w:val="24"/>
                <w:shd w:val="clear" w:color="auto" w:fill="FFFFFF"/>
              </w:rPr>
              <w:t>**</w:t>
            </w:r>
          </w:p>
        </w:tc>
        <w:tc>
          <w:tcPr>
            <w:tcW w:w="1353" w:type="dxa"/>
            <w:vMerge w:val="restart"/>
          </w:tcPr>
          <w:p w:rsidR="00922C76" w:rsidRDefault="00922C76" w:rsidP="00922C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Расчет НМЦК*</w:t>
            </w:r>
          </w:p>
          <w:p w:rsidR="00922C76" w:rsidRDefault="00922C76" w:rsidP="00922C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24A797A5" wp14:editId="4C714FE9">
                  <wp:extent cx="746150" cy="25589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11B" w:rsidTr="00351022">
        <w:tc>
          <w:tcPr>
            <w:tcW w:w="525" w:type="dxa"/>
            <w:vMerge/>
          </w:tcPr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:rsidR="00922C76" w:rsidRPr="003F3FD8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922C76" w:rsidRPr="0006481F" w:rsidRDefault="00922C76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Реквизиты источника ценовой информации</w:t>
            </w:r>
          </w:p>
        </w:tc>
        <w:tc>
          <w:tcPr>
            <w:tcW w:w="1276" w:type="dxa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Ценовая информация</w:t>
            </w:r>
          </w:p>
        </w:tc>
        <w:tc>
          <w:tcPr>
            <w:tcW w:w="1417" w:type="dxa"/>
            <w:vAlign w:val="center"/>
          </w:tcPr>
          <w:p w:rsidR="00922C76" w:rsidRPr="00B57976" w:rsidRDefault="00922C76" w:rsidP="0034553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</w:pPr>
            <w:r w:rsidRPr="00B57976"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  <w:t>Средняя арифметическая цена</w:t>
            </w:r>
          </w:p>
        </w:tc>
        <w:tc>
          <w:tcPr>
            <w:tcW w:w="1418" w:type="dxa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  <w:t>Среднее квадратичное отклонение*</w:t>
            </w:r>
          </w:p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position w:val="-26"/>
                <w:sz w:val="12"/>
                <w:szCs w:val="12"/>
              </w:rPr>
              <w:drawing>
                <wp:inline distT="0" distB="0" distL="0" distR="0" wp14:anchorId="3213759D" wp14:editId="2F93C4F4">
                  <wp:extent cx="651052" cy="34357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  <w:t>Коэффициент вариации цен*</w:t>
            </w:r>
          </w:p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position w:val="-28"/>
                <w:sz w:val="24"/>
                <w:szCs w:val="24"/>
              </w:rPr>
              <w:drawing>
                <wp:inline distT="0" distB="0" distL="0" distR="0" wp14:anchorId="52F791F7" wp14:editId="7EA79BF3">
                  <wp:extent cx="565192" cy="175565"/>
                  <wp:effectExtent l="0" t="0" r="635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</w:tcPr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08ED" w:rsidTr="00351022">
        <w:trPr>
          <w:trHeight w:val="329"/>
        </w:trPr>
        <w:tc>
          <w:tcPr>
            <w:tcW w:w="525" w:type="dxa"/>
            <w:vMerge w:val="restart"/>
            <w:vAlign w:val="center"/>
          </w:tcPr>
          <w:p w:rsidR="008508ED" w:rsidRDefault="008508ED" w:rsidP="008D19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69" w:type="dxa"/>
            <w:vMerge w:val="restart"/>
            <w:vAlign w:val="center"/>
          </w:tcPr>
          <w:p w:rsidR="008508ED" w:rsidRPr="00784597" w:rsidRDefault="00E81A0B" w:rsidP="007B04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81A0B">
              <w:rPr>
                <w:rFonts w:ascii="Times New Roman" w:hAnsi="Times New Roman" w:cs="Times New Roman"/>
                <w:sz w:val="16"/>
                <w:szCs w:val="16"/>
              </w:rPr>
              <w:t>Прокладка картера редуктора</w:t>
            </w:r>
          </w:p>
        </w:tc>
        <w:tc>
          <w:tcPr>
            <w:tcW w:w="567" w:type="dxa"/>
            <w:vMerge w:val="restart"/>
            <w:vAlign w:val="center"/>
          </w:tcPr>
          <w:p w:rsidR="008508ED" w:rsidRPr="003F3FD8" w:rsidRDefault="008508ED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Шт</w:t>
            </w:r>
            <w:r w:rsidR="00500235"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567" w:type="dxa"/>
            <w:vMerge w:val="restart"/>
            <w:vAlign w:val="center"/>
          </w:tcPr>
          <w:p w:rsidR="00500235" w:rsidRDefault="00500235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08ED" w:rsidRPr="00500235" w:rsidRDefault="00272149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  <w:p w:rsidR="00D5334A" w:rsidRPr="0006481F" w:rsidRDefault="00D5334A" w:rsidP="00D533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8508ED" w:rsidRPr="00840C56" w:rsidRDefault="0000496E" w:rsidP="00840C5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Коммерческое </w:t>
            </w:r>
            <w:r w:rsidR="00E81A0B">
              <w:rPr>
                <w:rFonts w:ascii="Times New Roman" w:hAnsi="Times New Roman" w:cs="Times New Roman"/>
                <w:sz w:val="16"/>
                <w:szCs w:val="16"/>
              </w:rPr>
              <w:t>предложение от 30.06</w:t>
            </w:r>
            <w:r w:rsidR="006150EB">
              <w:rPr>
                <w:rFonts w:ascii="Times New Roman" w:hAnsi="Times New Roman" w:cs="Times New Roman"/>
                <w:sz w:val="16"/>
                <w:szCs w:val="16"/>
              </w:rPr>
              <w:t xml:space="preserve">.2026 № </w:t>
            </w:r>
            <w:r w:rsidR="00E81A0B">
              <w:rPr>
                <w:rFonts w:ascii="Times New Roman" w:hAnsi="Times New Roman" w:cs="Times New Roman"/>
                <w:sz w:val="16"/>
                <w:szCs w:val="16"/>
              </w:rPr>
              <w:t>НФ-218</w:t>
            </w:r>
          </w:p>
        </w:tc>
        <w:tc>
          <w:tcPr>
            <w:tcW w:w="1276" w:type="dxa"/>
            <w:vAlign w:val="center"/>
          </w:tcPr>
          <w:p w:rsidR="00D07893" w:rsidRDefault="00E81A0B" w:rsidP="00D078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  <w:r w:rsidR="006D1196">
              <w:rPr>
                <w:rFonts w:ascii="Times New Roman" w:hAnsi="Times New Roman" w:cs="Times New Roman"/>
                <w:sz w:val="16"/>
                <w:szCs w:val="16"/>
              </w:rPr>
              <w:t>,00</w:t>
            </w:r>
          </w:p>
        </w:tc>
        <w:tc>
          <w:tcPr>
            <w:tcW w:w="1417" w:type="dxa"/>
            <w:vMerge w:val="restart"/>
            <w:vAlign w:val="center"/>
          </w:tcPr>
          <w:p w:rsidR="008508ED" w:rsidRPr="00F0144A" w:rsidRDefault="00E81A0B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313,33</w:t>
            </w:r>
          </w:p>
        </w:tc>
        <w:tc>
          <w:tcPr>
            <w:tcW w:w="1418" w:type="dxa"/>
            <w:vMerge w:val="restart"/>
            <w:vAlign w:val="center"/>
          </w:tcPr>
          <w:p w:rsidR="008508ED" w:rsidRPr="00F0144A" w:rsidRDefault="00E81A0B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15,28</w:t>
            </w:r>
          </w:p>
        </w:tc>
        <w:tc>
          <w:tcPr>
            <w:tcW w:w="1134" w:type="dxa"/>
            <w:vMerge w:val="restart"/>
            <w:vAlign w:val="center"/>
          </w:tcPr>
          <w:p w:rsidR="008508ED" w:rsidRPr="00F0144A" w:rsidRDefault="00E81A0B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4,875</w:t>
            </w:r>
          </w:p>
        </w:tc>
        <w:tc>
          <w:tcPr>
            <w:tcW w:w="1134" w:type="dxa"/>
            <w:vMerge w:val="restart"/>
            <w:vAlign w:val="center"/>
          </w:tcPr>
          <w:p w:rsidR="008508ED" w:rsidRDefault="008508ED" w:rsidP="00F656A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  <w:vAlign w:val="center"/>
          </w:tcPr>
          <w:p w:rsidR="008508ED" w:rsidRPr="00F0144A" w:rsidRDefault="00E81A0B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313,33</w:t>
            </w:r>
          </w:p>
        </w:tc>
      </w:tr>
      <w:tr w:rsidR="008508ED" w:rsidTr="00351022">
        <w:trPr>
          <w:trHeight w:val="276"/>
        </w:trPr>
        <w:tc>
          <w:tcPr>
            <w:tcW w:w="525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150772" w:rsidRDefault="00D07893" w:rsidP="000F0C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07893">
              <w:rPr>
                <w:rFonts w:ascii="Times New Roman" w:hAnsi="Times New Roman" w:cs="Times New Roman"/>
                <w:sz w:val="16"/>
                <w:szCs w:val="16"/>
              </w:rPr>
              <w:t>Коммерческо</w:t>
            </w:r>
            <w:r w:rsidR="005D0800">
              <w:rPr>
                <w:rFonts w:ascii="Times New Roman" w:hAnsi="Times New Roman" w:cs="Times New Roman"/>
                <w:sz w:val="16"/>
                <w:szCs w:val="16"/>
              </w:rPr>
              <w:t xml:space="preserve">е предложение от </w:t>
            </w:r>
            <w:r w:rsidR="00E81A0B">
              <w:rPr>
                <w:rFonts w:ascii="Times New Roman" w:hAnsi="Times New Roman" w:cs="Times New Roman"/>
                <w:sz w:val="16"/>
                <w:szCs w:val="16"/>
              </w:rPr>
              <w:t>01.07.2026 № 102</w:t>
            </w:r>
          </w:p>
        </w:tc>
        <w:tc>
          <w:tcPr>
            <w:tcW w:w="1276" w:type="dxa"/>
            <w:vAlign w:val="center"/>
          </w:tcPr>
          <w:p w:rsidR="008508ED" w:rsidRPr="00272149" w:rsidRDefault="00E81A0B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330,00</w:t>
            </w:r>
          </w:p>
        </w:tc>
        <w:tc>
          <w:tcPr>
            <w:tcW w:w="141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08ED" w:rsidTr="00351022">
        <w:trPr>
          <w:trHeight w:val="280"/>
        </w:trPr>
        <w:tc>
          <w:tcPr>
            <w:tcW w:w="525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00496E" w:rsidRDefault="00784597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Сайт: </w:t>
            </w:r>
          </w:p>
          <w:p w:rsidR="00C84CC6" w:rsidRDefault="007D3E28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0" w:history="1">
              <w:r w:rsidR="00E81A0B" w:rsidRPr="00AD7FDC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ymzmarket.ru/catalog/prokladka-yamz/238-1721250-a2-prokladka-uplotnitelnaya-kartera-ponizhayushchey-peredachi/?utm_source=yandex&amp;utm_medium=cpc&amp;utm_campaign=epk_fid_zapchasti%7C118785103&amp;utm_content=phid%7C54483278097%7Crid%7C54483278097%7Ccfid%7C33194351%7Ccid%7C118785103%7Cgid%7C5553081487%7Caid%7C1870961816554634465%7Cadp%7Cno%7Cpos%7Cpremium1%7Csrc%7Csearch-yandex.ru%7Cdvc%7Cdesktop&amp;utm_term=---autotargeting&amp;yclid=7346725082311426047</w:t>
              </w:r>
            </w:hyperlink>
          </w:p>
          <w:p w:rsidR="00E81A0B" w:rsidRPr="00C974A2" w:rsidRDefault="00E81A0B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26136C" w:rsidRDefault="00E81A0B" w:rsidP="00E81A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310,00</w:t>
            </w:r>
          </w:p>
        </w:tc>
        <w:tc>
          <w:tcPr>
            <w:tcW w:w="141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1A0B" w:rsidTr="00351022">
        <w:trPr>
          <w:trHeight w:val="280"/>
        </w:trPr>
        <w:tc>
          <w:tcPr>
            <w:tcW w:w="525" w:type="dxa"/>
            <w:vMerge w:val="restart"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7B32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7B32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69" w:type="dxa"/>
            <w:vMerge w:val="restart"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5002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5002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Pr="007B32B4" w:rsidRDefault="00E81A0B" w:rsidP="005002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81A0B">
              <w:rPr>
                <w:rFonts w:ascii="Times New Roman" w:hAnsi="Times New Roman" w:cs="Times New Roman"/>
                <w:sz w:val="16"/>
                <w:szCs w:val="16"/>
              </w:rPr>
              <w:t>Прокладка фланца полуоси</w:t>
            </w:r>
          </w:p>
        </w:tc>
        <w:tc>
          <w:tcPr>
            <w:tcW w:w="567" w:type="dxa"/>
            <w:vMerge w:val="restart"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Pr="007B32B4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5002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686" w:type="dxa"/>
          </w:tcPr>
          <w:p w:rsidR="00E81A0B" w:rsidRPr="00840C56" w:rsidRDefault="00E81A0B" w:rsidP="007D3E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30.06.2026 № НФ-218</w:t>
            </w:r>
          </w:p>
        </w:tc>
        <w:tc>
          <w:tcPr>
            <w:tcW w:w="1276" w:type="dxa"/>
            <w:vAlign w:val="center"/>
          </w:tcPr>
          <w:p w:rsidR="00E81A0B" w:rsidRDefault="00E81A0B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200,00</w:t>
            </w:r>
          </w:p>
        </w:tc>
        <w:tc>
          <w:tcPr>
            <w:tcW w:w="1417" w:type="dxa"/>
            <w:vMerge w:val="restart"/>
          </w:tcPr>
          <w:p w:rsidR="00E81A0B" w:rsidRDefault="00E81A0B" w:rsidP="007B32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7B32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7B32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7B32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210,33</w:t>
            </w:r>
          </w:p>
          <w:p w:rsidR="00E81A0B" w:rsidRDefault="00E81A0B" w:rsidP="007B32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</w:tcPr>
          <w:p w:rsidR="00E81A0B" w:rsidRDefault="00E81A0B" w:rsidP="00787A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787A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787A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787A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10,02</w:t>
            </w:r>
          </w:p>
        </w:tc>
        <w:tc>
          <w:tcPr>
            <w:tcW w:w="1134" w:type="dxa"/>
            <w:vMerge w:val="restart"/>
          </w:tcPr>
          <w:p w:rsidR="00E81A0B" w:rsidRDefault="00E81A0B" w:rsidP="00787A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787A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787A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787A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4,762</w:t>
            </w:r>
          </w:p>
        </w:tc>
        <w:tc>
          <w:tcPr>
            <w:tcW w:w="1134" w:type="dxa"/>
            <w:vMerge w:val="restart"/>
          </w:tcPr>
          <w:p w:rsidR="00E81A0B" w:rsidRDefault="00E81A0B" w:rsidP="003510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3510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3510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E81A0B" w:rsidRDefault="00E81A0B" w:rsidP="005F64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5F64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5F64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7D3E28" w:rsidP="005F64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420,66</w:t>
            </w:r>
          </w:p>
          <w:p w:rsidR="00E81A0B" w:rsidRDefault="00E81A0B" w:rsidP="00787A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1A0B" w:rsidTr="00351022">
        <w:trPr>
          <w:trHeight w:val="280"/>
        </w:trPr>
        <w:tc>
          <w:tcPr>
            <w:tcW w:w="525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E81A0B" w:rsidRDefault="00E81A0B" w:rsidP="007D3E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07893">
              <w:rPr>
                <w:rFonts w:ascii="Times New Roman" w:hAnsi="Times New Roman" w:cs="Times New Roman"/>
                <w:sz w:val="16"/>
                <w:szCs w:val="16"/>
              </w:rPr>
              <w:t>Коммерческо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 предложение от 01.07.2026 № 102</w:t>
            </w:r>
          </w:p>
        </w:tc>
        <w:tc>
          <w:tcPr>
            <w:tcW w:w="1276" w:type="dxa"/>
            <w:vAlign w:val="center"/>
          </w:tcPr>
          <w:p w:rsidR="00E81A0B" w:rsidRDefault="00E81A0B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220,00</w:t>
            </w:r>
          </w:p>
        </w:tc>
        <w:tc>
          <w:tcPr>
            <w:tcW w:w="1417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B32B4" w:rsidTr="00351022">
        <w:trPr>
          <w:trHeight w:val="280"/>
        </w:trPr>
        <w:tc>
          <w:tcPr>
            <w:tcW w:w="525" w:type="dxa"/>
            <w:vMerge/>
          </w:tcPr>
          <w:p w:rsidR="007B32B4" w:rsidRDefault="007B32B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7B32B4" w:rsidRDefault="007B32B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7B32B4" w:rsidRDefault="007B32B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7B32B4" w:rsidRDefault="007B32B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7B32B4" w:rsidRDefault="007B32B4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7B32B4" w:rsidRDefault="007D3E28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1" w:history="1">
              <w:r w:rsidR="00E81A0B" w:rsidRPr="00AD7FDC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https://www.ozon.ru/product/komplekt-prokladok-stupitsy-flantsa-poluosi-uaz-12-otverstiy-karton-1-5mm-2093449377/?__rr=1&amp;abt_att=1&amp;origin_referer=yandex.ru&amp;utm_medium=organic&amp;utm_source=yandex_serp_products</w:t>
              </w:r>
            </w:hyperlink>
          </w:p>
          <w:p w:rsidR="00E81A0B" w:rsidRDefault="00E81A0B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B32B4" w:rsidRDefault="00E81A0B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211,00</w:t>
            </w:r>
          </w:p>
          <w:p w:rsidR="00E81A0B" w:rsidRDefault="00E81A0B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B32B4" w:rsidRDefault="007B32B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7B32B4" w:rsidRDefault="007B32B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7B32B4" w:rsidRDefault="007B32B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7B32B4" w:rsidRDefault="007B32B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7B32B4" w:rsidRDefault="007B32B4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1A0B" w:rsidTr="00351022">
        <w:trPr>
          <w:trHeight w:val="280"/>
        </w:trPr>
        <w:tc>
          <w:tcPr>
            <w:tcW w:w="525" w:type="dxa"/>
            <w:vMerge w:val="restart"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C84C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69" w:type="dxa"/>
            <w:vMerge w:val="restart"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Pr="00AB3C7F" w:rsidRDefault="00E81A0B" w:rsidP="007B04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81A0B">
              <w:rPr>
                <w:rFonts w:ascii="Times New Roman" w:hAnsi="Times New Roman" w:cs="Times New Roman"/>
                <w:sz w:val="16"/>
                <w:szCs w:val="16"/>
              </w:rPr>
              <w:t>Колодка тормозная</w:t>
            </w:r>
            <w:r w:rsidR="00FB40DE">
              <w:rPr>
                <w:rFonts w:ascii="Times New Roman" w:hAnsi="Times New Roman" w:cs="Times New Roman"/>
                <w:sz w:val="16"/>
                <w:szCs w:val="16"/>
              </w:rPr>
              <w:t xml:space="preserve"> литая, с накладками в сборе</w:t>
            </w:r>
          </w:p>
        </w:tc>
        <w:tc>
          <w:tcPr>
            <w:tcW w:w="567" w:type="dxa"/>
            <w:vMerge w:val="restart"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4</w:t>
            </w:r>
          </w:p>
        </w:tc>
        <w:tc>
          <w:tcPr>
            <w:tcW w:w="3686" w:type="dxa"/>
          </w:tcPr>
          <w:p w:rsidR="00E81A0B" w:rsidRPr="00840C56" w:rsidRDefault="00E81A0B" w:rsidP="007D3E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30.06.2026 № НФ-218</w:t>
            </w:r>
          </w:p>
        </w:tc>
        <w:tc>
          <w:tcPr>
            <w:tcW w:w="1276" w:type="dxa"/>
            <w:vAlign w:val="center"/>
          </w:tcPr>
          <w:p w:rsidR="00E81A0B" w:rsidRDefault="00FB40DE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5500,00</w:t>
            </w:r>
          </w:p>
        </w:tc>
        <w:tc>
          <w:tcPr>
            <w:tcW w:w="1417" w:type="dxa"/>
            <w:vMerge w:val="restart"/>
          </w:tcPr>
          <w:p w:rsidR="00E81A0B" w:rsidRDefault="00E81A0B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Pr="003D0701" w:rsidRDefault="00FB40DE" w:rsidP="00FB40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5560,67</w:t>
            </w:r>
          </w:p>
        </w:tc>
        <w:tc>
          <w:tcPr>
            <w:tcW w:w="1418" w:type="dxa"/>
            <w:vMerge w:val="restart"/>
          </w:tcPr>
          <w:p w:rsidR="00E81A0B" w:rsidRDefault="00E81A0B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FB40DE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121,00</w:t>
            </w:r>
          </w:p>
        </w:tc>
        <w:tc>
          <w:tcPr>
            <w:tcW w:w="1134" w:type="dxa"/>
            <w:vMerge w:val="restart"/>
          </w:tcPr>
          <w:p w:rsidR="00E81A0B" w:rsidRDefault="00E81A0B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FB40DE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2,176</w:t>
            </w:r>
          </w:p>
        </w:tc>
        <w:tc>
          <w:tcPr>
            <w:tcW w:w="1134" w:type="dxa"/>
            <w:vMerge w:val="restart"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Pr="003D0701" w:rsidRDefault="00E81A0B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E81A0B" w:rsidRDefault="00E81A0B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E81A0B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1A0B" w:rsidRDefault="007D3E28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22242,68</w:t>
            </w:r>
          </w:p>
        </w:tc>
      </w:tr>
      <w:tr w:rsidR="00E81A0B" w:rsidTr="00351022">
        <w:trPr>
          <w:trHeight w:val="280"/>
        </w:trPr>
        <w:tc>
          <w:tcPr>
            <w:tcW w:w="525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E81A0B" w:rsidRDefault="00E81A0B" w:rsidP="007D3E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07893">
              <w:rPr>
                <w:rFonts w:ascii="Times New Roman" w:hAnsi="Times New Roman" w:cs="Times New Roman"/>
                <w:sz w:val="16"/>
                <w:szCs w:val="16"/>
              </w:rPr>
              <w:t>Коммерческо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 предложение от 01.07.2026 № 102</w:t>
            </w:r>
          </w:p>
        </w:tc>
        <w:tc>
          <w:tcPr>
            <w:tcW w:w="1276" w:type="dxa"/>
            <w:vAlign w:val="center"/>
          </w:tcPr>
          <w:p w:rsidR="00E81A0B" w:rsidRDefault="00FB40DE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5700,00</w:t>
            </w:r>
          </w:p>
        </w:tc>
        <w:tc>
          <w:tcPr>
            <w:tcW w:w="1417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E81A0B" w:rsidRDefault="00E81A0B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E81A0B" w:rsidRDefault="00E81A0B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61B0" w:rsidTr="00351022">
        <w:trPr>
          <w:trHeight w:val="280"/>
        </w:trPr>
        <w:tc>
          <w:tcPr>
            <w:tcW w:w="525" w:type="dxa"/>
            <w:vMerge/>
          </w:tcPr>
          <w:p w:rsidR="00E661B0" w:rsidRDefault="00E661B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E661B0" w:rsidRDefault="00E661B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661B0" w:rsidRDefault="00E661B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661B0" w:rsidRDefault="00E661B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E661B0" w:rsidRDefault="00E661B0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E661B0" w:rsidRDefault="007D3E28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2" w:history="1">
              <w:r w:rsidR="00FB40DE" w:rsidRPr="00AD7FDC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https://www.autoopt.ru/catalog/189185-kolodki_tormoznye_bpw_polupricepa_420h180_2sht__s_nakladkami_v_sbore_fras_le</w:t>
              </w:r>
            </w:hyperlink>
          </w:p>
          <w:p w:rsidR="00FB40DE" w:rsidRDefault="00FB40DE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E661B0" w:rsidRDefault="00FB40DE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5 482,00</w:t>
            </w:r>
          </w:p>
        </w:tc>
        <w:tc>
          <w:tcPr>
            <w:tcW w:w="1417" w:type="dxa"/>
            <w:vMerge/>
          </w:tcPr>
          <w:p w:rsidR="00E661B0" w:rsidRDefault="00E661B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E661B0" w:rsidRDefault="00E661B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E661B0" w:rsidRDefault="00E661B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E661B0" w:rsidRDefault="00E661B0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E661B0" w:rsidRDefault="00E661B0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42C7" w:rsidTr="00351022">
        <w:trPr>
          <w:trHeight w:val="280"/>
        </w:trPr>
        <w:tc>
          <w:tcPr>
            <w:tcW w:w="525" w:type="dxa"/>
            <w:vMerge w:val="restart"/>
          </w:tcPr>
          <w:p w:rsidR="00A642C7" w:rsidRPr="00F70323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Pr="00F70323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Pr="00F70323" w:rsidRDefault="00A642C7" w:rsidP="00C84C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0323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69" w:type="dxa"/>
            <w:vMerge w:val="restart"/>
          </w:tcPr>
          <w:p w:rsidR="00A642C7" w:rsidRPr="00F70323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Pr="00F70323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Pr="00F70323" w:rsidRDefault="00A642C7" w:rsidP="00D62B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Ремкомплект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колодки тормозной литой</w:t>
            </w:r>
          </w:p>
        </w:tc>
        <w:tc>
          <w:tcPr>
            <w:tcW w:w="567" w:type="dxa"/>
            <w:vMerge w:val="restart"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67" w:type="dxa"/>
            <w:vMerge w:val="restart"/>
          </w:tcPr>
          <w:p w:rsidR="00A642C7" w:rsidRDefault="00A642C7" w:rsidP="00EE04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EE04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EE04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686" w:type="dxa"/>
          </w:tcPr>
          <w:p w:rsidR="00A642C7" w:rsidRPr="00840C56" w:rsidRDefault="00A642C7" w:rsidP="007D3E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30.06.2026 № НФ-218</w:t>
            </w:r>
          </w:p>
        </w:tc>
        <w:tc>
          <w:tcPr>
            <w:tcW w:w="1276" w:type="dxa"/>
            <w:vAlign w:val="center"/>
          </w:tcPr>
          <w:p w:rsidR="00A642C7" w:rsidRDefault="00A642C7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2900,00</w:t>
            </w:r>
          </w:p>
        </w:tc>
        <w:tc>
          <w:tcPr>
            <w:tcW w:w="1417" w:type="dxa"/>
            <w:vMerge w:val="restart"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2896,33</w:t>
            </w:r>
          </w:p>
        </w:tc>
        <w:tc>
          <w:tcPr>
            <w:tcW w:w="1418" w:type="dxa"/>
            <w:vMerge w:val="restart"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205,52</w:t>
            </w:r>
          </w:p>
        </w:tc>
        <w:tc>
          <w:tcPr>
            <w:tcW w:w="1134" w:type="dxa"/>
            <w:vMerge w:val="restart"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7,096</w:t>
            </w:r>
          </w:p>
        </w:tc>
        <w:tc>
          <w:tcPr>
            <w:tcW w:w="1134" w:type="dxa"/>
            <w:vMerge w:val="restart"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A642C7" w:rsidRDefault="00A642C7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25292E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5792,66</w:t>
            </w:r>
          </w:p>
        </w:tc>
      </w:tr>
      <w:tr w:rsidR="00A642C7" w:rsidTr="00351022">
        <w:trPr>
          <w:trHeight w:val="280"/>
        </w:trPr>
        <w:tc>
          <w:tcPr>
            <w:tcW w:w="525" w:type="dxa"/>
            <w:vMerge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A642C7" w:rsidRDefault="00A642C7" w:rsidP="007D3E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07893">
              <w:rPr>
                <w:rFonts w:ascii="Times New Roman" w:hAnsi="Times New Roman" w:cs="Times New Roman"/>
                <w:sz w:val="16"/>
                <w:szCs w:val="16"/>
              </w:rPr>
              <w:t>Коммерческо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 предложение от 01.07.2026 № 102</w:t>
            </w:r>
          </w:p>
        </w:tc>
        <w:tc>
          <w:tcPr>
            <w:tcW w:w="1276" w:type="dxa"/>
            <w:vAlign w:val="center"/>
          </w:tcPr>
          <w:p w:rsidR="00A642C7" w:rsidRDefault="00A642C7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3100,00</w:t>
            </w:r>
          </w:p>
        </w:tc>
        <w:tc>
          <w:tcPr>
            <w:tcW w:w="1417" w:type="dxa"/>
            <w:vMerge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A642C7" w:rsidRDefault="00A642C7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D0701" w:rsidTr="00351022">
        <w:trPr>
          <w:trHeight w:val="280"/>
        </w:trPr>
        <w:tc>
          <w:tcPr>
            <w:tcW w:w="525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3D0701" w:rsidRDefault="003D0701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3D0701" w:rsidRDefault="007D3E28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3" w:history="1">
              <w:r w:rsidR="00A642C7" w:rsidRPr="00AD7FDC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https://www.ozon.ru/product/nakladki-tormoznyh-kolodok-kamaz-sverlenaya-rastochen-komplekt-8sht-s-zaklepkami-ati-53212-3501105-3502198492/?utm_medium=organic&amp;utm_source=yandex_serp_products</w:t>
              </w:r>
            </w:hyperlink>
          </w:p>
          <w:p w:rsidR="00A642C7" w:rsidRDefault="00A642C7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D0701" w:rsidRDefault="00A642C7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2689,00</w:t>
            </w:r>
          </w:p>
          <w:p w:rsidR="00A642C7" w:rsidRDefault="00A642C7" w:rsidP="00A642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3D0701" w:rsidRDefault="003D0701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42C7" w:rsidTr="00351022">
        <w:trPr>
          <w:trHeight w:val="280"/>
        </w:trPr>
        <w:tc>
          <w:tcPr>
            <w:tcW w:w="525" w:type="dxa"/>
            <w:vMerge w:val="restart"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553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69" w:type="dxa"/>
            <w:vMerge w:val="restart"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A00E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Трещетка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задняя правая</w:t>
            </w:r>
          </w:p>
        </w:tc>
        <w:tc>
          <w:tcPr>
            <w:tcW w:w="567" w:type="dxa"/>
            <w:vMerge w:val="restart"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EE04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</w:tcPr>
          <w:p w:rsidR="00A642C7" w:rsidRPr="00840C56" w:rsidRDefault="00A642C7" w:rsidP="007D3E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30.06.2026 № НФ-218</w:t>
            </w:r>
          </w:p>
        </w:tc>
        <w:tc>
          <w:tcPr>
            <w:tcW w:w="1276" w:type="dxa"/>
            <w:vAlign w:val="center"/>
          </w:tcPr>
          <w:p w:rsidR="00A642C7" w:rsidRDefault="00A642C7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  <w:tc>
          <w:tcPr>
            <w:tcW w:w="1417" w:type="dxa"/>
            <w:vMerge w:val="restart"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6064,00</w:t>
            </w:r>
          </w:p>
        </w:tc>
        <w:tc>
          <w:tcPr>
            <w:tcW w:w="1418" w:type="dxa"/>
            <w:vMerge w:val="restart"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309,01</w:t>
            </w:r>
          </w:p>
        </w:tc>
        <w:tc>
          <w:tcPr>
            <w:tcW w:w="1134" w:type="dxa"/>
            <w:vMerge w:val="restart"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5,096</w:t>
            </w:r>
          </w:p>
        </w:tc>
        <w:tc>
          <w:tcPr>
            <w:tcW w:w="1134" w:type="dxa"/>
            <w:vMerge w:val="restart"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A642C7" w:rsidRDefault="00A642C7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6064,00</w:t>
            </w:r>
          </w:p>
        </w:tc>
      </w:tr>
      <w:tr w:rsidR="00A642C7" w:rsidTr="00351022">
        <w:trPr>
          <w:trHeight w:val="280"/>
        </w:trPr>
        <w:tc>
          <w:tcPr>
            <w:tcW w:w="525" w:type="dxa"/>
            <w:vMerge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A642C7" w:rsidRDefault="00A642C7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A642C7" w:rsidRDefault="00A642C7" w:rsidP="007D3E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07893">
              <w:rPr>
                <w:rFonts w:ascii="Times New Roman" w:hAnsi="Times New Roman" w:cs="Times New Roman"/>
                <w:sz w:val="16"/>
                <w:szCs w:val="16"/>
              </w:rPr>
              <w:t>Коммерческо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 предложение от 01.07.2026 № 102</w:t>
            </w:r>
          </w:p>
        </w:tc>
        <w:tc>
          <w:tcPr>
            <w:tcW w:w="1276" w:type="dxa"/>
            <w:vAlign w:val="center"/>
          </w:tcPr>
          <w:p w:rsidR="00A642C7" w:rsidRDefault="00A642C7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6400,00</w:t>
            </w:r>
          </w:p>
        </w:tc>
        <w:tc>
          <w:tcPr>
            <w:tcW w:w="1417" w:type="dxa"/>
            <w:vMerge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642C7" w:rsidRDefault="00A642C7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A642C7" w:rsidRDefault="00A642C7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D0701" w:rsidTr="00351022">
        <w:trPr>
          <w:trHeight w:val="280"/>
        </w:trPr>
        <w:tc>
          <w:tcPr>
            <w:tcW w:w="525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3D0701" w:rsidRDefault="003D0701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A642C7" w:rsidRDefault="007D3E28" w:rsidP="00A642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4" w:history="1">
              <w:r w:rsidR="00A642C7" w:rsidRPr="00AD7FDC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https://www.wildberries.ru/catalog/622581742/detail.aspx</w:t>
              </w:r>
            </w:hyperlink>
          </w:p>
          <w:p w:rsidR="00A642C7" w:rsidRDefault="00A642C7" w:rsidP="00A642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42C7" w:rsidRDefault="00A642C7" w:rsidP="00A642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D0701" w:rsidRDefault="00A642C7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5792,00</w:t>
            </w:r>
          </w:p>
        </w:tc>
        <w:tc>
          <w:tcPr>
            <w:tcW w:w="1417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3D0701" w:rsidRDefault="003D0701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783C" w:rsidTr="00351022">
        <w:trPr>
          <w:trHeight w:val="280"/>
        </w:trPr>
        <w:tc>
          <w:tcPr>
            <w:tcW w:w="525" w:type="dxa"/>
            <w:vMerge w:val="restart"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553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69" w:type="dxa"/>
            <w:vMerge w:val="restart"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A00E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Трещетка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задняя левая</w:t>
            </w:r>
          </w:p>
        </w:tc>
        <w:tc>
          <w:tcPr>
            <w:tcW w:w="567" w:type="dxa"/>
            <w:vMerge w:val="restart"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EE04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</w:tcPr>
          <w:p w:rsidR="0064783C" w:rsidRPr="00840C56" w:rsidRDefault="0064783C" w:rsidP="007D3E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30.06.2026 № НФ-218</w:t>
            </w:r>
          </w:p>
        </w:tc>
        <w:tc>
          <w:tcPr>
            <w:tcW w:w="1276" w:type="dxa"/>
            <w:vAlign w:val="center"/>
          </w:tcPr>
          <w:p w:rsidR="0064783C" w:rsidRDefault="0064783C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  <w:tc>
          <w:tcPr>
            <w:tcW w:w="1417" w:type="dxa"/>
            <w:vMerge w:val="restart"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5968,00</w:t>
            </w:r>
          </w:p>
        </w:tc>
        <w:tc>
          <w:tcPr>
            <w:tcW w:w="1418" w:type="dxa"/>
            <w:vMerge w:val="restart"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448,86</w:t>
            </w:r>
          </w:p>
        </w:tc>
        <w:tc>
          <w:tcPr>
            <w:tcW w:w="1134" w:type="dxa"/>
            <w:vMerge w:val="restart"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7,521</w:t>
            </w:r>
          </w:p>
        </w:tc>
        <w:tc>
          <w:tcPr>
            <w:tcW w:w="1134" w:type="dxa"/>
            <w:vMerge w:val="restart"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64783C" w:rsidRDefault="0064783C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5968,00</w:t>
            </w:r>
          </w:p>
        </w:tc>
      </w:tr>
      <w:tr w:rsidR="0064783C" w:rsidTr="00351022">
        <w:trPr>
          <w:trHeight w:val="280"/>
        </w:trPr>
        <w:tc>
          <w:tcPr>
            <w:tcW w:w="525" w:type="dxa"/>
            <w:vMerge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64783C" w:rsidRDefault="0064783C" w:rsidP="007D3E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07893">
              <w:rPr>
                <w:rFonts w:ascii="Times New Roman" w:hAnsi="Times New Roman" w:cs="Times New Roman"/>
                <w:sz w:val="16"/>
                <w:szCs w:val="16"/>
              </w:rPr>
              <w:t>Коммерческо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 предложение от 01.07.2026 № 102</w:t>
            </w:r>
          </w:p>
        </w:tc>
        <w:tc>
          <w:tcPr>
            <w:tcW w:w="1276" w:type="dxa"/>
            <w:vAlign w:val="center"/>
          </w:tcPr>
          <w:p w:rsidR="0064783C" w:rsidRDefault="0064783C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6400,00</w:t>
            </w:r>
          </w:p>
        </w:tc>
        <w:tc>
          <w:tcPr>
            <w:tcW w:w="1417" w:type="dxa"/>
            <w:vMerge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64783C" w:rsidRDefault="0064783C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D0701" w:rsidTr="00351022">
        <w:trPr>
          <w:trHeight w:val="280"/>
        </w:trPr>
        <w:tc>
          <w:tcPr>
            <w:tcW w:w="525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3D0701" w:rsidRDefault="003D0701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3D0701" w:rsidRDefault="007D3E28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5" w:history="1">
              <w:r w:rsidR="0064783C" w:rsidRPr="00AD7FDC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https://mobizap.ru/products/SE-M/13971.html?one_price=EaOaspS8whjFv78rinzJy1VjCFfHOTxhHObuhRpkJ0%2Fjr%2FKa0GiaQrrPlG0M5zCf54bQ1YtZWA4AceGE4qWp0w%3D%3D</w:t>
              </w:r>
            </w:hyperlink>
          </w:p>
          <w:p w:rsidR="0064783C" w:rsidRDefault="0064783C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D0701" w:rsidRDefault="0064783C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5504,00</w:t>
            </w:r>
          </w:p>
        </w:tc>
        <w:tc>
          <w:tcPr>
            <w:tcW w:w="1417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3D0701" w:rsidRDefault="003D0701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783C" w:rsidTr="00351022">
        <w:trPr>
          <w:trHeight w:val="280"/>
        </w:trPr>
        <w:tc>
          <w:tcPr>
            <w:tcW w:w="525" w:type="dxa"/>
            <w:vMerge w:val="restart"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A50A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A50A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69" w:type="dxa"/>
            <w:vMerge w:val="restart"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Pr="00A50AF4" w:rsidRDefault="0064783C" w:rsidP="0064783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Реле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стартера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втягивающее КАМАЗ </w:t>
            </w:r>
            <w:bookmarkEnd w:id="0"/>
          </w:p>
        </w:tc>
        <w:tc>
          <w:tcPr>
            <w:tcW w:w="567" w:type="dxa"/>
            <w:vMerge w:val="restart"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567" w:type="dxa"/>
            <w:vMerge w:val="restart"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5F45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</w:tcPr>
          <w:p w:rsidR="0064783C" w:rsidRPr="00840C56" w:rsidRDefault="0064783C" w:rsidP="007D3E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Коммерческое предложение от 30.06.2026 № НФ-218</w:t>
            </w:r>
          </w:p>
        </w:tc>
        <w:tc>
          <w:tcPr>
            <w:tcW w:w="1276" w:type="dxa"/>
            <w:vAlign w:val="center"/>
          </w:tcPr>
          <w:p w:rsidR="0064783C" w:rsidRDefault="0064783C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5200,00</w:t>
            </w:r>
          </w:p>
        </w:tc>
        <w:tc>
          <w:tcPr>
            <w:tcW w:w="1417" w:type="dxa"/>
            <w:vMerge w:val="restart"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5320,00</w:t>
            </w:r>
          </w:p>
        </w:tc>
        <w:tc>
          <w:tcPr>
            <w:tcW w:w="1418" w:type="dxa"/>
            <w:vMerge w:val="restart"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243,31</w:t>
            </w:r>
          </w:p>
        </w:tc>
        <w:tc>
          <w:tcPr>
            <w:tcW w:w="1134" w:type="dxa"/>
            <w:vMerge w:val="restart"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4,574</w:t>
            </w:r>
          </w:p>
        </w:tc>
        <w:tc>
          <w:tcPr>
            <w:tcW w:w="1134" w:type="dxa"/>
            <w:vMerge w:val="restart"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</w:tcPr>
          <w:p w:rsidR="0064783C" w:rsidRDefault="0064783C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6478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5320,00</w:t>
            </w:r>
          </w:p>
        </w:tc>
      </w:tr>
      <w:tr w:rsidR="0064783C" w:rsidTr="00351022">
        <w:trPr>
          <w:trHeight w:val="280"/>
        </w:trPr>
        <w:tc>
          <w:tcPr>
            <w:tcW w:w="525" w:type="dxa"/>
            <w:vMerge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64783C" w:rsidRDefault="0064783C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64783C" w:rsidRDefault="0064783C" w:rsidP="007D3E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07893">
              <w:rPr>
                <w:rFonts w:ascii="Times New Roman" w:hAnsi="Times New Roman" w:cs="Times New Roman"/>
                <w:sz w:val="16"/>
                <w:szCs w:val="16"/>
              </w:rPr>
              <w:t>Коммерческо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 предложение от 01.07.2026 № 102</w:t>
            </w:r>
          </w:p>
        </w:tc>
        <w:tc>
          <w:tcPr>
            <w:tcW w:w="1276" w:type="dxa"/>
            <w:vAlign w:val="center"/>
          </w:tcPr>
          <w:p w:rsidR="0064783C" w:rsidRDefault="0064783C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5600,00</w:t>
            </w:r>
          </w:p>
        </w:tc>
        <w:tc>
          <w:tcPr>
            <w:tcW w:w="1417" w:type="dxa"/>
            <w:vMerge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4783C" w:rsidRDefault="0064783C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64783C" w:rsidRDefault="0064783C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D0701" w:rsidTr="00351022">
        <w:trPr>
          <w:trHeight w:val="280"/>
        </w:trPr>
        <w:tc>
          <w:tcPr>
            <w:tcW w:w="525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3D0701" w:rsidRDefault="003D0701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3D0701" w:rsidRDefault="003D0701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Сайт:</w:t>
            </w:r>
          </w:p>
          <w:p w:rsidR="003D0701" w:rsidRDefault="007D3E28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6" w:history="1">
              <w:r w:rsidR="0064783C" w:rsidRPr="00AD7FDC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https://market.yandex.ru/card/vtyagivayushcheye-rele-startera-24v-dlya-maz-6422-5551-6303-belaz-7513-7549-7540-ural-4320-k-700-701-702-504-art-253708800im-avtoimpuls/4492847560?do-waremd5=76Pdh96Qv9gizDBxBl2G4A&amp;clid=1651&amp;ogV=-12</w:t>
              </w:r>
            </w:hyperlink>
          </w:p>
          <w:p w:rsidR="0064783C" w:rsidRDefault="0064783C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783C" w:rsidRDefault="0064783C" w:rsidP="00BE40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D0701" w:rsidRDefault="0064783C" w:rsidP="0035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5160,00</w:t>
            </w:r>
          </w:p>
        </w:tc>
        <w:tc>
          <w:tcPr>
            <w:tcW w:w="1417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D0701" w:rsidRDefault="003D0701" w:rsidP="003D07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3D0701" w:rsidRDefault="003D0701" w:rsidP="006946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08ED" w:rsidTr="00351022">
        <w:trPr>
          <w:trHeight w:val="297"/>
        </w:trPr>
        <w:tc>
          <w:tcPr>
            <w:tcW w:w="13893" w:type="dxa"/>
            <w:gridSpan w:val="10"/>
            <w:shd w:val="clear" w:color="auto" w:fill="D9D9D9" w:themeFill="background1" w:themeFillShade="D9"/>
            <w:vAlign w:val="center"/>
          </w:tcPr>
          <w:p w:rsidR="008508ED" w:rsidRPr="005C36C8" w:rsidRDefault="008508ED" w:rsidP="00345535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5C36C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1353" w:type="dxa"/>
            <w:shd w:val="clear" w:color="auto" w:fill="D9D9D9" w:themeFill="background1" w:themeFillShade="D9"/>
            <w:vAlign w:val="center"/>
          </w:tcPr>
          <w:p w:rsidR="008508ED" w:rsidRDefault="0064783C" w:rsidP="007F4BB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  <w:t>46 121,33</w:t>
            </w:r>
          </w:p>
        </w:tc>
      </w:tr>
    </w:tbl>
    <w:p w:rsidR="00922C76" w:rsidRDefault="00922C76" w:rsidP="003510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4063C" w:rsidRDefault="009A4892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A4892">
        <w:rPr>
          <w:rFonts w:ascii="Times New Roman" w:hAnsi="Times New Roman" w:cs="Times New Roman"/>
          <w:sz w:val="16"/>
          <w:szCs w:val="16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9A4892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Pr="009A4892">
        <w:rPr>
          <w:rFonts w:ascii="Times New Roman" w:hAnsi="Times New Roman" w:cs="Times New Roman"/>
          <w:sz w:val="16"/>
          <w:szCs w:val="16"/>
        </w:rPr>
        <w:t xml:space="preserve"> </w:t>
      </w:r>
    </w:p>
    <w:p w:rsidR="00B25044" w:rsidRDefault="00B25044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B25044">
        <w:rPr>
          <w:rFonts w:ascii="Times New Roman" w:eastAsiaTheme="minorHAnsi" w:hAnsi="Times New Roman" w:cs="Times New Roman"/>
          <w:sz w:val="16"/>
          <w:szCs w:val="16"/>
          <w:lang w:eastAsia="en-US"/>
        </w:rPr>
        <w:t>**Распоряжение Комитета по государственному заказу</w:t>
      </w:r>
      <w:proofErr w:type="gramStart"/>
      <w:r w:rsidRPr="00B25044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С</w:t>
      </w:r>
      <w:proofErr w:type="gramEnd"/>
      <w:r w:rsidRPr="00B25044">
        <w:rPr>
          <w:rFonts w:ascii="Times New Roman" w:eastAsiaTheme="minorHAnsi" w:hAnsi="Times New Roman" w:cs="Times New Roman"/>
          <w:sz w:val="16"/>
          <w:szCs w:val="16"/>
          <w:lang w:eastAsia="en-US"/>
        </w:rPr>
        <w:t>анкт 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</w:t>
      </w:r>
      <w:r w:rsidR="00C825B0">
        <w:rPr>
          <w:rFonts w:ascii="Times New Roman" w:eastAsiaTheme="minorHAnsi" w:hAnsi="Times New Roman" w:cs="Times New Roman"/>
          <w:sz w:val="16"/>
          <w:szCs w:val="16"/>
          <w:lang w:eastAsia="en-US"/>
        </w:rPr>
        <w:t>ых видов товаров, работ, услуг».</w:t>
      </w:r>
    </w:p>
    <w:p w:rsidR="003F26C6" w:rsidRDefault="003F26C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sectPr w:rsidR="003F26C6" w:rsidSect="005E4D3F">
      <w:pgSz w:w="16838" w:h="11906" w:orient="landscape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BBD"/>
    <w:rsid w:val="0000496E"/>
    <w:rsid w:val="00006C29"/>
    <w:rsid w:val="000109BC"/>
    <w:rsid w:val="00016BBD"/>
    <w:rsid w:val="00021924"/>
    <w:rsid w:val="00030E9E"/>
    <w:rsid w:val="000328DC"/>
    <w:rsid w:val="00044679"/>
    <w:rsid w:val="000455BD"/>
    <w:rsid w:val="0006481F"/>
    <w:rsid w:val="0009353E"/>
    <w:rsid w:val="0009643E"/>
    <w:rsid w:val="000C1FDD"/>
    <w:rsid w:val="000C471C"/>
    <w:rsid w:val="000D3054"/>
    <w:rsid w:val="000D4A51"/>
    <w:rsid w:val="000E2AEB"/>
    <w:rsid w:val="000E35CD"/>
    <w:rsid w:val="000F0CF7"/>
    <w:rsid w:val="0010428D"/>
    <w:rsid w:val="001073D3"/>
    <w:rsid w:val="00112000"/>
    <w:rsid w:val="00124DAA"/>
    <w:rsid w:val="00143211"/>
    <w:rsid w:val="00150772"/>
    <w:rsid w:val="00160D6E"/>
    <w:rsid w:val="001631F4"/>
    <w:rsid w:val="00163D6C"/>
    <w:rsid w:val="00175196"/>
    <w:rsid w:val="001761BC"/>
    <w:rsid w:val="001824DE"/>
    <w:rsid w:val="00194687"/>
    <w:rsid w:val="001A092E"/>
    <w:rsid w:val="001A7434"/>
    <w:rsid w:val="001B0AE6"/>
    <w:rsid w:val="001B1C1D"/>
    <w:rsid w:val="001B3067"/>
    <w:rsid w:val="001C6FDF"/>
    <w:rsid w:val="001F309D"/>
    <w:rsid w:val="002058C1"/>
    <w:rsid w:val="0021023A"/>
    <w:rsid w:val="00211DFB"/>
    <w:rsid w:val="00234281"/>
    <w:rsid w:val="00235967"/>
    <w:rsid w:val="00237E35"/>
    <w:rsid w:val="00243084"/>
    <w:rsid w:val="00246C99"/>
    <w:rsid w:val="0025292E"/>
    <w:rsid w:val="002530AC"/>
    <w:rsid w:val="0026136C"/>
    <w:rsid w:val="00261E82"/>
    <w:rsid w:val="00264DDD"/>
    <w:rsid w:val="00267FE1"/>
    <w:rsid w:val="00272149"/>
    <w:rsid w:val="00272577"/>
    <w:rsid w:val="00277B73"/>
    <w:rsid w:val="00280822"/>
    <w:rsid w:val="0028757C"/>
    <w:rsid w:val="002933E6"/>
    <w:rsid w:val="002A73A6"/>
    <w:rsid w:val="002B08BB"/>
    <w:rsid w:val="002B7DA9"/>
    <w:rsid w:val="002E48B0"/>
    <w:rsid w:val="002E7392"/>
    <w:rsid w:val="00307A4D"/>
    <w:rsid w:val="00332275"/>
    <w:rsid w:val="00332614"/>
    <w:rsid w:val="00334D6F"/>
    <w:rsid w:val="0034063C"/>
    <w:rsid w:val="00345535"/>
    <w:rsid w:val="00345A4A"/>
    <w:rsid w:val="00351022"/>
    <w:rsid w:val="00354012"/>
    <w:rsid w:val="0035663C"/>
    <w:rsid w:val="0036753B"/>
    <w:rsid w:val="003706A9"/>
    <w:rsid w:val="00373A94"/>
    <w:rsid w:val="003817AC"/>
    <w:rsid w:val="003905D3"/>
    <w:rsid w:val="00390CE7"/>
    <w:rsid w:val="003968ED"/>
    <w:rsid w:val="003A66DC"/>
    <w:rsid w:val="003B0BA1"/>
    <w:rsid w:val="003B0FEC"/>
    <w:rsid w:val="003B1142"/>
    <w:rsid w:val="003C0590"/>
    <w:rsid w:val="003D0701"/>
    <w:rsid w:val="003D0AAB"/>
    <w:rsid w:val="003D2052"/>
    <w:rsid w:val="003D2F50"/>
    <w:rsid w:val="003D7557"/>
    <w:rsid w:val="003E2021"/>
    <w:rsid w:val="003E20DB"/>
    <w:rsid w:val="003F085F"/>
    <w:rsid w:val="003F26C6"/>
    <w:rsid w:val="003F3FD8"/>
    <w:rsid w:val="003F66BC"/>
    <w:rsid w:val="0042523A"/>
    <w:rsid w:val="00432971"/>
    <w:rsid w:val="0044014B"/>
    <w:rsid w:val="00452E50"/>
    <w:rsid w:val="00482DAA"/>
    <w:rsid w:val="00484115"/>
    <w:rsid w:val="00490877"/>
    <w:rsid w:val="004A3B93"/>
    <w:rsid w:val="004A5163"/>
    <w:rsid w:val="004C20E5"/>
    <w:rsid w:val="004C48F8"/>
    <w:rsid w:val="004C7940"/>
    <w:rsid w:val="004E2362"/>
    <w:rsid w:val="004F72B0"/>
    <w:rsid w:val="00500235"/>
    <w:rsid w:val="00517556"/>
    <w:rsid w:val="0052792A"/>
    <w:rsid w:val="00530DA4"/>
    <w:rsid w:val="0054241C"/>
    <w:rsid w:val="00550765"/>
    <w:rsid w:val="00552A1E"/>
    <w:rsid w:val="005534AE"/>
    <w:rsid w:val="00563A28"/>
    <w:rsid w:val="005817C6"/>
    <w:rsid w:val="0058714B"/>
    <w:rsid w:val="0059154F"/>
    <w:rsid w:val="005A60D5"/>
    <w:rsid w:val="005A7DD9"/>
    <w:rsid w:val="005B0F92"/>
    <w:rsid w:val="005B1355"/>
    <w:rsid w:val="005B7152"/>
    <w:rsid w:val="005C36C8"/>
    <w:rsid w:val="005C484D"/>
    <w:rsid w:val="005C574A"/>
    <w:rsid w:val="005D0800"/>
    <w:rsid w:val="005E4D3F"/>
    <w:rsid w:val="005F45B2"/>
    <w:rsid w:val="005F6134"/>
    <w:rsid w:val="005F64D0"/>
    <w:rsid w:val="005F688E"/>
    <w:rsid w:val="00604AAC"/>
    <w:rsid w:val="006103FC"/>
    <w:rsid w:val="00613574"/>
    <w:rsid w:val="006150EB"/>
    <w:rsid w:val="00617DEB"/>
    <w:rsid w:val="00625B51"/>
    <w:rsid w:val="0064715C"/>
    <w:rsid w:val="0064783C"/>
    <w:rsid w:val="00656230"/>
    <w:rsid w:val="006600FD"/>
    <w:rsid w:val="00661C14"/>
    <w:rsid w:val="00680434"/>
    <w:rsid w:val="00687260"/>
    <w:rsid w:val="0069462B"/>
    <w:rsid w:val="006A2D22"/>
    <w:rsid w:val="006A3B68"/>
    <w:rsid w:val="006A7350"/>
    <w:rsid w:val="006B11A6"/>
    <w:rsid w:val="006C3CA9"/>
    <w:rsid w:val="006D1196"/>
    <w:rsid w:val="006E0E94"/>
    <w:rsid w:val="006F5E17"/>
    <w:rsid w:val="006F6DF3"/>
    <w:rsid w:val="0070124A"/>
    <w:rsid w:val="007030E7"/>
    <w:rsid w:val="00711472"/>
    <w:rsid w:val="007114B2"/>
    <w:rsid w:val="00714A31"/>
    <w:rsid w:val="00726482"/>
    <w:rsid w:val="00741F66"/>
    <w:rsid w:val="0075399E"/>
    <w:rsid w:val="00753C9E"/>
    <w:rsid w:val="00755EA9"/>
    <w:rsid w:val="00761473"/>
    <w:rsid w:val="00762791"/>
    <w:rsid w:val="00767BDB"/>
    <w:rsid w:val="00775850"/>
    <w:rsid w:val="00777EE6"/>
    <w:rsid w:val="00780299"/>
    <w:rsid w:val="00781341"/>
    <w:rsid w:val="00784597"/>
    <w:rsid w:val="00787A04"/>
    <w:rsid w:val="007B04BC"/>
    <w:rsid w:val="007B32B4"/>
    <w:rsid w:val="007D3E28"/>
    <w:rsid w:val="007E14A0"/>
    <w:rsid w:val="007E48F3"/>
    <w:rsid w:val="007F4BBA"/>
    <w:rsid w:val="0082006E"/>
    <w:rsid w:val="00836AB2"/>
    <w:rsid w:val="00837041"/>
    <w:rsid w:val="00840C56"/>
    <w:rsid w:val="008508ED"/>
    <w:rsid w:val="00852EE5"/>
    <w:rsid w:val="00855762"/>
    <w:rsid w:val="00856C8B"/>
    <w:rsid w:val="0089581F"/>
    <w:rsid w:val="008A4F35"/>
    <w:rsid w:val="008A64B1"/>
    <w:rsid w:val="008C29A6"/>
    <w:rsid w:val="008C5E5D"/>
    <w:rsid w:val="008D19D9"/>
    <w:rsid w:val="008E634C"/>
    <w:rsid w:val="008F29C6"/>
    <w:rsid w:val="008F410B"/>
    <w:rsid w:val="00917655"/>
    <w:rsid w:val="00922C76"/>
    <w:rsid w:val="00941309"/>
    <w:rsid w:val="00941FA3"/>
    <w:rsid w:val="00955326"/>
    <w:rsid w:val="00960D8A"/>
    <w:rsid w:val="00961780"/>
    <w:rsid w:val="00965843"/>
    <w:rsid w:val="00990BFB"/>
    <w:rsid w:val="009A28ED"/>
    <w:rsid w:val="009A3FAC"/>
    <w:rsid w:val="009A4892"/>
    <w:rsid w:val="009C3A92"/>
    <w:rsid w:val="009D14C7"/>
    <w:rsid w:val="009D3314"/>
    <w:rsid w:val="009E189C"/>
    <w:rsid w:val="009F27FE"/>
    <w:rsid w:val="00A00EF1"/>
    <w:rsid w:val="00A0532D"/>
    <w:rsid w:val="00A05BA2"/>
    <w:rsid w:val="00A10F14"/>
    <w:rsid w:val="00A50AF4"/>
    <w:rsid w:val="00A642C7"/>
    <w:rsid w:val="00A66B0A"/>
    <w:rsid w:val="00A72E77"/>
    <w:rsid w:val="00A806C7"/>
    <w:rsid w:val="00AB3C7F"/>
    <w:rsid w:val="00AC5FE1"/>
    <w:rsid w:val="00B10DD4"/>
    <w:rsid w:val="00B22FFA"/>
    <w:rsid w:val="00B25044"/>
    <w:rsid w:val="00B33874"/>
    <w:rsid w:val="00B41B11"/>
    <w:rsid w:val="00B51AE8"/>
    <w:rsid w:val="00B57976"/>
    <w:rsid w:val="00B65808"/>
    <w:rsid w:val="00B706C5"/>
    <w:rsid w:val="00B76496"/>
    <w:rsid w:val="00BB4822"/>
    <w:rsid w:val="00BE408A"/>
    <w:rsid w:val="00C03666"/>
    <w:rsid w:val="00C13FA1"/>
    <w:rsid w:val="00C21769"/>
    <w:rsid w:val="00C278A3"/>
    <w:rsid w:val="00C43FCB"/>
    <w:rsid w:val="00C47C5C"/>
    <w:rsid w:val="00C73CD7"/>
    <w:rsid w:val="00C75259"/>
    <w:rsid w:val="00C825B0"/>
    <w:rsid w:val="00C84CC6"/>
    <w:rsid w:val="00C94C63"/>
    <w:rsid w:val="00C97476"/>
    <w:rsid w:val="00C974A2"/>
    <w:rsid w:val="00CF769E"/>
    <w:rsid w:val="00D0188D"/>
    <w:rsid w:val="00D036A8"/>
    <w:rsid w:val="00D06EAA"/>
    <w:rsid w:val="00D07893"/>
    <w:rsid w:val="00D30F4C"/>
    <w:rsid w:val="00D32647"/>
    <w:rsid w:val="00D5334A"/>
    <w:rsid w:val="00D56142"/>
    <w:rsid w:val="00D562A4"/>
    <w:rsid w:val="00D56F67"/>
    <w:rsid w:val="00D579F3"/>
    <w:rsid w:val="00D62B63"/>
    <w:rsid w:val="00D63DCD"/>
    <w:rsid w:val="00D64CF1"/>
    <w:rsid w:val="00D662ED"/>
    <w:rsid w:val="00D72AC9"/>
    <w:rsid w:val="00D865F7"/>
    <w:rsid w:val="00D930BD"/>
    <w:rsid w:val="00DA5F19"/>
    <w:rsid w:val="00DC09BA"/>
    <w:rsid w:val="00DC2540"/>
    <w:rsid w:val="00DC4336"/>
    <w:rsid w:val="00DE0736"/>
    <w:rsid w:val="00DE57E5"/>
    <w:rsid w:val="00DF2707"/>
    <w:rsid w:val="00E032AB"/>
    <w:rsid w:val="00E11DC7"/>
    <w:rsid w:val="00E25F40"/>
    <w:rsid w:val="00E27550"/>
    <w:rsid w:val="00E402EF"/>
    <w:rsid w:val="00E41C3A"/>
    <w:rsid w:val="00E56D13"/>
    <w:rsid w:val="00E60C6E"/>
    <w:rsid w:val="00E661B0"/>
    <w:rsid w:val="00E7756E"/>
    <w:rsid w:val="00E81A0B"/>
    <w:rsid w:val="00E93DDD"/>
    <w:rsid w:val="00EA5683"/>
    <w:rsid w:val="00EA610D"/>
    <w:rsid w:val="00EB347D"/>
    <w:rsid w:val="00EB7C02"/>
    <w:rsid w:val="00EB7C82"/>
    <w:rsid w:val="00EC7419"/>
    <w:rsid w:val="00EE0409"/>
    <w:rsid w:val="00EE1744"/>
    <w:rsid w:val="00EE28F5"/>
    <w:rsid w:val="00EE2B5F"/>
    <w:rsid w:val="00EF586B"/>
    <w:rsid w:val="00F13A7B"/>
    <w:rsid w:val="00F22E68"/>
    <w:rsid w:val="00F254FC"/>
    <w:rsid w:val="00F25826"/>
    <w:rsid w:val="00F27350"/>
    <w:rsid w:val="00F33F8E"/>
    <w:rsid w:val="00F371A7"/>
    <w:rsid w:val="00F54403"/>
    <w:rsid w:val="00F64B14"/>
    <w:rsid w:val="00F656A4"/>
    <w:rsid w:val="00F67E1F"/>
    <w:rsid w:val="00F70323"/>
    <w:rsid w:val="00F7209C"/>
    <w:rsid w:val="00F82A8B"/>
    <w:rsid w:val="00F90398"/>
    <w:rsid w:val="00FA6987"/>
    <w:rsid w:val="00FB40DE"/>
    <w:rsid w:val="00FB5601"/>
    <w:rsid w:val="00FC0235"/>
    <w:rsid w:val="00FC2FEB"/>
    <w:rsid w:val="00FC7C2A"/>
    <w:rsid w:val="00FD24F9"/>
    <w:rsid w:val="00FD2D05"/>
    <w:rsid w:val="00FD4851"/>
    <w:rsid w:val="00FE52B4"/>
    <w:rsid w:val="00FE611B"/>
    <w:rsid w:val="00FF5912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7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llowedHyperlink"/>
    <w:basedOn w:val="a0"/>
    <w:uiPriority w:val="99"/>
    <w:semiHidden/>
    <w:unhideWhenUsed/>
    <w:rsid w:val="00DC254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7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llowedHyperlink"/>
    <w:basedOn w:val="a0"/>
    <w:uiPriority w:val="99"/>
    <w:semiHidden/>
    <w:unhideWhenUsed/>
    <w:rsid w:val="00DC25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s://www.ozon.ru/product/nakladki-tormoznyh-kolodok-kamaz-sverlenaya-rastochen-komplekt-8sht-s-zaklepkami-ati-53212-3501105-3502198492/?utm_medium=organic&amp;utm_source=yandex_serp_product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hyperlink" Target="https://www.autoopt.ru/catalog/189185-kolodki_tormoznye_bpw_polupricepa_420h180_2sht__s_nakladkami_v_sbore_fras_l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market.yandex.ru/card/vtyagivayushcheye-rele-startera-24v-dlya-maz-6422-5551-6303-belaz-7513-7549-7540-ural-4320-k-700-701-702-504-art-253708800im-avtoimpuls/4492847560?do-waremd5=76Pdh96Qv9gizDBxBl2G4A&amp;clid=1651&amp;ogV=-1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zon.ru/product/komplekt-prokladok-stupitsy-flantsa-poluosi-uaz-12-otverstiy-karton-1-5mm-2093449377/?__rr=1&amp;abt_att=1&amp;origin_referer=yandex.ru&amp;utm_medium=organic&amp;utm_source=yandex_serp_product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mobizap.ru/products/SE-M/13971.html?one_price=EaOaspS8whjFv78rinzJy1VjCFfHOTxhHObuhRpkJ0%2Fjr%2FKa0GiaQrrPlG0M5zCf54bQ1YtZWA4AceGE4qWp0w%3D%3D" TargetMode="External"/><Relationship Id="rId10" Type="http://schemas.openxmlformats.org/officeDocument/2006/relationships/hyperlink" Target="https://ymzmarket.ru/catalog/prokladka-yamz/238-1721250-a2-prokladka-uplotnitelnaya-kartera-ponizhayushchey-peredachi/?utm_source=yandex&amp;utm_medium=cpc&amp;utm_campaign=epk_fid_zapchasti%7C118785103&amp;utm_content=phid%7C54483278097%7Crid%7C54483278097%7Ccfid%7C33194351%7Ccid%7C118785103%7Cgid%7C5553081487%7Caid%7C1870961816554634465%7Cadp%7Cno%7Cpos%7Cpremium1%7Csrc%7Csearch-yandex.ru%7Cdvc%7Cdesktop&amp;utm_term=---autotargeting&amp;yclid=7346725082311426047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hyperlink" Target="https://www.wildberries.ru/catalog/622581742/detail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E0483-A70E-484E-ACEC-DCCBCE71D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2872</TotalTime>
  <Pages>3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АИС-ГЗ</dc:creator>
  <cp:keywords/>
  <dc:description/>
  <cp:lastModifiedBy>User1</cp:lastModifiedBy>
  <cp:revision>202</cp:revision>
  <cp:lastPrinted>2023-09-07T13:59:00Z</cp:lastPrinted>
  <dcterms:created xsi:type="dcterms:W3CDTF">2021-09-29T07:27:00Z</dcterms:created>
  <dcterms:modified xsi:type="dcterms:W3CDTF">2026-07-08T10:58:00Z</dcterms:modified>
</cp:coreProperties>
</file>