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878A4" w14:textId="77777777" w:rsidR="002245E5" w:rsidRPr="00E645D2" w:rsidRDefault="002245E5" w:rsidP="002245E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645D2">
        <w:rPr>
          <w:rFonts w:ascii="Times New Roman" w:hAnsi="Times New Roman" w:cs="Times New Roman"/>
          <w:b/>
          <w:bCs/>
          <w:color w:val="auto"/>
          <w:sz w:val="22"/>
          <w:szCs w:val="22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14:paraId="7AE8DEAD" w14:textId="77777777" w:rsidR="002A314E" w:rsidRPr="00E645D2" w:rsidRDefault="002A314E" w:rsidP="002A314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35672FF5" w14:textId="77777777" w:rsidR="003E7FC7" w:rsidRPr="00E645D2" w:rsidRDefault="003E7FC7" w:rsidP="00E561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E645D2">
        <w:rPr>
          <w:rFonts w:ascii="Times New Roman" w:hAnsi="Times New Roman" w:cs="Times New Roman"/>
          <w:b/>
          <w:bCs/>
          <w:color w:val="auto"/>
          <w:sz w:val="22"/>
          <w:szCs w:val="22"/>
        </w:rPr>
        <w:t>ОПРЕДЕЛЕНИЕ НАЧАЛЬНОЙ (МАКСИМАЛЬНОЙ) ЦЕНЫ КОНТРАКТА</w:t>
      </w:r>
    </w:p>
    <w:p w14:paraId="52A7A74A" w14:textId="77777777" w:rsidR="003E7FC7" w:rsidRPr="00E645D2" w:rsidRDefault="003E7FC7" w:rsidP="00E561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04C9A132" w14:textId="77777777" w:rsidR="003E7FC7" w:rsidRPr="00E645D2" w:rsidRDefault="003E7FC7" w:rsidP="00E561A9">
      <w:pPr>
        <w:pStyle w:val="s1"/>
        <w:shd w:val="clear" w:color="auto" w:fill="FFFFFF"/>
        <w:jc w:val="both"/>
        <w:rPr>
          <w:bCs/>
          <w:i/>
          <w:sz w:val="22"/>
          <w:szCs w:val="22"/>
          <w:lang w:bidi="ru-RU"/>
        </w:rPr>
      </w:pPr>
      <w:r w:rsidRPr="00E645D2">
        <w:rPr>
          <w:bCs/>
          <w:sz w:val="22"/>
          <w:szCs w:val="22"/>
          <w:lang w:bidi="ru-RU"/>
        </w:rPr>
        <w:t xml:space="preserve">Начальная цена единицы услуги (далее – НЦЕУ)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</w:t>
      </w:r>
      <w:r w:rsidRPr="00E645D2">
        <w:rPr>
          <w:bCs/>
          <w:i/>
          <w:sz w:val="22"/>
          <w:szCs w:val="22"/>
          <w:lang w:bidi="ru-RU"/>
        </w:rPr>
        <w:t>нормативный метод.</w:t>
      </w:r>
    </w:p>
    <w:p w14:paraId="4639B070" w14:textId="77777777" w:rsidR="003E7FC7" w:rsidRPr="00E645D2" w:rsidRDefault="003E7FC7" w:rsidP="00E561A9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  <w:lang w:bidi="ru-RU"/>
        </w:rPr>
      </w:pPr>
      <w:r w:rsidRPr="00E645D2">
        <w:rPr>
          <w:bCs/>
          <w:sz w:val="22"/>
          <w:szCs w:val="22"/>
          <w:lang w:bidi="ru-RU"/>
        </w:rPr>
        <w:t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 Правительства Санкт-Петербурга от 27.02.2014 № 18-р "Об утверждении методики  расчета финансовых затрат бюджета СПб на организацию социального питания в государственных учреждениях СПб, входящих в системы здравоохранения, образования, отдыха и оздоровления детей и молодежи, социального обслуживания населения (с изменениями на 27.05.2022 г). и Распоряжение Комитета по экономической политике и стратегическому планированию Санкт-Петербурга от 14.05.2025 N 42-р</w:t>
      </w:r>
    </w:p>
    <w:p w14:paraId="2E329826" w14:textId="77777777" w:rsidR="003E7FC7" w:rsidRPr="00E645D2" w:rsidRDefault="003E7FC7" w:rsidP="003E7FC7">
      <w:pPr>
        <w:pStyle w:val="s1"/>
        <w:shd w:val="clear" w:color="auto" w:fill="FFFFFF"/>
        <w:spacing w:before="0" w:beforeAutospacing="0" w:after="0" w:afterAutospacing="0"/>
        <w:jc w:val="both"/>
        <w:rPr>
          <w:bCs/>
          <w:sz w:val="22"/>
          <w:szCs w:val="22"/>
          <w:lang w:bidi="ru-RU"/>
        </w:rPr>
      </w:pPr>
      <w:r w:rsidRPr="00E645D2">
        <w:rPr>
          <w:bCs/>
          <w:sz w:val="22"/>
          <w:szCs w:val="22"/>
          <w:lang w:bidi="ru-RU"/>
        </w:rPr>
        <w:t>"Об утверждении нормативов расходов бюджета Санкт-Петербурга на выполнение функций находящихся в ведении исполнительных органов государственной власти Санкт-Петербурга государственных учреждений, входящих в системы здравоохранения, образования, отдыха и оздоровления детей и молодежи, социального обслуживания населения, по социальному питанию на 2026 год").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796"/>
        <w:gridCol w:w="4044"/>
        <w:gridCol w:w="1843"/>
        <w:gridCol w:w="1871"/>
      </w:tblGrid>
      <w:tr w:rsidR="002424C2" w:rsidRPr="00E645D2" w14:paraId="46D78D13" w14:textId="77777777" w:rsidTr="00E27B92">
        <w:trPr>
          <w:trHeight w:val="114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72CD2" w14:textId="77777777" w:rsidR="002424C2" w:rsidRPr="00E645D2" w:rsidRDefault="002424C2" w:rsidP="002424C2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№ п/п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F753E" w14:textId="5ACC7057" w:rsidR="00E27B9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ОКПД</w:t>
            </w:r>
            <w:r w:rsidR="00E27B92" w:rsidRPr="00E645D2">
              <w:rPr>
                <w:sz w:val="22"/>
                <w:szCs w:val="22"/>
              </w:rPr>
              <w:t xml:space="preserve"> </w:t>
            </w:r>
            <w:r w:rsidRPr="00E645D2">
              <w:rPr>
                <w:sz w:val="22"/>
                <w:szCs w:val="22"/>
              </w:rPr>
              <w:t>2</w:t>
            </w:r>
          </w:p>
          <w:p w14:paraId="75019639" w14:textId="49E4A039" w:rsidR="002424C2" w:rsidRPr="00E645D2" w:rsidRDefault="002424C2" w:rsidP="002424C2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D0C94" w14:textId="77777777" w:rsidR="002424C2" w:rsidRPr="00E645D2" w:rsidRDefault="002424C2" w:rsidP="002424C2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Наименование услуги / наименование рационов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87DFB" w14:textId="0386E53B" w:rsidR="002424C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 xml:space="preserve">Ед. </w:t>
            </w:r>
            <w:r w:rsidR="00E645D2" w:rsidRPr="00E645D2">
              <w:rPr>
                <w:sz w:val="22"/>
                <w:szCs w:val="22"/>
              </w:rPr>
              <w:t>и</w:t>
            </w:r>
            <w:r w:rsidRPr="00E645D2">
              <w:rPr>
                <w:sz w:val="22"/>
                <w:szCs w:val="22"/>
              </w:rPr>
              <w:t>зм.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2529" w14:textId="77777777" w:rsidR="00E645D2" w:rsidRDefault="00E645D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</w:p>
          <w:p w14:paraId="75D5D574" w14:textId="0463E27A" w:rsidR="002424C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Начальная цена единицы услуги, рублей</w:t>
            </w:r>
          </w:p>
          <w:p w14:paraId="276ACA17" w14:textId="77777777" w:rsidR="002424C2" w:rsidRPr="00E645D2" w:rsidRDefault="002424C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</w:tr>
      <w:tr w:rsidR="002424C2" w:rsidRPr="00E645D2" w14:paraId="2A94C6BB" w14:textId="77777777" w:rsidTr="002424C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4BFEFF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1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826876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2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E38F4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BCA6C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616CB8" w14:textId="77777777" w:rsidR="002424C2" w:rsidRPr="00E645D2" w:rsidRDefault="002424C2" w:rsidP="001C55EE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5</w:t>
            </w:r>
          </w:p>
        </w:tc>
      </w:tr>
      <w:tr w:rsidR="002424C2" w:rsidRPr="00E645D2" w14:paraId="3E0159BF" w14:textId="77777777" w:rsidTr="002111D6">
        <w:trPr>
          <w:trHeight w:val="223"/>
          <w:jc w:val="center"/>
        </w:trPr>
        <w:tc>
          <w:tcPr>
            <w:tcW w:w="102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547D3" w14:textId="769531B4" w:rsidR="002424C2" w:rsidRPr="00E645D2" w:rsidRDefault="008A4E58" w:rsidP="00D666E4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b/>
                <w:sz w:val="22"/>
                <w:szCs w:val="22"/>
                <w:lang w:eastAsia="en-US"/>
              </w:rPr>
              <w:t xml:space="preserve">с </w:t>
            </w:r>
            <w:r w:rsidR="00FC3C51">
              <w:rPr>
                <w:b/>
                <w:sz w:val="22"/>
                <w:szCs w:val="22"/>
                <w:lang w:eastAsia="en-US"/>
              </w:rPr>
              <w:t>момента (даты) заключения контракта по</w:t>
            </w:r>
            <w:r w:rsidR="00783930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FC3C51">
              <w:rPr>
                <w:b/>
                <w:bCs/>
                <w:sz w:val="22"/>
                <w:szCs w:val="22"/>
              </w:rPr>
              <w:t>27.07.2026 (2 смена)</w:t>
            </w:r>
          </w:p>
        </w:tc>
      </w:tr>
      <w:tr w:rsidR="003E7FC7" w:rsidRPr="00E645D2" w14:paraId="4394C07B" w14:textId="77777777" w:rsidTr="00E27B9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40C2DF" w14:textId="5A3EFC50" w:rsidR="003E7FC7" w:rsidRPr="00E645D2" w:rsidRDefault="003E7FC7" w:rsidP="003E7FC7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1</w:t>
            </w:r>
          </w:p>
        </w:tc>
        <w:tc>
          <w:tcPr>
            <w:tcW w:w="1796" w:type="dxa"/>
            <w:shd w:val="clear" w:color="000000" w:fill="FFFFFF"/>
            <w:vAlign w:val="center"/>
            <w:hideMark/>
          </w:tcPr>
          <w:p w14:paraId="1180C140" w14:textId="6C04D6BE" w:rsidR="003E7FC7" w:rsidRPr="00E645D2" w:rsidRDefault="00E645D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  <w:lang w:bidi="ru-RU"/>
              </w:rPr>
              <w:t>56.29.20.190</w:t>
            </w:r>
          </w:p>
        </w:tc>
        <w:tc>
          <w:tcPr>
            <w:tcW w:w="4044" w:type="dxa"/>
            <w:shd w:val="clear" w:color="000000" w:fill="FFFFFF"/>
            <w:noWrap/>
            <w:vAlign w:val="center"/>
            <w:hideMark/>
          </w:tcPr>
          <w:p w14:paraId="13827EBB" w14:textId="5A732398" w:rsidR="003E7FC7" w:rsidRPr="00E645D2" w:rsidRDefault="00774972" w:rsidP="003E7FC7">
            <w:pPr>
              <w:pStyle w:val="s1"/>
              <w:shd w:val="clear" w:color="auto" w:fill="FFFFFF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Оказание услуг по организации питания (завтрак, обед, полдник) детей и подростков 7-11 лет в лагере с дневным пребыванием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044948B" w14:textId="790A4FF0" w:rsidR="003E7FC7" w:rsidRPr="00E645D2" w:rsidRDefault="00E645D2" w:rsidP="00E27B9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34C59" w14:textId="3BBA2E74" w:rsidR="003E7FC7" w:rsidRPr="00E645D2" w:rsidRDefault="003E7FC7" w:rsidP="00E27B9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rFonts w:eastAsiaTheme="minorHAnsi"/>
                <w:sz w:val="22"/>
                <w:szCs w:val="22"/>
                <w:lang w:eastAsia="en-US"/>
              </w:rPr>
              <w:t>539,71</w:t>
            </w:r>
          </w:p>
        </w:tc>
      </w:tr>
      <w:tr w:rsidR="003E7FC7" w:rsidRPr="00E645D2" w14:paraId="6356469E" w14:textId="77777777" w:rsidTr="00E27B92">
        <w:trPr>
          <w:trHeight w:val="22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06647" w14:textId="171D3654" w:rsidR="003E7FC7" w:rsidRPr="00E645D2" w:rsidRDefault="003E7FC7" w:rsidP="003E7FC7">
            <w:pPr>
              <w:pStyle w:val="s1"/>
              <w:shd w:val="clear" w:color="auto" w:fill="FFFFFF"/>
              <w:jc w:val="both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2</w:t>
            </w:r>
          </w:p>
        </w:tc>
        <w:tc>
          <w:tcPr>
            <w:tcW w:w="1796" w:type="dxa"/>
            <w:shd w:val="clear" w:color="000000" w:fill="FFFFFF"/>
            <w:vAlign w:val="center"/>
          </w:tcPr>
          <w:p w14:paraId="2E7081D1" w14:textId="6591A2DA" w:rsidR="003E7FC7" w:rsidRPr="00E645D2" w:rsidRDefault="00E645D2" w:rsidP="00E645D2">
            <w:pPr>
              <w:pStyle w:val="s1"/>
              <w:shd w:val="clear" w:color="auto" w:fill="FFFFFF"/>
              <w:jc w:val="center"/>
              <w:rPr>
                <w:sz w:val="22"/>
                <w:szCs w:val="22"/>
                <w:lang w:bidi="ru-RU"/>
              </w:rPr>
            </w:pPr>
            <w:r w:rsidRPr="00E645D2">
              <w:rPr>
                <w:sz w:val="22"/>
                <w:szCs w:val="22"/>
                <w:lang w:bidi="ru-RU"/>
              </w:rPr>
              <w:t>56.29.20.190</w:t>
            </w:r>
          </w:p>
        </w:tc>
        <w:tc>
          <w:tcPr>
            <w:tcW w:w="4044" w:type="dxa"/>
            <w:shd w:val="clear" w:color="000000" w:fill="FFFFFF"/>
            <w:noWrap/>
            <w:vAlign w:val="center"/>
          </w:tcPr>
          <w:p w14:paraId="2D310877" w14:textId="30E5B858" w:rsidR="003E7FC7" w:rsidRPr="00E645D2" w:rsidRDefault="00774972" w:rsidP="003E7FC7">
            <w:pPr>
              <w:pStyle w:val="s1"/>
              <w:shd w:val="clear" w:color="auto" w:fill="FFFFFF"/>
              <w:rPr>
                <w:sz w:val="22"/>
                <w:szCs w:val="22"/>
                <w:lang w:bidi="ru-RU"/>
              </w:rPr>
            </w:pPr>
            <w:r w:rsidRPr="00E645D2">
              <w:rPr>
                <w:sz w:val="22"/>
                <w:szCs w:val="22"/>
              </w:rPr>
              <w:t>Оказание услуг по организации питания (завтрак, обед, полдник) детей и подростков 12 лет и старше в лагере с дневным пребыванием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D1E9964" w14:textId="1CCAC9BD" w:rsidR="003E7FC7" w:rsidRPr="00E645D2" w:rsidRDefault="00E645D2" w:rsidP="00E27B92">
            <w:pPr>
              <w:pStyle w:val="s1"/>
              <w:shd w:val="clear" w:color="auto" w:fill="FFFFFF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7B34" w14:textId="7CD51FF3" w:rsidR="003E7FC7" w:rsidRPr="00E645D2" w:rsidRDefault="003E7FC7" w:rsidP="00E27B92">
            <w:pPr>
              <w:pStyle w:val="s1"/>
              <w:shd w:val="clear" w:color="auto" w:fill="FFFFFF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E645D2">
              <w:rPr>
                <w:rFonts w:eastAsiaTheme="minorHAnsi"/>
                <w:sz w:val="22"/>
                <w:szCs w:val="22"/>
                <w:lang w:eastAsia="en-US"/>
              </w:rPr>
              <w:t>630,07</w:t>
            </w:r>
          </w:p>
        </w:tc>
      </w:tr>
      <w:tr w:rsidR="00AB3DF9" w:rsidRPr="00E645D2" w14:paraId="781A2C8B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784240" w14:textId="6FC2B6E2" w:rsidR="00AB3DF9" w:rsidRPr="00E645D2" w:rsidRDefault="00E645D2" w:rsidP="00E645D2">
            <w:pPr>
              <w:pStyle w:val="s1"/>
              <w:shd w:val="clear" w:color="auto" w:fill="FFFFFF"/>
              <w:jc w:val="right"/>
              <w:rPr>
                <w:sz w:val="22"/>
                <w:szCs w:val="22"/>
              </w:rPr>
            </w:pPr>
            <w:r w:rsidRPr="00E645D2">
              <w:rPr>
                <w:bCs/>
                <w:sz w:val="22"/>
                <w:szCs w:val="22"/>
              </w:rPr>
              <w:t>Н</w:t>
            </w:r>
            <w:r w:rsidR="00AB3DF9" w:rsidRPr="00E645D2">
              <w:rPr>
                <w:bCs/>
                <w:sz w:val="22"/>
                <w:szCs w:val="22"/>
              </w:rPr>
              <w:t>ачальная сумма цен единиц услуг,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927833" w14:textId="258A4428" w:rsidR="00AB3DF9" w:rsidRPr="00E645D2" w:rsidRDefault="003E7FC7" w:rsidP="00774972">
            <w:pPr>
              <w:pStyle w:val="s1"/>
              <w:shd w:val="clear" w:color="auto" w:fill="FFFFFF"/>
              <w:jc w:val="center"/>
              <w:rPr>
                <w:sz w:val="22"/>
                <w:szCs w:val="22"/>
              </w:rPr>
            </w:pPr>
            <w:r w:rsidRPr="00E645D2">
              <w:rPr>
                <w:sz w:val="22"/>
                <w:szCs w:val="22"/>
              </w:rPr>
              <w:t>1 169,78</w:t>
            </w:r>
          </w:p>
        </w:tc>
      </w:tr>
      <w:tr w:rsidR="00AB3DF9" w:rsidRPr="00E645D2" w14:paraId="26292138" w14:textId="77777777" w:rsidTr="002424C2">
        <w:trPr>
          <w:trHeight w:val="223"/>
          <w:jc w:val="center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F2BBF9E" w14:textId="6B00D119" w:rsidR="00AB3DF9" w:rsidRPr="00E645D2" w:rsidRDefault="00AB3DF9" w:rsidP="00E645D2">
            <w:pPr>
              <w:pStyle w:val="s1"/>
              <w:shd w:val="clear" w:color="auto" w:fill="FFFFFF"/>
              <w:jc w:val="right"/>
              <w:rPr>
                <w:b/>
                <w:bCs/>
                <w:sz w:val="22"/>
                <w:szCs w:val="22"/>
              </w:rPr>
            </w:pPr>
            <w:r w:rsidRPr="00E645D2">
              <w:rPr>
                <w:b/>
                <w:bCs/>
                <w:sz w:val="22"/>
                <w:szCs w:val="22"/>
              </w:rPr>
              <w:t>Максимальное значение цены контракта, рублей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62D242" w14:textId="02EDCEC4" w:rsidR="00AB3DF9" w:rsidRPr="00E645D2" w:rsidRDefault="00E645D2" w:rsidP="00E645D2">
            <w:pPr>
              <w:pStyle w:val="s1"/>
              <w:shd w:val="clear" w:color="auto" w:fill="FFFFFF"/>
              <w:jc w:val="center"/>
              <w:rPr>
                <w:b/>
                <w:bCs/>
                <w:sz w:val="22"/>
                <w:szCs w:val="22"/>
              </w:rPr>
            </w:pPr>
            <w:r w:rsidRPr="00E645D2">
              <w:rPr>
                <w:b/>
                <w:bCs/>
                <w:sz w:val="22"/>
                <w:szCs w:val="22"/>
              </w:rPr>
              <w:t>5</w:t>
            </w:r>
            <w:r w:rsidR="00783930">
              <w:rPr>
                <w:b/>
                <w:bCs/>
                <w:sz w:val="22"/>
                <w:szCs w:val="22"/>
              </w:rPr>
              <w:t>50</w:t>
            </w:r>
            <w:r w:rsidR="00D666E4">
              <w:rPr>
                <w:b/>
                <w:bCs/>
                <w:sz w:val="22"/>
                <w:szCs w:val="22"/>
              </w:rPr>
              <w:t xml:space="preserve"> 000</w:t>
            </w:r>
            <w:r w:rsidRPr="00E645D2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7BFE4211" w14:textId="77777777" w:rsidR="00CD4AF4" w:rsidRPr="00E645D2" w:rsidRDefault="00CD4AF4" w:rsidP="00CD4AF4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2"/>
          <w:szCs w:val="22"/>
        </w:rPr>
      </w:pPr>
    </w:p>
    <w:p w14:paraId="6439784A" w14:textId="77777777" w:rsidR="00732B08" w:rsidRPr="00E645D2" w:rsidRDefault="00732B08" w:rsidP="002245E5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2"/>
          <w:szCs w:val="22"/>
        </w:rPr>
      </w:pPr>
      <w:bookmarkStart w:id="0" w:name="_GoBack"/>
      <w:bookmarkEnd w:id="0"/>
    </w:p>
    <w:sectPr w:rsidR="00732B08" w:rsidRPr="00E645D2" w:rsidSect="002A314E">
      <w:footerReference w:type="default" r:id="rId7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1482B1" w14:textId="77777777" w:rsidR="00A8265F" w:rsidRDefault="00A8265F" w:rsidP="002A314E">
      <w:r>
        <w:separator/>
      </w:r>
    </w:p>
  </w:endnote>
  <w:endnote w:type="continuationSeparator" w:id="0">
    <w:p w14:paraId="67A87DC1" w14:textId="77777777" w:rsidR="00A8265F" w:rsidRDefault="00A8265F" w:rsidP="002A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74928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F94F127" w14:textId="52D99354" w:rsidR="00FD7F16" w:rsidRPr="00FD7F16" w:rsidRDefault="00FD7F16" w:rsidP="00FD7F16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FD7F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7F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4E58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7F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0116F" w14:textId="77777777" w:rsidR="00A8265F" w:rsidRDefault="00A8265F" w:rsidP="002A314E">
      <w:r>
        <w:separator/>
      </w:r>
    </w:p>
  </w:footnote>
  <w:footnote w:type="continuationSeparator" w:id="0">
    <w:p w14:paraId="5E667AA1" w14:textId="77777777" w:rsidR="00A8265F" w:rsidRDefault="00A8265F" w:rsidP="002A31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4E"/>
    <w:rsid w:val="000079B1"/>
    <w:rsid w:val="0008056C"/>
    <w:rsid w:val="000A02C5"/>
    <w:rsid w:val="00142B68"/>
    <w:rsid w:val="00147B35"/>
    <w:rsid w:val="00195C10"/>
    <w:rsid w:val="001A631E"/>
    <w:rsid w:val="001B2565"/>
    <w:rsid w:val="001C55EE"/>
    <w:rsid w:val="001E11F8"/>
    <w:rsid w:val="002122BF"/>
    <w:rsid w:val="002245E5"/>
    <w:rsid w:val="002424C2"/>
    <w:rsid w:val="00280769"/>
    <w:rsid w:val="002A314E"/>
    <w:rsid w:val="00302087"/>
    <w:rsid w:val="00360E38"/>
    <w:rsid w:val="00374CC2"/>
    <w:rsid w:val="003C5952"/>
    <w:rsid w:val="003D32AE"/>
    <w:rsid w:val="003D56A8"/>
    <w:rsid w:val="003E7476"/>
    <w:rsid w:val="003E7FC7"/>
    <w:rsid w:val="004038C3"/>
    <w:rsid w:val="0041298D"/>
    <w:rsid w:val="00457613"/>
    <w:rsid w:val="0048002F"/>
    <w:rsid w:val="004865F3"/>
    <w:rsid w:val="00491C4B"/>
    <w:rsid w:val="00495012"/>
    <w:rsid w:val="004C03B8"/>
    <w:rsid w:val="005617FD"/>
    <w:rsid w:val="0058300C"/>
    <w:rsid w:val="00587091"/>
    <w:rsid w:val="005B27CF"/>
    <w:rsid w:val="005D28FF"/>
    <w:rsid w:val="005E34DF"/>
    <w:rsid w:val="005F7E04"/>
    <w:rsid w:val="00605922"/>
    <w:rsid w:val="00605DB5"/>
    <w:rsid w:val="00632404"/>
    <w:rsid w:val="0066484C"/>
    <w:rsid w:val="00697DF2"/>
    <w:rsid w:val="006B46DF"/>
    <w:rsid w:val="00702644"/>
    <w:rsid w:val="0070724A"/>
    <w:rsid w:val="00732B08"/>
    <w:rsid w:val="00774972"/>
    <w:rsid w:val="00783930"/>
    <w:rsid w:val="00790FA9"/>
    <w:rsid w:val="007A1E33"/>
    <w:rsid w:val="007C376C"/>
    <w:rsid w:val="007D6B9F"/>
    <w:rsid w:val="008003BB"/>
    <w:rsid w:val="00814FD2"/>
    <w:rsid w:val="00842C95"/>
    <w:rsid w:val="00854405"/>
    <w:rsid w:val="00865D8E"/>
    <w:rsid w:val="00876239"/>
    <w:rsid w:val="008A4E58"/>
    <w:rsid w:val="008B0450"/>
    <w:rsid w:val="00902062"/>
    <w:rsid w:val="00954F0F"/>
    <w:rsid w:val="00963FEB"/>
    <w:rsid w:val="009C7ECE"/>
    <w:rsid w:val="00A01E36"/>
    <w:rsid w:val="00A074FF"/>
    <w:rsid w:val="00A42A5D"/>
    <w:rsid w:val="00A72090"/>
    <w:rsid w:val="00A8265F"/>
    <w:rsid w:val="00AB3DF9"/>
    <w:rsid w:val="00B76AF8"/>
    <w:rsid w:val="00BB54D2"/>
    <w:rsid w:val="00BC30B4"/>
    <w:rsid w:val="00C00AD5"/>
    <w:rsid w:val="00C73778"/>
    <w:rsid w:val="00CC48B6"/>
    <w:rsid w:val="00CD4AF4"/>
    <w:rsid w:val="00D01DDE"/>
    <w:rsid w:val="00D101D8"/>
    <w:rsid w:val="00D45AE2"/>
    <w:rsid w:val="00D573B7"/>
    <w:rsid w:val="00D6057C"/>
    <w:rsid w:val="00D666E4"/>
    <w:rsid w:val="00D85CAF"/>
    <w:rsid w:val="00D93A31"/>
    <w:rsid w:val="00DA45F5"/>
    <w:rsid w:val="00DF75E1"/>
    <w:rsid w:val="00E14204"/>
    <w:rsid w:val="00E26FB0"/>
    <w:rsid w:val="00E27B92"/>
    <w:rsid w:val="00E645D2"/>
    <w:rsid w:val="00EA0C1E"/>
    <w:rsid w:val="00EE465E"/>
    <w:rsid w:val="00F2062A"/>
    <w:rsid w:val="00F25ABE"/>
    <w:rsid w:val="00F379E0"/>
    <w:rsid w:val="00F62C4E"/>
    <w:rsid w:val="00F64A75"/>
    <w:rsid w:val="00F6580E"/>
    <w:rsid w:val="00F825E4"/>
    <w:rsid w:val="00F91BDB"/>
    <w:rsid w:val="00FA342C"/>
    <w:rsid w:val="00FC3C51"/>
    <w:rsid w:val="00FD7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C57BF"/>
  <w15:chartTrackingRefBased/>
  <w15:docId w15:val="{81FF7C8C-47E9-4EE1-8537-77ACA180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2A314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2A314E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2A31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2A314E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A3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dent1">
    <w:name w:val="indent_1"/>
    <w:basedOn w:val="a"/>
    <w:rsid w:val="0058300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7">
    <w:name w:val="Placeholder Text"/>
    <w:basedOn w:val="a0"/>
    <w:uiPriority w:val="99"/>
    <w:semiHidden/>
    <w:rsid w:val="0058300C"/>
    <w:rPr>
      <w:color w:val="808080"/>
    </w:rPr>
  </w:style>
  <w:style w:type="paragraph" w:styleId="a8">
    <w:name w:val="header"/>
    <w:basedOn w:val="a"/>
    <w:link w:val="a9"/>
    <w:uiPriority w:val="99"/>
    <w:unhideWhenUsed/>
    <w:rsid w:val="00FD7F1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footer"/>
    <w:aliases w:val="Знак3,Знак3 Знак Знак,Footer Char"/>
    <w:basedOn w:val="a"/>
    <w:link w:val="ab"/>
    <w:uiPriority w:val="99"/>
    <w:unhideWhenUsed/>
    <w:qFormat/>
    <w:rsid w:val="00FD7F1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aliases w:val="Знак3 Знак,Знак3 Знак Знак Знак,Footer Char Знак"/>
    <w:basedOn w:val="a0"/>
    <w:link w:val="aa"/>
    <w:uiPriority w:val="99"/>
    <w:rsid w:val="00FD7F1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70984-4093-4103-B58F-BA5A1D6BC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</dc:creator>
  <cp:keywords/>
  <dc:description/>
  <cp:lastModifiedBy>Школа 65</cp:lastModifiedBy>
  <cp:revision>18</cp:revision>
  <dcterms:created xsi:type="dcterms:W3CDTF">2026-04-28T11:53:00Z</dcterms:created>
  <dcterms:modified xsi:type="dcterms:W3CDTF">2026-07-12T23:12:00Z</dcterms:modified>
</cp:coreProperties>
</file>