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58818" w14:textId="77777777" w:rsidR="00D64D87" w:rsidRDefault="00D64D87" w:rsidP="004045F0">
      <w:pPr>
        <w:spacing w:after="0"/>
        <w:jc w:val="center"/>
        <w:rPr>
          <w:rFonts w:ascii="Times New Roman" w:hAnsi="Times New Roman" w:cs="Times New Roman"/>
          <w:b/>
        </w:rPr>
      </w:pPr>
    </w:p>
    <w:p w14:paraId="60A43CA1" w14:textId="77777777" w:rsidR="00D64D87" w:rsidRDefault="00D64D87" w:rsidP="004045F0">
      <w:pPr>
        <w:spacing w:after="0"/>
        <w:jc w:val="center"/>
        <w:rPr>
          <w:rFonts w:ascii="Times New Roman" w:hAnsi="Times New Roman" w:cs="Times New Roman"/>
          <w:b/>
        </w:rPr>
      </w:pPr>
    </w:p>
    <w:p w14:paraId="44CDF2F8" w14:textId="16982317" w:rsidR="004045F0" w:rsidRPr="00467934" w:rsidRDefault="004045F0" w:rsidP="004045F0">
      <w:pPr>
        <w:spacing w:after="0"/>
        <w:jc w:val="center"/>
        <w:rPr>
          <w:rFonts w:ascii="Times New Roman" w:hAnsi="Times New Roman" w:cs="Times New Roman"/>
          <w:b/>
        </w:rPr>
      </w:pPr>
      <w:r w:rsidRPr="00467934">
        <w:rPr>
          <w:rFonts w:ascii="Times New Roman" w:hAnsi="Times New Roman" w:cs="Times New Roman"/>
          <w:b/>
        </w:rPr>
        <w:t>КОНТРАКТ №</w:t>
      </w:r>
      <w:r w:rsidR="00574AEE" w:rsidRPr="00467934">
        <w:rPr>
          <w:rFonts w:ascii="Times New Roman" w:hAnsi="Times New Roman" w:cs="Times New Roman"/>
          <w:b/>
        </w:rPr>
        <w:t xml:space="preserve"> </w:t>
      </w:r>
      <w:r w:rsidR="00716F85">
        <w:rPr>
          <w:rFonts w:ascii="Times New Roman" w:hAnsi="Times New Roman" w:cs="Times New Roman"/>
          <w:b/>
        </w:rPr>
        <w:t>79/</w:t>
      </w:r>
      <w:r w:rsidR="00F71E94" w:rsidRPr="00467934">
        <w:rPr>
          <w:rFonts w:ascii="Times New Roman" w:hAnsi="Times New Roman" w:cs="Times New Roman"/>
          <w:b/>
        </w:rPr>
        <w:t>ЛИ</w:t>
      </w:r>
      <w:r w:rsidR="00177516">
        <w:rPr>
          <w:rFonts w:ascii="Times New Roman" w:hAnsi="Times New Roman" w:cs="Times New Roman"/>
          <w:b/>
        </w:rPr>
        <w:t>/2026</w:t>
      </w:r>
    </w:p>
    <w:p w14:paraId="07B200EE" w14:textId="554D7D87" w:rsidR="004045F0" w:rsidRPr="00467934" w:rsidRDefault="004045F0" w:rsidP="00EE5FD5">
      <w:pPr>
        <w:jc w:val="center"/>
        <w:rPr>
          <w:rFonts w:ascii="Times New Roman" w:hAnsi="Times New Roman" w:cs="Times New Roman"/>
        </w:rPr>
      </w:pPr>
      <w:r w:rsidRPr="00467934">
        <w:rPr>
          <w:rFonts w:ascii="Times New Roman" w:hAnsi="Times New Roman" w:cs="Times New Roman"/>
        </w:rPr>
        <w:t>г. Санкт-Петербург</w:t>
      </w:r>
      <w:r w:rsidRPr="00467934">
        <w:rPr>
          <w:rFonts w:ascii="Times New Roman" w:hAnsi="Times New Roman" w:cs="Times New Roman"/>
        </w:rPr>
        <w:tab/>
      </w:r>
      <w:r w:rsidRPr="00467934">
        <w:rPr>
          <w:rFonts w:ascii="Times New Roman" w:hAnsi="Times New Roman" w:cs="Times New Roman"/>
        </w:rPr>
        <w:tab/>
      </w:r>
      <w:r w:rsidR="00EE5FD5" w:rsidRPr="00467934">
        <w:rPr>
          <w:rFonts w:ascii="Times New Roman" w:hAnsi="Times New Roman" w:cs="Times New Roman"/>
        </w:rPr>
        <w:tab/>
      </w:r>
      <w:r w:rsidR="00EE5FD5" w:rsidRPr="00467934">
        <w:rPr>
          <w:rFonts w:ascii="Times New Roman" w:hAnsi="Times New Roman" w:cs="Times New Roman"/>
        </w:rPr>
        <w:tab/>
      </w:r>
      <w:r w:rsidR="00EE5FD5" w:rsidRPr="00467934">
        <w:rPr>
          <w:rFonts w:ascii="Times New Roman" w:hAnsi="Times New Roman" w:cs="Times New Roman"/>
        </w:rPr>
        <w:tab/>
      </w:r>
      <w:r w:rsidR="00EE5FD5" w:rsidRPr="00467934">
        <w:rPr>
          <w:rFonts w:ascii="Times New Roman" w:hAnsi="Times New Roman" w:cs="Times New Roman"/>
        </w:rPr>
        <w:tab/>
      </w:r>
      <w:r w:rsidR="00574AEE" w:rsidRPr="00467934">
        <w:rPr>
          <w:rFonts w:ascii="Times New Roman" w:hAnsi="Times New Roman" w:cs="Times New Roman"/>
        </w:rPr>
        <w:tab/>
        <w:t xml:space="preserve">       </w:t>
      </w:r>
      <w:r w:rsidR="002B7D9A" w:rsidRPr="00467934">
        <w:rPr>
          <w:rFonts w:ascii="Times New Roman" w:hAnsi="Times New Roman" w:cs="Times New Roman"/>
        </w:rPr>
        <w:t xml:space="preserve">    </w:t>
      </w:r>
      <w:r w:rsidR="001D7D83">
        <w:rPr>
          <w:rFonts w:ascii="Times New Roman" w:hAnsi="Times New Roman" w:cs="Times New Roman"/>
        </w:rPr>
        <w:t>.</w:t>
      </w:r>
      <w:r w:rsidRPr="00467934">
        <w:rPr>
          <w:rFonts w:ascii="Times New Roman" w:hAnsi="Times New Roman" w:cs="Times New Roman"/>
        </w:rPr>
        <w:t>202</w:t>
      </w:r>
      <w:r w:rsidR="00177516">
        <w:rPr>
          <w:rFonts w:ascii="Times New Roman" w:hAnsi="Times New Roman" w:cs="Times New Roman"/>
        </w:rPr>
        <w:t>6</w:t>
      </w:r>
      <w:r w:rsidRPr="00467934">
        <w:rPr>
          <w:rFonts w:ascii="Times New Roman" w:hAnsi="Times New Roman" w:cs="Times New Roman"/>
        </w:rPr>
        <w:t>г.</w:t>
      </w:r>
    </w:p>
    <w:p w14:paraId="52DA711E" w14:textId="715BAC76" w:rsidR="004045F0" w:rsidRPr="002F586F" w:rsidRDefault="00716F85" w:rsidP="00574AEE">
      <w:pPr>
        <w:overflowPunct w:val="0"/>
        <w:autoSpaceDE w:val="0"/>
        <w:autoSpaceDN w:val="0"/>
        <w:adjustRightInd w:val="0"/>
        <w:spacing w:after="0" w:line="240" w:lineRule="auto"/>
        <w:ind w:firstLine="426"/>
        <w:jc w:val="both"/>
        <w:textAlignment w:val="baseline"/>
        <w:rPr>
          <w:rFonts w:ascii="Times New Roman" w:eastAsia="Times New Roman" w:hAnsi="Times New Roman" w:cs="Times New Roman"/>
        </w:rPr>
      </w:pPr>
      <w:r w:rsidRPr="002F586F">
        <w:rPr>
          <w:rFonts w:ascii="Times New Roman" w:eastAsia="Times New Roman" w:hAnsi="Times New Roman" w:cs="Times New Roman"/>
        </w:rPr>
        <w:t>Государственное бюджетное дошкольное образовательное учреждение детский сад № 79 комбинированного вида Приморского района Санкт-Петербурга (ГБДОУ детский сад № 79 Приморского района Санкт-Петербурга) , в лице Заведующего Агафоновой Алевтины Васильевны, действующего  на основании Устава</w:t>
      </w:r>
      <w:r w:rsidR="004045F0" w:rsidRPr="002F586F">
        <w:rPr>
          <w:rFonts w:ascii="Times New Roman" w:eastAsia="Times New Roman" w:hAnsi="Times New Roman" w:cs="Times New Roman"/>
        </w:rPr>
        <w:t>, с одной стороны</w:t>
      </w:r>
      <w:r w:rsidR="002F586F" w:rsidRPr="002F586F">
        <w:rPr>
          <w:rFonts w:ascii="Times New Roman" w:eastAsia="Times New Roman" w:hAnsi="Times New Roman" w:cs="Times New Roman"/>
        </w:rPr>
        <w:t xml:space="preserve"> и </w:t>
      </w:r>
      <w:r w:rsidR="00177516">
        <w:rPr>
          <w:rFonts w:ascii="Times New Roman" w:eastAsia="Times New Roman" w:hAnsi="Times New Roman" w:cs="Times New Roman"/>
        </w:rPr>
        <w:t>__</w:t>
      </w:r>
      <w:r w:rsidR="002F586F" w:rsidRPr="002F586F">
        <w:rPr>
          <w:rFonts w:ascii="Times New Roman" w:eastAsia="Times New Roman" w:hAnsi="Times New Roman" w:cs="Times New Roman"/>
        </w:rPr>
        <w:t xml:space="preserve"> в лице </w:t>
      </w:r>
      <w:r w:rsidR="00177516">
        <w:rPr>
          <w:rFonts w:ascii="Times New Roman" w:eastAsia="Times New Roman" w:hAnsi="Times New Roman" w:cs="Times New Roman"/>
        </w:rPr>
        <w:t>___</w:t>
      </w:r>
      <w:r w:rsidR="007B7046" w:rsidRPr="002F586F">
        <w:rPr>
          <w:rFonts w:ascii="Times New Roman" w:hAnsi="Times New Roman" w:cs="Times New Roman"/>
        </w:rPr>
        <w:t xml:space="preserve">, именуемое в дальнейшем «Исполнитель»,  действующего на основании </w:t>
      </w:r>
      <w:r w:rsidR="002F586F" w:rsidRPr="002F586F">
        <w:rPr>
          <w:rFonts w:ascii="Times New Roman" w:hAnsi="Times New Roman" w:cs="Times New Roman"/>
        </w:rPr>
        <w:t>Устава</w:t>
      </w:r>
      <w:r w:rsidR="004045F0" w:rsidRPr="002F586F">
        <w:rPr>
          <w:rFonts w:ascii="Times New Roman" w:eastAsia="Times New Roman" w:hAnsi="Times New Roman" w:cs="Times New Roman"/>
        </w:rPr>
        <w:t>, с другой стороны, далее именуемые «Стороны», заключили настоящий контракт (далее – «Контракт») о нижеследующем:</w:t>
      </w:r>
    </w:p>
    <w:p w14:paraId="012B720A" w14:textId="77777777" w:rsidR="00716F85" w:rsidRPr="00D359B5" w:rsidRDefault="00716F85" w:rsidP="00574AEE">
      <w:pPr>
        <w:overflowPunct w:val="0"/>
        <w:autoSpaceDE w:val="0"/>
        <w:autoSpaceDN w:val="0"/>
        <w:adjustRightInd w:val="0"/>
        <w:spacing w:after="0" w:line="240" w:lineRule="auto"/>
        <w:ind w:firstLine="426"/>
        <w:jc w:val="both"/>
        <w:textAlignment w:val="baseline"/>
        <w:rPr>
          <w:rFonts w:ascii="Times New Roman" w:eastAsia="Times New Roman" w:hAnsi="Times New Roman" w:cs="Times New Roman"/>
        </w:rPr>
      </w:pPr>
    </w:p>
    <w:p w14:paraId="213270C1" w14:textId="77777777" w:rsidR="004045F0" w:rsidRPr="00D359B5" w:rsidRDefault="004045F0" w:rsidP="004045F0">
      <w:pPr>
        <w:spacing w:after="0" w:line="240" w:lineRule="auto"/>
        <w:jc w:val="center"/>
        <w:rPr>
          <w:rFonts w:ascii="Times New Roman" w:hAnsi="Times New Roman" w:cs="Times New Roman"/>
          <w:b/>
        </w:rPr>
      </w:pPr>
      <w:r w:rsidRPr="00D359B5">
        <w:rPr>
          <w:rFonts w:ascii="Times New Roman" w:hAnsi="Times New Roman" w:cs="Times New Roman"/>
          <w:b/>
        </w:rPr>
        <w:t>1. ПРЕДМЕТ ДОГОВОРА</w:t>
      </w:r>
    </w:p>
    <w:p w14:paraId="271C6253" w14:textId="065BC0E8" w:rsidR="004045F0" w:rsidRPr="00467934" w:rsidRDefault="004045F0" w:rsidP="00EE5FD5">
      <w:pPr>
        <w:spacing w:after="0"/>
        <w:ind w:firstLine="709"/>
        <w:jc w:val="both"/>
        <w:rPr>
          <w:rFonts w:ascii="Times New Roman" w:hAnsi="Times New Roman" w:cs="Times New Roman"/>
        </w:rPr>
      </w:pPr>
      <w:r w:rsidRPr="00D359B5">
        <w:rPr>
          <w:rFonts w:ascii="Times New Roman" w:hAnsi="Times New Roman" w:cs="Times New Roman"/>
        </w:rPr>
        <w:t xml:space="preserve">1.1.По договору Исполнитель обязуется по заданию Заказчика оказать </w:t>
      </w:r>
      <w:r w:rsidR="006C2E90" w:rsidRPr="00D359B5">
        <w:rPr>
          <w:rFonts w:ascii="Times New Roman" w:hAnsi="Times New Roman" w:cs="Times New Roman"/>
        </w:rPr>
        <w:t>услуги по Проведению исследований сотрудников пищеблока для нужд ГБДОУ детский сад</w:t>
      </w:r>
      <w:r w:rsidR="006C2E90" w:rsidRPr="006C2E90">
        <w:rPr>
          <w:rFonts w:ascii="Times New Roman" w:hAnsi="Times New Roman" w:cs="Times New Roman"/>
        </w:rPr>
        <w:t xml:space="preserve"> № 79 Приморского района Санкт-Петербурга в 202</w:t>
      </w:r>
      <w:r w:rsidR="00177516">
        <w:rPr>
          <w:rFonts w:ascii="Times New Roman" w:hAnsi="Times New Roman" w:cs="Times New Roman"/>
        </w:rPr>
        <w:t>6</w:t>
      </w:r>
      <w:r w:rsidR="006C2E90" w:rsidRPr="006C2E90">
        <w:rPr>
          <w:rFonts w:ascii="Times New Roman" w:hAnsi="Times New Roman" w:cs="Times New Roman"/>
        </w:rPr>
        <w:t>г</w:t>
      </w:r>
      <w:r w:rsidRPr="00467934">
        <w:rPr>
          <w:rFonts w:ascii="Times New Roman" w:hAnsi="Times New Roman" w:cs="Times New Roman"/>
        </w:rPr>
        <w:t>, указанные в п.1.2 настоящего Контракта, а Заказчик обязуется принять и оплатить заявленные услуги.</w:t>
      </w:r>
      <w:r w:rsidRPr="00467934">
        <w:rPr>
          <w:rFonts w:ascii="Times New Roman" w:hAnsi="Times New Roman" w:cs="Times New Roman"/>
        </w:rPr>
        <w:tab/>
      </w:r>
    </w:p>
    <w:p w14:paraId="06F4C533" w14:textId="77777777" w:rsidR="004045F0" w:rsidRPr="00467934"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1.2. Исполнитель обязуется оказать следующие услуги по выявлению и дифференцировке РНК(ДНК) ротавирусов группы А, норовирусов 2 генотипа, астровирусов, аденовирусов в клиническом материале методом ПЦР, клинико-бактериологическое исследование на наличие возбудителей дизентерии, сальмонеллезов и эшерихиозов, клинико-бактериологическое исследование материала из зева и носа на наличие золотистого стафилококка</w:t>
      </w:r>
      <w:r w:rsidR="00574AEE" w:rsidRPr="00467934">
        <w:rPr>
          <w:rFonts w:ascii="Times New Roman" w:hAnsi="Times New Roman" w:cs="Times New Roman"/>
        </w:rPr>
        <w:t xml:space="preserve"> </w:t>
      </w:r>
      <w:r w:rsidRPr="00467934">
        <w:rPr>
          <w:rFonts w:ascii="Times New Roman" w:hAnsi="Times New Roman" w:cs="Times New Roman"/>
        </w:rPr>
        <w:t>(в дальнейшем– «услуги»).</w:t>
      </w:r>
    </w:p>
    <w:p w14:paraId="773DEE18" w14:textId="7AC2928A" w:rsidR="004045F0"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1.3. Количество сотрудников Заказчика</w:t>
      </w:r>
      <w:r w:rsidR="002B7D9A" w:rsidRPr="00467934">
        <w:rPr>
          <w:rFonts w:ascii="Times New Roman" w:hAnsi="Times New Roman" w:cs="Times New Roman"/>
        </w:rPr>
        <w:t>, подлежащих оказанию услуги - 5 человек</w:t>
      </w:r>
      <w:r w:rsidRPr="00467934">
        <w:rPr>
          <w:rFonts w:ascii="Times New Roman" w:hAnsi="Times New Roman" w:cs="Times New Roman"/>
        </w:rPr>
        <w:t>.</w:t>
      </w:r>
    </w:p>
    <w:p w14:paraId="157CBF15" w14:textId="77777777" w:rsidR="00716F85" w:rsidRPr="00467934" w:rsidRDefault="00716F85" w:rsidP="00EE5FD5">
      <w:pPr>
        <w:spacing w:after="0"/>
        <w:ind w:firstLine="709"/>
        <w:jc w:val="both"/>
        <w:rPr>
          <w:rFonts w:ascii="Times New Roman" w:hAnsi="Times New Roman" w:cs="Times New Roman"/>
        </w:rPr>
      </w:pPr>
    </w:p>
    <w:p w14:paraId="1DE4143E" w14:textId="77777777" w:rsidR="004045F0" w:rsidRPr="00467934" w:rsidRDefault="004045F0" w:rsidP="004045F0">
      <w:pPr>
        <w:spacing w:after="0" w:line="240" w:lineRule="auto"/>
        <w:jc w:val="center"/>
        <w:rPr>
          <w:rFonts w:ascii="Times New Roman" w:hAnsi="Times New Roman" w:cs="Times New Roman"/>
          <w:b/>
        </w:rPr>
      </w:pPr>
      <w:r w:rsidRPr="00467934">
        <w:rPr>
          <w:rFonts w:ascii="Times New Roman" w:hAnsi="Times New Roman" w:cs="Times New Roman"/>
          <w:b/>
        </w:rPr>
        <w:t>2.</w:t>
      </w:r>
      <w:r w:rsidRPr="00467934">
        <w:rPr>
          <w:rFonts w:ascii="Times New Roman" w:hAnsi="Times New Roman" w:cs="Times New Roman"/>
          <w:b/>
          <w:bCs/>
        </w:rPr>
        <w:t xml:space="preserve"> СРОКИ ОКАЗАНИЯ УСЛУГ</w:t>
      </w:r>
    </w:p>
    <w:p w14:paraId="51E95C60" w14:textId="03A4EA97" w:rsidR="004045F0" w:rsidRPr="00467934" w:rsidRDefault="004045F0" w:rsidP="00EE5FD5">
      <w:pPr>
        <w:spacing w:after="0"/>
        <w:ind w:firstLine="709"/>
        <w:jc w:val="both"/>
        <w:rPr>
          <w:rFonts w:ascii="Times New Roman" w:hAnsi="Times New Roman" w:cs="Times New Roman"/>
          <w:b/>
        </w:rPr>
      </w:pPr>
      <w:r w:rsidRPr="00467934">
        <w:rPr>
          <w:rFonts w:ascii="Times New Roman" w:hAnsi="Times New Roman" w:cs="Times New Roman"/>
        </w:rPr>
        <w:t xml:space="preserve">2.1.Настоящий Контракт вступает в силу со дня его подписания и регистрации и действует по </w:t>
      </w:r>
      <w:r w:rsidR="00D64D87">
        <w:rPr>
          <w:rFonts w:ascii="Times New Roman" w:hAnsi="Times New Roman" w:cs="Times New Roman"/>
          <w:b/>
        </w:rPr>
        <w:t>31</w:t>
      </w:r>
      <w:r w:rsidR="008F27AC" w:rsidRPr="00467934">
        <w:rPr>
          <w:rFonts w:ascii="Times New Roman" w:hAnsi="Times New Roman" w:cs="Times New Roman"/>
          <w:b/>
        </w:rPr>
        <w:t>.12.202</w:t>
      </w:r>
      <w:r w:rsidR="00177516">
        <w:rPr>
          <w:rFonts w:ascii="Times New Roman" w:hAnsi="Times New Roman" w:cs="Times New Roman"/>
          <w:b/>
        </w:rPr>
        <w:t>6</w:t>
      </w:r>
      <w:r w:rsidRPr="00467934">
        <w:rPr>
          <w:rFonts w:ascii="Times New Roman" w:hAnsi="Times New Roman" w:cs="Times New Roman"/>
          <w:b/>
        </w:rPr>
        <w:t>г.</w:t>
      </w:r>
    </w:p>
    <w:p w14:paraId="00899E27" w14:textId="77777777" w:rsidR="004045F0" w:rsidRPr="00467934" w:rsidRDefault="004045F0" w:rsidP="00EE5FD5">
      <w:pPr>
        <w:spacing w:after="0"/>
        <w:ind w:right="14" w:firstLine="708"/>
        <w:rPr>
          <w:rFonts w:ascii="Times New Roman" w:hAnsi="Times New Roman" w:cs="Times New Roman"/>
        </w:rPr>
      </w:pPr>
      <w:r w:rsidRPr="00467934">
        <w:rPr>
          <w:rFonts w:ascii="Times New Roman" w:hAnsi="Times New Roman" w:cs="Times New Roman"/>
        </w:rPr>
        <w:t>2.2.Сроки оказания услуг:</w:t>
      </w:r>
    </w:p>
    <w:p w14:paraId="3A84F863" w14:textId="31167FBF" w:rsidR="004045F0" w:rsidRPr="00467934" w:rsidRDefault="004045F0" w:rsidP="00EE5FD5">
      <w:pPr>
        <w:spacing w:after="0"/>
        <w:ind w:right="14"/>
        <w:rPr>
          <w:rFonts w:ascii="Times New Roman" w:hAnsi="Times New Roman" w:cs="Times New Roman"/>
          <w:color w:val="000000"/>
        </w:rPr>
      </w:pPr>
      <w:r w:rsidRPr="00467934">
        <w:rPr>
          <w:rFonts w:ascii="Times New Roman" w:hAnsi="Times New Roman" w:cs="Times New Roman"/>
          <w:color w:val="000000"/>
        </w:rPr>
        <w:t xml:space="preserve">начало оказания услуг – </w:t>
      </w:r>
      <w:r w:rsidR="001E0F8D">
        <w:rPr>
          <w:rFonts w:ascii="Times New Roman" w:hAnsi="Times New Roman" w:cs="Times New Roman"/>
          <w:b/>
          <w:color w:val="000000"/>
        </w:rPr>
        <w:t>20.08.2026 г.</w:t>
      </w:r>
      <w:r w:rsidRPr="00467934">
        <w:rPr>
          <w:rFonts w:ascii="Times New Roman" w:hAnsi="Times New Roman" w:cs="Times New Roman"/>
          <w:color w:val="000000"/>
        </w:rPr>
        <w:t>.</w:t>
      </w:r>
    </w:p>
    <w:p w14:paraId="3A914CB2" w14:textId="10A457A5" w:rsidR="002A3647" w:rsidRDefault="004045F0" w:rsidP="002A3647">
      <w:pPr>
        <w:spacing w:after="0"/>
        <w:ind w:right="14"/>
        <w:rPr>
          <w:rFonts w:ascii="Times New Roman" w:hAnsi="Times New Roman" w:cs="Times New Roman"/>
          <w:b/>
          <w:color w:val="000000"/>
        </w:rPr>
      </w:pPr>
      <w:r w:rsidRPr="00467934">
        <w:rPr>
          <w:rFonts w:ascii="Times New Roman" w:hAnsi="Times New Roman" w:cs="Times New Roman"/>
          <w:color w:val="000000"/>
        </w:rPr>
        <w:t xml:space="preserve">окончание оказания услуг – </w:t>
      </w:r>
      <w:r w:rsidR="00F71E94" w:rsidRPr="00467934">
        <w:rPr>
          <w:rFonts w:ascii="Times New Roman" w:hAnsi="Times New Roman" w:cs="Times New Roman"/>
          <w:b/>
          <w:color w:val="000000"/>
        </w:rPr>
        <w:t xml:space="preserve">до </w:t>
      </w:r>
      <w:r w:rsidR="003A6B44">
        <w:rPr>
          <w:rFonts w:ascii="Times New Roman" w:hAnsi="Times New Roman" w:cs="Times New Roman"/>
          <w:b/>
          <w:color w:val="000000"/>
        </w:rPr>
        <w:t>2</w:t>
      </w:r>
      <w:r w:rsidR="00D64D87">
        <w:rPr>
          <w:rFonts w:ascii="Times New Roman" w:hAnsi="Times New Roman" w:cs="Times New Roman"/>
          <w:b/>
          <w:color w:val="000000"/>
        </w:rPr>
        <w:t>0</w:t>
      </w:r>
      <w:r w:rsidR="00F71E94" w:rsidRPr="00467934">
        <w:rPr>
          <w:rFonts w:ascii="Times New Roman" w:hAnsi="Times New Roman" w:cs="Times New Roman"/>
          <w:b/>
          <w:color w:val="000000"/>
        </w:rPr>
        <w:t>.</w:t>
      </w:r>
      <w:r w:rsidR="002A3647">
        <w:rPr>
          <w:rFonts w:ascii="Times New Roman" w:hAnsi="Times New Roman" w:cs="Times New Roman"/>
          <w:b/>
          <w:color w:val="000000"/>
        </w:rPr>
        <w:t>09</w:t>
      </w:r>
      <w:r w:rsidR="00F71E94" w:rsidRPr="00467934">
        <w:rPr>
          <w:rFonts w:ascii="Times New Roman" w:hAnsi="Times New Roman" w:cs="Times New Roman"/>
          <w:b/>
          <w:color w:val="000000"/>
        </w:rPr>
        <w:t>.202</w:t>
      </w:r>
      <w:r w:rsidR="00177516">
        <w:rPr>
          <w:rFonts w:ascii="Times New Roman" w:hAnsi="Times New Roman" w:cs="Times New Roman"/>
          <w:b/>
          <w:color w:val="000000"/>
        </w:rPr>
        <w:t>6</w:t>
      </w:r>
      <w:r w:rsidR="00F71E94" w:rsidRPr="00467934">
        <w:rPr>
          <w:rFonts w:ascii="Times New Roman" w:hAnsi="Times New Roman" w:cs="Times New Roman"/>
          <w:b/>
          <w:color w:val="000000"/>
        </w:rPr>
        <w:t xml:space="preserve"> г</w:t>
      </w:r>
      <w:r w:rsidR="001E0F8D">
        <w:rPr>
          <w:rFonts w:ascii="Times New Roman" w:hAnsi="Times New Roman" w:cs="Times New Roman"/>
          <w:b/>
          <w:color w:val="000000"/>
        </w:rPr>
        <w:t>.</w:t>
      </w:r>
      <w:r w:rsidR="00F71E94" w:rsidRPr="00467934">
        <w:rPr>
          <w:rFonts w:ascii="Times New Roman" w:hAnsi="Times New Roman" w:cs="Times New Roman"/>
          <w:b/>
          <w:color w:val="000000"/>
        </w:rPr>
        <w:t xml:space="preserve"> </w:t>
      </w:r>
    </w:p>
    <w:p w14:paraId="36795E0D" w14:textId="087A1A58" w:rsidR="004045F0" w:rsidRPr="00467934" w:rsidRDefault="004045F0" w:rsidP="002A3647">
      <w:pPr>
        <w:spacing w:after="0"/>
        <w:ind w:right="14"/>
        <w:rPr>
          <w:rFonts w:ascii="Times New Roman" w:hAnsi="Times New Roman" w:cs="Times New Roman"/>
        </w:rPr>
      </w:pPr>
      <w:r w:rsidRPr="00467934">
        <w:rPr>
          <w:rFonts w:ascii="Times New Roman" w:hAnsi="Times New Roman" w:cs="Times New Roman"/>
        </w:rPr>
        <w:t xml:space="preserve">     Доставка проб в лабораторию Исполнителя осуществляется </w:t>
      </w:r>
      <w:r w:rsidR="00D359B5">
        <w:rPr>
          <w:rFonts w:ascii="Times New Roman" w:hAnsi="Times New Roman" w:cs="Times New Roman"/>
        </w:rPr>
        <w:t xml:space="preserve">Исполнителем, Заказчик предоставляет список </w:t>
      </w:r>
      <w:r w:rsidRPr="00467934">
        <w:rPr>
          <w:rFonts w:ascii="Times New Roman" w:hAnsi="Times New Roman" w:cs="Times New Roman"/>
        </w:rPr>
        <w:t xml:space="preserve"> сотрудников</w:t>
      </w:r>
      <w:r w:rsidR="00D359B5">
        <w:rPr>
          <w:rFonts w:ascii="Times New Roman" w:hAnsi="Times New Roman" w:cs="Times New Roman"/>
        </w:rPr>
        <w:t>, подлежащих обследованию</w:t>
      </w:r>
      <w:r w:rsidRPr="00467934">
        <w:rPr>
          <w:rFonts w:ascii="Times New Roman" w:hAnsi="Times New Roman" w:cs="Times New Roman"/>
        </w:rPr>
        <w:t>.</w:t>
      </w:r>
    </w:p>
    <w:p w14:paraId="6919DA48" w14:textId="77777777" w:rsidR="004045F0" w:rsidRPr="00467934" w:rsidRDefault="004045F0" w:rsidP="00EE5FD5">
      <w:pPr>
        <w:spacing w:after="0"/>
        <w:ind w:firstLine="708"/>
        <w:jc w:val="both"/>
        <w:rPr>
          <w:rFonts w:ascii="Times New Roman" w:hAnsi="Times New Roman" w:cs="Times New Roman"/>
        </w:rPr>
      </w:pPr>
      <w:r w:rsidRPr="00467934">
        <w:rPr>
          <w:rFonts w:ascii="Times New Roman" w:hAnsi="Times New Roman" w:cs="Times New Roman"/>
        </w:rPr>
        <w:t>2.3. Датой оказания услуги считается дата передачи подписанного Заказчиком акта об оказании услуг Исполнителю.</w:t>
      </w:r>
    </w:p>
    <w:p w14:paraId="1FD7F9E3" w14:textId="77777777" w:rsidR="004045F0" w:rsidRPr="00467934" w:rsidRDefault="004045F0" w:rsidP="004045F0">
      <w:pPr>
        <w:spacing w:after="0" w:line="240" w:lineRule="auto"/>
        <w:jc w:val="center"/>
        <w:rPr>
          <w:rFonts w:ascii="Times New Roman" w:hAnsi="Times New Roman" w:cs="Times New Roman"/>
          <w:b/>
        </w:rPr>
      </w:pPr>
      <w:r w:rsidRPr="00467934">
        <w:rPr>
          <w:rFonts w:ascii="Times New Roman" w:hAnsi="Times New Roman" w:cs="Times New Roman"/>
          <w:b/>
        </w:rPr>
        <w:t>3. ПРАВА И ОБЯЗАННОСТИ СТОРОН</w:t>
      </w:r>
    </w:p>
    <w:p w14:paraId="3B9A4B5D" w14:textId="77777777" w:rsidR="004045F0" w:rsidRPr="00467934"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3.1. Исполнитель обязан оказать услуги в установленный Контрактом срок и с надлежащим качеством.</w:t>
      </w:r>
      <w:r w:rsidRPr="00467934">
        <w:rPr>
          <w:rFonts w:ascii="Times New Roman" w:hAnsi="Times New Roman" w:cs="Times New Roman"/>
        </w:rPr>
        <w:tab/>
      </w:r>
    </w:p>
    <w:p w14:paraId="2949F6B8" w14:textId="7FEE25FC" w:rsidR="004045F0" w:rsidRPr="00467934"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 xml:space="preserve">3.2. Исполнитель </w:t>
      </w:r>
      <w:r w:rsidR="00D64D87">
        <w:rPr>
          <w:rFonts w:ascii="Times New Roman" w:hAnsi="Times New Roman" w:cs="Times New Roman"/>
        </w:rPr>
        <w:t xml:space="preserve">не </w:t>
      </w:r>
      <w:r w:rsidRPr="00467934">
        <w:rPr>
          <w:rFonts w:ascii="Times New Roman" w:hAnsi="Times New Roman" w:cs="Times New Roman"/>
        </w:rPr>
        <w:t>вправе привлекать для оказания услуг третьих</w:t>
      </w:r>
      <w:r w:rsidR="00357DF4">
        <w:rPr>
          <w:rFonts w:ascii="Times New Roman" w:hAnsi="Times New Roman" w:cs="Times New Roman"/>
        </w:rPr>
        <w:t xml:space="preserve"> лиц</w:t>
      </w:r>
      <w:r w:rsidRPr="00467934">
        <w:rPr>
          <w:rFonts w:ascii="Times New Roman" w:hAnsi="Times New Roman" w:cs="Times New Roman"/>
        </w:rPr>
        <w:t>.</w:t>
      </w:r>
    </w:p>
    <w:p w14:paraId="158AB2B5" w14:textId="77777777" w:rsidR="004045F0" w:rsidRPr="00467934" w:rsidRDefault="004045F0" w:rsidP="00EE5FD5">
      <w:pPr>
        <w:spacing w:after="0"/>
        <w:ind w:firstLine="709"/>
        <w:jc w:val="both"/>
        <w:rPr>
          <w:rFonts w:ascii="Times New Roman" w:hAnsi="Times New Roman" w:cs="Times New Roman"/>
          <w:i/>
        </w:rPr>
      </w:pPr>
      <w:r w:rsidRPr="00467934">
        <w:rPr>
          <w:rFonts w:ascii="Times New Roman" w:hAnsi="Times New Roman" w:cs="Times New Roman"/>
        </w:rPr>
        <w:t xml:space="preserve">3.3. </w:t>
      </w:r>
      <w:r w:rsidRPr="00467934">
        <w:rPr>
          <w:rFonts w:ascii="Times New Roman" w:hAnsi="Times New Roman" w:cs="Times New Roman"/>
          <w:i/>
        </w:rPr>
        <w:t xml:space="preserve">Исполнитель должен иметь действующую лицензию на осуществление медицинской деятельности (за исключением указанной </w:t>
      </w:r>
      <w:hyperlink r:id="rId8" w:history="1">
        <w:r w:rsidRPr="00467934">
          <w:rPr>
            <w:rFonts w:ascii="Times New Roman" w:hAnsi="Times New Roman" w:cs="Times New Roman"/>
            <w:i/>
          </w:rPr>
          <w:t>деятельности</w:t>
        </w:r>
      </w:hyperlink>
      <w:r w:rsidRPr="00467934">
        <w:rPr>
          <w:rFonts w:ascii="Times New Roman" w:hAnsi="Times New Roman" w:cs="Times New Roman"/>
          <w:i/>
        </w:rPr>
        <w:t>,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включающую бактериологию, паразитологию.</w:t>
      </w:r>
    </w:p>
    <w:p w14:paraId="04F696A2" w14:textId="77777777" w:rsidR="004045F0" w:rsidRPr="00467934"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Требование установлено в соответствии с п.46 ч.1 ст.12 Федерального закона от 04.05.2011 №99-ФЗ «О лицензировании отдельных видов деятельности».</w:t>
      </w:r>
    </w:p>
    <w:p w14:paraId="02FD8645" w14:textId="77777777" w:rsidR="004045F0" w:rsidRPr="00467934"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5314A822" w14:textId="77777777" w:rsidR="004045F0" w:rsidRPr="00467934"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Требование установлено в соответствии с ч.2 ст.12 Федерального закона от 04.05.2011 №99-ФЗ «О лицензировании отдельных видов деятельности».</w:t>
      </w:r>
    </w:p>
    <w:p w14:paraId="5A82FA7E" w14:textId="77777777" w:rsidR="004045F0" w:rsidRPr="00467934"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r w:rsidRPr="00467934">
        <w:rPr>
          <w:rFonts w:ascii="Times New Roman" w:hAnsi="Times New Roman" w:cs="Times New Roman"/>
        </w:rPr>
        <w:tab/>
      </w:r>
      <w:r w:rsidRPr="00467934">
        <w:rPr>
          <w:rFonts w:ascii="Times New Roman" w:hAnsi="Times New Roman" w:cs="Times New Roman"/>
        </w:rPr>
        <w:tab/>
      </w:r>
      <w:r w:rsidRPr="00467934">
        <w:rPr>
          <w:rFonts w:ascii="Times New Roman" w:hAnsi="Times New Roman" w:cs="Times New Roman"/>
        </w:rPr>
        <w:tab/>
      </w:r>
      <w:r w:rsidRPr="00467934">
        <w:rPr>
          <w:rFonts w:ascii="Times New Roman" w:hAnsi="Times New Roman" w:cs="Times New Roman"/>
        </w:rPr>
        <w:tab/>
      </w:r>
      <w:r w:rsidRPr="00467934">
        <w:rPr>
          <w:rFonts w:ascii="Times New Roman" w:hAnsi="Times New Roman" w:cs="Times New Roman"/>
        </w:rPr>
        <w:tab/>
      </w:r>
    </w:p>
    <w:p w14:paraId="6DD091F5" w14:textId="77777777" w:rsidR="004045F0" w:rsidRPr="00467934" w:rsidRDefault="004045F0" w:rsidP="00EE5FD5">
      <w:pPr>
        <w:keepNext/>
        <w:keepLines/>
        <w:tabs>
          <w:tab w:val="left" w:pos="426"/>
          <w:tab w:val="left" w:pos="1080"/>
          <w:tab w:val="num" w:pos="1560"/>
        </w:tabs>
        <w:spacing w:after="0"/>
        <w:ind w:firstLine="567"/>
        <w:jc w:val="both"/>
        <w:rPr>
          <w:rFonts w:ascii="Times New Roman" w:hAnsi="Times New Roman" w:cs="Times New Roman"/>
          <w:b/>
          <w:color w:val="000000"/>
        </w:rPr>
      </w:pPr>
      <w:r w:rsidRPr="00467934">
        <w:rPr>
          <w:rFonts w:ascii="Times New Roman" w:hAnsi="Times New Roman" w:cs="Times New Roman"/>
        </w:rPr>
        <w:lastRenderedPageBreak/>
        <w:t>3.4. Настоящий Контракт заключен в форме электронного документа и подписан Сторонами электронно-цифровой подписью.</w:t>
      </w:r>
    </w:p>
    <w:p w14:paraId="757C4A34" w14:textId="32C1813D" w:rsidR="004045F0" w:rsidRDefault="004045F0" w:rsidP="00EE5FD5">
      <w:pPr>
        <w:spacing w:after="0"/>
        <w:jc w:val="both"/>
        <w:rPr>
          <w:rFonts w:ascii="Times New Roman" w:hAnsi="Times New Roman" w:cs="Times New Roman"/>
        </w:rPr>
      </w:pPr>
      <w:r w:rsidRPr="00467934">
        <w:rPr>
          <w:rFonts w:ascii="Times New Roman" w:hAnsi="Times New Roman" w:cs="Times New Roman"/>
        </w:rPr>
        <w:t>3.5. Заказчик имеет право получать информацию о ходе оказания и качестве услуги, выполняемой Исполнителем, не вмешиваясь в его деятельность.</w:t>
      </w:r>
      <w:r w:rsidRPr="00467934">
        <w:rPr>
          <w:rFonts w:ascii="Times New Roman" w:hAnsi="Times New Roman" w:cs="Times New Roman"/>
        </w:rPr>
        <w:tab/>
      </w:r>
    </w:p>
    <w:p w14:paraId="4487DCDF" w14:textId="77777777" w:rsidR="00357DF4" w:rsidRPr="00467934" w:rsidRDefault="00357DF4" w:rsidP="00EE5FD5">
      <w:pPr>
        <w:spacing w:after="0"/>
        <w:jc w:val="both"/>
        <w:rPr>
          <w:rFonts w:ascii="Times New Roman" w:hAnsi="Times New Roman" w:cs="Times New Roman"/>
        </w:rPr>
      </w:pPr>
    </w:p>
    <w:p w14:paraId="3C37A3CD" w14:textId="77777777" w:rsidR="004045F0" w:rsidRPr="00467934" w:rsidRDefault="004045F0" w:rsidP="00EE5FD5">
      <w:pPr>
        <w:spacing w:after="0" w:line="240" w:lineRule="auto"/>
        <w:jc w:val="center"/>
        <w:rPr>
          <w:rFonts w:ascii="Times New Roman" w:hAnsi="Times New Roman" w:cs="Times New Roman"/>
          <w:b/>
        </w:rPr>
      </w:pPr>
      <w:r w:rsidRPr="00467934">
        <w:rPr>
          <w:rFonts w:ascii="Times New Roman" w:hAnsi="Times New Roman" w:cs="Times New Roman"/>
          <w:b/>
        </w:rPr>
        <w:t>4. ПОРЯДОК СДАЧИ-ПРИЕМКИ УСЛУГ</w:t>
      </w:r>
    </w:p>
    <w:p w14:paraId="3D93D381" w14:textId="77777777" w:rsidR="004045F0" w:rsidRPr="00467934"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4.1. Исполнитель в течение 5 дней с момента оказания услуг по настоящему Контракту передает Заказчику Акт об оказании услуг.</w:t>
      </w:r>
    </w:p>
    <w:p w14:paraId="6B25C225" w14:textId="658523A1" w:rsidR="00574AEE"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4.2.   Заказчик в течение 5 дней с момента получения Акта об оказании услуг подписывает его и передает Исполнителю, либо направляет мотивированный отказ</w:t>
      </w:r>
      <w:r w:rsidR="00357DF4">
        <w:rPr>
          <w:rFonts w:ascii="Times New Roman" w:hAnsi="Times New Roman" w:cs="Times New Roman"/>
        </w:rPr>
        <w:t xml:space="preserve"> </w:t>
      </w:r>
      <w:r w:rsidRPr="00467934">
        <w:rPr>
          <w:rFonts w:ascii="Times New Roman" w:hAnsi="Times New Roman" w:cs="Times New Roman"/>
        </w:rPr>
        <w:t>от приемки.</w:t>
      </w:r>
    </w:p>
    <w:p w14:paraId="38E8DA28" w14:textId="2F16302C" w:rsidR="002A3647" w:rsidRPr="002A3647" w:rsidRDefault="002A3647" w:rsidP="002A3647">
      <w:pPr>
        <w:spacing w:after="0"/>
        <w:ind w:firstLine="709"/>
        <w:jc w:val="both"/>
        <w:rPr>
          <w:rFonts w:ascii="Times New Roman" w:hAnsi="Times New Roman" w:cs="Times New Roman"/>
        </w:rPr>
      </w:pPr>
      <w:r>
        <w:rPr>
          <w:rFonts w:ascii="Times New Roman" w:hAnsi="Times New Roman" w:cs="Times New Roman"/>
        </w:rPr>
        <w:t>4.3.</w:t>
      </w:r>
      <w:r w:rsidRPr="002A3647">
        <w:rPr>
          <w:rFonts w:ascii="Times New Roman" w:hAnsi="Times New Roman" w:cs="Times New Roman"/>
        </w:rPr>
        <w:t xml:space="preserve">Заказчик формирует Акт приемки по форме 0510452. Подписание Акта, </w:t>
      </w:r>
      <w:r w:rsidR="003E3528" w:rsidRPr="003E3528">
        <w:rPr>
          <w:rFonts w:ascii="Times New Roman" w:hAnsi="Times New Roman" w:cs="Times New Roman"/>
        </w:rPr>
        <w:t xml:space="preserve">приёмки (ф. 0510452) Заказчиком </w:t>
      </w:r>
      <w:r w:rsidRPr="002A3647">
        <w:rPr>
          <w:rFonts w:ascii="Times New Roman" w:hAnsi="Times New Roman" w:cs="Times New Roman"/>
        </w:rPr>
        <w:t>может осуществляться без обязательного присутствия уполномоченного представителя Исполнителя.</w:t>
      </w:r>
    </w:p>
    <w:p w14:paraId="3FB4CF00" w14:textId="26E6B6DC" w:rsidR="002A3647" w:rsidRDefault="003E3528" w:rsidP="002A3647">
      <w:pPr>
        <w:spacing w:after="0"/>
        <w:ind w:firstLine="709"/>
        <w:jc w:val="both"/>
        <w:rPr>
          <w:rFonts w:ascii="Times New Roman" w:hAnsi="Times New Roman" w:cs="Times New Roman"/>
        </w:rPr>
      </w:pPr>
      <w:r>
        <w:rPr>
          <w:rFonts w:ascii="Times New Roman" w:hAnsi="Times New Roman" w:cs="Times New Roman"/>
        </w:rPr>
        <w:t>4</w:t>
      </w:r>
      <w:r w:rsidR="002A3647" w:rsidRPr="002A3647">
        <w:rPr>
          <w:rFonts w:ascii="Times New Roman" w:hAnsi="Times New Roman" w:cs="Times New Roman"/>
        </w:rPr>
        <w:t>.</w:t>
      </w:r>
      <w:r>
        <w:rPr>
          <w:rFonts w:ascii="Times New Roman" w:hAnsi="Times New Roman" w:cs="Times New Roman"/>
        </w:rPr>
        <w:t>4</w:t>
      </w:r>
      <w:r w:rsidR="002A3647" w:rsidRPr="002A3647">
        <w:rPr>
          <w:rFonts w:ascii="Times New Roman" w:hAnsi="Times New Roman" w:cs="Times New Roman"/>
        </w:rPr>
        <w:t>. Дата подписания  Акта приемки (ф. 0510452) ответственным лицом Заказчика считается датой приёмки оказанных услуг</w:t>
      </w:r>
      <w:r w:rsidR="00F725C2">
        <w:rPr>
          <w:rFonts w:ascii="Times New Roman" w:hAnsi="Times New Roman" w:cs="Times New Roman"/>
        </w:rPr>
        <w:t>.</w:t>
      </w:r>
    </w:p>
    <w:p w14:paraId="7C01CF50" w14:textId="24CDE2AB" w:rsidR="00F725C2" w:rsidRDefault="00F725C2" w:rsidP="002A3647">
      <w:pPr>
        <w:spacing w:after="0"/>
        <w:ind w:firstLine="709"/>
        <w:jc w:val="both"/>
        <w:rPr>
          <w:rFonts w:ascii="Times New Roman" w:hAnsi="Times New Roman" w:cs="Times New Roman"/>
        </w:rPr>
      </w:pPr>
      <w:r>
        <w:rPr>
          <w:rFonts w:ascii="Times New Roman" w:hAnsi="Times New Roman" w:cs="Times New Roman"/>
        </w:rPr>
        <w:t xml:space="preserve">4.5. </w:t>
      </w:r>
      <w:r w:rsidRPr="00F725C2">
        <w:rPr>
          <w:rFonts w:ascii="Times New Roman" w:hAnsi="Times New Roman" w:cs="Times New Roman"/>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документу о приёмке свидетельствует о проведении Заказчиком экспертизы своими силами и не требует составления отдельного документа по результатам экспертизы.</w:t>
      </w:r>
    </w:p>
    <w:p w14:paraId="1B0ED725" w14:textId="77777777" w:rsidR="00357DF4" w:rsidRPr="00467934" w:rsidRDefault="00357DF4" w:rsidP="00EE5FD5">
      <w:pPr>
        <w:spacing w:after="0"/>
        <w:ind w:firstLine="709"/>
        <w:jc w:val="both"/>
        <w:rPr>
          <w:rFonts w:ascii="Times New Roman" w:hAnsi="Times New Roman" w:cs="Times New Roman"/>
        </w:rPr>
      </w:pPr>
    </w:p>
    <w:p w14:paraId="2295EDD2" w14:textId="77777777" w:rsidR="004045F0" w:rsidRPr="00467934" w:rsidRDefault="004045F0" w:rsidP="00574AEE">
      <w:pPr>
        <w:spacing w:after="0"/>
        <w:ind w:firstLine="709"/>
        <w:jc w:val="both"/>
        <w:rPr>
          <w:rFonts w:ascii="Times New Roman" w:hAnsi="Times New Roman" w:cs="Times New Roman"/>
          <w:b/>
        </w:rPr>
      </w:pPr>
      <w:r w:rsidRPr="00467934">
        <w:rPr>
          <w:rFonts w:ascii="Times New Roman" w:hAnsi="Times New Roman" w:cs="Times New Roman"/>
        </w:rPr>
        <w:tab/>
      </w:r>
      <w:r w:rsidRPr="00467934">
        <w:rPr>
          <w:rFonts w:ascii="Times New Roman" w:hAnsi="Times New Roman" w:cs="Times New Roman"/>
        </w:rPr>
        <w:tab/>
      </w:r>
      <w:r w:rsidRPr="00467934">
        <w:rPr>
          <w:rFonts w:ascii="Times New Roman" w:hAnsi="Times New Roman" w:cs="Times New Roman"/>
        </w:rPr>
        <w:tab/>
      </w:r>
      <w:r w:rsidRPr="00467934">
        <w:rPr>
          <w:rFonts w:ascii="Times New Roman" w:hAnsi="Times New Roman" w:cs="Times New Roman"/>
        </w:rPr>
        <w:tab/>
      </w:r>
      <w:r w:rsidRPr="00467934">
        <w:rPr>
          <w:rFonts w:ascii="Times New Roman" w:hAnsi="Times New Roman" w:cs="Times New Roman"/>
          <w:b/>
        </w:rPr>
        <w:t>5. СУММА КОНТРАКТА И ПОРЯДОК РАСЧЕТОВ</w:t>
      </w:r>
    </w:p>
    <w:p w14:paraId="6CD145D0" w14:textId="21E18764" w:rsidR="004045F0" w:rsidRPr="00467934" w:rsidRDefault="004045F0" w:rsidP="00EE5FD5">
      <w:pPr>
        <w:spacing w:after="0"/>
        <w:ind w:firstLine="600"/>
        <w:jc w:val="both"/>
        <w:rPr>
          <w:rFonts w:ascii="Times New Roman" w:hAnsi="Times New Roman" w:cs="Times New Roman"/>
        </w:rPr>
      </w:pPr>
      <w:r w:rsidRPr="00467934">
        <w:rPr>
          <w:rFonts w:ascii="Times New Roman" w:hAnsi="Times New Roman" w:cs="Times New Roman"/>
        </w:rPr>
        <w:t xml:space="preserve">5.1. Цена Контракта составляет </w:t>
      </w:r>
      <w:r w:rsidRPr="00D7727E">
        <w:rPr>
          <w:rFonts w:ascii="Times New Roman" w:hAnsi="Times New Roman" w:cs="Times New Roman"/>
          <w:b/>
          <w:bCs/>
        </w:rPr>
        <w:t xml:space="preserve">рублей </w:t>
      </w:r>
      <w:r w:rsidR="001D7D83" w:rsidRPr="00D7727E">
        <w:rPr>
          <w:rFonts w:ascii="Times New Roman" w:hAnsi="Times New Roman" w:cs="Times New Roman"/>
          <w:b/>
          <w:bCs/>
        </w:rPr>
        <w:t xml:space="preserve"> </w:t>
      </w:r>
      <w:r w:rsidRPr="00D7727E">
        <w:rPr>
          <w:rFonts w:ascii="Times New Roman" w:hAnsi="Times New Roman" w:cs="Times New Roman"/>
          <w:b/>
          <w:bCs/>
        </w:rPr>
        <w:t>копеек</w:t>
      </w:r>
      <w:r w:rsidRPr="00467934">
        <w:rPr>
          <w:rFonts w:ascii="Times New Roman" w:hAnsi="Times New Roman" w:cs="Times New Roman"/>
        </w:rPr>
        <w:t xml:space="preserve"> (</w:t>
      </w:r>
      <w:r w:rsidR="001D7D83">
        <w:rPr>
          <w:rFonts w:ascii="Times New Roman" w:hAnsi="Times New Roman" w:cs="Times New Roman"/>
        </w:rPr>
        <w:t>рублей  копеек</w:t>
      </w:r>
      <w:r w:rsidRPr="00467934">
        <w:rPr>
          <w:rFonts w:ascii="Times New Roman" w:hAnsi="Times New Roman" w:cs="Times New Roman"/>
        </w:rPr>
        <w:t xml:space="preserve">), </w:t>
      </w:r>
      <w:r w:rsidRPr="00467934">
        <w:rPr>
          <w:rFonts w:ascii="Times New Roman" w:hAnsi="Times New Roman" w:cs="Times New Roman"/>
          <w:i/>
        </w:rPr>
        <w:t>НДС не облагается</w:t>
      </w:r>
      <w:r w:rsidRPr="00467934">
        <w:rPr>
          <w:rFonts w:ascii="Times New Roman" w:hAnsi="Times New Roman" w:cs="Times New Roman"/>
        </w:rPr>
        <w:t xml:space="preserve">, и определена «Расчетом стоимости оказания услуг» согласно </w:t>
      </w:r>
      <w:r w:rsidRPr="00467934">
        <w:rPr>
          <w:rFonts w:ascii="Times New Roman" w:hAnsi="Times New Roman" w:cs="Times New Roman"/>
          <w:bCs/>
        </w:rPr>
        <w:t>приложению №1</w:t>
      </w:r>
      <w:r w:rsidRPr="00467934">
        <w:rPr>
          <w:rFonts w:ascii="Times New Roman" w:hAnsi="Times New Roman" w:cs="Times New Roman"/>
        </w:rPr>
        <w:t xml:space="preserve"> к Контракту</w:t>
      </w:r>
      <w:r w:rsidRPr="00467934">
        <w:rPr>
          <w:rFonts w:ascii="Times New Roman" w:hAnsi="Times New Roman" w:cs="Times New Roman"/>
          <w:bCs/>
        </w:rPr>
        <w:t>.</w:t>
      </w:r>
    </w:p>
    <w:p w14:paraId="33702311" w14:textId="186708BA" w:rsidR="004045F0" w:rsidRPr="00467934"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5.2. Основанием для оплаты</w:t>
      </w:r>
      <w:r w:rsidR="00357DF4">
        <w:rPr>
          <w:rFonts w:ascii="Times New Roman" w:hAnsi="Times New Roman" w:cs="Times New Roman"/>
        </w:rPr>
        <w:t xml:space="preserve"> </w:t>
      </w:r>
      <w:r w:rsidRPr="00467934">
        <w:rPr>
          <w:rFonts w:ascii="Times New Roman" w:hAnsi="Times New Roman" w:cs="Times New Roman"/>
        </w:rPr>
        <w:t>оказанных услуг является подписанный Сторонами акт об оказании услуг и выставленный Исполнителем счет.</w:t>
      </w:r>
    </w:p>
    <w:p w14:paraId="6FFE093B" w14:textId="74A0F6C8" w:rsidR="004045F0" w:rsidRPr="00467934"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 xml:space="preserve">5.3. Оплата оказанных Исполнителем услуг производится Заказчиком по факту оказания услуг, не позднее </w:t>
      </w:r>
      <w:r w:rsidR="00357DF4">
        <w:rPr>
          <w:rFonts w:ascii="Times New Roman" w:hAnsi="Times New Roman" w:cs="Times New Roman"/>
        </w:rPr>
        <w:t>10</w:t>
      </w:r>
      <w:r w:rsidRPr="00467934">
        <w:rPr>
          <w:rFonts w:ascii="Times New Roman" w:hAnsi="Times New Roman" w:cs="Times New Roman"/>
        </w:rPr>
        <w:t xml:space="preserve"> (</w:t>
      </w:r>
      <w:r w:rsidR="00357DF4">
        <w:rPr>
          <w:rFonts w:ascii="Times New Roman" w:hAnsi="Times New Roman" w:cs="Times New Roman"/>
        </w:rPr>
        <w:t>десяти</w:t>
      </w:r>
      <w:r w:rsidRPr="00467934">
        <w:rPr>
          <w:rFonts w:ascii="Times New Roman" w:hAnsi="Times New Roman" w:cs="Times New Roman"/>
        </w:rPr>
        <w:t>) рабочих дней со дня подписания Заказчиком акта</w:t>
      </w:r>
      <w:r w:rsidR="002A3647">
        <w:rPr>
          <w:rFonts w:ascii="Times New Roman" w:hAnsi="Times New Roman" w:cs="Times New Roman"/>
        </w:rPr>
        <w:t xml:space="preserve"> </w:t>
      </w:r>
      <w:r w:rsidRPr="00467934">
        <w:rPr>
          <w:rFonts w:ascii="Times New Roman" w:hAnsi="Times New Roman" w:cs="Times New Roman"/>
        </w:rPr>
        <w:t>об оказании услуг.</w:t>
      </w:r>
    </w:p>
    <w:p w14:paraId="7FB51643" w14:textId="5E285330" w:rsidR="004045F0" w:rsidRPr="00467934"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5.4.</w:t>
      </w:r>
      <w:r w:rsidR="00357DF4">
        <w:rPr>
          <w:rFonts w:ascii="Times New Roman" w:hAnsi="Times New Roman" w:cs="Times New Roman"/>
        </w:rPr>
        <w:t xml:space="preserve"> </w:t>
      </w:r>
      <w:r w:rsidRPr="00467934">
        <w:rPr>
          <w:rFonts w:ascii="Times New Roman" w:hAnsi="Times New Roman" w:cs="Times New Roman"/>
        </w:rPr>
        <w:t>Оплата Заказчиком Исполнителю суммы Контракта осуществляется путем безналичного перечисления средств на расчетный счет Исполнителя, указанный в</w:t>
      </w:r>
      <w:r w:rsidR="002A3647">
        <w:rPr>
          <w:rFonts w:ascii="Times New Roman" w:hAnsi="Times New Roman" w:cs="Times New Roman"/>
        </w:rPr>
        <w:t xml:space="preserve"> </w:t>
      </w:r>
      <w:r w:rsidRPr="00467934">
        <w:rPr>
          <w:rFonts w:ascii="Times New Roman" w:hAnsi="Times New Roman" w:cs="Times New Roman"/>
        </w:rPr>
        <w:t>настоящем Контракте.</w:t>
      </w:r>
    </w:p>
    <w:p w14:paraId="61241607" w14:textId="77777777" w:rsidR="004045F0" w:rsidRPr="00467934" w:rsidRDefault="004045F0" w:rsidP="00EE5FD5">
      <w:pPr>
        <w:spacing w:after="0"/>
        <w:ind w:firstLine="708"/>
        <w:jc w:val="both"/>
        <w:rPr>
          <w:rFonts w:ascii="Times New Roman" w:hAnsi="Times New Roman" w:cs="Times New Roman"/>
        </w:rPr>
      </w:pPr>
      <w:r w:rsidRPr="00467934">
        <w:rPr>
          <w:rFonts w:ascii="Times New Roman" w:hAnsi="Times New Roman" w:cs="Times New Roman"/>
        </w:rPr>
        <w:t>5.5. Цена Контракта может быть снижена по соглашению Сторон без изменения предусмотренного Контрактом объема услуг и иных условий исполнения Контракта в соответствии с действующим законодательством Российской Федерации.</w:t>
      </w:r>
    </w:p>
    <w:p w14:paraId="406DF6F7" w14:textId="77777777" w:rsidR="00EE5FD5" w:rsidRPr="00467934" w:rsidRDefault="004045F0" w:rsidP="00EE5FD5">
      <w:pPr>
        <w:spacing w:after="0"/>
        <w:ind w:firstLine="708"/>
        <w:jc w:val="both"/>
        <w:rPr>
          <w:rFonts w:ascii="Times New Roman" w:hAnsi="Times New Roman" w:cs="Times New Roman"/>
        </w:rPr>
      </w:pPr>
      <w:r w:rsidRPr="00467934">
        <w:rPr>
          <w:rFonts w:ascii="Times New Roman" w:hAnsi="Times New Roman" w:cs="Times New Roman"/>
        </w:rPr>
        <w:t>5.6. Изменение существенных условий Контракта допускается, если по предложению Заказчика увеличиваются предусмотренные Контрактом объемы оказываемых услуг не более чем на десять процентов или уменьшаются предусмотренные Контрактом объемы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55A83533" w14:textId="77777777" w:rsidR="00EE5FD5" w:rsidRPr="00467934" w:rsidRDefault="004045F0" w:rsidP="00EE5FD5">
      <w:pPr>
        <w:spacing w:after="0"/>
        <w:ind w:firstLine="708"/>
        <w:jc w:val="both"/>
        <w:rPr>
          <w:rFonts w:ascii="Times New Roman" w:hAnsi="Times New Roman" w:cs="Times New Roman"/>
        </w:rPr>
      </w:pPr>
      <w:r w:rsidRPr="00467934">
        <w:rPr>
          <w:rFonts w:ascii="Times New Roman" w:hAnsi="Times New Roman" w:cs="Times New Roman"/>
        </w:rPr>
        <w:t>5.7. Изменение существенных условий Контракта допускается при уменьшении ранее доведенных до Заказчика как получателя внебюджетных средств лимитов финансирования. При этом Заказчик в ходе исполнения Контракта </w:t>
      </w:r>
      <w:hyperlink r:id="rId9" w:anchor="dst100010" w:tgtFrame="_blank" w:history="1">
        <w:r w:rsidRPr="00467934">
          <w:rPr>
            <w:rFonts w:ascii="Times New Roman" w:hAnsi="Times New Roman" w:cs="Times New Roman"/>
          </w:rPr>
          <w:t>обеспечивает согласование</w:t>
        </w:r>
      </w:hyperlink>
      <w:r w:rsidRPr="00467934">
        <w:rPr>
          <w:rFonts w:ascii="Times New Roman" w:hAnsi="Times New Roman" w:cs="Times New Roman"/>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310DCCB4" w14:textId="77777777" w:rsidR="00EE5FD5" w:rsidRPr="00467934" w:rsidRDefault="004045F0" w:rsidP="00EE5FD5">
      <w:pPr>
        <w:spacing w:after="0"/>
        <w:ind w:firstLine="708"/>
        <w:jc w:val="both"/>
        <w:rPr>
          <w:rFonts w:ascii="Times New Roman" w:hAnsi="Times New Roman" w:cs="Times New Roman"/>
        </w:rPr>
      </w:pPr>
      <w:r w:rsidRPr="00467934">
        <w:rPr>
          <w:rFonts w:ascii="Times New Roman" w:hAnsi="Times New Roman" w:cs="Times New Roman"/>
        </w:rPr>
        <w:t xml:space="preserve">5.8.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w:t>
      </w:r>
      <w:r w:rsidRPr="00467934">
        <w:rPr>
          <w:rFonts w:ascii="Times New Roman" w:hAnsi="Times New Roman" w:cs="Times New Roman"/>
        </w:rPr>
        <w:lastRenderedPageBreak/>
        <w:t>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72F3CC" w14:textId="77777777" w:rsidR="00EE5FD5" w:rsidRPr="00467934" w:rsidRDefault="004045F0" w:rsidP="00EE5FD5">
      <w:pPr>
        <w:spacing w:after="0"/>
        <w:ind w:firstLine="708"/>
        <w:jc w:val="both"/>
        <w:rPr>
          <w:rFonts w:ascii="Times New Roman" w:hAnsi="Times New Roman" w:cs="Times New Roman"/>
        </w:rPr>
      </w:pPr>
      <w:r w:rsidRPr="00467934">
        <w:rPr>
          <w:rFonts w:ascii="Times New Roman" w:hAnsi="Times New Roman" w:cs="Times New Roman"/>
        </w:rPr>
        <w:t>5.9. Источник финансирования – Внебюджетные средства, собственные доходы, КОСГУ 226 «Прочие работы, услуги», код вида расходов 244.</w:t>
      </w:r>
    </w:p>
    <w:p w14:paraId="49FFD437" w14:textId="052C6D64" w:rsidR="004045F0" w:rsidRDefault="004045F0" w:rsidP="00EE5FD5">
      <w:pPr>
        <w:spacing w:after="0"/>
        <w:ind w:firstLine="708"/>
        <w:jc w:val="both"/>
        <w:rPr>
          <w:rFonts w:ascii="Times New Roman" w:hAnsi="Times New Roman" w:cs="Times New Roman"/>
        </w:rPr>
      </w:pPr>
      <w:r w:rsidRPr="00467934">
        <w:rPr>
          <w:rFonts w:ascii="Times New Roman" w:hAnsi="Times New Roman" w:cs="Times New Roman"/>
        </w:rPr>
        <w:t>5.10.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разделом 6 настоящего Контракта.</w:t>
      </w:r>
    </w:p>
    <w:p w14:paraId="146D3DDE" w14:textId="77777777" w:rsidR="00357DF4" w:rsidRPr="00467934" w:rsidRDefault="00357DF4" w:rsidP="00EE5FD5">
      <w:pPr>
        <w:spacing w:after="0"/>
        <w:ind w:firstLine="708"/>
        <w:jc w:val="both"/>
        <w:rPr>
          <w:rFonts w:ascii="Times New Roman" w:hAnsi="Times New Roman" w:cs="Times New Roman"/>
        </w:rPr>
      </w:pPr>
    </w:p>
    <w:p w14:paraId="767D2C9A" w14:textId="77777777" w:rsidR="004045F0" w:rsidRPr="00467934" w:rsidRDefault="004045F0" w:rsidP="00EE5FD5">
      <w:pPr>
        <w:pStyle w:val="a5"/>
        <w:widowControl w:val="0"/>
        <w:numPr>
          <w:ilvl w:val="0"/>
          <w:numId w:val="1"/>
        </w:numPr>
        <w:autoSpaceDE w:val="0"/>
        <w:autoSpaceDN w:val="0"/>
        <w:adjustRightInd w:val="0"/>
        <w:contextualSpacing/>
        <w:jc w:val="center"/>
        <w:rPr>
          <w:rFonts w:eastAsia="Calibri"/>
          <w:b/>
          <w:sz w:val="22"/>
          <w:szCs w:val="22"/>
        </w:rPr>
      </w:pPr>
      <w:r w:rsidRPr="00467934">
        <w:rPr>
          <w:rFonts w:eastAsia="Calibri"/>
          <w:b/>
          <w:sz w:val="22"/>
          <w:szCs w:val="22"/>
        </w:rPr>
        <w:t>ОТВЕТСТВЕННОСТЬ СТОРОН</w:t>
      </w:r>
    </w:p>
    <w:p w14:paraId="3B24FBFE" w14:textId="77777777" w:rsidR="004045F0" w:rsidRPr="00467934" w:rsidRDefault="004045F0" w:rsidP="00EE5FD5">
      <w:pPr>
        <w:widowControl w:val="0"/>
        <w:shd w:val="clear" w:color="auto" w:fill="FFFFFF"/>
        <w:tabs>
          <w:tab w:val="left" w:pos="1459"/>
        </w:tabs>
        <w:spacing w:after="0"/>
        <w:jc w:val="both"/>
        <w:rPr>
          <w:rFonts w:ascii="Times New Roman" w:hAnsi="Times New Roman" w:cs="Times New Roman"/>
        </w:rPr>
      </w:pPr>
      <w:r w:rsidRPr="00467934">
        <w:rPr>
          <w:rFonts w:ascii="Times New Roman" w:hAnsi="Times New Roman" w:cs="Times New Roman"/>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14E4166B" w14:textId="77777777" w:rsidR="004045F0" w:rsidRPr="00467934" w:rsidRDefault="004045F0" w:rsidP="00EE5FD5">
      <w:pPr>
        <w:widowControl w:val="0"/>
        <w:shd w:val="clear" w:color="auto" w:fill="FFFFFF"/>
        <w:tabs>
          <w:tab w:val="left" w:pos="1459"/>
        </w:tabs>
        <w:spacing w:after="0"/>
        <w:jc w:val="both"/>
        <w:rPr>
          <w:rFonts w:ascii="Times New Roman" w:hAnsi="Times New Roman" w:cs="Times New Roman"/>
          <w:b/>
        </w:rPr>
      </w:pPr>
      <w:r w:rsidRPr="00467934">
        <w:rPr>
          <w:rFonts w:ascii="Times New Roman" w:hAnsi="Times New Roman" w:cs="Times New Roman"/>
          <w:b/>
        </w:rPr>
        <w:t xml:space="preserve">         6.2. Ответственность Заказчика</w:t>
      </w:r>
    </w:p>
    <w:p w14:paraId="0D3CC3DE" w14:textId="77777777" w:rsidR="004045F0" w:rsidRPr="00467934" w:rsidRDefault="004045F0" w:rsidP="00EE5FD5">
      <w:pPr>
        <w:widowControl w:val="0"/>
        <w:shd w:val="clear" w:color="auto" w:fill="FFFFFF"/>
        <w:tabs>
          <w:tab w:val="left" w:pos="1459"/>
        </w:tabs>
        <w:spacing w:after="0"/>
        <w:jc w:val="both"/>
        <w:rPr>
          <w:rFonts w:ascii="Times New Roman" w:hAnsi="Times New Roman" w:cs="Times New Roman"/>
        </w:rPr>
      </w:pPr>
      <w:r w:rsidRPr="00467934">
        <w:rPr>
          <w:rFonts w:ascii="Times New Roman" w:hAnsi="Times New Roman" w:cs="Times New Roman"/>
        </w:rPr>
        <w:t xml:space="preserve">        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F32C994" w14:textId="77777777" w:rsidR="004045F0" w:rsidRPr="00467934" w:rsidRDefault="004045F0" w:rsidP="00EE5FD5">
      <w:pPr>
        <w:widowControl w:val="0"/>
        <w:shd w:val="clear" w:color="auto" w:fill="FFFFFF"/>
        <w:tabs>
          <w:tab w:val="left" w:pos="1459"/>
        </w:tabs>
        <w:spacing w:after="0"/>
        <w:jc w:val="both"/>
        <w:rPr>
          <w:rFonts w:ascii="Times New Roman" w:hAnsi="Times New Roman" w:cs="Times New Roman"/>
        </w:rPr>
      </w:pPr>
      <w:r w:rsidRPr="00467934">
        <w:rPr>
          <w:rFonts w:ascii="Times New Roman" w:hAnsi="Times New Roman" w:cs="Times New Roman"/>
        </w:rPr>
        <w:t xml:space="preserve">          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порядке, установленном Правительством Российской Федерации 1000 рублей.</w:t>
      </w:r>
    </w:p>
    <w:p w14:paraId="0A6C19DF" w14:textId="77777777" w:rsidR="004045F0" w:rsidRPr="00467934" w:rsidRDefault="004045F0" w:rsidP="00EE5FD5">
      <w:pPr>
        <w:widowControl w:val="0"/>
        <w:shd w:val="clear" w:color="auto" w:fill="FFFFFF"/>
        <w:tabs>
          <w:tab w:val="left" w:pos="1459"/>
        </w:tabs>
        <w:spacing w:after="0"/>
        <w:jc w:val="both"/>
        <w:rPr>
          <w:rFonts w:ascii="Times New Roman" w:hAnsi="Times New Roman" w:cs="Times New Roman"/>
        </w:rPr>
      </w:pPr>
      <w:r w:rsidRPr="00467934">
        <w:rPr>
          <w:rFonts w:ascii="Times New Roman" w:hAnsi="Times New Roman" w:cs="Times New Roman"/>
        </w:rPr>
        <w:t xml:space="preserve">          6.2.3.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0293116" w14:textId="77777777" w:rsidR="004045F0" w:rsidRPr="00467934" w:rsidRDefault="004045F0" w:rsidP="00EE5FD5">
      <w:pPr>
        <w:widowControl w:val="0"/>
        <w:shd w:val="clear" w:color="auto" w:fill="FFFFFF"/>
        <w:tabs>
          <w:tab w:val="left" w:pos="1459"/>
        </w:tabs>
        <w:spacing w:after="0"/>
        <w:jc w:val="both"/>
        <w:rPr>
          <w:rFonts w:ascii="Times New Roman" w:hAnsi="Times New Roman" w:cs="Times New Roman"/>
          <w:b/>
        </w:rPr>
      </w:pPr>
      <w:r w:rsidRPr="00467934">
        <w:rPr>
          <w:rFonts w:ascii="Times New Roman" w:hAnsi="Times New Roman" w:cs="Times New Roman"/>
          <w:b/>
        </w:rPr>
        <w:t xml:space="preserve"> 6.3. Ответственность Исполнителя</w:t>
      </w:r>
    </w:p>
    <w:p w14:paraId="774D1838" w14:textId="77777777" w:rsidR="004045F0" w:rsidRPr="00467934" w:rsidRDefault="004045F0" w:rsidP="00EE5FD5">
      <w:pPr>
        <w:spacing w:after="0"/>
        <w:ind w:right="-1"/>
        <w:jc w:val="both"/>
        <w:rPr>
          <w:rFonts w:ascii="Times New Roman" w:hAnsi="Times New Roman" w:cs="Times New Roman"/>
        </w:rPr>
      </w:pPr>
      <w:r w:rsidRPr="00467934">
        <w:rPr>
          <w:rFonts w:ascii="Times New Roman" w:hAnsi="Times New Roman" w:cs="Times New Roman"/>
        </w:rPr>
        <w:t xml:space="preserve">          6.3.1.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p>
    <w:p w14:paraId="63A706AA" w14:textId="4B714639"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r w:rsidR="00D359B5">
        <w:rPr>
          <w:rFonts w:ascii="Times New Roman" w:hAnsi="Times New Roman" w:cs="Times New Roman"/>
        </w:rPr>
        <w:t>.</w:t>
      </w:r>
    </w:p>
    <w:p w14:paraId="19B79E5F"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6.3.3.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34436A98" w14:textId="77777777" w:rsidR="004045F0" w:rsidRPr="00467934" w:rsidRDefault="004045F0" w:rsidP="00EE5FD5">
      <w:pPr>
        <w:widowControl w:val="0"/>
        <w:autoSpaceDE w:val="0"/>
        <w:autoSpaceDN w:val="0"/>
        <w:adjustRightInd w:val="0"/>
        <w:spacing w:after="0"/>
        <w:contextualSpacing/>
        <w:jc w:val="both"/>
        <w:rPr>
          <w:rFonts w:ascii="Times New Roman" w:hAnsi="Times New Roman" w:cs="Times New Roman"/>
        </w:rPr>
      </w:pPr>
      <w:r w:rsidRPr="00467934">
        <w:rPr>
          <w:rFonts w:ascii="Times New Roman" w:hAnsi="Times New Roman" w:cs="Times New Roman"/>
        </w:rPr>
        <w:t xml:space="preserve">        6.3.4. За каждый факт неисполнения или ненадлежащего исполнения Исполнителем обязательства, не имеющего стоимостного выражения (при наличии в Контракте таких обязательств), предусмотренного Контрактом, устанавливается штраф в размере 1000 рублей.</w:t>
      </w:r>
    </w:p>
    <w:p w14:paraId="195D1905" w14:textId="77777777" w:rsidR="004045F0" w:rsidRPr="00467934" w:rsidRDefault="004045F0" w:rsidP="00EE5FD5">
      <w:pPr>
        <w:widowControl w:val="0"/>
        <w:autoSpaceDE w:val="0"/>
        <w:autoSpaceDN w:val="0"/>
        <w:adjustRightInd w:val="0"/>
        <w:spacing w:after="0"/>
        <w:contextualSpacing/>
        <w:jc w:val="both"/>
        <w:rPr>
          <w:rFonts w:ascii="Times New Roman" w:hAnsi="Times New Roman" w:cs="Times New Roman"/>
        </w:rPr>
      </w:pPr>
    </w:p>
    <w:p w14:paraId="23959974"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6.3.5.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3D2CB94E"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lastRenderedPageBreak/>
        <w:t xml:space="preserve">        6.3.6. Исполнитель несет ответственность за вред, причиненный жизни, здоровью, имуществу третьих лиц или Заказчика во время оказания услуг, предусмотренных Контрактом.</w:t>
      </w:r>
    </w:p>
    <w:p w14:paraId="77CDA7B8" w14:textId="3DEB2B64" w:rsidR="004045F0"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6.3.7. В случае неисполнения или ненадлежащего исполнения Исполнителем обязательств по Контракту оплата может быть по выбору Заказчика осуществлена путем выплаты Исполнителю суммы, уменьшенной на сумму начисленной неустойки (штрафа, пени), при условии перечисления в установленном порядке неустойки (штрафа, пени) в доход Заказчика на основании платежного документа, оформленного  Заказчиком, с указанием  Исполнителя, за которого осуществляется перечисление неустойки (штрафа, пени)  в соответствии с условиями Контракта.</w:t>
      </w:r>
    </w:p>
    <w:p w14:paraId="01EC6895" w14:textId="6574DA05" w:rsidR="00357DF4" w:rsidRDefault="00357DF4" w:rsidP="00EE5FD5">
      <w:pPr>
        <w:spacing w:after="0"/>
        <w:jc w:val="both"/>
        <w:rPr>
          <w:rFonts w:ascii="Times New Roman" w:hAnsi="Times New Roman" w:cs="Times New Roman"/>
        </w:rPr>
      </w:pPr>
    </w:p>
    <w:p w14:paraId="4EDCCD02" w14:textId="07B19262" w:rsidR="00357DF4" w:rsidRDefault="00357DF4" w:rsidP="00EE5FD5">
      <w:pPr>
        <w:spacing w:after="0"/>
        <w:jc w:val="both"/>
        <w:rPr>
          <w:rFonts w:ascii="Times New Roman" w:hAnsi="Times New Roman" w:cs="Times New Roman"/>
        </w:rPr>
      </w:pPr>
    </w:p>
    <w:p w14:paraId="27A83B80" w14:textId="77777777" w:rsidR="004045F0" w:rsidRPr="00467934" w:rsidRDefault="004045F0" w:rsidP="00EE5FD5">
      <w:pPr>
        <w:spacing w:after="0" w:line="240" w:lineRule="auto"/>
        <w:ind w:firstLine="709"/>
        <w:jc w:val="center"/>
        <w:rPr>
          <w:rFonts w:ascii="Times New Roman" w:hAnsi="Times New Roman" w:cs="Times New Roman"/>
          <w:b/>
        </w:rPr>
      </w:pPr>
      <w:r w:rsidRPr="00467934">
        <w:rPr>
          <w:rFonts w:ascii="Times New Roman" w:hAnsi="Times New Roman" w:cs="Times New Roman"/>
          <w:b/>
        </w:rPr>
        <w:t>7. ПРОЧИЕ УСЛОВИЯ</w:t>
      </w:r>
    </w:p>
    <w:p w14:paraId="7BFF6880"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7.1.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действующего законодательства РФ и условиями Контракта.</w:t>
      </w:r>
    </w:p>
    <w:p w14:paraId="1058EFE3"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7.2. Контракт расторгается на основании:</w:t>
      </w:r>
    </w:p>
    <w:p w14:paraId="3EF794D5"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 письменного соглашения Сторон;</w:t>
      </w:r>
    </w:p>
    <w:p w14:paraId="3B158027"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 вынесенного в установленном порядке решения судебного органа;</w:t>
      </w:r>
    </w:p>
    <w:p w14:paraId="42E22AAA"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 одностороннего отказа Стороны от исполнения Контракта;</w:t>
      </w:r>
    </w:p>
    <w:p w14:paraId="798B9512"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 в иных случаях, предусмотренных Контрактом и действующим законодательством РФ.</w:t>
      </w:r>
    </w:p>
    <w:p w14:paraId="7AE2C128" w14:textId="77777777" w:rsidR="004045F0" w:rsidRPr="00467934" w:rsidRDefault="004045F0" w:rsidP="00EE5FD5">
      <w:pPr>
        <w:tabs>
          <w:tab w:val="left" w:pos="709"/>
        </w:tabs>
        <w:spacing w:after="0"/>
        <w:jc w:val="both"/>
        <w:rPr>
          <w:rFonts w:ascii="Times New Roman" w:hAnsi="Times New Roman" w:cs="Times New Roman"/>
        </w:rPr>
      </w:pPr>
      <w:r w:rsidRPr="00467934">
        <w:rPr>
          <w:rFonts w:ascii="Times New Roman" w:hAnsi="Times New Roman" w:cs="Times New Roman"/>
        </w:rPr>
        <w:t xml:space="preserve">        7.3. Заказчик вправе в одностороннем порядке отказаться от исполнения Контракта в соответствии с частью 2 статьи 407 Гражданского кодекса РФ и потребовать возмещения фактически понесенного ущерба в случае следующих существенных нарушений Исполнителем условий Контракта:</w:t>
      </w:r>
    </w:p>
    <w:p w14:paraId="681911D7"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 в случае нарушения Исполнителем сроков оказания услуг более чем на 7 (Семь) календарных дней;</w:t>
      </w:r>
    </w:p>
    <w:p w14:paraId="24CE5E1E"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 в случае неоднократного, то есть более двух раз, нарушения сроков оказания услуг;</w:t>
      </w:r>
    </w:p>
    <w:p w14:paraId="1BFD65CA"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 в случае оказания услуг ненадлежащего качества с недостатками, которые не могут быть устранены в приемлемый для Заказчика срок;</w:t>
      </w:r>
    </w:p>
    <w:p w14:paraId="6336B565"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в случае установления факта проведения ликвидации Исполнителя или проведения в отношении него процедуры банкротства;</w:t>
      </w:r>
    </w:p>
    <w:p w14:paraId="44D9DAAD"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74A709C4"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 xml:space="preserve">      7.4. Заказчик, принявший решение в одностороннем порядке отказаться от исполнения Контракта, руководствуется требованиями статьи 95 Закона.</w:t>
      </w:r>
    </w:p>
    <w:p w14:paraId="472EAC1F" w14:textId="77777777" w:rsidR="004045F0" w:rsidRPr="00467934" w:rsidRDefault="004045F0" w:rsidP="00EE5FD5">
      <w:pPr>
        <w:spacing w:after="0"/>
        <w:jc w:val="both"/>
        <w:rPr>
          <w:rFonts w:ascii="Times New Roman" w:hAnsi="Times New Roman" w:cs="Times New Roman"/>
        </w:rPr>
      </w:pPr>
      <w:r w:rsidRPr="00467934">
        <w:rPr>
          <w:rFonts w:ascii="Times New Roman" w:hAnsi="Times New Roman" w:cs="Times New Roman"/>
        </w:rPr>
        <w:t>7.5.Споры и разногласия, которые могут возникнуть при исполнении настоящего Контракта, разрешаются путем переговоров между Сторонами.</w:t>
      </w:r>
      <w:r w:rsidRPr="00467934">
        <w:rPr>
          <w:rFonts w:ascii="Times New Roman" w:hAnsi="Times New Roman" w:cs="Times New Roman"/>
        </w:rPr>
        <w:tab/>
      </w:r>
      <w:r w:rsidRPr="00467934">
        <w:rPr>
          <w:rFonts w:ascii="Times New Roman" w:hAnsi="Times New Roman" w:cs="Times New Roman"/>
        </w:rPr>
        <w:tab/>
      </w:r>
      <w:r w:rsidRPr="00467934">
        <w:rPr>
          <w:rFonts w:ascii="Times New Roman" w:hAnsi="Times New Roman" w:cs="Times New Roman"/>
        </w:rPr>
        <w:tab/>
      </w:r>
      <w:r w:rsidRPr="00467934">
        <w:rPr>
          <w:rFonts w:ascii="Times New Roman" w:hAnsi="Times New Roman" w:cs="Times New Roman"/>
        </w:rPr>
        <w:tab/>
      </w:r>
      <w:r w:rsidRPr="00467934">
        <w:rPr>
          <w:rFonts w:ascii="Times New Roman" w:hAnsi="Times New Roman" w:cs="Times New Roman"/>
        </w:rPr>
        <w:tab/>
      </w:r>
    </w:p>
    <w:p w14:paraId="648E0E48" w14:textId="2396DA23" w:rsidR="004045F0" w:rsidRDefault="004045F0" w:rsidP="00EE5FD5">
      <w:pPr>
        <w:spacing w:after="0"/>
        <w:jc w:val="both"/>
        <w:rPr>
          <w:rFonts w:ascii="Times New Roman" w:hAnsi="Times New Roman" w:cs="Times New Roman"/>
        </w:rPr>
      </w:pPr>
      <w:r w:rsidRPr="00467934">
        <w:rPr>
          <w:rFonts w:ascii="Times New Roman" w:hAnsi="Times New Roman" w:cs="Times New Roman"/>
        </w:rPr>
        <w:t>7.6. Настоящий Контракт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Контракта.</w:t>
      </w:r>
    </w:p>
    <w:p w14:paraId="6D3B2AB5" w14:textId="77777777" w:rsidR="00357DF4" w:rsidRPr="00467934" w:rsidRDefault="00357DF4" w:rsidP="00EE5FD5">
      <w:pPr>
        <w:spacing w:after="0"/>
        <w:jc w:val="both"/>
        <w:rPr>
          <w:rFonts w:ascii="Times New Roman" w:hAnsi="Times New Roman" w:cs="Times New Roman"/>
        </w:rPr>
      </w:pPr>
    </w:p>
    <w:p w14:paraId="38C6C503" w14:textId="77777777" w:rsidR="004045F0" w:rsidRPr="00467934" w:rsidRDefault="004045F0" w:rsidP="00EE5FD5">
      <w:pPr>
        <w:spacing w:after="0" w:line="240" w:lineRule="auto"/>
        <w:jc w:val="center"/>
        <w:rPr>
          <w:rFonts w:ascii="Times New Roman" w:hAnsi="Times New Roman" w:cs="Times New Roman"/>
          <w:b/>
        </w:rPr>
      </w:pPr>
      <w:r w:rsidRPr="00467934">
        <w:rPr>
          <w:rFonts w:ascii="Times New Roman" w:hAnsi="Times New Roman" w:cs="Times New Roman"/>
          <w:b/>
        </w:rPr>
        <w:t>8. ПРИЛОЖЕНИЯ</w:t>
      </w:r>
    </w:p>
    <w:p w14:paraId="3C80CA4C" w14:textId="77777777" w:rsidR="004045F0" w:rsidRPr="00467934" w:rsidRDefault="004045F0" w:rsidP="00EE5FD5">
      <w:pPr>
        <w:spacing w:after="0"/>
        <w:ind w:firstLine="709"/>
        <w:jc w:val="both"/>
        <w:rPr>
          <w:rFonts w:ascii="Times New Roman" w:hAnsi="Times New Roman" w:cs="Times New Roman"/>
        </w:rPr>
      </w:pPr>
      <w:r w:rsidRPr="00467934">
        <w:rPr>
          <w:rFonts w:ascii="Times New Roman" w:hAnsi="Times New Roman" w:cs="Times New Roman"/>
        </w:rPr>
        <w:t>8.1. Приложение №1 -  Расчет стоимости оказания услуг.</w:t>
      </w:r>
    </w:p>
    <w:p w14:paraId="7EBC2CB1" w14:textId="140B7F82" w:rsidR="00357DF4" w:rsidRDefault="00357DF4" w:rsidP="00EE5FD5">
      <w:pPr>
        <w:spacing w:after="0"/>
        <w:ind w:firstLine="720"/>
        <w:jc w:val="both"/>
        <w:rPr>
          <w:rFonts w:ascii="Times New Roman" w:hAnsi="Times New Roman" w:cs="Times New Roman"/>
          <w:color w:val="000000"/>
        </w:rPr>
      </w:pPr>
    </w:p>
    <w:p w14:paraId="182765C9" w14:textId="3A789567" w:rsidR="00357DF4" w:rsidRDefault="00357DF4" w:rsidP="00EE5FD5">
      <w:pPr>
        <w:spacing w:after="0"/>
        <w:ind w:firstLine="720"/>
        <w:jc w:val="both"/>
        <w:rPr>
          <w:rFonts w:ascii="Times New Roman" w:hAnsi="Times New Roman" w:cs="Times New Roman"/>
          <w:color w:val="000000"/>
        </w:rPr>
      </w:pPr>
    </w:p>
    <w:p w14:paraId="3F0871E6" w14:textId="42066A75" w:rsidR="00357DF4" w:rsidRDefault="00357DF4" w:rsidP="00EE5FD5">
      <w:pPr>
        <w:spacing w:after="0"/>
        <w:ind w:firstLine="720"/>
        <w:jc w:val="both"/>
        <w:rPr>
          <w:rFonts w:ascii="Times New Roman" w:hAnsi="Times New Roman" w:cs="Times New Roman"/>
          <w:color w:val="000000"/>
        </w:rPr>
      </w:pPr>
    </w:p>
    <w:p w14:paraId="0B2EE58C" w14:textId="2128D393" w:rsidR="00357DF4" w:rsidRDefault="00357DF4" w:rsidP="00EE5FD5">
      <w:pPr>
        <w:spacing w:after="0"/>
        <w:ind w:firstLine="720"/>
        <w:jc w:val="both"/>
        <w:rPr>
          <w:rFonts w:ascii="Times New Roman" w:hAnsi="Times New Roman" w:cs="Times New Roman"/>
          <w:color w:val="000000"/>
        </w:rPr>
      </w:pPr>
    </w:p>
    <w:p w14:paraId="36496C38" w14:textId="39C97490" w:rsidR="00357DF4" w:rsidRDefault="00357DF4" w:rsidP="00EE5FD5">
      <w:pPr>
        <w:spacing w:after="0"/>
        <w:ind w:firstLine="720"/>
        <w:jc w:val="both"/>
        <w:rPr>
          <w:rFonts w:ascii="Times New Roman" w:hAnsi="Times New Roman" w:cs="Times New Roman"/>
          <w:color w:val="000000"/>
        </w:rPr>
      </w:pPr>
    </w:p>
    <w:p w14:paraId="00899873" w14:textId="39AA28FA" w:rsidR="00357DF4" w:rsidRDefault="00357DF4" w:rsidP="00EE5FD5">
      <w:pPr>
        <w:spacing w:after="0"/>
        <w:ind w:firstLine="720"/>
        <w:jc w:val="both"/>
        <w:rPr>
          <w:rFonts w:ascii="Times New Roman" w:hAnsi="Times New Roman" w:cs="Times New Roman"/>
          <w:color w:val="000000"/>
        </w:rPr>
      </w:pPr>
    </w:p>
    <w:p w14:paraId="4FF2D750" w14:textId="323AEADC" w:rsidR="00357DF4" w:rsidRDefault="00357DF4" w:rsidP="00EE5FD5">
      <w:pPr>
        <w:spacing w:after="0"/>
        <w:ind w:firstLine="720"/>
        <w:jc w:val="both"/>
        <w:rPr>
          <w:rFonts w:ascii="Times New Roman" w:hAnsi="Times New Roman" w:cs="Times New Roman"/>
          <w:color w:val="000000"/>
        </w:rPr>
      </w:pPr>
    </w:p>
    <w:p w14:paraId="1950C8C0" w14:textId="4B322486" w:rsidR="00357DF4" w:rsidRDefault="00357DF4" w:rsidP="00EE5FD5">
      <w:pPr>
        <w:spacing w:after="0"/>
        <w:ind w:firstLine="720"/>
        <w:jc w:val="both"/>
        <w:rPr>
          <w:rFonts w:ascii="Times New Roman" w:hAnsi="Times New Roman" w:cs="Times New Roman"/>
          <w:color w:val="000000"/>
        </w:rPr>
      </w:pPr>
    </w:p>
    <w:p w14:paraId="5DAFFA0D" w14:textId="4318A89A" w:rsidR="00357DF4" w:rsidRDefault="00357DF4" w:rsidP="00EE5FD5">
      <w:pPr>
        <w:spacing w:after="0"/>
        <w:ind w:firstLine="720"/>
        <w:jc w:val="both"/>
        <w:rPr>
          <w:rFonts w:ascii="Times New Roman" w:hAnsi="Times New Roman" w:cs="Times New Roman"/>
          <w:color w:val="000000"/>
        </w:rPr>
      </w:pPr>
    </w:p>
    <w:p w14:paraId="2408FAA8" w14:textId="0784C94A" w:rsidR="00357DF4" w:rsidRDefault="00357DF4" w:rsidP="00EE5FD5">
      <w:pPr>
        <w:spacing w:after="0"/>
        <w:ind w:firstLine="720"/>
        <w:jc w:val="both"/>
        <w:rPr>
          <w:rFonts w:ascii="Times New Roman" w:hAnsi="Times New Roman" w:cs="Times New Roman"/>
          <w:color w:val="000000"/>
        </w:rPr>
      </w:pPr>
    </w:p>
    <w:p w14:paraId="0C2ACF96" w14:textId="77777777" w:rsidR="00357DF4" w:rsidRPr="00467934" w:rsidRDefault="00357DF4" w:rsidP="00EE5FD5">
      <w:pPr>
        <w:spacing w:after="0"/>
        <w:ind w:firstLine="720"/>
        <w:jc w:val="both"/>
        <w:rPr>
          <w:rFonts w:ascii="Times New Roman" w:hAnsi="Times New Roman" w:cs="Times New Roman"/>
          <w:color w:val="000000"/>
        </w:rPr>
      </w:pPr>
    </w:p>
    <w:p w14:paraId="1AF7D554" w14:textId="77777777" w:rsidR="004045F0" w:rsidRPr="00467934" w:rsidRDefault="004045F0" w:rsidP="004045F0">
      <w:pPr>
        <w:pStyle w:val="3"/>
        <w:jc w:val="center"/>
        <w:rPr>
          <w:b/>
          <w:bCs/>
          <w:sz w:val="22"/>
          <w:szCs w:val="22"/>
        </w:rPr>
      </w:pPr>
      <w:r w:rsidRPr="00467934">
        <w:rPr>
          <w:b/>
          <w:bCs/>
          <w:sz w:val="22"/>
          <w:szCs w:val="22"/>
        </w:rPr>
        <w:t>9. ЮРИДИЧЕСКИЕ АДРЕСА И РЕКВИЗИТЫ СТОРОН</w:t>
      </w:r>
    </w:p>
    <w:tbl>
      <w:tblPr>
        <w:tblStyle w:val="a3"/>
        <w:tblW w:w="0" w:type="auto"/>
        <w:tblLook w:val="04A0" w:firstRow="1" w:lastRow="0" w:firstColumn="1" w:lastColumn="0" w:noHBand="0" w:noVBand="1"/>
      </w:tblPr>
      <w:tblGrid>
        <w:gridCol w:w="4836"/>
        <w:gridCol w:w="4848"/>
      </w:tblGrid>
      <w:tr w:rsidR="00EE5FD5" w:rsidRPr="00467934" w14:paraId="140EDDF2" w14:textId="77777777" w:rsidTr="00EE5FD5">
        <w:tc>
          <w:tcPr>
            <w:tcW w:w="5068" w:type="dxa"/>
          </w:tcPr>
          <w:p w14:paraId="3C09C65C" w14:textId="77777777" w:rsidR="00F71E94" w:rsidRPr="00467934" w:rsidRDefault="00EE5FD5" w:rsidP="00F71E94">
            <w:pPr>
              <w:pStyle w:val="a7"/>
              <w:keepNext/>
              <w:keepLines/>
              <w:rPr>
                <w:rFonts w:ascii="Times New Roman" w:hAnsi="Times New Roman"/>
                <w:lang w:bidi="hi-IN"/>
              </w:rPr>
            </w:pPr>
            <w:r w:rsidRPr="00467934">
              <w:rPr>
                <w:rFonts w:ascii="Times New Roman" w:hAnsi="Times New Roman"/>
                <w:lang w:bidi="hi-IN"/>
              </w:rPr>
              <w:t>«Заказчик»</w:t>
            </w:r>
          </w:p>
          <w:p w14:paraId="1A519AB0" w14:textId="77777777" w:rsidR="00357DF4" w:rsidRPr="00357DF4" w:rsidRDefault="00357DF4" w:rsidP="00357DF4">
            <w:pPr>
              <w:pStyle w:val="a7"/>
              <w:keepNext/>
              <w:keepLines/>
              <w:rPr>
                <w:rFonts w:ascii="Times New Roman" w:hAnsi="Times New Roman"/>
                <w:szCs w:val="24"/>
                <w:lang w:bidi="hi-IN"/>
              </w:rPr>
            </w:pPr>
            <w:r w:rsidRPr="00357DF4">
              <w:rPr>
                <w:rFonts w:ascii="Times New Roman" w:hAnsi="Times New Roman"/>
                <w:szCs w:val="24"/>
                <w:lang w:bidi="hi-IN"/>
              </w:rPr>
              <w:t>Государственное бюджетное дошкольное образовательное учреждение детский сад № 79 комбинированного вида Приморского района Санкт-Петербурга (ГБДОУ детский сад № 79 Приморского района Санкт-Петербурга)</w:t>
            </w:r>
          </w:p>
          <w:p w14:paraId="47A815D3" w14:textId="77777777" w:rsidR="00357DF4" w:rsidRPr="00357DF4" w:rsidRDefault="00357DF4" w:rsidP="00357DF4">
            <w:pPr>
              <w:pStyle w:val="a7"/>
              <w:keepNext/>
              <w:keepLines/>
              <w:rPr>
                <w:rFonts w:ascii="Times New Roman" w:hAnsi="Times New Roman"/>
                <w:szCs w:val="24"/>
                <w:lang w:bidi="hi-IN"/>
              </w:rPr>
            </w:pPr>
            <w:r w:rsidRPr="00357DF4">
              <w:rPr>
                <w:rFonts w:ascii="Times New Roman" w:hAnsi="Times New Roman"/>
                <w:szCs w:val="24"/>
                <w:lang w:bidi="hi-IN"/>
              </w:rPr>
              <w:t>Адрес: 197371, Санкт-Петербург, улица Шаврова, дом 25, корп. 2, литер А тел.   (812)348-14-50/51</w:t>
            </w:r>
          </w:p>
          <w:p w14:paraId="165A08DC" w14:textId="77777777" w:rsidR="00357DF4" w:rsidRPr="00357DF4" w:rsidRDefault="00357DF4" w:rsidP="00357DF4">
            <w:pPr>
              <w:pStyle w:val="a7"/>
              <w:keepNext/>
              <w:keepLines/>
              <w:rPr>
                <w:rFonts w:ascii="Times New Roman" w:hAnsi="Times New Roman"/>
                <w:szCs w:val="24"/>
                <w:lang w:bidi="hi-IN"/>
              </w:rPr>
            </w:pPr>
            <w:r w:rsidRPr="00357DF4">
              <w:rPr>
                <w:rFonts w:ascii="Times New Roman" w:hAnsi="Times New Roman"/>
                <w:szCs w:val="24"/>
                <w:lang w:bidi="hi-IN"/>
              </w:rPr>
              <w:t xml:space="preserve">ИНН 7814089025  КПП 781401001 </w:t>
            </w:r>
          </w:p>
          <w:p w14:paraId="2DA6DD39" w14:textId="77777777" w:rsidR="00177516" w:rsidRPr="00177516" w:rsidRDefault="00357DF4" w:rsidP="00177516">
            <w:pPr>
              <w:pStyle w:val="a7"/>
              <w:keepNext/>
              <w:keepLines/>
              <w:rPr>
                <w:rFonts w:ascii="Times New Roman" w:hAnsi="Times New Roman"/>
                <w:szCs w:val="24"/>
                <w:lang w:bidi="hi-IN"/>
              </w:rPr>
            </w:pPr>
            <w:r w:rsidRPr="00357DF4">
              <w:rPr>
                <w:rFonts w:ascii="Times New Roman" w:hAnsi="Times New Roman"/>
                <w:szCs w:val="24"/>
                <w:lang w:bidi="hi-IN"/>
              </w:rPr>
              <w:t xml:space="preserve">Наименование кредитной организации: </w:t>
            </w:r>
            <w:r w:rsidR="00177516" w:rsidRPr="00177516">
              <w:rPr>
                <w:rFonts w:ascii="Times New Roman" w:hAnsi="Times New Roman"/>
                <w:szCs w:val="24"/>
                <w:lang w:bidi="hi-IN"/>
              </w:rPr>
              <w:t>ОКЦ №1 Северо-Западного ГУ Банка России// УФК по г. Санкт-Петербургу, г Санкт-Петербург</w:t>
            </w:r>
          </w:p>
          <w:p w14:paraId="1712A529" w14:textId="7581AD05" w:rsidR="00357DF4" w:rsidRPr="00357DF4" w:rsidRDefault="00357DF4" w:rsidP="00357DF4">
            <w:pPr>
              <w:pStyle w:val="a7"/>
              <w:keepNext/>
              <w:keepLines/>
              <w:rPr>
                <w:rFonts w:ascii="Times New Roman" w:hAnsi="Times New Roman"/>
                <w:szCs w:val="24"/>
                <w:lang w:bidi="hi-IN"/>
              </w:rPr>
            </w:pPr>
            <w:r w:rsidRPr="00357DF4">
              <w:rPr>
                <w:rFonts w:ascii="Times New Roman" w:hAnsi="Times New Roman"/>
                <w:szCs w:val="24"/>
                <w:lang w:bidi="hi-IN"/>
              </w:rPr>
              <w:t>БИК:014030106</w:t>
            </w:r>
          </w:p>
          <w:p w14:paraId="4156C314" w14:textId="77777777" w:rsidR="00357DF4" w:rsidRPr="00357DF4" w:rsidRDefault="00357DF4" w:rsidP="00357DF4">
            <w:pPr>
              <w:pStyle w:val="a7"/>
              <w:keepNext/>
              <w:keepLines/>
              <w:rPr>
                <w:rFonts w:ascii="Times New Roman" w:hAnsi="Times New Roman"/>
                <w:szCs w:val="24"/>
                <w:lang w:bidi="hi-IN"/>
              </w:rPr>
            </w:pPr>
            <w:r w:rsidRPr="00357DF4">
              <w:rPr>
                <w:rFonts w:ascii="Times New Roman" w:hAnsi="Times New Roman"/>
                <w:szCs w:val="24"/>
                <w:lang w:bidi="hi-IN"/>
              </w:rPr>
              <w:t>Лицевой счет: 0641106 в Комитете финансов Санкт-Петербурга Р/с: 03224643400000007200</w:t>
            </w:r>
          </w:p>
          <w:p w14:paraId="38869E0C" w14:textId="77777777" w:rsidR="00357DF4" w:rsidRPr="00357DF4" w:rsidRDefault="00357DF4" w:rsidP="00357DF4">
            <w:pPr>
              <w:pStyle w:val="a7"/>
              <w:keepNext/>
              <w:keepLines/>
              <w:rPr>
                <w:rFonts w:ascii="Times New Roman" w:hAnsi="Times New Roman"/>
                <w:szCs w:val="24"/>
                <w:lang w:bidi="hi-IN"/>
              </w:rPr>
            </w:pPr>
            <w:r w:rsidRPr="00357DF4">
              <w:rPr>
                <w:rFonts w:ascii="Times New Roman" w:hAnsi="Times New Roman"/>
                <w:szCs w:val="24"/>
                <w:lang w:bidi="hi-IN"/>
              </w:rPr>
              <w:t>К/с: 40102810945370000005</w:t>
            </w:r>
          </w:p>
          <w:p w14:paraId="1F6A0CA6" w14:textId="77777777" w:rsidR="00357DF4" w:rsidRPr="00357DF4" w:rsidRDefault="00357DF4" w:rsidP="00357DF4">
            <w:pPr>
              <w:pStyle w:val="a7"/>
              <w:keepNext/>
              <w:keepLines/>
              <w:rPr>
                <w:rFonts w:ascii="Times New Roman" w:hAnsi="Times New Roman"/>
                <w:szCs w:val="24"/>
                <w:lang w:bidi="hi-IN"/>
              </w:rPr>
            </w:pPr>
          </w:p>
          <w:p w14:paraId="61DB9B95" w14:textId="77777777" w:rsidR="001C1909" w:rsidRDefault="001C1909" w:rsidP="00357DF4">
            <w:pPr>
              <w:pStyle w:val="a7"/>
              <w:keepNext/>
              <w:keepLines/>
              <w:rPr>
                <w:rFonts w:ascii="Times New Roman" w:hAnsi="Times New Roman"/>
                <w:szCs w:val="24"/>
                <w:lang w:bidi="hi-IN"/>
              </w:rPr>
            </w:pPr>
          </w:p>
          <w:p w14:paraId="4DD32D20" w14:textId="77777777" w:rsidR="001C1909" w:rsidRDefault="001C1909" w:rsidP="00357DF4">
            <w:pPr>
              <w:pStyle w:val="a7"/>
              <w:keepNext/>
              <w:keepLines/>
              <w:rPr>
                <w:rFonts w:ascii="Times New Roman" w:hAnsi="Times New Roman"/>
                <w:szCs w:val="24"/>
                <w:lang w:bidi="hi-IN"/>
              </w:rPr>
            </w:pPr>
          </w:p>
          <w:p w14:paraId="79CD4342" w14:textId="40EC8C67" w:rsidR="00357DF4" w:rsidRPr="00357DF4" w:rsidRDefault="00357DF4" w:rsidP="00357DF4">
            <w:pPr>
              <w:pStyle w:val="a7"/>
              <w:keepNext/>
              <w:keepLines/>
              <w:rPr>
                <w:rFonts w:ascii="Times New Roman" w:hAnsi="Times New Roman"/>
                <w:szCs w:val="24"/>
                <w:lang w:bidi="hi-IN"/>
              </w:rPr>
            </w:pPr>
            <w:r w:rsidRPr="00357DF4">
              <w:rPr>
                <w:rFonts w:ascii="Times New Roman" w:hAnsi="Times New Roman"/>
                <w:szCs w:val="24"/>
                <w:lang w:bidi="hi-IN"/>
              </w:rPr>
              <w:t>Заведующий____________ А.В.Агафонова</w:t>
            </w:r>
          </w:p>
          <w:p w14:paraId="2E39DB4E" w14:textId="529A31D0" w:rsidR="00EE5FD5" w:rsidRPr="00467934" w:rsidRDefault="00357DF4" w:rsidP="00357DF4">
            <w:pPr>
              <w:pStyle w:val="a7"/>
              <w:keepNext/>
              <w:keepLines/>
            </w:pPr>
            <w:r w:rsidRPr="00357DF4">
              <w:rPr>
                <w:rFonts w:ascii="Times New Roman" w:hAnsi="Times New Roman"/>
                <w:szCs w:val="24"/>
                <w:lang w:bidi="hi-IN"/>
              </w:rPr>
              <w:t xml:space="preserve">                      Подписано эцп</w:t>
            </w:r>
          </w:p>
        </w:tc>
        <w:tc>
          <w:tcPr>
            <w:tcW w:w="5069" w:type="dxa"/>
          </w:tcPr>
          <w:p w14:paraId="5798686A" w14:textId="08096C31" w:rsidR="007B7046" w:rsidRDefault="00357DF4" w:rsidP="00D40D49">
            <w:pPr>
              <w:rPr>
                <w:rFonts w:ascii="Times New Roman" w:hAnsi="Times New Roman" w:cs="Times New Roman"/>
              </w:rPr>
            </w:pPr>
            <w:r>
              <w:rPr>
                <w:rFonts w:ascii="Times New Roman" w:hAnsi="Times New Roman" w:cs="Times New Roman"/>
              </w:rPr>
              <w:t>«Исполнитель»</w:t>
            </w:r>
          </w:p>
          <w:p w14:paraId="6C884C38" w14:textId="43E0F7EE" w:rsidR="00177516" w:rsidRDefault="00177516" w:rsidP="00D40D49">
            <w:pPr>
              <w:rPr>
                <w:rFonts w:ascii="Times New Roman" w:hAnsi="Times New Roman" w:cs="Times New Roman"/>
              </w:rPr>
            </w:pPr>
          </w:p>
          <w:p w14:paraId="28943B68" w14:textId="59B7C55E" w:rsidR="00177516" w:rsidRDefault="00177516" w:rsidP="00D40D49">
            <w:pPr>
              <w:rPr>
                <w:rFonts w:ascii="Times New Roman" w:hAnsi="Times New Roman" w:cs="Times New Roman"/>
              </w:rPr>
            </w:pPr>
          </w:p>
          <w:p w14:paraId="7A1B9703" w14:textId="0F7D5590" w:rsidR="00177516" w:rsidRDefault="00177516" w:rsidP="00D40D49">
            <w:pPr>
              <w:rPr>
                <w:rFonts w:ascii="Times New Roman" w:hAnsi="Times New Roman" w:cs="Times New Roman"/>
              </w:rPr>
            </w:pPr>
          </w:p>
          <w:p w14:paraId="5648385F" w14:textId="2BA78428" w:rsidR="00177516" w:rsidRDefault="00177516" w:rsidP="00D40D49">
            <w:pPr>
              <w:rPr>
                <w:rFonts w:ascii="Times New Roman" w:hAnsi="Times New Roman" w:cs="Times New Roman"/>
              </w:rPr>
            </w:pPr>
          </w:p>
          <w:p w14:paraId="5485BEBB" w14:textId="29F301B9" w:rsidR="00177516" w:rsidRDefault="00177516" w:rsidP="00D40D49">
            <w:pPr>
              <w:rPr>
                <w:rFonts w:ascii="Times New Roman" w:hAnsi="Times New Roman" w:cs="Times New Roman"/>
              </w:rPr>
            </w:pPr>
          </w:p>
          <w:p w14:paraId="6A95DE5C" w14:textId="12806C8E" w:rsidR="00177516" w:rsidRDefault="00177516" w:rsidP="00D40D49">
            <w:pPr>
              <w:rPr>
                <w:rFonts w:ascii="Times New Roman" w:hAnsi="Times New Roman" w:cs="Times New Roman"/>
              </w:rPr>
            </w:pPr>
          </w:p>
          <w:p w14:paraId="63D14419" w14:textId="6E2E5BFB" w:rsidR="00177516" w:rsidRDefault="00177516" w:rsidP="00D40D49">
            <w:pPr>
              <w:rPr>
                <w:rFonts w:ascii="Times New Roman" w:hAnsi="Times New Roman" w:cs="Times New Roman"/>
              </w:rPr>
            </w:pPr>
          </w:p>
          <w:p w14:paraId="038B916A" w14:textId="1C565245" w:rsidR="00177516" w:rsidRDefault="00177516" w:rsidP="00D40D49">
            <w:pPr>
              <w:rPr>
                <w:rFonts w:ascii="Times New Roman" w:hAnsi="Times New Roman" w:cs="Times New Roman"/>
              </w:rPr>
            </w:pPr>
          </w:p>
          <w:p w14:paraId="369EF4D6" w14:textId="0B23926F" w:rsidR="00177516" w:rsidRDefault="00177516" w:rsidP="00D40D49">
            <w:pPr>
              <w:rPr>
                <w:rFonts w:ascii="Times New Roman" w:hAnsi="Times New Roman" w:cs="Times New Roman"/>
              </w:rPr>
            </w:pPr>
          </w:p>
          <w:p w14:paraId="6EB553E2" w14:textId="3D6001B5" w:rsidR="00177516" w:rsidRDefault="00177516" w:rsidP="00D40D49">
            <w:pPr>
              <w:rPr>
                <w:rFonts w:ascii="Times New Roman" w:hAnsi="Times New Roman" w:cs="Times New Roman"/>
              </w:rPr>
            </w:pPr>
          </w:p>
          <w:p w14:paraId="272E594B" w14:textId="3824523C" w:rsidR="00177516" w:rsidRDefault="00177516" w:rsidP="00D40D49">
            <w:pPr>
              <w:rPr>
                <w:rFonts w:ascii="Times New Roman" w:hAnsi="Times New Roman" w:cs="Times New Roman"/>
              </w:rPr>
            </w:pPr>
          </w:p>
          <w:p w14:paraId="6473A648" w14:textId="43BEF3DE" w:rsidR="00177516" w:rsidRDefault="00177516" w:rsidP="00D40D49">
            <w:pPr>
              <w:rPr>
                <w:rFonts w:ascii="Times New Roman" w:hAnsi="Times New Roman" w:cs="Times New Roman"/>
              </w:rPr>
            </w:pPr>
          </w:p>
          <w:p w14:paraId="0F9E7214" w14:textId="4C8B285B" w:rsidR="00177516" w:rsidRDefault="00177516" w:rsidP="00D40D49">
            <w:pPr>
              <w:rPr>
                <w:rFonts w:ascii="Times New Roman" w:hAnsi="Times New Roman" w:cs="Times New Roman"/>
              </w:rPr>
            </w:pPr>
          </w:p>
          <w:p w14:paraId="119802A7" w14:textId="0FAA811C" w:rsidR="00177516" w:rsidRDefault="00177516" w:rsidP="00D40D49">
            <w:pPr>
              <w:rPr>
                <w:rFonts w:ascii="Times New Roman" w:hAnsi="Times New Roman" w:cs="Times New Roman"/>
              </w:rPr>
            </w:pPr>
          </w:p>
          <w:p w14:paraId="1B27CABE" w14:textId="77777777" w:rsidR="00177516" w:rsidRDefault="00177516" w:rsidP="00D40D49">
            <w:pPr>
              <w:rPr>
                <w:rFonts w:ascii="Times New Roman" w:hAnsi="Times New Roman" w:cs="Times New Roman"/>
              </w:rPr>
            </w:pPr>
          </w:p>
          <w:p w14:paraId="2D1830A4" w14:textId="5CF3978A" w:rsidR="001C1909" w:rsidRPr="00467934" w:rsidRDefault="001C1909" w:rsidP="001C1909">
            <w:pPr>
              <w:rPr>
                <w:rFonts w:ascii="Times New Roman" w:hAnsi="Times New Roman" w:cs="Times New Roman"/>
              </w:rPr>
            </w:pPr>
            <w:r w:rsidRPr="001C1909">
              <w:rPr>
                <w:rFonts w:ascii="Times New Roman" w:hAnsi="Times New Roman" w:cs="Times New Roman"/>
              </w:rPr>
              <w:t>________________________ Подписано ЭП</w:t>
            </w:r>
          </w:p>
        </w:tc>
      </w:tr>
    </w:tbl>
    <w:p w14:paraId="62C12115" w14:textId="28D5FC9A" w:rsidR="00357DF4" w:rsidRPr="00357DF4" w:rsidRDefault="00EE5FD5" w:rsidP="00357DF4">
      <w:pPr>
        <w:rPr>
          <w:rFonts w:ascii="Times New Roman" w:hAnsi="Times New Roman" w:cs="Times New Roman"/>
          <w:iCs/>
        </w:rPr>
      </w:pPr>
      <w:r w:rsidRPr="00357DF4">
        <w:rPr>
          <w:rFonts w:ascii="Times New Roman" w:eastAsia="Calibri" w:hAnsi="Times New Roman" w:cs="Times New Roman"/>
          <w:iCs/>
        </w:rPr>
        <w:t>Контракт подписан усиленными электронно-цифровыми подписями</w:t>
      </w:r>
      <w:r w:rsidR="00357DF4" w:rsidRPr="00357DF4">
        <w:rPr>
          <w:rFonts w:ascii="Times New Roman" w:eastAsia="Calibri" w:hAnsi="Times New Roman" w:cs="Times New Roman"/>
          <w:iCs/>
        </w:rPr>
        <w:t xml:space="preserve"> </w:t>
      </w:r>
      <w:r w:rsidR="00357DF4" w:rsidRPr="00357DF4">
        <w:rPr>
          <w:rFonts w:ascii="Times New Roman" w:hAnsi="Times New Roman" w:cs="Times New Roman"/>
          <w:iCs/>
        </w:rPr>
        <w:t xml:space="preserve">лиц, имеющих право действовать от имени Заказчика и </w:t>
      </w:r>
      <w:r w:rsidR="00357DF4">
        <w:rPr>
          <w:rFonts w:ascii="Times New Roman" w:hAnsi="Times New Roman" w:cs="Times New Roman"/>
          <w:iCs/>
        </w:rPr>
        <w:t>Исполнителя</w:t>
      </w:r>
    </w:p>
    <w:p w14:paraId="577D3AD3" w14:textId="14E2FAED" w:rsidR="00F71E94" w:rsidRPr="00357DF4" w:rsidRDefault="00357DF4" w:rsidP="00357DF4">
      <w:pPr>
        <w:rPr>
          <w:rFonts w:ascii="Times New Roman" w:hAnsi="Times New Roman" w:cs="Times New Roman"/>
          <w:iCs/>
        </w:rPr>
        <w:sectPr w:rsidR="00F71E94" w:rsidRPr="00357DF4" w:rsidSect="00D64D87">
          <w:footerReference w:type="default" r:id="rId10"/>
          <w:pgSz w:w="11906" w:h="16838"/>
          <w:pgMar w:top="851" w:right="851" w:bottom="794" w:left="1361" w:header="709" w:footer="709" w:gutter="0"/>
          <w:cols w:space="708"/>
          <w:docGrid w:linePitch="360"/>
        </w:sectPr>
      </w:pPr>
      <w:r w:rsidRPr="00357DF4">
        <w:rPr>
          <w:rFonts w:ascii="Times New Roman" w:hAnsi="Times New Roman" w:cs="Times New Roman"/>
          <w:iCs/>
        </w:rPr>
        <w:t xml:space="preserve"> Заведующий ______________ А.В.Агафонова</w:t>
      </w:r>
    </w:p>
    <w:p w14:paraId="5CBA4A1E" w14:textId="4F1AF030" w:rsidR="004045F0" w:rsidRPr="00467934" w:rsidRDefault="004045F0" w:rsidP="004045F0">
      <w:pPr>
        <w:jc w:val="right"/>
        <w:rPr>
          <w:rFonts w:ascii="Times New Roman" w:hAnsi="Times New Roman" w:cs="Times New Roman"/>
        </w:rPr>
      </w:pPr>
      <w:r w:rsidRPr="00467934">
        <w:rPr>
          <w:rFonts w:ascii="Times New Roman" w:hAnsi="Times New Roman" w:cs="Times New Roman"/>
        </w:rPr>
        <w:lastRenderedPageBreak/>
        <w:t xml:space="preserve">Приложение №1 </w:t>
      </w:r>
    </w:p>
    <w:p w14:paraId="71BA581B" w14:textId="5DB932FB" w:rsidR="004045F0" w:rsidRPr="00467934" w:rsidRDefault="004045F0" w:rsidP="004045F0">
      <w:pPr>
        <w:jc w:val="right"/>
        <w:rPr>
          <w:rFonts w:ascii="Times New Roman" w:hAnsi="Times New Roman" w:cs="Times New Roman"/>
        </w:rPr>
      </w:pPr>
      <w:r w:rsidRPr="00467934">
        <w:rPr>
          <w:rFonts w:ascii="Times New Roman" w:hAnsi="Times New Roman" w:cs="Times New Roman"/>
        </w:rPr>
        <w:t>к Контракту №</w:t>
      </w:r>
      <w:r w:rsidR="00574AEE" w:rsidRPr="00467934">
        <w:rPr>
          <w:rFonts w:ascii="Times New Roman" w:hAnsi="Times New Roman" w:cs="Times New Roman"/>
        </w:rPr>
        <w:t xml:space="preserve"> </w:t>
      </w:r>
      <w:r w:rsidR="00FC0A65" w:rsidRPr="00FC0A65">
        <w:rPr>
          <w:rFonts w:ascii="Times New Roman" w:hAnsi="Times New Roman" w:cs="Times New Roman"/>
        </w:rPr>
        <w:t>79/ЛИ</w:t>
      </w:r>
      <w:r w:rsidR="00177516">
        <w:rPr>
          <w:rFonts w:ascii="Times New Roman" w:hAnsi="Times New Roman" w:cs="Times New Roman"/>
        </w:rPr>
        <w:t>/2026</w:t>
      </w:r>
      <w:r w:rsidR="00FC0A65">
        <w:rPr>
          <w:rFonts w:ascii="Times New Roman" w:hAnsi="Times New Roman" w:cs="Times New Roman"/>
        </w:rPr>
        <w:t xml:space="preserve"> от    </w:t>
      </w:r>
      <w:r w:rsidR="004B2337">
        <w:rPr>
          <w:rFonts w:ascii="Times New Roman" w:hAnsi="Times New Roman" w:cs="Times New Roman"/>
        </w:rPr>
        <w:t>.</w:t>
      </w:r>
      <w:r w:rsidR="008F27AC" w:rsidRPr="00467934">
        <w:rPr>
          <w:rFonts w:ascii="Times New Roman" w:hAnsi="Times New Roman" w:cs="Times New Roman"/>
        </w:rPr>
        <w:t>20</w:t>
      </w:r>
      <w:r w:rsidR="00D8162D">
        <w:rPr>
          <w:rFonts w:ascii="Times New Roman" w:hAnsi="Times New Roman" w:cs="Times New Roman"/>
        </w:rPr>
        <w:t>2</w:t>
      </w:r>
      <w:r w:rsidR="00177516">
        <w:rPr>
          <w:rFonts w:ascii="Times New Roman" w:hAnsi="Times New Roman" w:cs="Times New Roman"/>
        </w:rPr>
        <w:t>6</w:t>
      </w:r>
      <w:r w:rsidRPr="00467934">
        <w:rPr>
          <w:rFonts w:ascii="Times New Roman" w:hAnsi="Times New Roman" w:cs="Times New Roman"/>
        </w:rPr>
        <w:t>г.</w:t>
      </w:r>
    </w:p>
    <w:p w14:paraId="14D303A4" w14:textId="77777777" w:rsidR="004045F0" w:rsidRPr="00467934" w:rsidRDefault="004045F0" w:rsidP="004045F0">
      <w:pPr>
        <w:jc w:val="center"/>
        <w:rPr>
          <w:rFonts w:ascii="Times New Roman" w:hAnsi="Times New Roman" w:cs="Times New Roman"/>
        </w:rPr>
      </w:pPr>
    </w:p>
    <w:p w14:paraId="7E3F598E" w14:textId="6335835D" w:rsidR="004045F0" w:rsidRDefault="004045F0" w:rsidP="004045F0">
      <w:pPr>
        <w:jc w:val="center"/>
        <w:rPr>
          <w:rFonts w:ascii="Times New Roman" w:hAnsi="Times New Roman" w:cs="Times New Roman"/>
          <w:b/>
        </w:rPr>
      </w:pPr>
      <w:r w:rsidRPr="00467934">
        <w:rPr>
          <w:rFonts w:ascii="Times New Roman" w:hAnsi="Times New Roman" w:cs="Times New Roman"/>
          <w:b/>
        </w:rPr>
        <w:t>Расчет стоимости оказания услуг</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685"/>
        <w:gridCol w:w="1130"/>
        <w:gridCol w:w="709"/>
        <w:gridCol w:w="1418"/>
        <w:gridCol w:w="1417"/>
      </w:tblGrid>
      <w:tr w:rsidR="004045F0" w:rsidRPr="00467934" w14:paraId="25E92359" w14:textId="77777777" w:rsidTr="00A478F2">
        <w:trPr>
          <w:trHeight w:val="1094"/>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5F5B9884" w14:textId="77777777" w:rsidR="004045F0" w:rsidRPr="00467934" w:rsidRDefault="004045F0" w:rsidP="00A478F2">
            <w:pPr>
              <w:spacing w:after="0"/>
              <w:jc w:val="center"/>
              <w:rPr>
                <w:rFonts w:ascii="Times New Roman" w:hAnsi="Times New Roman" w:cs="Times New Roman"/>
                <w:kern w:val="2"/>
              </w:rPr>
            </w:pPr>
            <w:bookmarkStart w:id="0" w:name="_Hlk162453977"/>
            <w:r w:rsidRPr="00467934">
              <w:rPr>
                <w:rFonts w:ascii="Times New Roman" w:hAnsi="Times New Roman" w:cs="Times New Roman"/>
                <w:bCs/>
              </w:rPr>
              <w:t xml:space="preserve">№п/п </w:t>
            </w:r>
          </w:p>
        </w:tc>
        <w:tc>
          <w:tcPr>
            <w:tcW w:w="3685" w:type="dxa"/>
            <w:tcBorders>
              <w:top w:val="single" w:sz="4" w:space="0" w:color="auto"/>
              <w:left w:val="single" w:sz="4" w:space="0" w:color="auto"/>
              <w:bottom w:val="single" w:sz="4" w:space="0" w:color="auto"/>
              <w:right w:val="single" w:sz="4" w:space="0" w:color="auto"/>
            </w:tcBorders>
            <w:vAlign w:val="center"/>
            <w:hideMark/>
          </w:tcPr>
          <w:p w14:paraId="57F6EA93" w14:textId="77777777" w:rsidR="004045F0" w:rsidRPr="00467934" w:rsidRDefault="004045F0" w:rsidP="00A478F2">
            <w:pPr>
              <w:spacing w:after="0"/>
              <w:jc w:val="center"/>
              <w:rPr>
                <w:rFonts w:ascii="Times New Roman" w:hAnsi="Times New Roman" w:cs="Times New Roman"/>
              </w:rPr>
            </w:pPr>
            <w:r w:rsidRPr="00467934">
              <w:rPr>
                <w:rFonts w:ascii="Times New Roman" w:hAnsi="Times New Roman" w:cs="Times New Roman"/>
              </w:rPr>
              <w:t>Наименование услуг</w:t>
            </w:r>
          </w:p>
        </w:tc>
        <w:tc>
          <w:tcPr>
            <w:tcW w:w="1130" w:type="dxa"/>
            <w:tcBorders>
              <w:top w:val="single" w:sz="4" w:space="0" w:color="auto"/>
              <w:left w:val="single" w:sz="4" w:space="0" w:color="auto"/>
              <w:bottom w:val="single" w:sz="4" w:space="0" w:color="auto"/>
              <w:right w:val="single" w:sz="4" w:space="0" w:color="auto"/>
            </w:tcBorders>
            <w:vAlign w:val="center"/>
            <w:hideMark/>
          </w:tcPr>
          <w:p w14:paraId="3691F573" w14:textId="77777777" w:rsidR="004045F0" w:rsidRPr="00467934" w:rsidRDefault="004045F0" w:rsidP="00A478F2">
            <w:pPr>
              <w:spacing w:after="0"/>
              <w:jc w:val="center"/>
              <w:rPr>
                <w:rFonts w:ascii="Times New Roman" w:hAnsi="Times New Roman" w:cs="Times New Roman"/>
                <w:bCs/>
                <w:color w:val="000000"/>
              </w:rPr>
            </w:pPr>
            <w:r w:rsidRPr="00467934">
              <w:rPr>
                <w:rFonts w:ascii="Times New Roman" w:hAnsi="Times New Roman" w:cs="Times New Roman"/>
                <w:bCs/>
                <w:color w:val="000000"/>
              </w:rPr>
              <w:t>Единица</w:t>
            </w:r>
          </w:p>
          <w:p w14:paraId="188213C6" w14:textId="77777777" w:rsidR="004045F0" w:rsidRPr="00467934" w:rsidRDefault="004045F0" w:rsidP="00A478F2">
            <w:pPr>
              <w:spacing w:after="0"/>
              <w:jc w:val="center"/>
              <w:rPr>
                <w:rFonts w:ascii="Times New Roman" w:hAnsi="Times New Roman" w:cs="Times New Roman"/>
                <w:bCs/>
                <w:color w:val="000000"/>
              </w:rPr>
            </w:pPr>
            <w:r w:rsidRPr="00467934">
              <w:rPr>
                <w:rFonts w:ascii="Times New Roman" w:hAnsi="Times New Roman" w:cs="Times New Roman"/>
                <w:bCs/>
                <w:color w:val="000000"/>
              </w:rPr>
              <w:t>изме-</w:t>
            </w:r>
          </w:p>
          <w:p w14:paraId="513D41FC" w14:textId="77777777" w:rsidR="004045F0" w:rsidRPr="00467934" w:rsidRDefault="004045F0" w:rsidP="00A478F2">
            <w:pPr>
              <w:spacing w:after="0"/>
              <w:jc w:val="center"/>
              <w:rPr>
                <w:rFonts w:ascii="Times New Roman" w:hAnsi="Times New Roman" w:cs="Times New Roman"/>
                <w:bCs/>
                <w:color w:val="000000"/>
              </w:rPr>
            </w:pPr>
            <w:r w:rsidRPr="00467934">
              <w:rPr>
                <w:rFonts w:ascii="Times New Roman" w:hAnsi="Times New Roman" w:cs="Times New Roman"/>
                <w:bCs/>
                <w:color w:val="000000"/>
              </w:rPr>
              <w:t>рения</w:t>
            </w:r>
          </w:p>
        </w:tc>
        <w:tc>
          <w:tcPr>
            <w:tcW w:w="709" w:type="dxa"/>
            <w:tcBorders>
              <w:top w:val="single" w:sz="4" w:space="0" w:color="auto"/>
              <w:left w:val="single" w:sz="4" w:space="0" w:color="auto"/>
              <w:bottom w:val="single" w:sz="4" w:space="0" w:color="auto"/>
              <w:right w:val="single" w:sz="4" w:space="0" w:color="auto"/>
            </w:tcBorders>
            <w:vAlign w:val="center"/>
            <w:hideMark/>
          </w:tcPr>
          <w:p w14:paraId="36193D16" w14:textId="77777777" w:rsidR="004045F0" w:rsidRPr="00467934" w:rsidRDefault="004045F0" w:rsidP="00A478F2">
            <w:pPr>
              <w:spacing w:after="0"/>
              <w:jc w:val="center"/>
              <w:rPr>
                <w:rFonts w:ascii="Times New Roman" w:hAnsi="Times New Roman" w:cs="Times New Roman"/>
                <w:bCs/>
                <w:color w:val="000000"/>
              </w:rPr>
            </w:pPr>
            <w:r w:rsidRPr="00467934">
              <w:rPr>
                <w:rFonts w:ascii="Times New Roman" w:hAnsi="Times New Roman" w:cs="Times New Roman"/>
                <w:bCs/>
                <w:color w:val="000000"/>
              </w:rPr>
              <w:t>Кол-во</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14934FC" w14:textId="5EA0ED62" w:rsidR="004045F0" w:rsidRPr="00467934" w:rsidRDefault="004045F0" w:rsidP="00A478F2">
            <w:pPr>
              <w:spacing w:after="0"/>
              <w:jc w:val="center"/>
              <w:rPr>
                <w:rFonts w:ascii="Times New Roman" w:hAnsi="Times New Roman" w:cs="Times New Roman"/>
                <w:bCs/>
                <w:color w:val="000000"/>
              </w:rPr>
            </w:pPr>
            <w:r w:rsidRPr="00467934">
              <w:rPr>
                <w:rFonts w:ascii="Times New Roman" w:hAnsi="Times New Roman" w:cs="Times New Roman"/>
                <w:bCs/>
                <w:color w:val="000000"/>
              </w:rPr>
              <w:t>Цена (без НДС)</w:t>
            </w:r>
          </w:p>
          <w:p w14:paraId="70825FAA" w14:textId="77777777" w:rsidR="004045F0" w:rsidRPr="00467934" w:rsidRDefault="004045F0" w:rsidP="00A478F2">
            <w:pPr>
              <w:spacing w:after="0"/>
              <w:jc w:val="center"/>
              <w:rPr>
                <w:rFonts w:ascii="Times New Roman" w:hAnsi="Times New Roman" w:cs="Times New Roman"/>
              </w:rPr>
            </w:pPr>
            <w:r w:rsidRPr="00467934">
              <w:rPr>
                <w:rFonts w:ascii="Times New Roman" w:hAnsi="Times New Roman" w:cs="Times New Roman"/>
                <w:bCs/>
                <w:color w:val="000000"/>
              </w:rPr>
              <w:t>руб.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9CFED5" w14:textId="7BE3D6E5" w:rsidR="004045F0" w:rsidRPr="00467934" w:rsidRDefault="004045F0" w:rsidP="00A478F2">
            <w:pPr>
              <w:spacing w:after="0"/>
              <w:jc w:val="center"/>
              <w:rPr>
                <w:rFonts w:ascii="Times New Roman" w:hAnsi="Times New Roman" w:cs="Times New Roman"/>
                <w:bCs/>
                <w:color w:val="000000"/>
              </w:rPr>
            </w:pPr>
            <w:r w:rsidRPr="00467934">
              <w:rPr>
                <w:rFonts w:ascii="Times New Roman" w:hAnsi="Times New Roman" w:cs="Times New Roman"/>
                <w:bCs/>
                <w:color w:val="000000"/>
              </w:rPr>
              <w:t>Сумма (без НДС),  руб.</w:t>
            </w:r>
          </w:p>
        </w:tc>
      </w:tr>
      <w:tr w:rsidR="00177516" w:rsidRPr="00467934" w14:paraId="64DF998D" w14:textId="77777777" w:rsidTr="0052616F">
        <w:trPr>
          <w:trHeight w:val="1557"/>
          <w:jc w:val="center"/>
        </w:trPr>
        <w:tc>
          <w:tcPr>
            <w:tcW w:w="850" w:type="dxa"/>
            <w:tcBorders>
              <w:top w:val="single" w:sz="4" w:space="0" w:color="auto"/>
              <w:left w:val="single" w:sz="4" w:space="0" w:color="auto"/>
              <w:bottom w:val="single" w:sz="4" w:space="0" w:color="auto"/>
              <w:right w:val="single" w:sz="4" w:space="0" w:color="auto"/>
            </w:tcBorders>
            <w:vAlign w:val="center"/>
          </w:tcPr>
          <w:p w14:paraId="7BFDCB5F" w14:textId="77777777" w:rsidR="00177516" w:rsidRPr="00467934" w:rsidRDefault="00177516" w:rsidP="00177516">
            <w:pPr>
              <w:spacing w:after="0"/>
              <w:jc w:val="center"/>
              <w:rPr>
                <w:rFonts w:ascii="Times New Roman" w:hAnsi="Times New Roman" w:cs="Times New Roman"/>
                <w:kern w:val="2"/>
              </w:rPr>
            </w:pPr>
            <w:r w:rsidRPr="00467934">
              <w:rPr>
                <w:rFonts w:ascii="Times New Roman" w:hAnsi="Times New Roman" w:cs="Times New Roman"/>
                <w:kern w:val="2"/>
              </w:rPr>
              <w:t>1</w:t>
            </w:r>
          </w:p>
        </w:tc>
        <w:tc>
          <w:tcPr>
            <w:tcW w:w="3685" w:type="dxa"/>
            <w:tcBorders>
              <w:top w:val="single" w:sz="4" w:space="0" w:color="auto"/>
              <w:left w:val="single" w:sz="4" w:space="0" w:color="auto"/>
              <w:bottom w:val="single" w:sz="4" w:space="0" w:color="auto"/>
              <w:right w:val="single" w:sz="4" w:space="0" w:color="auto"/>
            </w:tcBorders>
          </w:tcPr>
          <w:p w14:paraId="526FE4A3" w14:textId="3CC731C9" w:rsidR="00177516" w:rsidRPr="00177516" w:rsidRDefault="00177516" w:rsidP="00177516">
            <w:pPr>
              <w:spacing w:before="150" w:after="0"/>
              <w:rPr>
                <w:rFonts w:ascii="Times New Roman" w:hAnsi="Times New Roman" w:cs="Times New Roman"/>
              </w:rPr>
            </w:pPr>
            <w:r w:rsidRPr="00177516">
              <w:rPr>
                <w:rFonts w:ascii="Times New Roman" w:hAnsi="Times New Roman" w:cs="Times New Roman"/>
              </w:rPr>
              <w:t>Клинико-биологическое обследование материала из зева и носа на наличие золотистого стафилококка</w:t>
            </w:r>
          </w:p>
        </w:tc>
        <w:tc>
          <w:tcPr>
            <w:tcW w:w="1130" w:type="dxa"/>
            <w:tcBorders>
              <w:top w:val="single" w:sz="4" w:space="0" w:color="auto"/>
              <w:left w:val="single" w:sz="4" w:space="0" w:color="auto"/>
              <w:bottom w:val="single" w:sz="4" w:space="0" w:color="auto"/>
              <w:right w:val="single" w:sz="4" w:space="0" w:color="auto"/>
            </w:tcBorders>
            <w:vAlign w:val="center"/>
          </w:tcPr>
          <w:p w14:paraId="29A31510" w14:textId="77777777" w:rsidR="00177516" w:rsidRPr="00467934" w:rsidRDefault="00177516" w:rsidP="00177516">
            <w:pPr>
              <w:spacing w:after="0"/>
              <w:jc w:val="center"/>
              <w:rPr>
                <w:rFonts w:ascii="Times New Roman" w:hAnsi="Times New Roman" w:cs="Times New Roman"/>
                <w:bCs/>
                <w:color w:val="000000"/>
              </w:rPr>
            </w:pPr>
            <w:r w:rsidRPr="00467934">
              <w:rPr>
                <w:rFonts w:ascii="Times New Roman" w:hAnsi="Times New Roman" w:cs="Times New Roman"/>
                <w:bCs/>
                <w:color w:val="000000"/>
              </w:rPr>
              <w:t>чел.</w:t>
            </w:r>
          </w:p>
        </w:tc>
        <w:tc>
          <w:tcPr>
            <w:tcW w:w="709" w:type="dxa"/>
            <w:tcBorders>
              <w:top w:val="single" w:sz="4" w:space="0" w:color="auto"/>
              <w:left w:val="single" w:sz="4" w:space="0" w:color="auto"/>
              <w:bottom w:val="single" w:sz="4" w:space="0" w:color="auto"/>
              <w:right w:val="single" w:sz="4" w:space="0" w:color="auto"/>
            </w:tcBorders>
            <w:vAlign w:val="center"/>
          </w:tcPr>
          <w:p w14:paraId="706BC41A" w14:textId="45DECE62" w:rsidR="00177516" w:rsidRPr="00467934" w:rsidRDefault="00177516" w:rsidP="00177516">
            <w:pPr>
              <w:spacing w:before="150" w:after="0"/>
              <w:rPr>
                <w:rFonts w:ascii="Times New Roman" w:hAnsi="Times New Roman" w:cs="Times New Roman"/>
              </w:rPr>
            </w:pPr>
            <w:r>
              <w:rPr>
                <w:rFonts w:ascii="Times New Roman" w:hAnsi="Times New Roman" w:cs="Times New Roman"/>
              </w:rPr>
              <w:t xml:space="preserve">  5</w:t>
            </w:r>
          </w:p>
        </w:tc>
        <w:tc>
          <w:tcPr>
            <w:tcW w:w="1418" w:type="dxa"/>
            <w:tcBorders>
              <w:top w:val="single" w:sz="4" w:space="0" w:color="auto"/>
              <w:left w:val="single" w:sz="4" w:space="0" w:color="auto"/>
              <w:bottom w:val="single" w:sz="4" w:space="0" w:color="auto"/>
              <w:right w:val="single" w:sz="4" w:space="0" w:color="auto"/>
            </w:tcBorders>
            <w:vAlign w:val="center"/>
          </w:tcPr>
          <w:p w14:paraId="714F099C" w14:textId="1BF70B78" w:rsidR="00177516" w:rsidRPr="00467934" w:rsidRDefault="00177516" w:rsidP="00177516">
            <w:pPr>
              <w:spacing w:before="150" w:after="0"/>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030A2BB" w14:textId="24E5B900" w:rsidR="00177516" w:rsidRPr="00467934" w:rsidRDefault="00177516" w:rsidP="00177516">
            <w:pPr>
              <w:spacing w:after="0"/>
              <w:jc w:val="center"/>
              <w:rPr>
                <w:rFonts w:ascii="Times New Roman" w:hAnsi="Times New Roman" w:cs="Times New Roman"/>
                <w:color w:val="000000"/>
              </w:rPr>
            </w:pPr>
          </w:p>
        </w:tc>
      </w:tr>
      <w:tr w:rsidR="00177516" w:rsidRPr="00467934" w14:paraId="742FCF36" w14:textId="77777777" w:rsidTr="0052616F">
        <w:trPr>
          <w:trHeight w:val="145"/>
          <w:jc w:val="center"/>
        </w:trPr>
        <w:tc>
          <w:tcPr>
            <w:tcW w:w="850" w:type="dxa"/>
            <w:tcBorders>
              <w:top w:val="single" w:sz="4" w:space="0" w:color="auto"/>
              <w:left w:val="single" w:sz="4" w:space="0" w:color="auto"/>
              <w:bottom w:val="single" w:sz="4" w:space="0" w:color="auto"/>
              <w:right w:val="single" w:sz="4" w:space="0" w:color="auto"/>
            </w:tcBorders>
            <w:vAlign w:val="center"/>
          </w:tcPr>
          <w:p w14:paraId="7112AA36" w14:textId="77777777" w:rsidR="00177516" w:rsidRPr="00467934" w:rsidRDefault="00177516" w:rsidP="00177516">
            <w:pPr>
              <w:spacing w:after="0"/>
              <w:jc w:val="center"/>
              <w:rPr>
                <w:rFonts w:ascii="Times New Roman" w:hAnsi="Times New Roman" w:cs="Times New Roman"/>
                <w:kern w:val="2"/>
              </w:rPr>
            </w:pPr>
            <w:r w:rsidRPr="00467934">
              <w:rPr>
                <w:rFonts w:ascii="Times New Roman" w:hAnsi="Times New Roman" w:cs="Times New Roman"/>
                <w:kern w:val="2"/>
              </w:rPr>
              <w:t>2</w:t>
            </w:r>
          </w:p>
        </w:tc>
        <w:tc>
          <w:tcPr>
            <w:tcW w:w="3685" w:type="dxa"/>
            <w:tcBorders>
              <w:top w:val="single" w:sz="4" w:space="0" w:color="auto"/>
              <w:left w:val="single" w:sz="4" w:space="0" w:color="auto"/>
              <w:bottom w:val="single" w:sz="4" w:space="0" w:color="auto"/>
              <w:right w:val="single" w:sz="4" w:space="0" w:color="auto"/>
            </w:tcBorders>
          </w:tcPr>
          <w:p w14:paraId="7418C8BC" w14:textId="40CDB53A" w:rsidR="00177516" w:rsidRPr="00177516" w:rsidRDefault="00177516" w:rsidP="00177516">
            <w:pPr>
              <w:spacing w:before="150" w:after="0"/>
              <w:rPr>
                <w:rFonts w:ascii="Times New Roman" w:hAnsi="Times New Roman" w:cs="Times New Roman"/>
              </w:rPr>
            </w:pPr>
            <w:r w:rsidRPr="00177516">
              <w:rPr>
                <w:rFonts w:ascii="Times New Roman" w:hAnsi="Times New Roman" w:cs="Times New Roman"/>
              </w:rPr>
              <w:t>Выяление и дефференцировка  РНК(ДНК) ротавирусов группы А, норовирусов 2 генотипа, астровирусов, аденовирусов в клиническом материале методом ПЦР</w:t>
            </w:r>
          </w:p>
        </w:tc>
        <w:tc>
          <w:tcPr>
            <w:tcW w:w="1130" w:type="dxa"/>
            <w:tcBorders>
              <w:top w:val="single" w:sz="4" w:space="0" w:color="auto"/>
              <w:left w:val="single" w:sz="4" w:space="0" w:color="auto"/>
              <w:bottom w:val="single" w:sz="4" w:space="0" w:color="auto"/>
              <w:right w:val="single" w:sz="4" w:space="0" w:color="auto"/>
            </w:tcBorders>
            <w:vAlign w:val="center"/>
          </w:tcPr>
          <w:p w14:paraId="75D9BC85" w14:textId="77777777" w:rsidR="00177516" w:rsidRPr="00467934" w:rsidRDefault="00177516" w:rsidP="00177516">
            <w:pPr>
              <w:spacing w:after="0"/>
              <w:jc w:val="center"/>
              <w:rPr>
                <w:rFonts w:ascii="Times New Roman" w:hAnsi="Times New Roman" w:cs="Times New Roman"/>
                <w:bCs/>
                <w:color w:val="000000"/>
              </w:rPr>
            </w:pPr>
            <w:r w:rsidRPr="00467934">
              <w:rPr>
                <w:rFonts w:ascii="Times New Roman" w:hAnsi="Times New Roman" w:cs="Times New Roman"/>
                <w:bCs/>
                <w:color w:val="000000"/>
              </w:rPr>
              <w:t>чел.</w:t>
            </w:r>
          </w:p>
        </w:tc>
        <w:tc>
          <w:tcPr>
            <w:tcW w:w="709" w:type="dxa"/>
            <w:tcBorders>
              <w:top w:val="single" w:sz="4" w:space="0" w:color="auto"/>
              <w:left w:val="single" w:sz="4" w:space="0" w:color="auto"/>
              <w:bottom w:val="single" w:sz="4" w:space="0" w:color="auto"/>
              <w:right w:val="single" w:sz="4" w:space="0" w:color="auto"/>
            </w:tcBorders>
            <w:vAlign w:val="center"/>
          </w:tcPr>
          <w:p w14:paraId="3D222DA2" w14:textId="2F440BF1" w:rsidR="00177516" w:rsidRPr="00467934" w:rsidRDefault="00177516" w:rsidP="00177516">
            <w:pPr>
              <w:spacing w:before="150" w:after="0"/>
              <w:jc w:val="center"/>
              <w:rPr>
                <w:rFonts w:ascii="Times New Roman" w:hAnsi="Times New Roman" w:cs="Times New Roman"/>
              </w:rPr>
            </w:pPr>
            <w:r>
              <w:rPr>
                <w:rFonts w:ascii="Times New Roman" w:hAnsi="Times New Roman" w:cs="Times New Roman"/>
              </w:rPr>
              <w:t>5</w:t>
            </w:r>
          </w:p>
        </w:tc>
        <w:tc>
          <w:tcPr>
            <w:tcW w:w="1418" w:type="dxa"/>
            <w:tcBorders>
              <w:top w:val="single" w:sz="4" w:space="0" w:color="auto"/>
              <w:left w:val="single" w:sz="4" w:space="0" w:color="auto"/>
              <w:bottom w:val="single" w:sz="4" w:space="0" w:color="auto"/>
              <w:right w:val="single" w:sz="4" w:space="0" w:color="auto"/>
            </w:tcBorders>
            <w:vAlign w:val="center"/>
          </w:tcPr>
          <w:p w14:paraId="633D684E" w14:textId="13CC519B" w:rsidR="00177516" w:rsidRPr="00467934" w:rsidRDefault="00177516" w:rsidP="00177516">
            <w:pPr>
              <w:spacing w:before="150" w:after="0"/>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5D76AFA" w14:textId="6F7FC598" w:rsidR="00177516" w:rsidRPr="00467934" w:rsidRDefault="00177516" w:rsidP="00177516">
            <w:pPr>
              <w:spacing w:after="0"/>
              <w:jc w:val="center"/>
              <w:rPr>
                <w:rFonts w:ascii="Times New Roman" w:hAnsi="Times New Roman" w:cs="Times New Roman"/>
                <w:color w:val="000000"/>
              </w:rPr>
            </w:pPr>
          </w:p>
        </w:tc>
      </w:tr>
      <w:tr w:rsidR="00177516" w:rsidRPr="00467934" w14:paraId="7AD3F3B2" w14:textId="77777777" w:rsidTr="0052616F">
        <w:trPr>
          <w:trHeight w:val="1242"/>
          <w:jc w:val="center"/>
        </w:trPr>
        <w:tc>
          <w:tcPr>
            <w:tcW w:w="850" w:type="dxa"/>
            <w:tcBorders>
              <w:top w:val="single" w:sz="4" w:space="0" w:color="auto"/>
              <w:left w:val="single" w:sz="4" w:space="0" w:color="auto"/>
              <w:bottom w:val="single" w:sz="4" w:space="0" w:color="auto"/>
              <w:right w:val="single" w:sz="4" w:space="0" w:color="auto"/>
            </w:tcBorders>
            <w:vAlign w:val="center"/>
          </w:tcPr>
          <w:p w14:paraId="692D3503" w14:textId="77777777" w:rsidR="00177516" w:rsidRPr="00467934" w:rsidRDefault="00177516" w:rsidP="00177516">
            <w:pPr>
              <w:spacing w:after="0"/>
              <w:jc w:val="center"/>
              <w:rPr>
                <w:rFonts w:ascii="Times New Roman" w:hAnsi="Times New Roman" w:cs="Times New Roman"/>
                <w:kern w:val="2"/>
              </w:rPr>
            </w:pPr>
            <w:r w:rsidRPr="00467934">
              <w:rPr>
                <w:rFonts w:ascii="Times New Roman" w:hAnsi="Times New Roman" w:cs="Times New Roman"/>
                <w:kern w:val="2"/>
              </w:rPr>
              <w:t>3</w:t>
            </w:r>
          </w:p>
        </w:tc>
        <w:tc>
          <w:tcPr>
            <w:tcW w:w="3685" w:type="dxa"/>
            <w:tcBorders>
              <w:top w:val="single" w:sz="4" w:space="0" w:color="auto"/>
              <w:left w:val="single" w:sz="4" w:space="0" w:color="auto"/>
              <w:bottom w:val="single" w:sz="4" w:space="0" w:color="auto"/>
              <w:right w:val="single" w:sz="4" w:space="0" w:color="auto"/>
            </w:tcBorders>
          </w:tcPr>
          <w:p w14:paraId="0657B199" w14:textId="2EAE374E" w:rsidR="00177516" w:rsidRPr="00177516" w:rsidRDefault="00177516" w:rsidP="00177516">
            <w:pPr>
              <w:spacing w:before="150" w:after="0"/>
              <w:rPr>
                <w:rFonts w:ascii="Times New Roman" w:hAnsi="Times New Roman" w:cs="Times New Roman"/>
              </w:rPr>
            </w:pPr>
            <w:r w:rsidRPr="00177516">
              <w:rPr>
                <w:rFonts w:ascii="Times New Roman" w:hAnsi="Times New Roman" w:cs="Times New Roman"/>
              </w:rPr>
              <w:t>Клиникобактериологическое исседование на наличие возбудителей дизентерии, сальмонеллезов и эшерихиозов.</w:t>
            </w:r>
          </w:p>
        </w:tc>
        <w:tc>
          <w:tcPr>
            <w:tcW w:w="1130" w:type="dxa"/>
            <w:tcBorders>
              <w:top w:val="single" w:sz="4" w:space="0" w:color="auto"/>
              <w:left w:val="single" w:sz="4" w:space="0" w:color="auto"/>
              <w:bottom w:val="single" w:sz="4" w:space="0" w:color="auto"/>
              <w:right w:val="single" w:sz="4" w:space="0" w:color="auto"/>
            </w:tcBorders>
            <w:vAlign w:val="center"/>
          </w:tcPr>
          <w:p w14:paraId="6D44F792" w14:textId="77777777" w:rsidR="00177516" w:rsidRPr="00467934" w:rsidRDefault="00177516" w:rsidP="00177516">
            <w:pPr>
              <w:spacing w:after="0"/>
              <w:jc w:val="center"/>
              <w:rPr>
                <w:rFonts w:ascii="Times New Roman" w:hAnsi="Times New Roman" w:cs="Times New Roman"/>
                <w:bCs/>
                <w:color w:val="000000"/>
              </w:rPr>
            </w:pPr>
            <w:r w:rsidRPr="00467934">
              <w:rPr>
                <w:rFonts w:ascii="Times New Roman" w:hAnsi="Times New Roman" w:cs="Times New Roman"/>
                <w:bCs/>
                <w:color w:val="000000"/>
              </w:rPr>
              <w:t>чел.</w:t>
            </w:r>
          </w:p>
        </w:tc>
        <w:tc>
          <w:tcPr>
            <w:tcW w:w="709" w:type="dxa"/>
            <w:tcBorders>
              <w:top w:val="single" w:sz="4" w:space="0" w:color="auto"/>
              <w:left w:val="single" w:sz="4" w:space="0" w:color="auto"/>
              <w:bottom w:val="single" w:sz="4" w:space="0" w:color="auto"/>
              <w:right w:val="single" w:sz="4" w:space="0" w:color="auto"/>
            </w:tcBorders>
            <w:vAlign w:val="center"/>
          </w:tcPr>
          <w:p w14:paraId="09DA96B3" w14:textId="25BACC30" w:rsidR="00177516" w:rsidRPr="00467934" w:rsidRDefault="00177516" w:rsidP="00177516">
            <w:pPr>
              <w:spacing w:before="150" w:after="0"/>
              <w:jc w:val="center"/>
              <w:rPr>
                <w:rFonts w:ascii="Times New Roman" w:hAnsi="Times New Roman" w:cs="Times New Roman"/>
              </w:rPr>
            </w:pPr>
            <w:r>
              <w:rPr>
                <w:rFonts w:ascii="Times New Roman" w:hAnsi="Times New Roman" w:cs="Times New Roman"/>
              </w:rPr>
              <w:t>5</w:t>
            </w:r>
          </w:p>
        </w:tc>
        <w:tc>
          <w:tcPr>
            <w:tcW w:w="1418" w:type="dxa"/>
            <w:tcBorders>
              <w:top w:val="single" w:sz="4" w:space="0" w:color="auto"/>
              <w:left w:val="single" w:sz="4" w:space="0" w:color="auto"/>
              <w:bottom w:val="single" w:sz="4" w:space="0" w:color="auto"/>
              <w:right w:val="single" w:sz="4" w:space="0" w:color="auto"/>
            </w:tcBorders>
            <w:vAlign w:val="center"/>
          </w:tcPr>
          <w:p w14:paraId="21D411D8" w14:textId="201A119F" w:rsidR="00177516" w:rsidRPr="00467934" w:rsidRDefault="00177516" w:rsidP="00177516">
            <w:pPr>
              <w:spacing w:before="150" w:after="0"/>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FBD4383" w14:textId="206364AD" w:rsidR="00177516" w:rsidRPr="00467934" w:rsidRDefault="00177516" w:rsidP="00177516">
            <w:pPr>
              <w:spacing w:after="0"/>
              <w:jc w:val="center"/>
              <w:rPr>
                <w:rFonts w:ascii="Times New Roman" w:hAnsi="Times New Roman" w:cs="Times New Roman"/>
                <w:color w:val="000000"/>
              </w:rPr>
            </w:pPr>
          </w:p>
        </w:tc>
      </w:tr>
      <w:tr w:rsidR="007604E6" w:rsidRPr="00467934" w14:paraId="09C12186" w14:textId="77777777" w:rsidTr="00D60FFB">
        <w:trPr>
          <w:trHeight w:val="654"/>
          <w:jc w:val="center"/>
        </w:trPr>
        <w:tc>
          <w:tcPr>
            <w:tcW w:w="7792" w:type="dxa"/>
            <w:gridSpan w:val="5"/>
            <w:tcBorders>
              <w:top w:val="single" w:sz="4" w:space="0" w:color="auto"/>
              <w:left w:val="single" w:sz="4" w:space="0" w:color="auto"/>
              <w:bottom w:val="single" w:sz="4" w:space="0" w:color="auto"/>
              <w:right w:val="single" w:sz="4" w:space="0" w:color="auto"/>
            </w:tcBorders>
            <w:vAlign w:val="center"/>
          </w:tcPr>
          <w:p w14:paraId="3038DE37" w14:textId="7007E9C9" w:rsidR="007604E6" w:rsidRPr="00467934" w:rsidRDefault="007604E6" w:rsidP="007604E6">
            <w:pPr>
              <w:spacing w:after="0" w:line="240" w:lineRule="auto"/>
              <w:rPr>
                <w:rFonts w:ascii="Times New Roman" w:hAnsi="Times New Roman" w:cs="Times New Roman"/>
              </w:rPr>
            </w:pPr>
            <w:r w:rsidRPr="00467934">
              <w:rPr>
                <w:rFonts w:ascii="Times New Roman" w:hAnsi="Times New Roman" w:cs="Times New Roman"/>
              </w:rPr>
              <w:t>ИТОГО: НДС не облагается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0B1A2D9" w14:textId="2322D343" w:rsidR="007604E6" w:rsidRPr="00467934" w:rsidRDefault="007604E6" w:rsidP="00A478F2">
            <w:pPr>
              <w:spacing w:after="0"/>
              <w:jc w:val="center"/>
              <w:rPr>
                <w:rFonts w:ascii="Times New Roman" w:hAnsi="Times New Roman" w:cs="Times New Roman"/>
                <w:color w:val="000000"/>
              </w:rPr>
            </w:pPr>
          </w:p>
        </w:tc>
      </w:tr>
    </w:tbl>
    <w:bookmarkEnd w:id="0"/>
    <w:p w14:paraId="512FB81E" w14:textId="524D28DA" w:rsidR="004045F0" w:rsidRDefault="004045F0" w:rsidP="004045F0">
      <w:pPr>
        <w:ind w:firstLine="709"/>
        <w:jc w:val="both"/>
        <w:rPr>
          <w:rFonts w:ascii="Times New Roman" w:hAnsi="Times New Roman" w:cs="Times New Roman"/>
        </w:rPr>
      </w:pPr>
      <w:r w:rsidRPr="00467934">
        <w:rPr>
          <w:rFonts w:ascii="Times New Roman" w:hAnsi="Times New Roman" w:cs="Times New Roman"/>
        </w:rPr>
        <w:tab/>
      </w:r>
      <w:r w:rsidRPr="00467934">
        <w:rPr>
          <w:rFonts w:ascii="Times New Roman" w:hAnsi="Times New Roman" w:cs="Times New Roman"/>
        </w:rPr>
        <w:tab/>
      </w:r>
      <w:r w:rsidRPr="00467934">
        <w:rPr>
          <w:rFonts w:ascii="Times New Roman" w:hAnsi="Times New Roman" w:cs="Times New Roman"/>
        </w:rPr>
        <w:tab/>
      </w:r>
      <w:r w:rsidRPr="00467934">
        <w:rPr>
          <w:rFonts w:ascii="Times New Roman" w:hAnsi="Times New Roman" w:cs="Times New Roman"/>
        </w:rPr>
        <w:tab/>
      </w:r>
    </w:p>
    <w:p w14:paraId="45E0E84E" w14:textId="77777777" w:rsidR="004045F0" w:rsidRPr="00467934" w:rsidRDefault="004045F0" w:rsidP="004045F0">
      <w:pPr>
        <w:jc w:val="both"/>
        <w:rPr>
          <w:rFonts w:ascii="Times New Roman" w:hAnsi="Times New Roman" w:cs="Times New Roman"/>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615"/>
      </w:tblGrid>
      <w:tr w:rsidR="00613E70" w:rsidRPr="00467934" w14:paraId="5A26386A" w14:textId="77777777" w:rsidTr="00CB289B">
        <w:trPr>
          <w:trHeight w:val="841"/>
        </w:trPr>
        <w:tc>
          <w:tcPr>
            <w:tcW w:w="5240" w:type="dxa"/>
          </w:tcPr>
          <w:p w14:paraId="73B1E25A" w14:textId="6FD6097C" w:rsidR="00F71E94" w:rsidRPr="00E77B3B" w:rsidRDefault="00F71E94" w:rsidP="00F71E94">
            <w:pPr>
              <w:pStyle w:val="a7"/>
              <w:keepNext/>
              <w:keepLines/>
              <w:rPr>
                <w:rFonts w:ascii="Times New Roman" w:hAnsi="Times New Roman"/>
                <w:lang w:bidi="hi-IN"/>
              </w:rPr>
            </w:pPr>
            <w:r w:rsidRPr="00E77B3B">
              <w:rPr>
                <w:rFonts w:ascii="Times New Roman" w:hAnsi="Times New Roman"/>
                <w:lang w:bidi="hi-IN"/>
              </w:rPr>
              <w:t>Заведующий ГБДОУ детски</w:t>
            </w:r>
            <w:r w:rsidR="00FC0A65" w:rsidRPr="00E77B3B">
              <w:rPr>
                <w:rFonts w:ascii="Times New Roman" w:hAnsi="Times New Roman"/>
                <w:lang w:bidi="hi-IN"/>
              </w:rPr>
              <w:t>й</w:t>
            </w:r>
            <w:r w:rsidRPr="00E77B3B">
              <w:rPr>
                <w:rFonts w:ascii="Times New Roman" w:hAnsi="Times New Roman"/>
                <w:lang w:bidi="hi-IN"/>
              </w:rPr>
              <w:t xml:space="preserve"> сад № </w:t>
            </w:r>
            <w:r w:rsidR="00FC0A65" w:rsidRPr="00E77B3B">
              <w:rPr>
                <w:rFonts w:ascii="Times New Roman" w:hAnsi="Times New Roman"/>
                <w:lang w:bidi="hi-IN"/>
              </w:rPr>
              <w:t>79</w:t>
            </w:r>
            <w:r w:rsidRPr="00E77B3B">
              <w:rPr>
                <w:rFonts w:ascii="Times New Roman" w:hAnsi="Times New Roman"/>
                <w:lang w:bidi="hi-IN"/>
              </w:rPr>
              <w:t xml:space="preserve">                          </w:t>
            </w:r>
          </w:p>
          <w:p w14:paraId="0A457C3A" w14:textId="1502CD14" w:rsidR="00F71E94" w:rsidRPr="00E77B3B" w:rsidRDefault="00FC0A65" w:rsidP="00F71E94">
            <w:pPr>
              <w:pStyle w:val="a7"/>
              <w:keepNext/>
              <w:keepLines/>
              <w:rPr>
                <w:rFonts w:ascii="Times New Roman" w:hAnsi="Times New Roman"/>
                <w:lang w:bidi="hi-IN"/>
              </w:rPr>
            </w:pPr>
            <w:r w:rsidRPr="00E77B3B">
              <w:rPr>
                <w:rFonts w:ascii="Times New Roman" w:hAnsi="Times New Roman"/>
                <w:lang w:bidi="hi-IN"/>
              </w:rPr>
              <w:t>Приморского</w:t>
            </w:r>
            <w:r w:rsidR="00F71E94" w:rsidRPr="00E77B3B">
              <w:rPr>
                <w:rFonts w:ascii="Times New Roman" w:hAnsi="Times New Roman"/>
                <w:lang w:bidi="hi-IN"/>
              </w:rPr>
              <w:t xml:space="preserve"> района Санкт-Петербурга                                                                        </w:t>
            </w:r>
          </w:p>
          <w:p w14:paraId="26BB7558" w14:textId="77777777" w:rsidR="00F71E94" w:rsidRPr="00E77B3B" w:rsidRDefault="00F71E94" w:rsidP="00F71E94">
            <w:pPr>
              <w:pStyle w:val="a7"/>
              <w:keepNext/>
              <w:keepLines/>
              <w:rPr>
                <w:rFonts w:ascii="Times New Roman" w:hAnsi="Times New Roman"/>
                <w:lang w:bidi="hi-IN"/>
              </w:rPr>
            </w:pPr>
          </w:p>
          <w:p w14:paraId="31E904EE" w14:textId="6D07E0CD" w:rsidR="00613E70" w:rsidRPr="00E77B3B" w:rsidRDefault="00F71E94" w:rsidP="00F71E94">
            <w:pPr>
              <w:pStyle w:val="a7"/>
              <w:keepNext/>
              <w:keepLines/>
              <w:rPr>
                <w:rFonts w:ascii="Times New Roman" w:hAnsi="Times New Roman"/>
                <w:lang w:bidi="hi-IN"/>
              </w:rPr>
            </w:pPr>
            <w:r w:rsidRPr="00E77B3B">
              <w:rPr>
                <w:rFonts w:ascii="Times New Roman" w:hAnsi="Times New Roman"/>
                <w:lang w:bidi="hi-IN"/>
              </w:rPr>
              <w:t xml:space="preserve">__________________________ </w:t>
            </w:r>
            <w:r w:rsidR="00F615A3" w:rsidRPr="00E77B3B">
              <w:rPr>
                <w:rFonts w:ascii="Times New Roman" w:hAnsi="Times New Roman"/>
                <w:lang w:bidi="hi-IN"/>
              </w:rPr>
              <w:t>А.В.Агафонова</w:t>
            </w:r>
            <w:r w:rsidRPr="00E77B3B">
              <w:rPr>
                <w:rFonts w:ascii="Times New Roman" w:hAnsi="Times New Roman"/>
                <w:lang w:bidi="hi-IN"/>
              </w:rPr>
              <w:t xml:space="preserve">                 </w:t>
            </w:r>
            <w:r w:rsidR="00613E70" w:rsidRPr="00E77B3B">
              <w:rPr>
                <w:rFonts w:ascii="Times New Roman" w:hAnsi="Times New Roman"/>
                <w:lang w:bidi="hi-IN"/>
              </w:rPr>
              <w:t>Подписано ЭП</w:t>
            </w:r>
          </w:p>
        </w:tc>
        <w:tc>
          <w:tcPr>
            <w:tcW w:w="4615" w:type="dxa"/>
          </w:tcPr>
          <w:p w14:paraId="5C6A4A43" w14:textId="77777777" w:rsidR="00177516" w:rsidRDefault="00177516" w:rsidP="00CB289B">
            <w:pPr>
              <w:autoSpaceDE w:val="0"/>
              <w:autoSpaceDN w:val="0"/>
              <w:adjustRightInd w:val="0"/>
              <w:rPr>
                <w:rFonts w:ascii="Times New Roman" w:hAnsi="Times New Roman"/>
                <w:lang w:bidi="hi-IN"/>
              </w:rPr>
            </w:pPr>
          </w:p>
          <w:p w14:paraId="75A51BBE" w14:textId="38416FA6" w:rsidR="00613E70" w:rsidRPr="00DD5588" w:rsidRDefault="00E77B3B" w:rsidP="00CB289B">
            <w:pPr>
              <w:autoSpaceDE w:val="0"/>
              <w:autoSpaceDN w:val="0"/>
              <w:adjustRightInd w:val="0"/>
              <w:rPr>
                <w:rFonts w:ascii="Times New Roman" w:hAnsi="Times New Roman"/>
                <w:lang w:bidi="hi-IN"/>
              </w:rPr>
            </w:pPr>
            <w:r>
              <w:rPr>
                <w:rFonts w:ascii="Times New Roman" w:hAnsi="Times New Roman"/>
                <w:lang w:bidi="hi-IN"/>
              </w:rPr>
              <w:t>________________________</w:t>
            </w:r>
            <w:r w:rsidR="00DD5588">
              <w:rPr>
                <w:rFonts w:ascii="Times New Roman" w:hAnsi="Times New Roman"/>
                <w:lang w:bidi="hi-IN"/>
              </w:rPr>
              <w:t xml:space="preserve"> </w:t>
            </w:r>
            <w:r w:rsidR="00613E70" w:rsidRPr="00E77B3B">
              <w:rPr>
                <w:rFonts w:ascii="Times New Roman" w:hAnsi="Times New Roman"/>
                <w:lang w:bidi="hi-IN"/>
              </w:rPr>
              <w:t>Подписано ЭП</w:t>
            </w:r>
          </w:p>
        </w:tc>
      </w:tr>
    </w:tbl>
    <w:p w14:paraId="074F2609" w14:textId="168C83C9" w:rsidR="00EE5FD5" w:rsidRPr="00467934" w:rsidRDefault="00EE5FD5">
      <w:pPr>
        <w:rPr>
          <w:rFonts w:ascii="Times New Roman" w:hAnsi="Times New Roman" w:cs="Times New Roman"/>
        </w:rPr>
      </w:pPr>
    </w:p>
    <w:sectPr w:rsidR="00EE5FD5" w:rsidRPr="00467934" w:rsidSect="00486C56">
      <w:pgSz w:w="11906" w:h="16838"/>
      <w:pgMar w:top="568"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39E91" w14:textId="77777777" w:rsidR="001B4CD6" w:rsidRDefault="001B4CD6" w:rsidP="00357DF4">
      <w:pPr>
        <w:spacing w:after="0" w:line="240" w:lineRule="auto"/>
      </w:pPr>
      <w:r>
        <w:separator/>
      </w:r>
    </w:p>
  </w:endnote>
  <w:endnote w:type="continuationSeparator" w:id="0">
    <w:p w14:paraId="681F33D4" w14:textId="77777777" w:rsidR="001B4CD6" w:rsidRDefault="001B4CD6" w:rsidP="00357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142119"/>
      <w:docPartObj>
        <w:docPartGallery w:val="Page Numbers (Bottom of Page)"/>
        <w:docPartUnique/>
      </w:docPartObj>
    </w:sdtPr>
    <w:sdtEndPr/>
    <w:sdtContent>
      <w:p w14:paraId="6F7F2C10" w14:textId="7941DAAA" w:rsidR="00357DF4" w:rsidRDefault="00357DF4">
        <w:pPr>
          <w:pStyle w:val="ac"/>
          <w:jc w:val="right"/>
        </w:pPr>
        <w:r>
          <w:fldChar w:fldCharType="begin"/>
        </w:r>
        <w:r>
          <w:instrText>PAGE   \* MERGEFORMAT</w:instrText>
        </w:r>
        <w:r>
          <w:fldChar w:fldCharType="separate"/>
        </w:r>
        <w:r>
          <w:t>2</w:t>
        </w:r>
        <w:r>
          <w:fldChar w:fldCharType="end"/>
        </w:r>
      </w:p>
    </w:sdtContent>
  </w:sdt>
  <w:p w14:paraId="557D16DB" w14:textId="77777777" w:rsidR="00357DF4" w:rsidRDefault="00357DF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606D5" w14:textId="77777777" w:rsidR="001B4CD6" w:rsidRDefault="001B4CD6" w:rsidP="00357DF4">
      <w:pPr>
        <w:spacing w:after="0" w:line="240" w:lineRule="auto"/>
      </w:pPr>
      <w:r>
        <w:separator/>
      </w:r>
    </w:p>
  </w:footnote>
  <w:footnote w:type="continuationSeparator" w:id="0">
    <w:p w14:paraId="63EDE6C5" w14:textId="77777777" w:rsidR="001B4CD6" w:rsidRDefault="001B4CD6" w:rsidP="00357D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3D05F8"/>
    <w:multiLevelType w:val="hybridMultilevel"/>
    <w:tmpl w:val="91666EBA"/>
    <w:lvl w:ilvl="0" w:tplc="8A28B8A2">
      <w:start w:val="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5F0"/>
    <w:rsid w:val="000925A0"/>
    <w:rsid w:val="00177516"/>
    <w:rsid w:val="001B4CD6"/>
    <w:rsid w:val="001C1909"/>
    <w:rsid w:val="001D7D83"/>
    <w:rsid w:val="001E0F8D"/>
    <w:rsid w:val="002947DF"/>
    <w:rsid w:val="002A3647"/>
    <w:rsid w:val="002B2483"/>
    <w:rsid w:val="002B451B"/>
    <w:rsid w:val="002B7D9A"/>
    <w:rsid w:val="002F586F"/>
    <w:rsid w:val="00343009"/>
    <w:rsid w:val="00357DF4"/>
    <w:rsid w:val="003A6B44"/>
    <w:rsid w:val="003E3528"/>
    <w:rsid w:val="004045F0"/>
    <w:rsid w:val="00467934"/>
    <w:rsid w:val="00473533"/>
    <w:rsid w:val="004764D5"/>
    <w:rsid w:val="004B2337"/>
    <w:rsid w:val="00571293"/>
    <w:rsid w:val="00574AEE"/>
    <w:rsid w:val="00613E70"/>
    <w:rsid w:val="00633739"/>
    <w:rsid w:val="006C2E90"/>
    <w:rsid w:val="00716F85"/>
    <w:rsid w:val="007604E6"/>
    <w:rsid w:val="00766735"/>
    <w:rsid w:val="007B7046"/>
    <w:rsid w:val="0080759B"/>
    <w:rsid w:val="00880B6C"/>
    <w:rsid w:val="008F27AC"/>
    <w:rsid w:val="00961DF0"/>
    <w:rsid w:val="009E50B3"/>
    <w:rsid w:val="00A24897"/>
    <w:rsid w:val="00A86EDC"/>
    <w:rsid w:val="00AE7746"/>
    <w:rsid w:val="00BD7B22"/>
    <w:rsid w:val="00CB1F80"/>
    <w:rsid w:val="00CE18EB"/>
    <w:rsid w:val="00D359B5"/>
    <w:rsid w:val="00D40D49"/>
    <w:rsid w:val="00D617BD"/>
    <w:rsid w:val="00D64D87"/>
    <w:rsid w:val="00D7727E"/>
    <w:rsid w:val="00D8162D"/>
    <w:rsid w:val="00DD5588"/>
    <w:rsid w:val="00E77B3B"/>
    <w:rsid w:val="00E97B47"/>
    <w:rsid w:val="00EE5FD5"/>
    <w:rsid w:val="00F36A3A"/>
    <w:rsid w:val="00F615A3"/>
    <w:rsid w:val="00F71E94"/>
    <w:rsid w:val="00F725C2"/>
    <w:rsid w:val="00FC0A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EF22A"/>
  <w15:docId w15:val="{ECA201E3-EA23-424F-B107-479BC029B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0A65"/>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045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aliases w:val="Знак2"/>
    <w:basedOn w:val="a"/>
    <w:link w:val="30"/>
    <w:rsid w:val="004045F0"/>
    <w:pPr>
      <w:tabs>
        <w:tab w:val="left" w:pos="1260"/>
      </w:tabs>
      <w:spacing w:after="0" w:line="240" w:lineRule="auto"/>
      <w:ind w:firstLine="720"/>
      <w:jc w:val="both"/>
    </w:pPr>
    <w:rPr>
      <w:rFonts w:ascii="Times New Roman" w:eastAsia="Times New Roman" w:hAnsi="Times New Roman" w:cs="Times New Roman"/>
      <w:sz w:val="24"/>
      <w:szCs w:val="24"/>
    </w:rPr>
  </w:style>
  <w:style w:type="character" w:customStyle="1" w:styleId="30">
    <w:name w:val="Основной текст с отступом 3 Знак"/>
    <w:aliases w:val="Знак2 Знак"/>
    <w:basedOn w:val="a0"/>
    <w:link w:val="3"/>
    <w:rsid w:val="004045F0"/>
    <w:rPr>
      <w:rFonts w:ascii="Times New Roman" w:eastAsia="Times New Roman" w:hAnsi="Times New Roman" w:cs="Times New Roman"/>
      <w:sz w:val="24"/>
      <w:szCs w:val="24"/>
    </w:rPr>
  </w:style>
  <w:style w:type="character" w:styleId="a4">
    <w:name w:val="Hyperlink"/>
    <w:basedOn w:val="a0"/>
    <w:uiPriority w:val="99"/>
    <w:unhideWhenUsed/>
    <w:rsid w:val="004045F0"/>
    <w:rPr>
      <w:color w:val="0000FF" w:themeColor="hyperlink"/>
      <w:u w:val="single"/>
    </w:rPr>
  </w:style>
  <w:style w:type="paragraph" w:styleId="a5">
    <w:name w:val="List Paragraph"/>
    <w:aliases w:val="Standart,Table-Normal,RSHB_Table-Normal,GOST_TableList,Bullet List,FooterText,numbered,Paragraphe de liste1,lp1,ТЗ список,Абзац списка литеральный,Маркер"/>
    <w:basedOn w:val="a"/>
    <w:link w:val="a6"/>
    <w:uiPriority w:val="1"/>
    <w:qFormat/>
    <w:rsid w:val="004045F0"/>
    <w:pPr>
      <w:spacing w:after="0" w:line="240" w:lineRule="auto"/>
      <w:ind w:left="720"/>
    </w:pPr>
    <w:rPr>
      <w:rFonts w:ascii="Times New Roman" w:eastAsia="Times New Roman" w:hAnsi="Times New Roman" w:cs="Times New Roman"/>
      <w:sz w:val="24"/>
      <w:szCs w:val="24"/>
    </w:rPr>
  </w:style>
  <w:style w:type="character" w:customStyle="1" w:styleId="a6">
    <w:name w:val="Абзац списка Знак"/>
    <w:aliases w:val="Standart Знак,Table-Normal Знак,RSHB_Table-Normal Знак,GOST_TableList Знак,Bullet List Знак,FooterText Знак,numbered Знак,Paragraphe de liste1 Знак,lp1 Знак,ТЗ список Знак,Абзац списка литеральный Знак,Маркер Знак"/>
    <w:link w:val="a5"/>
    <w:uiPriority w:val="1"/>
    <w:qFormat/>
    <w:locked/>
    <w:rsid w:val="004045F0"/>
    <w:rPr>
      <w:rFonts w:ascii="Times New Roman" w:eastAsia="Times New Roman" w:hAnsi="Times New Roman" w:cs="Times New Roman"/>
      <w:sz w:val="24"/>
      <w:szCs w:val="24"/>
    </w:rPr>
  </w:style>
  <w:style w:type="paragraph" w:customStyle="1" w:styleId="ConsPlusNonformat">
    <w:name w:val="ConsPlusNonformat"/>
    <w:link w:val="ConsPlusNonformat0"/>
    <w:rsid w:val="004045F0"/>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rsid w:val="004045F0"/>
    <w:rPr>
      <w:rFonts w:ascii="Courier New" w:eastAsia="Times New Roman" w:hAnsi="Courier New" w:cs="Courier New"/>
      <w:sz w:val="20"/>
      <w:szCs w:val="20"/>
    </w:rPr>
  </w:style>
  <w:style w:type="paragraph" w:styleId="a7">
    <w:name w:val="No Spacing"/>
    <w:aliases w:val="для таблиц,Без интервал"/>
    <w:link w:val="a8"/>
    <w:uiPriority w:val="1"/>
    <w:qFormat/>
    <w:rsid w:val="004045F0"/>
    <w:pPr>
      <w:spacing w:after="0" w:line="240" w:lineRule="auto"/>
    </w:pPr>
    <w:rPr>
      <w:rFonts w:ascii="Calibri" w:eastAsia="Times New Roman" w:hAnsi="Calibri" w:cs="Times New Roman"/>
      <w:lang w:eastAsia="en-US"/>
    </w:rPr>
  </w:style>
  <w:style w:type="character" w:customStyle="1" w:styleId="a8">
    <w:name w:val="Без интервала Знак"/>
    <w:aliases w:val="для таблиц Знак,Без интервал Знак"/>
    <w:link w:val="a7"/>
    <w:uiPriority w:val="1"/>
    <w:locked/>
    <w:rsid w:val="004045F0"/>
    <w:rPr>
      <w:rFonts w:ascii="Calibri" w:eastAsia="Times New Roman" w:hAnsi="Calibri" w:cs="Times New Roman"/>
      <w:lang w:eastAsia="en-US"/>
    </w:rPr>
  </w:style>
  <w:style w:type="character" w:styleId="a9">
    <w:name w:val="Unresolved Mention"/>
    <w:basedOn w:val="a0"/>
    <w:uiPriority w:val="99"/>
    <w:semiHidden/>
    <w:unhideWhenUsed/>
    <w:rsid w:val="007B7046"/>
    <w:rPr>
      <w:color w:val="605E5C"/>
      <w:shd w:val="clear" w:color="auto" w:fill="E1DFDD"/>
    </w:rPr>
  </w:style>
  <w:style w:type="paragraph" w:styleId="aa">
    <w:name w:val="header"/>
    <w:basedOn w:val="a"/>
    <w:link w:val="ab"/>
    <w:uiPriority w:val="99"/>
    <w:unhideWhenUsed/>
    <w:rsid w:val="00357DF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57DF4"/>
  </w:style>
  <w:style w:type="paragraph" w:styleId="ac">
    <w:name w:val="footer"/>
    <w:basedOn w:val="a"/>
    <w:link w:val="ad"/>
    <w:uiPriority w:val="99"/>
    <w:unhideWhenUsed/>
    <w:rsid w:val="00357DF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57DF4"/>
  </w:style>
  <w:style w:type="paragraph" w:styleId="ae">
    <w:name w:val="Body Text"/>
    <w:basedOn w:val="a"/>
    <w:link w:val="af"/>
    <w:uiPriority w:val="99"/>
    <w:semiHidden/>
    <w:unhideWhenUsed/>
    <w:rsid w:val="00E77B3B"/>
    <w:pPr>
      <w:spacing w:after="120"/>
    </w:pPr>
  </w:style>
  <w:style w:type="character" w:customStyle="1" w:styleId="af">
    <w:name w:val="Основной текст Знак"/>
    <w:basedOn w:val="a0"/>
    <w:link w:val="ae"/>
    <w:uiPriority w:val="99"/>
    <w:semiHidden/>
    <w:rsid w:val="00E77B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54618">
      <w:bodyDiv w:val="1"/>
      <w:marLeft w:val="0"/>
      <w:marRight w:val="0"/>
      <w:marTop w:val="0"/>
      <w:marBottom w:val="0"/>
      <w:divBdr>
        <w:top w:val="none" w:sz="0" w:space="0" w:color="auto"/>
        <w:left w:val="none" w:sz="0" w:space="0" w:color="auto"/>
        <w:bottom w:val="none" w:sz="0" w:space="0" w:color="auto"/>
        <w:right w:val="none" w:sz="0" w:space="0" w:color="auto"/>
      </w:divBdr>
    </w:div>
    <w:div w:id="1854150883">
      <w:bodyDiv w:val="1"/>
      <w:marLeft w:val="0"/>
      <w:marRight w:val="0"/>
      <w:marTop w:val="0"/>
      <w:marBottom w:val="0"/>
      <w:divBdr>
        <w:top w:val="none" w:sz="0" w:space="0" w:color="auto"/>
        <w:left w:val="none" w:sz="0" w:space="0" w:color="auto"/>
        <w:bottom w:val="none" w:sz="0" w:space="0" w:color="auto"/>
        <w:right w:val="none" w:sz="0" w:space="0" w:color="auto"/>
      </w:divBdr>
      <w:divsChild>
        <w:div w:id="1177773943">
          <w:marLeft w:val="0"/>
          <w:marRight w:val="0"/>
          <w:marTop w:val="0"/>
          <w:marBottom w:val="0"/>
          <w:divBdr>
            <w:top w:val="none" w:sz="0" w:space="0" w:color="auto"/>
            <w:left w:val="none" w:sz="0" w:space="0" w:color="auto"/>
            <w:bottom w:val="none" w:sz="0" w:space="0" w:color="auto"/>
            <w:right w:val="none" w:sz="0" w:space="0" w:color="auto"/>
          </w:divBdr>
        </w:div>
      </w:divsChild>
    </w:div>
    <w:div w:id="1877113856">
      <w:bodyDiv w:val="1"/>
      <w:marLeft w:val="0"/>
      <w:marRight w:val="0"/>
      <w:marTop w:val="0"/>
      <w:marBottom w:val="0"/>
      <w:divBdr>
        <w:top w:val="none" w:sz="0" w:space="0" w:color="auto"/>
        <w:left w:val="none" w:sz="0" w:space="0" w:color="auto"/>
        <w:bottom w:val="none" w:sz="0" w:space="0" w:color="auto"/>
        <w:right w:val="none" w:sz="0" w:space="0" w:color="auto"/>
      </w:divBdr>
    </w:div>
    <w:div w:id="2050690260">
      <w:bodyDiv w:val="1"/>
      <w:marLeft w:val="0"/>
      <w:marRight w:val="0"/>
      <w:marTop w:val="0"/>
      <w:marBottom w:val="0"/>
      <w:divBdr>
        <w:top w:val="none" w:sz="0" w:space="0" w:color="auto"/>
        <w:left w:val="none" w:sz="0" w:space="0" w:color="auto"/>
        <w:bottom w:val="none" w:sz="0" w:space="0" w:color="auto"/>
        <w:right w:val="none" w:sz="0" w:space="0" w:color="auto"/>
      </w:divBdr>
      <w:divsChild>
        <w:div w:id="1611887411">
          <w:marLeft w:val="0"/>
          <w:marRight w:val="0"/>
          <w:marTop w:val="0"/>
          <w:marBottom w:val="0"/>
          <w:divBdr>
            <w:top w:val="none" w:sz="0" w:space="0" w:color="auto"/>
            <w:left w:val="none" w:sz="0" w:space="0" w:color="auto"/>
            <w:bottom w:val="none" w:sz="0" w:space="0" w:color="auto"/>
            <w:right w:val="none" w:sz="0" w:space="0" w:color="auto"/>
          </w:divBdr>
        </w:div>
      </w:divsChild>
    </w:div>
    <w:div w:id="205561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2CCF5FCD6FF166B382C48BEDEBC8345959666F52D55F69A23580589610D508F3847E10E918191DFk9nD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155057/09b041d2923927222ec9562644f4a984305b70d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D6B60-CF6D-45C5-BEBA-2056A348F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2301</Words>
  <Characters>13121</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Nootbuk</dc:creator>
  <cp:lastModifiedBy>Kirill Shabanov</cp:lastModifiedBy>
  <cp:revision>6</cp:revision>
  <dcterms:created xsi:type="dcterms:W3CDTF">2026-07-12T08:33:00Z</dcterms:created>
  <dcterms:modified xsi:type="dcterms:W3CDTF">2026-07-12T08:37:00Z</dcterms:modified>
</cp:coreProperties>
</file>