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91CCF" w14:textId="77777777" w:rsidR="00331A7B" w:rsidRPr="00331A7B" w:rsidRDefault="00331A7B" w:rsidP="00331A7B">
      <w:pPr>
        <w:ind w:left="5580" w:right="2"/>
        <w:rPr>
          <w:sz w:val="22"/>
          <w:szCs w:val="22"/>
        </w:rPr>
      </w:pPr>
      <w:r w:rsidRPr="00331A7B">
        <w:rPr>
          <w:sz w:val="22"/>
          <w:szCs w:val="22"/>
        </w:rPr>
        <w:t>Приложение №1 к извещению о закупке</w:t>
      </w:r>
    </w:p>
    <w:p w14:paraId="02A2FC48" w14:textId="77777777" w:rsidR="00331A7B" w:rsidRPr="00331A7B" w:rsidRDefault="00331A7B" w:rsidP="00331A7B">
      <w:pPr>
        <w:spacing w:line="240" w:lineRule="exact"/>
        <w:jc w:val="center"/>
      </w:pPr>
    </w:p>
    <w:p w14:paraId="41B509C8" w14:textId="77777777" w:rsidR="00331A7B" w:rsidRPr="00331A7B" w:rsidRDefault="00331A7B" w:rsidP="00331A7B">
      <w:pPr>
        <w:spacing w:line="240" w:lineRule="exact"/>
        <w:jc w:val="center"/>
        <w:rPr>
          <w:b/>
        </w:rPr>
      </w:pPr>
      <w:r w:rsidRPr="00331A7B">
        <w:rPr>
          <w:b/>
        </w:rPr>
        <w:t xml:space="preserve">ОПИСАНИЕ ОБЪЕКТА ЗАКУПКИ </w:t>
      </w:r>
    </w:p>
    <w:p w14:paraId="59451D44" w14:textId="098674E6" w:rsidR="00331A7B" w:rsidRPr="00331A7B" w:rsidRDefault="00331A7B" w:rsidP="00331A7B">
      <w:pPr>
        <w:autoSpaceDE w:val="0"/>
        <w:autoSpaceDN w:val="0"/>
        <w:adjustRightInd w:val="0"/>
        <w:spacing w:line="240" w:lineRule="exact"/>
        <w:jc w:val="both"/>
        <w:rPr>
          <w:b/>
          <w:bCs/>
        </w:rPr>
      </w:pPr>
      <w:r w:rsidRPr="00331A7B">
        <w:t xml:space="preserve">Наименование объекта закупки: </w:t>
      </w:r>
      <w:r w:rsidR="00812ECB" w:rsidRPr="00812ECB">
        <w:rPr>
          <w:b/>
          <w:bCs/>
        </w:rPr>
        <w:t>Поставка</w:t>
      </w:r>
      <w:r w:rsidR="00812ECB" w:rsidRPr="00812ECB">
        <w:rPr>
          <w:b/>
        </w:rPr>
        <w:t xml:space="preserve"> </w:t>
      </w:r>
      <w:r w:rsidR="001332AA">
        <w:rPr>
          <w:b/>
        </w:rPr>
        <w:t>дозаторов локтевых</w:t>
      </w:r>
      <w:r w:rsidR="00812ECB" w:rsidRPr="00812ECB">
        <w:rPr>
          <w:b/>
        </w:rPr>
        <w:t>.</w:t>
      </w:r>
    </w:p>
    <w:p w14:paraId="6006AD1D" w14:textId="6301B6FA" w:rsidR="002A09F6" w:rsidRDefault="00331A7B" w:rsidP="002A09F6">
      <w:pPr>
        <w:shd w:val="clear" w:color="auto" w:fill="FFFFFF"/>
        <w:suppressAutoHyphens/>
        <w:jc w:val="both"/>
        <w:textAlignment w:val="bottom"/>
        <w:outlineLvl w:val="0"/>
      </w:pPr>
      <w:r w:rsidRPr="00331A7B"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="002A09F6">
        <w:t xml:space="preserve"> </w:t>
      </w:r>
      <w:r w:rsidR="001332AA" w:rsidRPr="001332AA">
        <w:t>21.20.10.159-00000002 - Дозатор для мыла/ дезинфицирующих средств</w:t>
      </w:r>
    </w:p>
    <w:p w14:paraId="20CE1478" w14:textId="7BAABC4C" w:rsidR="00331A7B" w:rsidRPr="00331A7B" w:rsidRDefault="00331A7B" w:rsidP="002A09F6">
      <w:pPr>
        <w:shd w:val="clear" w:color="auto" w:fill="FFFFFF"/>
        <w:suppressAutoHyphens/>
        <w:jc w:val="both"/>
        <w:textAlignment w:val="bottom"/>
        <w:outlineLvl w:val="0"/>
        <w:rPr>
          <w:b/>
        </w:rPr>
      </w:pPr>
      <w:r w:rsidRPr="00331A7B">
        <w:rPr>
          <w:b/>
        </w:rPr>
        <w:t>1. Требования к функциональным, техническим и эксплуатационным характеристикам объекта закупки</w:t>
      </w:r>
    </w:p>
    <w:p w14:paraId="1CF40521" w14:textId="77777777" w:rsidR="00331A7B" w:rsidRPr="00331A7B" w:rsidRDefault="00331A7B" w:rsidP="00331A7B">
      <w:pPr>
        <w:jc w:val="both"/>
      </w:pPr>
      <w:r w:rsidRPr="00331A7B">
        <w:t>1.1.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14:paraId="58758C0B" w14:textId="77777777" w:rsidR="00331A7B" w:rsidRPr="00331A7B" w:rsidRDefault="00331A7B" w:rsidP="00331A7B">
      <w:pPr>
        <w:jc w:val="both"/>
      </w:pPr>
      <w:r w:rsidRPr="00331A7B">
        <w:t>1.2.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08A5FA8" w14:textId="77777777" w:rsidR="00331A7B" w:rsidRPr="00331A7B" w:rsidRDefault="00331A7B" w:rsidP="00331A7B">
      <w:pPr>
        <w:jc w:val="both"/>
      </w:pPr>
      <w:r w:rsidRPr="00331A7B">
        <w:t>1.3. Товар должен быть новым (товаром, который не был в употреблении, у которого не были восстановлены потребительские свойства).</w:t>
      </w:r>
    </w:p>
    <w:p w14:paraId="47848BD1" w14:textId="77777777" w:rsidR="00331A7B" w:rsidRPr="00331A7B" w:rsidRDefault="00331A7B" w:rsidP="00331A7B">
      <w:pPr>
        <w:jc w:val="both"/>
      </w:pPr>
      <w:r w:rsidRPr="00331A7B">
        <w:t>1.4.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42F4BE52" w14:textId="77777777" w:rsidR="00331A7B" w:rsidRPr="00331A7B" w:rsidRDefault="00331A7B" w:rsidP="00331A7B">
      <w:pPr>
        <w:jc w:val="both"/>
      </w:pPr>
      <w:r w:rsidRPr="00331A7B"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4236311F" w14:textId="77777777" w:rsidR="00331A7B" w:rsidRPr="00331A7B" w:rsidRDefault="00331A7B" w:rsidP="00331A7B">
      <w:pPr>
        <w:jc w:val="both"/>
      </w:pPr>
      <w:r w:rsidRPr="00331A7B"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4074A3B" w14:textId="77777777" w:rsidR="00331A7B" w:rsidRPr="00331A7B" w:rsidRDefault="00331A7B" w:rsidP="00331A7B">
      <w:pPr>
        <w:jc w:val="both"/>
        <w:rPr>
          <w:b/>
        </w:rPr>
      </w:pPr>
      <w:r w:rsidRPr="00331A7B">
        <w:rPr>
          <w:b/>
        </w:rPr>
        <w:t>2. Требования к условиям транспортировки товара, упаковке и маркировке</w:t>
      </w:r>
    </w:p>
    <w:p w14:paraId="16B7765A" w14:textId="77777777" w:rsidR="00331A7B" w:rsidRPr="00331A7B" w:rsidRDefault="00331A7B" w:rsidP="00331A7B">
      <w:pPr>
        <w:jc w:val="both"/>
      </w:pPr>
      <w:r w:rsidRPr="00331A7B"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17442806" w14:textId="77777777" w:rsidR="00331A7B" w:rsidRPr="00331A7B" w:rsidRDefault="00331A7B" w:rsidP="00331A7B">
      <w:pPr>
        <w:jc w:val="both"/>
        <w:rPr>
          <w:b/>
        </w:rPr>
      </w:pPr>
      <w:r w:rsidRPr="00331A7B">
        <w:rPr>
          <w:b/>
        </w:rPr>
        <w:t>3. Требования к гарантии качества товара, а также требования к гарантийному сроку и(или) объему предоставления гарантий</w:t>
      </w:r>
    </w:p>
    <w:p w14:paraId="2CC0330A" w14:textId="77777777" w:rsidR="00331A7B" w:rsidRPr="00331A7B" w:rsidRDefault="00331A7B" w:rsidP="00331A7B">
      <w:pPr>
        <w:jc w:val="both"/>
        <w:rPr>
          <w:b/>
        </w:rPr>
      </w:pPr>
      <w:r w:rsidRPr="00331A7B">
        <w:rPr>
          <w:b/>
        </w:rPr>
        <w:t>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6472DDB3" w14:textId="77777777" w:rsidR="00331A7B" w:rsidRPr="00331A7B" w:rsidRDefault="00331A7B" w:rsidP="00331A7B">
      <w:pPr>
        <w:jc w:val="both"/>
      </w:pPr>
      <w:r w:rsidRPr="00331A7B">
        <w:t>3.1.</w:t>
      </w:r>
      <w:r w:rsidRPr="00331A7B">
        <w:tab/>
        <w:t>Поставщик гарантирует, что поставляемый Товар соответствует требованиям, установленным Контрактом.</w:t>
      </w:r>
    </w:p>
    <w:p w14:paraId="25AFF86A" w14:textId="77777777" w:rsidR="00331A7B" w:rsidRPr="00331A7B" w:rsidRDefault="00331A7B" w:rsidP="00331A7B">
      <w:pPr>
        <w:jc w:val="both"/>
      </w:pPr>
      <w:r w:rsidRPr="00331A7B">
        <w:tab/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6AD9D2EC" w14:textId="77777777" w:rsidR="00331A7B" w:rsidRPr="00331A7B" w:rsidRDefault="00331A7B" w:rsidP="00331A7B">
      <w:pPr>
        <w:jc w:val="both"/>
      </w:pPr>
      <w:r w:rsidRPr="00331A7B">
        <w:t>3.2.</w:t>
      </w:r>
      <w:r w:rsidRPr="00331A7B">
        <w:tab/>
        <w:t>Поставщик гарантирует соответствие качества поставляемого им товара нормативным и нормативно-техническим документам, стандартам (ГОСТ, ТУ производителя) и требованиям, предъявляемым к товару такого рода.</w:t>
      </w:r>
    </w:p>
    <w:p w14:paraId="417D8E76" w14:textId="77777777" w:rsidR="00331A7B" w:rsidRPr="00331A7B" w:rsidRDefault="00331A7B" w:rsidP="00331A7B">
      <w:pPr>
        <w:jc w:val="both"/>
      </w:pPr>
      <w:r w:rsidRPr="00331A7B">
        <w:t>3.3.</w:t>
      </w:r>
      <w:r w:rsidRPr="00331A7B">
        <w:tab/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08CF1FE9" w14:textId="77777777" w:rsidR="00331A7B" w:rsidRPr="00331A7B" w:rsidRDefault="00331A7B" w:rsidP="00331A7B">
      <w:pPr>
        <w:jc w:val="both"/>
      </w:pPr>
      <w:r w:rsidRPr="00331A7B">
        <w:lastRenderedPageBreak/>
        <w:t>3.4.</w:t>
      </w:r>
      <w:r w:rsidRPr="00331A7B">
        <w:tab/>
        <w:t>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</w:t>
      </w:r>
    </w:p>
    <w:p w14:paraId="0D07D55C" w14:textId="77777777" w:rsidR="00331A7B" w:rsidRPr="00331A7B" w:rsidRDefault="00331A7B" w:rsidP="00331A7B">
      <w:pPr>
        <w:jc w:val="both"/>
      </w:pPr>
      <w:r w:rsidRPr="00331A7B">
        <w:t>3.5.</w:t>
      </w:r>
      <w:r w:rsidRPr="00331A7B">
        <w:tab/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0090E83E" w14:textId="77777777" w:rsidR="00331A7B" w:rsidRPr="00331A7B" w:rsidRDefault="00331A7B" w:rsidP="00331A7B">
      <w:pPr>
        <w:jc w:val="both"/>
        <w:rPr>
          <w:b/>
        </w:rPr>
      </w:pPr>
      <w:r w:rsidRPr="00331A7B">
        <w:rPr>
          <w:b/>
        </w:rPr>
        <w:t>4. Место поставки товара, сроки поставки товара</w:t>
      </w:r>
    </w:p>
    <w:p w14:paraId="522A4061" w14:textId="4130D368" w:rsidR="00331A7B" w:rsidRPr="005D41F6" w:rsidRDefault="00331A7B" w:rsidP="00331A7B">
      <w:pPr>
        <w:jc w:val="both"/>
        <w:rPr>
          <w:color w:val="FF0000"/>
        </w:rPr>
      </w:pPr>
      <w:r w:rsidRPr="00331A7B">
        <w:rPr>
          <w:color w:val="EE0000"/>
        </w:rPr>
        <w:t xml:space="preserve">4.1 Места поставки товара: </w:t>
      </w:r>
      <w:r w:rsidR="005D41F6" w:rsidRPr="001841C5">
        <w:rPr>
          <w:color w:val="FF0000"/>
        </w:rPr>
        <w:t xml:space="preserve">196652, г Санкт-Петербург, г Колпино, ул. Севастьянова, д 34 к 1. </w:t>
      </w:r>
    </w:p>
    <w:p w14:paraId="39F4A960" w14:textId="3DB2E1C9" w:rsidR="00331A7B" w:rsidRPr="00331A7B" w:rsidRDefault="00331A7B" w:rsidP="00331A7B">
      <w:pPr>
        <w:jc w:val="both"/>
      </w:pPr>
      <w:r w:rsidRPr="00331A7B">
        <w:rPr>
          <w:color w:val="EE0000"/>
        </w:rPr>
        <w:t xml:space="preserve">4.2. Срок поставки товара: по заявке Заказчика в течение </w:t>
      </w:r>
      <w:r w:rsidR="005D41F6">
        <w:rPr>
          <w:color w:val="EE0000"/>
        </w:rPr>
        <w:t>60</w:t>
      </w:r>
      <w:r w:rsidRPr="00331A7B">
        <w:rPr>
          <w:color w:val="EE0000"/>
        </w:rPr>
        <w:t xml:space="preserve"> (</w:t>
      </w:r>
      <w:r w:rsidR="005D41F6">
        <w:rPr>
          <w:color w:val="EE0000"/>
        </w:rPr>
        <w:t>шестидесяти</w:t>
      </w:r>
      <w:r w:rsidRPr="00331A7B">
        <w:rPr>
          <w:color w:val="EE0000"/>
        </w:rPr>
        <w:t xml:space="preserve">) рабочих дней, но не позднее </w:t>
      </w:r>
      <w:r w:rsidR="001D56C2">
        <w:rPr>
          <w:color w:val="EE0000"/>
        </w:rPr>
        <w:t>30 ноября</w:t>
      </w:r>
      <w:bookmarkStart w:id="0" w:name="_GoBack"/>
      <w:bookmarkEnd w:id="0"/>
      <w:r w:rsidRPr="00331A7B">
        <w:rPr>
          <w:color w:val="EE0000"/>
        </w:rPr>
        <w:t xml:space="preserve"> 2026 г. Поставщик обязан согласовать дату и время поставки с Заказчиком</w:t>
      </w:r>
      <w:r w:rsidRPr="00331A7B">
        <w:t>.</w:t>
      </w:r>
    </w:p>
    <w:p w14:paraId="7A128889" w14:textId="77777777" w:rsidR="00331A7B" w:rsidRPr="00331A7B" w:rsidRDefault="00331A7B" w:rsidP="00331A7B">
      <w:pPr>
        <w:jc w:val="both"/>
      </w:pPr>
    </w:p>
    <w:p w14:paraId="340CE69B" w14:textId="77777777" w:rsidR="00331A7B" w:rsidRPr="00331A7B" w:rsidRDefault="00331A7B" w:rsidP="00331A7B">
      <w:pPr>
        <w:jc w:val="both"/>
        <w:rPr>
          <w:b/>
        </w:rPr>
      </w:pPr>
      <w:r w:rsidRPr="00331A7B">
        <w:rPr>
          <w:b/>
        </w:rPr>
        <w:t>5.Требования энергетической эффективности товаров</w:t>
      </w:r>
    </w:p>
    <w:p w14:paraId="6DF7A571" w14:textId="77777777" w:rsidR="00331A7B" w:rsidRPr="00331A7B" w:rsidRDefault="00331A7B" w:rsidP="00331A7B">
      <w:pPr>
        <w:jc w:val="both"/>
      </w:pPr>
      <w:r w:rsidRPr="00331A7B">
        <w:t>5.1. Требования не установлены.</w:t>
      </w:r>
    </w:p>
    <w:p w14:paraId="5092D7C9" w14:textId="77777777" w:rsidR="00331A7B" w:rsidRPr="00331A7B" w:rsidRDefault="00331A7B" w:rsidP="00331A7B">
      <w:pPr>
        <w:jc w:val="both"/>
      </w:pPr>
    </w:p>
    <w:p w14:paraId="2C6D1E0D" w14:textId="77777777" w:rsidR="00331A7B" w:rsidRPr="00331A7B" w:rsidRDefault="00331A7B" w:rsidP="00331A7B">
      <w:pPr>
        <w:jc w:val="both"/>
        <w:rPr>
          <w:b/>
        </w:rPr>
      </w:pPr>
      <w:r w:rsidRPr="00331A7B">
        <w:rPr>
          <w:b/>
        </w:rPr>
        <w:t>6. Перечень приложений, являющихся неотъемлемой частью Описания объекта закупки.</w:t>
      </w:r>
    </w:p>
    <w:p w14:paraId="71269F01" w14:textId="77777777" w:rsidR="00331A7B" w:rsidRPr="00331A7B" w:rsidRDefault="00331A7B" w:rsidP="00331A7B">
      <w:pPr>
        <w:jc w:val="both"/>
        <w:rPr>
          <w:rFonts w:eastAsiaTheme="minorHAnsi"/>
          <w:lang w:eastAsia="en-US"/>
        </w:rPr>
      </w:pPr>
      <w:r w:rsidRPr="00331A7B">
        <w:t>6.1. Приложение № 1. 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71AED1BC" w14:textId="77777777" w:rsidR="00331A7B" w:rsidRPr="00331A7B" w:rsidRDefault="00331A7B" w:rsidP="00331A7B">
      <w:pPr>
        <w:spacing w:line="240" w:lineRule="exact"/>
      </w:pPr>
    </w:p>
    <w:p w14:paraId="510E1BEE" w14:textId="51AC82F7" w:rsidR="00190D21" w:rsidRDefault="00190D21" w:rsidP="00FF548C">
      <w:pPr>
        <w:rPr>
          <w:rFonts w:eastAsia="Cambria" w:cs="Cambria"/>
          <w:b/>
        </w:rPr>
      </w:pPr>
    </w:p>
    <w:p w14:paraId="25525C98" w14:textId="77777777" w:rsidR="00190D21" w:rsidRDefault="00190D21" w:rsidP="00FF548C">
      <w:pPr>
        <w:ind w:left="1416"/>
        <w:sectPr w:rsidR="00190D21" w:rsidSect="00190D21">
          <w:headerReference w:type="default" r:id="rId9"/>
          <w:headerReference w:type="first" r:id="rId10"/>
          <w:pgSz w:w="11906" w:h="16838"/>
          <w:pgMar w:top="1276" w:right="987" w:bottom="1134" w:left="1418" w:header="709" w:footer="0" w:gutter="0"/>
          <w:cols w:space="720"/>
          <w:formProt w:val="0"/>
          <w:titlePg/>
          <w:docGrid w:linePitch="360"/>
        </w:sectPr>
      </w:pPr>
    </w:p>
    <w:p w14:paraId="63B6F29B" w14:textId="68C15567" w:rsidR="00190D21" w:rsidRDefault="00190D21" w:rsidP="00190D21">
      <w:pPr>
        <w:ind w:left="1416"/>
        <w:jc w:val="right"/>
      </w:pPr>
      <w:r>
        <w:lastRenderedPageBreak/>
        <w:t xml:space="preserve">Приложение </w:t>
      </w:r>
      <w:r w:rsidR="00FF548C">
        <w:t xml:space="preserve">№1 </w:t>
      </w:r>
      <w:r>
        <w:t xml:space="preserve">к описанию объекта закупки  </w:t>
      </w:r>
    </w:p>
    <w:p w14:paraId="7C8617C5" w14:textId="77777777" w:rsidR="00190D21" w:rsidRDefault="00190D21" w:rsidP="00190D21">
      <w:pPr>
        <w:ind w:left="1416"/>
        <w:jc w:val="right"/>
      </w:pPr>
      <w:r>
        <w:t xml:space="preserve"> </w:t>
      </w:r>
    </w:p>
    <w:p w14:paraId="3F4ADD3F" w14:textId="77777777" w:rsidR="00190D21" w:rsidRDefault="00190D21" w:rsidP="00190D21">
      <w:pPr>
        <w:tabs>
          <w:tab w:val="left" w:pos="7513"/>
        </w:tabs>
        <w:jc w:val="center"/>
        <w:rPr>
          <w:bCs/>
        </w:rPr>
      </w:pPr>
      <w:r>
        <w:rPr>
          <w:bCs/>
        </w:rPr>
        <w:t>Техническое задание</w:t>
      </w:r>
    </w:p>
    <w:tbl>
      <w:tblPr>
        <w:tblW w:w="144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1"/>
        <w:gridCol w:w="1255"/>
        <w:gridCol w:w="1560"/>
        <w:gridCol w:w="411"/>
        <w:gridCol w:w="1715"/>
        <w:gridCol w:w="2693"/>
        <w:gridCol w:w="709"/>
        <w:gridCol w:w="1276"/>
        <w:gridCol w:w="2835"/>
        <w:gridCol w:w="709"/>
        <w:gridCol w:w="850"/>
      </w:tblGrid>
      <w:tr w:rsidR="001332AA" w:rsidRPr="001332AA" w14:paraId="79B5D5CE" w14:textId="77777777" w:rsidTr="003F4603">
        <w:trPr>
          <w:trHeight w:val="129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3FF64D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b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D8CB66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b/>
                <w:color w:val="000000"/>
                <w:sz w:val="16"/>
                <w:szCs w:val="16"/>
              </w:rPr>
              <w:t>Наименование товара</w:t>
            </w:r>
            <w:r w:rsidRPr="001332AA">
              <w:rPr>
                <w:b/>
                <w:color w:val="000000"/>
                <w:sz w:val="16"/>
                <w:szCs w:val="16"/>
              </w:rPr>
              <w:br/>
              <w:t>КТРУ/ОКПД2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70009AE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b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14:paraId="67803B57" w14:textId="77777777" w:rsidR="001332AA" w:rsidRPr="001332AA" w:rsidRDefault="001332AA" w:rsidP="001332AA">
            <w:pPr>
              <w:jc w:val="center"/>
              <w:rPr>
                <w:b/>
                <w:sz w:val="16"/>
                <w:szCs w:val="16"/>
              </w:rPr>
            </w:pPr>
            <w:r w:rsidRPr="001332AA">
              <w:rPr>
                <w:b/>
                <w:sz w:val="16"/>
                <w:szCs w:val="16"/>
              </w:rPr>
              <w:t>№ показателя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D715E5C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b/>
                <w:color w:val="000000"/>
                <w:sz w:val="16"/>
                <w:szCs w:val="16"/>
              </w:rPr>
              <w:t>Наименование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DBC86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b/>
                <w:color w:val="000000"/>
                <w:sz w:val="16"/>
                <w:szCs w:val="16"/>
              </w:rPr>
              <w:t>Значение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87636FE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b/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8B810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rFonts w:cs="Calibri"/>
                <w:b/>
                <w:color w:val="000000"/>
                <w:sz w:val="18"/>
                <w:szCs w:val="18"/>
              </w:rPr>
              <w:t>Тип характеристики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A3F84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b/>
                <w:color w:val="000000"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36E89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1332AA">
              <w:rPr>
                <w:b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477D4" w14:textId="77777777" w:rsidR="001332AA" w:rsidRPr="001332AA" w:rsidRDefault="001332AA" w:rsidP="001332AA">
            <w:pPr>
              <w:jc w:val="center"/>
              <w:rPr>
                <w:b/>
                <w:color w:val="000000"/>
                <w:sz w:val="16"/>
                <w:szCs w:val="16"/>
              </w:rPr>
            </w:pPr>
            <w:proofErr w:type="spellStart"/>
            <w:r w:rsidRPr="001332AA">
              <w:rPr>
                <w:b/>
                <w:color w:val="000000"/>
                <w:sz w:val="16"/>
                <w:szCs w:val="16"/>
              </w:rPr>
              <w:t>Ед</w:t>
            </w:r>
            <w:proofErr w:type="gramStart"/>
            <w:r w:rsidRPr="001332AA">
              <w:rPr>
                <w:b/>
                <w:color w:val="000000"/>
                <w:sz w:val="16"/>
                <w:szCs w:val="16"/>
              </w:rPr>
              <w:t>.и</w:t>
            </w:r>
            <w:proofErr w:type="gramEnd"/>
            <w:r w:rsidRPr="001332AA">
              <w:rPr>
                <w:b/>
                <w:color w:val="000000"/>
                <w:sz w:val="16"/>
                <w:szCs w:val="16"/>
              </w:rPr>
              <w:t>змер</w:t>
            </w:r>
            <w:proofErr w:type="spellEnd"/>
            <w:r w:rsidRPr="001332AA">
              <w:rPr>
                <w:b/>
                <w:color w:val="000000"/>
                <w:sz w:val="16"/>
                <w:szCs w:val="16"/>
              </w:rPr>
              <w:t>.</w:t>
            </w:r>
          </w:p>
        </w:tc>
      </w:tr>
      <w:tr w:rsidR="001332AA" w:rsidRPr="001332AA" w14:paraId="60513736" w14:textId="77777777" w:rsidTr="003F4603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FD83F37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FDF2BA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5A9ED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64D990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5BCD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DB64C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7279A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6F5F2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604D3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41089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B113D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11</w:t>
            </w:r>
          </w:p>
        </w:tc>
      </w:tr>
      <w:tr w:rsidR="001332AA" w:rsidRPr="001332AA" w14:paraId="307B096D" w14:textId="77777777" w:rsidTr="003F4603">
        <w:trPr>
          <w:trHeight w:val="465"/>
        </w:trPr>
        <w:tc>
          <w:tcPr>
            <w:tcW w:w="4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FFB98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r w:rsidRPr="001332A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5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3BC0E" w14:textId="77777777" w:rsidR="001332AA" w:rsidRPr="00BE483F" w:rsidRDefault="001332AA" w:rsidP="001332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483F">
              <w:rPr>
                <w:b/>
                <w:bCs/>
                <w:color w:val="000000"/>
                <w:sz w:val="18"/>
                <w:szCs w:val="18"/>
              </w:rPr>
              <w:t>21.20.10.159-00000002 - Дозатор для мыла/ дезинфицирующих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223A7" w14:textId="77777777" w:rsidR="001332AA" w:rsidRPr="00BE483F" w:rsidRDefault="001332AA" w:rsidP="001332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483F">
              <w:rPr>
                <w:b/>
                <w:bCs/>
                <w:color w:val="000000"/>
                <w:sz w:val="18"/>
                <w:szCs w:val="18"/>
              </w:rPr>
              <w:t>Дозатор для мыла/ дезинфицирующих средств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E8AD9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1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15DC0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Дозатор механический (нажимной)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6946D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8E5F4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-----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A78A3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2EB7F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F41185D" w14:textId="534977DE" w:rsidR="001332AA" w:rsidRPr="001332AA" w:rsidRDefault="005D41F6" w:rsidP="001332A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F508E96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1332A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1332AA" w:rsidRPr="001332AA" w14:paraId="0490C8D4" w14:textId="77777777" w:rsidTr="003F4603">
        <w:trPr>
          <w:trHeight w:val="900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7AE1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F33C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3B68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2F339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2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C9C7DF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57AA5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 xml:space="preserve">Предназначен для порционной подачи на кожу рук антисептических, дезинфицирующих средств, жидкого мыла, защитных и восстанавливающих кремов из литровых пластмассовых ёмкостей (стандартный </w:t>
            </w:r>
            <w:proofErr w:type="spellStart"/>
            <w:r w:rsidRPr="00BE483F">
              <w:rPr>
                <w:color w:val="000000"/>
                <w:sz w:val="18"/>
                <w:szCs w:val="18"/>
              </w:rPr>
              <w:t>еврофлакон</w:t>
            </w:r>
            <w:proofErr w:type="spellEnd"/>
            <w:r w:rsidRPr="00BE483F">
              <w:rPr>
                <w:color w:val="000000"/>
                <w:sz w:val="18"/>
                <w:szCs w:val="18"/>
              </w:rPr>
              <w:t xml:space="preserve">).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EF478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-----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3561FA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CB17A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D31603F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A46434D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754B60E5" w14:textId="77777777" w:rsidTr="003F4603">
        <w:trPr>
          <w:trHeight w:val="594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170D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223BE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1F795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3D484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3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0C9C8713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 xml:space="preserve">Длительные интервалы бездействия  устройства не приводят к сбою работы, если бутылка остается заполненной.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6A370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90116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-----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B9D81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64915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99EA80F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66A223FC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186D7738" w14:textId="77777777" w:rsidTr="003F4603">
        <w:trPr>
          <w:trHeight w:val="349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1360A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2F96B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6B44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AF108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4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25DBE3D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7E73A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Наливной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4E7757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ascii="Calibri" w:eastAsia="Calibri" w:hAnsi="Calibri"/>
                <w:kern w:val="2"/>
                <w:sz w:val="18"/>
                <w:szCs w:val="18"/>
                <w:lang w:eastAsia="en-US"/>
                <w14:ligatures w14:val="standardContextual"/>
              </w:rPr>
              <w:t>-----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44F1DD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F7A09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FF98170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31E77B2F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6161D53C" w14:textId="77777777" w:rsidTr="003F4603">
        <w:trPr>
          <w:trHeight w:val="287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B36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F057A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F182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B006A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5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57BA379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Тип монтажа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B1EF1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Настенный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1ED00D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ascii="Calibri" w:eastAsia="Calibri" w:hAnsi="Calibri"/>
                <w:kern w:val="2"/>
                <w:sz w:val="18"/>
                <w:szCs w:val="18"/>
                <w:lang w:eastAsia="en-US"/>
                <w14:ligatures w14:val="standardContextual"/>
              </w:rPr>
              <w:t>-----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206E06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2993D9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819EA76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54489A7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35194EEE" w14:textId="77777777" w:rsidTr="003F4603">
        <w:trPr>
          <w:trHeight w:val="33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4B86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3F64C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984E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BAD59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6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5EDF8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Тип 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73D9A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Механический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A3161C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ascii="Calibri" w:eastAsia="Calibri" w:hAnsi="Calibri"/>
                <w:kern w:val="2"/>
                <w:sz w:val="18"/>
                <w:szCs w:val="18"/>
                <w:lang w:eastAsia="en-US"/>
                <w14:ligatures w14:val="standardContextual"/>
              </w:rPr>
              <w:t>-----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940FDA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311CAC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B25E3B3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079D357A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74BAEAEA" w14:textId="77777777" w:rsidTr="003F4603">
        <w:trPr>
          <w:trHeight w:val="257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D07C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FE96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9CA7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F09C8C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7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24D3A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Питание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95D8B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9589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-----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F35BCB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56F56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rFonts w:eastAsia="Calibri"/>
                <w:kern w:val="2"/>
                <w:sz w:val="18"/>
                <w:szCs w:val="18"/>
                <w:lang w:eastAsia="en-US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45D01FF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F225F9D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16D765D7" w14:textId="77777777" w:rsidTr="003F4603">
        <w:trPr>
          <w:trHeight w:val="139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0DE4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8B978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2209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68D41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8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5FC97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Локтевой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7D7A5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87D8D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D5754C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01BC33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79DD753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D5A9372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7169DA53" w14:textId="77777777" w:rsidTr="003F4603">
        <w:trPr>
          <w:trHeight w:val="299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B275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D2C09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46F0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12DCB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9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69EF6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Для антисептика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D1185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5E01A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03158A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E5602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 xml:space="preserve">Значение характеристики не может изменяться участником </w:t>
            </w:r>
            <w:r w:rsidRPr="00BE483F">
              <w:rPr>
                <w:sz w:val="18"/>
                <w:szCs w:val="18"/>
              </w:rPr>
              <w:lastRenderedPageBreak/>
              <w:t>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8163C67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181825AB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556C2120" w14:textId="77777777" w:rsidTr="003F4603">
        <w:trPr>
          <w:trHeight w:val="435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8DC1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FD24C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7565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9B579D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10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D1D85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Антивандальный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237FB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A68A9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DDD204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CECD40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8A4FC5F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7C72A68B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057D956D" w14:textId="77777777" w:rsidTr="003F4603">
        <w:trPr>
          <w:trHeight w:val="457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A191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0275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009F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99D7E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11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BBA6D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Пенообразователь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B9E4D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49405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0F2A97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E1B8D9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67D1CF8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48CD4284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7C23115D" w14:textId="77777777" w:rsidTr="003F4603">
        <w:trPr>
          <w:trHeight w:val="302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3769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C958D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3D54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AA23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12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6ECC4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Объем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5CBD6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97FCD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D891A6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84D4C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C9A14BA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14:paraId="6E1A25A5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332AA" w:rsidRPr="001332AA" w14:paraId="1447AD04" w14:textId="77777777" w:rsidTr="003F4603">
        <w:trPr>
          <w:trHeight w:val="427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28AD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B537B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7F56" w14:textId="77777777" w:rsidR="001332AA" w:rsidRPr="001332AA" w:rsidRDefault="001332AA" w:rsidP="001332A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7BE37" w14:textId="77777777" w:rsidR="001332AA" w:rsidRPr="001332AA" w:rsidRDefault="001332AA" w:rsidP="001332AA">
            <w:pPr>
              <w:jc w:val="center"/>
              <w:rPr>
                <w:sz w:val="16"/>
                <w:szCs w:val="16"/>
              </w:rPr>
            </w:pPr>
            <w:r w:rsidRPr="001332AA">
              <w:rPr>
                <w:sz w:val="16"/>
                <w:szCs w:val="16"/>
              </w:rPr>
              <w:t>13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911C2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Материал корпуса-пластик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B07C9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6685C" w14:textId="77777777" w:rsidR="001332AA" w:rsidRPr="00BE483F" w:rsidRDefault="001332AA" w:rsidP="001332AA">
            <w:pPr>
              <w:jc w:val="center"/>
              <w:rPr>
                <w:color w:val="000000"/>
                <w:sz w:val="18"/>
                <w:szCs w:val="18"/>
              </w:rPr>
            </w:pPr>
            <w:r w:rsidRPr="00BE483F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FE700F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DB2BC" w14:textId="77777777" w:rsidR="001332AA" w:rsidRPr="00BE483F" w:rsidRDefault="001332AA" w:rsidP="001332AA">
            <w:pPr>
              <w:jc w:val="center"/>
              <w:rPr>
                <w:sz w:val="18"/>
                <w:szCs w:val="18"/>
              </w:rPr>
            </w:pPr>
            <w:r w:rsidRPr="00BE48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5EB47B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3EB8E3" w14:textId="77777777" w:rsidR="001332AA" w:rsidRPr="001332AA" w:rsidRDefault="001332AA" w:rsidP="001332A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1093247F" w14:textId="77777777" w:rsidR="00A45DC1" w:rsidRPr="00190D21" w:rsidRDefault="00A45DC1" w:rsidP="00190D21"/>
    <w:sectPr w:rsidR="00A45DC1" w:rsidRPr="00190D21" w:rsidSect="000844AB">
      <w:headerReference w:type="even" r:id="rId11"/>
      <w:headerReference w:type="default" r:id="rId12"/>
      <w:headerReference w:type="first" r:id="rId13"/>
      <w:pgSz w:w="16838" w:h="11906" w:orient="landscape"/>
      <w:pgMar w:top="426" w:right="1134" w:bottom="851" w:left="1134" w:header="4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C72D15" w14:textId="77777777" w:rsidR="007827AC" w:rsidRDefault="007827AC">
      <w:r>
        <w:separator/>
      </w:r>
    </w:p>
  </w:endnote>
  <w:endnote w:type="continuationSeparator" w:id="0">
    <w:p w14:paraId="5C0104AD" w14:textId="77777777" w:rsidR="007827AC" w:rsidRDefault="0078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5A82E2" w14:textId="77777777" w:rsidR="007827AC" w:rsidRDefault="007827AC">
      <w:r>
        <w:separator/>
      </w:r>
    </w:p>
  </w:footnote>
  <w:footnote w:type="continuationSeparator" w:id="0">
    <w:p w14:paraId="32778692" w14:textId="77777777" w:rsidR="007827AC" w:rsidRDefault="00782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2193780"/>
      <w:docPartObj>
        <w:docPartGallery w:val="Page Numbers (Top of Page)"/>
        <w:docPartUnique/>
      </w:docPartObj>
    </w:sdtPr>
    <w:sdtEndPr/>
    <w:sdtContent>
      <w:p w14:paraId="2CA33FAD" w14:textId="77777777" w:rsidR="00190D21" w:rsidRDefault="00190D21">
        <w:pPr>
          <w:pStyle w:val="a5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D56C2">
          <w:rPr>
            <w:noProof/>
          </w:rPr>
          <w:t>2</w:t>
        </w:r>
        <w:r>
          <w:fldChar w:fldCharType="end"/>
        </w:r>
      </w:p>
    </w:sdtContent>
  </w:sdt>
  <w:p w14:paraId="0DCE8C05" w14:textId="77777777" w:rsidR="00190D21" w:rsidRDefault="00190D2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2EB5C" w14:textId="77777777" w:rsidR="00190D21" w:rsidRDefault="00190D21">
    <w:pPr>
      <w:pStyle w:val="a5"/>
      <w:ind w:right="360"/>
      <w:rPr>
        <w:rStyle w:val="a7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71BCCDFD" wp14:editId="73375D44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7526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A15296" w14:textId="77777777" w:rsidR="00190D21" w:rsidRDefault="00190D21">
                          <w:pPr>
                            <w:pStyle w:val="a5"/>
                            <w:rPr>
                              <w:rStyle w:val="a7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71BCCDFD"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-50.05pt;margin-top:.05pt;width:1.15pt;height:13.8pt;z-index: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" o:allowincell="f" stroked="f">
              <v:fill opacity="0"/>
              <v:textbox style="mso-fit-shape-to-text:t" inset="0,0,0,0">
                <w:txbxContent>
                  <w:p w14:paraId="22A15296" w14:textId="77777777" w:rsidR="00190D21" w:rsidRDefault="00190D21">
                    <w:pPr>
                      <w:pStyle w:val="a5"/>
                      <w:rPr>
                        <w:rStyle w:val="a7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1CBFBBF" w14:textId="77777777" w:rsidR="00190D21" w:rsidRDefault="00190D2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26413" w14:textId="77777777" w:rsidR="00DD1FDC" w:rsidRDefault="00DD1FDC" w:rsidP="00E61C7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45F610C8" w14:textId="77777777" w:rsidR="00DD1FDC" w:rsidRDefault="00DD1FDC" w:rsidP="00FD2690">
    <w:pPr>
      <w:pStyle w:val="a5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CBC87C" w14:textId="77777777" w:rsidR="00DD1FDC" w:rsidRPr="000844AB" w:rsidRDefault="00DD1FDC" w:rsidP="000844AB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BEC05F" w14:textId="77777777" w:rsidR="00DD1FDC" w:rsidRDefault="00DD1FDC" w:rsidP="00E4026D">
    <w:pPr>
      <w:pStyle w:val="a5"/>
      <w:framePr w:wrap="around" w:vAnchor="text" w:hAnchor="margin" w:xAlign="right" w:y="1"/>
      <w:rPr>
        <w:rStyle w:val="a7"/>
      </w:rPr>
    </w:pPr>
  </w:p>
  <w:p w14:paraId="3BE6A580" w14:textId="77777777" w:rsidR="00DD1FDC" w:rsidRDefault="00DD1FDC" w:rsidP="00FD2690">
    <w:pPr>
      <w:pStyle w:val="a5"/>
      <w:ind w:right="360"/>
      <w:rPr>
        <w:rStyle w:val="a7"/>
      </w:rPr>
    </w:pPr>
  </w:p>
  <w:p w14:paraId="1A67E0B1" w14:textId="77777777" w:rsidR="00DD1FDC" w:rsidRDefault="00DD1FD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65DE4"/>
    <w:multiLevelType w:val="hybridMultilevel"/>
    <w:tmpl w:val="635E72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A590A8A"/>
    <w:multiLevelType w:val="hybridMultilevel"/>
    <w:tmpl w:val="73527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202F4"/>
    <w:multiLevelType w:val="hybridMultilevel"/>
    <w:tmpl w:val="10A631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7601647"/>
    <w:multiLevelType w:val="hybridMultilevel"/>
    <w:tmpl w:val="A634A3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2F71E2E"/>
    <w:multiLevelType w:val="hybridMultilevel"/>
    <w:tmpl w:val="EB1C21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8770B35"/>
    <w:multiLevelType w:val="hybridMultilevel"/>
    <w:tmpl w:val="5A667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D2C263D"/>
    <w:multiLevelType w:val="hybridMultilevel"/>
    <w:tmpl w:val="63F4E8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053"/>
    <w:rsid w:val="00063883"/>
    <w:rsid w:val="000844AB"/>
    <w:rsid w:val="000C4697"/>
    <w:rsid w:val="000D7FE1"/>
    <w:rsid w:val="001332AA"/>
    <w:rsid w:val="00135574"/>
    <w:rsid w:val="00150DA9"/>
    <w:rsid w:val="00160CFA"/>
    <w:rsid w:val="00174119"/>
    <w:rsid w:val="00190D21"/>
    <w:rsid w:val="001D0EE0"/>
    <w:rsid w:val="001D56C2"/>
    <w:rsid w:val="001E43A4"/>
    <w:rsid w:val="001F37D6"/>
    <w:rsid w:val="00231CAC"/>
    <w:rsid w:val="00232632"/>
    <w:rsid w:val="00236579"/>
    <w:rsid w:val="002867E5"/>
    <w:rsid w:val="002A09F6"/>
    <w:rsid w:val="002E52EB"/>
    <w:rsid w:val="003201D5"/>
    <w:rsid w:val="00331A7B"/>
    <w:rsid w:val="003516BA"/>
    <w:rsid w:val="0039065B"/>
    <w:rsid w:val="00417232"/>
    <w:rsid w:val="00420138"/>
    <w:rsid w:val="004A2F9C"/>
    <w:rsid w:val="004B3FBC"/>
    <w:rsid w:val="004E539B"/>
    <w:rsid w:val="005352C0"/>
    <w:rsid w:val="0055752B"/>
    <w:rsid w:val="00584B6D"/>
    <w:rsid w:val="005D41F6"/>
    <w:rsid w:val="005E6D97"/>
    <w:rsid w:val="00634C11"/>
    <w:rsid w:val="006A38D6"/>
    <w:rsid w:val="006F4F74"/>
    <w:rsid w:val="007117ED"/>
    <w:rsid w:val="007827AC"/>
    <w:rsid w:val="00790610"/>
    <w:rsid w:val="00812ECB"/>
    <w:rsid w:val="008525CC"/>
    <w:rsid w:val="00861168"/>
    <w:rsid w:val="00864D5B"/>
    <w:rsid w:val="00901581"/>
    <w:rsid w:val="0097320B"/>
    <w:rsid w:val="00985879"/>
    <w:rsid w:val="00A45DC1"/>
    <w:rsid w:val="00A73680"/>
    <w:rsid w:val="00A77B19"/>
    <w:rsid w:val="00AC52BE"/>
    <w:rsid w:val="00AF7047"/>
    <w:rsid w:val="00BE483F"/>
    <w:rsid w:val="00C00311"/>
    <w:rsid w:val="00C118D3"/>
    <w:rsid w:val="00C64E85"/>
    <w:rsid w:val="00C703D3"/>
    <w:rsid w:val="00C84CFE"/>
    <w:rsid w:val="00CC529D"/>
    <w:rsid w:val="00CF5537"/>
    <w:rsid w:val="00D944BA"/>
    <w:rsid w:val="00DD1FDC"/>
    <w:rsid w:val="00E048B5"/>
    <w:rsid w:val="00E343DD"/>
    <w:rsid w:val="00E7652F"/>
    <w:rsid w:val="00EA3053"/>
    <w:rsid w:val="00EC6FFD"/>
    <w:rsid w:val="00FB0022"/>
    <w:rsid w:val="00FB5948"/>
    <w:rsid w:val="00FF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7044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D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Table-Normal,List Paragraph,1"/>
    <w:basedOn w:val="a"/>
    <w:link w:val="a4"/>
    <w:uiPriority w:val="34"/>
    <w:qFormat/>
    <w:rsid w:val="00DD1FDC"/>
    <w:pPr>
      <w:ind w:left="720"/>
      <w:contextualSpacing/>
    </w:pPr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DD1FD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kern w:val="0"/>
      <w:lang w:eastAsia="ru-RU"/>
      <w14:ligatures w14:val="none"/>
    </w:rPr>
  </w:style>
  <w:style w:type="paragraph" w:styleId="a5">
    <w:name w:val="header"/>
    <w:basedOn w:val="a"/>
    <w:link w:val="a6"/>
    <w:uiPriority w:val="99"/>
    <w:rsid w:val="00DD1FD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D1FD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Table-Normal Знак"/>
    <w:link w:val="a3"/>
    <w:uiPriority w:val="34"/>
    <w:locked/>
    <w:rsid w:val="00DD1FD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7">
    <w:name w:val="page number"/>
    <w:basedOn w:val="a0"/>
    <w:qFormat/>
    <w:rsid w:val="00DD1FDC"/>
    <w:rPr>
      <w:rFonts w:cs="Times New Roman"/>
    </w:rPr>
  </w:style>
  <w:style w:type="character" w:customStyle="1" w:styleId="ConsPlusNormal0">
    <w:name w:val="ConsPlusNormal Знак"/>
    <w:link w:val="ConsPlusNormal"/>
    <w:qFormat/>
    <w:locked/>
    <w:rsid w:val="00DD1FDC"/>
    <w:rPr>
      <w:rFonts w:ascii="Arial" w:eastAsia="Calibri" w:hAnsi="Arial" w:cs="Times New Roman"/>
      <w:kern w:val="0"/>
      <w:lang w:eastAsia="ru-RU"/>
      <w14:ligatures w14:val="none"/>
    </w:rPr>
  </w:style>
  <w:style w:type="paragraph" w:styleId="a8">
    <w:name w:val="Normal (Web)"/>
    <w:aliases w:val="Обычный (веб)1,Обычный (Web)1"/>
    <w:basedOn w:val="a"/>
    <w:uiPriority w:val="99"/>
    <w:rsid w:val="00DD1FDC"/>
    <w:pPr>
      <w:spacing w:before="100" w:beforeAutospacing="1" w:after="100" w:afterAutospacing="1"/>
    </w:pPr>
    <w:rPr>
      <w:rFonts w:eastAsia="Calibri"/>
    </w:rPr>
  </w:style>
  <w:style w:type="table" w:styleId="a9">
    <w:name w:val="Table Grid"/>
    <w:basedOn w:val="a1"/>
    <w:rsid w:val="00190D21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AC52B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C52BE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customStyle="1" w:styleId="StGen0">
    <w:name w:val="StGen0"/>
    <w:basedOn w:val="a1"/>
    <w:rsid w:val="00331A7B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ru-RU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D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Table-Normal,List Paragraph,1"/>
    <w:basedOn w:val="a"/>
    <w:link w:val="a4"/>
    <w:uiPriority w:val="34"/>
    <w:qFormat/>
    <w:rsid w:val="00DD1FDC"/>
    <w:pPr>
      <w:ind w:left="720"/>
      <w:contextualSpacing/>
    </w:pPr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DD1FD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kern w:val="0"/>
      <w:lang w:eastAsia="ru-RU"/>
      <w14:ligatures w14:val="none"/>
    </w:rPr>
  </w:style>
  <w:style w:type="paragraph" w:styleId="a5">
    <w:name w:val="header"/>
    <w:basedOn w:val="a"/>
    <w:link w:val="a6"/>
    <w:uiPriority w:val="99"/>
    <w:rsid w:val="00DD1FD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D1FD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Table-Normal Знак"/>
    <w:link w:val="a3"/>
    <w:uiPriority w:val="34"/>
    <w:locked/>
    <w:rsid w:val="00DD1FD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7">
    <w:name w:val="page number"/>
    <w:basedOn w:val="a0"/>
    <w:qFormat/>
    <w:rsid w:val="00DD1FDC"/>
    <w:rPr>
      <w:rFonts w:cs="Times New Roman"/>
    </w:rPr>
  </w:style>
  <w:style w:type="character" w:customStyle="1" w:styleId="ConsPlusNormal0">
    <w:name w:val="ConsPlusNormal Знак"/>
    <w:link w:val="ConsPlusNormal"/>
    <w:qFormat/>
    <w:locked/>
    <w:rsid w:val="00DD1FDC"/>
    <w:rPr>
      <w:rFonts w:ascii="Arial" w:eastAsia="Calibri" w:hAnsi="Arial" w:cs="Times New Roman"/>
      <w:kern w:val="0"/>
      <w:lang w:eastAsia="ru-RU"/>
      <w14:ligatures w14:val="none"/>
    </w:rPr>
  </w:style>
  <w:style w:type="paragraph" w:styleId="a8">
    <w:name w:val="Normal (Web)"/>
    <w:aliases w:val="Обычный (веб)1,Обычный (Web)1"/>
    <w:basedOn w:val="a"/>
    <w:uiPriority w:val="99"/>
    <w:rsid w:val="00DD1FDC"/>
    <w:pPr>
      <w:spacing w:before="100" w:beforeAutospacing="1" w:after="100" w:afterAutospacing="1"/>
    </w:pPr>
    <w:rPr>
      <w:rFonts w:eastAsia="Calibri"/>
    </w:rPr>
  </w:style>
  <w:style w:type="table" w:styleId="a9">
    <w:name w:val="Table Grid"/>
    <w:basedOn w:val="a1"/>
    <w:rsid w:val="00190D21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AC52B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C52BE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customStyle="1" w:styleId="StGen0">
    <w:name w:val="StGen0"/>
    <w:basedOn w:val="a1"/>
    <w:rsid w:val="00331A7B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ru-RU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F01C1-8066-4F47-8330-58C1165E4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Гаврилова Мария Александровна</dc:creator>
  <cp:keywords/>
  <dc:description/>
  <cp:lastModifiedBy>Родина Мария Александровна</cp:lastModifiedBy>
  <cp:revision>29</cp:revision>
  <cp:lastPrinted>2025-04-15T09:12:00Z</cp:lastPrinted>
  <dcterms:created xsi:type="dcterms:W3CDTF">2023-12-06T09:40:00Z</dcterms:created>
  <dcterms:modified xsi:type="dcterms:W3CDTF">2026-07-07T12:17:00Z</dcterms:modified>
</cp:coreProperties>
</file>