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060" w:rsidRDefault="00611060" w:rsidP="00611060">
      <w:pPr>
        <w:jc w:val="center"/>
        <w:rPr>
          <w:b/>
        </w:rPr>
      </w:pPr>
      <w:r>
        <w:rPr>
          <w:b/>
        </w:rPr>
        <w:t>ПРОЕКТ</w:t>
      </w:r>
    </w:p>
    <w:p w:rsidR="00F27CB5" w:rsidRDefault="004A11FD" w:rsidP="00611060">
      <w:pPr>
        <w:jc w:val="center"/>
      </w:pPr>
      <w:r>
        <w:rPr>
          <w:b/>
        </w:rPr>
        <w:t xml:space="preserve">КОНТРАКТ № </w:t>
      </w:r>
      <w:r w:rsidR="00611060">
        <w:rPr>
          <w:b/>
        </w:rPr>
        <w:t>_______</w:t>
      </w:r>
    </w:p>
    <w:p w:rsidR="00F27CB5" w:rsidRDefault="00F27CB5">
      <w:pPr>
        <w:jc w:val="both"/>
        <w:rPr>
          <w:b/>
        </w:rPr>
      </w:pPr>
    </w:p>
    <w:p w:rsidR="00F27CB5" w:rsidRDefault="004A11FD">
      <w:pPr>
        <w:jc w:val="both"/>
      </w:pPr>
      <w:r>
        <w:t>г.</w:t>
      </w:r>
      <w:r w:rsidR="00DA0AA2">
        <w:t xml:space="preserve"> </w:t>
      </w:r>
      <w:r>
        <w:t xml:space="preserve">Санкт-Петербург                             </w:t>
      </w:r>
      <w:r w:rsidR="00F55FA5">
        <w:t xml:space="preserve">                             </w:t>
      </w:r>
      <w:r w:rsidR="00F55FA5">
        <w:tab/>
      </w:r>
      <w:r w:rsidR="00F55FA5">
        <w:tab/>
      </w:r>
      <w:r w:rsidR="00130489">
        <w:t xml:space="preserve">          </w:t>
      </w:r>
      <w:r w:rsidR="00F55FA5">
        <w:t xml:space="preserve">  </w:t>
      </w:r>
      <w:r>
        <w:t xml:space="preserve"> «</w:t>
      </w:r>
      <w:r w:rsidR="008707BD">
        <w:t>___</w:t>
      </w:r>
      <w:r>
        <w:t>»</w:t>
      </w:r>
      <w:r w:rsidR="00130489">
        <w:t xml:space="preserve"> </w:t>
      </w:r>
      <w:r w:rsidR="008707BD">
        <w:t>________</w:t>
      </w:r>
      <w:r w:rsidR="00130489">
        <w:t xml:space="preserve"> </w:t>
      </w:r>
      <w:r>
        <w:t>202</w:t>
      </w:r>
      <w:r w:rsidR="007B7136">
        <w:t>6</w:t>
      </w:r>
      <w:r>
        <w:t xml:space="preserve"> г.</w:t>
      </w:r>
    </w:p>
    <w:p w:rsidR="00F27CB5" w:rsidRDefault="00F27CB5">
      <w:pPr>
        <w:jc w:val="both"/>
      </w:pPr>
    </w:p>
    <w:p w:rsidR="00F27CB5" w:rsidRDefault="00F27CB5">
      <w:pPr>
        <w:jc w:val="both"/>
      </w:pPr>
    </w:p>
    <w:p w:rsidR="00F27CB5" w:rsidRDefault="00AB57D4" w:rsidP="00DA0AA2">
      <w:pPr>
        <w:ind w:firstLine="709"/>
        <w:jc w:val="both"/>
      </w:pPr>
      <w:proofErr w:type="gramStart"/>
      <w:r w:rsidRPr="00AB57D4">
        <w:t xml:space="preserve">Государственное бюджетное общеобразовательное учреждение средняя общеобразовательная школа № 519 Московского района Санкт-Петербурга, именуемое в дальнейшем «Заказчик», в лице директора Ткачёвой Галины Александровны, действующего на основании Устава, с одной стороны и </w:t>
      </w:r>
      <w:r w:rsidR="00611060">
        <w:t>__________________</w:t>
      </w:r>
      <w:r w:rsidRPr="00AB57D4">
        <w:t xml:space="preserve">, именуемое в дальнейшем «Поставщик» в лице </w:t>
      </w:r>
      <w:r w:rsidR="00611060">
        <w:t>_______________</w:t>
      </w:r>
      <w:r w:rsidRPr="00AB57D4">
        <w:t xml:space="preserve">, действующего на основании </w:t>
      </w:r>
      <w:r w:rsidR="00611060">
        <w:t>_______</w:t>
      </w:r>
      <w:r w:rsidRPr="00AB57D4">
        <w:t>, с другой стороны, вместе именуемые «Стороны» и каждый в отдельности «Сторона», в соответствии с Феде</w:t>
      </w:r>
      <w:r w:rsidR="00821C13">
        <w:t>ральным законом от 05.04.2013 №</w:t>
      </w:r>
      <w:r w:rsidRPr="00AB57D4">
        <w:t>44-ФЗ «О контрактной системе</w:t>
      </w:r>
      <w:proofErr w:type="gramEnd"/>
      <w:r w:rsidRPr="00AB57D4"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F55FA5" w:rsidRDefault="00F55FA5">
      <w:pPr>
        <w:jc w:val="both"/>
      </w:pPr>
    </w:p>
    <w:p w:rsidR="00F27CB5" w:rsidRDefault="004A11FD">
      <w:pPr>
        <w:jc w:val="center"/>
        <w:rPr>
          <w:b/>
        </w:rPr>
      </w:pPr>
      <w:r>
        <w:rPr>
          <w:b/>
        </w:rPr>
        <w:t>1. Предмет контракта</w:t>
      </w:r>
    </w:p>
    <w:p w:rsidR="00F27CB5" w:rsidRDefault="00F27CB5">
      <w:pPr>
        <w:jc w:val="center"/>
        <w:rPr>
          <w:b/>
        </w:rPr>
      </w:pPr>
    </w:p>
    <w:p w:rsidR="00F27CB5" w:rsidRDefault="004A11FD">
      <w:pPr>
        <w:ind w:firstLine="709"/>
        <w:jc w:val="both"/>
      </w:pPr>
      <w:r>
        <w:t xml:space="preserve">1.1. По настоящему контракту Поставщик обязуется осуществить поставку </w:t>
      </w:r>
      <w:r w:rsidR="00332275">
        <w:t>огнетушителей</w:t>
      </w:r>
      <w:r w:rsidR="00703446" w:rsidRPr="00703446">
        <w:t xml:space="preserve"> </w:t>
      </w:r>
      <w:r w:rsidR="00916D1A">
        <w:t>и подставок для огнетушителей</w:t>
      </w:r>
      <w:r w:rsidR="00B27C91">
        <w:t xml:space="preserve"> </w:t>
      </w:r>
      <w:r>
        <w:t xml:space="preserve">(далее – товар) </w:t>
      </w:r>
      <w:r w:rsidR="006A5FB2">
        <w:t>в</w:t>
      </w:r>
      <w:r>
        <w:t xml:space="preserve"> ГБОУ школ</w:t>
      </w:r>
      <w:r w:rsidR="006A5FB2">
        <w:t>у</w:t>
      </w:r>
      <w:r>
        <w:t xml:space="preserve"> №519 Московского района Санкт-Петербурга в 202</w:t>
      </w:r>
      <w:r w:rsidR="00852849">
        <w:t>6</w:t>
      </w:r>
      <w:r>
        <w:t xml:space="preserve"> году, а Заказчик обязуется принять поставленный товар и обеспечить его оплату.</w:t>
      </w:r>
    </w:p>
    <w:p w:rsidR="00F27CB5" w:rsidRDefault="00F27CB5">
      <w:pPr>
        <w:jc w:val="both"/>
      </w:pPr>
    </w:p>
    <w:p w:rsidR="00F27CB5" w:rsidRDefault="004A11FD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:rsidR="00F27CB5" w:rsidRDefault="00F27CB5">
      <w:pPr>
        <w:jc w:val="center"/>
        <w:rPr>
          <w:b/>
        </w:rPr>
      </w:pPr>
    </w:p>
    <w:p w:rsidR="00F27CB5" w:rsidRDefault="004A11FD">
      <w:pPr>
        <w:ind w:firstLine="708"/>
        <w:jc w:val="both"/>
      </w:pPr>
      <w:bookmarkStart w:id="0" w:name="__DdeLink__898_4120321868"/>
      <w:r>
        <w:t xml:space="preserve">2.1. Цена контракта составляет </w:t>
      </w:r>
      <w:r w:rsidR="00611060">
        <w:t>______</w:t>
      </w:r>
      <w:r w:rsidR="003D743A" w:rsidRPr="003D743A">
        <w:t xml:space="preserve"> </w:t>
      </w:r>
      <w:r w:rsidR="008F6891">
        <w:t>рублей</w:t>
      </w:r>
      <w:r w:rsidR="003D743A" w:rsidRPr="003D743A">
        <w:t xml:space="preserve"> (</w:t>
      </w:r>
      <w:r w:rsidR="00611060">
        <w:t>_____</w:t>
      </w:r>
      <w:r w:rsidR="00614AB2">
        <w:t xml:space="preserve"> рублей </w:t>
      </w:r>
      <w:r w:rsidR="00611060">
        <w:t>____</w:t>
      </w:r>
      <w:r w:rsidR="00614AB2">
        <w:t xml:space="preserve"> копеек</w:t>
      </w:r>
      <w:r w:rsidR="003D743A" w:rsidRPr="003D743A">
        <w:t xml:space="preserve">), в том числе НДС </w:t>
      </w:r>
      <w:r w:rsidR="00611060">
        <w:t>2</w:t>
      </w:r>
      <w:r w:rsidR="001F7621">
        <w:t>2</w:t>
      </w:r>
      <w:r w:rsidR="00611060">
        <w:t xml:space="preserve"> % </w:t>
      </w:r>
      <w:r w:rsidR="00611060" w:rsidRPr="00611060">
        <w:t>______ рублей (_____ рублей ____ копеек)</w:t>
      </w:r>
      <w:r>
        <w:t>.</w:t>
      </w:r>
      <w:bookmarkEnd w:id="0"/>
    </w:p>
    <w:p w:rsidR="00F27CB5" w:rsidRDefault="004A11FD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F27CB5" w:rsidRDefault="004A11FD">
      <w:pPr>
        <w:ind w:firstLine="708"/>
        <w:jc w:val="both"/>
      </w:pPr>
      <w:r>
        <w:t xml:space="preserve">2.3. Оплата производится Заказчиком в течение </w:t>
      </w:r>
      <w:r w:rsidR="00191CC4">
        <w:t>1</w:t>
      </w:r>
      <w:r>
        <w:t>0 (</w:t>
      </w:r>
      <w:r w:rsidR="00191CC4">
        <w:t>десяти</w:t>
      </w:r>
      <w:r>
        <w:t xml:space="preserve">) </w:t>
      </w:r>
      <w:r w:rsidR="00191CC4">
        <w:t xml:space="preserve">рабочих </w:t>
      </w:r>
      <w:r>
        <w:t xml:space="preserve">дней </w:t>
      </w:r>
      <w:proofErr w:type="gramStart"/>
      <w:r>
        <w:t>с даты подписания</w:t>
      </w:r>
      <w:proofErr w:type="gramEnd"/>
      <w:r>
        <w:t xml:space="preserve"> Заказчиком документа о приемке, на основании выставленного Исполнителем счета, счет-фактуры, подписанной Заказчиком товарной накладной и акта приемки</w:t>
      </w:r>
      <w:r w:rsidR="00237775">
        <w:t>-передачи</w:t>
      </w:r>
      <w:r>
        <w:t xml:space="preserve"> товара. Датой оплаты является дата списания денежных средств со счета Заказчика.</w:t>
      </w:r>
    </w:p>
    <w:p w:rsidR="00F27CB5" w:rsidRDefault="004A11FD">
      <w:pPr>
        <w:ind w:firstLine="708"/>
        <w:jc w:val="both"/>
      </w:pPr>
      <w:r>
        <w:t xml:space="preserve">2.4. </w:t>
      </w:r>
      <w:proofErr w:type="gramStart"/>
      <w: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DA62D6" w:rsidRDefault="00DA62D6">
      <w:pPr>
        <w:ind w:firstLine="708"/>
        <w:jc w:val="both"/>
      </w:pPr>
      <w:r w:rsidRPr="00DA62D6">
        <w:t>2.</w:t>
      </w:r>
      <w:r>
        <w:t>5</w:t>
      </w:r>
      <w:r w:rsidRPr="00DA62D6">
        <w:t xml:space="preserve">. Источник финансирования Контракта – внебюджетные средства, средства бюджетных учреждений, субсидии на </w:t>
      </w:r>
      <w:proofErr w:type="spellStart"/>
      <w:r w:rsidRPr="00DA62D6">
        <w:t>госзадания</w:t>
      </w:r>
      <w:proofErr w:type="spellEnd"/>
      <w:r w:rsidRPr="00DA62D6">
        <w:t xml:space="preserve">, </w:t>
      </w:r>
      <w:r w:rsidR="00DD01DD">
        <w:t>код вида расходов 244</w:t>
      </w:r>
      <w:r w:rsidRPr="00DA62D6">
        <w:t>.</w:t>
      </w:r>
    </w:p>
    <w:p w:rsidR="00F27CB5" w:rsidRDefault="00F27CB5">
      <w:pPr>
        <w:jc w:val="both"/>
      </w:pPr>
    </w:p>
    <w:p w:rsidR="00F27CB5" w:rsidRDefault="004A11FD">
      <w:pPr>
        <w:jc w:val="center"/>
        <w:rPr>
          <w:b/>
        </w:rPr>
      </w:pPr>
      <w:r>
        <w:rPr>
          <w:b/>
        </w:rPr>
        <w:t>3. Порядок поставки Товара</w:t>
      </w:r>
    </w:p>
    <w:p w:rsidR="00F27CB5" w:rsidRDefault="00F27CB5">
      <w:pPr>
        <w:jc w:val="center"/>
        <w:rPr>
          <w:b/>
        </w:rPr>
      </w:pPr>
    </w:p>
    <w:p w:rsidR="00F27CB5" w:rsidRDefault="004A11FD">
      <w:pPr>
        <w:ind w:firstLine="708"/>
        <w:jc w:val="both"/>
      </w:pPr>
      <w:r>
        <w:t>3.1. Поставка Товара осуществляется по адресу: Российская Федерация, г.</w:t>
      </w:r>
      <w:r w:rsidR="00DA0AA2">
        <w:t xml:space="preserve"> </w:t>
      </w:r>
      <w:r>
        <w:t>Санкт-Петербург</w:t>
      </w:r>
      <w:r w:rsidR="001D10A8">
        <w:t>,</w:t>
      </w:r>
      <w:r>
        <w:t xml:space="preserve"> ул. Ленсовета д. 87, корпус 2, литера А.</w:t>
      </w:r>
    </w:p>
    <w:p w:rsidR="00F27CB5" w:rsidRDefault="004A11FD">
      <w:pPr>
        <w:ind w:firstLine="708"/>
        <w:jc w:val="both"/>
      </w:pPr>
      <w:r>
        <w:lastRenderedPageBreak/>
        <w:t xml:space="preserve">3.3. Товар должен иметь упаковку, предотвращающую его порчу при транспортировке. </w:t>
      </w:r>
    </w:p>
    <w:p w:rsidR="00F27CB5" w:rsidRDefault="004A11FD"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F27CB5" w:rsidRDefault="004A11FD">
      <w:pPr>
        <w:ind w:firstLine="708"/>
        <w:jc w:val="both"/>
      </w:pPr>
      <w:r>
        <w:t xml:space="preserve">3.5. Срок поставки Товара – </w:t>
      </w:r>
      <w:r w:rsidR="00667034">
        <w:t>в течение 10</w:t>
      </w:r>
      <w:r w:rsidR="009C12E5">
        <w:t xml:space="preserve"> рабочих</w:t>
      </w:r>
      <w:r w:rsidR="00667034">
        <w:t xml:space="preserve"> дней </w:t>
      </w:r>
      <w:proofErr w:type="gramStart"/>
      <w:r>
        <w:t>с даты заключения</w:t>
      </w:r>
      <w:proofErr w:type="gramEnd"/>
      <w:r>
        <w:t xml:space="preserve"> конт</w:t>
      </w:r>
      <w:r w:rsidR="00667034">
        <w:t>ракта.</w:t>
      </w:r>
    </w:p>
    <w:p w:rsidR="00F55FA5" w:rsidRDefault="00F55FA5">
      <w:pPr>
        <w:ind w:firstLine="708"/>
        <w:jc w:val="both"/>
      </w:pPr>
    </w:p>
    <w:p w:rsidR="00F27CB5" w:rsidRDefault="004A11FD">
      <w:pPr>
        <w:jc w:val="center"/>
        <w:rPr>
          <w:b/>
        </w:rPr>
      </w:pPr>
      <w:r>
        <w:rPr>
          <w:b/>
        </w:rPr>
        <w:t>4. Порядок приемки Товара</w:t>
      </w:r>
    </w:p>
    <w:p w:rsidR="00F27CB5" w:rsidRDefault="00F27CB5">
      <w:pPr>
        <w:jc w:val="both"/>
      </w:pPr>
    </w:p>
    <w:p w:rsidR="00F27CB5" w:rsidRDefault="004A11FD"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Контракта. В случае соответствия поставленного Товара требованиям Контракта, составляется документ о приемке.</w:t>
      </w:r>
    </w:p>
    <w:p w:rsidR="00F27CB5" w:rsidRDefault="004A11FD">
      <w:pPr>
        <w:ind w:firstLine="708"/>
        <w:jc w:val="both"/>
      </w:pPr>
      <w:r>
        <w:t xml:space="preserve">4.2. </w:t>
      </w:r>
      <w:r w:rsidR="004E1D00" w:rsidRPr="004E1D00">
        <w:t xml:space="preserve">Приемка Товара осуществляется Заказчиком в срок не более 20 (двадцати) рабочих дней </w:t>
      </w:r>
      <w:proofErr w:type="gramStart"/>
      <w:r w:rsidR="004E1D00" w:rsidRPr="004E1D00">
        <w:t>с даты поставки</w:t>
      </w:r>
      <w:proofErr w:type="gramEnd"/>
      <w:r w:rsidR="004E1D00" w:rsidRPr="004E1D00">
        <w:t xml:space="preserve"> товара.</w:t>
      </w:r>
    </w:p>
    <w:p w:rsidR="00F27CB5" w:rsidRDefault="004A11FD"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>
        <w:t>акт, подписанный только Заказчиком</w:t>
      </w:r>
      <w:proofErr w:type="gramEnd"/>
      <w:r>
        <w:t xml:space="preserve"> будет считаться действительным. </w:t>
      </w:r>
    </w:p>
    <w:p w:rsidR="00F27CB5" w:rsidRDefault="004A11FD">
      <w:pPr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</w:t>
      </w:r>
      <w:proofErr w:type="spellStart"/>
      <w:r>
        <w:t>неустранения</w:t>
      </w:r>
      <w:proofErr w:type="spellEnd"/>
      <w:r>
        <w:t xml:space="preserve">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F27CB5" w:rsidRDefault="004A11FD">
      <w:pPr>
        <w:ind w:firstLine="708"/>
        <w:jc w:val="both"/>
      </w:pPr>
      <w:r>
        <w:t>4.5. Претензии по скрытым недостаткам могут быть заявлены Заказчиком в течение срока годности товара.</w:t>
      </w:r>
    </w:p>
    <w:p w:rsidR="00F27CB5" w:rsidRDefault="004A11FD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F27CB5" w:rsidRDefault="004A11FD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:rsidR="00F27CB5" w:rsidRDefault="00F27CB5">
      <w:pPr>
        <w:jc w:val="both"/>
      </w:pPr>
    </w:p>
    <w:p w:rsidR="00F27CB5" w:rsidRDefault="004A11FD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:rsidR="00F27CB5" w:rsidRDefault="00F27CB5">
      <w:pPr>
        <w:jc w:val="center"/>
        <w:rPr>
          <w:b/>
        </w:rPr>
      </w:pPr>
    </w:p>
    <w:p w:rsidR="00F27CB5" w:rsidRDefault="004A11FD">
      <w:pPr>
        <w:ind w:firstLine="708"/>
        <w:jc w:val="both"/>
      </w:pPr>
      <w:r>
        <w:t>5.1. Заказчик вправе: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 xml:space="preserve">5.1.1. Требовать от Поставщика надлежащего исполнения обязательств </w:t>
      </w:r>
      <w:r>
        <w:br/>
        <w:t>в соответствии с Контрактом, а также требовать своевременного устранения выявленных недостатков.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>5.1.2</w:t>
      </w:r>
      <w:r w:rsidR="002C0AEA">
        <w:t>.</w:t>
      </w:r>
      <w: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>5.1.5. Отказаться от приемки Товара в случаях, предусмотренных Контрактом.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>5.2. Заказчик обязан: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/>
        <w:t>в соответствии с Контрактом.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>5.3. Поставщик вправе: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/>
        <w:t>в соответствии с условиями Контракта.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/>
        <w:t>в рамках Контракта.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/>
        <w:t>с условиями Контракта.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>5.4. Поставщик обязан: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>5.4.3. Обеспечить устранение недостатков, выявленных при приемке Заказчиком Товара за свой счет.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 xml:space="preserve">5.4.4. Приостановить поставку Товара в случае обнаружения независящих </w:t>
      </w:r>
      <w:r>
        <w:br/>
        <w:t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F27CB5" w:rsidRDefault="00F27CB5">
      <w:pPr>
        <w:tabs>
          <w:tab w:val="left" w:pos="709"/>
        </w:tabs>
        <w:ind w:firstLine="708"/>
        <w:jc w:val="both"/>
      </w:pPr>
    </w:p>
    <w:p w:rsidR="00F27CB5" w:rsidRDefault="004A11FD">
      <w:pPr>
        <w:tabs>
          <w:tab w:val="left" w:pos="709"/>
        </w:tabs>
        <w:jc w:val="center"/>
        <w:rPr>
          <w:b/>
        </w:rPr>
      </w:pPr>
      <w:r>
        <w:rPr>
          <w:b/>
        </w:rPr>
        <w:t>6. Требования к качеству товара</w:t>
      </w:r>
    </w:p>
    <w:p w:rsidR="00F27CB5" w:rsidRDefault="00F27CB5">
      <w:pPr>
        <w:tabs>
          <w:tab w:val="left" w:pos="709"/>
        </w:tabs>
        <w:jc w:val="center"/>
        <w:rPr>
          <w:b/>
        </w:rPr>
      </w:pPr>
    </w:p>
    <w:p w:rsidR="00F27CB5" w:rsidRDefault="004A11FD">
      <w:pPr>
        <w:tabs>
          <w:tab w:val="left" w:pos="709"/>
        </w:tabs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Контракта.</w:t>
      </w:r>
    </w:p>
    <w:p w:rsidR="00F27CB5" w:rsidRDefault="004A11FD">
      <w:pPr>
        <w:tabs>
          <w:tab w:val="left" w:pos="709"/>
        </w:tabs>
        <w:ind w:firstLine="708"/>
        <w:jc w:val="both"/>
      </w:pPr>
      <w:r>
        <w:t xml:space="preserve">6.2.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:rsidR="00F27CB5" w:rsidRDefault="004A11FD">
      <w:pPr>
        <w:ind w:firstLine="708"/>
        <w:jc w:val="both"/>
      </w:pPr>
      <w:r>
        <w:t>6.3. Все расходы, связанные с заменой Товара, ненадлежащего качества, осуществляются за счет Поставщика.</w:t>
      </w:r>
    </w:p>
    <w:p w:rsidR="00916D1A" w:rsidRDefault="00916D1A">
      <w:pPr>
        <w:ind w:firstLine="708"/>
        <w:jc w:val="both"/>
      </w:pPr>
      <w:r>
        <w:t xml:space="preserve">6.4. Гарантийный срок составляет не менее 12 месяцев </w:t>
      </w:r>
      <w:proofErr w:type="gramStart"/>
      <w:r>
        <w:t>с даты поставки</w:t>
      </w:r>
      <w:proofErr w:type="gramEnd"/>
      <w:r>
        <w:t xml:space="preserve"> приемки товара Заказчиком.</w:t>
      </w:r>
    </w:p>
    <w:p w:rsidR="00916D1A" w:rsidRDefault="00916D1A">
      <w:pPr>
        <w:ind w:firstLine="708"/>
        <w:jc w:val="both"/>
      </w:pPr>
      <w:r>
        <w:t>6.5. Дата производства товара должна быть не ранее 01.01.2026 г.</w:t>
      </w:r>
    </w:p>
    <w:p w:rsidR="00F27CB5" w:rsidRDefault="00F27CB5">
      <w:pPr>
        <w:jc w:val="center"/>
        <w:rPr>
          <w:b/>
        </w:rPr>
      </w:pPr>
    </w:p>
    <w:p w:rsidR="00F27CB5" w:rsidRDefault="004A11FD">
      <w:pPr>
        <w:jc w:val="center"/>
        <w:rPr>
          <w:b/>
        </w:rPr>
      </w:pPr>
      <w:r>
        <w:rPr>
          <w:b/>
        </w:rPr>
        <w:t>7. Ответственность сторон</w:t>
      </w:r>
    </w:p>
    <w:p w:rsidR="00F27CB5" w:rsidRDefault="00F27CB5">
      <w:pPr>
        <w:jc w:val="center"/>
        <w:rPr>
          <w:b/>
        </w:rPr>
      </w:pPr>
    </w:p>
    <w:p w:rsidR="00F27CB5" w:rsidRDefault="004A11FD"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  <w:t xml:space="preserve">с законодательством Российской Федерации и Контрактом. </w:t>
      </w:r>
    </w:p>
    <w:p w:rsidR="00F27CB5" w:rsidRDefault="004A11FD">
      <w:pPr>
        <w:ind w:firstLine="708"/>
        <w:jc w:val="both"/>
      </w:pPr>
      <w:proofErr w:type="gramStart"/>
      <w:r>
        <w:lastRenderedPageBreak/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proofErr w:type="gramEnd"/>
      <w:r>
        <w:t>, утвержденными Постановлением Правительства РФ от 30.08.2017 № 1042 (далее – Правила).</w:t>
      </w:r>
    </w:p>
    <w:p w:rsidR="00F27CB5" w:rsidRDefault="004A11FD"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F27CB5" w:rsidRDefault="004A11FD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F27CB5" w:rsidRDefault="004A11FD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F27CB5" w:rsidRDefault="004A11FD">
      <w:pPr>
        <w:ind w:firstLine="708"/>
        <w:jc w:val="both"/>
      </w:pPr>
      <w: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составляет </w:t>
      </w:r>
      <w:r w:rsidR="002C0AEA">
        <w:t>______</w:t>
      </w:r>
      <w:r w:rsidR="003D743A">
        <w:t xml:space="preserve"> </w:t>
      </w:r>
      <w:r w:rsidR="008F6891">
        <w:t>рублей</w:t>
      </w:r>
      <w:r w:rsidR="003D743A">
        <w:t xml:space="preserve"> (</w:t>
      </w:r>
      <w:r w:rsidR="002C0AEA">
        <w:t>______</w:t>
      </w:r>
      <w:r w:rsidR="00614AB2">
        <w:t xml:space="preserve"> рубл</w:t>
      </w:r>
      <w:r w:rsidR="002C0AEA">
        <w:t>ей</w:t>
      </w:r>
      <w:r w:rsidR="00614AB2">
        <w:t xml:space="preserve"> </w:t>
      </w:r>
      <w:r w:rsidR="002C0AEA">
        <w:t>_____</w:t>
      </w:r>
      <w:r w:rsidR="00614AB2">
        <w:t xml:space="preserve"> копеек</w:t>
      </w:r>
      <w:r w:rsidR="003D743A">
        <w:t>).</w:t>
      </w:r>
    </w:p>
    <w:p w:rsidR="00F27CB5" w:rsidRDefault="004A11FD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F27CB5" w:rsidRDefault="004A11FD"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F27CB5" w:rsidRDefault="004A11FD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F27CB5" w:rsidRDefault="004A11FD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F27CB5" w:rsidRDefault="004A11FD">
      <w:pPr>
        <w:ind w:firstLine="708"/>
        <w:jc w:val="both"/>
      </w:pPr>
      <w:r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F55FA5" w:rsidRDefault="00F55FA5">
      <w:pPr>
        <w:ind w:firstLine="708"/>
        <w:jc w:val="both"/>
      </w:pPr>
    </w:p>
    <w:p w:rsidR="00F27CB5" w:rsidRDefault="004A11FD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</w:t>
      </w:r>
    </w:p>
    <w:p w:rsidR="00F27CB5" w:rsidRDefault="00F27CB5">
      <w:pPr>
        <w:jc w:val="center"/>
        <w:rPr>
          <w:b/>
        </w:rPr>
      </w:pPr>
    </w:p>
    <w:p w:rsidR="00F27CB5" w:rsidRDefault="004A11FD">
      <w:pPr>
        <w:ind w:firstLine="708"/>
        <w:jc w:val="both"/>
      </w:pPr>
      <w:r>
        <w:t>8.1. Контра</w:t>
      </w:r>
      <w:proofErr w:type="gramStart"/>
      <w:r>
        <w:t>кт вст</w:t>
      </w:r>
      <w:proofErr w:type="gramEnd"/>
      <w:r>
        <w:t>упает в силу со дня его подписания Сторонами.</w:t>
      </w:r>
    </w:p>
    <w:p w:rsidR="00F27CB5" w:rsidRDefault="004A11FD">
      <w:pPr>
        <w:ind w:firstLine="708"/>
        <w:jc w:val="both"/>
      </w:pPr>
      <w:r>
        <w:t>8.2. Контракт действует по 31.12.202</w:t>
      </w:r>
      <w:r w:rsidR="00852849">
        <w:t>6</w:t>
      </w:r>
      <w:r>
        <w:t xml:space="preserve"> г., но в любом случае до полного исполнения Сторонами обязательств по Контракту в полном объеме. </w:t>
      </w:r>
    </w:p>
    <w:p w:rsidR="00F27CB5" w:rsidRDefault="004A11FD">
      <w:pPr>
        <w:ind w:firstLine="708"/>
        <w:jc w:val="both"/>
      </w:pPr>
      <w:r>
        <w:t>8.3. Контракт может быть расторгнут:</w:t>
      </w:r>
    </w:p>
    <w:p w:rsidR="00F27CB5" w:rsidRDefault="004A11FD">
      <w:pPr>
        <w:jc w:val="both"/>
      </w:pPr>
      <w:r>
        <w:t>- по соглашению сторон;</w:t>
      </w:r>
    </w:p>
    <w:p w:rsidR="00F27CB5" w:rsidRDefault="004A11FD">
      <w:pPr>
        <w:jc w:val="both"/>
      </w:pPr>
      <w:r>
        <w:t>- по решению суда;</w:t>
      </w:r>
    </w:p>
    <w:p w:rsidR="00F27CB5" w:rsidRDefault="004A11FD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F27CB5" w:rsidRDefault="004A11FD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F27CB5" w:rsidRDefault="004A11FD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F27CB5" w:rsidRDefault="004A11FD">
      <w:pPr>
        <w:ind w:firstLine="708"/>
        <w:jc w:val="both"/>
      </w:pPr>
      <w: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F27CB5" w:rsidRDefault="00F27CB5">
      <w:pPr>
        <w:jc w:val="center"/>
        <w:rPr>
          <w:b/>
        </w:rPr>
      </w:pPr>
    </w:p>
    <w:p w:rsidR="00F27CB5" w:rsidRDefault="004A11FD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:rsidR="00F27CB5" w:rsidRDefault="00F27CB5">
      <w:pPr>
        <w:jc w:val="center"/>
        <w:rPr>
          <w:b/>
        </w:rPr>
      </w:pPr>
    </w:p>
    <w:p w:rsidR="00F27CB5" w:rsidRDefault="004A11FD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F27CB5" w:rsidRDefault="004A11FD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F27CB5" w:rsidRDefault="004A11FD">
      <w:pPr>
        <w:ind w:firstLine="708"/>
        <w:jc w:val="both"/>
      </w:pPr>
      <w: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>
        <w:t>с даты</w:t>
      </w:r>
      <w:proofErr w:type="gramEnd"/>
      <w:r>
        <w:t xml:space="preserve"> ее получения.</w:t>
      </w:r>
    </w:p>
    <w:p w:rsidR="00F27CB5" w:rsidRDefault="00F27CB5">
      <w:pPr>
        <w:jc w:val="center"/>
        <w:rPr>
          <w:b/>
        </w:rPr>
      </w:pPr>
    </w:p>
    <w:p w:rsidR="00F27CB5" w:rsidRDefault="004A11FD">
      <w:pPr>
        <w:jc w:val="center"/>
        <w:rPr>
          <w:b/>
        </w:rPr>
      </w:pPr>
      <w:r>
        <w:rPr>
          <w:b/>
        </w:rPr>
        <w:t>10. Прочие условия</w:t>
      </w:r>
    </w:p>
    <w:p w:rsidR="00F27CB5" w:rsidRDefault="00F27CB5">
      <w:pPr>
        <w:jc w:val="center"/>
        <w:rPr>
          <w:b/>
        </w:rPr>
      </w:pPr>
    </w:p>
    <w:p w:rsidR="00F27CB5" w:rsidRDefault="004A11FD">
      <w:pPr>
        <w:ind w:firstLine="708"/>
        <w:jc w:val="both"/>
      </w:pPr>
      <w: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>
        <w:t>с даты направления</w:t>
      </w:r>
      <w:proofErr w:type="gramEnd"/>
      <w:r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F27CB5" w:rsidRDefault="004A11FD"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 w:rsidR="00F55FA5" w:rsidRDefault="004A11FD" w:rsidP="00F55FA5">
      <w:pPr>
        <w:ind w:firstLine="708"/>
        <w:jc w:val="both"/>
      </w:pPr>
      <w:r>
        <w:lastRenderedPageBreak/>
        <w:t>10.3. Во всем, что не предусмотрено Контрактом, Стороны руководствуются законодательством Российской Федерации.</w:t>
      </w:r>
    </w:p>
    <w:p w:rsidR="00DA0AA2" w:rsidRDefault="00DA0AA2">
      <w:pPr>
        <w:jc w:val="center"/>
        <w:rPr>
          <w:b/>
        </w:rPr>
      </w:pPr>
    </w:p>
    <w:p w:rsidR="00DA0AA2" w:rsidRDefault="00DA0AA2">
      <w:pPr>
        <w:jc w:val="center"/>
        <w:rPr>
          <w:b/>
        </w:rPr>
      </w:pPr>
    </w:p>
    <w:p w:rsidR="00DA0AA2" w:rsidRDefault="00DA0AA2">
      <w:pPr>
        <w:jc w:val="center"/>
        <w:rPr>
          <w:b/>
        </w:rPr>
      </w:pPr>
    </w:p>
    <w:p w:rsidR="00F27CB5" w:rsidRDefault="004A11FD">
      <w:pPr>
        <w:jc w:val="center"/>
        <w:rPr>
          <w:b/>
        </w:rPr>
      </w:pPr>
      <w:r>
        <w:rPr>
          <w:b/>
        </w:rPr>
        <w:t>11. Приложения</w:t>
      </w:r>
    </w:p>
    <w:p w:rsidR="00F27CB5" w:rsidRDefault="00F27CB5">
      <w:pPr>
        <w:jc w:val="center"/>
        <w:rPr>
          <w:b/>
        </w:rPr>
      </w:pPr>
    </w:p>
    <w:p w:rsidR="00F27CB5" w:rsidRDefault="004A11FD">
      <w:pPr>
        <w:ind w:firstLine="708"/>
        <w:jc w:val="both"/>
      </w:pPr>
      <w:r>
        <w:t>11.1. Неотъемлемой частью Контракта являются:</w:t>
      </w:r>
    </w:p>
    <w:p w:rsidR="00F27CB5" w:rsidRDefault="004A11FD">
      <w:pPr>
        <w:ind w:firstLine="708"/>
        <w:jc w:val="both"/>
      </w:pPr>
      <w:r>
        <w:t>Приложение № 1 «Расчет стоимости контракта»</w:t>
      </w:r>
    </w:p>
    <w:p w:rsidR="00F27CB5" w:rsidRDefault="00F27CB5">
      <w:pPr>
        <w:jc w:val="both"/>
      </w:pPr>
    </w:p>
    <w:p w:rsidR="00F27CB5" w:rsidRDefault="004A11FD">
      <w:pPr>
        <w:jc w:val="center"/>
        <w:rPr>
          <w:b/>
        </w:rPr>
      </w:pPr>
      <w:r>
        <w:rPr>
          <w:b/>
        </w:rPr>
        <w:t>12. Реквизиты и подписи сторон</w:t>
      </w:r>
    </w:p>
    <w:p w:rsidR="00AB57D4" w:rsidRDefault="00AB57D4">
      <w:pPr>
        <w:jc w:val="center"/>
        <w:rPr>
          <w:b/>
        </w:rPr>
      </w:pPr>
    </w:p>
    <w:tbl>
      <w:tblPr>
        <w:tblW w:w="10173" w:type="dxa"/>
        <w:tblLayout w:type="fixed"/>
        <w:tblLook w:val="00A0" w:firstRow="1" w:lastRow="0" w:firstColumn="1" w:lastColumn="0" w:noHBand="0" w:noVBand="0"/>
      </w:tblPr>
      <w:tblGrid>
        <w:gridCol w:w="4707"/>
        <w:gridCol w:w="5466"/>
      </w:tblGrid>
      <w:tr w:rsidR="00AB57D4" w:rsidRPr="00AB57D4" w:rsidTr="005C607A">
        <w:tc>
          <w:tcPr>
            <w:tcW w:w="4707" w:type="dxa"/>
            <w:shd w:val="clear" w:color="auto" w:fill="auto"/>
          </w:tcPr>
          <w:p w:rsidR="00AB57D4" w:rsidRPr="00AB57D4" w:rsidRDefault="00AB57D4" w:rsidP="005C607A">
            <w:pPr>
              <w:widowControl w:val="0"/>
              <w:jc w:val="both"/>
            </w:pPr>
            <w:r w:rsidRPr="00AB57D4">
              <w:rPr>
                <w:b/>
              </w:rPr>
              <w:t xml:space="preserve">Заказчик: </w:t>
            </w:r>
          </w:p>
        </w:tc>
        <w:tc>
          <w:tcPr>
            <w:tcW w:w="5465" w:type="dxa"/>
            <w:shd w:val="clear" w:color="auto" w:fill="auto"/>
          </w:tcPr>
          <w:p w:rsidR="00AB57D4" w:rsidRPr="00AB57D4" w:rsidRDefault="00AB57D4" w:rsidP="005C607A">
            <w:pPr>
              <w:widowControl w:val="0"/>
              <w:jc w:val="both"/>
            </w:pPr>
            <w:r w:rsidRPr="00AB57D4">
              <w:rPr>
                <w:b/>
              </w:rPr>
              <w:t>Поставщик:</w:t>
            </w:r>
          </w:p>
        </w:tc>
      </w:tr>
      <w:tr w:rsidR="00AB57D4" w:rsidRPr="00AB57D4" w:rsidTr="005C607A">
        <w:trPr>
          <w:trHeight w:val="1283"/>
        </w:trPr>
        <w:tc>
          <w:tcPr>
            <w:tcW w:w="4707" w:type="dxa"/>
            <w:shd w:val="clear" w:color="auto" w:fill="auto"/>
          </w:tcPr>
          <w:p w:rsidR="00703446" w:rsidRPr="00703446" w:rsidRDefault="00703446" w:rsidP="00703446">
            <w:pPr>
              <w:rPr>
                <w:b/>
              </w:rPr>
            </w:pPr>
            <w:r w:rsidRPr="00703446">
              <w:rPr>
                <w:b/>
              </w:rPr>
              <w:t>ГБОУ школа  №519  Московского района Санкт-Петербурга</w:t>
            </w:r>
          </w:p>
          <w:p w:rsidR="00703446" w:rsidRPr="00703446" w:rsidRDefault="00703446" w:rsidP="00703446">
            <w:r w:rsidRPr="00703446">
              <w:t>196158, Санкт-Петербург г, Ленсовета ул., дом № 87, корпус 2, литера</w:t>
            </w:r>
            <w:proofErr w:type="gramStart"/>
            <w:r w:rsidRPr="00703446">
              <w:t xml:space="preserve"> А</w:t>
            </w:r>
            <w:proofErr w:type="gramEnd"/>
          </w:p>
          <w:p w:rsidR="00703446" w:rsidRPr="00703446" w:rsidRDefault="00703446" w:rsidP="00703446">
            <w:r w:rsidRPr="00703446">
              <w:t>ИНН/КПП 7810214765/781001001</w:t>
            </w:r>
          </w:p>
          <w:p w:rsidR="00703446" w:rsidRPr="00703446" w:rsidRDefault="002C0AEA" w:rsidP="00703446">
            <w:r w:rsidRPr="002C0AEA">
              <w:t>ОКЦ № 1 СЗГУ Банка России //УФК по г. Санкт- Петербургу, г. Санкт-Петербург</w:t>
            </w:r>
          </w:p>
          <w:p w:rsidR="00703446" w:rsidRPr="00703446" w:rsidRDefault="00703446" w:rsidP="00703446">
            <w:r w:rsidRPr="00703446">
              <w:t>БИК: 014030106</w:t>
            </w:r>
          </w:p>
          <w:p w:rsidR="00703446" w:rsidRPr="00703446" w:rsidRDefault="00703446" w:rsidP="00703446">
            <w:r w:rsidRPr="00703446">
              <w:t>Лицевой счет 0591085</w:t>
            </w:r>
          </w:p>
          <w:p w:rsidR="00703446" w:rsidRPr="00703446" w:rsidRDefault="00703446" w:rsidP="00703446">
            <w:r w:rsidRPr="00703446">
              <w:t>Расчетный счет: 03224643400000007200</w:t>
            </w:r>
          </w:p>
          <w:p w:rsidR="00703446" w:rsidRPr="00703446" w:rsidRDefault="00703446" w:rsidP="00703446">
            <w:r w:rsidRPr="00703446">
              <w:t>Корреспондентский счет: 40102810945370000005</w:t>
            </w:r>
          </w:p>
          <w:p w:rsidR="00703446" w:rsidRPr="00703446" w:rsidRDefault="00703446" w:rsidP="00703446"/>
          <w:p w:rsidR="00703446" w:rsidRPr="00703446" w:rsidRDefault="00703446" w:rsidP="00703446">
            <w:r w:rsidRPr="00703446">
              <w:t>Телефон 8 (812) 417-55-7</w:t>
            </w:r>
            <w:r w:rsidR="00425387">
              <w:t>3</w:t>
            </w:r>
            <w:bookmarkStart w:id="1" w:name="_GoBack"/>
            <w:bookmarkEnd w:id="1"/>
          </w:p>
          <w:p w:rsidR="00AB57D4" w:rsidRPr="00AB57D4" w:rsidRDefault="00703446" w:rsidP="00703446">
            <w:pPr>
              <w:widowControl w:val="0"/>
            </w:pPr>
            <w:r w:rsidRPr="00703446">
              <w:t xml:space="preserve">Электронная почта: </w:t>
            </w:r>
            <w:r w:rsidRPr="00703446">
              <w:rPr>
                <w:lang w:val="en-US"/>
              </w:rPr>
              <w:t>school</w:t>
            </w:r>
            <w:r w:rsidRPr="00703446">
              <w:t>519@</w:t>
            </w:r>
            <w:r w:rsidRPr="00703446">
              <w:rPr>
                <w:lang w:val="en-US"/>
              </w:rPr>
              <w:t>list</w:t>
            </w:r>
            <w:r w:rsidRPr="00703446">
              <w:t>.</w:t>
            </w:r>
            <w:r w:rsidRPr="00703446">
              <w:rPr>
                <w:lang w:val="en-US"/>
              </w:rPr>
              <w:t>ru</w:t>
            </w:r>
          </w:p>
        </w:tc>
        <w:tc>
          <w:tcPr>
            <w:tcW w:w="5465" w:type="dxa"/>
            <w:shd w:val="clear" w:color="auto" w:fill="auto"/>
          </w:tcPr>
          <w:p w:rsidR="00AB57D4" w:rsidRPr="00AB57D4" w:rsidRDefault="00AB57D4" w:rsidP="00611060">
            <w:pPr>
              <w:widowControl w:val="0"/>
              <w:jc w:val="both"/>
              <w:rPr>
                <w:color w:val="F2F2F2" w:themeColor="background1" w:themeShade="F2"/>
              </w:rPr>
            </w:pPr>
          </w:p>
        </w:tc>
      </w:tr>
    </w:tbl>
    <w:p w:rsidR="00AB57D4" w:rsidRDefault="00AB57D4" w:rsidP="00DA0AA2">
      <w:pPr>
        <w:rPr>
          <w:b/>
        </w:rPr>
      </w:pPr>
    </w:p>
    <w:p w:rsidR="00F27CB5" w:rsidRDefault="00F27CB5">
      <w:pPr>
        <w:jc w:val="both"/>
        <w:rPr>
          <w:sz w:val="28"/>
          <w:szCs w:val="28"/>
        </w:rPr>
      </w:pPr>
    </w:p>
    <w:tbl>
      <w:tblPr>
        <w:tblStyle w:val="ae"/>
        <w:tblW w:w="9465" w:type="dxa"/>
        <w:tblLayout w:type="fixed"/>
        <w:tblLook w:val="04A0" w:firstRow="1" w:lastRow="0" w:firstColumn="1" w:lastColumn="0" w:noHBand="0" w:noVBand="1"/>
      </w:tblPr>
      <w:tblGrid>
        <w:gridCol w:w="4710"/>
        <w:gridCol w:w="4755"/>
      </w:tblGrid>
      <w:tr w:rsidR="00F27CB5"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7CB5" w:rsidRDefault="004A11FD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7CB5" w:rsidRDefault="004A11FD">
            <w:pPr>
              <w:widowControl w:val="0"/>
              <w:ind w:firstLine="72"/>
              <w:rPr>
                <w:b/>
              </w:rPr>
            </w:pPr>
            <w:r>
              <w:rPr>
                <w:b/>
              </w:rPr>
              <w:t>ПОСТАВЩИК</w:t>
            </w:r>
          </w:p>
        </w:tc>
      </w:tr>
      <w:tr w:rsidR="00F27CB5"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7CB5" w:rsidRDefault="004A11FD">
            <w:r>
              <w:t>ГБОУ школа 519 Московского района Санкт-Петербурга</w:t>
            </w: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7CB5" w:rsidRDefault="00F27CB5">
            <w:pPr>
              <w:widowControl w:val="0"/>
              <w:ind w:firstLine="72"/>
              <w:jc w:val="both"/>
            </w:pPr>
          </w:p>
        </w:tc>
      </w:tr>
      <w:tr w:rsidR="00F27CB5"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7CB5" w:rsidRDefault="004A11FD">
            <w:pPr>
              <w:widowControl w:val="0"/>
              <w:jc w:val="both"/>
            </w:pPr>
            <w:r>
              <w:t>Директор</w:t>
            </w: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7CB5" w:rsidRDefault="00F27CB5">
            <w:pPr>
              <w:widowControl w:val="0"/>
              <w:ind w:firstLine="72"/>
              <w:jc w:val="both"/>
            </w:pPr>
          </w:p>
        </w:tc>
      </w:tr>
      <w:tr w:rsidR="00F27CB5"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7CB5" w:rsidRDefault="00F27CB5">
            <w:pPr>
              <w:widowControl w:val="0"/>
              <w:jc w:val="both"/>
            </w:pPr>
          </w:p>
          <w:p w:rsidR="00F27CB5" w:rsidRDefault="004A11FD">
            <w:r>
              <w:t>___________________ Ткачёва Г.А.</w:t>
            </w: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7CB5" w:rsidRDefault="00F27CB5">
            <w:pPr>
              <w:widowControl w:val="0"/>
              <w:ind w:firstLine="72"/>
              <w:jc w:val="both"/>
            </w:pPr>
          </w:p>
          <w:p w:rsidR="00F27CB5" w:rsidRDefault="004A11FD" w:rsidP="00611060">
            <w:pPr>
              <w:widowControl w:val="0"/>
              <w:ind w:firstLine="72"/>
              <w:jc w:val="both"/>
            </w:pPr>
            <w:r>
              <w:t>_________________</w:t>
            </w:r>
            <w:r w:rsidR="00654ACC" w:rsidRPr="00AB57D4">
              <w:t>.</w:t>
            </w:r>
          </w:p>
        </w:tc>
      </w:tr>
    </w:tbl>
    <w:p w:rsidR="00F27CB5" w:rsidRDefault="00F27CB5">
      <w:pPr>
        <w:sectPr w:rsidR="00F27CB5" w:rsidSect="00F55FA5">
          <w:pgSz w:w="11906" w:h="16838"/>
          <w:pgMar w:top="1418" w:right="991" w:bottom="1701" w:left="1276" w:header="0" w:footer="0" w:gutter="0"/>
          <w:cols w:space="720"/>
          <w:formProt w:val="0"/>
          <w:docGrid w:linePitch="360"/>
        </w:sectPr>
      </w:pPr>
    </w:p>
    <w:p w:rsidR="00F27CB5" w:rsidRPr="0067705A" w:rsidRDefault="0067705A">
      <w:pPr>
        <w:jc w:val="right"/>
      </w:pPr>
      <w:r w:rsidRPr="0067705A">
        <w:lastRenderedPageBreak/>
        <w:t>Приложение № 1к Контракту</w:t>
      </w:r>
      <w:r w:rsidR="004A11FD" w:rsidRPr="0067705A">
        <w:t xml:space="preserve"> № </w:t>
      </w:r>
      <w:r w:rsidR="00611060">
        <w:t>______</w:t>
      </w:r>
    </w:p>
    <w:p w:rsidR="00F27CB5" w:rsidRPr="0067705A" w:rsidRDefault="004A11FD">
      <w:pPr>
        <w:pStyle w:val="a9"/>
        <w:ind w:left="-426" w:firstLine="142"/>
        <w:jc w:val="right"/>
        <w:rPr>
          <w:sz w:val="24"/>
          <w:szCs w:val="24"/>
        </w:rPr>
      </w:pPr>
      <w:r w:rsidRPr="0067705A">
        <w:rPr>
          <w:rFonts w:ascii="Times New Roman" w:hAnsi="Times New Roman" w:cs="Times New Roman"/>
          <w:sz w:val="24"/>
          <w:szCs w:val="24"/>
        </w:rPr>
        <w:t xml:space="preserve">от </w:t>
      </w:r>
      <w:r w:rsidR="00130489" w:rsidRPr="00130489">
        <w:rPr>
          <w:rFonts w:ascii="Times New Roman" w:hAnsi="Times New Roman" w:cs="Times New Roman"/>
          <w:sz w:val="24"/>
          <w:szCs w:val="24"/>
        </w:rPr>
        <w:t>«</w:t>
      </w:r>
      <w:r w:rsidR="008707BD">
        <w:rPr>
          <w:rFonts w:ascii="Times New Roman" w:hAnsi="Times New Roman" w:cs="Times New Roman"/>
          <w:sz w:val="24"/>
          <w:szCs w:val="24"/>
        </w:rPr>
        <w:t>___</w:t>
      </w:r>
      <w:r w:rsidR="00130489" w:rsidRPr="00130489">
        <w:rPr>
          <w:rFonts w:ascii="Times New Roman" w:hAnsi="Times New Roman" w:cs="Times New Roman"/>
          <w:sz w:val="24"/>
          <w:szCs w:val="24"/>
        </w:rPr>
        <w:t xml:space="preserve">» </w:t>
      </w:r>
      <w:r w:rsidR="008707BD">
        <w:rPr>
          <w:rFonts w:ascii="Times New Roman" w:hAnsi="Times New Roman" w:cs="Times New Roman"/>
          <w:sz w:val="24"/>
          <w:szCs w:val="24"/>
        </w:rPr>
        <w:t>__________</w:t>
      </w:r>
      <w:r w:rsidR="00130489" w:rsidRPr="00130489">
        <w:rPr>
          <w:rFonts w:ascii="Times New Roman" w:hAnsi="Times New Roman" w:cs="Times New Roman"/>
          <w:sz w:val="24"/>
          <w:szCs w:val="24"/>
        </w:rPr>
        <w:t xml:space="preserve"> 202</w:t>
      </w:r>
      <w:r w:rsidR="007B7136">
        <w:rPr>
          <w:rFonts w:ascii="Times New Roman" w:hAnsi="Times New Roman" w:cs="Times New Roman"/>
          <w:sz w:val="24"/>
          <w:szCs w:val="24"/>
        </w:rPr>
        <w:t>6</w:t>
      </w:r>
      <w:r w:rsidR="00130489" w:rsidRPr="0013048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27CB5" w:rsidRDefault="00F27CB5">
      <w:pPr>
        <w:jc w:val="right"/>
        <w:rPr>
          <w:sz w:val="28"/>
          <w:szCs w:val="28"/>
        </w:rPr>
      </w:pPr>
    </w:p>
    <w:p w:rsidR="00F27CB5" w:rsidRDefault="00F27CB5">
      <w:pPr>
        <w:jc w:val="both"/>
        <w:rPr>
          <w:sz w:val="28"/>
          <w:szCs w:val="28"/>
        </w:rPr>
      </w:pPr>
    </w:p>
    <w:p w:rsidR="00F27CB5" w:rsidRDefault="004A11FD">
      <w:pPr>
        <w:jc w:val="center"/>
        <w:rPr>
          <w:b/>
        </w:rPr>
      </w:pPr>
      <w:r w:rsidRPr="0067705A">
        <w:rPr>
          <w:b/>
        </w:rPr>
        <w:t>РАСЧЕТ СТОИМОСТИ КОНТРАКТА</w:t>
      </w:r>
    </w:p>
    <w:p w:rsidR="00DD01DD" w:rsidRDefault="00DD01DD">
      <w:pPr>
        <w:jc w:val="center"/>
        <w:rPr>
          <w:b/>
        </w:rPr>
      </w:pPr>
    </w:p>
    <w:tbl>
      <w:tblPr>
        <w:tblW w:w="16016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2409"/>
        <w:gridCol w:w="1560"/>
        <w:gridCol w:w="2551"/>
        <w:gridCol w:w="2549"/>
        <w:gridCol w:w="1277"/>
        <w:gridCol w:w="2976"/>
        <w:gridCol w:w="1129"/>
        <w:gridCol w:w="856"/>
      </w:tblGrid>
      <w:tr w:rsidR="00DD01DD" w:rsidRPr="00DD01DD" w:rsidTr="00B650FE">
        <w:trPr>
          <w:trHeight w:val="259"/>
        </w:trPr>
        <w:tc>
          <w:tcPr>
            <w:tcW w:w="14031" w:type="dxa"/>
            <w:gridSpan w:val="7"/>
          </w:tcPr>
          <w:p w:rsidR="00DD01DD" w:rsidRPr="00DD01DD" w:rsidRDefault="00DD01DD" w:rsidP="00DD01DD">
            <w:pPr>
              <w:widowControl w:val="0"/>
              <w:suppressAutoHyphens w:val="0"/>
              <w:autoSpaceDE w:val="0"/>
              <w:autoSpaceDN w:val="0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D01DD">
              <w:rPr>
                <w:b/>
                <w:sz w:val="20"/>
                <w:szCs w:val="20"/>
                <w:lang w:eastAsia="en-US"/>
              </w:rPr>
              <w:t xml:space="preserve">Тип объекта закупки </w:t>
            </w:r>
          </w:p>
        </w:tc>
        <w:tc>
          <w:tcPr>
            <w:tcW w:w="1129" w:type="dxa"/>
            <w:hideMark/>
          </w:tcPr>
          <w:p w:rsidR="00DD01DD" w:rsidRPr="00DD01DD" w:rsidRDefault="00DD01DD" w:rsidP="00DD01DD">
            <w:pPr>
              <w:widowControl w:val="0"/>
              <w:suppressAutoHyphens w:val="0"/>
              <w:autoSpaceDE w:val="0"/>
              <w:autoSpaceDN w:val="0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D01DD">
              <w:rPr>
                <w:b/>
                <w:sz w:val="20"/>
                <w:szCs w:val="20"/>
                <w:lang w:eastAsia="en-US"/>
              </w:rPr>
              <w:t>Товар</w:t>
            </w:r>
          </w:p>
        </w:tc>
        <w:tc>
          <w:tcPr>
            <w:tcW w:w="856" w:type="dxa"/>
            <w:vAlign w:val="center"/>
            <w:hideMark/>
          </w:tcPr>
          <w:p w:rsidR="00DD01DD" w:rsidRPr="00DD01DD" w:rsidRDefault="00DD01DD" w:rsidP="00DD01DD">
            <w:pPr>
              <w:widowControl w:val="0"/>
              <w:suppressAutoHyphens w:val="0"/>
              <w:autoSpaceDE w:val="0"/>
              <w:autoSpaceDN w:val="0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D01DD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</w:tr>
      <w:tr w:rsidR="00DD01DD" w:rsidRPr="00DD01DD" w:rsidTr="00B650FE">
        <w:tc>
          <w:tcPr>
            <w:tcW w:w="709" w:type="dxa"/>
          </w:tcPr>
          <w:p w:rsidR="00DD01DD" w:rsidRPr="00DD01DD" w:rsidRDefault="00DD01DD" w:rsidP="00DD01DD">
            <w:pPr>
              <w:widowControl w:val="0"/>
              <w:suppressAutoHyphens w:val="0"/>
              <w:autoSpaceDE w:val="0"/>
              <w:autoSpaceDN w:val="0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D01DD">
              <w:rPr>
                <w:b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DD01DD">
              <w:rPr>
                <w:b/>
                <w:sz w:val="20"/>
                <w:szCs w:val="20"/>
                <w:lang w:eastAsia="en-US"/>
              </w:rPr>
              <w:t>п</w:t>
            </w:r>
            <w:proofErr w:type="gramEnd"/>
            <w:r w:rsidRPr="00DD01DD">
              <w:rPr>
                <w:b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409" w:type="dxa"/>
            <w:hideMark/>
          </w:tcPr>
          <w:p w:rsidR="00DD01DD" w:rsidRPr="00DD01DD" w:rsidRDefault="00DD01DD" w:rsidP="00DD01DD">
            <w:pPr>
              <w:widowControl w:val="0"/>
              <w:suppressAutoHyphens w:val="0"/>
              <w:autoSpaceDE w:val="0"/>
              <w:autoSpaceDN w:val="0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D01DD">
              <w:rPr>
                <w:b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1560" w:type="dxa"/>
            <w:hideMark/>
          </w:tcPr>
          <w:p w:rsidR="00DD01DD" w:rsidRPr="00DD01DD" w:rsidRDefault="00DD01DD" w:rsidP="00DD01DD">
            <w:pPr>
              <w:widowControl w:val="0"/>
              <w:suppressAutoHyphens w:val="0"/>
              <w:autoSpaceDE w:val="0"/>
              <w:autoSpaceDN w:val="0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D01DD">
              <w:rPr>
                <w:b/>
                <w:sz w:val="20"/>
                <w:szCs w:val="20"/>
                <w:lang w:eastAsia="en-US"/>
              </w:rPr>
              <w:t>Код позиции</w:t>
            </w:r>
          </w:p>
        </w:tc>
        <w:tc>
          <w:tcPr>
            <w:tcW w:w="2551" w:type="dxa"/>
            <w:hideMark/>
          </w:tcPr>
          <w:p w:rsidR="00DD01DD" w:rsidRPr="00DD01DD" w:rsidRDefault="00DD01DD" w:rsidP="00DD01DD">
            <w:pPr>
              <w:widowControl w:val="0"/>
              <w:suppressAutoHyphens w:val="0"/>
              <w:autoSpaceDE w:val="0"/>
              <w:autoSpaceDN w:val="0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D01DD">
              <w:rPr>
                <w:b/>
                <w:sz w:val="20"/>
                <w:szCs w:val="20"/>
                <w:lang w:eastAsia="en-US"/>
              </w:rPr>
              <w:t>Наименование характер</w:t>
            </w:r>
            <w:r w:rsidRPr="00DD01DD">
              <w:rPr>
                <w:b/>
                <w:sz w:val="20"/>
                <w:szCs w:val="20"/>
                <w:lang w:eastAsia="en-US"/>
              </w:rPr>
              <w:t>и</w:t>
            </w:r>
            <w:r w:rsidRPr="00DD01DD">
              <w:rPr>
                <w:b/>
                <w:sz w:val="20"/>
                <w:szCs w:val="20"/>
                <w:lang w:eastAsia="en-US"/>
              </w:rPr>
              <w:t>стики</w:t>
            </w:r>
          </w:p>
        </w:tc>
        <w:tc>
          <w:tcPr>
            <w:tcW w:w="2549" w:type="dxa"/>
            <w:hideMark/>
          </w:tcPr>
          <w:p w:rsidR="00DD01DD" w:rsidRPr="00DD01DD" w:rsidRDefault="00DD01DD" w:rsidP="00DD01DD">
            <w:pPr>
              <w:widowControl w:val="0"/>
              <w:suppressAutoHyphens w:val="0"/>
              <w:autoSpaceDE w:val="0"/>
              <w:autoSpaceDN w:val="0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D01DD">
              <w:rPr>
                <w:b/>
                <w:sz w:val="20"/>
                <w:szCs w:val="20"/>
                <w:lang w:eastAsia="en-US"/>
              </w:rPr>
              <w:t>Значение характеристики</w:t>
            </w:r>
          </w:p>
        </w:tc>
        <w:tc>
          <w:tcPr>
            <w:tcW w:w="1277" w:type="dxa"/>
            <w:hideMark/>
          </w:tcPr>
          <w:p w:rsidR="00DD01DD" w:rsidRPr="00DD01DD" w:rsidRDefault="00DD01DD" w:rsidP="00DD01DD">
            <w:pPr>
              <w:widowControl w:val="0"/>
              <w:suppressAutoHyphens w:val="0"/>
              <w:autoSpaceDE w:val="0"/>
              <w:autoSpaceDN w:val="0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D01DD">
              <w:rPr>
                <w:b/>
                <w:sz w:val="20"/>
                <w:szCs w:val="20"/>
                <w:lang w:eastAsia="en-US"/>
              </w:rPr>
              <w:t>Единица измерения характер</w:t>
            </w:r>
            <w:r w:rsidRPr="00DD01DD">
              <w:rPr>
                <w:b/>
                <w:sz w:val="20"/>
                <w:szCs w:val="20"/>
                <w:lang w:eastAsia="en-US"/>
              </w:rPr>
              <w:t>и</w:t>
            </w:r>
            <w:r w:rsidRPr="00DD01DD">
              <w:rPr>
                <w:b/>
                <w:sz w:val="20"/>
                <w:szCs w:val="20"/>
                <w:lang w:eastAsia="en-US"/>
              </w:rPr>
              <w:t>стики</w:t>
            </w:r>
          </w:p>
        </w:tc>
        <w:tc>
          <w:tcPr>
            <w:tcW w:w="2976" w:type="dxa"/>
            <w:hideMark/>
          </w:tcPr>
          <w:p w:rsidR="00DD01DD" w:rsidRPr="00DD01DD" w:rsidRDefault="00DD01DD" w:rsidP="00DD01DD">
            <w:pPr>
              <w:widowControl w:val="0"/>
              <w:suppressAutoHyphens w:val="0"/>
              <w:autoSpaceDE w:val="0"/>
              <w:autoSpaceDN w:val="0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D01DD">
              <w:rPr>
                <w:b/>
                <w:sz w:val="20"/>
                <w:szCs w:val="20"/>
                <w:lang w:eastAsia="en-US"/>
              </w:rPr>
              <w:t>Инструкция по заполнению характеристик в заявке</w:t>
            </w:r>
          </w:p>
        </w:tc>
        <w:tc>
          <w:tcPr>
            <w:tcW w:w="1129" w:type="dxa"/>
            <w:hideMark/>
          </w:tcPr>
          <w:p w:rsidR="00DD01DD" w:rsidRPr="00DD01DD" w:rsidRDefault="00DD01DD" w:rsidP="00DD01DD">
            <w:pPr>
              <w:widowControl w:val="0"/>
              <w:suppressAutoHyphens w:val="0"/>
              <w:autoSpaceDE w:val="0"/>
              <w:autoSpaceDN w:val="0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D01DD">
              <w:rPr>
                <w:b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856" w:type="dxa"/>
          </w:tcPr>
          <w:p w:rsidR="00DD01DD" w:rsidRPr="00DD01DD" w:rsidRDefault="00DD01DD" w:rsidP="00DD01DD">
            <w:pPr>
              <w:widowControl w:val="0"/>
              <w:suppressAutoHyphens w:val="0"/>
              <w:autoSpaceDE w:val="0"/>
              <w:autoSpaceDN w:val="0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B650FE" w:rsidRPr="00DD01DD" w:rsidTr="00B650FE">
        <w:trPr>
          <w:trHeight w:val="315"/>
        </w:trPr>
        <w:tc>
          <w:tcPr>
            <w:tcW w:w="709" w:type="dxa"/>
            <w:vMerge w:val="restart"/>
          </w:tcPr>
          <w:p w:rsidR="00B650FE" w:rsidRPr="00DD01DD" w:rsidRDefault="00B650FE" w:rsidP="00DD01DD">
            <w:pPr>
              <w:jc w:val="center"/>
            </w:pPr>
            <w:r w:rsidRPr="00DD01DD">
              <w:t>1</w:t>
            </w:r>
          </w:p>
        </w:tc>
        <w:tc>
          <w:tcPr>
            <w:tcW w:w="240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jc w:val="center"/>
            </w:pPr>
            <w:r w:rsidRPr="00332275">
              <w:t>Огнетушитель</w:t>
            </w:r>
          </w:p>
        </w:tc>
        <w:tc>
          <w:tcPr>
            <w:tcW w:w="156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Default="00B650FE" w:rsidP="00D6477C">
            <w:pPr>
              <w:jc w:val="center"/>
            </w:pPr>
            <w:r w:rsidRPr="00DD01DD">
              <w:t xml:space="preserve">КТРУ- </w:t>
            </w:r>
            <w:r w:rsidRPr="00332275">
              <w:t>28.29.22.110-00000014</w:t>
            </w:r>
          </w:p>
          <w:p w:rsidR="00B650FE" w:rsidRDefault="00B650FE" w:rsidP="00D6477C">
            <w:pPr>
              <w:jc w:val="center"/>
            </w:pPr>
          </w:p>
          <w:p w:rsidR="00B650FE" w:rsidRDefault="00B650FE" w:rsidP="00D6477C">
            <w:pPr>
              <w:jc w:val="center"/>
            </w:pPr>
            <w:r>
              <w:t xml:space="preserve">ОКПД 2 - </w:t>
            </w:r>
            <w:r w:rsidRPr="00332275">
              <w:t>28.29.22.110</w:t>
            </w:r>
          </w:p>
          <w:p w:rsidR="00B650FE" w:rsidRDefault="00B650FE" w:rsidP="00D6477C">
            <w:pPr>
              <w:jc w:val="center"/>
            </w:pPr>
          </w:p>
          <w:p w:rsidR="00B650FE" w:rsidRPr="00DD01DD" w:rsidRDefault="00B650FE" w:rsidP="00D6477C">
            <w:pPr>
              <w:jc w:val="center"/>
            </w:pPr>
            <w:r>
              <w:t xml:space="preserve">ККН - </w:t>
            </w:r>
            <w:r w:rsidRPr="00332275">
              <w:t>28.29.22.110-006</w:t>
            </w:r>
          </w:p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C4925" w:rsidRDefault="00B650FE" w:rsidP="00DD01DD">
            <w:pPr>
              <w:jc w:val="center"/>
            </w:pPr>
            <w:r w:rsidRPr="00332275">
              <w:t>Марка огнетушителя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suppressAutoHyphens w:val="0"/>
              <w:jc w:val="center"/>
            </w:pPr>
            <w:r w:rsidRPr="00332275">
              <w:t>ОП-4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spacing w:line="256" w:lineRule="auto"/>
              <w:jc w:val="center"/>
            </w:pPr>
            <w:r w:rsidRPr="00DD01DD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jc w:val="center"/>
            </w:pPr>
            <w:r w:rsidRPr="00DD01DD">
              <w:t>шт.</w:t>
            </w:r>
          </w:p>
        </w:tc>
        <w:tc>
          <w:tcPr>
            <w:tcW w:w="85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jc w:val="center"/>
            </w:pPr>
            <w:r>
              <w:t>12</w:t>
            </w:r>
          </w:p>
        </w:tc>
      </w:tr>
      <w:tr w:rsidR="00B650FE" w:rsidRPr="00DD01DD" w:rsidTr="00B650FE">
        <w:trPr>
          <w:trHeight w:val="1002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50FE" w:rsidRPr="00DC4925" w:rsidRDefault="00B650FE" w:rsidP="00DD01DD">
            <w:pPr>
              <w:jc w:val="center"/>
            </w:pPr>
            <w:r>
              <w:t>Тип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50FE" w:rsidRPr="00DD01DD" w:rsidRDefault="00B650FE" w:rsidP="00DD01DD">
            <w:pPr>
              <w:suppressAutoHyphens w:val="0"/>
              <w:jc w:val="center"/>
            </w:pPr>
            <w:r w:rsidRPr="00332275">
              <w:t>Переносной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50FE" w:rsidRPr="00DD01DD" w:rsidRDefault="00B650FE" w:rsidP="00DD01DD">
            <w:pPr>
              <w:jc w:val="center"/>
            </w:pPr>
            <w:r w:rsidRPr="00DD01DD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315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  <w:hideMark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  <w:hideMark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50FE" w:rsidRPr="00DC4925" w:rsidRDefault="00B650FE" w:rsidP="00CE6E7B">
            <w:pPr>
              <w:jc w:val="center"/>
            </w:pPr>
            <w:r w:rsidRPr="00332275">
              <w:t>Вид (по типу огнетушащего вещества)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50FE" w:rsidRPr="00DD01DD" w:rsidRDefault="00B650FE" w:rsidP="00732E2B">
            <w:pPr>
              <w:suppressAutoHyphens w:val="0"/>
              <w:jc w:val="center"/>
            </w:pPr>
            <w:r w:rsidRPr="00332275">
              <w:t>Порошковый (ОП)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50FE" w:rsidRPr="00DD01DD" w:rsidRDefault="00B650FE" w:rsidP="00DD01DD">
            <w:pPr>
              <w:spacing w:line="256" w:lineRule="auto"/>
              <w:jc w:val="center"/>
            </w:pPr>
            <w:r w:rsidRPr="00CE6E7B">
              <w:t>Участник закупки указывает в заявке конкретное значение характеристики</w:t>
            </w:r>
          </w:p>
        </w:tc>
        <w:tc>
          <w:tcPr>
            <w:tcW w:w="1129" w:type="dxa"/>
            <w:vMerge/>
            <w:hideMark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  <w:hideMark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1096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Default="00B650FE" w:rsidP="00CE6E7B">
            <w:pPr>
              <w:jc w:val="center"/>
            </w:pPr>
            <w:r w:rsidRPr="00332275">
              <w:t>Продолжительность</w:t>
            </w:r>
            <w:r>
              <w:t xml:space="preserve"> подачи огнетушащего вещества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CE6E7B" w:rsidRDefault="00B650FE" w:rsidP="002231D5">
            <w:pPr>
              <w:suppressAutoHyphens w:val="0"/>
              <w:jc w:val="center"/>
            </w:pPr>
            <w:r w:rsidRPr="00332275">
              <w:t>≥ 10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spacing w:line="256" w:lineRule="auto"/>
              <w:jc w:val="center"/>
            </w:pPr>
            <w:r>
              <w:t>с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CE6E7B" w:rsidRDefault="00575465" w:rsidP="00DD01DD">
            <w:pPr>
              <w:spacing w:line="256" w:lineRule="auto"/>
              <w:jc w:val="center"/>
            </w:pPr>
            <w:r w:rsidRPr="00575465">
              <w:t>Участник закупки указывает в заявке конкретное значение характеристики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C4925" w:rsidRDefault="00B650FE" w:rsidP="00DD01DD">
            <w:pPr>
              <w:jc w:val="center"/>
            </w:pPr>
            <w:r w:rsidRPr="00332275">
              <w:t>Назначение по классу пожара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FE65E1" w:rsidRDefault="00FE65E1" w:rsidP="00DD01DD">
            <w:pPr>
              <w:suppressAutoHyphens w:val="0"/>
              <w:jc w:val="center"/>
            </w:pPr>
            <w:r>
              <w:rPr>
                <w:lang w:val="en-US"/>
              </w:rPr>
              <w:t>A, B, C, E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spacing w:line="256" w:lineRule="auto"/>
              <w:jc w:val="center"/>
            </w:pPr>
            <w:r w:rsidRPr="00DD01DD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jc w:val="center"/>
            </w:pPr>
            <w:r w:rsidRPr="00332275">
              <w:t>Возможность перезарядки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Default="00B650FE" w:rsidP="00DD01DD">
            <w:pPr>
              <w:suppressAutoHyphens w:val="0"/>
              <w:jc w:val="center"/>
            </w:pPr>
            <w:r w:rsidRPr="00332275">
              <w:t>Перезаряжаемый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Default="00B650FE" w:rsidP="00332275">
            <w:pPr>
              <w:jc w:val="center"/>
            </w:pPr>
            <w:r w:rsidRPr="0052174D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jc w:val="center"/>
            </w:pPr>
            <w:r w:rsidRPr="00332275">
              <w:t>Тип по принципу создания избыточного давления газа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Default="00B650FE" w:rsidP="00DD01DD">
            <w:pPr>
              <w:suppressAutoHyphens w:val="0"/>
              <w:jc w:val="center"/>
            </w:pPr>
            <w:proofErr w:type="spellStart"/>
            <w:r w:rsidRPr="00332275">
              <w:t>Закачной</w:t>
            </w:r>
            <w:proofErr w:type="spellEnd"/>
            <w:r w:rsidRPr="00332275">
              <w:t xml:space="preserve"> (з)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Default="00B650FE" w:rsidP="00332275">
            <w:pPr>
              <w:jc w:val="center"/>
            </w:pPr>
            <w:r w:rsidRPr="0052174D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332275">
            <w:pPr>
              <w:jc w:val="center"/>
            </w:pPr>
            <w:r w:rsidRPr="00332275">
              <w:t>Темпе</w:t>
            </w:r>
            <w:r>
              <w:t>ратура эксплуатации и хранения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Default="00B650FE" w:rsidP="00DD01DD">
            <w:pPr>
              <w:suppressAutoHyphens w:val="0"/>
              <w:jc w:val="center"/>
            </w:pPr>
            <w:r w:rsidRPr="00332275">
              <w:t>от -40 до +50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spacing w:line="256" w:lineRule="auto"/>
              <w:jc w:val="center"/>
            </w:pPr>
            <w:r w:rsidRPr="00332275">
              <w:t>ГРАД ЦЕЛЬС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Default="00B650FE" w:rsidP="00332275">
            <w:pPr>
              <w:jc w:val="center"/>
            </w:pPr>
            <w:r w:rsidRPr="0052174D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332275">
            <w:pPr>
              <w:jc w:val="center"/>
            </w:pPr>
            <w:r w:rsidRPr="00332275">
              <w:t xml:space="preserve">Длина струи </w:t>
            </w:r>
            <w:proofErr w:type="gramStart"/>
            <w:r w:rsidRPr="00332275">
              <w:t>ОТВ</w:t>
            </w:r>
            <w:proofErr w:type="gramEnd"/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uppressAutoHyphens w:val="0"/>
              <w:jc w:val="center"/>
            </w:pPr>
            <w:r w:rsidRPr="00332275">
              <w:t>≥ 3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pacing w:line="256" w:lineRule="auto"/>
              <w:jc w:val="center"/>
            </w:pPr>
            <w:r w:rsidRPr="00332275">
              <w:t>М (Метр)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575465" w:rsidP="00DD01DD">
            <w:pPr>
              <w:spacing w:line="256" w:lineRule="auto"/>
              <w:jc w:val="center"/>
            </w:pPr>
            <w:r w:rsidRPr="00575465">
              <w:t>Участник закупки указывает в заявке конкретное значение характеристики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705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332275">
            <w:pPr>
              <w:jc w:val="center"/>
            </w:pPr>
            <w:r w:rsidRPr="00332275">
              <w:t>Величина рабочего давления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uppressAutoHyphens w:val="0"/>
              <w:jc w:val="center"/>
            </w:pPr>
            <w:r w:rsidRPr="00332275">
              <w:t>≤ 2.5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pacing w:line="256" w:lineRule="auto"/>
              <w:jc w:val="center"/>
            </w:pPr>
            <w:r w:rsidRPr="00332275">
              <w:t>МЕГАПА (</w:t>
            </w:r>
            <w:proofErr w:type="spellStart"/>
            <w:r w:rsidRPr="00332275">
              <w:t>Мегапаскаль</w:t>
            </w:r>
            <w:proofErr w:type="spellEnd"/>
            <w:r w:rsidRPr="00332275">
              <w:t>)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575465" w:rsidP="00DD01DD">
            <w:pPr>
              <w:spacing w:line="256" w:lineRule="auto"/>
              <w:jc w:val="center"/>
            </w:pPr>
            <w:r w:rsidRPr="00575465">
              <w:t>Участник закупки указывает в заявке конкретное значение характеристики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1256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332275">
            <w:pPr>
              <w:jc w:val="center"/>
            </w:pPr>
            <w:r w:rsidRPr="00332275">
              <w:t>Масса заряда огнетушащего вещества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uppressAutoHyphens w:val="0"/>
              <w:jc w:val="center"/>
            </w:pPr>
            <w:r>
              <w:t>4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pacing w:line="256" w:lineRule="auto"/>
              <w:jc w:val="center"/>
            </w:pPr>
            <w:proofErr w:type="gramStart"/>
            <w:r w:rsidRPr="00332275">
              <w:t>КГ</w:t>
            </w:r>
            <w:proofErr w:type="gramEnd"/>
            <w:r w:rsidRPr="00332275">
              <w:t xml:space="preserve"> (Килограмм)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spacing w:line="256" w:lineRule="auto"/>
              <w:jc w:val="center"/>
            </w:pPr>
            <w:r w:rsidRPr="00332275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60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332275">
            <w:pPr>
              <w:jc w:val="center"/>
            </w:pPr>
            <w:r w:rsidRPr="00332275">
              <w:t>Соответствие нормативно-технической документации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Default="00B650FE" w:rsidP="00DD01DD">
            <w:pPr>
              <w:suppressAutoHyphens w:val="0"/>
              <w:jc w:val="center"/>
            </w:pPr>
            <w:r w:rsidRPr="00332275">
              <w:t xml:space="preserve">ГОСТ </w:t>
            </w:r>
            <w:proofErr w:type="gramStart"/>
            <w:r w:rsidRPr="00332275">
              <w:t>Р</w:t>
            </w:r>
            <w:proofErr w:type="gramEnd"/>
            <w:r w:rsidRPr="00332275">
              <w:t xml:space="preserve"> 51057-2001</w:t>
            </w:r>
            <w:r>
              <w:t xml:space="preserve">, </w:t>
            </w:r>
            <w:r w:rsidRPr="00332275">
              <w:t>ТУ производителя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FE65E1" w:rsidP="00DD01DD">
            <w:pPr>
              <w:spacing w:line="256" w:lineRule="auto"/>
              <w:jc w:val="center"/>
            </w:pPr>
            <w:r w:rsidRPr="00FE65E1">
              <w:t>Участник закупки указывает в заявке только одно значение характеристики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 w:val="restart"/>
          </w:tcPr>
          <w:p w:rsidR="00B650FE" w:rsidRPr="0015668B" w:rsidRDefault="00B650FE" w:rsidP="00D13592">
            <w:r>
              <w:t>2</w:t>
            </w:r>
          </w:p>
        </w:tc>
        <w:tc>
          <w:tcPr>
            <w:tcW w:w="2409" w:type="dxa"/>
            <w:vMerge w:val="restart"/>
          </w:tcPr>
          <w:p w:rsidR="00B650FE" w:rsidRPr="0015668B" w:rsidRDefault="00B650FE" w:rsidP="00D13592">
            <w:r w:rsidRPr="0015668B">
              <w:t>Огнетушитель</w:t>
            </w:r>
          </w:p>
        </w:tc>
        <w:tc>
          <w:tcPr>
            <w:tcW w:w="1560" w:type="dxa"/>
            <w:vMerge w:val="restart"/>
          </w:tcPr>
          <w:p w:rsidR="00B650FE" w:rsidRDefault="00B650FE" w:rsidP="00575465">
            <w:pPr>
              <w:jc w:val="center"/>
            </w:pPr>
            <w:r>
              <w:t>КТРУ- 28.29.22.110-00000014</w:t>
            </w:r>
          </w:p>
          <w:p w:rsidR="00B650FE" w:rsidRDefault="00B650FE" w:rsidP="00575465">
            <w:pPr>
              <w:jc w:val="center"/>
            </w:pPr>
          </w:p>
          <w:p w:rsidR="00B650FE" w:rsidRDefault="00B650FE" w:rsidP="00575465">
            <w:pPr>
              <w:jc w:val="center"/>
            </w:pPr>
            <w:r>
              <w:t>ОКПД 2 - 28.29.22.110</w:t>
            </w:r>
          </w:p>
          <w:p w:rsidR="00B650FE" w:rsidRDefault="00B650FE" w:rsidP="00575465">
            <w:pPr>
              <w:jc w:val="center"/>
            </w:pPr>
          </w:p>
          <w:p w:rsidR="00B650FE" w:rsidRPr="0015668B" w:rsidRDefault="00B650FE" w:rsidP="00575465">
            <w:pPr>
              <w:jc w:val="center"/>
            </w:pPr>
            <w:r>
              <w:t xml:space="preserve">ККН - </w:t>
            </w:r>
            <w:r w:rsidRPr="00B650FE">
              <w:t>28.29.22.110-007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332275">
            <w:pPr>
              <w:jc w:val="center"/>
            </w:pPr>
            <w:r w:rsidRPr="00B650FE">
              <w:lastRenderedPageBreak/>
              <w:t>Марка огнетушителя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uppressAutoHyphens w:val="0"/>
              <w:jc w:val="center"/>
            </w:pPr>
            <w:r w:rsidRPr="00B650FE">
              <w:t>ОУ-3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Default="00B650FE" w:rsidP="00B650FE">
            <w:pPr>
              <w:jc w:val="center"/>
            </w:pPr>
            <w:r w:rsidRPr="008906B1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 w:val="restart"/>
          </w:tcPr>
          <w:p w:rsidR="00B650FE" w:rsidRPr="00DD01DD" w:rsidRDefault="00B650FE" w:rsidP="00DD01DD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6" w:type="dxa"/>
            <w:vMerge w:val="restart"/>
          </w:tcPr>
          <w:p w:rsidR="00B650FE" w:rsidRPr="00DD01DD" w:rsidRDefault="00B650FE" w:rsidP="00DD01DD">
            <w:pPr>
              <w:jc w:val="center"/>
            </w:pPr>
            <w:r>
              <w:t>6</w:t>
            </w: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332275">
            <w:pPr>
              <w:jc w:val="center"/>
            </w:pPr>
            <w:r>
              <w:t>Тип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uppressAutoHyphens w:val="0"/>
              <w:jc w:val="center"/>
            </w:pPr>
            <w:r w:rsidRPr="00B650FE">
              <w:t>Переносной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Default="00B650FE" w:rsidP="00B650FE">
            <w:pPr>
              <w:jc w:val="center"/>
            </w:pPr>
            <w:r w:rsidRPr="008906B1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332275">
            <w:pPr>
              <w:jc w:val="center"/>
            </w:pPr>
            <w:r w:rsidRPr="00B650FE">
              <w:t xml:space="preserve">Вид </w:t>
            </w:r>
            <w:r>
              <w:t>(по типу огнетушащего вещества)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uppressAutoHyphens w:val="0"/>
              <w:jc w:val="center"/>
            </w:pPr>
            <w:r w:rsidRPr="00B650FE">
              <w:t>Газовый углекисло</w:t>
            </w:r>
            <w:r w:rsidRPr="00B650FE">
              <w:t>т</w:t>
            </w:r>
            <w:r w:rsidRPr="00B650FE">
              <w:t>ный (ОУ)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Default="00B650FE" w:rsidP="00B650FE">
            <w:pPr>
              <w:jc w:val="center"/>
            </w:pPr>
            <w:r w:rsidRPr="008906B1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332275">
            <w:pPr>
              <w:jc w:val="center"/>
            </w:pPr>
            <w:r w:rsidRPr="00B650FE">
              <w:t>Назначение по классу пожара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232E14" w:rsidRDefault="00232E14" w:rsidP="00DD01DD">
            <w:pPr>
              <w:suppressAutoHyphens w:val="0"/>
              <w:jc w:val="center"/>
              <w:rPr>
                <w:lang w:val="en-US"/>
              </w:rPr>
            </w:pPr>
            <w:r>
              <w:rPr>
                <w:lang w:val="en-US"/>
              </w:rPr>
              <w:t>B, C, E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Default="00B650FE" w:rsidP="00B650FE">
            <w:pPr>
              <w:jc w:val="center"/>
            </w:pPr>
            <w:r w:rsidRPr="008906B1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332275">
            <w:pPr>
              <w:jc w:val="center"/>
            </w:pPr>
            <w:r w:rsidRPr="00B650FE">
              <w:t>Возможность перезарядки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uppressAutoHyphens w:val="0"/>
              <w:jc w:val="center"/>
            </w:pPr>
            <w:r w:rsidRPr="00B650FE">
              <w:t>Перезаряжаемый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Default="00B650FE" w:rsidP="00B650FE">
            <w:pPr>
              <w:jc w:val="center"/>
            </w:pPr>
            <w:r w:rsidRPr="008906B1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B650FE">
            <w:pPr>
              <w:jc w:val="center"/>
            </w:pPr>
            <w:r w:rsidRPr="00B650FE">
              <w:t>Темпе</w:t>
            </w:r>
            <w:r>
              <w:t>ратура эксплуатации и хранения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uppressAutoHyphens w:val="0"/>
              <w:jc w:val="center"/>
            </w:pPr>
            <w:r w:rsidRPr="00B650FE">
              <w:t>от -40 до +50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pacing w:line="256" w:lineRule="auto"/>
              <w:jc w:val="center"/>
            </w:pPr>
            <w:r w:rsidRPr="00B650FE">
              <w:t>ГРАД ЦЕЛЬС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Default="00B650FE" w:rsidP="00B650FE">
            <w:pPr>
              <w:jc w:val="center"/>
            </w:pPr>
            <w:r w:rsidRPr="008906B1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332275">
            <w:pPr>
              <w:jc w:val="center"/>
            </w:pPr>
            <w:r w:rsidRPr="00B650FE">
              <w:t>Тип по принципу создания избыточного давления газа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uppressAutoHyphens w:val="0"/>
              <w:jc w:val="center"/>
            </w:pPr>
            <w:proofErr w:type="spellStart"/>
            <w:r w:rsidRPr="00B650FE">
              <w:t>Закачной</w:t>
            </w:r>
            <w:proofErr w:type="spellEnd"/>
            <w:r w:rsidRPr="00B650FE">
              <w:t xml:space="preserve"> (з)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Default="00B650FE" w:rsidP="00B650FE">
            <w:pPr>
              <w:jc w:val="center"/>
            </w:pPr>
            <w:r w:rsidRPr="008906B1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332275">
            <w:pPr>
              <w:jc w:val="center"/>
            </w:pPr>
            <w:r>
              <w:t xml:space="preserve">Длина струи </w:t>
            </w:r>
            <w:proofErr w:type="gramStart"/>
            <w:r>
              <w:t>ОТВ</w:t>
            </w:r>
            <w:proofErr w:type="gramEnd"/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B650FE">
            <w:pPr>
              <w:suppressAutoHyphens w:val="0"/>
              <w:jc w:val="center"/>
            </w:pPr>
            <w:r w:rsidRPr="00B650FE">
              <w:t xml:space="preserve">≥ 3 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pacing w:line="256" w:lineRule="auto"/>
              <w:jc w:val="center"/>
            </w:pPr>
            <w:r w:rsidRPr="00B650FE">
              <w:t>М (Метр)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231476" w:rsidP="00DD01DD">
            <w:pPr>
              <w:spacing w:line="256" w:lineRule="auto"/>
              <w:jc w:val="center"/>
            </w:pPr>
            <w:r w:rsidRPr="00231476">
              <w:t>Участник закупки указывает в заявке конкретное значение характеристики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332275">
            <w:pPr>
              <w:jc w:val="center"/>
            </w:pPr>
            <w:r w:rsidRPr="00B650FE">
              <w:t>Величина рабочего давления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B650FE">
            <w:pPr>
              <w:suppressAutoHyphens w:val="0"/>
              <w:jc w:val="center"/>
            </w:pPr>
            <w:r w:rsidRPr="00B650FE">
              <w:t xml:space="preserve">&gt; 2.5 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pacing w:line="256" w:lineRule="auto"/>
              <w:jc w:val="center"/>
            </w:pPr>
            <w:r w:rsidRPr="00B650FE">
              <w:t>МЕГАПА (</w:t>
            </w:r>
            <w:proofErr w:type="spellStart"/>
            <w:r w:rsidRPr="00B650FE">
              <w:t>Мегапаскаль</w:t>
            </w:r>
            <w:proofErr w:type="spellEnd"/>
            <w:r w:rsidRPr="00B650FE">
              <w:t>)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231476" w:rsidP="00DD01DD">
            <w:pPr>
              <w:spacing w:line="256" w:lineRule="auto"/>
              <w:jc w:val="center"/>
            </w:pPr>
            <w:r w:rsidRPr="00231476">
              <w:t>Участник закупки указывает в заявке конкретное значение характеристики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332275">
            <w:pPr>
              <w:jc w:val="center"/>
            </w:pPr>
            <w:r w:rsidRPr="00B650FE">
              <w:t>Масса заряда огнетушащего вещества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uppressAutoHyphens w:val="0"/>
              <w:jc w:val="center"/>
            </w:pPr>
            <w:r>
              <w:t>3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pacing w:line="256" w:lineRule="auto"/>
              <w:jc w:val="center"/>
            </w:pPr>
            <w:proofErr w:type="gramStart"/>
            <w:r w:rsidRPr="00B650FE">
              <w:t>КГ</w:t>
            </w:r>
            <w:proofErr w:type="gramEnd"/>
            <w:r w:rsidRPr="00B650FE">
              <w:t xml:space="preserve"> (Килограмм)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B650FE" w:rsidP="00DD01DD">
            <w:pPr>
              <w:spacing w:line="256" w:lineRule="auto"/>
              <w:jc w:val="center"/>
            </w:pPr>
            <w:r w:rsidRPr="00B650FE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B650FE">
            <w:pPr>
              <w:jc w:val="center"/>
            </w:pPr>
            <w:r w:rsidRPr="00B650FE">
              <w:t>Продолжительност</w:t>
            </w:r>
            <w:r>
              <w:t>ь подачи огнетушащего вещества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uppressAutoHyphens w:val="0"/>
              <w:jc w:val="center"/>
            </w:pPr>
            <w:r w:rsidRPr="00B650FE">
              <w:t>≥ 8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pacing w:line="256" w:lineRule="auto"/>
              <w:jc w:val="center"/>
            </w:pPr>
            <w:r w:rsidRPr="00B650FE">
              <w:t>С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231476" w:rsidP="00DD01DD">
            <w:pPr>
              <w:spacing w:line="256" w:lineRule="auto"/>
              <w:jc w:val="center"/>
            </w:pPr>
            <w:r w:rsidRPr="00231476">
              <w:t>Участник закупки указывает в заявке конкретное значение характеристики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B650FE" w:rsidRPr="00DD01DD" w:rsidTr="00B650FE">
        <w:trPr>
          <w:trHeight w:val="881"/>
        </w:trPr>
        <w:tc>
          <w:tcPr>
            <w:tcW w:w="7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332275">
            <w:pPr>
              <w:jc w:val="center"/>
            </w:pPr>
            <w:r w:rsidRPr="00B650FE">
              <w:t>Соответствие нормативно-технической документации: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uppressAutoHyphens w:val="0"/>
              <w:jc w:val="center"/>
            </w:pPr>
            <w:r w:rsidRPr="00B650FE">
              <w:t xml:space="preserve">ГОСТ </w:t>
            </w:r>
            <w:proofErr w:type="gramStart"/>
            <w:r w:rsidRPr="00B650FE">
              <w:t>Р</w:t>
            </w:r>
            <w:proofErr w:type="gramEnd"/>
            <w:r w:rsidRPr="00B650FE">
              <w:t xml:space="preserve"> 51057-2001</w:t>
            </w:r>
            <w:r>
              <w:t xml:space="preserve">, </w:t>
            </w:r>
            <w:r w:rsidRPr="00B650FE">
              <w:t>ТУ производителя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332275" w:rsidRDefault="00B650FE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0FE" w:rsidRPr="00DD01DD" w:rsidRDefault="00231476" w:rsidP="00DD01DD">
            <w:pPr>
              <w:spacing w:line="256" w:lineRule="auto"/>
              <w:jc w:val="center"/>
            </w:pPr>
            <w:r w:rsidRPr="00231476">
              <w:t>Участник закупки указывает в заявке только одно значение характеристики</w:t>
            </w:r>
          </w:p>
        </w:tc>
        <w:tc>
          <w:tcPr>
            <w:tcW w:w="1129" w:type="dxa"/>
            <w:vMerge/>
          </w:tcPr>
          <w:p w:rsidR="00B650FE" w:rsidRPr="00DD01DD" w:rsidRDefault="00B650FE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B650FE" w:rsidRPr="00DD01DD" w:rsidRDefault="00B650FE" w:rsidP="00DD01DD">
            <w:pPr>
              <w:jc w:val="center"/>
            </w:pPr>
          </w:p>
        </w:tc>
      </w:tr>
      <w:tr w:rsidR="00D009B0" w:rsidRPr="00DD01DD" w:rsidTr="00B650FE">
        <w:trPr>
          <w:trHeight w:val="881"/>
        </w:trPr>
        <w:tc>
          <w:tcPr>
            <w:tcW w:w="709" w:type="dxa"/>
            <w:vMerge w:val="restart"/>
          </w:tcPr>
          <w:p w:rsidR="00D009B0" w:rsidRPr="00DD01DD" w:rsidRDefault="00D009B0" w:rsidP="00DD01DD">
            <w:pPr>
              <w:jc w:val="center"/>
            </w:pPr>
            <w:r>
              <w:t>3</w:t>
            </w:r>
          </w:p>
        </w:tc>
        <w:tc>
          <w:tcPr>
            <w:tcW w:w="2409" w:type="dxa"/>
            <w:vMerge w:val="restart"/>
          </w:tcPr>
          <w:p w:rsidR="00D009B0" w:rsidRPr="00DD01DD" w:rsidRDefault="00D009B0" w:rsidP="00DD01DD">
            <w:pPr>
              <w:jc w:val="center"/>
            </w:pPr>
            <w:r w:rsidRPr="007957B0">
              <w:t>Подставка под огнетушитель</w:t>
            </w:r>
          </w:p>
        </w:tc>
        <w:tc>
          <w:tcPr>
            <w:tcW w:w="1560" w:type="dxa"/>
            <w:vMerge w:val="restart"/>
          </w:tcPr>
          <w:p w:rsidR="00D009B0" w:rsidRDefault="00D009B0" w:rsidP="0047797D">
            <w:pPr>
              <w:jc w:val="center"/>
            </w:pPr>
            <w:r>
              <w:t xml:space="preserve">ОКПД 2 - </w:t>
            </w:r>
            <w:r w:rsidRPr="0047797D">
              <w:t>25.99.29.190</w:t>
            </w:r>
          </w:p>
          <w:p w:rsidR="00D009B0" w:rsidRDefault="00D009B0" w:rsidP="007957B0">
            <w:pPr>
              <w:jc w:val="center"/>
            </w:pPr>
          </w:p>
          <w:p w:rsidR="00D009B0" w:rsidRPr="00DD01DD" w:rsidRDefault="00D009B0" w:rsidP="007957B0">
            <w:pPr>
              <w:jc w:val="center"/>
            </w:pPr>
            <w:r>
              <w:t xml:space="preserve">ККН - </w:t>
            </w:r>
            <w:r w:rsidRPr="0047797D">
              <w:t>25.99.29.190-023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B650FE" w:rsidRDefault="00D009B0" w:rsidP="00332275">
            <w:pPr>
              <w:jc w:val="center"/>
            </w:pPr>
            <w:r w:rsidRPr="0047797D">
              <w:t>Модель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B650FE" w:rsidRDefault="00D009B0" w:rsidP="00DD01DD">
            <w:pPr>
              <w:suppressAutoHyphens w:val="0"/>
              <w:jc w:val="center"/>
            </w:pPr>
            <w:r w:rsidRPr="0047797D">
              <w:t>П-10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332275" w:rsidRDefault="00D009B0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Default="00D009B0" w:rsidP="00D009B0">
            <w:pPr>
              <w:jc w:val="center"/>
            </w:pPr>
            <w:r w:rsidRPr="00141226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 w:val="restart"/>
          </w:tcPr>
          <w:p w:rsidR="00D009B0" w:rsidRPr="00DD01DD" w:rsidRDefault="00D009B0" w:rsidP="00DD01DD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6" w:type="dxa"/>
            <w:vMerge w:val="restart"/>
          </w:tcPr>
          <w:p w:rsidR="00D009B0" w:rsidRPr="00DD01DD" w:rsidRDefault="00D009B0" w:rsidP="00DD01DD">
            <w:pPr>
              <w:jc w:val="center"/>
            </w:pPr>
            <w:r>
              <w:t>4</w:t>
            </w:r>
          </w:p>
        </w:tc>
      </w:tr>
      <w:tr w:rsidR="00D009B0" w:rsidRPr="00DD01DD" w:rsidTr="00B650FE">
        <w:trPr>
          <w:trHeight w:val="881"/>
        </w:trPr>
        <w:tc>
          <w:tcPr>
            <w:tcW w:w="70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B650FE" w:rsidRDefault="00D009B0" w:rsidP="00332275">
            <w:pPr>
              <w:jc w:val="center"/>
            </w:pPr>
            <w:r w:rsidRPr="0047797D">
              <w:t>Форма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B650FE" w:rsidRDefault="00D009B0" w:rsidP="00DD01DD">
            <w:pPr>
              <w:suppressAutoHyphens w:val="0"/>
              <w:jc w:val="center"/>
            </w:pPr>
            <w:r w:rsidRPr="0047797D">
              <w:t>Урна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332275" w:rsidRDefault="00D009B0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Default="00D009B0" w:rsidP="00D009B0">
            <w:pPr>
              <w:jc w:val="center"/>
            </w:pPr>
            <w:r w:rsidRPr="00141226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D009B0" w:rsidRPr="00DD01DD" w:rsidRDefault="00D009B0" w:rsidP="00DD01DD">
            <w:pPr>
              <w:jc w:val="center"/>
            </w:pPr>
          </w:p>
        </w:tc>
      </w:tr>
      <w:tr w:rsidR="00D009B0" w:rsidRPr="00DD01DD" w:rsidTr="00B650FE">
        <w:trPr>
          <w:trHeight w:val="881"/>
        </w:trPr>
        <w:tc>
          <w:tcPr>
            <w:tcW w:w="70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B650FE" w:rsidRDefault="00D009B0" w:rsidP="00332275">
            <w:pPr>
              <w:jc w:val="center"/>
            </w:pPr>
            <w:r>
              <w:t>Размещение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B650FE" w:rsidRDefault="00D009B0" w:rsidP="00DD01DD">
            <w:pPr>
              <w:suppressAutoHyphens w:val="0"/>
              <w:jc w:val="center"/>
            </w:pPr>
            <w:r w:rsidRPr="0047797D">
              <w:t>Напольное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332275" w:rsidRDefault="00D009B0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Default="00D009B0" w:rsidP="00D009B0">
            <w:pPr>
              <w:jc w:val="center"/>
            </w:pPr>
            <w:r w:rsidRPr="00141226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D009B0" w:rsidRPr="00DD01DD" w:rsidRDefault="00D009B0" w:rsidP="00DD01DD">
            <w:pPr>
              <w:jc w:val="center"/>
            </w:pPr>
          </w:p>
        </w:tc>
      </w:tr>
      <w:tr w:rsidR="00D009B0" w:rsidRPr="00DD01DD" w:rsidTr="00B650FE">
        <w:trPr>
          <w:trHeight w:val="881"/>
        </w:trPr>
        <w:tc>
          <w:tcPr>
            <w:tcW w:w="70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B650FE" w:rsidRDefault="00D009B0" w:rsidP="0045659A">
            <w:pPr>
              <w:jc w:val="center"/>
            </w:pPr>
            <w:r w:rsidRPr="0047797D">
              <w:t>Материал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B650FE" w:rsidRDefault="00D009B0" w:rsidP="0045659A">
            <w:pPr>
              <w:suppressAutoHyphens w:val="0"/>
              <w:jc w:val="center"/>
            </w:pPr>
            <w:r w:rsidRPr="00D009B0">
              <w:t>Сталь с порошковой окраской красного цвета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332275" w:rsidRDefault="00D009B0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Default="00D009B0" w:rsidP="00D009B0">
            <w:pPr>
              <w:jc w:val="center"/>
            </w:pPr>
            <w:r w:rsidRPr="00141226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D009B0" w:rsidRPr="00DD01DD" w:rsidRDefault="00D009B0" w:rsidP="00DD01DD">
            <w:pPr>
              <w:jc w:val="center"/>
            </w:pPr>
          </w:p>
        </w:tc>
      </w:tr>
      <w:tr w:rsidR="00D009B0" w:rsidRPr="00DD01DD" w:rsidTr="00B650FE">
        <w:trPr>
          <w:trHeight w:val="881"/>
        </w:trPr>
        <w:tc>
          <w:tcPr>
            <w:tcW w:w="70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B650FE" w:rsidRDefault="00D009B0" w:rsidP="00332275">
            <w:pPr>
              <w:jc w:val="center"/>
            </w:pPr>
            <w:r>
              <w:t>Высота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B650FE" w:rsidRDefault="00D009B0" w:rsidP="00DD01DD">
            <w:pPr>
              <w:suppressAutoHyphens w:val="0"/>
              <w:jc w:val="center"/>
            </w:pPr>
            <w:r w:rsidRPr="0047797D">
              <w:t>≥</w:t>
            </w:r>
            <w:r>
              <w:t xml:space="preserve"> 300 </w:t>
            </w:r>
            <w:r w:rsidRPr="0047797D">
              <w:t>≤</w:t>
            </w:r>
            <w:r>
              <w:t xml:space="preserve"> 400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332275" w:rsidRDefault="00D009B0" w:rsidP="00DD01DD">
            <w:pPr>
              <w:spacing w:line="256" w:lineRule="auto"/>
              <w:jc w:val="center"/>
            </w:pPr>
            <w:r w:rsidRPr="0047797D">
              <w:t>М</w:t>
            </w:r>
            <w:proofErr w:type="gramStart"/>
            <w:r w:rsidRPr="0047797D">
              <w:t>М(</w:t>
            </w:r>
            <w:proofErr w:type="gramEnd"/>
            <w:r w:rsidRPr="0047797D">
              <w:t>Миллиметр)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Default="00D009B0" w:rsidP="00D009B0">
            <w:pPr>
              <w:jc w:val="center"/>
            </w:pPr>
            <w:r w:rsidRPr="00EF233A">
              <w:t>Участник закупки указывает в заявке конкретное значение характеристики</w:t>
            </w:r>
          </w:p>
        </w:tc>
        <w:tc>
          <w:tcPr>
            <w:tcW w:w="112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D009B0" w:rsidRPr="00DD01DD" w:rsidRDefault="00D009B0" w:rsidP="00DD01DD">
            <w:pPr>
              <w:jc w:val="center"/>
            </w:pPr>
          </w:p>
        </w:tc>
      </w:tr>
      <w:tr w:rsidR="00D009B0" w:rsidRPr="00DD01DD" w:rsidTr="00B650FE">
        <w:trPr>
          <w:trHeight w:val="881"/>
        </w:trPr>
        <w:tc>
          <w:tcPr>
            <w:tcW w:w="70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B650FE" w:rsidRDefault="00D009B0" w:rsidP="00332275">
            <w:pPr>
              <w:jc w:val="center"/>
            </w:pPr>
            <w:r>
              <w:t>Ширина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B650FE" w:rsidRDefault="00D009B0" w:rsidP="0047797D">
            <w:pPr>
              <w:suppressAutoHyphens w:val="0"/>
              <w:jc w:val="center"/>
            </w:pPr>
            <w:r w:rsidRPr="0047797D">
              <w:t xml:space="preserve">≥ </w:t>
            </w:r>
            <w:r>
              <w:t>170</w:t>
            </w:r>
            <w:r w:rsidRPr="0047797D">
              <w:t xml:space="preserve"> ≤ </w:t>
            </w:r>
            <w:r>
              <w:t>190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332275" w:rsidRDefault="00D009B0" w:rsidP="00DD01DD">
            <w:pPr>
              <w:spacing w:line="256" w:lineRule="auto"/>
              <w:jc w:val="center"/>
            </w:pPr>
            <w:r w:rsidRPr="0047797D">
              <w:t>М</w:t>
            </w:r>
            <w:proofErr w:type="gramStart"/>
            <w:r w:rsidRPr="0047797D">
              <w:t>М(</w:t>
            </w:r>
            <w:proofErr w:type="gramEnd"/>
            <w:r w:rsidRPr="0047797D">
              <w:t>Миллиметр)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Default="00D009B0" w:rsidP="00D009B0">
            <w:pPr>
              <w:jc w:val="center"/>
            </w:pPr>
            <w:r w:rsidRPr="00EF233A">
              <w:t>Участник закупки указывает в заявке конкретное значение характеристики</w:t>
            </w:r>
          </w:p>
        </w:tc>
        <w:tc>
          <w:tcPr>
            <w:tcW w:w="112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D009B0" w:rsidRPr="00DD01DD" w:rsidRDefault="00D009B0" w:rsidP="00DD01DD">
            <w:pPr>
              <w:jc w:val="center"/>
            </w:pPr>
          </w:p>
        </w:tc>
      </w:tr>
      <w:tr w:rsidR="00D009B0" w:rsidRPr="00DD01DD" w:rsidTr="00B650FE">
        <w:trPr>
          <w:trHeight w:val="881"/>
        </w:trPr>
        <w:tc>
          <w:tcPr>
            <w:tcW w:w="70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B650FE" w:rsidRDefault="00D009B0" w:rsidP="00332275">
            <w:pPr>
              <w:jc w:val="center"/>
            </w:pPr>
            <w:r>
              <w:t>Длина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B650FE" w:rsidRDefault="00D009B0" w:rsidP="00DD01DD">
            <w:pPr>
              <w:suppressAutoHyphens w:val="0"/>
              <w:jc w:val="center"/>
            </w:pPr>
            <w:r w:rsidRPr="0047797D">
              <w:t>≥ 170 ≤ 190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Pr="00332275" w:rsidRDefault="00D009B0" w:rsidP="00DD01DD">
            <w:pPr>
              <w:spacing w:line="256" w:lineRule="auto"/>
              <w:jc w:val="center"/>
            </w:pPr>
            <w:r w:rsidRPr="0047797D">
              <w:t>М</w:t>
            </w:r>
            <w:proofErr w:type="gramStart"/>
            <w:r w:rsidRPr="0047797D">
              <w:t>М(</w:t>
            </w:r>
            <w:proofErr w:type="gramEnd"/>
            <w:r w:rsidRPr="0047797D">
              <w:t>Миллиметр)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9B0" w:rsidRDefault="00D009B0" w:rsidP="00D009B0">
            <w:pPr>
              <w:jc w:val="center"/>
            </w:pPr>
            <w:r w:rsidRPr="00EF233A">
              <w:t>Участник закупки указывает в заявке конкретное значение характеристики</w:t>
            </w:r>
          </w:p>
        </w:tc>
        <w:tc>
          <w:tcPr>
            <w:tcW w:w="1129" w:type="dxa"/>
            <w:vMerge/>
          </w:tcPr>
          <w:p w:rsidR="00D009B0" w:rsidRPr="00DD01DD" w:rsidRDefault="00D009B0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D009B0" w:rsidRPr="00DD01DD" w:rsidRDefault="00D009B0" w:rsidP="00DD01DD">
            <w:pPr>
              <w:jc w:val="center"/>
            </w:pPr>
          </w:p>
        </w:tc>
      </w:tr>
      <w:tr w:rsidR="0047797D" w:rsidRPr="00DD01DD" w:rsidTr="00B650FE">
        <w:trPr>
          <w:trHeight w:val="881"/>
        </w:trPr>
        <w:tc>
          <w:tcPr>
            <w:tcW w:w="709" w:type="dxa"/>
            <w:vMerge/>
          </w:tcPr>
          <w:p w:rsidR="0047797D" w:rsidRPr="00DD01DD" w:rsidRDefault="0047797D" w:rsidP="00DD01DD">
            <w:pPr>
              <w:jc w:val="center"/>
            </w:pPr>
          </w:p>
        </w:tc>
        <w:tc>
          <w:tcPr>
            <w:tcW w:w="2409" w:type="dxa"/>
            <w:vMerge/>
          </w:tcPr>
          <w:p w:rsidR="0047797D" w:rsidRPr="00DD01DD" w:rsidRDefault="0047797D" w:rsidP="00DD01DD">
            <w:pPr>
              <w:jc w:val="center"/>
            </w:pPr>
          </w:p>
        </w:tc>
        <w:tc>
          <w:tcPr>
            <w:tcW w:w="1560" w:type="dxa"/>
            <w:vMerge/>
          </w:tcPr>
          <w:p w:rsidR="0047797D" w:rsidRPr="00DD01DD" w:rsidRDefault="0047797D" w:rsidP="00DD01DD">
            <w:pPr>
              <w:jc w:val="center"/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797D" w:rsidRPr="00B650FE" w:rsidRDefault="0047797D" w:rsidP="00332275">
            <w:pPr>
              <w:jc w:val="center"/>
            </w:pPr>
            <w:r w:rsidRPr="0047797D">
              <w:t>Соответствие нормативно-технической документации</w:t>
            </w:r>
          </w:p>
        </w:tc>
        <w:tc>
          <w:tcPr>
            <w:tcW w:w="2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797D" w:rsidRPr="00B650FE" w:rsidRDefault="0047797D" w:rsidP="00DD01DD">
            <w:pPr>
              <w:suppressAutoHyphens w:val="0"/>
              <w:jc w:val="center"/>
            </w:pPr>
            <w:r>
              <w:t>ТУ производителя</w:t>
            </w:r>
          </w:p>
        </w:tc>
        <w:tc>
          <w:tcPr>
            <w:tcW w:w="12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797D" w:rsidRPr="00332275" w:rsidRDefault="0047797D" w:rsidP="00DD01DD">
            <w:pPr>
              <w:spacing w:line="256" w:lineRule="auto"/>
              <w:jc w:val="center"/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797D" w:rsidRPr="00DD01DD" w:rsidRDefault="00D009B0" w:rsidP="00DD01DD">
            <w:pPr>
              <w:spacing w:line="256" w:lineRule="auto"/>
              <w:jc w:val="center"/>
            </w:pPr>
            <w:r w:rsidRPr="00D009B0">
              <w:t>Значение характеристики не может изменяться участником закупки</w:t>
            </w:r>
          </w:p>
        </w:tc>
        <w:tc>
          <w:tcPr>
            <w:tcW w:w="1129" w:type="dxa"/>
            <w:vMerge/>
          </w:tcPr>
          <w:p w:rsidR="0047797D" w:rsidRPr="00DD01DD" w:rsidRDefault="0047797D" w:rsidP="00DD01DD">
            <w:pPr>
              <w:jc w:val="center"/>
            </w:pPr>
          </w:p>
        </w:tc>
        <w:tc>
          <w:tcPr>
            <w:tcW w:w="856" w:type="dxa"/>
            <w:vMerge/>
          </w:tcPr>
          <w:p w:rsidR="0047797D" w:rsidRPr="00DD01DD" w:rsidRDefault="0047797D" w:rsidP="00DD01DD">
            <w:pPr>
              <w:jc w:val="center"/>
            </w:pPr>
          </w:p>
        </w:tc>
      </w:tr>
    </w:tbl>
    <w:p w:rsidR="00DD01DD" w:rsidRDefault="00DD01DD">
      <w:pPr>
        <w:jc w:val="center"/>
        <w:rPr>
          <w:b/>
        </w:rPr>
      </w:pPr>
    </w:p>
    <w:p w:rsidR="00DD01DD" w:rsidRDefault="00DD01DD">
      <w:pPr>
        <w:jc w:val="center"/>
        <w:rPr>
          <w:b/>
        </w:rPr>
      </w:pPr>
    </w:p>
    <w:p w:rsidR="00F27CB5" w:rsidRDefault="00F27CB5" w:rsidP="00DD01DD">
      <w:pPr>
        <w:rPr>
          <w:b/>
          <w:sz w:val="28"/>
          <w:szCs w:val="28"/>
        </w:rPr>
      </w:pPr>
    </w:p>
    <w:p w:rsidR="00F27CB5" w:rsidRDefault="004A11FD" w:rsidP="003B3537">
      <w:pPr>
        <w:ind w:left="426" w:firstLine="709"/>
        <w:jc w:val="both"/>
        <w:rPr>
          <w:sz w:val="28"/>
          <w:szCs w:val="28"/>
        </w:rPr>
      </w:pPr>
      <w:r>
        <w:rPr>
          <w:b/>
        </w:rPr>
        <w:t>Итого (цена Контракта)</w:t>
      </w:r>
      <w:r>
        <w:t>:</w:t>
      </w:r>
      <w:r w:rsidR="00AB57D4" w:rsidRPr="00AB57D4">
        <w:t xml:space="preserve"> </w:t>
      </w:r>
      <w:r w:rsidR="00611060" w:rsidRPr="00611060">
        <w:t>Цена контракта составляет ______ рублей (_____ рублей ____ копеек), в том числе НДС 2</w:t>
      </w:r>
      <w:r w:rsidR="001F7621">
        <w:t>2</w:t>
      </w:r>
      <w:r w:rsidR="00611060" w:rsidRPr="00611060">
        <w:t xml:space="preserve"> % ______ рублей (_____ рублей ____ копеек).</w:t>
      </w:r>
    </w:p>
    <w:p w:rsidR="00F27CB5" w:rsidRDefault="00F27CB5">
      <w:pPr>
        <w:jc w:val="both"/>
        <w:rPr>
          <w:sz w:val="28"/>
          <w:szCs w:val="28"/>
        </w:rPr>
      </w:pPr>
    </w:p>
    <w:tbl>
      <w:tblPr>
        <w:tblStyle w:val="ae"/>
        <w:tblW w:w="10279" w:type="dxa"/>
        <w:jc w:val="center"/>
        <w:tblLayout w:type="fixed"/>
        <w:tblLook w:val="04A0" w:firstRow="1" w:lastRow="0" w:firstColumn="1" w:lastColumn="0" w:noHBand="0" w:noVBand="1"/>
      </w:tblPr>
      <w:tblGrid>
        <w:gridCol w:w="6071"/>
        <w:gridCol w:w="4208"/>
      </w:tblGrid>
      <w:tr w:rsidR="00AB57D4" w:rsidRPr="00AB57D4" w:rsidTr="00FA7964">
        <w:trPr>
          <w:jc w:val="center"/>
        </w:trPr>
        <w:tc>
          <w:tcPr>
            <w:tcW w:w="6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57D4" w:rsidRPr="00AB57D4" w:rsidRDefault="00AB57D4" w:rsidP="005C607A">
            <w:pPr>
              <w:widowControl w:val="0"/>
              <w:jc w:val="both"/>
              <w:rPr>
                <w:b/>
              </w:rPr>
            </w:pPr>
            <w:r w:rsidRPr="00AB57D4">
              <w:rPr>
                <w:b/>
              </w:rPr>
              <w:t>«ЗАКАЗЧИК»</w:t>
            </w: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57D4" w:rsidRPr="00AB57D4" w:rsidRDefault="00AB57D4" w:rsidP="00DA0AA2">
            <w:pPr>
              <w:widowControl w:val="0"/>
              <w:rPr>
                <w:b/>
              </w:rPr>
            </w:pPr>
            <w:r w:rsidRPr="00AB57D4">
              <w:rPr>
                <w:b/>
              </w:rPr>
              <w:t>«ПОСТАВЩИК»</w:t>
            </w:r>
          </w:p>
        </w:tc>
      </w:tr>
      <w:tr w:rsidR="00AB57D4" w:rsidRPr="00AB57D4" w:rsidTr="00FA7964">
        <w:trPr>
          <w:jc w:val="center"/>
        </w:trPr>
        <w:tc>
          <w:tcPr>
            <w:tcW w:w="6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57D4" w:rsidRPr="00AB57D4" w:rsidRDefault="00AB57D4" w:rsidP="005C607A">
            <w:r w:rsidRPr="00AB57D4">
              <w:t>ГБОУ школа 519 Московского района Санкт-Петербурга</w:t>
            </w: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57D4" w:rsidRPr="00AB57D4" w:rsidRDefault="00AB57D4" w:rsidP="00DA0AA2">
            <w:pPr>
              <w:widowControl w:val="0"/>
              <w:jc w:val="both"/>
            </w:pPr>
          </w:p>
        </w:tc>
      </w:tr>
      <w:tr w:rsidR="00AB57D4" w:rsidRPr="00AB57D4" w:rsidTr="00FA7964">
        <w:trPr>
          <w:jc w:val="center"/>
        </w:trPr>
        <w:tc>
          <w:tcPr>
            <w:tcW w:w="6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57D4" w:rsidRPr="00AB57D4" w:rsidRDefault="00AB57D4" w:rsidP="005C607A">
            <w:pPr>
              <w:widowControl w:val="0"/>
              <w:jc w:val="both"/>
            </w:pPr>
            <w:r w:rsidRPr="00AB57D4">
              <w:t>Директор</w:t>
            </w: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57D4" w:rsidRPr="00AB57D4" w:rsidRDefault="00AB57D4" w:rsidP="005C607A">
            <w:pPr>
              <w:widowControl w:val="0"/>
              <w:ind w:firstLine="72"/>
              <w:jc w:val="both"/>
            </w:pPr>
          </w:p>
        </w:tc>
      </w:tr>
      <w:tr w:rsidR="00AB57D4" w:rsidRPr="00AB57D4" w:rsidTr="00FA7964">
        <w:trPr>
          <w:jc w:val="center"/>
        </w:trPr>
        <w:tc>
          <w:tcPr>
            <w:tcW w:w="6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57D4" w:rsidRPr="00AB57D4" w:rsidRDefault="00AB57D4" w:rsidP="005C607A"/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57D4" w:rsidRPr="00AB57D4" w:rsidRDefault="00AB57D4" w:rsidP="005C607A">
            <w:pPr>
              <w:widowControl w:val="0"/>
              <w:ind w:firstLine="72"/>
              <w:jc w:val="both"/>
            </w:pPr>
          </w:p>
        </w:tc>
      </w:tr>
      <w:tr w:rsidR="00AB57D4" w:rsidRPr="00AB57D4" w:rsidTr="00FA7964">
        <w:trPr>
          <w:jc w:val="center"/>
        </w:trPr>
        <w:tc>
          <w:tcPr>
            <w:tcW w:w="6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57D4" w:rsidRPr="00AB57D4" w:rsidRDefault="00AB57D4" w:rsidP="005C607A">
            <w:pPr>
              <w:widowControl w:val="0"/>
              <w:jc w:val="both"/>
            </w:pPr>
            <w:r w:rsidRPr="00AB57D4">
              <w:t>_______________ Ткачёва Г.А.</w:t>
            </w: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57D4" w:rsidRPr="00AB57D4" w:rsidRDefault="00AB57D4" w:rsidP="00962D27">
            <w:pPr>
              <w:widowControl w:val="0"/>
              <w:ind w:firstLine="72"/>
              <w:jc w:val="both"/>
            </w:pPr>
            <w:r w:rsidRPr="00AB57D4">
              <w:t xml:space="preserve">_____________ </w:t>
            </w:r>
          </w:p>
        </w:tc>
      </w:tr>
    </w:tbl>
    <w:p w:rsidR="00F27CB5" w:rsidRDefault="00F27CB5"/>
    <w:sectPr w:rsidR="00F27CB5" w:rsidSect="00FA7964">
      <w:pgSz w:w="16838" w:h="11906" w:orient="landscape"/>
      <w:pgMar w:top="1134" w:right="709" w:bottom="709" w:left="28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237E0"/>
    <w:multiLevelType w:val="multilevel"/>
    <w:tmpl w:val="7714C79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8AA62D7"/>
    <w:multiLevelType w:val="multilevel"/>
    <w:tmpl w:val="4E8A5D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CB5"/>
    <w:rsid w:val="00047541"/>
    <w:rsid w:val="00130489"/>
    <w:rsid w:val="00191CC4"/>
    <w:rsid w:val="001D10A8"/>
    <w:rsid w:val="001F7621"/>
    <w:rsid w:val="00205E99"/>
    <w:rsid w:val="002231D5"/>
    <w:rsid w:val="00231476"/>
    <w:rsid w:val="00232E14"/>
    <w:rsid w:val="00237775"/>
    <w:rsid w:val="00270DC1"/>
    <w:rsid w:val="00285FFC"/>
    <w:rsid w:val="002C0AEA"/>
    <w:rsid w:val="002E0A13"/>
    <w:rsid w:val="00332275"/>
    <w:rsid w:val="003B3537"/>
    <w:rsid w:val="003D743A"/>
    <w:rsid w:val="00424E1C"/>
    <w:rsid w:val="00425387"/>
    <w:rsid w:val="00427B01"/>
    <w:rsid w:val="00442FD1"/>
    <w:rsid w:val="0047797D"/>
    <w:rsid w:val="004A11FD"/>
    <w:rsid w:val="004E1D00"/>
    <w:rsid w:val="004F7F19"/>
    <w:rsid w:val="00507601"/>
    <w:rsid w:val="005215F6"/>
    <w:rsid w:val="00544D3C"/>
    <w:rsid w:val="00575465"/>
    <w:rsid w:val="00611060"/>
    <w:rsid w:val="00614AB2"/>
    <w:rsid w:val="00654ACC"/>
    <w:rsid w:val="00667034"/>
    <w:rsid w:val="0067705A"/>
    <w:rsid w:val="006A5FB2"/>
    <w:rsid w:val="006D7D30"/>
    <w:rsid w:val="006F3F4A"/>
    <w:rsid w:val="00703446"/>
    <w:rsid w:val="00732E2B"/>
    <w:rsid w:val="007957B0"/>
    <w:rsid w:val="007B7136"/>
    <w:rsid w:val="007E315D"/>
    <w:rsid w:val="00821C13"/>
    <w:rsid w:val="00852849"/>
    <w:rsid w:val="008707BD"/>
    <w:rsid w:val="00893A53"/>
    <w:rsid w:val="00894BE1"/>
    <w:rsid w:val="008F6891"/>
    <w:rsid w:val="00911D1B"/>
    <w:rsid w:val="00916D1A"/>
    <w:rsid w:val="00962D27"/>
    <w:rsid w:val="00964C12"/>
    <w:rsid w:val="009766DA"/>
    <w:rsid w:val="009C12E5"/>
    <w:rsid w:val="00A41F1B"/>
    <w:rsid w:val="00A86D92"/>
    <w:rsid w:val="00AB57D4"/>
    <w:rsid w:val="00AF14B2"/>
    <w:rsid w:val="00B27C91"/>
    <w:rsid w:val="00B650FE"/>
    <w:rsid w:val="00B87303"/>
    <w:rsid w:val="00BB348C"/>
    <w:rsid w:val="00BE288A"/>
    <w:rsid w:val="00C34FD4"/>
    <w:rsid w:val="00CE6E7B"/>
    <w:rsid w:val="00D009B0"/>
    <w:rsid w:val="00D561AB"/>
    <w:rsid w:val="00D6477C"/>
    <w:rsid w:val="00D726B1"/>
    <w:rsid w:val="00DA0AA2"/>
    <w:rsid w:val="00DA62D6"/>
    <w:rsid w:val="00DD01DD"/>
    <w:rsid w:val="00DE63C2"/>
    <w:rsid w:val="00DF3647"/>
    <w:rsid w:val="00F17FFC"/>
    <w:rsid w:val="00F27CB5"/>
    <w:rsid w:val="00F36969"/>
    <w:rsid w:val="00F53020"/>
    <w:rsid w:val="00F55FA5"/>
    <w:rsid w:val="00FA7964"/>
    <w:rsid w:val="00FE65E1"/>
    <w:rsid w:val="00FF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830992"/>
    <w:pPr>
      <w:suppressAutoHyphens w:val="0"/>
      <w:spacing w:beforeAutospacing="1" w:afterAutospacing="1"/>
      <w:outlineLvl w:val="0"/>
    </w:pPr>
    <w:rPr>
      <w:b/>
      <w:bCs/>
      <w:kern w:val="2"/>
      <w:sz w:val="48"/>
      <w:szCs w:val="48"/>
    </w:rPr>
  </w:style>
  <w:style w:type="character" w:customStyle="1" w:styleId="-">
    <w:name w:val="Интернет-ссылка"/>
    <w:rsid w:val="008A4EFE"/>
    <w:rPr>
      <w:color w:val="000080"/>
      <w:u w:val="single"/>
    </w:rPr>
  </w:style>
  <w:style w:type="character" w:customStyle="1" w:styleId="a3">
    <w:name w:val="Основной текст с отступом Знак"/>
    <w:basedOn w:val="a0"/>
    <w:uiPriority w:val="99"/>
    <w:semiHidden/>
    <w:qFormat/>
    <w:rsid w:val="0010440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1 Знак"/>
    <w:basedOn w:val="a0"/>
    <w:link w:val="11"/>
    <w:uiPriority w:val="9"/>
    <w:qFormat/>
    <w:rsid w:val="00830992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4">
    <w:name w:val="Без интервала Знак"/>
    <w:uiPriority w:val="99"/>
    <w:qFormat/>
    <w:locked/>
    <w:rsid w:val="00340078"/>
    <w:rPr>
      <w:rFonts w:ascii="Calibri" w:eastAsia="Calibri" w:hAnsi="Calibri" w:cs="Times New Roman"/>
    </w:rPr>
  </w:style>
  <w:style w:type="character" w:customStyle="1" w:styleId="110">
    <w:name w:val="Заголовок 1 Знак1"/>
    <w:basedOn w:val="a0"/>
    <w:uiPriority w:val="9"/>
    <w:qFormat/>
    <w:rsid w:val="00251CE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customStyle="1" w:styleId="a5">
    <w:name w:val="Заголовок"/>
    <w:basedOn w:val="a"/>
    <w:next w:val="a6"/>
    <w:qFormat/>
    <w:rsid w:val="008A4EFE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6">
    <w:name w:val="Body Text"/>
    <w:basedOn w:val="a"/>
    <w:rsid w:val="008A4EFE"/>
    <w:pPr>
      <w:spacing w:after="140" w:line="276" w:lineRule="auto"/>
    </w:pPr>
  </w:style>
  <w:style w:type="paragraph" w:styleId="a7">
    <w:name w:val="List"/>
    <w:basedOn w:val="a6"/>
    <w:rsid w:val="008A4EFE"/>
    <w:rPr>
      <w:rFonts w:cs="FreeSans"/>
    </w:rPr>
  </w:style>
  <w:style w:type="paragraph" w:customStyle="1" w:styleId="10">
    <w:name w:val="Название объекта1"/>
    <w:basedOn w:val="a"/>
    <w:qFormat/>
    <w:rsid w:val="008A4EFE"/>
    <w:pPr>
      <w:suppressLineNumbers/>
      <w:spacing w:before="120" w:after="120"/>
    </w:pPr>
    <w:rPr>
      <w:rFonts w:cs="FreeSans"/>
      <w:i/>
      <w:iCs/>
    </w:rPr>
  </w:style>
  <w:style w:type="paragraph" w:styleId="a8">
    <w:name w:val="index heading"/>
    <w:basedOn w:val="a"/>
    <w:qFormat/>
    <w:rsid w:val="008A4EFE"/>
    <w:pPr>
      <w:suppressLineNumbers/>
    </w:pPr>
    <w:rPr>
      <w:rFonts w:cs="FreeSans"/>
    </w:rPr>
  </w:style>
  <w:style w:type="paragraph" w:styleId="a9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a">
    <w:name w:val="Содержимое таблицы"/>
    <w:basedOn w:val="a"/>
    <w:qFormat/>
    <w:rsid w:val="00BB7BCF"/>
    <w:pPr>
      <w:suppressLineNumbers/>
      <w:jc w:val="both"/>
    </w:pPr>
    <w:rPr>
      <w:kern w:val="2"/>
      <w:lang w:eastAsia="zh-CN"/>
    </w:rPr>
  </w:style>
  <w:style w:type="paragraph" w:customStyle="1" w:styleId="ab">
    <w:name w:val="Заголовок таблицы"/>
    <w:basedOn w:val="aa"/>
    <w:qFormat/>
    <w:rsid w:val="00B466C9"/>
    <w:pPr>
      <w:jc w:val="center"/>
    </w:pPr>
    <w:rPr>
      <w:b/>
      <w:bCs/>
    </w:rPr>
  </w:style>
  <w:style w:type="paragraph" w:styleId="ac">
    <w:name w:val="Body Text Indent"/>
    <w:basedOn w:val="a"/>
    <w:uiPriority w:val="99"/>
    <w:semiHidden/>
    <w:unhideWhenUsed/>
    <w:rsid w:val="00104405"/>
    <w:pPr>
      <w:spacing w:after="120"/>
      <w:ind w:left="283"/>
    </w:pPr>
  </w:style>
  <w:style w:type="paragraph" w:styleId="ad">
    <w:name w:val="No Spacing"/>
    <w:uiPriority w:val="99"/>
    <w:qFormat/>
    <w:rsid w:val="00340078"/>
    <w:pPr>
      <w:suppressAutoHyphens w:val="0"/>
    </w:pPr>
    <w:rPr>
      <w:rFonts w:cs="Times New Roman"/>
    </w:rPr>
  </w:style>
  <w:style w:type="paragraph" w:customStyle="1" w:styleId="western">
    <w:name w:val="western"/>
    <w:basedOn w:val="a"/>
    <w:qFormat/>
    <w:rsid w:val="00100DEB"/>
    <w:pPr>
      <w:suppressAutoHyphens w:val="0"/>
      <w:spacing w:before="280" w:after="119"/>
    </w:pPr>
    <w:rPr>
      <w:color w:val="000000"/>
    </w:rPr>
  </w:style>
  <w:style w:type="table" w:styleId="ae">
    <w:name w:val="Table Grid"/>
    <w:basedOn w:val="a1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830992"/>
    <w:pPr>
      <w:suppressAutoHyphens w:val="0"/>
      <w:spacing w:beforeAutospacing="1" w:afterAutospacing="1"/>
      <w:outlineLvl w:val="0"/>
    </w:pPr>
    <w:rPr>
      <w:b/>
      <w:bCs/>
      <w:kern w:val="2"/>
      <w:sz w:val="48"/>
      <w:szCs w:val="48"/>
    </w:rPr>
  </w:style>
  <w:style w:type="character" w:customStyle="1" w:styleId="-">
    <w:name w:val="Интернет-ссылка"/>
    <w:rsid w:val="008A4EFE"/>
    <w:rPr>
      <w:color w:val="000080"/>
      <w:u w:val="single"/>
    </w:rPr>
  </w:style>
  <w:style w:type="character" w:customStyle="1" w:styleId="a3">
    <w:name w:val="Основной текст с отступом Знак"/>
    <w:basedOn w:val="a0"/>
    <w:uiPriority w:val="99"/>
    <w:semiHidden/>
    <w:qFormat/>
    <w:rsid w:val="0010440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1 Знак"/>
    <w:basedOn w:val="a0"/>
    <w:link w:val="11"/>
    <w:uiPriority w:val="9"/>
    <w:qFormat/>
    <w:rsid w:val="00830992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4">
    <w:name w:val="Без интервала Знак"/>
    <w:uiPriority w:val="99"/>
    <w:qFormat/>
    <w:locked/>
    <w:rsid w:val="00340078"/>
    <w:rPr>
      <w:rFonts w:ascii="Calibri" w:eastAsia="Calibri" w:hAnsi="Calibri" w:cs="Times New Roman"/>
    </w:rPr>
  </w:style>
  <w:style w:type="character" w:customStyle="1" w:styleId="110">
    <w:name w:val="Заголовок 1 Знак1"/>
    <w:basedOn w:val="a0"/>
    <w:uiPriority w:val="9"/>
    <w:qFormat/>
    <w:rsid w:val="00251CE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customStyle="1" w:styleId="a5">
    <w:name w:val="Заголовок"/>
    <w:basedOn w:val="a"/>
    <w:next w:val="a6"/>
    <w:qFormat/>
    <w:rsid w:val="008A4EFE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6">
    <w:name w:val="Body Text"/>
    <w:basedOn w:val="a"/>
    <w:rsid w:val="008A4EFE"/>
    <w:pPr>
      <w:spacing w:after="140" w:line="276" w:lineRule="auto"/>
    </w:pPr>
  </w:style>
  <w:style w:type="paragraph" w:styleId="a7">
    <w:name w:val="List"/>
    <w:basedOn w:val="a6"/>
    <w:rsid w:val="008A4EFE"/>
    <w:rPr>
      <w:rFonts w:cs="FreeSans"/>
    </w:rPr>
  </w:style>
  <w:style w:type="paragraph" w:customStyle="1" w:styleId="10">
    <w:name w:val="Название объекта1"/>
    <w:basedOn w:val="a"/>
    <w:qFormat/>
    <w:rsid w:val="008A4EFE"/>
    <w:pPr>
      <w:suppressLineNumbers/>
      <w:spacing w:before="120" w:after="120"/>
    </w:pPr>
    <w:rPr>
      <w:rFonts w:cs="FreeSans"/>
      <w:i/>
      <w:iCs/>
    </w:rPr>
  </w:style>
  <w:style w:type="paragraph" w:styleId="a8">
    <w:name w:val="index heading"/>
    <w:basedOn w:val="a"/>
    <w:qFormat/>
    <w:rsid w:val="008A4EFE"/>
    <w:pPr>
      <w:suppressLineNumbers/>
    </w:pPr>
    <w:rPr>
      <w:rFonts w:cs="FreeSans"/>
    </w:rPr>
  </w:style>
  <w:style w:type="paragraph" w:styleId="a9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a">
    <w:name w:val="Содержимое таблицы"/>
    <w:basedOn w:val="a"/>
    <w:qFormat/>
    <w:rsid w:val="00BB7BCF"/>
    <w:pPr>
      <w:suppressLineNumbers/>
      <w:jc w:val="both"/>
    </w:pPr>
    <w:rPr>
      <w:kern w:val="2"/>
      <w:lang w:eastAsia="zh-CN"/>
    </w:rPr>
  </w:style>
  <w:style w:type="paragraph" w:customStyle="1" w:styleId="ab">
    <w:name w:val="Заголовок таблицы"/>
    <w:basedOn w:val="aa"/>
    <w:qFormat/>
    <w:rsid w:val="00B466C9"/>
    <w:pPr>
      <w:jc w:val="center"/>
    </w:pPr>
    <w:rPr>
      <w:b/>
      <w:bCs/>
    </w:rPr>
  </w:style>
  <w:style w:type="paragraph" w:styleId="ac">
    <w:name w:val="Body Text Indent"/>
    <w:basedOn w:val="a"/>
    <w:uiPriority w:val="99"/>
    <w:semiHidden/>
    <w:unhideWhenUsed/>
    <w:rsid w:val="00104405"/>
    <w:pPr>
      <w:spacing w:after="120"/>
      <w:ind w:left="283"/>
    </w:pPr>
  </w:style>
  <w:style w:type="paragraph" w:styleId="ad">
    <w:name w:val="No Spacing"/>
    <w:uiPriority w:val="99"/>
    <w:qFormat/>
    <w:rsid w:val="00340078"/>
    <w:pPr>
      <w:suppressAutoHyphens w:val="0"/>
    </w:pPr>
    <w:rPr>
      <w:rFonts w:cs="Times New Roman"/>
    </w:rPr>
  </w:style>
  <w:style w:type="paragraph" w:customStyle="1" w:styleId="western">
    <w:name w:val="western"/>
    <w:basedOn w:val="a"/>
    <w:qFormat/>
    <w:rsid w:val="00100DEB"/>
    <w:pPr>
      <w:suppressAutoHyphens w:val="0"/>
      <w:spacing w:before="280" w:after="119"/>
    </w:pPr>
    <w:rPr>
      <w:color w:val="000000"/>
    </w:rPr>
  </w:style>
  <w:style w:type="table" w:styleId="ae">
    <w:name w:val="Table Grid"/>
    <w:basedOn w:val="a1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DA6E6-10CF-4424-ACA6-4EC4EFEBE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11</Pages>
  <Words>2955</Words>
  <Characters>16850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User1</cp:lastModifiedBy>
  <cp:lastPrinted>2021-09-27T11:33:00Z</cp:lastPrinted>
  <dcterms:created xsi:type="dcterms:W3CDTF">2026-07-10T12:42:00Z</dcterms:created>
  <dcterms:modified xsi:type="dcterms:W3CDTF">2026-07-10T13:42:00Z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