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1EA" w:rsidRDefault="001C11EA" w:rsidP="001C11EA">
      <w:pPr>
        <w:spacing w:after="0"/>
        <w:jc w:val="center"/>
        <w:rPr>
          <w:rFonts w:ascii="Times New Roman" w:hAnsi="Times New Roman" w:cs="Times New Roman"/>
          <w:b/>
          <w:sz w:val="24"/>
          <w:szCs w:val="24"/>
        </w:rPr>
      </w:pPr>
    </w:p>
    <w:p w:rsidR="001C11EA" w:rsidRDefault="001C11EA" w:rsidP="001C11EA">
      <w:pPr>
        <w:jc w:val="center"/>
        <w:rPr>
          <w:rFonts w:ascii="Times New Roman" w:hAnsi="Times New Roman" w:cs="Times New Roman"/>
          <w:sz w:val="24"/>
          <w:szCs w:val="24"/>
        </w:rPr>
      </w:pPr>
      <w:r w:rsidRPr="00B33E43">
        <w:rPr>
          <w:rFonts w:ascii="Times New Roman" w:hAnsi="Times New Roman" w:cs="Times New Roman"/>
          <w:sz w:val="24"/>
          <w:szCs w:val="24"/>
        </w:rPr>
        <w:t xml:space="preserve">Муниципальный контракт № </w:t>
      </w:r>
      <w:r>
        <w:rPr>
          <w:rFonts w:ascii="Times New Roman" w:hAnsi="Times New Roman" w:cs="Times New Roman"/>
          <w:sz w:val="24"/>
          <w:szCs w:val="24"/>
        </w:rPr>
        <w:t>__</w:t>
      </w:r>
    </w:p>
    <w:p w:rsidR="001C11EA" w:rsidRPr="00B33E43" w:rsidRDefault="001C11EA" w:rsidP="001C11EA">
      <w:pPr>
        <w:spacing w:after="0" w:line="240" w:lineRule="auto"/>
        <w:jc w:val="both"/>
        <w:rPr>
          <w:rFonts w:ascii="Times New Roman" w:hAnsi="Times New Roman" w:cs="Times New Roman"/>
          <w:sz w:val="24"/>
          <w:szCs w:val="24"/>
        </w:rPr>
      </w:pPr>
      <w:r w:rsidRPr="00B33E43">
        <w:rPr>
          <w:rFonts w:ascii="Times New Roman" w:hAnsi="Times New Roman" w:cs="Times New Roman"/>
          <w:sz w:val="24"/>
          <w:szCs w:val="24"/>
        </w:rPr>
        <w:t xml:space="preserve">г. Санкт-Петербург </w:t>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r>
      <w:r w:rsidRPr="00B33E4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B33E43">
        <w:rPr>
          <w:rFonts w:ascii="Times New Roman" w:hAnsi="Times New Roman" w:cs="Times New Roman"/>
          <w:sz w:val="24"/>
          <w:szCs w:val="24"/>
        </w:rPr>
        <w:tab/>
        <w:t xml:space="preserve">      </w:t>
      </w:r>
      <w:r>
        <w:rPr>
          <w:rFonts w:ascii="Times New Roman" w:hAnsi="Times New Roman" w:cs="Times New Roman"/>
          <w:sz w:val="24"/>
          <w:szCs w:val="24"/>
        </w:rPr>
        <w:t xml:space="preserve">«___» _____ </w:t>
      </w:r>
      <w:r w:rsidRPr="00B33E43">
        <w:rPr>
          <w:rFonts w:ascii="Times New Roman" w:hAnsi="Times New Roman" w:cs="Times New Roman"/>
          <w:sz w:val="24"/>
          <w:szCs w:val="24"/>
        </w:rPr>
        <w:t>20</w:t>
      </w:r>
      <w:r>
        <w:rPr>
          <w:rFonts w:ascii="Times New Roman" w:hAnsi="Times New Roman" w:cs="Times New Roman"/>
          <w:sz w:val="24"/>
          <w:szCs w:val="24"/>
        </w:rPr>
        <w:t>26</w:t>
      </w:r>
      <w:r w:rsidRPr="00B33E43">
        <w:rPr>
          <w:rFonts w:ascii="Times New Roman" w:hAnsi="Times New Roman" w:cs="Times New Roman"/>
          <w:sz w:val="24"/>
          <w:szCs w:val="24"/>
        </w:rPr>
        <w:t xml:space="preserve"> год</w:t>
      </w:r>
    </w:p>
    <w:p w:rsidR="001C11EA" w:rsidRPr="00B33E43" w:rsidRDefault="001C11EA" w:rsidP="001C11EA">
      <w:pPr>
        <w:spacing w:after="0" w:line="240" w:lineRule="auto"/>
        <w:jc w:val="both"/>
        <w:rPr>
          <w:rFonts w:ascii="Times New Roman" w:hAnsi="Times New Roman" w:cs="Times New Roman"/>
          <w:sz w:val="24"/>
          <w:szCs w:val="24"/>
        </w:rPr>
      </w:pPr>
    </w:p>
    <w:p w:rsidR="001C11EA" w:rsidRPr="00AA4331" w:rsidRDefault="001C11EA" w:rsidP="001C11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A4331">
        <w:rPr>
          <w:rFonts w:ascii="Times New Roman" w:eastAsia="Times New Roman" w:hAnsi="Times New Roman" w:cs="Times New Roman"/>
          <w:sz w:val="24"/>
          <w:szCs w:val="24"/>
        </w:rPr>
        <w:t>Муниципальное казенное учреждение муниципального образования город Петергоф «Муниципальная информационная служба», именуемая в дальнейшем "Заказчик", в лице Директора О.Ю.</w:t>
      </w:r>
      <w:r>
        <w:rPr>
          <w:rFonts w:ascii="Times New Roman" w:eastAsia="Times New Roman" w:hAnsi="Times New Roman" w:cs="Times New Roman"/>
          <w:sz w:val="24"/>
          <w:szCs w:val="24"/>
        </w:rPr>
        <w:t xml:space="preserve"> </w:t>
      </w:r>
      <w:r w:rsidRPr="00AA4331">
        <w:rPr>
          <w:rFonts w:ascii="Times New Roman" w:eastAsia="Times New Roman" w:hAnsi="Times New Roman" w:cs="Times New Roman"/>
          <w:sz w:val="24"/>
          <w:szCs w:val="24"/>
        </w:rPr>
        <w:t>Тананян, действующего на основании Устава, с одной стороны, и</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___________________,</w:t>
      </w:r>
      <w:r>
        <w:rPr>
          <w:rStyle w:val="a9"/>
          <w:rFonts w:ascii="Times New Roman" w:eastAsia="Times New Roman" w:hAnsi="Times New Roman"/>
          <w:color w:val="000000"/>
          <w:sz w:val="24"/>
          <w:szCs w:val="24"/>
        </w:rPr>
        <w:footnoteReference w:id="1"/>
      </w:r>
      <w:r>
        <w:rPr>
          <w:rFonts w:ascii="Courier New" w:eastAsia="Times New Roman" w:hAnsi="Courier New" w:cs="Courier New"/>
          <w:color w:val="000000"/>
          <w:sz w:val="20"/>
          <w:szCs w:val="20"/>
        </w:rPr>
        <w:t xml:space="preserve"> </w:t>
      </w:r>
      <w:r>
        <w:rPr>
          <w:rFonts w:ascii="Times New Roman" w:eastAsia="Times New Roman" w:hAnsi="Times New Roman" w:cs="Times New Roman"/>
          <w:sz w:val="24"/>
          <w:szCs w:val="24"/>
        </w:rPr>
        <w:t>в лице _____________________________</w:t>
      </w:r>
      <w:r>
        <w:rPr>
          <w:rStyle w:val="a9"/>
          <w:rFonts w:ascii="Times New Roman" w:eastAsia="Times New Roman" w:hAnsi="Times New Roman"/>
          <w:sz w:val="24"/>
          <w:szCs w:val="24"/>
        </w:rPr>
        <w:footnoteReference w:id="2"/>
      </w:r>
      <w:r>
        <w:rPr>
          <w:rFonts w:ascii="Times New Roman" w:eastAsia="Times New Roman" w:hAnsi="Times New Roman" w:cs="Times New Roman"/>
          <w:sz w:val="24"/>
          <w:szCs w:val="24"/>
        </w:rPr>
        <w:t xml:space="preserve">, </w:t>
      </w:r>
      <w:r w:rsidRPr="00AA4331">
        <w:rPr>
          <w:rFonts w:ascii="Times New Roman" w:eastAsia="Times New Roman" w:hAnsi="Times New Roman" w:cs="Times New Roman"/>
          <w:sz w:val="24"/>
          <w:szCs w:val="24"/>
        </w:rPr>
        <w:t>именуем</w:t>
      </w:r>
      <w:r>
        <w:rPr>
          <w:rFonts w:ascii="Times New Roman" w:eastAsia="Times New Roman" w:hAnsi="Times New Roman" w:cs="Times New Roman"/>
          <w:sz w:val="24"/>
          <w:szCs w:val="24"/>
        </w:rPr>
        <w:t>ое</w:t>
      </w:r>
      <w:r w:rsidRPr="00AA4331">
        <w:rPr>
          <w:rFonts w:ascii="Times New Roman" w:eastAsia="Times New Roman" w:hAnsi="Times New Roman" w:cs="Times New Roman"/>
          <w:sz w:val="24"/>
          <w:szCs w:val="24"/>
        </w:rPr>
        <w:t xml:space="preserve"> в дальнейшем "Исполнитель", действующего на основании </w:t>
      </w:r>
      <w:r>
        <w:rPr>
          <w:rFonts w:ascii="Times New Roman" w:eastAsia="Times New Roman" w:hAnsi="Times New Roman" w:cs="Times New Roman"/>
          <w:sz w:val="24"/>
          <w:szCs w:val="24"/>
        </w:rPr>
        <w:t>__________________</w:t>
      </w:r>
      <w:r w:rsidRPr="00AA4331">
        <w:rPr>
          <w:rFonts w:ascii="Times New Roman" w:eastAsia="Times New Roman" w:hAnsi="Times New Roman" w:cs="Times New Roman"/>
          <w:sz w:val="24"/>
          <w:szCs w:val="24"/>
        </w:rPr>
        <w:t>,</w:t>
      </w:r>
      <w:r>
        <w:rPr>
          <w:rStyle w:val="a9"/>
          <w:rFonts w:ascii="Times New Roman" w:eastAsia="Times New Roman" w:hAnsi="Times New Roman"/>
          <w:sz w:val="24"/>
          <w:szCs w:val="24"/>
        </w:rPr>
        <w:footnoteReference w:id="3"/>
      </w:r>
      <w:r w:rsidRPr="00AA4331">
        <w:rPr>
          <w:rFonts w:ascii="Times New Roman" w:eastAsia="Times New Roman" w:hAnsi="Times New Roman" w:cs="Times New Roman"/>
          <w:sz w:val="24"/>
          <w:szCs w:val="24"/>
        </w:rPr>
        <w:t xml:space="preserve"> с другой стороны, а вместе именуемые «Стороны», заключили настоящий муниципальный контракт (далее-Контракт) о нижеследующем:</w:t>
      </w:r>
    </w:p>
    <w:p w:rsidR="001C11EA" w:rsidRDefault="001C11EA" w:rsidP="001C11EA">
      <w:pPr>
        <w:spacing w:after="0" w:line="240" w:lineRule="auto"/>
        <w:jc w:val="center"/>
        <w:rPr>
          <w:rFonts w:ascii="Times New Roman" w:eastAsia="Times New Roman" w:hAnsi="Times New Roman" w:cs="Times New Roman"/>
          <w:b/>
          <w:sz w:val="24"/>
          <w:szCs w:val="24"/>
        </w:rPr>
      </w:pPr>
    </w:p>
    <w:p w:rsidR="001C11EA" w:rsidRPr="007C7F1A" w:rsidRDefault="001C11EA" w:rsidP="001C11EA">
      <w:pPr>
        <w:pStyle w:val="a7"/>
        <w:numPr>
          <w:ilvl w:val="0"/>
          <w:numId w:val="1"/>
        </w:numPr>
        <w:jc w:val="center"/>
        <w:rPr>
          <w:b/>
        </w:rPr>
      </w:pPr>
      <w:r w:rsidRPr="007C7F1A">
        <w:rPr>
          <w:b/>
        </w:rPr>
        <w:t>ПРЕДМЕТ КОНТРАКТА</w:t>
      </w:r>
    </w:p>
    <w:p w:rsidR="001C11EA" w:rsidRPr="0099646C" w:rsidRDefault="001C11EA" w:rsidP="001C11EA">
      <w:pPr>
        <w:pStyle w:val="a7"/>
        <w:numPr>
          <w:ilvl w:val="1"/>
          <w:numId w:val="1"/>
        </w:numPr>
        <w:ind w:left="0" w:firstLine="284"/>
        <w:jc w:val="both"/>
        <w:rPr>
          <w:b/>
        </w:rPr>
      </w:pPr>
      <w:r w:rsidRPr="0099646C">
        <w:t xml:space="preserve">Заказчик поручает, а Исполнитель принимает на себя обязательства на </w:t>
      </w:r>
      <w:r w:rsidRPr="0099646C">
        <w:rPr>
          <w:b/>
        </w:rPr>
        <w:t>оказание услуг по</w:t>
      </w:r>
      <w:r>
        <w:rPr>
          <w:b/>
        </w:rPr>
        <w:t xml:space="preserve"> изготовлению подарочной продукции – книги «Птицы рядом»</w:t>
      </w:r>
      <w:r w:rsidRPr="0099646C">
        <w:rPr>
          <w:b/>
        </w:rPr>
        <w:t>.</w:t>
      </w:r>
    </w:p>
    <w:p w:rsidR="001C11EA" w:rsidRPr="0099646C" w:rsidRDefault="001C11EA" w:rsidP="001C11EA">
      <w:pPr>
        <w:pStyle w:val="a7"/>
        <w:numPr>
          <w:ilvl w:val="1"/>
          <w:numId w:val="1"/>
        </w:numPr>
        <w:ind w:left="0" w:firstLine="284"/>
        <w:jc w:val="both"/>
      </w:pPr>
      <w:r w:rsidRPr="0099646C">
        <w:rPr>
          <w:bCs/>
        </w:rPr>
        <w:t>Услуги оказываются</w:t>
      </w:r>
      <w:r>
        <w:rPr>
          <w:b/>
        </w:rPr>
        <w:t xml:space="preserve"> </w:t>
      </w:r>
      <w:r w:rsidRPr="0099646C">
        <w:t>в соответствии с Техническим заданием (Приложение №1) и расчетом стоимости (Приложение №2) являющимися неотъемлемыми частями настоящего Контракта.</w:t>
      </w:r>
    </w:p>
    <w:p w:rsidR="001C11EA" w:rsidRPr="00AA4331" w:rsidRDefault="001C11EA" w:rsidP="001C11EA">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xml:space="preserve">. Срок оказания услуг: </w:t>
      </w:r>
      <w:r w:rsidR="00E306AC">
        <w:rPr>
          <w:rFonts w:ascii="Times New Roman" w:eastAsia="Times New Roman" w:hAnsi="Times New Roman" w:cs="Times New Roman"/>
          <w:sz w:val="24"/>
          <w:szCs w:val="24"/>
        </w:rPr>
        <w:t>с</w:t>
      </w:r>
      <w:r w:rsidR="00AD6144">
        <w:rPr>
          <w:rFonts w:ascii="Times New Roman" w:eastAsia="Times New Roman" w:hAnsi="Times New Roman" w:cs="Times New Roman"/>
          <w:sz w:val="24"/>
          <w:szCs w:val="24"/>
        </w:rPr>
        <w:t xml:space="preserve">о дня, следующего за днем </w:t>
      </w:r>
      <w:r w:rsidR="00E306AC">
        <w:rPr>
          <w:rFonts w:ascii="Times New Roman" w:eastAsia="Times New Roman" w:hAnsi="Times New Roman" w:cs="Times New Roman"/>
          <w:sz w:val="24"/>
          <w:szCs w:val="24"/>
        </w:rPr>
        <w:t xml:space="preserve">заключения </w:t>
      </w:r>
      <w:r w:rsidR="00E306AC" w:rsidRPr="002A0F4B">
        <w:rPr>
          <w:rFonts w:ascii="Times New Roman" w:eastAsia="Times New Roman" w:hAnsi="Times New Roman" w:cs="Times New Roman"/>
          <w:sz w:val="24"/>
          <w:szCs w:val="24"/>
        </w:rPr>
        <w:t>К</w:t>
      </w:r>
      <w:r>
        <w:rPr>
          <w:rFonts w:ascii="Times New Roman" w:eastAsia="Times New Roman" w:hAnsi="Times New Roman" w:cs="Times New Roman"/>
          <w:sz w:val="24"/>
          <w:szCs w:val="24"/>
        </w:rPr>
        <w:t>онтракта и по 24 августа 2026 года.</w:t>
      </w:r>
    </w:p>
    <w:p w:rsidR="001C11EA" w:rsidRDefault="001C11EA" w:rsidP="001C11EA">
      <w:pPr>
        <w:spacing w:after="0" w:line="240" w:lineRule="auto"/>
        <w:ind w:firstLine="360"/>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AA4331">
        <w:rPr>
          <w:rFonts w:ascii="Times New Roman" w:eastAsia="Times New Roman" w:hAnsi="Times New Roman" w:cs="Times New Roman"/>
          <w:sz w:val="24"/>
          <w:szCs w:val="24"/>
        </w:rPr>
        <w:t xml:space="preserve">. Место оказания услуг: </w:t>
      </w:r>
    </w:p>
    <w:p w:rsidR="00790EC6" w:rsidRPr="002A0F4B" w:rsidRDefault="001C11EA" w:rsidP="00790EC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A0F4B">
        <w:rPr>
          <w:rFonts w:ascii="Times New Roman" w:eastAsia="Times New Roman" w:hAnsi="Times New Roman" w:cs="Times New Roman"/>
          <w:sz w:val="24"/>
          <w:szCs w:val="24"/>
        </w:rPr>
        <w:t xml:space="preserve">1.4.1. Изготовление книги – по месту нахождения </w:t>
      </w:r>
      <w:r w:rsidR="00790EC6" w:rsidRPr="002A0F4B">
        <w:rPr>
          <w:rFonts w:ascii="Times New Roman" w:eastAsia="Times New Roman" w:hAnsi="Times New Roman" w:cs="Times New Roman"/>
          <w:sz w:val="24"/>
          <w:szCs w:val="24"/>
        </w:rPr>
        <w:t>И</w:t>
      </w:r>
      <w:r w:rsidRPr="002A0F4B">
        <w:rPr>
          <w:rFonts w:ascii="Times New Roman" w:eastAsia="Times New Roman" w:hAnsi="Times New Roman" w:cs="Times New Roman"/>
          <w:sz w:val="24"/>
          <w:szCs w:val="24"/>
        </w:rPr>
        <w:t>сполн</w:t>
      </w:r>
      <w:r w:rsidR="00790EC6" w:rsidRPr="002A0F4B">
        <w:rPr>
          <w:rFonts w:ascii="Times New Roman" w:eastAsia="Times New Roman" w:hAnsi="Times New Roman" w:cs="Times New Roman"/>
          <w:sz w:val="24"/>
          <w:szCs w:val="24"/>
        </w:rPr>
        <w:t xml:space="preserve">ителя. </w:t>
      </w:r>
    </w:p>
    <w:p w:rsidR="00790EC6" w:rsidRPr="002A0F4B" w:rsidRDefault="00790EC6" w:rsidP="00790EC6">
      <w:pPr>
        <w:spacing w:after="0" w:line="240" w:lineRule="auto"/>
        <w:jc w:val="both"/>
        <w:rPr>
          <w:rFonts w:ascii="Times New Roman" w:eastAsia="Times New Roman" w:hAnsi="Times New Roman" w:cs="Times New Roman"/>
          <w:sz w:val="24"/>
          <w:szCs w:val="24"/>
        </w:rPr>
      </w:pPr>
      <w:r w:rsidRPr="002A0F4B">
        <w:rPr>
          <w:rFonts w:ascii="Times New Roman" w:eastAsia="Times New Roman" w:hAnsi="Times New Roman" w:cs="Times New Roman"/>
          <w:sz w:val="24"/>
          <w:szCs w:val="24"/>
        </w:rPr>
        <w:t xml:space="preserve">      </w:t>
      </w:r>
      <w:r w:rsidR="001C11EA" w:rsidRPr="002A0F4B">
        <w:rPr>
          <w:rFonts w:ascii="Times New Roman" w:eastAsia="Times New Roman" w:hAnsi="Times New Roman" w:cs="Times New Roman"/>
          <w:sz w:val="24"/>
          <w:szCs w:val="24"/>
        </w:rPr>
        <w:t xml:space="preserve">1.4.2. </w:t>
      </w:r>
      <w:r w:rsidRPr="002A0F4B">
        <w:rPr>
          <w:rFonts w:ascii="Times New Roman" w:hAnsi="Times New Roman" w:cs="Times New Roman"/>
          <w:sz w:val="24"/>
          <w:szCs w:val="24"/>
        </w:rPr>
        <w:t xml:space="preserve">Поставка, погрузочно-разгрузочные работы, подъем на этаж осуществляется силами Исполнителя за его счет. </w:t>
      </w:r>
    </w:p>
    <w:p w:rsidR="00E306AC" w:rsidRPr="002A0F4B" w:rsidRDefault="00E306AC" w:rsidP="00E306AC">
      <w:pPr>
        <w:spacing w:after="0" w:line="240" w:lineRule="auto"/>
        <w:jc w:val="both"/>
        <w:rPr>
          <w:rFonts w:ascii="Times New Roman" w:eastAsia="Times New Roman" w:hAnsi="Times New Roman" w:cs="Times New Roman"/>
          <w:sz w:val="24"/>
          <w:szCs w:val="24"/>
        </w:rPr>
      </w:pPr>
      <w:r w:rsidRPr="002A0F4B">
        <w:rPr>
          <w:rFonts w:ascii="Times New Roman" w:eastAsia="Times New Roman" w:hAnsi="Times New Roman" w:cs="Times New Roman"/>
          <w:sz w:val="24"/>
          <w:szCs w:val="24"/>
        </w:rPr>
        <w:t xml:space="preserve">      </w:t>
      </w:r>
      <w:r w:rsidR="00790EC6" w:rsidRPr="002A0F4B">
        <w:rPr>
          <w:rFonts w:ascii="Times New Roman" w:hAnsi="Times New Roman" w:cs="Times New Roman"/>
          <w:sz w:val="24"/>
          <w:szCs w:val="24"/>
        </w:rPr>
        <w:t>1.4.3. Поставка Товара осуществляется транспортом Исполнителя по адресу: Санкт-Петербург, г. Петергоф, ул. Самсониевская, д. 3 (3 этаж) в рабочее время Заказчика.</w:t>
      </w:r>
      <w:r w:rsidRPr="002A0F4B">
        <w:rPr>
          <w:rFonts w:ascii="Times New Roman" w:eastAsia="Times New Roman" w:hAnsi="Times New Roman" w:cs="Times New Roman"/>
          <w:sz w:val="24"/>
          <w:szCs w:val="24"/>
        </w:rPr>
        <w:t xml:space="preserve">  </w:t>
      </w:r>
    </w:p>
    <w:p w:rsidR="00790EC6" w:rsidRPr="002A0F4B" w:rsidRDefault="00E306AC" w:rsidP="00E306AC">
      <w:pPr>
        <w:spacing w:after="0" w:line="240" w:lineRule="auto"/>
        <w:jc w:val="both"/>
        <w:rPr>
          <w:rFonts w:ascii="Times New Roman" w:eastAsia="Times New Roman" w:hAnsi="Times New Roman" w:cs="Times New Roman"/>
          <w:sz w:val="24"/>
          <w:szCs w:val="24"/>
        </w:rPr>
      </w:pPr>
      <w:r w:rsidRPr="002A0F4B">
        <w:rPr>
          <w:rFonts w:ascii="Times New Roman" w:eastAsia="Times New Roman" w:hAnsi="Times New Roman" w:cs="Times New Roman"/>
          <w:sz w:val="24"/>
          <w:szCs w:val="24"/>
        </w:rPr>
        <w:t xml:space="preserve">       </w:t>
      </w:r>
      <w:r w:rsidR="00790EC6" w:rsidRPr="002A0F4B">
        <w:rPr>
          <w:rFonts w:ascii="Times New Roman" w:hAnsi="Times New Roman" w:cs="Times New Roman"/>
          <w:sz w:val="24"/>
          <w:szCs w:val="24"/>
        </w:rPr>
        <w:t>1.4.4. Расходы по доставке Товара несет Исполнитель. Риск случайной гибели или случайного повреждения Товара до приемки Товара и подписания обеими сторонами документов о приемке Товара несет Исполнитель.</w:t>
      </w:r>
    </w:p>
    <w:p w:rsidR="00790EC6" w:rsidRDefault="00790EC6" w:rsidP="001C11EA">
      <w:pPr>
        <w:spacing w:after="0" w:line="240" w:lineRule="auto"/>
        <w:jc w:val="both"/>
        <w:rPr>
          <w:rFonts w:ascii="Times New Roman" w:eastAsia="Times New Roman" w:hAnsi="Times New Roman" w:cs="Times New Roman"/>
          <w:sz w:val="24"/>
          <w:szCs w:val="24"/>
        </w:rPr>
      </w:pPr>
    </w:p>
    <w:p w:rsidR="001C11EA" w:rsidRPr="00AA4331" w:rsidRDefault="001C11EA" w:rsidP="001C11EA">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2. ПРАВА И ОБЯЗАННОСТИ СТОРОН</w:t>
      </w:r>
    </w:p>
    <w:p w:rsidR="001C11EA" w:rsidRPr="00AA4331" w:rsidRDefault="001C11EA" w:rsidP="001C11EA">
      <w:pPr>
        <w:spacing w:after="0" w:line="240" w:lineRule="auto"/>
        <w:jc w:val="both"/>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2.1. Заказчик обязан:</w:t>
      </w:r>
    </w:p>
    <w:p w:rsidR="001C11EA" w:rsidRPr="00D406EC"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D406EC">
        <w:rPr>
          <w:rFonts w:ascii="Times New Roman" w:eastAsia="Times New Roman" w:hAnsi="Times New Roman" w:cs="Times New Roman"/>
          <w:sz w:val="24"/>
          <w:szCs w:val="24"/>
        </w:rPr>
        <w:t xml:space="preserve">.1.1. </w:t>
      </w:r>
      <w:r>
        <w:rPr>
          <w:rFonts w:ascii="Times New Roman" w:eastAsia="Times New Roman" w:hAnsi="Times New Roman" w:cs="Times New Roman"/>
          <w:sz w:val="24"/>
          <w:szCs w:val="24"/>
        </w:rPr>
        <w:t>Осуществлять контроль за ходом и качеством оказания услуг, соблюдением сроков их выполнения, а также качеством используемых материалов.</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D406EC">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Оплатить фактически и надлежаще оказанные Исполнителем услуги на условиях настоящего Контракта</w:t>
      </w:r>
      <w:r w:rsidRPr="00D406EC">
        <w:rPr>
          <w:rFonts w:ascii="Times New Roman" w:eastAsia="Times New Roman" w:hAnsi="Times New Roman" w:cs="Times New Roman"/>
          <w:sz w:val="24"/>
          <w:szCs w:val="24"/>
        </w:rPr>
        <w:t>.</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2.1.3. Согласовать цветопробу обложки издания в течение </w:t>
      </w:r>
      <w:r w:rsidRPr="002A0F4B">
        <w:rPr>
          <w:rFonts w:ascii="Times New Roman" w:eastAsia="Times New Roman" w:hAnsi="Times New Roman" w:cs="Times New Roman"/>
          <w:sz w:val="24"/>
          <w:szCs w:val="24"/>
        </w:rPr>
        <w:t>2</w:t>
      </w:r>
      <w:r w:rsidR="00E306AC" w:rsidRPr="002A0F4B">
        <w:rPr>
          <w:rFonts w:ascii="Times New Roman" w:eastAsia="Times New Roman" w:hAnsi="Times New Roman" w:cs="Times New Roman"/>
          <w:sz w:val="24"/>
          <w:szCs w:val="24"/>
        </w:rPr>
        <w:t>-</w:t>
      </w:r>
      <w:r w:rsidRPr="002A0F4B">
        <w:rPr>
          <w:rFonts w:ascii="Times New Roman" w:eastAsia="Times New Roman" w:hAnsi="Times New Roman" w:cs="Times New Roman"/>
          <w:sz w:val="24"/>
          <w:szCs w:val="24"/>
        </w:rPr>
        <w:t>х</w:t>
      </w:r>
      <w:r>
        <w:rPr>
          <w:rFonts w:ascii="Times New Roman" w:eastAsia="Times New Roman" w:hAnsi="Times New Roman" w:cs="Times New Roman"/>
          <w:sz w:val="24"/>
          <w:szCs w:val="24"/>
        </w:rPr>
        <w:t xml:space="preserve"> рабочих дней с даты предоставления ее Исполнителем.</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2.1.4. Согласовать сигнальный экземпляр книги в течение 10 (десяти) дней с даты предоставления его Исполнителем.</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2.2.1. Требовать надлежащего исполнения обязательств в соответствии с условиями Контракта.</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Требовать предоставления надлежащим образом оформленных отчетных (финансовых) документов, подтверждающих исполнение обязательств в соответствии с Контрактом.</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2.2.3. Запрашивать информацию о ходе и состоянии исполнения обязательств по Контракту.</w:t>
      </w:r>
    </w:p>
    <w:p w:rsidR="001C11EA" w:rsidRPr="00D406EC"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2.2.4. Отказаться от принятия и оплаты услуг, не соответствующих требованиям Контракта.</w:t>
      </w:r>
    </w:p>
    <w:p w:rsidR="001C11EA" w:rsidRPr="00AA4331" w:rsidRDefault="001C11EA" w:rsidP="001C11EA">
      <w:pPr>
        <w:spacing w:after="0" w:line="240" w:lineRule="auto"/>
        <w:jc w:val="both"/>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3</w:t>
      </w:r>
      <w:r w:rsidRPr="00AA4331">
        <w:rPr>
          <w:rFonts w:ascii="Times New Roman" w:eastAsia="Times New Roman" w:hAnsi="Times New Roman" w:cs="Times New Roman"/>
          <w:b/>
          <w:sz w:val="24"/>
          <w:szCs w:val="24"/>
        </w:rPr>
        <w:t>.  Исполнитель обязан:</w:t>
      </w:r>
    </w:p>
    <w:p w:rsidR="001C11EA" w:rsidRPr="002D5099"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2D5099">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2D5099">
        <w:rPr>
          <w:rFonts w:ascii="Times New Roman" w:eastAsia="Times New Roman" w:hAnsi="Times New Roman" w:cs="Times New Roman"/>
          <w:sz w:val="24"/>
          <w:szCs w:val="24"/>
        </w:rPr>
        <w:t>.1. Оказать весь комплекс услуг добросовестно, качественно, в соответствии с условиями настоящего Контракта в объемах, предусмотренных Контрактом, в полном соответствии с требованиями технического задания (Приложение №1) и в сроки, установленные настоящим Контрактом.</w:t>
      </w:r>
    </w:p>
    <w:p w:rsidR="001C11EA" w:rsidRPr="002D5099"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sidRPr="002D5099">
        <w:rPr>
          <w:rFonts w:ascii="Times New Roman" w:eastAsia="Times New Roman" w:hAnsi="Times New Roman" w:cs="Times New Roman"/>
          <w:sz w:val="24"/>
          <w:szCs w:val="24"/>
        </w:rPr>
        <w:t>.</w:t>
      </w:r>
      <w:r>
        <w:rPr>
          <w:rFonts w:ascii="Times New Roman" w:eastAsia="Times New Roman" w:hAnsi="Times New Roman" w:cs="Times New Roman"/>
          <w:sz w:val="24"/>
          <w:szCs w:val="24"/>
        </w:rPr>
        <w:t>3.2</w:t>
      </w:r>
      <w:r w:rsidRPr="002D5099">
        <w:rPr>
          <w:rFonts w:ascii="Times New Roman" w:eastAsia="Times New Roman" w:hAnsi="Times New Roman" w:cs="Times New Roman"/>
          <w:sz w:val="24"/>
          <w:szCs w:val="24"/>
        </w:rPr>
        <w:t>. Принимать и рассматривать письменные претензии от Заказчика в случае нарушения Исполнителем условий настоящего Контракта.</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2D5099">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2D5099">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2D5099">
        <w:rPr>
          <w:rFonts w:ascii="Times New Roman" w:eastAsia="Times New Roman" w:hAnsi="Times New Roman" w:cs="Times New Roman"/>
          <w:sz w:val="24"/>
          <w:szCs w:val="24"/>
        </w:rPr>
        <w:t>. Давать письменные ответы по результатам рассмотрения претензий и по устранению указанных нарушений в течение 5-ти рабочих дней с момента получения претензий от Заказчика.</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2.3.4. Предоставить</w:t>
      </w:r>
      <w:r w:rsidR="00E306AC">
        <w:rPr>
          <w:rFonts w:ascii="Times New Roman" w:eastAsia="Times New Roman" w:hAnsi="Times New Roman" w:cs="Times New Roman"/>
          <w:sz w:val="24"/>
          <w:szCs w:val="24"/>
        </w:rPr>
        <w:t xml:space="preserve"> </w:t>
      </w:r>
      <w:r w:rsidR="00E306AC" w:rsidRPr="002A0F4B">
        <w:rPr>
          <w:rFonts w:ascii="Times New Roman" w:eastAsia="Times New Roman" w:hAnsi="Times New Roman" w:cs="Times New Roman"/>
          <w:sz w:val="24"/>
          <w:szCs w:val="24"/>
        </w:rPr>
        <w:t>Заказчику</w:t>
      </w:r>
      <w:r>
        <w:rPr>
          <w:rFonts w:ascii="Times New Roman" w:eastAsia="Times New Roman" w:hAnsi="Times New Roman" w:cs="Times New Roman"/>
          <w:sz w:val="24"/>
          <w:szCs w:val="24"/>
        </w:rPr>
        <w:t xml:space="preserve"> в течение 2-х рабочих дней с даты заключения контракта цветопробу обложки издания и согласовать у Заказчика. При наличии у Заказчика замечаний к цветопробе Исполнитель обязан провести коррекцию файлов и предоставить Заказчику повторную цветопробу на согласование до начала печати. Общее количество согласований не ограничено.</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2.3.5. </w:t>
      </w:r>
      <w:r w:rsidRPr="0012249B">
        <w:rPr>
          <w:rFonts w:ascii="Times New Roman" w:eastAsia="Times New Roman" w:hAnsi="Times New Roman" w:cs="Times New Roman"/>
          <w:sz w:val="24"/>
          <w:szCs w:val="24"/>
        </w:rPr>
        <w:t>Исполнитель обязан пройти проверку печатной продукции путем предоставления сигнального экземпляра для согласования Заказчиком. Сигнальный экземпляр предоставляется на утверждение Заказчику. В течение 10 дней Заказчик согласовывает сигнальный экземпляр. В случае несоответствия сигнального экземпляра оригинал-макету, требованиям к качеству, установленным в описании объекта закупки, наличия ошибок технического характера, Исполнитель должен произвести необходимые исправления в течение 5 дней и направить сигнальный экземпляр на повторное согласование. Сигнальный экземпляр делается до тех пор, пока его не согласует Заказчик. Конечный тираж продукции должен соответствовать утвержденному сигнальному экземпляру, а сроки оказания услуги не должны быть задержаны из-за этого</w:t>
      </w:r>
      <w:r>
        <w:rPr>
          <w:rFonts w:ascii="Times New Roman" w:eastAsia="Times New Roman" w:hAnsi="Times New Roman" w:cs="Times New Roman"/>
          <w:sz w:val="24"/>
          <w:szCs w:val="24"/>
        </w:rPr>
        <w:t>.</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2.3.6. </w:t>
      </w:r>
      <w:r w:rsidRPr="0012249B">
        <w:rPr>
          <w:rFonts w:ascii="Times New Roman" w:eastAsia="Times New Roman" w:hAnsi="Times New Roman" w:cs="Times New Roman"/>
          <w:sz w:val="24"/>
          <w:szCs w:val="24"/>
        </w:rPr>
        <w:t>Исполнитель должен осуществить печать и переплетно-брошюровальные работы на профессиональном типографском оборудовании.</w:t>
      </w:r>
    </w:p>
    <w:p w:rsidR="001C11EA" w:rsidRPr="00B7776D" w:rsidRDefault="001C11EA" w:rsidP="001C11EA">
      <w:pPr>
        <w:spacing w:after="0" w:line="240" w:lineRule="auto"/>
        <w:jc w:val="both"/>
        <w:rPr>
          <w:rFonts w:ascii="Times New Roman" w:eastAsia="Times New Roman" w:hAnsi="Times New Roman" w:cs="Times New Roman"/>
          <w:b/>
          <w:sz w:val="24"/>
          <w:szCs w:val="24"/>
        </w:rPr>
      </w:pPr>
      <w:r w:rsidRPr="00B7776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4</w:t>
      </w:r>
      <w:r w:rsidRPr="00B7776D">
        <w:rPr>
          <w:rFonts w:ascii="Times New Roman" w:eastAsia="Times New Roman" w:hAnsi="Times New Roman" w:cs="Times New Roman"/>
          <w:b/>
          <w:sz w:val="24"/>
          <w:szCs w:val="24"/>
        </w:rPr>
        <w:t>. Исполнитель имеет право:</w:t>
      </w:r>
    </w:p>
    <w:p w:rsidR="001C11EA" w:rsidRDefault="001C11EA" w:rsidP="001C11EA">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Pr="00AA4331">
        <w:rPr>
          <w:rFonts w:ascii="Times New Roman" w:eastAsia="Times New Roman" w:hAnsi="Times New Roman" w:cs="Times New Roman"/>
          <w:sz w:val="24"/>
          <w:szCs w:val="24"/>
        </w:rPr>
        <w:t xml:space="preserve">.1. Самостоятельно определять методы, которые он использует в ходе </w:t>
      </w:r>
      <w:r>
        <w:rPr>
          <w:rFonts w:ascii="Times New Roman" w:eastAsia="Times New Roman" w:hAnsi="Times New Roman" w:cs="Times New Roman"/>
          <w:sz w:val="24"/>
          <w:szCs w:val="24"/>
        </w:rPr>
        <w:t>оказания</w:t>
      </w:r>
      <w:r w:rsidRPr="00AA43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услуг</w:t>
      </w:r>
      <w:r w:rsidRPr="00AA4331">
        <w:rPr>
          <w:rFonts w:ascii="Times New Roman" w:eastAsia="Times New Roman" w:hAnsi="Times New Roman" w:cs="Times New Roman"/>
          <w:sz w:val="24"/>
          <w:szCs w:val="24"/>
        </w:rPr>
        <w:t>, исходя из имеющихся у него профессиональных знаний и опыта.</w:t>
      </w:r>
    </w:p>
    <w:p w:rsidR="001C11EA" w:rsidRPr="00AA4331"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2.4.2. Требовать оплаты фактически оказанных услуг надлежащим образом.</w:t>
      </w:r>
    </w:p>
    <w:p w:rsidR="001C11EA" w:rsidRPr="00AA4331"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center"/>
        <w:rPr>
          <w:rFonts w:ascii="Times New Roman" w:eastAsia="Times New Roman" w:hAnsi="Times New Roman" w:cs="Times New Roman"/>
          <w:b/>
          <w:sz w:val="24"/>
          <w:szCs w:val="24"/>
        </w:rPr>
      </w:pPr>
    </w:p>
    <w:p w:rsidR="001C11EA" w:rsidRDefault="001C11EA" w:rsidP="001C11EA">
      <w:pPr>
        <w:spacing w:after="0" w:line="240" w:lineRule="auto"/>
        <w:jc w:val="center"/>
        <w:rPr>
          <w:rFonts w:ascii="Times New Roman" w:eastAsia="Times New Roman" w:hAnsi="Times New Roman" w:cs="Times New Roman"/>
          <w:b/>
          <w:sz w:val="24"/>
          <w:szCs w:val="24"/>
        </w:rPr>
      </w:pPr>
      <w:r w:rsidRPr="00AA4331">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ЦЕНА</w:t>
      </w:r>
      <w:r w:rsidRPr="00AA4331">
        <w:rPr>
          <w:rFonts w:ascii="Times New Roman" w:eastAsia="Times New Roman" w:hAnsi="Times New Roman" w:cs="Times New Roman"/>
          <w:b/>
          <w:sz w:val="24"/>
          <w:szCs w:val="24"/>
        </w:rPr>
        <w:t xml:space="preserve"> КОНТРАКТА, УСЛОВИЯ ОПЛАТЫ</w:t>
      </w:r>
    </w:p>
    <w:p w:rsidR="001C11EA" w:rsidRPr="00AA4331" w:rsidRDefault="001C11EA" w:rsidP="001C11EA">
      <w:pPr>
        <w:spacing w:after="0" w:line="240" w:lineRule="auto"/>
        <w:jc w:val="center"/>
        <w:rPr>
          <w:rFonts w:ascii="Times New Roman" w:eastAsia="Times New Roman" w:hAnsi="Times New Roman" w:cs="Times New Roman"/>
          <w:b/>
          <w:sz w:val="24"/>
          <w:szCs w:val="24"/>
        </w:rPr>
      </w:pPr>
    </w:p>
    <w:p w:rsidR="001C11EA" w:rsidRDefault="00E306AC"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Цена К</w:t>
      </w:r>
      <w:r w:rsidR="001C11EA" w:rsidRPr="00AA4331">
        <w:rPr>
          <w:rFonts w:ascii="Times New Roman" w:eastAsia="Times New Roman" w:hAnsi="Times New Roman" w:cs="Times New Roman"/>
          <w:sz w:val="24"/>
          <w:szCs w:val="24"/>
        </w:rPr>
        <w:t xml:space="preserve">онтракта составляет </w:t>
      </w:r>
      <w:r w:rsidR="001C11EA">
        <w:rPr>
          <w:rFonts w:ascii="Times New Roman" w:eastAsia="Times New Roman" w:hAnsi="Times New Roman" w:cs="Times New Roman"/>
          <w:sz w:val="24"/>
          <w:szCs w:val="24"/>
        </w:rPr>
        <w:t xml:space="preserve">_____________________, </w:t>
      </w:r>
      <w:r w:rsidR="001C11EA" w:rsidRPr="00CF4D45">
        <w:rPr>
          <w:rFonts w:ascii="Times New Roman" w:eastAsia="Times New Roman" w:hAnsi="Times New Roman" w:cs="Times New Roman"/>
          <w:i/>
          <w:iCs/>
          <w:sz w:val="24"/>
          <w:szCs w:val="24"/>
        </w:rPr>
        <w:t>(в том числе НДС,</w:t>
      </w:r>
      <w:r w:rsidR="001C11EA">
        <w:rPr>
          <w:rFonts w:ascii="Times New Roman" w:eastAsia="Times New Roman" w:hAnsi="Times New Roman" w:cs="Times New Roman"/>
          <w:i/>
          <w:iCs/>
          <w:sz w:val="24"/>
          <w:szCs w:val="24"/>
        </w:rPr>
        <w:t xml:space="preserve"> </w:t>
      </w:r>
      <w:r w:rsidR="001C11EA" w:rsidRPr="00CF4D45">
        <w:rPr>
          <w:rFonts w:ascii="Times New Roman" w:eastAsia="Times New Roman" w:hAnsi="Times New Roman" w:cs="Times New Roman"/>
          <w:i/>
          <w:iCs/>
          <w:sz w:val="24"/>
          <w:szCs w:val="24"/>
        </w:rPr>
        <w:t>НДС не облагается)</w:t>
      </w:r>
      <w:r w:rsidR="001C11EA">
        <w:rPr>
          <w:rStyle w:val="a9"/>
          <w:rFonts w:ascii="Times New Roman" w:eastAsia="Times New Roman" w:hAnsi="Times New Roman"/>
          <w:i/>
          <w:iCs/>
          <w:sz w:val="24"/>
          <w:szCs w:val="24"/>
        </w:rPr>
        <w:footnoteReference w:id="4"/>
      </w:r>
      <w:r w:rsidR="001C11EA">
        <w:rPr>
          <w:rFonts w:ascii="Times New Roman" w:eastAsia="Times New Roman" w:hAnsi="Times New Roman" w:cs="Times New Roman"/>
          <w:sz w:val="24"/>
          <w:szCs w:val="24"/>
        </w:rPr>
        <w:t>.</w:t>
      </w:r>
    </w:p>
    <w:p w:rsidR="001C11EA" w:rsidRPr="00AA4331"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Цена контракта </w:t>
      </w:r>
      <w:r w:rsidRPr="00AA4331">
        <w:rPr>
          <w:rFonts w:ascii="Times New Roman" w:eastAsia="Times New Roman" w:hAnsi="Times New Roman" w:cs="Times New Roman"/>
          <w:sz w:val="24"/>
          <w:szCs w:val="24"/>
        </w:rPr>
        <w:t>включает в себя стоимость всех расходов в т.ч. на уплату налогов, сборов и других обязательных платежей в соответствии с законодательством РФ, включая в себя любые издержки Исполнителя, связанные с исполнением контракта</w:t>
      </w:r>
      <w:r>
        <w:rPr>
          <w:rFonts w:ascii="Times New Roman" w:eastAsia="Times New Roman" w:hAnsi="Times New Roman" w:cs="Times New Roman"/>
          <w:sz w:val="24"/>
          <w:szCs w:val="24"/>
        </w:rPr>
        <w:t>.</w:t>
      </w:r>
    </w:p>
    <w:p w:rsidR="001C11EA" w:rsidRDefault="001C11EA" w:rsidP="001C11EA">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Pr>
          <w:rFonts w:ascii="Times New Roman" w:eastAsia="Times New Roman" w:hAnsi="Times New Roman" w:cs="Times New Roman"/>
          <w:sz w:val="24"/>
          <w:szCs w:val="24"/>
        </w:rPr>
        <w:t>3</w:t>
      </w:r>
      <w:r w:rsidRPr="00AA4331">
        <w:rPr>
          <w:rFonts w:ascii="Times New Roman" w:eastAsia="Times New Roman" w:hAnsi="Times New Roman" w:cs="Times New Roman"/>
          <w:sz w:val="24"/>
          <w:szCs w:val="24"/>
        </w:rPr>
        <w:t>. Цена контракта является твердой и определяется на весь срок исполнения контракта. Цена контракта может быть изменена в случаях, предусмотренных действующим законодательством и контрактом.</w:t>
      </w:r>
    </w:p>
    <w:p w:rsidR="001C11EA"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ИКЗ:</w:t>
      </w:r>
      <w:r w:rsidRPr="006C6059">
        <w:t xml:space="preserve"> </w:t>
      </w:r>
      <w:r w:rsidRPr="005F54B0">
        <w:rPr>
          <w:rFonts w:ascii="Times New Roman" w:eastAsia="Times New Roman" w:hAnsi="Times New Roman" w:cs="Times New Roman"/>
          <w:sz w:val="24"/>
          <w:szCs w:val="24"/>
        </w:rPr>
        <w:t>263781902415978190100100070000000244</w:t>
      </w:r>
      <w:r>
        <w:rPr>
          <w:rFonts w:ascii="Times New Roman" w:eastAsia="Times New Roman" w:hAnsi="Times New Roman" w:cs="Times New Roman"/>
          <w:sz w:val="24"/>
          <w:szCs w:val="24"/>
        </w:rPr>
        <w:t>.</w:t>
      </w:r>
    </w:p>
    <w:p w:rsidR="001C11EA" w:rsidRDefault="001C11EA" w:rsidP="001C11EA">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Pr>
          <w:rFonts w:ascii="Times New Roman" w:eastAsia="Times New Roman" w:hAnsi="Times New Roman" w:cs="Times New Roman"/>
          <w:sz w:val="24"/>
          <w:szCs w:val="24"/>
        </w:rPr>
        <w:t>5</w:t>
      </w:r>
      <w:r w:rsidRPr="00AA4331">
        <w:rPr>
          <w:rFonts w:ascii="Times New Roman" w:eastAsia="Times New Roman" w:hAnsi="Times New Roman" w:cs="Times New Roman"/>
          <w:sz w:val="24"/>
          <w:szCs w:val="24"/>
        </w:rPr>
        <w:t xml:space="preserve">. Заказчик производит оплату фактически оказанных Исполнителем услуг в течение </w:t>
      </w:r>
      <w:r>
        <w:rPr>
          <w:rFonts w:ascii="Times New Roman" w:eastAsia="Times New Roman" w:hAnsi="Times New Roman" w:cs="Times New Roman"/>
          <w:sz w:val="24"/>
          <w:szCs w:val="24"/>
        </w:rPr>
        <w:t xml:space="preserve">10 </w:t>
      </w:r>
      <w:r w:rsidRPr="00AA4331">
        <w:rPr>
          <w:rFonts w:ascii="Times New Roman" w:eastAsia="Times New Roman" w:hAnsi="Times New Roman" w:cs="Times New Roman"/>
          <w:sz w:val="24"/>
          <w:szCs w:val="24"/>
        </w:rPr>
        <w:t>(</w:t>
      </w:r>
      <w:r>
        <w:rPr>
          <w:rFonts w:ascii="Times New Roman" w:eastAsia="Times New Roman" w:hAnsi="Times New Roman" w:cs="Times New Roman"/>
          <w:sz w:val="24"/>
          <w:szCs w:val="24"/>
        </w:rPr>
        <w:t>десять</w:t>
      </w:r>
      <w:r w:rsidRPr="00AA43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рабочих </w:t>
      </w:r>
      <w:r w:rsidRPr="00AA4331">
        <w:rPr>
          <w:rFonts w:ascii="Times New Roman" w:eastAsia="Times New Roman" w:hAnsi="Times New Roman" w:cs="Times New Roman"/>
          <w:sz w:val="24"/>
          <w:szCs w:val="24"/>
        </w:rPr>
        <w:t>дней с даты подписания Заказчиком акт</w:t>
      </w:r>
      <w:r>
        <w:rPr>
          <w:rFonts w:ascii="Times New Roman" w:eastAsia="Times New Roman" w:hAnsi="Times New Roman" w:cs="Times New Roman"/>
          <w:sz w:val="24"/>
          <w:szCs w:val="24"/>
        </w:rPr>
        <w:t>а</w:t>
      </w:r>
      <w:r w:rsidRPr="00AA4331">
        <w:rPr>
          <w:rFonts w:ascii="Times New Roman" w:eastAsia="Times New Roman" w:hAnsi="Times New Roman" w:cs="Times New Roman"/>
          <w:sz w:val="24"/>
          <w:szCs w:val="24"/>
        </w:rPr>
        <w:t xml:space="preserve"> оказанных услуг</w:t>
      </w:r>
      <w:r>
        <w:rPr>
          <w:rFonts w:ascii="Times New Roman" w:eastAsia="Times New Roman" w:hAnsi="Times New Roman" w:cs="Times New Roman"/>
          <w:sz w:val="24"/>
          <w:szCs w:val="24"/>
        </w:rPr>
        <w:t>, товарной накладной (УПД)</w:t>
      </w:r>
      <w:r w:rsidRPr="00AA4331">
        <w:rPr>
          <w:rFonts w:ascii="Times New Roman" w:eastAsia="Times New Roman" w:hAnsi="Times New Roman" w:cs="Times New Roman"/>
          <w:sz w:val="24"/>
          <w:szCs w:val="24"/>
        </w:rPr>
        <w:t xml:space="preserve"> на основании выставленного Исполнителем счета</w:t>
      </w:r>
      <w:r>
        <w:rPr>
          <w:rFonts w:ascii="Times New Roman" w:eastAsia="Times New Roman" w:hAnsi="Times New Roman" w:cs="Times New Roman"/>
          <w:sz w:val="24"/>
          <w:szCs w:val="24"/>
        </w:rPr>
        <w:t>.</w:t>
      </w:r>
    </w:p>
    <w:p w:rsidR="001C11EA" w:rsidRPr="00AA4331"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w:t>
      </w:r>
      <w:r w:rsidRPr="0012249B">
        <w:rPr>
          <w:rFonts w:ascii="Times New Roman" w:eastAsia="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11EA" w:rsidRDefault="001C11EA" w:rsidP="001C11EA">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Pr>
          <w:rFonts w:ascii="Times New Roman" w:eastAsia="Times New Roman" w:hAnsi="Times New Roman" w:cs="Times New Roman"/>
          <w:sz w:val="24"/>
          <w:szCs w:val="24"/>
        </w:rPr>
        <w:t>7</w:t>
      </w:r>
      <w:r w:rsidRPr="00AA4331">
        <w:rPr>
          <w:rFonts w:ascii="Times New Roman" w:eastAsia="Times New Roman" w:hAnsi="Times New Roman" w:cs="Times New Roman"/>
          <w:sz w:val="24"/>
          <w:szCs w:val="24"/>
        </w:rPr>
        <w:t>. Исполнитель предоставляет для подписания Заказчиком акт оказанных услуг</w:t>
      </w:r>
      <w:r>
        <w:rPr>
          <w:rFonts w:ascii="Times New Roman" w:eastAsia="Times New Roman" w:hAnsi="Times New Roman" w:cs="Times New Roman"/>
          <w:sz w:val="24"/>
          <w:szCs w:val="24"/>
        </w:rPr>
        <w:t>, товарную накладную (УПД)</w:t>
      </w:r>
      <w:r w:rsidRPr="00AA43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вместе с доставкой тиража подарочной продукции. </w:t>
      </w:r>
      <w:r w:rsidRPr="00AA4331">
        <w:rPr>
          <w:rFonts w:ascii="Times New Roman" w:eastAsia="Times New Roman" w:hAnsi="Times New Roman" w:cs="Times New Roman"/>
          <w:sz w:val="24"/>
          <w:szCs w:val="24"/>
        </w:rPr>
        <w:t xml:space="preserve"> Заказчик в течение </w:t>
      </w:r>
      <w:r w:rsidR="00E306AC" w:rsidRPr="002A0F4B">
        <w:rPr>
          <w:rFonts w:ascii="Times New Roman" w:eastAsia="Times New Roman" w:hAnsi="Times New Roman" w:cs="Times New Roman"/>
          <w:sz w:val="24"/>
          <w:szCs w:val="24"/>
        </w:rPr>
        <w:t xml:space="preserve">двадцати </w:t>
      </w:r>
      <w:r w:rsidRPr="002A0F4B">
        <w:rPr>
          <w:rFonts w:ascii="Times New Roman" w:eastAsia="Times New Roman" w:hAnsi="Times New Roman" w:cs="Times New Roman"/>
          <w:sz w:val="24"/>
          <w:szCs w:val="24"/>
        </w:rPr>
        <w:t>рабочих дней с даты предоставления</w:t>
      </w:r>
      <w:r w:rsidR="00E306AC" w:rsidRPr="002A0F4B">
        <w:rPr>
          <w:rFonts w:ascii="Times New Roman" w:eastAsia="Times New Roman" w:hAnsi="Times New Roman" w:cs="Times New Roman"/>
          <w:sz w:val="24"/>
          <w:szCs w:val="24"/>
        </w:rPr>
        <w:t xml:space="preserve"> акта оказанных услуг, товарной накладной (УПД) </w:t>
      </w:r>
      <w:r w:rsidRPr="002A0F4B">
        <w:rPr>
          <w:rFonts w:ascii="Times New Roman" w:eastAsia="Times New Roman" w:hAnsi="Times New Roman" w:cs="Times New Roman"/>
          <w:sz w:val="24"/>
          <w:szCs w:val="24"/>
        </w:rPr>
        <w:t>по</w:t>
      </w:r>
      <w:r w:rsidRPr="00AA4331">
        <w:rPr>
          <w:rFonts w:ascii="Times New Roman" w:eastAsia="Times New Roman" w:hAnsi="Times New Roman" w:cs="Times New Roman"/>
          <w:sz w:val="24"/>
          <w:szCs w:val="24"/>
        </w:rPr>
        <w:t xml:space="preserve">дписывает вышеуказанные </w:t>
      </w:r>
      <w:r>
        <w:rPr>
          <w:rFonts w:ascii="Times New Roman" w:eastAsia="Times New Roman" w:hAnsi="Times New Roman" w:cs="Times New Roman"/>
          <w:sz w:val="24"/>
          <w:szCs w:val="24"/>
        </w:rPr>
        <w:t>документы</w:t>
      </w:r>
      <w:r w:rsidRPr="00AA4331">
        <w:rPr>
          <w:rFonts w:ascii="Times New Roman" w:eastAsia="Times New Roman" w:hAnsi="Times New Roman" w:cs="Times New Roman"/>
          <w:sz w:val="24"/>
          <w:szCs w:val="24"/>
        </w:rPr>
        <w:t xml:space="preserve"> либо направляет мотивированные возражения с указанием причин отказа подписать акт.</w:t>
      </w:r>
      <w:r>
        <w:rPr>
          <w:rFonts w:ascii="Times New Roman" w:eastAsia="Times New Roman" w:hAnsi="Times New Roman" w:cs="Times New Roman"/>
          <w:sz w:val="24"/>
          <w:szCs w:val="24"/>
        </w:rPr>
        <w:t xml:space="preserve"> Датой приемки оказанных услуг считается дата подписания Заказчиком акта оказанных услуг, товарной накладной (УПД).</w:t>
      </w:r>
    </w:p>
    <w:p w:rsidR="001C11EA" w:rsidRPr="00A95FA4" w:rsidRDefault="001C11EA" w:rsidP="001C11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w:t>
      </w:r>
      <w:r w:rsidRPr="00202C89">
        <w:rPr>
          <w:rFonts w:ascii="Times New Roman" w:eastAsia="Times New Roman" w:hAnsi="Times New Roman" w:cs="Times New Roman"/>
          <w:sz w:val="24"/>
          <w:szCs w:val="24"/>
        </w:rPr>
        <w:t xml:space="preserve">По результатам приемки оказанных услуг при подписании акта оказанных услуг Заказчик оформляет Акт приемки товаров, работ, услуг (ф. 0510452). Участие Исполнителя при оформлении </w:t>
      </w:r>
      <w:r w:rsidRPr="00202C89">
        <w:rPr>
          <w:rFonts w:ascii="Times New Roman" w:eastAsia="Times New Roman" w:hAnsi="Times New Roman" w:cs="Times New Roman"/>
          <w:sz w:val="24"/>
          <w:szCs w:val="24"/>
        </w:rPr>
        <w:lastRenderedPageBreak/>
        <w:t>Акта приемки (ф. 0510452) предусматривается путем подписания Акта приемки (ф. 0510452) собственноручно представителем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Исполнитель в течение 1 (одного) рабочего дня обязан подписать направленный ему Акт приемки (ф.0510452).</w:t>
      </w:r>
    </w:p>
    <w:p w:rsidR="001C11EA" w:rsidRPr="00AA4331" w:rsidRDefault="001C11EA" w:rsidP="001C11EA">
      <w:pPr>
        <w:spacing w:after="0" w:line="240" w:lineRule="auto"/>
        <w:jc w:val="both"/>
        <w:rPr>
          <w:rFonts w:ascii="Times New Roman" w:eastAsia="Times New Roman" w:hAnsi="Times New Roman" w:cs="Times New Roman"/>
          <w:sz w:val="24"/>
          <w:szCs w:val="24"/>
        </w:rPr>
      </w:pPr>
      <w:r w:rsidRPr="00AA4331">
        <w:rPr>
          <w:rFonts w:ascii="Times New Roman" w:eastAsia="Times New Roman" w:hAnsi="Times New Roman" w:cs="Times New Roman"/>
          <w:sz w:val="24"/>
          <w:szCs w:val="24"/>
        </w:rPr>
        <w:t>3.</w:t>
      </w:r>
      <w:r>
        <w:rPr>
          <w:rFonts w:ascii="Times New Roman" w:eastAsia="Times New Roman" w:hAnsi="Times New Roman" w:cs="Times New Roman"/>
          <w:sz w:val="24"/>
          <w:szCs w:val="24"/>
        </w:rPr>
        <w:t>9</w:t>
      </w:r>
      <w:r w:rsidRPr="00AA4331">
        <w:rPr>
          <w:rFonts w:ascii="Times New Roman" w:eastAsia="Times New Roman" w:hAnsi="Times New Roman" w:cs="Times New Roman"/>
          <w:sz w:val="24"/>
          <w:szCs w:val="24"/>
        </w:rPr>
        <w:t>. Источник финансирования: средства бюджета МО город Петергоф на 20</w:t>
      </w:r>
      <w:r>
        <w:rPr>
          <w:rFonts w:ascii="Times New Roman" w:eastAsia="Times New Roman" w:hAnsi="Times New Roman" w:cs="Times New Roman"/>
          <w:sz w:val="24"/>
          <w:szCs w:val="24"/>
        </w:rPr>
        <w:t>26</w:t>
      </w:r>
      <w:r w:rsidRPr="00AA4331">
        <w:rPr>
          <w:rFonts w:ascii="Times New Roman" w:eastAsia="Times New Roman" w:hAnsi="Times New Roman" w:cs="Times New Roman"/>
          <w:sz w:val="24"/>
          <w:szCs w:val="24"/>
        </w:rPr>
        <w:t xml:space="preserve"> год, предусмотренные расходами </w:t>
      </w:r>
      <w:r w:rsidRPr="0000398D">
        <w:rPr>
          <w:rFonts w:ascii="Times New Roman" w:eastAsia="Times New Roman" w:hAnsi="Times New Roman" w:cs="Times New Roman"/>
          <w:sz w:val="24"/>
          <w:szCs w:val="24"/>
        </w:rPr>
        <w:t>МКУ "Муниципальная информационная служба" на реализацию МП "Участие в мероприятиях по охране окружающей среды"</w:t>
      </w:r>
      <w:r w:rsidRPr="00AA4331">
        <w:rPr>
          <w:rFonts w:ascii="Times New Roman" w:eastAsia="Times New Roman" w:hAnsi="Times New Roman" w:cs="Times New Roman"/>
          <w:sz w:val="24"/>
          <w:szCs w:val="24"/>
        </w:rPr>
        <w:t xml:space="preserve">, КБК 984 </w:t>
      </w:r>
      <w:r>
        <w:rPr>
          <w:rFonts w:ascii="Times New Roman" w:eastAsia="Times New Roman" w:hAnsi="Times New Roman" w:cs="Times New Roman"/>
          <w:sz w:val="24"/>
          <w:szCs w:val="24"/>
        </w:rPr>
        <w:t>0605</w:t>
      </w:r>
      <w:r w:rsidRPr="00AA433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11010 00170</w:t>
      </w:r>
      <w:r w:rsidRPr="00AA4331">
        <w:rPr>
          <w:rFonts w:ascii="Times New Roman" w:eastAsia="Times New Roman" w:hAnsi="Times New Roman" w:cs="Times New Roman"/>
          <w:sz w:val="24"/>
          <w:szCs w:val="24"/>
        </w:rPr>
        <w:t xml:space="preserve"> 244</w:t>
      </w:r>
      <w:r>
        <w:rPr>
          <w:rFonts w:ascii="Times New Roman" w:eastAsia="Times New Roman" w:hAnsi="Times New Roman" w:cs="Times New Roman"/>
          <w:sz w:val="24"/>
          <w:szCs w:val="24"/>
        </w:rPr>
        <w:t>, КОСГУ 340</w:t>
      </w:r>
      <w:r w:rsidRPr="00AA4331">
        <w:rPr>
          <w:rFonts w:ascii="Times New Roman" w:eastAsia="Times New Roman" w:hAnsi="Times New Roman" w:cs="Times New Roman"/>
          <w:sz w:val="24"/>
          <w:szCs w:val="24"/>
        </w:rPr>
        <w:t>.</w:t>
      </w:r>
    </w:p>
    <w:p w:rsidR="001C11EA" w:rsidRPr="00AA4331"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pStyle w:val="2"/>
        <w:jc w:val="center"/>
        <w:rPr>
          <w:rFonts w:ascii="Times New Roman" w:hAnsi="Times New Roman"/>
          <w:b/>
          <w:sz w:val="24"/>
          <w:szCs w:val="24"/>
        </w:rPr>
      </w:pPr>
      <w:r>
        <w:rPr>
          <w:rFonts w:ascii="Times New Roman" w:hAnsi="Times New Roman"/>
          <w:b/>
          <w:sz w:val="24"/>
          <w:szCs w:val="24"/>
        </w:rPr>
        <w:t>4.ОТВЕТСТВЕННОСТЬ СТОРОН</w:t>
      </w:r>
    </w:p>
    <w:p w:rsidR="001C11EA" w:rsidRPr="00277513" w:rsidRDefault="001C11EA" w:rsidP="001C11EA">
      <w:pPr>
        <w:pStyle w:val="2"/>
        <w:jc w:val="center"/>
        <w:rPr>
          <w:rFonts w:ascii="Times New Roman" w:hAnsi="Times New Roman"/>
          <w:b/>
          <w:sz w:val="24"/>
          <w:szCs w:val="24"/>
        </w:rPr>
      </w:pP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 xml:space="preserve">.1.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 xml:space="preserve">.2.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 xml:space="preserve">.3. При наступлении указанных в пункте </w:t>
      </w:r>
      <w:r>
        <w:rPr>
          <w:rFonts w:ascii="Times New Roman" w:hAnsi="Times New Roman"/>
          <w:sz w:val="24"/>
          <w:szCs w:val="24"/>
        </w:rPr>
        <w:t>4</w:t>
      </w:r>
      <w:r w:rsidRPr="005B1219">
        <w:rPr>
          <w:rFonts w:ascii="Times New Roman" w:hAnsi="Times New Roman"/>
          <w:sz w:val="24"/>
          <w:szCs w:val="24"/>
        </w:rPr>
        <w:t xml:space="preserve">.2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Pr="002A0F4B">
        <w:rPr>
          <w:rFonts w:ascii="Times New Roman" w:hAnsi="Times New Roman"/>
          <w:sz w:val="24"/>
          <w:szCs w:val="24"/>
        </w:rPr>
        <w:t>размере 10 процентов цены</w:t>
      </w:r>
      <w:r w:rsidRPr="005B1219">
        <w:rPr>
          <w:rFonts w:ascii="Times New Roman" w:hAnsi="Times New Roman"/>
          <w:sz w:val="24"/>
          <w:szCs w:val="24"/>
        </w:rPr>
        <w:t xml:space="preserve"> контракта.</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.5. За каждый факт неисполнения или ненадлежащего исполнения поставщиком Подрядчиком обязательства, предусмотренного Контрактом, которое не имеет стоимостного выражения, размер штрафа устанавливается в размере 1 000,00 рублей.</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.7. К обязательствам, не имеющим стоимостного выражения, относятся обязательства Исполнителя по настоящему Контракту, связанные с не предоставлением в сроки, предусмотренные Контрактом, документов на оплату, согласно п.</w:t>
      </w:r>
      <w:r>
        <w:rPr>
          <w:rFonts w:ascii="Times New Roman" w:hAnsi="Times New Roman"/>
          <w:sz w:val="24"/>
          <w:szCs w:val="24"/>
        </w:rPr>
        <w:t>3.7.</w:t>
      </w:r>
      <w:r w:rsidRPr="005B1219">
        <w:rPr>
          <w:rFonts w:ascii="Times New Roman" w:hAnsi="Times New Roman"/>
          <w:sz w:val="24"/>
          <w:szCs w:val="24"/>
        </w:rPr>
        <w:t xml:space="preserve"> раздела </w:t>
      </w:r>
      <w:r>
        <w:rPr>
          <w:rFonts w:ascii="Times New Roman" w:hAnsi="Times New Roman"/>
          <w:sz w:val="24"/>
          <w:szCs w:val="24"/>
        </w:rPr>
        <w:t>3</w:t>
      </w:r>
      <w:r w:rsidRPr="005B1219">
        <w:rPr>
          <w:rFonts w:ascii="Times New Roman" w:hAnsi="Times New Roman"/>
          <w:sz w:val="24"/>
          <w:szCs w:val="24"/>
        </w:rPr>
        <w:t xml:space="preserve"> Контракта.</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C11EA" w:rsidRPr="005B1219" w:rsidRDefault="001C11EA" w:rsidP="001C11EA">
      <w:pPr>
        <w:pStyle w:val="2"/>
        <w:jc w:val="both"/>
        <w:rPr>
          <w:rFonts w:ascii="Times New Roman" w:hAnsi="Times New Roman"/>
          <w:sz w:val="24"/>
          <w:szCs w:val="24"/>
        </w:rPr>
      </w:pPr>
      <w:r w:rsidRPr="005B1219">
        <w:rPr>
          <w:rFonts w:ascii="Times New Roman" w:hAnsi="Times New Roman"/>
          <w:sz w:val="24"/>
          <w:szCs w:val="24"/>
        </w:rPr>
        <w:t>Пеня начисляется за каждый день просрочки исполнения Исполнителям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.9.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 xml:space="preserve">.10.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(пеней). Пеня </w:t>
      </w:r>
      <w:r w:rsidRPr="005B1219">
        <w:rPr>
          <w:rFonts w:ascii="Times New Roman" w:hAnsi="Times New Roman"/>
          <w:sz w:val="24"/>
          <w:szCs w:val="24"/>
        </w:rPr>
        <w:lastRenderedPageBreak/>
        <w:t xml:space="preserve">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.11.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.12.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.13. Сторона освобождается от уплаты неустойки (пеней, штрафов), если докажет, что неисполнение или ненадлежащее исполнение обязательств, предусмотренных Контрактом, произошло по вине другой Стороны.</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.14. Уплата неустойки (пени, штрафа) не освобождает стороны от выполнения принятых обязательств.</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.15. Указанная в настоящем разделе неустойка (штрафы, пени) взимается за каждое нарушение в отдельности.</w:t>
      </w:r>
    </w:p>
    <w:p w:rsidR="001C11EA" w:rsidRPr="005B1219"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.16.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rsidR="001C11EA" w:rsidRDefault="001C11EA" w:rsidP="001C11EA">
      <w:pPr>
        <w:pStyle w:val="2"/>
        <w:jc w:val="both"/>
        <w:rPr>
          <w:rFonts w:ascii="Times New Roman" w:hAnsi="Times New Roman"/>
          <w:sz w:val="24"/>
          <w:szCs w:val="24"/>
        </w:rPr>
      </w:pPr>
      <w:r>
        <w:rPr>
          <w:rFonts w:ascii="Times New Roman" w:hAnsi="Times New Roman"/>
          <w:sz w:val="24"/>
          <w:szCs w:val="24"/>
        </w:rPr>
        <w:t>4</w:t>
      </w:r>
      <w:r w:rsidRPr="005B1219">
        <w:rPr>
          <w:rFonts w:ascii="Times New Roman" w:hAnsi="Times New Roman"/>
          <w:sz w:val="24"/>
          <w:szCs w:val="24"/>
        </w:rPr>
        <w:t>.17.  Споры по настоящему контракту разрешаются путем переговоров между Заказчиком и Исполнителем. В случае неурегулирования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p>
    <w:p w:rsidR="001C11EA" w:rsidRPr="00277513" w:rsidRDefault="001C11EA" w:rsidP="001C11EA">
      <w:pPr>
        <w:pStyle w:val="2"/>
        <w:jc w:val="both"/>
        <w:rPr>
          <w:rFonts w:ascii="Times New Roman" w:hAnsi="Times New Roman"/>
          <w:b/>
          <w:sz w:val="24"/>
          <w:szCs w:val="24"/>
        </w:rPr>
      </w:pPr>
    </w:p>
    <w:p w:rsidR="001C11EA" w:rsidRDefault="001C11EA" w:rsidP="001C11EA">
      <w:pPr>
        <w:pStyle w:val="2"/>
        <w:jc w:val="center"/>
        <w:rPr>
          <w:rFonts w:ascii="Times New Roman" w:hAnsi="Times New Roman"/>
          <w:b/>
          <w:sz w:val="24"/>
          <w:szCs w:val="24"/>
        </w:rPr>
      </w:pPr>
      <w:r w:rsidRPr="00E25F1A">
        <w:rPr>
          <w:rFonts w:ascii="Times New Roman" w:hAnsi="Times New Roman"/>
          <w:b/>
          <w:sz w:val="24"/>
          <w:szCs w:val="24"/>
        </w:rPr>
        <w:t>5. ПОРЯДОК ИЗМЕНЕНИЯ И РАСТОРЖЕНИЯ КОНТРАКТА</w:t>
      </w:r>
      <w:r>
        <w:rPr>
          <w:rFonts w:ascii="Times New Roman" w:hAnsi="Times New Roman"/>
          <w:b/>
          <w:sz w:val="24"/>
          <w:szCs w:val="24"/>
        </w:rPr>
        <w:t>.</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 xml:space="preserve">.1.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.2. Контракт может быть расторгнут на основании:</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.2.1. письменного соглашения Сторон;</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.2.2. по решению суда;</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.2.3. в случае одностороннего отказа Стороны Контракта от исполнения Контракта в соответствии с гражданским законодательством.</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.3. Заказчик вправе принять решение об одностороннем отказе от исполнения Контракта в соответствии с законодательством. Расторжение контракта осуществляется в порядке, предусмотренном статьей 95 Федерального Закона № 44-ФЗ.</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Результат экспертизы оказанных услуг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.5. При расторжении Контракта в связи с 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.6. Фактически выполненные Исполнителем работы на момент расторжения Контракта, подлежат оплате, если их качество удовлетворяет требования Заказчика и работы приняты по актам сдачи-приемки оказанных услуг.</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в порядке, установленном Федеральным законом №44-ФЗ.</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5</w:t>
      </w:r>
      <w:r w:rsidRPr="005B1219">
        <w:rPr>
          <w:rFonts w:ascii="Times New Roman" w:eastAsia="Calibri" w:hAnsi="Times New Roman" w:cs="Times New Roman"/>
          <w:sz w:val="24"/>
          <w:szCs w:val="24"/>
          <w:lang w:eastAsia="en-US"/>
        </w:rPr>
        <w:t>.8.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lastRenderedPageBreak/>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2)</w:t>
      </w:r>
      <w:r w:rsidRPr="005B1219">
        <w:rPr>
          <w:rFonts w:ascii="Times New Roman" w:eastAsia="Calibri" w:hAnsi="Times New Roman" w:cs="Times New Roman"/>
          <w:sz w:val="24"/>
          <w:szCs w:val="24"/>
          <w:lang w:eastAsia="en-US"/>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1C11EA" w:rsidRPr="005B1219" w:rsidRDefault="001C11EA" w:rsidP="001C11EA">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Сокращение количества выполненных работ при уменьшении цены Контракта осуществляется в соответствии с методикой, утвержденной Правительством Российской Федерации.</w:t>
      </w:r>
    </w:p>
    <w:p w:rsidR="001C11EA" w:rsidRPr="00E25F1A" w:rsidRDefault="001C11EA" w:rsidP="001C11EA">
      <w:pPr>
        <w:spacing w:after="0" w:line="240" w:lineRule="auto"/>
        <w:jc w:val="both"/>
        <w:rPr>
          <w:rFonts w:ascii="Times New Roman" w:eastAsia="Calibri" w:hAnsi="Times New Roman" w:cs="Times New Roman"/>
          <w:sz w:val="24"/>
          <w:szCs w:val="24"/>
          <w:lang w:eastAsia="en-US"/>
        </w:rPr>
      </w:pPr>
      <w:r w:rsidRPr="005B1219">
        <w:rPr>
          <w:rFonts w:ascii="Times New Roman" w:eastAsia="Calibri" w:hAnsi="Times New Roman" w:cs="Times New Roman"/>
          <w:sz w:val="24"/>
          <w:szCs w:val="24"/>
          <w:lang w:eastAsia="en-US"/>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выполняемой работы.</w:t>
      </w:r>
    </w:p>
    <w:p w:rsidR="001C11EA" w:rsidRDefault="001C11EA" w:rsidP="001C11EA">
      <w:pPr>
        <w:pStyle w:val="2"/>
        <w:jc w:val="center"/>
        <w:rPr>
          <w:rFonts w:ascii="Times New Roman" w:hAnsi="Times New Roman"/>
          <w:b/>
          <w:sz w:val="24"/>
          <w:szCs w:val="24"/>
        </w:rPr>
      </w:pPr>
      <w:r>
        <w:rPr>
          <w:rFonts w:ascii="Times New Roman" w:hAnsi="Times New Roman"/>
          <w:b/>
          <w:sz w:val="24"/>
          <w:szCs w:val="24"/>
        </w:rPr>
        <w:t>6</w:t>
      </w:r>
      <w:r w:rsidRPr="00277513">
        <w:rPr>
          <w:rFonts w:ascii="Times New Roman" w:hAnsi="Times New Roman"/>
          <w:b/>
          <w:sz w:val="24"/>
          <w:szCs w:val="24"/>
        </w:rPr>
        <w:t xml:space="preserve">. </w:t>
      </w:r>
      <w:r>
        <w:rPr>
          <w:rFonts w:ascii="Times New Roman" w:hAnsi="Times New Roman"/>
          <w:b/>
          <w:sz w:val="24"/>
          <w:szCs w:val="24"/>
        </w:rPr>
        <w:t>АНТИКОРРУПЦИОННЫЕ УСЛОВИЯ</w:t>
      </w:r>
    </w:p>
    <w:p w:rsidR="001C11EA" w:rsidRDefault="001C11EA" w:rsidP="001C11EA">
      <w:pPr>
        <w:pStyle w:val="2"/>
        <w:jc w:val="center"/>
        <w:rPr>
          <w:rFonts w:ascii="Times New Roman" w:hAnsi="Times New Roman"/>
          <w:b/>
          <w:sz w:val="24"/>
          <w:szCs w:val="24"/>
        </w:rPr>
      </w:pP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6</w:t>
      </w:r>
      <w:r w:rsidRPr="00277513">
        <w:rPr>
          <w:rFonts w:ascii="Times New Roman"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6</w:t>
      </w:r>
      <w:r w:rsidRPr="00277513">
        <w:rPr>
          <w:rFonts w:ascii="Times New Roman" w:hAnsi="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C11EA" w:rsidRPr="00277513" w:rsidRDefault="001C11EA" w:rsidP="001C11EA">
      <w:pPr>
        <w:pStyle w:val="2"/>
        <w:jc w:val="both"/>
        <w:rPr>
          <w:rFonts w:ascii="Times New Roman" w:hAnsi="Times New Roman"/>
          <w:b/>
          <w:sz w:val="24"/>
          <w:szCs w:val="24"/>
        </w:rPr>
      </w:pPr>
      <w:r>
        <w:rPr>
          <w:rFonts w:ascii="Times New Roman" w:hAnsi="Times New Roman"/>
          <w:sz w:val="24"/>
          <w:szCs w:val="24"/>
        </w:rPr>
        <w:t>6</w:t>
      </w:r>
      <w:r w:rsidRPr="00277513">
        <w:rPr>
          <w:rFonts w:ascii="Times New Roman" w:hAnsi="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C11EA" w:rsidRDefault="001C11EA" w:rsidP="001C11EA">
      <w:pPr>
        <w:pStyle w:val="2"/>
        <w:jc w:val="both"/>
        <w:rPr>
          <w:rFonts w:ascii="Times New Roman" w:hAnsi="Times New Roman"/>
          <w:sz w:val="24"/>
          <w:szCs w:val="24"/>
        </w:rPr>
      </w:pPr>
      <w:r>
        <w:rPr>
          <w:rFonts w:ascii="Times New Roman" w:hAnsi="Times New Roman"/>
          <w:sz w:val="24"/>
          <w:szCs w:val="24"/>
        </w:rPr>
        <w:t>6</w:t>
      </w:r>
      <w:r w:rsidRPr="00277513">
        <w:rPr>
          <w:rFonts w:ascii="Times New Roman" w:hAnsi="Times New Roman"/>
          <w:sz w:val="24"/>
          <w:szCs w:val="24"/>
        </w:rPr>
        <w:t>.1.3. не совершать иных действий, нарушающих антикоррупционное законодательство Российской Федерации.</w:t>
      </w:r>
    </w:p>
    <w:p w:rsidR="001C11EA" w:rsidRDefault="001C11EA" w:rsidP="001C11EA">
      <w:pPr>
        <w:pStyle w:val="2"/>
        <w:jc w:val="both"/>
        <w:rPr>
          <w:rFonts w:ascii="Times New Roman" w:hAnsi="Times New Roman"/>
          <w:sz w:val="24"/>
          <w:szCs w:val="24"/>
        </w:rPr>
      </w:pPr>
    </w:p>
    <w:p w:rsidR="001C11EA" w:rsidRPr="002908D9" w:rsidRDefault="001C11EA" w:rsidP="001C11EA">
      <w:pPr>
        <w:pStyle w:val="2"/>
        <w:jc w:val="center"/>
        <w:rPr>
          <w:rFonts w:ascii="Times New Roman" w:hAnsi="Times New Roman"/>
          <w:b/>
          <w:bCs/>
          <w:sz w:val="24"/>
          <w:szCs w:val="24"/>
        </w:rPr>
      </w:pPr>
      <w:r w:rsidRPr="002908D9">
        <w:rPr>
          <w:rFonts w:ascii="Times New Roman" w:hAnsi="Times New Roman"/>
          <w:b/>
          <w:bCs/>
          <w:sz w:val="24"/>
          <w:szCs w:val="24"/>
        </w:rPr>
        <w:t>7. ОБСТОЯТЕЛЬСТВА НЕПРЕОДОЛИМОЙ СИЛЫ</w:t>
      </w:r>
    </w:p>
    <w:p w:rsidR="001C11EA" w:rsidRPr="002908D9" w:rsidRDefault="001C11EA" w:rsidP="001C11EA">
      <w:pPr>
        <w:pStyle w:val="2"/>
        <w:jc w:val="both"/>
        <w:rPr>
          <w:rFonts w:ascii="Times New Roman" w:hAnsi="Times New Roman"/>
          <w:sz w:val="24"/>
          <w:szCs w:val="24"/>
        </w:rPr>
      </w:pPr>
      <w:r>
        <w:rPr>
          <w:rFonts w:ascii="Times New Roman" w:hAnsi="Times New Roman"/>
          <w:sz w:val="24"/>
          <w:szCs w:val="24"/>
        </w:rPr>
        <w:t>7</w:t>
      </w:r>
      <w:r w:rsidRPr="002908D9">
        <w:rPr>
          <w:rFonts w:ascii="Times New Roman" w:hAnsi="Times New Roman"/>
          <w:sz w:val="24"/>
          <w:szCs w:val="24"/>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w:t>
      </w:r>
      <w:r w:rsidRPr="002908D9">
        <w:rPr>
          <w:rFonts w:ascii="Times New Roman" w:hAnsi="Times New Roman"/>
          <w:sz w:val="24"/>
          <w:szCs w:val="24"/>
        </w:rPr>
        <w:lastRenderedPageBreak/>
        <w:t xml:space="preserve">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1C11EA" w:rsidRDefault="001C11EA" w:rsidP="001C11EA">
      <w:pPr>
        <w:pStyle w:val="2"/>
        <w:jc w:val="both"/>
        <w:rPr>
          <w:rFonts w:ascii="Times New Roman" w:hAnsi="Times New Roman"/>
          <w:sz w:val="24"/>
          <w:szCs w:val="24"/>
        </w:rPr>
      </w:pPr>
      <w:r>
        <w:rPr>
          <w:rFonts w:ascii="Times New Roman" w:hAnsi="Times New Roman"/>
          <w:sz w:val="24"/>
          <w:szCs w:val="24"/>
        </w:rPr>
        <w:t>7</w:t>
      </w:r>
      <w:r w:rsidRPr="002908D9">
        <w:rPr>
          <w:rFonts w:ascii="Times New Roman" w:hAnsi="Times New Roman"/>
          <w:sz w:val="24"/>
          <w:szCs w:val="24"/>
        </w:rPr>
        <w:t xml:space="preserve">.2. При наступлении указанных в пункте </w:t>
      </w:r>
      <w:r>
        <w:rPr>
          <w:rFonts w:ascii="Times New Roman" w:hAnsi="Times New Roman"/>
          <w:sz w:val="24"/>
          <w:szCs w:val="24"/>
        </w:rPr>
        <w:t>7</w:t>
      </w:r>
      <w:r w:rsidRPr="002908D9">
        <w:rPr>
          <w:rFonts w:ascii="Times New Roman" w:hAnsi="Times New Roman"/>
          <w:sz w:val="24"/>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rsidR="001C11EA" w:rsidRPr="00277513" w:rsidRDefault="001C11EA" w:rsidP="001C11EA">
      <w:pPr>
        <w:pStyle w:val="2"/>
        <w:jc w:val="both"/>
        <w:rPr>
          <w:rFonts w:ascii="Times New Roman" w:hAnsi="Times New Roman"/>
          <w:sz w:val="24"/>
          <w:szCs w:val="24"/>
        </w:rPr>
      </w:pPr>
    </w:p>
    <w:p w:rsidR="001C11EA" w:rsidRDefault="001C11EA" w:rsidP="001C11EA">
      <w:pPr>
        <w:pStyle w:val="2"/>
        <w:jc w:val="center"/>
        <w:rPr>
          <w:rFonts w:ascii="Times New Roman" w:hAnsi="Times New Roman"/>
          <w:b/>
          <w:bCs/>
          <w:iCs/>
          <w:sz w:val="24"/>
          <w:szCs w:val="24"/>
        </w:rPr>
      </w:pPr>
      <w:r>
        <w:rPr>
          <w:rFonts w:ascii="Times New Roman" w:hAnsi="Times New Roman"/>
          <w:b/>
          <w:bCs/>
          <w:iCs/>
          <w:sz w:val="24"/>
          <w:szCs w:val="24"/>
        </w:rPr>
        <w:t>8</w:t>
      </w:r>
      <w:r w:rsidRPr="00277513">
        <w:rPr>
          <w:rFonts w:ascii="Times New Roman" w:hAnsi="Times New Roman"/>
          <w:b/>
          <w:bCs/>
          <w:iCs/>
          <w:sz w:val="24"/>
          <w:szCs w:val="24"/>
        </w:rPr>
        <w:t xml:space="preserve">. </w:t>
      </w:r>
      <w:r>
        <w:rPr>
          <w:rFonts w:ascii="Times New Roman" w:hAnsi="Times New Roman"/>
          <w:b/>
          <w:bCs/>
          <w:iCs/>
          <w:sz w:val="24"/>
          <w:szCs w:val="24"/>
        </w:rPr>
        <w:t>ПРОЧИЕ УСЛОВИЯ</w:t>
      </w:r>
    </w:p>
    <w:p w:rsidR="001C11EA" w:rsidRPr="00277513" w:rsidRDefault="001C11EA" w:rsidP="001C11EA">
      <w:pPr>
        <w:pStyle w:val="2"/>
        <w:jc w:val="center"/>
        <w:rPr>
          <w:rFonts w:ascii="Times New Roman" w:hAnsi="Times New Roman"/>
          <w:b/>
          <w:bCs/>
          <w:iCs/>
          <w:sz w:val="24"/>
          <w:szCs w:val="24"/>
        </w:rPr>
      </w:pPr>
    </w:p>
    <w:p w:rsidR="001C11EA" w:rsidRPr="00277513" w:rsidRDefault="001C11EA" w:rsidP="001C11EA">
      <w:pPr>
        <w:pStyle w:val="2"/>
        <w:jc w:val="both"/>
        <w:rPr>
          <w:rFonts w:ascii="Times New Roman" w:hAnsi="Times New Roman"/>
          <w:bCs/>
          <w:iCs/>
          <w:sz w:val="24"/>
          <w:szCs w:val="24"/>
        </w:rPr>
      </w:pPr>
      <w:r>
        <w:rPr>
          <w:rFonts w:ascii="Times New Roman" w:hAnsi="Times New Roman"/>
          <w:bCs/>
          <w:iCs/>
          <w:sz w:val="24"/>
          <w:szCs w:val="24"/>
        </w:rPr>
        <w:t>8</w:t>
      </w:r>
      <w:r w:rsidRPr="00277513">
        <w:rPr>
          <w:rFonts w:ascii="Times New Roman" w:hAnsi="Times New Roman"/>
          <w:bCs/>
          <w:iCs/>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rsidR="001C11EA" w:rsidRPr="00277513" w:rsidRDefault="001C11EA" w:rsidP="001C11EA">
      <w:pPr>
        <w:pStyle w:val="2"/>
        <w:jc w:val="both"/>
        <w:rPr>
          <w:rFonts w:ascii="Times New Roman" w:hAnsi="Times New Roman"/>
          <w:bCs/>
          <w:iCs/>
          <w:sz w:val="24"/>
          <w:szCs w:val="24"/>
        </w:rPr>
      </w:pPr>
      <w:r>
        <w:rPr>
          <w:rFonts w:ascii="Times New Roman" w:hAnsi="Times New Roman"/>
          <w:bCs/>
          <w:iCs/>
          <w:sz w:val="24"/>
          <w:szCs w:val="24"/>
        </w:rPr>
        <w:t>8</w:t>
      </w:r>
      <w:r w:rsidRPr="00277513">
        <w:rPr>
          <w:rFonts w:ascii="Times New Roman" w:hAnsi="Times New Roman"/>
          <w:bCs/>
          <w:iCs/>
          <w:sz w:val="24"/>
          <w:szCs w:val="24"/>
        </w:rPr>
        <w:t>.2.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1C11EA" w:rsidRPr="00277513" w:rsidRDefault="001C11EA" w:rsidP="001C11EA">
      <w:pPr>
        <w:pStyle w:val="2"/>
        <w:jc w:val="both"/>
        <w:rPr>
          <w:rFonts w:ascii="Times New Roman" w:hAnsi="Times New Roman"/>
          <w:bCs/>
          <w:iCs/>
          <w:sz w:val="24"/>
          <w:szCs w:val="24"/>
        </w:rPr>
      </w:pPr>
      <w:r>
        <w:rPr>
          <w:rFonts w:ascii="Times New Roman" w:hAnsi="Times New Roman"/>
          <w:bCs/>
          <w:iCs/>
          <w:sz w:val="24"/>
          <w:szCs w:val="24"/>
        </w:rPr>
        <w:t>8</w:t>
      </w:r>
      <w:r w:rsidRPr="00277513">
        <w:rPr>
          <w:rFonts w:ascii="Times New Roman" w:hAnsi="Times New Roman"/>
          <w:bCs/>
          <w:iCs/>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направление в указанный двухдневный срок стороне, подавшей претензию, мотивированного ответа с указанием о принятии и об исполнении претензии ( в части или полностью) либо об отклонении претензии.</w:t>
      </w:r>
    </w:p>
    <w:p w:rsidR="001C11EA" w:rsidRPr="00277513" w:rsidRDefault="001C11EA" w:rsidP="001C11EA">
      <w:pPr>
        <w:pStyle w:val="2"/>
        <w:jc w:val="both"/>
        <w:rPr>
          <w:rFonts w:ascii="Times New Roman" w:hAnsi="Times New Roman"/>
          <w:bCs/>
          <w:iCs/>
          <w:sz w:val="24"/>
          <w:szCs w:val="24"/>
        </w:rPr>
      </w:pPr>
      <w:r>
        <w:rPr>
          <w:rFonts w:ascii="Times New Roman" w:hAnsi="Times New Roman"/>
          <w:bCs/>
          <w:iCs/>
          <w:sz w:val="24"/>
          <w:szCs w:val="24"/>
        </w:rPr>
        <w:t>8</w:t>
      </w:r>
      <w:r w:rsidRPr="00277513">
        <w:rPr>
          <w:rFonts w:ascii="Times New Roman" w:hAnsi="Times New Roman"/>
          <w:bCs/>
          <w:iCs/>
          <w:sz w:val="24"/>
          <w:szCs w:val="24"/>
        </w:rPr>
        <w:t xml:space="preserve">.4. В случае ликвидации  </w:t>
      </w:r>
      <w:r w:rsidRPr="00277513">
        <w:rPr>
          <w:rFonts w:ascii="Times New Roman" w:hAnsi="Times New Roman"/>
          <w:sz w:val="24"/>
          <w:szCs w:val="24"/>
        </w:rPr>
        <w:t>Подрядчика</w:t>
      </w:r>
      <w:r w:rsidRPr="00277513">
        <w:rPr>
          <w:rFonts w:ascii="Times New Roman" w:hAnsi="Times New Roman"/>
          <w:bCs/>
          <w:iCs/>
          <w:sz w:val="24"/>
          <w:szCs w:val="24"/>
        </w:rPr>
        <w:t xml:space="preserve"> или проведения в отношении </w:t>
      </w:r>
      <w:r w:rsidRPr="00277513">
        <w:rPr>
          <w:rFonts w:ascii="Times New Roman" w:hAnsi="Times New Roman"/>
          <w:sz w:val="24"/>
          <w:szCs w:val="24"/>
        </w:rPr>
        <w:t>Подрядчика</w:t>
      </w:r>
      <w:r w:rsidRPr="00277513">
        <w:rPr>
          <w:rFonts w:ascii="Times New Roman" w:hAnsi="Times New Roman"/>
          <w:bCs/>
          <w:iCs/>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Pr="00277513">
        <w:rPr>
          <w:rFonts w:ascii="Times New Roman" w:hAnsi="Times New Roman"/>
          <w:sz w:val="24"/>
          <w:szCs w:val="24"/>
        </w:rPr>
        <w:t>Подрядчика</w:t>
      </w:r>
      <w:r w:rsidRPr="00277513">
        <w:rPr>
          <w:rFonts w:ascii="Times New Roman" w:hAnsi="Times New Roman"/>
          <w:bCs/>
          <w:iCs/>
          <w:sz w:val="24"/>
          <w:szCs w:val="24"/>
        </w:rPr>
        <w:t>.</w:t>
      </w:r>
    </w:p>
    <w:p w:rsidR="001C11EA" w:rsidRPr="00277513" w:rsidRDefault="001C11EA" w:rsidP="001C11EA">
      <w:pPr>
        <w:pStyle w:val="2"/>
        <w:jc w:val="both"/>
        <w:rPr>
          <w:rFonts w:ascii="Times New Roman" w:hAnsi="Times New Roman"/>
          <w:bCs/>
          <w:iCs/>
          <w:sz w:val="24"/>
          <w:szCs w:val="24"/>
        </w:rPr>
      </w:pPr>
      <w:r>
        <w:rPr>
          <w:rFonts w:ascii="Times New Roman" w:hAnsi="Times New Roman"/>
          <w:bCs/>
          <w:iCs/>
          <w:sz w:val="24"/>
          <w:szCs w:val="24"/>
        </w:rPr>
        <w:t>8</w:t>
      </w:r>
      <w:r w:rsidRPr="00277513">
        <w:rPr>
          <w:rFonts w:ascii="Times New Roman" w:hAnsi="Times New Roman"/>
          <w:bCs/>
          <w:iCs/>
          <w:sz w:val="24"/>
          <w:szCs w:val="24"/>
        </w:rPr>
        <w:t>.</w:t>
      </w:r>
      <w:r>
        <w:rPr>
          <w:rFonts w:ascii="Times New Roman" w:hAnsi="Times New Roman"/>
          <w:bCs/>
          <w:iCs/>
          <w:sz w:val="24"/>
          <w:szCs w:val="24"/>
        </w:rPr>
        <w:t>5</w:t>
      </w:r>
      <w:r w:rsidRPr="00277513">
        <w:rPr>
          <w:rFonts w:ascii="Times New Roman" w:hAnsi="Times New Roman"/>
          <w:bCs/>
          <w:iCs/>
          <w:sz w:val="24"/>
          <w:szCs w:val="24"/>
        </w:rPr>
        <w:t xml:space="preserve">. В случае начала реорганизации </w:t>
      </w:r>
      <w:r w:rsidRPr="00277513">
        <w:rPr>
          <w:rFonts w:ascii="Times New Roman" w:hAnsi="Times New Roman"/>
          <w:sz w:val="24"/>
          <w:szCs w:val="24"/>
        </w:rPr>
        <w:t>Подрядчик</w:t>
      </w:r>
      <w:r w:rsidRPr="00277513">
        <w:rPr>
          <w:rFonts w:ascii="Times New Roman" w:hAnsi="Times New Roman"/>
          <w:bCs/>
          <w:iCs/>
          <w:sz w:val="24"/>
          <w:szCs w:val="24"/>
        </w:rPr>
        <w:t xml:space="preserve">а, </w:t>
      </w:r>
      <w:r w:rsidRPr="00277513">
        <w:rPr>
          <w:rFonts w:ascii="Times New Roman" w:hAnsi="Times New Roman"/>
          <w:sz w:val="24"/>
          <w:szCs w:val="24"/>
        </w:rPr>
        <w:t>Подрядчик</w:t>
      </w:r>
      <w:r w:rsidRPr="00277513">
        <w:rPr>
          <w:rFonts w:ascii="Times New Roman" w:hAnsi="Times New Roman"/>
          <w:bCs/>
          <w:iCs/>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Pr="00277513">
        <w:rPr>
          <w:rFonts w:ascii="Times New Roman" w:hAnsi="Times New Roman"/>
          <w:sz w:val="24"/>
          <w:szCs w:val="24"/>
        </w:rPr>
        <w:t>Подрядчика</w:t>
      </w:r>
      <w:r w:rsidRPr="00277513">
        <w:rPr>
          <w:rFonts w:ascii="Times New Roman" w:hAnsi="Times New Roman"/>
          <w:bCs/>
          <w:iCs/>
          <w:sz w:val="24"/>
          <w:szCs w:val="24"/>
        </w:rPr>
        <w:t>.</w:t>
      </w:r>
    </w:p>
    <w:p w:rsidR="001C11EA" w:rsidRPr="00277513" w:rsidRDefault="001C11EA" w:rsidP="001C11EA">
      <w:pPr>
        <w:pStyle w:val="2"/>
        <w:jc w:val="both"/>
        <w:rPr>
          <w:rFonts w:ascii="Times New Roman" w:hAnsi="Times New Roman"/>
          <w:bCs/>
          <w:iCs/>
          <w:sz w:val="24"/>
          <w:szCs w:val="24"/>
        </w:rPr>
      </w:pPr>
      <w:r>
        <w:rPr>
          <w:rFonts w:ascii="Times New Roman" w:hAnsi="Times New Roman"/>
          <w:bCs/>
          <w:iCs/>
          <w:sz w:val="24"/>
          <w:szCs w:val="24"/>
        </w:rPr>
        <w:t>8</w:t>
      </w:r>
      <w:r w:rsidRPr="00277513">
        <w:rPr>
          <w:rFonts w:ascii="Times New Roman" w:hAnsi="Times New Roman"/>
          <w:bCs/>
          <w:iCs/>
          <w:sz w:val="24"/>
          <w:szCs w:val="24"/>
        </w:rPr>
        <w:t>.</w:t>
      </w:r>
      <w:r>
        <w:rPr>
          <w:rFonts w:ascii="Times New Roman" w:hAnsi="Times New Roman"/>
          <w:bCs/>
          <w:iCs/>
          <w:sz w:val="24"/>
          <w:szCs w:val="24"/>
        </w:rPr>
        <w:t>6</w:t>
      </w:r>
      <w:r w:rsidRPr="00277513">
        <w:rPr>
          <w:rFonts w:ascii="Times New Roman" w:hAnsi="Times New Roman"/>
          <w:bCs/>
          <w:iCs/>
          <w:sz w:val="24"/>
          <w:szCs w:val="24"/>
        </w:rPr>
        <w:t>.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8.7</w:t>
      </w:r>
      <w:r w:rsidRPr="00277513">
        <w:rPr>
          <w:rFonts w:ascii="Times New Roman" w:hAnsi="Times New Roman"/>
          <w:sz w:val="24"/>
          <w:szCs w:val="24"/>
        </w:rPr>
        <w:t>.</w:t>
      </w:r>
      <w:r w:rsidRPr="00277513">
        <w:rPr>
          <w:rFonts w:ascii="Times New Roman" w:hAnsi="Times New Roman"/>
          <w:sz w:val="24"/>
          <w:szCs w:val="24"/>
        </w:rPr>
        <w:tab/>
        <w:t>Настоящий Контракт и приложения к нему составлены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rsidR="001C11EA" w:rsidRDefault="001C11EA" w:rsidP="001C11EA">
      <w:pPr>
        <w:pStyle w:val="2"/>
        <w:jc w:val="both"/>
        <w:rPr>
          <w:rFonts w:ascii="Times New Roman" w:hAnsi="Times New Roman"/>
          <w:sz w:val="24"/>
          <w:szCs w:val="24"/>
        </w:rPr>
      </w:pPr>
      <w:r>
        <w:rPr>
          <w:rFonts w:ascii="Times New Roman" w:hAnsi="Times New Roman"/>
          <w:sz w:val="24"/>
          <w:szCs w:val="24"/>
        </w:rPr>
        <w:t>8.8</w:t>
      </w:r>
      <w:r w:rsidRPr="00277513">
        <w:rPr>
          <w:rFonts w:ascii="Times New Roman" w:hAnsi="Times New Roman"/>
          <w:sz w:val="24"/>
          <w:szCs w:val="24"/>
        </w:rPr>
        <w:t>.</w:t>
      </w:r>
      <w:r w:rsidRPr="00277513">
        <w:rPr>
          <w:rFonts w:ascii="Times New Roman" w:hAnsi="Times New Roman"/>
          <w:sz w:val="24"/>
          <w:szCs w:val="24"/>
        </w:rPr>
        <w:tab/>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8.9</w:t>
      </w:r>
      <w:r w:rsidRPr="00E57866">
        <w:rPr>
          <w:rFonts w:ascii="Times New Roman" w:hAnsi="Times New Roman"/>
          <w:sz w:val="24"/>
          <w:szCs w:val="24"/>
        </w:rPr>
        <w:t>. Стороны вправе обмениваться юридически значимыми документами (актами сдачи-приемки оказанных услуг, счетами на оплату, счет-фактурами, накладными, дополнительными соглашениями), адресованными сторонам Контракта, в электронном виде. Обмен документами в электронном виде осуществляется по телекоммуникационным каналам связи через оператора электронного документооборота с соблюдением требований российского законодательства, действующих на дату отправки документов.</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8.10</w:t>
      </w:r>
      <w:r w:rsidRPr="00277513">
        <w:rPr>
          <w:rFonts w:ascii="Times New Roman" w:hAnsi="Times New Roman"/>
          <w:sz w:val="24"/>
          <w:szCs w:val="24"/>
        </w:rPr>
        <w:t>.</w:t>
      </w:r>
      <w:r w:rsidRPr="00277513">
        <w:rPr>
          <w:rFonts w:ascii="Times New Roman" w:hAnsi="Times New Roman"/>
          <w:sz w:val="24"/>
          <w:szCs w:val="24"/>
        </w:rPr>
        <w:tab/>
        <w:t>По вопросам, не предусмотренным настоящим Контрактом, Стороны руководствуются действующим законодательством Российской Федерации.</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8.11</w:t>
      </w:r>
      <w:r w:rsidRPr="00277513">
        <w:rPr>
          <w:rFonts w:ascii="Times New Roman" w:hAnsi="Times New Roman"/>
          <w:sz w:val="24"/>
          <w:szCs w:val="24"/>
        </w:rPr>
        <w:t>.</w:t>
      </w:r>
      <w:r w:rsidRPr="00277513">
        <w:rPr>
          <w:rFonts w:ascii="Times New Roman" w:hAnsi="Times New Roman"/>
          <w:sz w:val="24"/>
          <w:szCs w:val="24"/>
        </w:rPr>
        <w:tab/>
        <w:t>В случае изменения юридического или фактического адреса, банковских или иных реквизитов, номеров телефонов (факсов), руководителя, стороны обязаны уведомить друг друга в течение 3 (трех) дней с даты наступления соответствующих изменений.</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lastRenderedPageBreak/>
        <w:t>8.12</w:t>
      </w:r>
      <w:r w:rsidRPr="00277513">
        <w:rPr>
          <w:rFonts w:ascii="Times New Roman" w:hAnsi="Times New Roman"/>
          <w:sz w:val="24"/>
          <w:szCs w:val="24"/>
        </w:rPr>
        <w:t>.</w:t>
      </w:r>
      <w:r w:rsidRPr="00277513">
        <w:rPr>
          <w:rFonts w:ascii="Times New Roman" w:hAnsi="Times New Roman"/>
          <w:sz w:val="24"/>
          <w:szCs w:val="24"/>
        </w:rPr>
        <w:tab/>
        <w:t>Ни одна из Сторон не имеет права передать свои права и обязанности по данному Контракту третьим лицам.</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8.13</w:t>
      </w:r>
      <w:r w:rsidRPr="00277513">
        <w:rPr>
          <w:rFonts w:ascii="Times New Roman" w:hAnsi="Times New Roman"/>
          <w:sz w:val="24"/>
          <w:szCs w:val="24"/>
        </w:rPr>
        <w:t xml:space="preserve">. Настоящий контракт вступает в силу с момента подписания его сторонами и действует </w:t>
      </w:r>
      <w:r>
        <w:rPr>
          <w:rFonts w:ascii="Times New Roman" w:hAnsi="Times New Roman"/>
          <w:sz w:val="24"/>
          <w:szCs w:val="24"/>
        </w:rPr>
        <w:t>по</w:t>
      </w:r>
      <w:r w:rsidRPr="00277513">
        <w:rPr>
          <w:rFonts w:ascii="Times New Roman" w:hAnsi="Times New Roman"/>
          <w:sz w:val="24"/>
          <w:szCs w:val="24"/>
        </w:rPr>
        <w:t xml:space="preserve"> 31.12.20</w:t>
      </w:r>
      <w:r>
        <w:rPr>
          <w:rFonts w:ascii="Times New Roman" w:hAnsi="Times New Roman"/>
          <w:sz w:val="24"/>
          <w:szCs w:val="24"/>
        </w:rPr>
        <w:t xml:space="preserve">26 </w:t>
      </w:r>
      <w:r w:rsidRPr="00277513">
        <w:rPr>
          <w:rFonts w:ascii="Times New Roman" w:hAnsi="Times New Roman"/>
          <w:sz w:val="24"/>
          <w:szCs w:val="24"/>
        </w:rPr>
        <w:t>г</w:t>
      </w:r>
      <w:r>
        <w:rPr>
          <w:rFonts w:ascii="Times New Roman" w:hAnsi="Times New Roman"/>
          <w:sz w:val="24"/>
          <w:szCs w:val="24"/>
        </w:rPr>
        <w:t>.</w:t>
      </w:r>
    </w:p>
    <w:p w:rsidR="001C11EA" w:rsidRDefault="001C11EA" w:rsidP="001C11EA">
      <w:pPr>
        <w:pStyle w:val="2"/>
        <w:jc w:val="both"/>
        <w:rPr>
          <w:rFonts w:ascii="Times New Roman" w:eastAsia="Calibri" w:hAnsi="Times New Roman"/>
          <w:sz w:val="24"/>
          <w:szCs w:val="24"/>
          <w:lang w:eastAsia="zh-CN"/>
        </w:rPr>
      </w:pPr>
      <w:r w:rsidRPr="00277513">
        <w:rPr>
          <w:rFonts w:ascii="Times New Roman" w:eastAsia="Calibri" w:hAnsi="Times New Roman"/>
          <w:sz w:val="24"/>
          <w:szCs w:val="24"/>
          <w:lang w:eastAsia="zh-CN"/>
        </w:rPr>
        <w:t xml:space="preserve">         </w:t>
      </w:r>
    </w:p>
    <w:p w:rsidR="001C11EA" w:rsidRPr="00277513" w:rsidRDefault="001C11EA" w:rsidP="001C11EA">
      <w:pPr>
        <w:pStyle w:val="2"/>
        <w:jc w:val="both"/>
        <w:rPr>
          <w:rFonts w:ascii="Times New Roman" w:eastAsia="Calibri" w:hAnsi="Times New Roman"/>
          <w:b/>
          <w:sz w:val="24"/>
          <w:szCs w:val="24"/>
          <w:lang w:eastAsia="zh-CN"/>
        </w:rPr>
      </w:pPr>
      <w:r w:rsidRPr="00277513">
        <w:rPr>
          <w:rFonts w:ascii="Times New Roman" w:eastAsia="Calibri" w:hAnsi="Times New Roman"/>
          <w:b/>
          <w:sz w:val="24"/>
          <w:szCs w:val="24"/>
          <w:lang w:eastAsia="zh-CN"/>
        </w:rPr>
        <w:t>Приложения к Контракту:</w:t>
      </w:r>
    </w:p>
    <w:p w:rsidR="001C11EA" w:rsidRDefault="001C11EA" w:rsidP="001C11EA">
      <w:pPr>
        <w:pStyle w:val="2"/>
        <w:jc w:val="both"/>
        <w:rPr>
          <w:rFonts w:ascii="Times New Roman" w:hAnsi="Times New Roman"/>
          <w:sz w:val="24"/>
          <w:szCs w:val="24"/>
        </w:rPr>
      </w:pPr>
      <w:r w:rsidRPr="00277513">
        <w:rPr>
          <w:rFonts w:ascii="Times New Roman" w:hAnsi="Times New Roman"/>
          <w:bCs/>
          <w:sz w:val="24"/>
          <w:szCs w:val="24"/>
        </w:rPr>
        <w:t>Приложение № 1 –</w:t>
      </w:r>
      <w:r w:rsidRPr="00277513">
        <w:rPr>
          <w:rFonts w:ascii="Times New Roman" w:hAnsi="Times New Roman"/>
          <w:sz w:val="24"/>
          <w:szCs w:val="24"/>
        </w:rPr>
        <w:t xml:space="preserve"> </w:t>
      </w:r>
      <w:r>
        <w:rPr>
          <w:rFonts w:ascii="Times New Roman" w:hAnsi="Times New Roman"/>
          <w:sz w:val="24"/>
          <w:szCs w:val="24"/>
        </w:rPr>
        <w:t>Техническое задание</w:t>
      </w:r>
    </w:p>
    <w:p w:rsidR="001C11EA" w:rsidRPr="00277513" w:rsidRDefault="001C11EA" w:rsidP="001C11EA">
      <w:pPr>
        <w:pStyle w:val="2"/>
        <w:jc w:val="both"/>
        <w:rPr>
          <w:rFonts w:ascii="Times New Roman" w:hAnsi="Times New Roman"/>
          <w:sz w:val="24"/>
          <w:szCs w:val="24"/>
        </w:rPr>
      </w:pPr>
      <w:r>
        <w:rPr>
          <w:rFonts w:ascii="Times New Roman" w:hAnsi="Times New Roman"/>
          <w:sz w:val="24"/>
          <w:szCs w:val="24"/>
        </w:rPr>
        <w:t xml:space="preserve">Приложение №2 - </w:t>
      </w:r>
      <w:r w:rsidRPr="00277513">
        <w:rPr>
          <w:rFonts w:ascii="Times New Roman" w:hAnsi="Times New Roman"/>
          <w:sz w:val="24"/>
          <w:szCs w:val="24"/>
        </w:rPr>
        <w:t xml:space="preserve">Расчет </w:t>
      </w:r>
      <w:r>
        <w:rPr>
          <w:rFonts w:ascii="Times New Roman" w:hAnsi="Times New Roman"/>
          <w:sz w:val="24"/>
          <w:szCs w:val="24"/>
        </w:rPr>
        <w:t>стоимости</w:t>
      </w:r>
    </w:p>
    <w:p w:rsidR="001C11EA" w:rsidRPr="00B33E43" w:rsidRDefault="001C11EA" w:rsidP="001C11EA">
      <w:pPr>
        <w:spacing w:after="0" w:line="240" w:lineRule="auto"/>
        <w:jc w:val="center"/>
        <w:rPr>
          <w:rFonts w:ascii="Times New Roman" w:hAnsi="Times New Roman" w:cs="Times New Roman"/>
          <w:b/>
          <w:sz w:val="24"/>
          <w:szCs w:val="24"/>
        </w:rPr>
      </w:pPr>
    </w:p>
    <w:p w:rsidR="001C11EA" w:rsidRPr="00B33E43" w:rsidRDefault="001C11EA" w:rsidP="001C11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w:t>
      </w:r>
      <w:r w:rsidRPr="00B33E43">
        <w:rPr>
          <w:rFonts w:ascii="Times New Roman" w:hAnsi="Times New Roman" w:cs="Times New Roman"/>
          <w:b/>
          <w:sz w:val="24"/>
          <w:szCs w:val="24"/>
        </w:rPr>
        <w:t>. Юридические адреса и реквизиты сторон</w:t>
      </w:r>
    </w:p>
    <w:p w:rsidR="001C11EA" w:rsidRPr="00B33E43" w:rsidRDefault="001C11EA" w:rsidP="001C11EA">
      <w:pPr>
        <w:spacing w:after="0" w:line="240" w:lineRule="auto"/>
        <w:jc w:val="center"/>
        <w:rPr>
          <w:rFonts w:ascii="Times New Roman" w:hAnsi="Times New Roman" w:cs="Times New Roman"/>
          <w:b/>
          <w:sz w:val="24"/>
          <w:szCs w:val="24"/>
        </w:rPr>
      </w:pPr>
    </w:p>
    <w:p w:rsidR="001C11EA" w:rsidRPr="00B33E43" w:rsidRDefault="001C11EA" w:rsidP="001C11EA">
      <w:pPr>
        <w:spacing w:after="0" w:line="240" w:lineRule="auto"/>
        <w:jc w:val="both"/>
        <w:rPr>
          <w:rFonts w:ascii="Times New Roman" w:hAnsi="Times New Roman" w:cs="Times New Roman"/>
          <w:b/>
          <w:sz w:val="24"/>
          <w:szCs w:val="24"/>
        </w:rPr>
      </w:pPr>
      <w:r w:rsidRPr="00B33E43">
        <w:rPr>
          <w:rFonts w:ascii="Times New Roman" w:hAnsi="Times New Roman" w:cs="Times New Roman"/>
          <w:b/>
          <w:sz w:val="24"/>
          <w:szCs w:val="24"/>
        </w:rPr>
        <w:t xml:space="preserve">Заказчик:                                                                                                   </w:t>
      </w:r>
      <w:r>
        <w:rPr>
          <w:rFonts w:ascii="Times New Roman" w:hAnsi="Times New Roman" w:cs="Times New Roman"/>
          <w:b/>
          <w:sz w:val="24"/>
          <w:szCs w:val="24"/>
        </w:rPr>
        <w:t>Исполнитель</w:t>
      </w:r>
      <w:r w:rsidRPr="00B33E43">
        <w:rPr>
          <w:rFonts w:ascii="Times New Roman" w:hAnsi="Times New Roman" w:cs="Times New Roman"/>
          <w:b/>
          <w:sz w:val="24"/>
          <w:szCs w:val="24"/>
        </w:rPr>
        <w:t>:</w:t>
      </w:r>
      <w:r>
        <w:rPr>
          <w:rStyle w:val="a9"/>
          <w:rFonts w:ascii="Times New Roman" w:hAnsi="Times New Roman"/>
          <w:b/>
          <w:sz w:val="24"/>
          <w:szCs w:val="24"/>
        </w:rPr>
        <w:footnoteReference w:id="5"/>
      </w:r>
    </w:p>
    <w:tbl>
      <w:tblPr>
        <w:tblW w:w="10492" w:type="dxa"/>
        <w:tblLook w:val="04A0" w:firstRow="1" w:lastRow="0" w:firstColumn="1" w:lastColumn="0" w:noHBand="0" w:noVBand="1"/>
      </w:tblPr>
      <w:tblGrid>
        <w:gridCol w:w="5532"/>
        <w:gridCol w:w="4960"/>
      </w:tblGrid>
      <w:tr w:rsidR="001C11EA" w:rsidRPr="00BE22A4" w:rsidTr="00384BE3">
        <w:tc>
          <w:tcPr>
            <w:tcW w:w="5532" w:type="dxa"/>
          </w:tcPr>
          <w:p w:rsidR="001C11EA" w:rsidRPr="00BE22A4" w:rsidRDefault="001C11EA" w:rsidP="00384BE3">
            <w:pPr>
              <w:spacing w:after="0" w:line="240" w:lineRule="auto"/>
              <w:rPr>
                <w:rFonts w:ascii="Times New Roman" w:hAnsi="Times New Roman" w:cs="Times New Roman"/>
                <w:sz w:val="24"/>
                <w:szCs w:val="24"/>
              </w:rPr>
            </w:pP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«Муниципальная информационная служба»</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198510, Петергоф, ул. Самсониевская,</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д. 3. </w:t>
            </w:r>
          </w:p>
          <w:p w:rsidR="009A73C9"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Тел./Факс: 450-54-18</w:t>
            </w:r>
          </w:p>
          <w:p w:rsidR="009A73C9" w:rsidRPr="00BE22A4" w:rsidRDefault="009A73C9" w:rsidP="009A73C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электронная почта </w:t>
            </w:r>
            <w:r w:rsidRPr="00C561C5">
              <w:rPr>
                <w:rFonts w:ascii="Times New Roman" w:hAnsi="Times New Roman" w:cs="Times New Roman"/>
                <w:sz w:val="24"/>
                <w:szCs w:val="24"/>
              </w:rPr>
              <w:t>:</w:t>
            </w:r>
            <w:r>
              <w:rPr>
                <w:rFonts w:ascii="Times New Roman" w:hAnsi="Times New Roman" w:cs="Times New Roman"/>
                <w:sz w:val="24"/>
                <w:szCs w:val="24"/>
                <w:lang w:val="en-US"/>
              </w:rPr>
              <w:t>mispetergof</w:t>
            </w:r>
            <w:r w:rsidRPr="00C561C5">
              <w:rPr>
                <w:rFonts w:ascii="Times New Roman" w:hAnsi="Times New Roman" w:cs="Times New Roman"/>
                <w:sz w:val="24"/>
                <w:szCs w:val="24"/>
              </w:rPr>
              <w:t>@</w:t>
            </w:r>
            <w:r>
              <w:rPr>
                <w:rFonts w:ascii="Times New Roman" w:hAnsi="Times New Roman" w:cs="Times New Roman"/>
                <w:sz w:val="24"/>
                <w:szCs w:val="24"/>
                <w:lang w:val="en-US"/>
              </w:rPr>
              <w:t>yandex</w:t>
            </w:r>
            <w:r w:rsidRPr="00C561C5">
              <w:rPr>
                <w:rFonts w:ascii="Times New Roman" w:hAnsi="Times New Roman" w:cs="Times New Roman"/>
                <w:sz w:val="24"/>
                <w:szCs w:val="24"/>
              </w:rPr>
              <w:t>.</w:t>
            </w:r>
            <w:r>
              <w:rPr>
                <w:rFonts w:ascii="Times New Roman" w:hAnsi="Times New Roman" w:cs="Times New Roman"/>
                <w:sz w:val="24"/>
                <w:szCs w:val="24"/>
                <w:lang w:val="en-US"/>
              </w:rPr>
              <w:t>ru</w:t>
            </w:r>
            <w:r w:rsidRPr="00BE22A4">
              <w:rPr>
                <w:rFonts w:ascii="Times New Roman" w:hAnsi="Times New Roman" w:cs="Times New Roman"/>
                <w:sz w:val="24"/>
                <w:szCs w:val="24"/>
              </w:rPr>
              <w:t xml:space="preserve"> </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ИНН 7819024159 КПП 781901001</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 xml:space="preserve">ОКТМО 40395000 ОКПО 56220239 </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УФК по г. Санкт-Петербургу</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(МКУ МО г. Петергоф «Муниципальная</w:t>
            </w:r>
          </w:p>
          <w:p w:rsidR="009A73C9" w:rsidRPr="00BE22A4" w:rsidRDefault="009A73C9" w:rsidP="009A73C9">
            <w:pPr>
              <w:spacing w:after="0" w:line="240" w:lineRule="auto"/>
              <w:rPr>
                <w:rFonts w:ascii="Times New Roman" w:hAnsi="Times New Roman" w:cs="Times New Roman"/>
                <w:sz w:val="24"/>
                <w:szCs w:val="24"/>
              </w:rPr>
            </w:pPr>
            <w:r w:rsidRPr="00BE22A4">
              <w:rPr>
                <w:rFonts w:ascii="Times New Roman" w:hAnsi="Times New Roman" w:cs="Times New Roman"/>
                <w:sz w:val="24"/>
                <w:szCs w:val="24"/>
              </w:rPr>
              <w:t>информационная служба»,</w:t>
            </w:r>
            <w:r>
              <w:rPr>
                <w:rFonts w:ascii="Times New Roman" w:hAnsi="Times New Roman" w:cs="Times New Roman"/>
                <w:sz w:val="24"/>
                <w:szCs w:val="24"/>
              </w:rPr>
              <w:t xml:space="preserve"> </w:t>
            </w:r>
            <w:r w:rsidRPr="00BE22A4">
              <w:rPr>
                <w:rFonts w:ascii="Times New Roman" w:hAnsi="Times New Roman" w:cs="Times New Roman"/>
                <w:sz w:val="24"/>
                <w:szCs w:val="24"/>
              </w:rPr>
              <w:t xml:space="preserve">л/счет № 03723250590) </w:t>
            </w:r>
          </w:p>
          <w:p w:rsidR="009A73C9" w:rsidRPr="00A30205" w:rsidRDefault="009A73C9" w:rsidP="009A73C9">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ЕКС 40102810945370000005</w:t>
            </w:r>
          </w:p>
          <w:p w:rsidR="009A73C9" w:rsidRPr="00A30205" w:rsidRDefault="009A73C9" w:rsidP="009A73C9">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Банковский (казначейский) счет №03231643403950007200</w:t>
            </w:r>
          </w:p>
          <w:p w:rsidR="009A73C9" w:rsidRPr="00A30205" w:rsidRDefault="009A73C9" w:rsidP="009A73C9">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ОКЦ №1 Северо-Западного ГУ Банка России//УФК по г.  Санкт-Петербургу,</w:t>
            </w:r>
            <w:r>
              <w:rPr>
                <w:rFonts w:ascii="Times New Roman" w:hAnsi="Times New Roman" w:cs="Times New Roman"/>
                <w:sz w:val="24"/>
                <w:szCs w:val="24"/>
              </w:rPr>
              <w:t xml:space="preserve"> </w:t>
            </w:r>
            <w:r w:rsidRPr="00A30205">
              <w:rPr>
                <w:rFonts w:ascii="Times New Roman" w:hAnsi="Times New Roman" w:cs="Times New Roman"/>
                <w:sz w:val="24"/>
                <w:szCs w:val="24"/>
              </w:rPr>
              <w:t>г. Санкт-Петербург</w:t>
            </w:r>
          </w:p>
          <w:p w:rsidR="001C11EA" w:rsidRDefault="009A73C9" w:rsidP="009A73C9">
            <w:pPr>
              <w:spacing w:after="0" w:line="240" w:lineRule="auto"/>
              <w:rPr>
                <w:rFonts w:ascii="Times New Roman" w:hAnsi="Times New Roman" w:cs="Times New Roman"/>
                <w:sz w:val="24"/>
                <w:szCs w:val="24"/>
              </w:rPr>
            </w:pPr>
            <w:r w:rsidRPr="00A30205">
              <w:rPr>
                <w:rFonts w:ascii="Times New Roman" w:hAnsi="Times New Roman" w:cs="Times New Roman"/>
                <w:sz w:val="24"/>
                <w:szCs w:val="24"/>
              </w:rPr>
              <w:t xml:space="preserve">БИК 014030106  </w:t>
            </w:r>
          </w:p>
          <w:p w:rsidR="002A0F4B" w:rsidRPr="00BE22A4" w:rsidRDefault="002A0F4B" w:rsidP="00384BE3">
            <w:pPr>
              <w:spacing w:after="0" w:line="240" w:lineRule="auto"/>
              <w:rPr>
                <w:rFonts w:ascii="Times New Roman" w:hAnsi="Times New Roman" w:cs="Times New Roman"/>
                <w:sz w:val="24"/>
                <w:szCs w:val="24"/>
              </w:rPr>
            </w:pPr>
          </w:p>
        </w:tc>
        <w:tc>
          <w:tcPr>
            <w:tcW w:w="4960" w:type="dxa"/>
          </w:tcPr>
          <w:p w:rsidR="001C11EA" w:rsidRPr="00BE22A4" w:rsidRDefault="001C11EA" w:rsidP="00384BE3">
            <w:pPr>
              <w:spacing w:after="0" w:line="240" w:lineRule="auto"/>
              <w:rPr>
                <w:rFonts w:ascii="Times New Roman" w:hAnsi="Times New Roman" w:cs="Times New Roman"/>
                <w:bCs/>
                <w:sz w:val="24"/>
                <w:szCs w:val="24"/>
              </w:rPr>
            </w:pPr>
          </w:p>
          <w:p w:rsidR="001C11EA" w:rsidRDefault="001C11EA" w:rsidP="00384BE3">
            <w:pPr>
              <w:spacing w:after="0" w:line="240" w:lineRule="auto"/>
              <w:rPr>
                <w:rFonts w:ascii="Times New Roman" w:eastAsia="Calibri" w:hAnsi="Times New Roman" w:cs="Times New Roman"/>
                <w:sz w:val="24"/>
                <w:szCs w:val="24"/>
                <w:lang w:eastAsia="en-US"/>
              </w:rPr>
            </w:pPr>
          </w:p>
          <w:p w:rsidR="001C11EA" w:rsidRDefault="001C11EA" w:rsidP="00384BE3">
            <w:pPr>
              <w:spacing w:after="0" w:line="240" w:lineRule="auto"/>
              <w:rPr>
                <w:rFonts w:ascii="Times New Roman" w:eastAsia="Calibri" w:hAnsi="Times New Roman" w:cs="Times New Roman"/>
                <w:sz w:val="24"/>
                <w:szCs w:val="24"/>
                <w:lang w:eastAsia="en-US"/>
              </w:rPr>
            </w:pPr>
          </w:p>
          <w:p w:rsidR="001C11EA" w:rsidRPr="000F5085" w:rsidRDefault="001C11EA" w:rsidP="00384BE3">
            <w:pPr>
              <w:spacing w:after="0" w:line="240" w:lineRule="auto"/>
              <w:rPr>
                <w:rFonts w:ascii="Times New Roman" w:eastAsia="Calibri" w:hAnsi="Times New Roman" w:cs="Times New Roman"/>
                <w:sz w:val="24"/>
                <w:szCs w:val="24"/>
                <w:lang w:eastAsia="en-US"/>
              </w:rPr>
            </w:pPr>
          </w:p>
          <w:p w:rsidR="001C11EA" w:rsidRPr="00BE22A4" w:rsidRDefault="001C11EA" w:rsidP="00384BE3">
            <w:pPr>
              <w:spacing w:after="0" w:line="240" w:lineRule="auto"/>
              <w:rPr>
                <w:rFonts w:ascii="Times New Roman" w:hAnsi="Times New Roman" w:cs="Times New Roman"/>
                <w:bCs/>
                <w:sz w:val="24"/>
                <w:szCs w:val="24"/>
              </w:rPr>
            </w:pPr>
          </w:p>
        </w:tc>
      </w:tr>
    </w:tbl>
    <w:p w:rsidR="001C11EA" w:rsidRDefault="001C11EA" w:rsidP="002A0F4B">
      <w:pPr>
        <w:tabs>
          <w:tab w:val="left" w:pos="5796"/>
        </w:tabs>
        <w:spacing w:after="0" w:line="240" w:lineRule="auto"/>
        <w:ind w:left="142"/>
        <w:rPr>
          <w:rFonts w:ascii="Times New Roman" w:hAnsi="Times New Roman" w:cs="Times New Roman"/>
          <w:sz w:val="24"/>
          <w:szCs w:val="24"/>
        </w:rPr>
      </w:pPr>
      <w:r w:rsidRPr="002C0B57">
        <w:rPr>
          <w:rFonts w:ascii="Times New Roman" w:hAnsi="Times New Roman" w:cs="Times New Roman"/>
          <w:sz w:val="24"/>
          <w:szCs w:val="24"/>
        </w:rPr>
        <w:t>Директор МКУ МО город Петерго</w:t>
      </w:r>
      <w:r>
        <w:rPr>
          <w:rFonts w:ascii="Times New Roman" w:hAnsi="Times New Roman" w:cs="Times New Roman"/>
          <w:sz w:val="24"/>
          <w:szCs w:val="24"/>
        </w:rPr>
        <w:t xml:space="preserve">ф                                 </w:t>
      </w:r>
    </w:p>
    <w:p w:rsidR="001C11EA" w:rsidRDefault="001C11EA" w:rsidP="002A0F4B">
      <w:pPr>
        <w:spacing w:after="0" w:line="240" w:lineRule="auto"/>
        <w:ind w:left="142"/>
        <w:rPr>
          <w:rFonts w:ascii="Times New Roman" w:eastAsia="Calibri" w:hAnsi="Times New Roman" w:cs="Times New Roman"/>
          <w:sz w:val="24"/>
          <w:szCs w:val="24"/>
          <w:lang w:eastAsia="en-US"/>
        </w:rPr>
      </w:pPr>
      <w:r w:rsidRPr="0096346C">
        <w:rPr>
          <w:rFonts w:ascii="Times New Roman" w:hAnsi="Times New Roman" w:cs="Times New Roman"/>
          <w:sz w:val="24"/>
          <w:szCs w:val="24"/>
        </w:rPr>
        <w:t>«Муниципальная информационная служба»</w:t>
      </w:r>
      <w:r>
        <w:rPr>
          <w:rFonts w:ascii="Times New Roman" w:hAnsi="Times New Roman" w:cs="Times New Roman"/>
          <w:sz w:val="24"/>
          <w:szCs w:val="24"/>
        </w:rPr>
        <w:t xml:space="preserve">                    </w:t>
      </w:r>
    </w:p>
    <w:p w:rsidR="001C11EA" w:rsidRDefault="001C11EA" w:rsidP="002A0F4B">
      <w:pPr>
        <w:tabs>
          <w:tab w:val="left" w:pos="5760"/>
        </w:tabs>
        <w:spacing w:after="0" w:line="240" w:lineRule="auto"/>
        <w:ind w:left="142"/>
        <w:rPr>
          <w:rFonts w:ascii="Times New Roman" w:hAnsi="Times New Roman" w:cs="Times New Roman"/>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1C11EA" w:rsidRDefault="001C11EA" w:rsidP="002A0F4B">
      <w:pPr>
        <w:spacing w:after="0" w:line="240" w:lineRule="auto"/>
        <w:ind w:left="142"/>
        <w:rPr>
          <w:rFonts w:ascii="Times New Roman" w:hAnsi="Times New Roman" w:cs="Times New Roman"/>
          <w:bCs/>
          <w:sz w:val="24"/>
          <w:szCs w:val="24"/>
        </w:rPr>
      </w:pPr>
      <w:r>
        <w:rPr>
          <w:rFonts w:ascii="Times New Roman" w:hAnsi="Times New Roman" w:cs="Times New Roman"/>
          <w:sz w:val="24"/>
          <w:szCs w:val="24"/>
        </w:rPr>
        <w:t xml:space="preserve">                                                                                                </w:t>
      </w:r>
    </w:p>
    <w:p w:rsidR="001C11EA" w:rsidRPr="0096346C" w:rsidRDefault="001C11EA" w:rsidP="002A0F4B">
      <w:pPr>
        <w:tabs>
          <w:tab w:val="left" w:pos="5796"/>
        </w:tabs>
        <w:spacing w:after="0" w:line="240" w:lineRule="auto"/>
        <w:ind w:left="142"/>
        <w:jc w:val="center"/>
        <w:rPr>
          <w:rFonts w:ascii="Times New Roman" w:hAnsi="Times New Roman" w:cs="Times New Roman"/>
          <w:sz w:val="24"/>
          <w:szCs w:val="24"/>
        </w:rPr>
      </w:pPr>
      <w:r>
        <w:rPr>
          <w:rFonts w:ascii="Times New Roman" w:hAnsi="Times New Roman" w:cs="Times New Roman"/>
          <w:sz w:val="24"/>
          <w:szCs w:val="24"/>
        </w:rPr>
        <w:tab/>
      </w:r>
    </w:p>
    <w:p w:rsidR="001C11EA" w:rsidRPr="007718D7" w:rsidRDefault="001C11EA" w:rsidP="002A0F4B">
      <w:pPr>
        <w:tabs>
          <w:tab w:val="left" w:pos="5796"/>
        </w:tabs>
        <w:spacing w:after="0" w:line="240" w:lineRule="auto"/>
        <w:ind w:left="142"/>
        <w:rPr>
          <w:rFonts w:ascii="Times New Roman" w:hAnsi="Times New Roman" w:cs="Times New Roman"/>
          <w:sz w:val="24"/>
          <w:szCs w:val="24"/>
        </w:rPr>
      </w:pPr>
      <w:r w:rsidRPr="0096346C">
        <w:rPr>
          <w:rFonts w:ascii="Times New Roman" w:hAnsi="Times New Roman" w:cs="Times New Roman"/>
          <w:sz w:val="24"/>
          <w:szCs w:val="24"/>
        </w:rPr>
        <w:t>___________________/</w:t>
      </w:r>
      <w:r>
        <w:rPr>
          <w:rFonts w:ascii="Times New Roman" w:hAnsi="Times New Roman" w:cs="Times New Roman"/>
          <w:sz w:val="24"/>
          <w:szCs w:val="24"/>
        </w:rPr>
        <w:t>О.Ю.Тананян</w:t>
      </w:r>
      <w:r w:rsidRPr="0096346C">
        <w:rPr>
          <w:rFonts w:ascii="Times New Roman" w:hAnsi="Times New Roman" w:cs="Times New Roman"/>
          <w:sz w:val="24"/>
          <w:szCs w:val="24"/>
        </w:rPr>
        <w:t>/</w:t>
      </w:r>
      <w:r>
        <w:rPr>
          <w:rFonts w:ascii="Times New Roman" w:hAnsi="Times New Roman" w:cs="Times New Roman"/>
          <w:sz w:val="24"/>
          <w:szCs w:val="24"/>
        </w:rPr>
        <w:tab/>
        <w:t>________________/</w:t>
      </w:r>
      <w:r w:rsidRPr="00B533E6">
        <w:t xml:space="preserve"> </w:t>
      </w:r>
      <w:r>
        <w:rPr>
          <w:rFonts w:ascii="Times New Roman" w:hAnsi="Times New Roman" w:cs="Times New Roman"/>
          <w:sz w:val="24"/>
          <w:szCs w:val="24"/>
        </w:rPr>
        <w:t>_________________/</w:t>
      </w:r>
    </w:p>
    <w:p w:rsidR="001C11EA" w:rsidRPr="007718D7" w:rsidRDefault="001C11EA" w:rsidP="001C11EA">
      <w:pPr>
        <w:tabs>
          <w:tab w:val="left" w:pos="5796"/>
        </w:tabs>
        <w:spacing w:after="0" w:line="240" w:lineRule="auto"/>
        <w:rPr>
          <w:rFonts w:ascii="Times New Roman" w:hAnsi="Times New Roman" w:cs="Times New Roman"/>
          <w:color w:val="333333"/>
          <w:sz w:val="16"/>
          <w:szCs w:val="16"/>
          <w:shd w:val="clear" w:color="auto" w:fill="FFFFFF"/>
        </w:rPr>
      </w:pPr>
      <w:r>
        <w:rPr>
          <w:rFonts w:ascii="Times New Roman" w:hAnsi="Times New Roman" w:cs="Times New Roman"/>
          <w:color w:val="333333"/>
          <w:sz w:val="16"/>
          <w:szCs w:val="16"/>
          <w:shd w:val="clear" w:color="auto" w:fill="FFFFFF"/>
        </w:rPr>
        <w:t>Подписано ЭП</w:t>
      </w:r>
      <w:r w:rsidRPr="007718D7">
        <w:rPr>
          <w:rFonts w:ascii="Times New Roman" w:hAnsi="Times New Roman" w:cs="Times New Roman"/>
          <w:color w:val="333333"/>
          <w:sz w:val="16"/>
          <w:szCs w:val="16"/>
          <w:shd w:val="clear" w:color="auto" w:fill="FFFFFF"/>
        </w:rPr>
        <w:tab/>
      </w:r>
      <w:r>
        <w:rPr>
          <w:rFonts w:ascii="Times New Roman" w:hAnsi="Times New Roman" w:cs="Times New Roman"/>
          <w:color w:val="333333"/>
          <w:sz w:val="16"/>
          <w:szCs w:val="16"/>
          <w:shd w:val="clear" w:color="auto" w:fill="FFFFFF"/>
        </w:rPr>
        <w:t>подписано ЭП</w:t>
      </w:r>
    </w:p>
    <w:p w:rsidR="001C11EA" w:rsidRDefault="001C11EA" w:rsidP="001C11EA">
      <w:pPr>
        <w:spacing w:after="0" w:line="240" w:lineRule="auto"/>
        <w:jc w:val="both"/>
        <w:rPr>
          <w:rFonts w:ascii="Times New Roman" w:eastAsia="Times New Roman" w:hAnsi="Times New Roman" w:cs="Times New Roman"/>
          <w:sz w:val="16"/>
          <w:szCs w:val="16"/>
        </w:rPr>
      </w:pPr>
    </w:p>
    <w:p w:rsidR="001C11EA" w:rsidRDefault="001C11EA" w:rsidP="001C11EA">
      <w:pPr>
        <w:spacing w:after="0"/>
        <w:jc w:val="both"/>
        <w:rPr>
          <w:rFonts w:ascii="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1C11EA" w:rsidRDefault="001C11EA" w:rsidP="001C11EA">
      <w:pPr>
        <w:spacing w:after="0" w:line="240" w:lineRule="auto"/>
        <w:jc w:val="right"/>
        <w:rPr>
          <w:rFonts w:ascii="Times New Roman" w:eastAsia="Times New Roman" w:hAnsi="Times New Roman" w:cs="Times New Roman"/>
          <w:sz w:val="24"/>
          <w:szCs w:val="24"/>
        </w:rPr>
      </w:pPr>
    </w:p>
    <w:p w:rsidR="00AF7A01" w:rsidRDefault="00AF7A01" w:rsidP="001C11EA">
      <w:pPr>
        <w:spacing w:after="0" w:line="240" w:lineRule="auto"/>
        <w:jc w:val="right"/>
        <w:rPr>
          <w:rFonts w:ascii="Times New Roman" w:eastAsia="Times New Roman" w:hAnsi="Times New Roman" w:cs="Times New Roman"/>
          <w:sz w:val="24"/>
          <w:szCs w:val="24"/>
        </w:rPr>
      </w:pPr>
    </w:p>
    <w:p w:rsidR="00AF7A01" w:rsidRDefault="00AF7A01" w:rsidP="001C11EA">
      <w:pPr>
        <w:spacing w:after="0" w:line="240" w:lineRule="auto"/>
        <w:jc w:val="right"/>
        <w:rPr>
          <w:rFonts w:ascii="Times New Roman" w:eastAsia="Times New Roman" w:hAnsi="Times New Roman" w:cs="Times New Roman"/>
          <w:sz w:val="24"/>
          <w:szCs w:val="24"/>
        </w:rPr>
      </w:pPr>
    </w:p>
    <w:p w:rsidR="00AF7A01" w:rsidRDefault="00AF7A01" w:rsidP="001C11EA">
      <w:pPr>
        <w:spacing w:after="0" w:line="240" w:lineRule="auto"/>
        <w:jc w:val="right"/>
        <w:rPr>
          <w:rFonts w:ascii="Times New Roman" w:eastAsia="Times New Roman" w:hAnsi="Times New Roman" w:cs="Times New Roman"/>
          <w:sz w:val="24"/>
          <w:szCs w:val="24"/>
        </w:rPr>
      </w:pP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lastRenderedPageBreak/>
        <w:t xml:space="preserve">Приложение №1 к МК № </w:t>
      </w:r>
      <w:r>
        <w:rPr>
          <w:rFonts w:ascii="Times New Roman" w:eastAsia="Times New Roman" w:hAnsi="Times New Roman" w:cs="Times New Roman"/>
          <w:sz w:val="24"/>
          <w:szCs w:val="24"/>
        </w:rPr>
        <w:t>__</w:t>
      </w:r>
      <w:r w:rsidRPr="0091091D">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 xml:space="preserve">___ </w:t>
      </w:r>
      <w:r w:rsidRPr="009109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w:t>
      </w:r>
      <w:r w:rsidRPr="0091091D">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26</w:t>
      </w:r>
      <w:r w:rsidRPr="0091091D">
        <w:rPr>
          <w:rFonts w:ascii="Times New Roman" w:eastAsia="Times New Roman" w:hAnsi="Times New Roman" w:cs="Times New Roman"/>
          <w:sz w:val="24"/>
          <w:szCs w:val="24"/>
        </w:rPr>
        <w:t xml:space="preserve"> г </w:t>
      </w:r>
    </w:p>
    <w:p w:rsidR="001C11EA" w:rsidRPr="0091091D" w:rsidRDefault="001C11EA" w:rsidP="001C11EA">
      <w:pPr>
        <w:spacing w:after="0" w:line="240" w:lineRule="auto"/>
        <w:jc w:val="right"/>
        <w:rPr>
          <w:rFonts w:ascii="Times New Roman" w:eastAsia="Times New Roman" w:hAnsi="Times New Roman" w:cs="Times New Roman"/>
          <w:sz w:val="24"/>
          <w:szCs w:val="24"/>
        </w:rPr>
      </w:pP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rsidR="001C11EA" w:rsidRPr="0091091D" w:rsidRDefault="001C11EA" w:rsidP="001C11EA">
      <w:pPr>
        <w:spacing w:after="0" w:line="240" w:lineRule="auto"/>
        <w:jc w:val="center"/>
        <w:rPr>
          <w:rFonts w:ascii="Times New Roman" w:eastAsia="Times New Roman" w:hAnsi="Times New Roman" w:cs="Times New Roman"/>
          <w:sz w:val="16"/>
          <w:szCs w:val="16"/>
        </w:rPr>
      </w:pPr>
      <w:r w:rsidRPr="0091091D">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91091D">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Подписано ЭП</w:t>
      </w:r>
      <w:r w:rsidRPr="0091091D">
        <w:rPr>
          <w:rFonts w:ascii="Times New Roman" w:eastAsia="Times New Roman" w:hAnsi="Times New Roman" w:cs="Times New Roman"/>
          <w:sz w:val="16"/>
          <w:szCs w:val="16"/>
        </w:rPr>
        <w:t xml:space="preserve">                                                                                                                                                                  </w:t>
      </w:r>
    </w:p>
    <w:p w:rsidR="001C11EA" w:rsidRPr="0091091D" w:rsidRDefault="001C11EA" w:rsidP="001C11EA">
      <w:pPr>
        <w:spacing w:after="0" w:line="240" w:lineRule="auto"/>
        <w:jc w:val="center"/>
        <w:rPr>
          <w:rFonts w:ascii="Times New Roman" w:eastAsia="Times New Roman" w:hAnsi="Times New Roman" w:cs="Times New Roman"/>
          <w:sz w:val="24"/>
          <w:szCs w:val="24"/>
        </w:rPr>
      </w:pPr>
    </w:p>
    <w:p w:rsidR="001C11EA" w:rsidRPr="0091091D" w:rsidRDefault="001C11EA" w:rsidP="001C11EA">
      <w:pPr>
        <w:spacing w:after="0" w:line="240" w:lineRule="auto"/>
        <w:jc w:val="center"/>
        <w:rPr>
          <w:rFonts w:ascii="Times New Roman" w:eastAsia="Times New Roman" w:hAnsi="Times New Roman" w:cs="Times New Roman"/>
          <w:b/>
          <w:sz w:val="24"/>
          <w:szCs w:val="24"/>
        </w:rPr>
      </w:pPr>
      <w:r w:rsidRPr="0091091D">
        <w:rPr>
          <w:rFonts w:ascii="Times New Roman" w:eastAsia="Times New Roman" w:hAnsi="Times New Roman" w:cs="Times New Roman"/>
          <w:b/>
          <w:sz w:val="24"/>
          <w:szCs w:val="24"/>
        </w:rPr>
        <w:t>ТЕХНИЧЕСКОЕ ЗАДАНИЕ</w:t>
      </w:r>
    </w:p>
    <w:p w:rsidR="001C11EA" w:rsidRPr="007B3B3F" w:rsidRDefault="001C11EA" w:rsidP="007B3B3F">
      <w:pPr>
        <w:pStyle w:val="a7"/>
        <w:numPr>
          <w:ilvl w:val="0"/>
          <w:numId w:val="2"/>
        </w:numPr>
        <w:ind w:left="0" w:firstLine="0"/>
        <w:jc w:val="both"/>
        <w:rPr>
          <w:lang w:eastAsia="en-US"/>
        </w:rPr>
      </w:pPr>
      <w:bookmarkStart w:id="0" w:name="_GoBack"/>
      <w:bookmarkEnd w:id="0"/>
      <w:r w:rsidRPr="007B3B3F">
        <w:rPr>
          <w:lang w:eastAsia="en-US"/>
        </w:rPr>
        <w:t xml:space="preserve">Конкретные требования, характеристики (показатели), предъявляемые к приобретаемым товарам, работам, услугам, технические и функциональные характеристика товара (выполняемой работы, оказываемой услуги), требования к качеству товара, их безопасности, требования к размерам, упаковке, отгрузке товара: </w:t>
      </w:r>
    </w:p>
    <w:p w:rsidR="007B3B3F" w:rsidRPr="007B3B3F" w:rsidRDefault="007B3B3F" w:rsidP="007B3B3F">
      <w:pPr>
        <w:pStyle w:val="a7"/>
        <w:ind w:left="0"/>
        <w:jc w:val="both"/>
        <w:rPr>
          <w:lang w:eastAsia="en-US"/>
        </w:rPr>
      </w:pPr>
      <w:r>
        <w:rPr>
          <w:lang w:eastAsia="en-US"/>
        </w:rPr>
        <w:t xml:space="preserve">1.1.ОКПД2 - </w:t>
      </w:r>
      <w:r w:rsidRPr="007B3B3F">
        <w:rPr>
          <w:lang w:eastAsia="en-US"/>
        </w:rPr>
        <w:t>58.11.50.000</w:t>
      </w:r>
      <w:r>
        <w:rPr>
          <w:lang w:eastAsia="en-US"/>
        </w:rPr>
        <w:t xml:space="preserve">; КТРУ - </w:t>
      </w:r>
      <w:r w:rsidRPr="007B3B3F">
        <w:rPr>
          <w:lang w:eastAsia="en-US"/>
        </w:rPr>
        <w:t>58.11.50.000-00000001</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2</w:t>
      </w:r>
      <w:r w:rsidRPr="00B92EAE">
        <w:rPr>
          <w:rFonts w:ascii="Times New Roman" w:eastAsia="Times New Roman" w:hAnsi="Times New Roman" w:cs="Times New Roman"/>
          <w:sz w:val="24"/>
          <w:szCs w:val="24"/>
          <w:lang w:eastAsia="en-US"/>
        </w:rPr>
        <w:t>. Изготовление цветопроб: Исполнитель до начала печати обязан предоставить Заказчику цветопробу обложки издания. При наличии у Заказчика замечаний к цветопробе Исполнитель обязан провести коррекцию файлов и предоставить Заказчику повторную цветопробу на согласование до начала печати. Общее количество согласований не ограничено.</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3</w:t>
      </w:r>
      <w:r w:rsidRPr="00B92EAE">
        <w:rPr>
          <w:rFonts w:ascii="Times New Roman" w:eastAsia="Times New Roman" w:hAnsi="Times New Roman" w:cs="Times New Roman"/>
          <w:sz w:val="24"/>
          <w:szCs w:val="24"/>
          <w:lang w:eastAsia="en-US"/>
        </w:rPr>
        <w:t>. Сигнальный экземпляр: Исполнитель обязан пройти проверку печатной продукции путем предоставления сигнального экземпляра для согласования Заказчиком. Сигнальный экземпляр предоставляется на утверждение Заказчику. В течение 10 дней Заказчик согласовывает сигнальный экземпляр. В случае несоответствия сигнального экземпляра оригинал-макету, требованиям к качеству, установленным в описании объекта закупки, наличия ошибок технического характера, Исполнитель должен произвести необходимые исправления в течение 5 дней и направить сигнальный экземпляр на повторное согласование. Сигнальный экземпляр делается до тех пор, пока его не согласует Заказчик. Конечный тираж продукции должен соответствовать утвержденному сигнальному экземпляру, а сроки оказания услуги не должны быть задержаны из-за этого.</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4</w:t>
      </w:r>
      <w:r w:rsidRPr="00B92EAE">
        <w:rPr>
          <w:rFonts w:ascii="Times New Roman" w:eastAsia="Times New Roman" w:hAnsi="Times New Roman" w:cs="Times New Roman"/>
          <w:sz w:val="24"/>
          <w:szCs w:val="24"/>
          <w:lang w:eastAsia="en-US"/>
        </w:rPr>
        <w:t xml:space="preserve">. Печать и переплетно-брошюровальные работы: Исполнитель должен осуществить печать и переплетно-брошюровальные работы на профессиональном типографском оборудовании. </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5</w:t>
      </w:r>
      <w:r w:rsidRPr="00B92EAE">
        <w:rPr>
          <w:rFonts w:ascii="Times New Roman" w:eastAsia="Times New Roman" w:hAnsi="Times New Roman" w:cs="Times New Roman"/>
          <w:sz w:val="24"/>
          <w:szCs w:val="24"/>
          <w:lang w:eastAsia="en-US"/>
        </w:rPr>
        <w:t xml:space="preserve">. Упаковка и доставка: готовые книги должны быть упакованы в тару, надежно защищающую книги от механических повреждений, в т.ч., при длительной транспортировке. Вес одной упаковки не должен превышать 6 кг. Исполнитель должен доставить и разгрузить продукцию по адресам, указанным в </w:t>
      </w:r>
      <w:r>
        <w:rPr>
          <w:rFonts w:ascii="Times New Roman" w:eastAsia="Times New Roman" w:hAnsi="Times New Roman" w:cs="Times New Roman"/>
          <w:sz w:val="24"/>
          <w:szCs w:val="24"/>
          <w:lang w:eastAsia="en-US"/>
        </w:rPr>
        <w:t>пункте 1.4.2. Контракта</w:t>
      </w:r>
      <w:r w:rsidRPr="00B92EAE">
        <w:rPr>
          <w:rFonts w:ascii="Times New Roman" w:eastAsia="Times New Roman" w:hAnsi="Times New Roman" w:cs="Times New Roman"/>
          <w:sz w:val="24"/>
          <w:szCs w:val="24"/>
          <w:lang w:eastAsia="en-US"/>
        </w:rPr>
        <w:t xml:space="preserve"> собственными силами и за счет собственных средств.</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6</w:t>
      </w:r>
      <w:r>
        <w:rPr>
          <w:rFonts w:ascii="Times New Roman" w:eastAsia="Times New Roman" w:hAnsi="Times New Roman" w:cs="Times New Roman"/>
          <w:sz w:val="24"/>
          <w:szCs w:val="24"/>
          <w:lang w:eastAsia="en-US"/>
        </w:rPr>
        <w:t xml:space="preserve">. </w:t>
      </w:r>
      <w:r w:rsidRPr="00B92EAE">
        <w:rPr>
          <w:rFonts w:ascii="Times New Roman" w:eastAsia="Times New Roman" w:hAnsi="Times New Roman" w:cs="Times New Roman"/>
          <w:sz w:val="24"/>
          <w:szCs w:val="24"/>
          <w:lang w:eastAsia="en-US"/>
        </w:rPr>
        <w:t>Книга должна иметь номер ISBN, УДК, ВВК  - оформляется Исполнителем.</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7</w:t>
      </w:r>
      <w:r>
        <w:rPr>
          <w:rFonts w:ascii="Times New Roman" w:eastAsia="Times New Roman" w:hAnsi="Times New Roman" w:cs="Times New Roman"/>
          <w:sz w:val="24"/>
          <w:szCs w:val="24"/>
          <w:lang w:eastAsia="en-US"/>
        </w:rPr>
        <w:t xml:space="preserve">. </w:t>
      </w:r>
      <w:r w:rsidRPr="00B92EAE">
        <w:rPr>
          <w:rFonts w:ascii="Times New Roman" w:eastAsia="Times New Roman" w:hAnsi="Times New Roman" w:cs="Times New Roman"/>
          <w:sz w:val="24"/>
          <w:szCs w:val="24"/>
          <w:lang w:eastAsia="en-US"/>
        </w:rPr>
        <w:t>Рассылка обязательных экземпляров книги осуществляется Исполнителем.</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w:t>
      </w:r>
      <w:r w:rsidR="007B3B3F">
        <w:rPr>
          <w:rFonts w:ascii="Times New Roman" w:eastAsia="Times New Roman" w:hAnsi="Times New Roman" w:cs="Times New Roman"/>
          <w:sz w:val="24"/>
          <w:szCs w:val="24"/>
          <w:lang w:eastAsia="en-US"/>
        </w:rPr>
        <w:t>8</w:t>
      </w:r>
      <w:r>
        <w:rPr>
          <w:rFonts w:ascii="Times New Roman" w:eastAsia="Times New Roman" w:hAnsi="Times New Roman" w:cs="Times New Roman"/>
          <w:sz w:val="24"/>
          <w:szCs w:val="24"/>
          <w:lang w:eastAsia="en-US"/>
        </w:rPr>
        <w:t xml:space="preserve">. </w:t>
      </w:r>
      <w:r w:rsidRPr="00B92EAE">
        <w:rPr>
          <w:rFonts w:ascii="Times New Roman" w:eastAsia="Times New Roman" w:hAnsi="Times New Roman" w:cs="Times New Roman"/>
          <w:sz w:val="24"/>
          <w:szCs w:val="24"/>
          <w:lang w:eastAsia="en-US"/>
        </w:rPr>
        <w:t xml:space="preserve">Количество – 400 </w:t>
      </w:r>
      <w:r w:rsidR="007A7AAD">
        <w:rPr>
          <w:rFonts w:ascii="Times New Roman" w:eastAsia="Times New Roman" w:hAnsi="Times New Roman" w:cs="Times New Roman"/>
          <w:sz w:val="24"/>
          <w:szCs w:val="24"/>
          <w:lang w:eastAsia="en-US"/>
        </w:rPr>
        <w:t>штук</w:t>
      </w:r>
      <w:r w:rsidRPr="00B92EAE">
        <w:rPr>
          <w:rFonts w:ascii="Times New Roman" w:eastAsia="Times New Roman" w:hAnsi="Times New Roman" w:cs="Times New Roman"/>
          <w:sz w:val="24"/>
          <w:szCs w:val="24"/>
          <w:lang w:eastAsia="en-US"/>
        </w:rPr>
        <w:t>.</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1</w:t>
      </w:r>
      <w:r>
        <w:rPr>
          <w:rFonts w:ascii="Times New Roman" w:eastAsia="Times New Roman" w:hAnsi="Times New Roman" w:cs="Times New Roman"/>
          <w:sz w:val="24"/>
          <w:szCs w:val="24"/>
          <w:lang w:eastAsia="en-US"/>
        </w:rPr>
        <w:t>.</w:t>
      </w:r>
      <w:r w:rsidR="007B3B3F">
        <w:rPr>
          <w:rFonts w:ascii="Times New Roman" w:eastAsia="Times New Roman" w:hAnsi="Times New Roman" w:cs="Times New Roman"/>
          <w:sz w:val="24"/>
          <w:szCs w:val="24"/>
          <w:lang w:eastAsia="en-US"/>
        </w:rPr>
        <w:t>9</w:t>
      </w:r>
      <w:r>
        <w:rPr>
          <w:rFonts w:ascii="Times New Roman" w:eastAsia="Times New Roman" w:hAnsi="Times New Roman" w:cs="Times New Roman"/>
          <w:sz w:val="24"/>
          <w:szCs w:val="24"/>
          <w:lang w:eastAsia="en-US"/>
        </w:rPr>
        <w:t>.</w:t>
      </w:r>
      <w:r w:rsidRPr="00B92EAE">
        <w:rPr>
          <w:rFonts w:ascii="Times New Roman" w:eastAsia="Times New Roman" w:hAnsi="Times New Roman" w:cs="Times New Roman"/>
          <w:sz w:val="24"/>
          <w:szCs w:val="24"/>
          <w:lang w:eastAsia="en-US"/>
        </w:rPr>
        <w:t xml:space="preserve"> Требования к характеристикам оказываемых услуг (изготовление книги):</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Формат по блоку 240х240 мм.</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Обложка – твердый переплет, 7БЦ, печать 4+0, ламинация Soft Touch 4+0, выборочный объемный УФ-лак.</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Форзац – печать 4+0, офсетная бумага 160 г/м².</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Внутренний блок – 112 полос, цветность 4+4, бумага мелованная матовая 170 г/м².</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Вклейка – 1 листа (бумага мелованная матовая 170 г/м²).</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Сборка – ниткошвейная, ляссе.</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Закладка.</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Продукция должна соответствовать:</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 xml:space="preserve">ОСТ 29.124-94 «Издания книжные. Общие технические условия»; </w:t>
      </w:r>
    </w:p>
    <w:p w:rsidR="001C11EA" w:rsidRPr="00B92EAE" w:rsidRDefault="001C11EA" w:rsidP="001C11EA">
      <w:pPr>
        <w:spacing w:after="0" w:line="240" w:lineRule="auto"/>
        <w:jc w:val="both"/>
        <w:rPr>
          <w:rFonts w:ascii="Times New Roman" w:eastAsia="Times New Roman" w:hAnsi="Times New Roman" w:cs="Times New Roman"/>
          <w:sz w:val="24"/>
          <w:szCs w:val="24"/>
          <w:lang w:eastAsia="en-US"/>
        </w:rPr>
      </w:pPr>
      <w:r w:rsidRPr="00B92EAE">
        <w:rPr>
          <w:rFonts w:ascii="Times New Roman" w:eastAsia="Times New Roman" w:hAnsi="Times New Roman" w:cs="Times New Roman"/>
          <w:sz w:val="24"/>
          <w:szCs w:val="24"/>
          <w:lang w:eastAsia="en-US"/>
        </w:rPr>
        <w:t>ГОСТ 15467-79 (СТ СЭВ 3519-81). Управление качеством продукции. Основные понятия. Термины и определения.</w:t>
      </w:r>
    </w:p>
    <w:p w:rsidR="001C11EA" w:rsidRPr="00F72531" w:rsidRDefault="001C11EA" w:rsidP="001C11EA">
      <w:pPr>
        <w:spacing w:after="0" w:line="240" w:lineRule="auto"/>
        <w:jc w:val="both"/>
        <w:rPr>
          <w:rFonts w:ascii="Times New Roman" w:eastAsia="Times New Roman" w:hAnsi="Times New Roman" w:cs="Times New Roman"/>
          <w:bCs/>
          <w:sz w:val="24"/>
          <w:szCs w:val="24"/>
          <w:lang w:eastAsia="en-US"/>
        </w:rPr>
      </w:pPr>
    </w:p>
    <w:p w:rsidR="001C11EA" w:rsidRPr="00CA3635" w:rsidRDefault="001C11EA" w:rsidP="001C11EA">
      <w:pPr>
        <w:spacing w:after="0" w:line="240" w:lineRule="auto"/>
        <w:jc w:val="both"/>
        <w:rPr>
          <w:rFonts w:ascii="Times New Roman" w:eastAsia="Times New Roman" w:hAnsi="Times New Roman" w:cs="Times New Roman"/>
          <w:bCs/>
          <w:sz w:val="24"/>
          <w:szCs w:val="24"/>
          <w:lang w:eastAsia="en-US"/>
        </w:rPr>
      </w:pPr>
      <w:r>
        <w:rPr>
          <w:rFonts w:ascii="Times New Roman" w:eastAsia="Times New Roman" w:hAnsi="Times New Roman" w:cs="Times New Roman"/>
          <w:bCs/>
          <w:sz w:val="24"/>
          <w:szCs w:val="24"/>
          <w:lang w:eastAsia="en-US"/>
        </w:rPr>
        <w:t xml:space="preserve">От </w:t>
      </w:r>
      <w:r w:rsidRPr="00F72531">
        <w:rPr>
          <w:rFonts w:ascii="Times New Roman" w:eastAsia="Times New Roman" w:hAnsi="Times New Roman" w:cs="Times New Roman"/>
          <w:bCs/>
          <w:sz w:val="24"/>
          <w:szCs w:val="24"/>
          <w:lang w:eastAsia="en-US"/>
        </w:rPr>
        <w:t>Исполнител</w:t>
      </w:r>
      <w:r>
        <w:rPr>
          <w:rFonts w:ascii="Times New Roman" w:eastAsia="Times New Roman" w:hAnsi="Times New Roman" w:cs="Times New Roman"/>
          <w:bCs/>
          <w:sz w:val="24"/>
          <w:szCs w:val="24"/>
          <w:lang w:eastAsia="en-US"/>
        </w:rPr>
        <w:t xml:space="preserve">я  </w:t>
      </w:r>
      <w:r w:rsidRPr="00CA3635">
        <w:rPr>
          <w:rFonts w:ascii="Times New Roman" w:eastAsia="Times New Roman" w:hAnsi="Times New Roman" w:cs="Times New Roman"/>
          <w:bCs/>
          <w:sz w:val="24"/>
          <w:szCs w:val="24"/>
          <w:lang w:eastAsia="en-US"/>
        </w:rPr>
        <w:t xml:space="preserve">______________/ </w:t>
      </w:r>
      <w:r>
        <w:rPr>
          <w:rFonts w:ascii="Times New Roman" w:eastAsia="Times New Roman" w:hAnsi="Times New Roman" w:cs="Times New Roman"/>
          <w:bCs/>
          <w:sz w:val="24"/>
          <w:szCs w:val="24"/>
          <w:lang w:eastAsia="en-US"/>
        </w:rPr>
        <w:t>________________</w:t>
      </w:r>
      <w:r w:rsidRPr="00CA3635">
        <w:rPr>
          <w:rFonts w:ascii="Times New Roman" w:eastAsia="Times New Roman" w:hAnsi="Times New Roman" w:cs="Times New Roman"/>
          <w:bCs/>
          <w:sz w:val="24"/>
          <w:szCs w:val="24"/>
          <w:lang w:eastAsia="en-US"/>
        </w:rPr>
        <w:t>/</w:t>
      </w:r>
      <w:r>
        <w:rPr>
          <w:rStyle w:val="a9"/>
          <w:rFonts w:ascii="Times New Roman" w:eastAsia="Times New Roman" w:hAnsi="Times New Roman"/>
          <w:bCs/>
          <w:sz w:val="24"/>
          <w:szCs w:val="24"/>
          <w:lang w:eastAsia="en-US"/>
        </w:rPr>
        <w:footnoteReference w:id="6"/>
      </w:r>
    </w:p>
    <w:p w:rsidR="001C11EA" w:rsidRPr="00B92EAE" w:rsidRDefault="001C11EA" w:rsidP="001C11EA">
      <w:pPr>
        <w:spacing w:after="0" w:line="240" w:lineRule="auto"/>
        <w:jc w:val="both"/>
        <w:rPr>
          <w:rFonts w:ascii="Times New Roman" w:eastAsia="Times New Roman" w:hAnsi="Times New Roman" w:cs="Times New Roman"/>
          <w:bCs/>
          <w:sz w:val="18"/>
          <w:szCs w:val="18"/>
          <w:lang w:eastAsia="en-US"/>
        </w:rPr>
      </w:pPr>
      <w:r>
        <w:rPr>
          <w:rFonts w:ascii="Times New Roman" w:eastAsia="Times New Roman" w:hAnsi="Times New Roman" w:cs="Times New Roman"/>
          <w:bCs/>
          <w:sz w:val="18"/>
          <w:szCs w:val="18"/>
          <w:lang w:eastAsia="en-US"/>
        </w:rPr>
        <w:t xml:space="preserve">                                                </w:t>
      </w:r>
      <w:r w:rsidRPr="00B92EAE">
        <w:rPr>
          <w:rFonts w:ascii="Times New Roman" w:eastAsia="Times New Roman" w:hAnsi="Times New Roman" w:cs="Times New Roman"/>
          <w:bCs/>
          <w:sz w:val="18"/>
          <w:szCs w:val="18"/>
          <w:lang w:eastAsia="en-US"/>
        </w:rPr>
        <w:t>Подписано ЭП</w:t>
      </w:r>
    </w:p>
    <w:p w:rsidR="001C11EA" w:rsidRDefault="001C11EA" w:rsidP="001C11EA">
      <w:pPr>
        <w:spacing w:after="0" w:line="240" w:lineRule="auto"/>
        <w:jc w:val="center"/>
        <w:rPr>
          <w:rFonts w:ascii="Times New Roman" w:eastAsia="Times New Roman" w:hAnsi="Times New Roman" w:cs="Times New Roman"/>
          <w:sz w:val="20"/>
          <w:szCs w:val="20"/>
        </w:rPr>
      </w:pP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Приложение №2 к МК № </w:t>
      </w:r>
      <w:r>
        <w:rPr>
          <w:rFonts w:ascii="Times New Roman" w:eastAsia="Times New Roman" w:hAnsi="Times New Roman" w:cs="Times New Roman"/>
          <w:sz w:val="24"/>
          <w:szCs w:val="24"/>
        </w:rPr>
        <w:t>_____</w:t>
      </w:r>
      <w:r w:rsidRPr="0091091D">
        <w:rPr>
          <w:rFonts w:ascii="Times New Roman" w:eastAsia="Times New Roman" w:hAnsi="Times New Roman" w:cs="Times New Roman"/>
          <w:sz w:val="24"/>
          <w:szCs w:val="24"/>
        </w:rPr>
        <w:t xml:space="preserve"> от «</w:t>
      </w:r>
      <w:r>
        <w:rPr>
          <w:rFonts w:ascii="Times New Roman" w:eastAsia="Times New Roman" w:hAnsi="Times New Roman" w:cs="Times New Roman"/>
          <w:sz w:val="24"/>
          <w:szCs w:val="24"/>
        </w:rPr>
        <w:t>____</w:t>
      </w:r>
      <w:r w:rsidRPr="009109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w:t>
      </w:r>
      <w:r w:rsidRPr="0091091D">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26</w:t>
      </w:r>
      <w:r w:rsidRPr="0091091D">
        <w:rPr>
          <w:rFonts w:ascii="Times New Roman" w:eastAsia="Times New Roman" w:hAnsi="Times New Roman" w:cs="Times New Roman"/>
          <w:sz w:val="24"/>
          <w:szCs w:val="24"/>
        </w:rPr>
        <w:t xml:space="preserve"> г </w:t>
      </w:r>
    </w:p>
    <w:p w:rsidR="001C11EA" w:rsidRPr="0091091D" w:rsidRDefault="001C11EA" w:rsidP="001C11EA">
      <w:pPr>
        <w:spacing w:after="0" w:line="240" w:lineRule="auto"/>
        <w:jc w:val="right"/>
        <w:rPr>
          <w:rFonts w:ascii="Times New Roman" w:eastAsia="Times New Roman" w:hAnsi="Times New Roman" w:cs="Times New Roman"/>
          <w:sz w:val="24"/>
          <w:szCs w:val="24"/>
        </w:rPr>
      </w:pPr>
    </w:p>
    <w:p w:rsidR="001C11EA" w:rsidRPr="0091091D" w:rsidRDefault="001C11EA" w:rsidP="001C11EA">
      <w:pPr>
        <w:spacing w:after="0" w:line="240" w:lineRule="auto"/>
        <w:jc w:val="right"/>
        <w:rPr>
          <w:rFonts w:ascii="Times New Roman" w:eastAsia="Times New Roman" w:hAnsi="Times New Roman" w:cs="Times New Roman"/>
          <w:sz w:val="24"/>
          <w:szCs w:val="24"/>
        </w:rPr>
      </w:pP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Утверждаю</w:t>
      </w: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Директор МКУ МО г. Петергоф</w:t>
      </w: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 xml:space="preserve"> «Муниципальная информационная служба»</w:t>
      </w:r>
    </w:p>
    <w:p w:rsidR="001C11EA" w:rsidRPr="0091091D" w:rsidRDefault="001C11EA" w:rsidP="001C11EA">
      <w:pPr>
        <w:spacing w:after="0" w:line="240" w:lineRule="auto"/>
        <w:jc w:val="right"/>
        <w:rPr>
          <w:rFonts w:ascii="Times New Roman" w:eastAsia="Times New Roman" w:hAnsi="Times New Roman" w:cs="Times New Roman"/>
          <w:sz w:val="24"/>
          <w:szCs w:val="24"/>
        </w:rPr>
      </w:pPr>
      <w:r w:rsidRPr="0091091D">
        <w:rPr>
          <w:rFonts w:ascii="Times New Roman" w:eastAsia="Times New Roman" w:hAnsi="Times New Roman" w:cs="Times New Roman"/>
          <w:sz w:val="24"/>
          <w:szCs w:val="24"/>
        </w:rPr>
        <w:tab/>
        <w:t>_____________________/О.Ю.Тананян/</w:t>
      </w:r>
    </w:p>
    <w:p w:rsidR="001C11EA" w:rsidRPr="0091091D" w:rsidRDefault="001C11EA" w:rsidP="001C11EA">
      <w:pPr>
        <w:tabs>
          <w:tab w:val="left" w:pos="669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Подписано ЭП</w:t>
      </w:r>
    </w:p>
    <w:p w:rsidR="001C11EA" w:rsidRPr="0091091D" w:rsidRDefault="001C11EA" w:rsidP="001C11EA">
      <w:pPr>
        <w:spacing w:after="0" w:line="240" w:lineRule="auto"/>
        <w:jc w:val="both"/>
        <w:rPr>
          <w:rFonts w:ascii="Times New Roman" w:eastAsia="Times New Roman" w:hAnsi="Times New Roman" w:cs="Times New Roman"/>
          <w:sz w:val="24"/>
          <w:szCs w:val="24"/>
        </w:rPr>
      </w:pPr>
    </w:p>
    <w:p w:rsidR="001C11EA" w:rsidRPr="0091091D"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Расчет стоимости</w:t>
      </w:r>
    </w:p>
    <w:p w:rsidR="001C11EA" w:rsidRDefault="001C11EA" w:rsidP="001C11EA">
      <w:pPr>
        <w:spacing w:after="0" w:line="240" w:lineRule="auto"/>
        <w:jc w:val="center"/>
        <w:rPr>
          <w:rFonts w:ascii="Times New Roman" w:eastAsia="Times New Roman" w:hAnsi="Times New Roman" w:cs="Times New Roman"/>
          <w:b/>
          <w:caps/>
          <w:sz w:val="24"/>
          <w:szCs w:val="24"/>
        </w:rPr>
      </w:pPr>
    </w:p>
    <w:tbl>
      <w:tblPr>
        <w:tblW w:w="12638" w:type="dxa"/>
        <w:tblInd w:w="98" w:type="dxa"/>
        <w:tblCellMar>
          <w:left w:w="10" w:type="dxa"/>
          <w:right w:w="10" w:type="dxa"/>
        </w:tblCellMar>
        <w:tblLook w:val="04A0" w:firstRow="1" w:lastRow="0" w:firstColumn="1" w:lastColumn="0" w:noHBand="0" w:noVBand="1"/>
      </w:tblPr>
      <w:tblGrid>
        <w:gridCol w:w="541"/>
        <w:gridCol w:w="1847"/>
        <w:gridCol w:w="2966"/>
        <w:gridCol w:w="1829"/>
        <w:gridCol w:w="442"/>
        <w:gridCol w:w="830"/>
        <w:gridCol w:w="231"/>
        <w:gridCol w:w="516"/>
        <w:gridCol w:w="1246"/>
        <w:gridCol w:w="748"/>
        <w:gridCol w:w="251"/>
        <w:gridCol w:w="601"/>
        <w:gridCol w:w="368"/>
        <w:gridCol w:w="222"/>
      </w:tblGrid>
      <w:tr w:rsidR="001C11EA" w:rsidRPr="00CC4FD1" w:rsidTr="00384BE3">
        <w:trPr>
          <w:gridAfter w:val="5"/>
          <w:wAfter w:w="2190" w:type="dxa"/>
          <w:trHeight w:val="780"/>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rsidR="001C11EA" w:rsidRPr="00CC4FD1" w:rsidRDefault="001C11EA" w:rsidP="00384BE3">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w:t>
            </w:r>
          </w:p>
          <w:p w:rsidR="001C11EA" w:rsidRPr="00CC4FD1" w:rsidRDefault="001C11EA" w:rsidP="00384BE3">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п/п</w:t>
            </w:r>
          </w:p>
        </w:tc>
        <w:tc>
          <w:tcPr>
            <w:tcW w:w="4813"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rsidR="001C11EA" w:rsidRPr="00CC4FD1" w:rsidRDefault="001C11EA" w:rsidP="00384BE3">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Наименование</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Pr>
          <w:p w:rsidR="001C11EA" w:rsidRDefault="001C11EA" w:rsidP="00384BE3">
            <w:pPr>
              <w:spacing w:after="0" w:line="240" w:lineRule="auto"/>
              <w:jc w:val="center"/>
              <w:rPr>
                <w:rFonts w:ascii="Times New Roman" w:eastAsia="Times New Roman" w:hAnsi="Times New Roman" w:cs="Times New Roman"/>
                <w:sz w:val="24"/>
                <w:szCs w:val="24"/>
              </w:rPr>
            </w:pPr>
          </w:p>
          <w:p w:rsidR="001C11EA" w:rsidRDefault="001C11EA" w:rsidP="00384BE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*Цена за услугу, руб.(в т.ч. НДС, НДС не облагается)</w:t>
            </w:r>
            <w:r>
              <w:rPr>
                <w:rStyle w:val="a9"/>
                <w:rFonts w:ascii="Times New Roman" w:eastAsia="Times New Roman" w:hAnsi="Times New Roman"/>
                <w:sz w:val="24"/>
                <w:szCs w:val="24"/>
              </w:rPr>
              <w:footnoteReference w:id="7"/>
            </w:r>
          </w:p>
          <w:p w:rsidR="001C11EA" w:rsidRPr="00CC4FD1" w:rsidRDefault="001C11EA" w:rsidP="00384BE3">
            <w:pPr>
              <w:spacing w:after="0" w:line="240" w:lineRule="auto"/>
              <w:jc w:val="center"/>
              <w:rPr>
                <w:rFonts w:ascii="Times New Roman" w:eastAsia="Times New Roman" w:hAnsi="Times New Roman" w:cs="Times New Roman"/>
                <w:sz w:val="24"/>
                <w:szCs w:val="24"/>
              </w:rPr>
            </w:pPr>
          </w:p>
        </w:tc>
        <w:tc>
          <w:tcPr>
            <w:tcW w:w="1503"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rsidR="001C11EA" w:rsidRPr="00CC4FD1" w:rsidRDefault="001C11EA" w:rsidP="00384BE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w:t>
            </w:r>
            <w:r w:rsidR="00AD61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D6144">
              <w:rPr>
                <w:rFonts w:ascii="Times New Roman" w:eastAsia="Times New Roman" w:hAnsi="Times New Roman" w:cs="Times New Roman"/>
                <w:sz w:val="24"/>
                <w:szCs w:val="24"/>
              </w:rPr>
              <w:t>штук</w:t>
            </w:r>
            <w:r>
              <w:rPr>
                <w:rFonts w:ascii="Times New Roman" w:eastAsia="Times New Roman" w:hAnsi="Times New Roman" w:cs="Times New Roman"/>
                <w:sz w:val="24"/>
                <w:szCs w:val="24"/>
              </w:rPr>
              <w:t xml:space="preserve"> </w:t>
            </w:r>
          </w:p>
        </w:tc>
        <w:tc>
          <w:tcPr>
            <w:tcW w:w="17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C11EA" w:rsidRPr="00CC4FD1" w:rsidRDefault="001C11EA" w:rsidP="00384BE3">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Общая</w:t>
            </w:r>
          </w:p>
          <w:p w:rsidR="001C11EA" w:rsidRDefault="001C11EA" w:rsidP="00384BE3">
            <w:pPr>
              <w:spacing w:after="0" w:line="240" w:lineRule="auto"/>
              <w:jc w:val="center"/>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стоимость, руб</w:t>
            </w:r>
            <w:r>
              <w:rPr>
                <w:rFonts w:ascii="Times New Roman" w:eastAsia="Times New Roman" w:hAnsi="Times New Roman" w:cs="Times New Roman"/>
                <w:sz w:val="24"/>
                <w:szCs w:val="24"/>
              </w:rPr>
              <w:t>.</w:t>
            </w:r>
            <w:r w:rsidRPr="00F21F2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в т.ч. НДС, </w:t>
            </w:r>
            <w:r w:rsidRPr="00F21F26">
              <w:rPr>
                <w:rFonts w:ascii="Times New Roman" w:eastAsia="Times New Roman" w:hAnsi="Times New Roman" w:cs="Times New Roman"/>
                <w:sz w:val="24"/>
                <w:szCs w:val="24"/>
              </w:rPr>
              <w:t>НДС не облагается)</w:t>
            </w:r>
            <w:r>
              <w:rPr>
                <w:rStyle w:val="a9"/>
                <w:rFonts w:ascii="Times New Roman" w:eastAsia="Times New Roman" w:hAnsi="Times New Roman"/>
                <w:sz w:val="24"/>
                <w:szCs w:val="24"/>
              </w:rPr>
              <w:footnoteReference w:id="8"/>
            </w:r>
          </w:p>
          <w:p w:rsidR="001C11EA" w:rsidRPr="00CC4FD1" w:rsidRDefault="001C11EA" w:rsidP="00384BE3">
            <w:pPr>
              <w:spacing w:after="0" w:line="240" w:lineRule="auto"/>
              <w:jc w:val="center"/>
              <w:rPr>
                <w:rFonts w:ascii="Times New Roman" w:eastAsia="Times New Roman" w:hAnsi="Times New Roman" w:cs="Times New Roman"/>
                <w:sz w:val="24"/>
                <w:szCs w:val="24"/>
              </w:rPr>
            </w:pPr>
          </w:p>
        </w:tc>
      </w:tr>
      <w:tr w:rsidR="001C11EA" w:rsidRPr="00CC4FD1" w:rsidTr="00384BE3">
        <w:trPr>
          <w:gridAfter w:val="5"/>
          <w:wAfter w:w="2190" w:type="dxa"/>
          <w:trHeight w:val="648"/>
        </w:trPr>
        <w:tc>
          <w:tcPr>
            <w:tcW w:w="0" w:type="auto"/>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1C11EA" w:rsidRPr="00CC4FD1" w:rsidRDefault="001C11EA" w:rsidP="00384BE3">
            <w:pPr>
              <w:spacing w:after="0" w:line="240" w:lineRule="auto"/>
              <w:rPr>
                <w:rFonts w:ascii="Times New Roman" w:eastAsia="Times New Roman" w:hAnsi="Times New Roman" w:cs="Times New Roman"/>
                <w:sz w:val="24"/>
                <w:szCs w:val="24"/>
              </w:rPr>
            </w:pPr>
            <w:r w:rsidRPr="00CC4FD1">
              <w:rPr>
                <w:rFonts w:ascii="Times New Roman" w:eastAsia="Times New Roman" w:hAnsi="Times New Roman" w:cs="Times New Roman"/>
                <w:sz w:val="24"/>
                <w:szCs w:val="24"/>
              </w:rPr>
              <w:t>1.</w:t>
            </w:r>
          </w:p>
        </w:tc>
        <w:tc>
          <w:tcPr>
            <w:tcW w:w="4813" w:type="dxa"/>
            <w:gridSpan w:val="2"/>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1C11EA" w:rsidRPr="00B92EAE" w:rsidRDefault="001C11EA" w:rsidP="00384BE3">
            <w:pPr>
              <w:spacing w:after="0" w:line="240" w:lineRule="auto"/>
              <w:rPr>
                <w:rFonts w:ascii="Times New Roman" w:eastAsia="Times New Roman" w:hAnsi="Times New Roman" w:cs="Times New Roman"/>
                <w:sz w:val="24"/>
                <w:szCs w:val="24"/>
              </w:rPr>
            </w:pPr>
            <w:r w:rsidRPr="00B92EAE">
              <w:rPr>
                <w:rFonts w:ascii="Times New Roman" w:eastAsia="Times New Roman" w:hAnsi="Times New Roman" w:cs="Times New Roman"/>
                <w:sz w:val="24"/>
                <w:szCs w:val="24"/>
              </w:rPr>
              <w:t xml:space="preserve">Изготовление подарочной продукции – книги «Птицы рядом». </w:t>
            </w:r>
          </w:p>
          <w:p w:rsidR="001C11EA" w:rsidRPr="00CC4FD1" w:rsidRDefault="001C11EA" w:rsidP="00384BE3">
            <w:pPr>
              <w:spacing w:after="0" w:line="240" w:lineRule="auto"/>
              <w:rPr>
                <w:rFonts w:ascii="Times New Roman" w:eastAsia="Times New Roman" w:hAnsi="Times New Roman" w:cs="Times New Roman"/>
                <w:sz w:val="24"/>
                <w:szCs w:val="24"/>
              </w:rPr>
            </w:pPr>
          </w:p>
        </w:tc>
        <w:tc>
          <w:tcPr>
            <w:tcW w:w="1829" w:type="dxa"/>
            <w:tcBorders>
              <w:top w:val="single" w:sz="4" w:space="0" w:color="000000"/>
              <w:left w:val="single" w:sz="4" w:space="0" w:color="000000"/>
              <w:bottom w:val="single" w:sz="4" w:space="0" w:color="000000"/>
              <w:right w:val="single" w:sz="4" w:space="0" w:color="000000"/>
            </w:tcBorders>
            <w:shd w:val="clear" w:color="000000" w:fill="FFFFFF"/>
          </w:tcPr>
          <w:p w:rsidR="001C11EA" w:rsidRPr="00CC4FD1" w:rsidRDefault="001C11EA" w:rsidP="00384BE3">
            <w:pPr>
              <w:spacing w:after="0" w:line="240" w:lineRule="auto"/>
              <w:jc w:val="center"/>
              <w:rPr>
                <w:rFonts w:ascii="Times New Roman" w:eastAsia="Times New Roman" w:hAnsi="Times New Roman" w:cs="Times New Roman"/>
                <w:sz w:val="24"/>
                <w:szCs w:val="24"/>
              </w:rPr>
            </w:pPr>
          </w:p>
        </w:tc>
        <w:tc>
          <w:tcPr>
            <w:tcW w:w="1503"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1C11EA" w:rsidRPr="00CC4FD1" w:rsidRDefault="001C11EA" w:rsidP="00384BE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7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C11EA" w:rsidRPr="00CC4FD1" w:rsidRDefault="001C11EA" w:rsidP="00384BE3">
            <w:pPr>
              <w:spacing w:after="0" w:line="240" w:lineRule="auto"/>
              <w:jc w:val="center"/>
              <w:rPr>
                <w:rFonts w:ascii="Times New Roman" w:eastAsia="Times New Roman" w:hAnsi="Times New Roman" w:cs="Times New Roman"/>
                <w:sz w:val="24"/>
                <w:szCs w:val="24"/>
              </w:rPr>
            </w:pPr>
          </w:p>
        </w:tc>
      </w:tr>
      <w:tr w:rsidR="001C11EA" w:rsidRPr="00CC4FD1" w:rsidTr="00384BE3">
        <w:trPr>
          <w:gridAfter w:val="5"/>
          <w:wAfter w:w="2190" w:type="dxa"/>
          <w:trHeight w:val="498"/>
        </w:trPr>
        <w:tc>
          <w:tcPr>
            <w:tcW w:w="5354"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1C11EA" w:rsidRPr="00CC4FD1" w:rsidRDefault="001C11EA" w:rsidP="00384BE3">
            <w:pPr>
              <w:spacing w:after="0" w:line="240" w:lineRule="auto"/>
              <w:rPr>
                <w:rFonts w:ascii="Times New Roman" w:eastAsia="Times New Roman" w:hAnsi="Times New Roman" w:cs="Times New Roman"/>
                <w:b/>
                <w:sz w:val="24"/>
                <w:szCs w:val="24"/>
              </w:rPr>
            </w:pPr>
            <w:r w:rsidRPr="00CC4FD1">
              <w:rPr>
                <w:rFonts w:ascii="Times New Roman" w:eastAsia="Times New Roman" w:hAnsi="Times New Roman" w:cs="Times New Roman"/>
                <w:b/>
                <w:sz w:val="24"/>
                <w:szCs w:val="24"/>
              </w:rPr>
              <w:t>Итого</w:t>
            </w:r>
            <w:r>
              <w:rPr>
                <w:rFonts w:ascii="Times New Roman" w:eastAsia="Times New Roman" w:hAnsi="Times New Roman" w:cs="Times New Roman"/>
                <w:b/>
                <w:sz w:val="24"/>
                <w:szCs w:val="24"/>
              </w:rPr>
              <w:t xml:space="preserve">, (в т.ч. НДС, </w:t>
            </w:r>
            <w:r w:rsidRPr="00A94642">
              <w:rPr>
                <w:rFonts w:ascii="Times New Roman" w:eastAsia="Times New Roman" w:hAnsi="Times New Roman" w:cs="Times New Roman"/>
                <w:bCs/>
                <w:sz w:val="24"/>
                <w:szCs w:val="24"/>
              </w:rPr>
              <w:t>НДС не облагается</w:t>
            </w:r>
            <w:r>
              <w:rPr>
                <w:rFonts w:ascii="Times New Roman" w:eastAsia="Times New Roman" w:hAnsi="Times New Roman" w:cs="Times New Roman"/>
                <w:bCs/>
                <w:sz w:val="24"/>
                <w:szCs w:val="24"/>
              </w:rPr>
              <w:t>)</w:t>
            </w:r>
          </w:p>
        </w:tc>
        <w:tc>
          <w:tcPr>
            <w:tcW w:w="1829" w:type="dxa"/>
            <w:tcBorders>
              <w:top w:val="single" w:sz="4" w:space="0" w:color="000000"/>
              <w:left w:val="single" w:sz="4" w:space="0" w:color="000000"/>
              <w:bottom w:val="single" w:sz="4" w:space="0" w:color="000000"/>
              <w:right w:val="single" w:sz="4" w:space="0" w:color="000000"/>
            </w:tcBorders>
            <w:shd w:val="clear" w:color="000000" w:fill="FFFFFF"/>
          </w:tcPr>
          <w:p w:rsidR="001C11EA" w:rsidRPr="00CC4FD1" w:rsidRDefault="001C11EA" w:rsidP="00384BE3">
            <w:pPr>
              <w:spacing w:after="0" w:line="240" w:lineRule="auto"/>
              <w:rPr>
                <w:rFonts w:ascii="Times New Roman" w:eastAsia="Times New Roman" w:hAnsi="Times New Roman" w:cs="Times New Roman"/>
                <w:b/>
                <w:sz w:val="24"/>
                <w:szCs w:val="24"/>
              </w:rPr>
            </w:pPr>
          </w:p>
        </w:tc>
        <w:tc>
          <w:tcPr>
            <w:tcW w:w="1503" w:type="dxa"/>
            <w:gridSpan w:val="3"/>
            <w:tcBorders>
              <w:top w:val="single" w:sz="4" w:space="0" w:color="000000"/>
              <w:left w:val="single" w:sz="4" w:space="0" w:color="000000"/>
              <w:bottom w:val="single" w:sz="4" w:space="0" w:color="000000"/>
              <w:right w:val="single" w:sz="0" w:space="0" w:color="000000"/>
            </w:tcBorders>
            <w:shd w:val="clear" w:color="000000" w:fill="FFFFFF"/>
            <w:tcMar>
              <w:left w:w="108" w:type="dxa"/>
              <w:right w:w="108" w:type="dxa"/>
            </w:tcMar>
          </w:tcPr>
          <w:p w:rsidR="001C11EA" w:rsidRPr="00CC4FD1" w:rsidRDefault="001C11EA" w:rsidP="00384BE3">
            <w:pPr>
              <w:spacing w:after="0" w:line="240" w:lineRule="auto"/>
              <w:rPr>
                <w:rFonts w:ascii="Times New Roman" w:eastAsia="Times New Roman" w:hAnsi="Times New Roman" w:cs="Times New Roman"/>
                <w:b/>
                <w:sz w:val="24"/>
                <w:szCs w:val="24"/>
              </w:rPr>
            </w:pPr>
          </w:p>
        </w:tc>
        <w:tc>
          <w:tcPr>
            <w:tcW w:w="176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C11EA" w:rsidRPr="00CC4FD1" w:rsidRDefault="001C11EA" w:rsidP="00384BE3">
            <w:pPr>
              <w:spacing w:after="0" w:line="240" w:lineRule="auto"/>
              <w:jc w:val="center"/>
              <w:rPr>
                <w:rFonts w:ascii="Times New Roman" w:eastAsia="Times New Roman" w:hAnsi="Times New Roman" w:cs="Times New Roman"/>
                <w:b/>
                <w:sz w:val="24"/>
                <w:szCs w:val="24"/>
              </w:rPr>
            </w:pPr>
          </w:p>
        </w:tc>
      </w:tr>
      <w:tr w:rsidR="001C11EA" w:rsidRPr="00CC4FD1" w:rsidTr="00384BE3">
        <w:tblPrEx>
          <w:tblCellMar>
            <w:left w:w="108" w:type="dxa"/>
            <w:right w:w="108" w:type="dxa"/>
          </w:tblCellMar>
          <w:tblLook w:val="0000" w:firstRow="0" w:lastRow="0" w:firstColumn="0" w:lastColumn="0" w:noHBand="0" w:noVBand="0"/>
        </w:tblPrEx>
        <w:trPr>
          <w:trHeight w:val="259"/>
        </w:trPr>
        <w:tc>
          <w:tcPr>
            <w:tcW w:w="541"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1847"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5237" w:type="dxa"/>
            <w:gridSpan w:val="3"/>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830"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747" w:type="dxa"/>
            <w:gridSpan w:val="2"/>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1246" w:type="dxa"/>
            <w:tcBorders>
              <w:top w:val="nil"/>
              <w:left w:val="nil"/>
              <w:bottom w:val="nil"/>
              <w:right w:val="nil"/>
            </w:tcBorders>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748" w:type="dxa"/>
            <w:tcBorders>
              <w:top w:val="nil"/>
              <w:left w:val="nil"/>
              <w:bottom w:val="nil"/>
              <w:right w:val="nil"/>
            </w:tcBorders>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251"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601"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368"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vAlign w:val="bottom"/>
          </w:tcPr>
          <w:p w:rsidR="001C11EA" w:rsidRPr="00CC4FD1" w:rsidRDefault="001C11EA" w:rsidP="00384BE3">
            <w:pPr>
              <w:spacing w:after="0" w:line="240" w:lineRule="auto"/>
              <w:jc w:val="both"/>
              <w:rPr>
                <w:rFonts w:ascii="Times New Roman" w:eastAsia="Times New Roman" w:hAnsi="Times New Roman" w:cs="Times New Roman"/>
                <w:sz w:val="24"/>
                <w:szCs w:val="24"/>
              </w:rPr>
            </w:pPr>
          </w:p>
        </w:tc>
      </w:tr>
    </w:tbl>
    <w:p w:rsidR="001C11EA" w:rsidRPr="0019485E" w:rsidRDefault="001C11EA" w:rsidP="001C11EA">
      <w:pPr>
        <w:spacing w:after="0" w:line="240" w:lineRule="auto"/>
        <w:jc w:val="both"/>
        <w:rPr>
          <w:rFonts w:ascii="Times New Roman" w:eastAsia="Times New Roman" w:hAnsi="Times New Roman" w:cs="Times New Roman"/>
          <w:i/>
          <w:iCs/>
          <w:sz w:val="24"/>
          <w:szCs w:val="24"/>
        </w:rPr>
      </w:pPr>
      <w:r w:rsidRPr="0019485E">
        <w:rPr>
          <w:rFonts w:ascii="Times New Roman" w:eastAsia="Times New Roman" w:hAnsi="Times New Roman" w:cs="Times New Roman"/>
          <w:i/>
          <w:iCs/>
          <w:sz w:val="24"/>
          <w:szCs w:val="24"/>
        </w:rPr>
        <w:t>*В стоимость услуги входит подготовка макета к печати, доставка в г.Петергоф</w:t>
      </w:r>
    </w:p>
    <w:p w:rsidR="001C11EA" w:rsidRPr="00D60096" w:rsidRDefault="001C11EA" w:rsidP="001C11EA">
      <w:pPr>
        <w:spacing w:after="0" w:line="240" w:lineRule="auto"/>
        <w:jc w:val="both"/>
        <w:rPr>
          <w:rFonts w:ascii="Times New Roman" w:eastAsia="Times New Roman" w:hAnsi="Times New Roman" w:cs="Times New Roman"/>
          <w:sz w:val="24"/>
          <w:szCs w:val="24"/>
        </w:rPr>
      </w:pPr>
    </w:p>
    <w:p w:rsidR="001C11EA" w:rsidRPr="00A837B8" w:rsidRDefault="001C11EA" w:rsidP="001C11EA">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От Исполнителя</w:t>
      </w:r>
    </w:p>
    <w:p w:rsidR="001C11EA" w:rsidRPr="00A837B8" w:rsidRDefault="001C11EA" w:rsidP="001C11EA">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                                                                                                </w:t>
      </w:r>
    </w:p>
    <w:p w:rsidR="001C11EA" w:rsidRPr="00A837B8" w:rsidRDefault="001C11EA" w:rsidP="001C11EA">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ab/>
      </w:r>
    </w:p>
    <w:p w:rsidR="001C11EA" w:rsidRPr="00A837B8" w:rsidRDefault="001C11EA" w:rsidP="001C11EA">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 xml:space="preserve">______________/ </w:t>
      </w:r>
      <w:r>
        <w:rPr>
          <w:rFonts w:ascii="Times New Roman" w:eastAsia="Times New Roman" w:hAnsi="Times New Roman" w:cs="Times New Roman"/>
          <w:sz w:val="24"/>
          <w:szCs w:val="24"/>
        </w:rPr>
        <w:t>_______________________</w:t>
      </w:r>
      <w:r w:rsidRPr="00A837B8">
        <w:rPr>
          <w:rFonts w:ascii="Times New Roman" w:eastAsia="Times New Roman" w:hAnsi="Times New Roman" w:cs="Times New Roman"/>
          <w:sz w:val="24"/>
          <w:szCs w:val="24"/>
        </w:rPr>
        <w:t>/</w:t>
      </w:r>
      <w:r>
        <w:rPr>
          <w:rStyle w:val="a9"/>
          <w:rFonts w:ascii="Times New Roman" w:eastAsia="Times New Roman" w:hAnsi="Times New Roman"/>
          <w:sz w:val="24"/>
          <w:szCs w:val="24"/>
        </w:rPr>
        <w:footnoteReference w:id="9"/>
      </w:r>
    </w:p>
    <w:p w:rsidR="001C11EA" w:rsidRDefault="001C11EA" w:rsidP="001C11EA">
      <w:pPr>
        <w:spacing w:after="0" w:line="240" w:lineRule="auto"/>
        <w:jc w:val="both"/>
        <w:rPr>
          <w:rFonts w:ascii="Times New Roman" w:eastAsia="Times New Roman" w:hAnsi="Times New Roman" w:cs="Times New Roman"/>
          <w:sz w:val="24"/>
          <w:szCs w:val="24"/>
        </w:rPr>
      </w:pPr>
      <w:r w:rsidRPr="00A837B8">
        <w:rPr>
          <w:rFonts w:ascii="Times New Roman" w:eastAsia="Times New Roman" w:hAnsi="Times New Roman" w:cs="Times New Roman"/>
          <w:sz w:val="24"/>
          <w:szCs w:val="24"/>
        </w:rPr>
        <w:t>Подписано ЭП</w:t>
      </w: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Default="001C11EA" w:rsidP="001C11EA">
      <w:pPr>
        <w:spacing w:after="0" w:line="240" w:lineRule="auto"/>
        <w:jc w:val="both"/>
        <w:rPr>
          <w:rFonts w:ascii="Times New Roman" w:eastAsia="Times New Roman" w:hAnsi="Times New Roman" w:cs="Times New Roman"/>
          <w:sz w:val="24"/>
          <w:szCs w:val="24"/>
        </w:rPr>
      </w:pPr>
    </w:p>
    <w:p w:rsidR="001C11EA" w:rsidRPr="00EA17C1" w:rsidRDefault="001C11EA" w:rsidP="001C11EA">
      <w:pPr>
        <w:spacing w:after="0" w:line="240" w:lineRule="auto"/>
        <w:jc w:val="both"/>
        <w:rPr>
          <w:rFonts w:ascii="Times New Roman" w:eastAsia="Times New Roman" w:hAnsi="Times New Roman" w:cs="Times New Roman"/>
          <w:sz w:val="24"/>
          <w:szCs w:val="24"/>
        </w:rPr>
      </w:pPr>
    </w:p>
    <w:p w:rsidR="001C11EA" w:rsidRPr="00EA17C1" w:rsidRDefault="001C11EA" w:rsidP="001C11EA">
      <w:pPr>
        <w:spacing w:after="0" w:line="240" w:lineRule="auto"/>
        <w:jc w:val="both"/>
        <w:rPr>
          <w:rFonts w:ascii="Times New Roman" w:eastAsia="Times New Roman" w:hAnsi="Times New Roman" w:cs="Times New Roman"/>
          <w:sz w:val="24"/>
          <w:szCs w:val="24"/>
        </w:rPr>
      </w:pPr>
    </w:p>
    <w:p w:rsidR="00915D4C" w:rsidRDefault="00915D4C"/>
    <w:sectPr w:rsidR="00915D4C" w:rsidSect="00E76979">
      <w:headerReference w:type="default" r:id="rId8"/>
      <w:pgSz w:w="11906" w:h="16838" w:code="9"/>
      <w:pgMar w:top="993"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05A" w:rsidRDefault="00C9505A" w:rsidP="001C11EA">
      <w:pPr>
        <w:spacing w:after="0" w:line="240" w:lineRule="auto"/>
      </w:pPr>
      <w:r>
        <w:separator/>
      </w:r>
    </w:p>
  </w:endnote>
  <w:endnote w:type="continuationSeparator" w:id="0">
    <w:p w:rsidR="00C9505A" w:rsidRDefault="00C9505A" w:rsidP="001C1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05A" w:rsidRDefault="00C9505A" w:rsidP="001C11EA">
      <w:pPr>
        <w:spacing w:after="0" w:line="240" w:lineRule="auto"/>
      </w:pPr>
      <w:r>
        <w:separator/>
      </w:r>
    </w:p>
  </w:footnote>
  <w:footnote w:type="continuationSeparator" w:id="0">
    <w:p w:rsidR="00C9505A" w:rsidRDefault="00C9505A" w:rsidP="001C11EA">
      <w:pPr>
        <w:spacing w:after="0" w:line="240" w:lineRule="auto"/>
      </w:pPr>
      <w:r>
        <w:continuationSeparator/>
      </w:r>
    </w:p>
  </w:footnote>
  <w:footnote w:id="1">
    <w:p w:rsidR="001C11EA" w:rsidRDefault="001C11EA" w:rsidP="001C11EA">
      <w:pPr>
        <w:pStyle w:val="a6"/>
      </w:pPr>
      <w:r>
        <w:rPr>
          <w:rStyle w:val="a9"/>
        </w:rPr>
        <w:footnoteRef/>
      </w:r>
      <w:r>
        <w:t xml:space="preserve"> Заполняется в соответствии с офертой победителя</w:t>
      </w:r>
    </w:p>
  </w:footnote>
  <w:footnote w:id="2">
    <w:p w:rsidR="001C11EA" w:rsidRDefault="001C11EA" w:rsidP="001C11EA">
      <w:pPr>
        <w:pStyle w:val="a6"/>
      </w:pPr>
      <w:r>
        <w:rPr>
          <w:rStyle w:val="a9"/>
        </w:rPr>
        <w:footnoteRef/>
      </w:r>
      <w:r>
        <w:t xml:space="preserve"> </w:t>
      </w:r>
      <w:r w:rsidRPr="00A47A15">
        <w:t>Заполняется в соответствии с офертой победителя</w:t>
      </w:r>
    </w:p>
  </w:footnote>
  <w:footnote w:id="3">
    <w:p w:rsidR="001C11EA" w:rsidRDefault="001C11EA" w:rsidP="001C11EA">
      <w:pPr>
        <w:pStyle w:val="a6"/>
      </w:pPr>
      <w:r>
        <w:rPr>
          <w:rStyle w:val="a9"/>
        </w:rPr>
        <w:footnoteRef/>
      </w:r>
      <w:r>
        <w:t xml:space="preserve"> </w:t>
      </w:r>
      <w:r w:rsidRPr="00A47A15">
        <w:t>Заполняется в соответствии с офертой победителя</w:t>
      </w:r>
    </w:p>
  </w:footnote>
  <w:footnote w:id="4">
    <w:p w:rsidR="001C11EA" w:rsidRDefault="001C11EA" w:rsidP="001C11EA">
      <w:pPr>
        <w:pStyle w:val="a6"/>
      </w:pPr>
      <w:r>
        <w:rPr>
          <w:rStyle w:val="a9"/>
        </w:rPr>
        <w:footnoteRef/>
      </w:r>
      <w:r>
        <w:t xml:space="preserve"> Заполняется в соответствии с офертой победителя</w:t>
      </w:r>
    </w:p>
  </w:footnote>
  <w:footnote w:id="5">
    <w:p w:rsidR="001C11EA" w:rsidRDefault="001C11EA" w:rsidP="001C11EA">
      <w:pPr>
        <w:pStyle w:val="a6"/>
      </w:pPr>
      <w:r>
        <w:rPr>
          <w:rStyle w:val="a9"/>
        </w:rPr>
        <w:footnoteRef/>
      </w:r>
      <w:r>
        <w:t xml:space="preserve"> Заполняется в соответствии с офертой победителя</w:t>
      </w:r>
    </w:p>
  </w:footnote>
  <w:footnote w:id="6">
    <w:p w:rsidR="001C11EA" w:rsidRDefault="001C11EA" w:rsidP="001C11EA">
      <w:pPr>
        <w:pStyle w:val="a6"/>
      </w:pPr>
      <w:r>
        <w:rPr>
          <w:rStyle w:val="a9"/>
        </w:rPr>
        <w:footnoteRef/>
      </w:r>
      <w:r>
        <w:t xml:space="preserve"> Заполняется в соответствии с офертой победителя</w:t>
      </w:r>
    </w:p>
  </w:footnote>
  <w:footnote w:id="7">
    <w:p w:rsidR="001C11EA" w:rsidRDefault="001C11EA" w:rsidP="001C11EA">
      <w:pPr>
        <w:pStyle w:val="a6"/>
      </w:pPr>
      <w:r>
        <w:rPr>
          <w:rStyle w:val="a9"/>
        </w:rPr>
        <w:footnoteRef/>
      </w:r>
      <w:r>
        <w:t xml:space="preserve"> </w:t>
      </w:r>
      <w:r w:rsidRPr="00CE007E">
        <w:t>Заполняется в соответствии с офертой победителя</w:t>
      </w:r>
    </w:p>
  </w:footnote>
  <w:footnote w:id="8">
    <w:p w:rsidR="001C11EA" w:rsidRDefault="001C11EA" w:rsidP="001C11EA">
      <w:pPr>
        <w:pStyle w:val="a6"/>
      </w:pPr>
      <w:r>
        <w:rPr>
          <w:rStyle w:val="a9"/>
        </w:rPr>
        <w:footnoteRef/>
      </w:r>
      <w:r>
        <w:t xml:space="preserve"> </w:t>
      </w:r>
      <w:r w:rsidRPr="00CE007E">
        <w:t>Заполняется в соответствии с офертой победителя</w:t>
      </w:r>
    </w:p>
  </w:footnote>
  <w:footnote w:id="9">
    <w:p w:rsidR="001C11EA" w:rsidRDefault="001C11EA" w:rsidP="001C11EA">
      <w:pPr>
        <w:pStyle w:val="a6"/>
      </w:pPr>
      <w:r>
        <w:rPr>
          <w:rStyle w:val="a9"/>
        </w:rPr>
        <w:footnoteRef/>
      </w:r>
      <w:r>
        <w:t xml:space="preserve"> Заполняется в соответствии с офертой победителя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0CA7" w:rsidRDefault="00272E17">
    <w:pPr>
      <w:pStyle w:val="a4"/>
      <w:jc w:val="center"/>
    </w:pPr>
    <w:r>
      <w:fldChar w:fldCharType="begin"/>
    </w:r>
    <w:r>
      <w:instrText>PAGE   \* MERGEFORMAT</w:instrText>
    </w:r>
    <w:r>
      <w:fldChar w:fldCharType="separate"/>
    </w:r>
    <w:r w:rsidR="00E306AC">
      <w:rPr>
        <w:noProof/>
      </w:rPr>
      <w:t>8</w:t>
    </w:r>
    <w:r>
      <w:rPr>
        <w:noProof/>
      </w:rPr>
      <w:fldChar w:fldCharType="end"/>
    </w:r>
  </w:p>
  <w:p w:rsidR="00460CA7" w:rsidRDefault="00C9505A" w:rsidP="00452548">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75DF"/>
    <w:multiLevelType w:val="hybridMultilevel"/>
    <w:tmpl w:val="E436B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F87F29"/>
    <w:multiLevelType w:val="multilevel"/>
    <w:tmpl w:val="BA2CBD2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AE7"/>
    <w:rsid w:val="001C11EA"/>
    <w:rsid w:val="002118C2"/>
    <w:rsid w:val="00272E17"/>
    <w:rsid w:val="002A0F4B"/>
    <w:rsid w:val="005311CE"/>
    <w:rsid w:val="00790EC6"/>
    <w:rsid w:val="007A7AAD"/>
    <w:rsid w:val="007B3B3F"/>
    <w:rsid w:val="00915D4C"/>
    <w:rsid w:val="009A73C9"/>
    <w:rsid w:val="00A314E7"/>
    <w:rsid w:val="00AD6144"/>
    <w:rsid w:val="00AF7A01"/>
    <w:rsid w:val="00B82FD9"/>
    <w:rsid w:val="00C9505A"/>
    <w:rsid w:val="00D31AD8"/>
    <w:rsid w:val="00DE6AE7"/>
    <w:rsid w:val="00E306AC"/>
    <w:rsid w:val="00EC0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6ADAF"/>
  <w15:chartTrackingRefBased/>
  <w15:docId w15:val="{F88BC325-38A4-49D6-A65C-0A3603A4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11EA"/>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aliases w:val="ВерхКолонтитул Знак,Верхний колонтитул1 Знак,Linie Знак,header Знак"/>
    <w:basedOn w:val="a0"/>
    <w:link w:val="a4"/>
    <w:uiPriority w:val="99"/>
    <w:rsid w:val="001C11EA"/>
  </w:style>
  <w:style w:type="paragraph" w:styleId="a4">
    <w:name w:val="header"/>
    <w:aliases w:val="ВерхКолонтитул,Верхний колонтитул1,Linie,header"/>
    <w:basedOn w:val="a"/>
    <w:link w:val="a3"/>
    <w:uiPriority w:val="99"/>
    <w:unhideWhenUsed/>
    <w:rsid w:val="001C11EA"/>
    <w:pPr>
      <w:tabs>
        <w:tab w:val="center" w:pos="4677"/>
        <w:tab w:val="right" w:pos="9355"/>
      </w:tabs>
      <w:spacing w:after="0" w:line="240" w:lineRule="auto"/>
    </w:pPr>
    <w:rPr>
      <w:rFonts w:eastAsiaTheme="minorHAnsi"/>
      <w:lang w:eastAsia="en-US"/>
    </w:rPr>
  </w:style>
  <w:style w:type="character" w:customStyle="1" w:styleId="1">
    <w:name w:val="Верхний колонтитул Знак1"/>
    <w:basedOn w:val="a0"/>
    <w:uiPriority w:val="99"/>
    <w:semiHidden/>
    <w:rsid w:val="001C11EA"/>
    <w:rPr>
      <w:rFonts w:eastAsiaTheme="minorEastAsia"/>
      <w:lang w:eastAsia="ru-RU"/>
    </w:rPr>
  </w:style>
  <w:style w:type="character" w:customStyle="1" w:styleId="a5">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6"/>
    <w:uiPriority w:val="99"/>
    <w:locked/>
    <w:rsid w:val="001C11EA"/>
    <w:rPr>
      <w:rFonts w:ascii="Times New Roman" w:eastAsia="Times New Roman" w:hAnsi="Times New Roman" w:cs="Times New Roman"/>
      <w:sz w:val="20"/>
      <w:szCs w:val="20"/>
    </w:rPr>
  </w:style>
  <w:style w:type="paragraph" w:styleId="a6">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
    <w:link w:val="a5"/>
    <w:uiPriority w:val="99"/>
    <w:unhideWhenUsed/>
    <w:qFormat/>
    <w:rsid w:val="001C11EA"/>
    <w:pPr>
      <w:spacing w:after="0" w:line="240" w:lineRule="auto"/>
    </w:pPr>
    <w:rPr>
      <w:rFonts w:ascii="Times New Roman" w:eastAsia="Times New Roman" w:hAnsi="Times New Roman" w:cs="Times New Roman"/>
      <w:sz w:val="20"/>
      <w:szCs w:val="20"/>
      <w:lang w:eastAsia="en-US"/>
    </w:rPr>
  </w:style>
  <w:style w:type="character" w:customStyle="1" w:styleId="10">
    <w:name w:val="Текст сноски Знак1"/>
    <w:basedOn w:val="a0"/>
    <w:uiPriority w:val="99"/>
    <w:semiHidden/>
    <w:rsid w:val="001C11EA"/>
    <w:rPr>
      <w:rFonts w:eastAsiaTheme="minorEastAsia"/>
      <w:sz w:val="20"/>
      <w:szCs w:val="20"/>
      <w:lang w:eastAsia="ru-RU"/>
    </w:rPr>
  </w:style>
  <w:style w:type="paragraph" w:styleId="a7">
    <w:name w:val="List Paragraph"/>
    <w:basedOn w:val="a"/>
    <w:link w:val="a8"/>
    <w:uiPriority w:val="34"/>
    <w:qFormat/>
    <w:rsid w:val="001C11EA"/>
    <w:pPr>
      <w:spacing w:after="0" w:line="240" w:lineRule="auto"/>
      <w:ind w:left="708"/>
    </w:pPr>
    <w:rPr>
      <w:rFonts w:ascii="Times New Roman" w:eastAsia="Times New Roman" w:hAnsi="Times New Roman" w:cs="Times New Roman"/>
      <w:sz w:val="24"/>
      <w:szCs w:val="24"/>
    </w:rPr>
  </w:style>
  <w:style w:type="character" w:customStyle="1" w:styleId="a8">
    <w:name w:val="Абзац списка Знак"/>
    <w:link w:val="a7"/>
    <w:uiPriority w:val="34"/>
    <w:rsid w:val="001C11EA"/>
    <w:rPr>
      <w:rFonts w:ascii="Times New Roman" w:eastAsia="Times New Roman" w:hAnsi="Times New Roman" w:cs="Times New Roman"/>
      <w:sz w:val="24"/>
      <w:szCs w:val="24"/>
      <w:lang w:eastAsia="ru-RU"/>
    </w:rPr>
  </w:style>
  <w:style w:type="character" w:styleId="a9">
    <w:name w:val="footnote reference"/>
    <w:uiPriority w:val="99"/>
    <w:rsid w:val="001C11EA"/>
    <w:rPr>
      <w:rFonts w:cs="Times New Roman"/>
      <w:vertAlign w:val="superscript"/>
    </w:rPr>
  </w:style>
  <w:style w:type="paragraph" w:customStyle="1" w:styleId="2">
    <w:name w:val="Без интервала2"/>
    <w:link w:val="NoSpacingChar1"/>
    <w:uiPriority w:val="99"/>
    <w:qFormat/>
    <w:rsid w:val="001C11EA"/>
    <w:pPr>
      <w:spacing w:after="0" w:line="240" w:lineRule="auto"/>
    </w:pPr>
    <w:rPr>
      <w:rFonts w:ascii="Calibri" w:eastAsia="Times New Roman" w:hAnsi="Calibri" w:cs="Times New Roman"/>
      <w:szCs w:val="20"/>
    </w:rPr>
  </w:style>
  <w:style w:type="character" w:customStyle="1" w:styleId="NoSpacingChar1">
    <w:name w:val="No Spacing Char1"/>
    <w:link w:val="2"/>
    <w:uiPriority w:val="99"/>
    <w:locked/>
    <w:rsid w:val="001C11EA"/>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33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F3125-F6A7-4AEC-8D59-F4243B752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9</Pages>
  <Words>4235</Words>
  <Characters>24140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dcterms:created xsi:type="dcterms:W3CDTF">2026-07-08T15:06:00Z</dcterms:created>
  <dcterms:modified xsi:type="dcterms:W3CDTF">2026-07-13T14:43:00Z</dcterms:modified>
</cp:coreProperties>
</file>