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519ABC" w14:textId="77777777" w:rsidR="000C6738" w:rsidRPr="0022648B" w:rsidRDefault="000C6738" w:rsidP="000C6738">
      <w:pPr>
        <w:spacing w:after="0" w:line="240" w:lineRule="auto"/>
        <w:jc w:val="center"/>
        <w:outlineLvl w:val="0"/>
        <w:rPr>
          <w:rFonts w:ascii="Times New Roman" w:hAnsi="Times New Roman"/>
          <w:b/>
          <w:sz w:val="20"/>
          <w:szCs w:val="20"/>
        </w:rPr>
      </w:pPr>
    </w:p>
    <w:p w14:paraId="44A9F789" w14:textId="77777777" w:rsidR="000C6738" w:rsidRPr="0022648B" w:rsidRDefault="000C6738" w:rsidP="000C6738">
      <w:pPr>
        <w:spacing w:after="0" w:line="240" w:lineRule="auto"/>
        <w:jc w:val="center"/>
        <w:outlineLvl w:val="0"/>
        <w:rPr>
          <w:rFonts w:ascii="Times New Roman" w:hAnsi="Times New Roman"/>
          <w:b/>
          <w:sz w:val="20"/>
          <w:szCs w:val="20"/>
        </w:rPr>
      </w:pPr>
      <w:r w:rsidRPr="0022648B">
        <w:rPr>
          <w:rFonts w:ascii="Times New Roman" w:hAnsi="Times New Roman"/>
          <w:b/>
          <w:sz w:val="20"/>
          <w:szCs w:val="20"/>
        </w:rPr>
        <w:t>Обоснование и расчет начальной (максимальной) цены контракта</w:t>
      </w:r>
    </w:p>
    <w:p w14:paraId="478A296C" w14:textId="77777777" w:rsidR="000C6738" w:rsidRPr="00847267" w:rsidRDefault="000C6738" w:rsidP="000C6738">
      <w:pPr>
        <w:spacing w:after="0" w:line="240" w:lineRule="auto"/>
        <w:jc w:val="center"/>
        <w:outlineLvl w:val="0"/>
        <w:rPr>
          <w:rFonts w:ascii="Times New Roman" w:hAnsi="Times New Roman"/>
          <w:sz w:val="20"/>
          <w:szCs w:val="20"/>
        </w:rPr>
      </w:pPr>
      <w:r w:rsidRPr="00847267">
        <w:rPr>
          <w:rFonts w:ascii="Times New Roman" w:hAnsi="Times New Roman"/>
          <w:b/>
          <w:bCs/>
          <w:sz w:val="20"/>
          <w:szCs w:val="20"/>
        </w:rPr>
        <w:t>Поставка средств забора биоматериала для Женской консультации</w:t>
      </w:r>
      <w:r w:rsidRPr="00847267">
        <w:rPr>
          <w:rFonts w:ascii="Times New Roman" w:hAnsi="Times New Roman"/>
          <w:sz w:val="20"/>
          <w:szCs w:val="20"/>
        </w:rPr>
        <w:t xml:space="preserve"> для Санкт-Петербургского государственного бюджетного учреждения здравоохранения </w:t>
      </w:r>
    </w:p>
    <w:p w14:paraId="1A63E83B" w14:textId="77777777" w:rsidR="000C6738" w:rsidRPr="0022648B" w:rsidRDefault="000C6738" w:rsidP="000C6738">
      <w:pPr>
        <w:spacing w:after="0" w:line="240" w:lineRule="auto"/>
        <w:jc w:val="center"/>
        <w:outlineLvl w:val="0"/>
        <w:rPr>
          <w:rFonts w:ascii="Times New Roman" w:hAnsi="Times New Roman"/>
          <w:i/>
          <w:color w:val="000000"/>
          <w:sz w:val="20"/>
          <w:szCs w:val="20"/>
        </w:rPr>
      </w:pPr>
      <w:r w:rsidRPr="0022648B">
        <w:rPr>
          <w:rFonts w:ascii="Times New Roman" w:hAnsi="Times New Roman"/>
          <w:sz w:val="20"/>
          <w:szCs w:val="20"/>
        </w:rPr>
        <w:t>«Городская поликлиника № 17» для нужд Санкт-Петербурга в 202</w:t>
      </w:r>
      <w:r>
        <w:rPr>
          <w:rFonts w:ascii="Times New Roman" w:hAnsi="Times New Roman"/>
          <w:sz w:val="20"/>
          <w:szCs w:val="20"/>
        </w:rPr>
        <w:t xml:space="preserve">6 </w:t>
      </w:r>
      <w:r w:rsidRPr="0022648B">
        <w:rPr>
          <w:rFonts w:ascii="Times New Roman" w:hAnsi="Times New Roman"/>
          <w:sz w:val="20"/>
          <w:szCs w:val="20"/>
        </w:rPr>
        <w:t>году</w:t>
      </w:r>
    </w:p>
    <w:p w14:paraId="05D0EAAA" w14:textId="77777777" w:rsidR="000C6738" w:rsidRPr="0022648B" w:rsidRDefault="000C6738" w:rsidP="000C6738">
      <w:pPr>
        <w:spacing w:after="0" w:line="240" w:lineRule="auto"/>
        <w:jc w:val="center"/>
        <w:outlineLvl w:val="0"/>
        <w:rPr>
          <w:rFonts w:ascii="Times New Roman" w:hAnsi="Times New Roman"/>
          <w:i/>
          <w:color w:val="000000"/>
          <w:sz w:val="20"/>
          <w:szCs w:val="20"/>
        </w:rPr>
      </w:pPr>
      <w:r w:rsidRPr="0022648B">
        <w:rPr>
          <w:rFonts w:ascii="Times New Roman" w:hAnsi="Times New Roman"/>
          <w:b/>
          <w:bCs/>
          <w:color w:val="000000"/>
          <w:sz w:val="20"/>
          <w:szCs w:val="20"/>
        </w:rPr>
        <w:t>Метод сопоставимых рыночных цен (анализ рынка)</w:t>
      </w:r>
    </w:p>
    <w:p w14:paraId="3AC73D52" w14:textId="77777777" w:rsidR="000C6738" w:rsidRPr="0022648B" w:rsidRDefault="000C6738" w:rsidP="000C6738">
      <w:pPr>
        <w:spacing w:after="0" w:line="240" w:lineRule="auto"/>
        <w:jc w:val="center"/>
        <w:outlineLvl w:val="0"/>
        <w:rPr>
          <w:rFonts w:ascii="Times New Roman" w:hAnsi="Times New Roman"/>
          <w:color w:val="000000"/>
          <w:sz w:val="20"/>
          <w:szCs w:val="20"/>
        </w:rPr>
      </w:pPr>
      <w:r w:rsidRPr="0022648B">
        <w:rPr>
          <w:rFonts w:ascii="Times New Roman" w:hAnsi="Times New Roman"/>
          <w:bCs/>
          <w:sz w:val="20"/>
          <w:szCs w:val="20"/>
        </w:rPr>
        <w:t>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</w:t>
      </w:r>
    </w:p>
    <w:tbl>
      <w:tblPr>
        <w:tblW w:w="5104" w:type="pct"/>
        <w:tblLook w:val="04A0" w:firstRow="1" w:lastRow="0" w:firstColumn="1" w:lastColumn="0" w:noHBand="0" w:noVBand="1"/>
      </w:tblPr>
      <w:tblGrid>
        <w:gridCol w:w="417"/>
        <w:gridCol w:w="3345"/>
        <w:gridCol w:w="736"/>
        <w:gridCol w:w="736"/>
        <w:gridCol w:w="736"/>
        <w:gridCol w:w="736"/>
        <w:gridCol w:w="543"/>
        <w:gridCol w:w="649"/>
        <w:gridCol w:w="1066"/>
        <w:gridCol w:w="1362"/>
        <w:gridCol w:w="683"/>
        <w:gridCol w:w="685"/>
        <w:gridCol w:w="1103"/>
        <w:gridCol w:w="833"/>
        <w:gridCol w:w="432"/>
        <w:gridCol w:w="525"/>
        <w:gridCol w:w="286"/>
      </w:tblGrid>
      <w:tr w:rsidR="000C6738" w:rsidRPr="0022648B" w14:paraId="4376EDE4" w14:textId="77777777" w:rsidTr="00526FD5">
        <w:trPr>
          <w:gridAfter w:val="1"/>
          <w:wAfter w:w="95" w:type="pct"/>
          <w:trHeight w:val="870"/>
        </w:trPr>
        <w:tc>
          <w:tcPr>
            <w:tcW w:w="4731" w:type="pct"/>
            <w:gridSpan w:val="1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8884A29" w14:textId="77777777" w:rsidR="000C6738" w:rsidRPr="0022648B" w:rsidRDefault="000C6738" w:rsidP="00526F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22648B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Метод сопоставимых рыночных цен (анализ рынка) в соответствии с подп. «а» п.9 Приказа Министерства здравоохранения РФ от 15.05.2020 № 450н "Об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и начальной цены единицы товара, работы, услуги при осуществлении закупок медицинских изделий".</w:t>
            </w:r>
          </w:p>
        </w:tc>
        <w:tc>
          <w:tcPr>
            <w:tcW w:w="174" w:type="pct"/>
            <w:tcBorders>
              <w:top w:val="nil"/>
              <w:left w:val="nil"/>
              <w:bottom w:val="nil"/>
              <w:right w:val="nil"/>
            </w:tcBorders>
          </w:tcPr>
          <w:p w14:paraId="6F91B26D" w14:textId="77777777" w:rsidR="000C6738" w:rsidRPr="0022648B" w:rsidRDefault="000C6738" w:rsidP="00526F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0C6738" w:rsidRPr="00911DA4" w14:paraId="7D108224" w14:textId="77777777" w:rsidTr="00526FD5">
        <w:trPr>
          <w:gridAfter w:val="1"/>
          <w:wAfter w:w="95" w:type="pct"/>
          <w:trHeight w:val="990"/>
        </w:trPr>
        <w:tc>
          <w:tcPr>
            <w:tcW w:w="4731" w:type="pct"/>
            <w:gridSpan w:val="1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4912C0E" w14:textId="77777777" w:rsidR="000C6738" w:rsidRPr="00911DA4" w:rsidRDefault="000C6738" w:rsidP="00526F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A6A7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Заказчиком были направлены запросы №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1215</w:t>
            </w:r>
            <w:r w:rsidRPr="008A6A7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Pr="008A6A7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от </w:t>
            </w:r>
            <w:proofErr w:type="gram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23.06.2026</w:t>
            </w:r>
            <w:r w:rsidRPr="008A6A7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о</w:t>
            </w:r>
            <w:proofErr w:type="gramEnd"/>
            <w:r w:rsidRPr="008A6A7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предоставлении ценовой информации </w:t>
            </w:r>
            <w:r w:rsidRPr="008A6A7F">
              <w:rPr>
                <w:rFonts w:ascii="Times New Roman" w:hAnsi="Times New Roman"/>
                <w:color w:val="000000"/>
                <w:sz w:val="20"/>
                <w:szCs w:val="20"/>
                <w:u w:val="single"/>
              </w:rPr>
              <w:t>5-ти поставщикам (подрядчикам, исполнителям)</w:t>
            </w:r>
            <w:r w:rsidRPr="008A6A7F">
              <w:rPr>
                <w:rFonts w:ascii="Times New Roman" w:hAnsi="Times New Roman"/>
                <w:color w:val="000000"/>
                <w:sz w:val="20"/>
                <w:szCs w:val="20"/>
              </w:rPr>
              <w:t>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 или проведено исследование сайтов в сети "Интернет".</w:t>
            </w:r>
          </w:p>
        </w:tc>
        <w:tc>
          <w:tcPr>
            <w:tcW w:w="174" w:type="pct"/>
            <w:tcBorders>
              <w:top w:val="nil"/>
              <w:left w:val="nil"/>
              <w:bottom w:val="nil"/>
              <w:right w:val="nil"/>
            </w:tcBorders>
          </w:tcPr>
          <w:p w14:paraId="1053E1F7" w14:textId="77777777" w:rsidR="000C6738" w:rsidRPr="00911DA4" w:rsidRDefault="000C6738" w:rsidP="00526FD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0C6738" w:rsidRPr="00911DA4" w14:paraId="4B6A2E6D" w14:textId="77777777" w:rsidTr="00526FD5">
        <w:trPr>
          <w:gridAfter w:val="1"/>
          <w:wAfter w:w="95" w:type="pct"/>
          <w:trHeight w:val="450"/>
        </w:trPr>
        <w:tc>
          <w:tcPr>
            <w:tcW w:w="4731" w:type="pct"/>
            <w:gridSpan w:val="1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D5D8EDE" w14:textId="77777777" w:rsidR="000C6738" w:rsidRPr="008A6A7F" w:rsidRDefault="000C6738" w:rsidP="00526FD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A6A7F">
              <w:rPr>
                <w:rFonts w:ascii="Times New Roman" w:hAnsi="Times New Roman"/>
                <w:color w:val="000000"/>
                <w:sz w:val="20"/>
                <w:szCs w:val="20"/>
              </w:rPr>
              <w:t>Ответы на запрос получены от 3-х поставщиков (подрядчиков, исполнителей): исх. №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49</w:t>
            </w:r>
            <w:r w:rsidRPr="008A6A7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от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30.06.</w:t>
            </w:r>
            <w:r w:rsidRPr="008A6A7F">
              <w:rPr>
                <w:rFonts w:ascii="Times New Roman" w:hAnsi="Times New Roman"/>
                <w:color w:val="000000"/>
                <w:sz w:val="20"/>
                <w:szCs w:val="20"/>
              </w:rPr>
              <w:t>2026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8A6A7F">
              <w:rPr>
                <w:rFonts w:ascii="Times New Roman" w:hAnsi="Times New Roman"/>
                <w:color w:val="000000"/>
                <w:sz w:val="20"/>
                <w:szCs w:val="20"/>
              </w:rPr>
              <w:t>г, исх. №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376 </w:t>
            </w:r>
            <w:r w:rsidRPr="008A6A7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от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24.06.2026</w:t>
            </w:r>
            <w:r w:rsidRPr="008A6A7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г, исх. №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376</w:t>
            </w:r>
            <w:r w:rsidRPr="008A6A7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от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24.06.2026 г, </w:t>
            </w:r>
            <w:r w:rsidRPr="008A6A7F">
              <w:rPr>
                <w:rFonts w:ascii="Times New Roman" w:hAnsi="Times New Roman"/>
                <w:color w:val="000000"/>
                <w:sz w:val="20"/>
                <w:szCs w:val="20"/>
              </w:rPr>
              <w:t>исх. №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527</w:t>
            </w:r>
            <w:r w:rsidRPr="008A6A7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от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25.06.2026 г</w:t>
            </w:r>
          </w:p>
        </w:tc>
        <w:tc>
          <w:tcPr>
            <w:tcW w:w="174" w:type="pct"/>
            <w:tcBorders>
              <w:top w:val="nil"/>
              <w:left w:val="nil"/>
              <w:bottom w:val="nil"/>
              <w:right w:val="nil"/>
            </w:tcBorders>
          </w:tcPr>
          <w:p w14:paraId="093EDB27" w14:textId="77777777" w:rsidR="000C6738" w:rsidRPr="008A6A7F" w:rsidRDefault="000C6738" w:rsidP="00526FD5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0C6738" w:rsidRPr="00FF1F1E" w14:paraId="394B1D8C" w14:textId="77777777" w:rsidTr="00526FD5">
        <w:trPr>
          <w:trHeight w:val="465"/>
        </w:trPr>
        <w:tc>
          <w:tcPr>
            <w:tcW w:w="1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83DB79" w14:textId="77777777" w:rsidR="000C6738" w:rsidRPr="00FF1F1E" w:rsidRDefault="000C6738" w:rsidP="00526FD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F1F1E"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  <w:t>№ п/п</w:t>
            </w:r>
          </w:p>
        </w:tc>
        <w:tc>
          <w:tcPr>
            <w:tcW w:w="11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877C90" w14:textId="77777777" w:rsidR="000C6738" w:rsidRPr="00FF1F1E" w:rsidRDefault="000C6738" w:rsidP="00526FD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F1F1E"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товара</w:t>
            </w:r>
          </w:p>
        </w:tc>
        <w:tc>
          <w:tcPr>
            <w:tcW w:w="1155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C25E5A" w14:textId="77777777" w:rsidR="000C6738" w:rsidRPr="00FF1F1E" w:rsidRDefault="000C6738" w:rsidP="00526F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gramStart"/>
            <w:r w:rsidRPr="00FF1F1E"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  <w:t>Цена  за</w:t>
            </w:r>
            <w:proofErr w:type="gramEnd"/>
            <w:r w:rsidRPr="00FF1F1E"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  <w:t xml:space="preserve"> единицу без учета НДС, руб/источники информации о ценах</w:t>
            </w:r>
          </w:p>
        </w:tc>
        <w:tc>
          <w:tcPr>
            <w:tcW w:w="2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AA8BD2" w14:textId="77777777" w:rsidR="000C6738" w:rsidRPr="00FF1F1E" w:rsidRDefault="000C6738" w:rsidP="00526F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F1F1E"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  <w:t>Кол-во товара</w:t>
            </w:r>
          </w:p>
        </w:tc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C2CB0F" w14:textId="77777777" w:rsidR="000C6738" w:rsidRPr="00FF1F1E" w:rsidRDefault="000C6738" w:rsidP="00526F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FF1F1E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n - количество значений информации о цене единицы медицинского изделия</w:t>
            </w:r>
          </w:p>
        </w:tc>
        <w:tc>
          <w:tcPr>
            <w:tcW w:w="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F4DB22" w14:textId="77777777" w:rsidR="000C6738" w:rsidRPr="00FF1F1E" w:rsidRDefault="000C6738" w:rsidP="00526F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FF1F1E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НЦЕi (средневзвешенная цена единицы медицинского изделия без учета НДС), руб.</w:t>
            </w:r>
          </w:p>
        </w:tc>
        <w:tc>
          <w:tcPr>
            <w:tcW w:w="2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879BA3" w14:textId="77777777" w:rsidR="000C6738" w:rsidRPr="00FF1F1E" w:rsidRDefault="000C6738" w:rsidP="00526F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F1F1E"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  <w:t>Ставка НДС, %</w:t>
            </w:r>
          </w:p>
        </w:tc>
        <w:tc>
          <w:tcPr>
            <w:tcW w:w="29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AB8D2" w14:textId="77777777" w:rsidR="000C6738" w:rsidRPr="00FF1F1E" w:rsidRDefault="000C6738" w:rsidP="00526F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F1F1E"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  <w:t>НЦЕi + НДС, руб.</w:t>
            </w:r>
          </w:p>
        </w:tc>
        <w:tc>
          <w:tcPr>
            <w:tcW w:w="2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412CD3" w14:textId="77777777" w:rsidR="000C6738" w:rsidRPr="00FF1F1E" w:rsidRDefault="000C6738" w:rsidP="00526F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F1F1E"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  <w:t>Среднее квадратичное отклонение</w:t>
            </w:r>
          </w:p>
        </w:tc>
        <w:tc>
          <w:tcPr>
            <w:tcW w:w="2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618101" w14:textId="77777777" w:rsidR="000C6738" w:rsidRPr="00FF1F1E" w:rsidRDefault="000C6738" w:rsidP="00526F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F1F1E"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  <w:t>V - коэф-нт вариации</w:t>
            </w:r>
          </w:p>
        </w:tc>
        <w:tc>
          <w:tcPr>
            <w:tcW w:w="412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9EE1DA" w14:textId="77777777" w:rsidR="000C6738" w:rsidRPr="00FF1F1E" w:rsidRDefault="000C6738" w:rsidP="00526F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F1F1E"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  <w:t>Начальная (максимальная) цена контракта), руб.</w:t>
            </w:r>
          </w:p>
        </w:tc>
      </w:tr>
      <w:tr w:rsidR="000C6738" w:rsidRPr="00FF1F1E" w14:paraId="2B6821C1" w14:textId="77777777" w:rsidTr="00526FD5">
        <w:trPr>
          <w:trHeight w:val="555"/>
        </w:trPr>
        <w:tc>
          <w:tcPr>
            <w:tcW w:w="1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B943ED" w14:textId="77777777" w:rsidR="000C6738" w:rsidRPr="00FF1F1E" w:rsidRDefault="000C6738" w:rsidP="00526FD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1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6F9A31" w14:textId="77777777" w:rsidR="000C6738" w:rsidRPr="00FF1F1E" w:rsidRDefault="000C6738" w:rsidP="00526FD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7AFB07" w14:textId="77777777" w:rsidR="000C6738" w:rsidRPr="00FF1F1E" w:rsidRDefault="000C6738" w:rsidP="00526FD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F1F1E"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  <w:t>ИЦИ №1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FD2259" w14:textId="77777777" w:rsidR="000C6738" w:rsidRPr="00FF1F1E" w:rsidRDefault="000C6738" w:rsidP="00526FD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F1F1E"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  <w:t>ИЦИ №2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1B6BE7" w14:textId="77777777" w:rsidR="000C6738" w:rsidRPr="00FF1F1E" w:rsidRDefault="000C6738" w:rsidP="00526FD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F1F1E"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  <w:t>ИЦИ №3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073FE7" w14:textId="77777777" w:rsidR="000C6738" w:rsidRPr="00FF1F1E" w:rsidRDefault="000C6738" w:rsidP="00526FD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F1F1E"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  <w:t>ИЦИ №4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2B6997" w14:textId="77777777" w:rsidR="000C6738" w:rsidRPr="00FF1F1E" w:rsidRDefault="000C6738" w:rsidP="00526FD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F1F1E"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  <w:t>ИЦИ №5</w:t>
            </w:r>
          </w:p>
        </w:tc>
        <w:tc>
          <w:tcPr>
            <w:tcW w:w="2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EBC8B" w14:textId="77777777" w:rsidR="000C6738" w:rsidRPr="00FF1F1E" w:rsidRDefault="000C6738" w:rsidP="00526FD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3EF8B" w14:textId="77777777" w:rsidR="000C6738" w:rsidRPr="00FF1F1E" w:rsidRDefault="000C6738" w:rsidP="00526F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99989" w14:textId="77777777" w:rsidR="000C6738" w:rsidRPr="00FF1F1E" w:rsidRDefault="000C6738" w:rsidP="00526F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4084A" w14:textId="77777777" w:rsidR="000C6738" w:rsidRPr="00FF1F1E" w:rsidRDefault="000C6738" w:rsidP="00526FD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2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1EF1D2" w14:textId="77777777" w:rsidR="000C6738" w:rsidRPr="00FF1F1E" w:rsidRDefault="000C6738" w:rsidP="00526FD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2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2FF7B4" w14:textId="77777777" w:rsidR="000C6738" w:rsidRPr="00FF1F1E" w:rsidRDefault="000C6738" w:rsidP="00526FD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2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3E9C3F" w14:textId="77777777" w:rsidR="000C6738" w:rsidRPr="00FF1F1E" w:rsidRDefault="000C6738" w:rsidP="00526FD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12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CC6EB" w14:textId="77777777" w:rsidR="000C6738" w:rsidRPr="00FF1F1E" w:rsidRDefault="000C6738" w:rsidP="00526FD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</w:tr>
      <w:tr w:rsidR="000C6738" w:rsidRPr="006A4774" w14:paraId="02ADC6C1" w14:textId="77777777" w:rsidTr="00526FD5">
        <w:trPr>
          <w:trHeight w:val="420"/>
        </w:trPr>
        <w:tc>
          <w:tcPr>
            <w:tcW w:w="1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E3B0AB" w14:textId="77777777" w:rsidR="000C6738" w:rsidRPr="006A4774" w:rsidRDefault="000C6738" w:rsidP="00526FD5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A4774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>1.</w:t>
            </w:r>
          </w:p>
        </w:tc>
        <w:tc>
          <w:tcPr>
            <w:tcW w:w="1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FD7BDE" w14:textId="77777777" w:rsidR="000C6738" w:rsidRPr="006A4774" w:rsidRDefault="000C6738" w:rsidP="00526F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6A4774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Пробирка вакуумная для исследования внеклеточной </w:t>
            </w:r>
            <w:proofErr w:type="gramStart"/>
            <w:r w:rsidRPr="006A4774">
              <w:rPr>
                <w:rFonts w:ascii="Times New Roman" w:hAnsi="Times New Roman"/>
                <w:color w:val="000000"/>
                <w:sz w:val="16"/>
                <w:szCs w:val="16"/>
              </w:rPr>
              <w:t>ДНК ,</w:t>
            </w:r>
            <w:proofErr w:type="gramEnd"/>
            <w:r w:rsidRPr="006A4774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стерильная</w:t>
            </w: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85D521" w14:textId="77777777" w:rsidR="000C6738" w:rsidRPr="006A4774" w:rsidRDefault="000C6738" w:rsidP="00526F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6A4774">
              <w:rPr>
                <w:rFonts w:ascii="Times New Roman" w:hAnsi="Times New Roman"/>
                <w:color w:val="000000"/>
                <w:sz w:val="16"/>
                <w:szCs w:val="16"/>
              </w:rPr>
              <w:t>1250,00</w:t>
            </w: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4E38E3" w14:textId="77777777" w:rsidR="000C6738" w:rsidRPr="006A4774" w:rsidRDefault="000C6738" w:rsidP="00526F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6A4774">
              <w:rPr>
                <w:rFonts w:ascii="Times New Roman" w:hAnsi="Times New Roman"/>
                <w:color w:val="000000"/>
                <w:sz w:val="16"/>
                <w:szCs w:val="16"/>
              </w:rPr>
              <w:t>1861,61</w:t>
            </w: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E95DDD" w14:textId="77777777" w:rsidR="000C6738" w:rsidRPr="006A4774" w:rsidRDefault="000C6738" w:rsidP="00526F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6A4774">
              <w:rPr>
                <w:rFonts w:ascii="Times New Roman" w:hAnsi="Times New Roman"/>
                <w:color w:val="000000"/>
                <w:sz w:val="16"/>
                <w:szCs w:val="16"/>
              </w:rPr>
              <w:t>2111,09</w:t>
            </w: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C2DBBA" w14:textId="77777777" w:rsidR="000C6738" w:rsidRPr="006A4774" w:rsidRDefault="000C6738" w:rsidP="00526F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6A4774">
              <w:rPr>
                <w:rFonts w:ascii="Times New Roman" w:hAnsi="Times New Roman"/>
                <w:color w:val="000000"/>
                <w:sz w:val="16"/>
                <w:szCs w:val="16"/>
              </w:rPr>
              <w:t>2126,90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742C89" w14:textId="77777777" w:rsidR="000C6738" w:rsidRPr="006A4774" w:rsidRDefault="000C6738" w:rsidP="00526F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6A477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DD65EE" w14:textId="77777777" w:rsidR="000C6738" w:rsidRPr="006A4774" w:rsidRDefault="000C6738" w:rsidP="00526F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6A4774">
              <w:rPr>
                <w:rFonts w:ascii="Times New Roman" w:hAnsi="Times New Roman"/>
                <w:color w:val="000000"/>
                <w:sz w:val="16"/>
                <w:szCs w:val="16"/>
              </w:rPr>
              <w:t>50</w:t>
            </w:r>
          </w:p>
        </w:tc>
        <w:tc>
          <w:tcPr>
            <w:tcW w:w="3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9C0D23" w14:textId="77777777" w:rsidR="000C6738" w:rsidRPr="006A4774" w:rsidRDefault="000C6738" w:rsidP="00526F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6A4774"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45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1B0E1F7" w14:textId="77777777" w:rsidR="000C6738" w:rsidRPr="006A4774" w:rsidRDefault="000C6738" w:rsidP="00526F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6A4774">
              <w:rPr>
                <w:rFonts w:ascii="Times New Roman" w:hAnsi="Times New Roman"/>
                <w:color w:val="000000"/>
                <w:sz w:val="16"/>
                <w:szCs w:val="16"/>
              </w:rPr>
              <w:t>1 837,40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D98A17" w14:textId="77777777" w:rsidR="000C6738" w:rsidRPr="006A4774" w:rsidRDefault="000C6738" w:rsidP="00526F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6A4774">
              <w:rPr>
                <w:rFonts w:ascii="Times New Roman" w:hAnsi="Times New Roman"/>
                <w:color w:val="000000"/>
                <w:sz w:val="16"/>
                <w:szCs w:val="16"/>
              </w:rPr>
              <w:t>0%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93412A" w14:textId="77777777" w:rsidR="000C6738" w:rsidRPr="006A4774" w:rsidRDefault="000C6738" w:rsidP="00526F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6A4774">
              <w:rPr>
                <w:rFonts w:ascii="Times New Roman" w:hAnsi="Times New Roman"/>
                <w:color w:val="000000"/>
                <w:sz w:val="16"/>
                <w:szCs w:val="16"/>
              </w:rPr>
              <w:t>1 837,40</w:t>
            </w:r>
          </w:p>
        </w:tc>
        <w:tc>
          <w:tcPr>
            <w:tcW w:w="2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37B390" w14:textId="77777777" w:rsidR="000C6738" w:rsidRPr="006A4774" w:rsidRDefault="000C6738" w:rsidP="00526F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6A4774">
              <w:rPr>
                <w:rFonts w:ascii="Times New Roman" w:hAnsi="Times New Roman"/>
                <w:color w:val="000000"/>
                <w:sz w:val="16"/>
                <w:szCs w:val="16"/>
              </w:rPr>
              <w:t>410,02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F063D8" w14:textId="77777777" w:rsidR="000C6738" w:rsidRPr="006A4774" w:rsidRDefault="000C6738" w:rsidP="00526F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6A4774">
              <w:rPr>
                <w:rFonts w:ascii="Times New Roman" w:hAnsi="Times New Roman"/>
                <w:color w:val="000000"/>
                <w:sz w:val="16"/>
                <w:szCs w:val="16"/>
              </w:rPr>
              <w:t>22,32%</w:t>
            </w:r>
          </w:p>
        </w:tc>
        <w:tc>
          <w:tcPr>
            <w:tcW w:w="41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3328B6" w14:textId="77777777" w:rsidR="000C6738" w:rsidRPr="006A4774" w:rsidRDefault="000C6738" w:rsidP="00526F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6A4774">
              <w:rPr>
                <w:rFonts w:ascii="Times New Roman" w:hAnsi="Times New Roman"/>
                <w:color w:val="000000"/>
                <w:sz w:val="16"/>
                <w:szCs w:val="16"/>
              </w:rPr>
              <w:t>91 870,00</w:t>
            </w:r>
          </w:p>
        </w:tc>
      </w:tr>
      <w:tr w:rsidR="000C6738" w:rsidRPr="006A4774" w14:paraId="111C8F86" w14:textId="77777777" w:rsidTr="00526FD5">
        <w:trPr>
          <w:trHeight w:val="420"/>
        </w:trPr>
        <w:tc>
          <w:tcPr>
            <w:tcW w:w="1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AE9E85" w14:textId="77777777" w:rsidR="000C6738" w:rsidRPr="006A4774" w:rsidRDefault="000C6738" w:rsidP="00526FD5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A4774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1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044E4D" w14:textId="77777777" w:rsidR="000C6738" w:rsidRPr="006A4774" w:rsidRDefault="000C6738" w:rsidP="00526F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6A4774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Держатель пробирки для забора крови, одноразового использования 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3CC5BA" w14:textId="77777777" w:rsidR="000C6738" w:rsidRPr="006A4774" w:rsidRDefault="000C6738" w:rsidP="00526F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6A4774">
              <w:rPr>
                <w:rFonts w:ascii="Times New Roman" w:hAnsi="Times New Roman"/>
                <w:color w:val="000000"/>
                <w:sz w:val="16"/>
                <w:szCs w:val="16"/>
              </w:rPr>
              <w:t>4,35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7A3DAC" w14:textId="77777777" w:rsidR="000C6738" w:rsidRPr="006A4774" w:rsidRDefault="000C6738" w:rsidP="00526F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6A4774">
              <w:rPr>
                <w:rFonts w:ascii="Times New Roman" w:hAnsi="Times New Roman"/>
                <w:color w:val="000000"/>
                <w:sz w:val="16"/>
                <w:szCs w:val="16"/>
              </w:rPr>
              <w:t>5,52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9CC5CD" w14:textId="77777777" w:rsidR="000C6738" w:rsidRPr="006A4774" w:rsidRDefault="000C6738" w:rsidP="00526F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6A4774">
              <w:rPr>
                <w:rFonts w:ascii="Times New Roman" w:hAnsi="Times New Roman"/>
                <w:color w:val="000000"/>
                <w:sz w:val="16"/>
                <w:szCs w:val="16"/>
              </w:rPr>
              <w:t>6,37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5D2CE8" w14:textId="77777777" w:rsidR="000C6738" w:rsidRPr="006A4774" w:rsidRDefault="000C6738" w:rsidP="00526F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6A4774">
              <w:rPr>
                <w:rFonts w:ascii="Times New Roman" w:hAnsi="Times New Roman"/>
                <w:color w:val="000000"/>
                <w:sz w:val="16"/>
                <w:szCs w:val="16"/>
              </w:rPr>
              <w:t>5,87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90752E" w14:textId="77777777" w:rsidR="000C6738" w:rsidRPr="006A4774" w:rsidRDefault="000C6738" w:rsidP="00526F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6A477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EC48B2" w14:textId="77777777" w:rsidR="000C6738" w:rsidRPr="006A4774" w:rsidRDefault="000C6738" w:rsidP="00526F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6A4774">
              <w:rPr>
                <w:rFonts w:ascii="Times New Roman" w:hAnsi="Times New Roman"/>
                <w:color w:val="000000"/>
                <w:sz w:val="16"/>
                <w:szCs w:val="16"/>
              </w:rPr>
              <w:t>50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AD861F" w14:textId="77777777" w:rsidR="000C6738" w:rsidRPr="006A4774" w:rsidRDefault="000C6738" w:rsidP="00526F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6A4774"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1BFF023F" w14:textId="77777777" w:rsidR="000C6738" w:rsidRPr="006A4774" w:rsidRDefault="000C6738" w:rsidP="00526F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6A4774">
              <w:rPr>
                <w:rFonts w:ascii="Times New Roman" w:hAnsi="Times New Roman"/>
                <w:color w:val="000000"/>
                <w:sz w:val="16"/>
                <w:szCs w:val="16"/>
              </w:rPr>
              <w:t>5,53</w:t>
            </w:r>
          </w:p>
        </w:tc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5DA18" w14:textId="77777777" w:rsidR="000C6738" w:rsidRPr="006A4774" w:rsidRDefault="000C6738" w:rsidP="00526F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6A4774">
              <w:rPr>
                <w:rFonts w:ascii="Times New Roman" w:hAnsi="Times New Roman"/>
                <w:color w:val="000000"/>
                <w:sz w:val="16"/>
                <w:szCs w:val="16"/>
              </w:rPr>
              <w:t>0%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8C9A54" w14:textId="77777777" w:rsidR="000C6738" w:rsidRPr="006A4774" w:rsidRDefault="000C6738" w:rsidP="00526F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6A4774">
              <w:rPr>
                <w:rFonts w:ascii="Times New Roman" w:hAnsi="Times New Roman"/>
                <w:color w:val="000000"/>
                <w:sz w:val="16"/>
                <w:szCs w:val="16"/>
              </w:rPr>
              <w:t>5,53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097546" w14:textId="77777777" w:rsidR="000C6738" w:rsidRPr="006A4774" w:rsidRDefault="000C6738" w:rsidP="00526F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6A4774">
              <w:rPr>
                <w:rFonts w:ascii="Times New Roman" w:hAnsi="Times New Roman"/>
                <w:color w:val="000000"/>
                <w:sz w:val="16"/>
                <w:szCs w:val="16"/>
              </w:rPr>
              <w:t>0,86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E4DE1E" w14:textId="77777777" w:rsidR="000C6738" w:rsidRPr="006A4774" w:rsidRDefault="000C6738" w:rsidP="00526F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6A4774">
              <w:rPr>
                <w:rFonts w:ascii="Times New Roman" w:hAnsi="Times New Roman"/>
                <w:color w:val="000000"/>
                <w:sz w:val="16"/>
                <w:szCs w:val="16"/>
              </w:rPr>
              <w:t>15,54%</w:t>
            </w:r>
          </w:p>
        </w:tc>
        <w:tc>
          <w:tcPr>
            <w:tcW w:w="41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29D6A6" w14:textId="77777777" w:rsidR="000C6738" w:rsidRPr="006A4774" w:rsidRDefault="000C6738" w:rsidP="00526F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6A4774">
              <w:rPr>
                <w:rFonts w:ascii="Times New Roman" w:hAnsi="Times New Roman"/>
                <w:color w:val="000000"/>
                <w:sz w:val="16"/>
                <w:szCs w:val="16"/>
              </w:rPr>
              <w:t>276,38</w:t>
            </w:r>
          </w:p>
        </w:tc>
      </w:tr>
      <w:tr w:rsidR="000C6738" w:rsidRPr="006A4774" w14:paraId="5EA693CA" w14:textId="77777777" w:rsidTr="00526FD5">
        <w:trPr>
          <w:trHeight w:val="420"/>
        </w:trPr>
        <w:tc>
          <w:tcPr>
            <w:tcW w:w="1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BACCC4" w14:textId="77777777" w:rsidR="000C6738" w:rsidRPr="006A4774" w:rsidRDefault="000C6738" w:rsidP="00526FD5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A4774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1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4E40D1" w14:textId="77777777" w:rsidR="000C6738" w:rsidRPr="006A4774" w:rsidRDefault="000C6738" w:rsidP="00526F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6A4774">
              <w:rPr>
                <w:rFonts w:ascii="Times New Roman" w:hAnsi="Times New Roman"/>
                <w:color w:val="000000"/>
                <w:sz w:val="16"/>
                <w:szCs w:val="16"/>
              </w:rPr>
              <w:t>Игла для забора крови, стандартная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193B96" w14:textId="77777777" w:rsidR="000C6738" w:rsidRPr="006A4774" w:rsidRDefault="000C6738" w:rsidP="00526F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6A4774">
              <w:rPr>
                <w:rFonts w:ascii="Times New Roman" w:hAnsi="Times New Roman"/>
                <w:color w:val="000000"/>
                <w:sz w:val="16"/>
                <w:szCs w:val="16"/>
              </w:rPr>
              <w:t>10,03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0FC308" w14:textId="77777777" w:rsidR="000C6738" w:rsidRPr="006A4774" w:rsidRDefault="000C6738" w:rsidP="00526F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6A4774">
              <w:rPr>
                <w:rFonts w:ascii="Times New Roman" w:hAnsi="Times New Roman"/>
                <w:color w:val="000000"/>
                <w:sz w:val="16"/>
                <w:szCs w:val="16"/>
              </w:rPr>
              <w:t>18,93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B9E611" w14:textId="77777777" w:rsidR="000C6738" w:rsidRPr="006A4774" w:rsidRDefault="000C6738" w:rsidP="00526F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6A4774">
              <w:rPr>
                <w:rFonts w:ascii="Times New Roman" w:hAnsi="Times New Roman"/>
                <w:color w:val="000000"/>
                <w:sz w:val="16"/>
                <w:szCs w:val="16"/>
              </w:rPr>
              <w:t>16,50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BC040C" w14:textId="77777777" w:rsidR="000C6738" w:rsidRPr="006A4774" w:rsidRDefault="000C6738" w:rsidP="00526F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6A4774">
              <w:rPr>
                <w:rFonts w:ascii="Times New Roman" w:hAnsi="Times New Roman"/>
                <w:color w:val="000000"/>
                <w:sz w:val="16"/>
                <w:szCs w:val="16"/>
              </w:rPr>
              <w:t>17,19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F43374" w14:textId="77777777" w:rsidR="000C6738" w:rsidRPr="006A4774" w:rsidRDefault="000C6738" w:rsidP="00526F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6A477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69C9E" w14:textId="77777777" w:rsidR="000C6738" w:rsidRPr="006A4774" w:rsidRDefault="000C6738" w:rsidP="00526F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6A4774">
              <w:rPr>
                <w:rFonts w:ascii="Times New Roman" w:hAnsi="Times New Roman"/>
                <w:color w:val="000000"/>
                <w:sz w:val="16"/>
                <w:szCs w:val="16"/>
              </w:rPr>
              <w:t>50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932B12" w14:textId="77777777" w:rsidR="000C6738" w:rsidRPr="006A4774" w:rsidRDefault="000C6738" w:rsidP="00526F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6A4774"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76E82AED" w14:textId="77777777" w:rsidR="000C6738" w:rsidRPr="006A4774" w:rsidRDefault="000C6738" w:rsidP="00526F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6A4774">
              <w:rPr>
                <w:rFonts w:ascii="Times New Roman" w:hAnsi="Times New Roman"/>
                <w:color w:val="000000"/>
                <w:sz w:val="16"/>
                <w:szCs w:val="16"/>
              </w:rPr>
              <w:t>15,66</w:t>
            </w:r>
          </w:p>
        </w:tc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C3BAB0" w14:textId="77777777" w:rsidR="000C6738" w:rsidRPr="006A4774" w:rsidRDefault="000C6738" w:rsidP="00526F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6A4774">
              <w:rPr>
                <w:rFonts w:ascii="Times New Roman" w:hAnsi="Times New Roman"/>
                <w:color w:val="000000"/>
                <w:sz w:val="16"/>
                <w:szCs w:val="16"/>
              </w:rPr>
              <w:t>0%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DDBDB1" w14:textId="77777777" w:rsidR="000C6738" w:rsidRPr="006A4774" w:rsidRDefault="000C6738" w:rsidP="00526F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6A4774">
              <w:rPr>
                <w:rFonts w:ascii="Times New Roman" w:hAnsi="Times New Roman"/>
                <w:color w:val="000000"/>
                <w:sz w:val="16"/>
                <w:szCs w:val="16"/>
              </w:rPr>
              <w:t>15,66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C2FB47" w14:textId="77777777" w:rsidR="000C6738" w:rsidRPr="006A4774" w:rsidRDefault="000C6738" w:rsidP="00526F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6A4774">
              <w:rPr>
                <w:rFonts w:ascii="Times New Roman" w:hAnsi="Times New Roman"/>
                <w:color w:val="000000"/>
                <w:sz w:val="16"/>
                <w:szCs w:val="16"/>
              </w:rPr>
              <w:t>3,89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2EB3AD" w14:textId="77777777" w:rsidR="000C6738" w:rsidRPr="006A4774" w:rsidRDefault="000C6738" w:rsidP="00526F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6A4774">
              <w:rPr>
                <w:rFonts w:ascii="Times New Roman" w:hAnsi="Times New Roman"/>
                <w:color w:val="000000"/>
                <w:sz w:val="16"/>
                <w:szCs w:val="16"/>
              </w:rPr>
              <w:t>24,85%</w:t>
            </w:r>
          </w:p>
        </w:tc>
        <w:tc>
          <w:tcPr>
            <w:tcW w:w="41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AFC85E" w14:textId="77777777" w:rsidR="000C6738" w:rsidRPr="006A4774" w:rsidRDefault="000C6738" w:rsidP="00526F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6A4774">
              <w:rPr>
                <w:rFonts w:ascii="Times New Roman" w:hAnsi="Times New Roman"/>
                <w:color w:val="000000"/>
                <w:sz w:val="16"/>
                <w:szCs w:val="16"/>
              </w:rPr>
              <w:t>783,13</w:t>
            </w:r>
          </w:p>
        </w:tc>
      </w:tr>
      <w:tr w:rsidR="000C6738" w:rsidRPr="003B68AA" w14:paraId="5C3381A4" w14:textId="77777777" w:rsidTr="00526FD5">
        <w:trPr>
          <w:trHeight w:val="288"/>
        </w:trPr>
        <w:tc>
          <w:tcPr>
            <w:tcW w:w="5000" w:type="pct"/>
            <w:gridSpan w:val="1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vAlign w:val="center"/>
          </w:tcPr>
          <w:p w14:paraId="37809DD3" w14:textId="77777777" w:rsidR="000C6738" w:rsidRPr="003B68AA" w:rsidRDefault="000C6738" w:rsidP="00526F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C00000"/>
                <w:sz w:val="16"/>
                <w:szCs w:val="16"/>
                <w:lang w:eastAsia="ru-RU"/>
              </w:rPr>
            </w:pPr>
          </w:p>
        </w:tc>
      </w:tr>
      <w:tr w:rsidR="000C6738" w:rsidRPr="00594A27" w14:paraId="09CBD378" w14:textId="77777777" w:rsidTr="00526FD5">
        <w:trPr>
          <w:trHeight w:val="57"/>
        </w:trPr>
        <w:tc>
          <w:tcPr>
            <w:tcW w:w="4588" w:type="pct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F015030" w14:textId="77777777" w:rsidR="000C6738" w:rsidRPr="00594A27" w:rsidRDefault="000C6738" w:rsidP="00526F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94A27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Начальная (максимальная) цена контракта</w:t>
            </w:r>
          </w:p>
        </w:tc>
        <w:tc>
          <w:tcPr>
            <w:tcW w:w="41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06E1296" w14:textId="77777777" w:rsidR="000C6738" w:rsidRPr="00594A27" w:rsidRDefault="000C6738" w:rsidP="00526FD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A4774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92 929,50</w:t>
            </w:r>
          </w:p>
        </w:tc>
      </w:tr>
    </w:tbl>
    <w:p w14:paraId="6B7C674D" w14:textId="77777777" w:rsidR="000C6738" w:rsidRDefault="000C6738" w:rsidP="000C67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</w:p>
    <w:p w14:paraId="1E93E478" w14:textId="77777777" w:rsidR="000C6738" w:rsidRPr="0022648B" w:rsidRDefault="000C6738" w:rsidP="000C67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22648B">
        <w:rPr>
          <w:rFonts w:ascii="Times New Roman" w:hAnsi="Times New Roman"/>
          <w:sz w:val="20"/>
          <w:szCs w:val="20"/>
          <w:lang w:eastAsia="ru-RU"/>
        </w:rPr>
        <w:t>Ответственный за расчет и обоснование НМЦК</w:t>
      </w:r>
    </w:p>
    <w:p w14:paraId="2AB08DDC" w14:textId="77777777" w:rsidR="000C6738" w:rsidRPr="0022648B" w:rsidRDefault="000C6738" w:rsidP="000C67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22648B">
        <w:rPr>
          <w:rFonts w:ascii="Times New Roman" w:hAnsi="Times New Roman"/>
          <w:sz w:val="20"/>
          <w:szCs w:val="20"/>
          <w:lang w:eastAsia="ru-RU"/>
        </w:rPr>
        <w:t>Главная медицинская сестра ГБУЗ ГП №17_______________/Н.М.Королькова/</w:t>
      </w:r>
    </w:p>
    <w:p w14:paraId="6B8CDA5B" w14:textId="77777777" w:rsidR="006C6EA6" w:rsidRDefault="006C6EA6"/>
    <w:sectPr w:rsidR="006C6EA6" w:rsidSect="000C673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738"/>
    <w:rsid w:val="000A1C05"/>
    <w:rsid w:val="000C6738"/>
    <w:rsid w:val="00443CCE"/>
    <w:rsid w:val="006C6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2F859F"/>
  <w15:chartTrackingRefBased/>
  <w15:docId w15:val="{A1F2BF06-6BEC-4757-8BBA-5EC95F2F0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C6738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0C6738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C6738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C6738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C6738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C6738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C6738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C6738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C6738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C6738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673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C673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C673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C6738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C6738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C673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C673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C673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C673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C673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0C67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C6738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0C673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C6738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0C673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C673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a8">
    <w:name w:val="Intense Emphasis"/>
    <w:basedOn w:val="a0"/>
    <w:uiPriority w:val="21"/>
    <w:qFormat/>
    <w:rsid w:val="000C6738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C673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0C6738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0C673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384</Words>
  <Characters>2191</Characters>
  <Application>Microsoft Office Word</Application>
  <DocSecurity>0</DocSecurity>
  <Lines>18</Lines>
  <Paragraphs>5</Paragraphs>
  <ScaleCrop>false</ScaleCrop>
  <Company/>
  <LinksUpToDate>false</LinksUpToDate>
  <CharactersWithSpaces>2570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2026-07-09T09:51:00Z</dcterms:created>
  <dcterms:modified xsi:type="dcterms:W3CDTF">2026-07-09T09:52:00Z</dcterms:modified>
</cp:coreProperties>
</file>