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6B4" w:rsidRDefault="00072E7A" w:rsidP="004646B4">
      <w:pPr>
        <w:jc w:val="right"/>
        <w:outlineLvl w:val="0"/>
        <w:rPr>
          <w:b/>
        </w:rPr>
      </w:pPr>
      <w:r>
        <w:rPr>
          <w:b/>
        </w:rPr>
        <w:t>Приложен</w:t>
      </w:r>
      <w:r w:rsidR="004646B4">
        <w:rPr>
          <w:b/>
        </w:rPr>
        <w:t>ие №1</w:t>
      </w:r>
    </w:p>
    <w:p w:rsidR="004646B4" w:rsidRDefault="004646B4" w:rsidP="004646B4">
      <w:pPr>
        <w:jc w:val="right"/>
        <w:outlineLvl w:val="0"/>
        <w:rPr>
          <w:b/>
        </w:rPr>
      </w:pPr>
      <w:r>
        <w:rPr>
          <w:b/>
        </w:rPr>
        <w:t>к запросу№981 от11.06.2026</w:t>
      </w:r>
    </w:p>
    <w:p w:rsidR="004646B4" w:rsidRDefault="004646B4" w:rsidP="004646B4">
      <w:pPr>
        <w:jc w:val="right"/>
        <w:outlineLvl w:val="0"/>
        <w:rPr>
          <w:b/>
        </w:rPr>
      </w:pPr>
    </w:p>
    <w:p w:rsidR="004646B4" w:rsidRDefault="004646B4" w:rsidP="004646B4">
      <w:pPr>
        <w:jc w:val="right"/>
        <w:outlineLvl w:val="0"/>
        <w:rPr>
          <w:b/>
        </w:rPr>
      </w:pPr>
    </w:p>
    <w:p w:rsidR="00B46A8E" w:rsidRDefault="00B46A8E" w:rsidP="00B46A8E">
      <w:pPr>
        <w:jc w:val="center"/>
        <w:outlineLvl w:val="0"/>
        <w:rPr>
          <w:b/>
        </w:rPr>
      </w:pPr>
      <w:r w:rsidRPr="000B7FBF">
        <w:rPr>
          <w:b/>
        </w:rPr>
        <w:t>ТЕХНИЧЕСКОЕ ЗАДАНИЕ</w:t>
      </w:r>
    </w:p>
    <w:p w:rsidR="00B46A8E" w:rsidRPr="000B7FBF" w:rsidRDefault="00B46A8E" w:rsidP="00B46A8E">
      <w:pPr>
        <w:jc w:val="center"/>
        <w:outlineLvl w:val="0"/>
        <w:rPr>
          <w:b/>
        </w:rPr>
      </w:pPr>
    </w:p>
    <w:p w:rsidR="00B46A8E" w:rsidRDefault="00B46A8E" w:rsidP="00B46A8E">
      <w:pPr>
        <w:ind w:firstLine="284"/>
        <w:jc w:val="center"/>
        <w:rPr>
          <w:b/>
        </w:rPr>
      </w:pPr>
      <w:r w:rsidRPr="00560F52">
        <w:rPr>
          <w:b/>
        </w:rPr>
        <w:t>1. Требования к качеству и безопасности работ.</w:t>
      </w:r>
    </w:p>
    <w:p w:rsidR="001D19F3" w:rsidRPr="00560F52" w:rsidRDefault="001D19F3" w:rsidP="00B46A8E">
      <w:pPr>
        <w:ind w:firstLine="284"/>
        <w:jc w:val="center"/>
        <w:rPr>
          <w:b/>
        </w:rPr>
      </w:pPr>
    </w:p>
    <w:p w:rsidR="00B46A8E" w:rsidRPr="000B7FBF" w:rsidRDefault="00B46A8E" w:rsidP="00B46A8E">
      <w:pPr>
        <w:ind w:firstLine="284"/>
      </w:pPr>
      <w:r w:rsidRPr="000B7FBF">
        <w:t xml:space="preserve"> 1. Качество выполняемых работ должно удовлетворять требованиям действующих нормативных документов:</w:t>
      </w:r>
    </w:p>
    <w:p w:rsidR="00B46A8E" w:rsidRPr="000B7FBF" w:rsidRDefault="00B46A8E" w:rsidP="00B46A8E">
      <w:pPr>
        <w:ind w:firstLine="284"/>
      </w:pPr>
      <w:r w:rsidRPr="000B7FBF">
        <w:t xml:space="preserve"> - СНИП 21-01-97 Пожарная безопасность зданий и сооружений.</w:t>
      </w:r>
    </w:p>
    <w:p w:rsidR="00B46A8E" w:rsidRPr="000B7FBF" w:rsidRDefault="00B46A8E" w:rsidP="00B46A8E">
      <w:pPr>
        <w:ind w:firstLine="284"/>
      </w:pPr>
      <w:r w:rsidRPr="000B7FBF">
        <w:t xml:space="preserve"> - СНИП 3.05.06-85 Электрические устройства.</w:t>
      </w:r>
    </w:p>
    <w:p w:rsidR="00B46A8E" w:rsidRPr="000B7FBF" w:rsidRDefault="00B46A8E" w:rsidP="00B46A8E">
      <w:pPr>
        <w:ind w:firstLine="284"/>
      </w:pPr>
      <w:r w:rsidRPr="000B7FBF">
        <w:t xml:space="preserve"> - 2.1.2.1002-00 Санитарные правила и нормативы.</w:t>
      </w:r>
    </w:p>
    <w:p w:rsidR="00B46A8E" w:rsidRPr="000B7FBF" w:rsidRDefault="00B46A8E" w:rsidP="00B46A8E">
      <w:pPr>
        <w:ind w:firstLine="284"/>
      </w:pPr>
      <w:r w:rsidRPr="000B7FBF">
        <w:t xml:space="preserve"> - Федерального закона от 30.03.1999 № 52-ФЗ «О санитарно-эпидемиологическом благополучии населения»;</w:t>
      </w:r>
    </w:p>
    <w:p w:rsidR="007C45F8" w:rsidRPr="00120B67" w:rsidRDefault="00B46A8E" w:rsidP="007C45F8">
      <w:pPr>
        <w:widowControl w:val="0"/>
        <w:autoSpaceDE w:val="0"/>
        <w:autoSpaceDN w:val="0"/>
        <w:adjustRightInd w:val="0"/>
        <w:ind w:firstLine="567"/>
        <w:contextualSpacing/>
        <w:rPr>
          <w:rFonts w:eastAsia="Courier New"/>
          <w:color w:val="000000"/>
          <w:lang w:bidi="ru-RU"/>
        </w:rPr>
      </w:pPr>
      <w:r w:rsidRPr="000B7FBF">
        <w:t xml:space="preserve"> - </w:t>
      </w:r>
      <w:r w:rsidR="007C45F8" w:rsidRPr="00120B67">
        <w:rPr>
          <w:rFonts w:eastAsia="Courier New"/>
          <w:color w:val="000000"/>
          <w:lang w:bidi="ru-RU"/>
        </w:rPr>
        <w:t>Федеральный закон от 21.12.1994 № 69-ФЗ «О пожарной безопасности»</w:t>
      </w:r>
      <w:r w:rsidR="007C45F8" w:rsidRPr="002F7F8A">
        <w:rPr>
          <w:rFonts w:eastAsia="Courier New"/>
          <w:color w:val="000000"/>
          <w:lang w:bidi="ru-RU"/>
        </w:rPr>
        <w:t>;</w:t>
      </w:r>
    </w:p>
    <w:p w:rsidR="007C45F8" w:rsidRPr="00120B67" w:rsidRDefault="00F47460" w:rsidP="007C45F8">
      <w:pPr>
        <w:widowControl w:val="0"/>
        <w:autoSpaceDE w:val="0"/>
        <w:autoSpaceDN w:val="0"/>
        <w:adjustRightInd w:val="0"/>
        <w:ind w:firstLine="567"/>
        <w:contextualSpacing/>
      </w:pPr>
      <w:r>
        <w:t xml:space="preserve"> - </w:t>
      </w:r>
      <w:r w:rsidR="007C45F8" w:rsidRPr="00120B67">
        <w:t>Федеральный закон от 22.07.2008 № 123-ФЗ «Технический регламент о требованиях пожарной безопасности»</w:t>
      </w:r>
      <w:bookmarkStart w:id="0" w:name="_Hlk226557626"/>
      <w:r w:rsidR="007C45F8" w:rsidRPr="002F7F8A">
        <w:t>;</w:t>
      </w:r>
      <w:bookmarkEnd w:id="0"/>
    </w:p>
    <w:p w:rsidR="007C45F8" w:rsidRDefault="00F47460" w:rsidP="007C45F8">
      <w:pPr>
        <w:widowControl w:val="0"/>
        <w:autoSpaceDE w:val="0"/>
        <w:autoSpaceDN w:val="0"/>
        <w:adjustRightInd w:val="0"/>
        <w:ind w:firstLine="567"/>
        <w:contextualSpacing/>
      </w:pPr>
      <w:r>
        <w:t xml:space="preserve">  -</w:t>
      </w:r>
      <w:r w:rsidR="007C45F8" w:rsidRPr="00120B67">
        <w:t>Федеральный закон от 30.12.2009 № 384-ФЗ «Технический регламент о безопасности зданий и сооружений»</w:t>
      </w:r>
      <w:r w:rsidR="007C45F8" w:rsidRPr="002F7F8A">
        <w:t>;</w:t>
      </w:r>
    </w:p>
    <w:p w:rsidR="00351B33" w:rsidRPr="00120B67" w:rsidRDefault="00351B33" w:rsidP="00CE29C3">
      <w:pPr>
        <w:widowControl w:val="0"/>
        <w:ind w:firstLine="567"/>
        <w:contextualSpacing/>
      </w:pPr>
      <w:r>
        <w:t xml:space="preserve">  -</w:t>
      </w:r>
      <w:r w:rsidRPr="00351B33">
        <w:t xml:space="preserve"> </w:t>
      </w:r>
      <w:r w:rsidRPr="00120B67">
        <w:t xml:space="preserve">Постановление Правительства РФ от </w:t>
      </w:r>
      <w:r>
        <w:t>30</w:t>
      </w:r>
      <w:r w:rsidRPr="00120B67">
        <w:t xml:space="preserve"> </w:t>
      </w:r>
      <w:r>
        <w:t>января</w:t>
      </w:r>
      <w:r w:rsidRPr="00120B67">
        <w:t xml:space="preserve"> 202</w:t>
      </w:r>
      <w:r>
        <w:t>1</w:t>
      </w:r>
      <w:r w:rsidRPr="00120B67">
        <w:t xml:space="preserve"> г. № </w:t>
      </w:r>
      <w:r>
        <w:t>85</w:t>
      </w:r>
      <w:r w:rsidRPr="00120B67">
        <w:t xml:space="preserve"> «Об утверждении Правил </w:t>
      </w:r>
      <w:r w:rsidR="00E34D17">
        <w:t>выдачи разреш</w:t>
      </w:r>
      <w:r>
        <w:t>ений</w:t>
      </w:r>
      <w:r w:rsidR="00E34D17">
        <w:t xml:space="preserve"> на допуск в эксплуатацию </w:t>
      </w:r>
      <w:proofErr w:type="spellStart"/>
      <w:r w:rsidR="00E34D17">
        <w:t>энергопринимающих</w:t>
      </w:r>
      <w:proofErr w:type="spellEnd"/>
      <w:r w:rsidR="00E34D17">
        <w:t xml:space="preserve"> установок потребителей электрической энергии, объема электросетевого хозяйства, объектов теплоснабжения</w:t>
      </w:r>
      <w:r w:rsidR="00E354F6">
        <w:t xml:space="preserve"> и </w:t>
      </w:r>
      <w:proofErr w:type="spellStart"/>
      <w:r w:rsidR="00E354F6">
        <w:t>теплопотребляющих</w:t>
      </w:r>
      <w:proofErr w:type="spellEnd"/>
      <w:r w:rsidR="00E354F6">
        <w:t xml:space="preserve"> установок и о внесении изменений в некоторые</w:t>
      </w:r>
      <w:r w:rsidR="00E34D17">
        <w:t xml:space="preserve"> </w:t>
      </w:r>
      <w:r>
        <w:t xml:space="preserve"> </w:t>
      </w:r>
      <w:r w:rsidRPr="00120B67">
        <w:t xml:space="preserve"> </w:t>
      </w:r>
      <w:r w:rsidR="00CE29C3">
        <w:t>акты</w:t>
      </w:r>
      <w:r w:rsidRPr="00120B67">
        <w:t xml:space="preserve"> </w:t>
      </w:r>
      <w:r w:rsidR="00CE29C3">
        <w:t>Правительства</w:t>
      </w:r>
      <w:r w:rsidRPr="00120B67">
        <w:t xml:space="preserve"> Российской Федерации»</w:t>
      </w:r>
      <w:r w:rsidRPr="002F7F8A">
        <w:t>;</w:t>
      </w:r>
    </w:p>
    <w:p w:rsidR="007C45F8" w:rsidRPr="00120B67" w:rsidRDefault="007C45F8" w:rsidP="007C45F8">
      <w:pPr>
        <w:widowControl w:val="0"/>
        <w:ind w:firstLine="567"/>
        <w:contextualSpacing/>
      </w:pPr>
      <w:r w:rsidRPr="00120B67">
        <w:t>Постановление Правительства РФ от 16 сентября 2020 г. № 1479 «Об утверждении Правил противопожарного режима в Российской Федерации»</w:t>
      </w:r>
      <w:r w:rsidRPr="002F7F8A">
        <w:t>;</w:t>
      </w:r>
    </w:p>
    <w:p w:rsidR="007C45F8" w:rsidRPr="00120B67" w:rsidRDefault="007C45F8" w:rsidP="007C45F8">
      <w:pPr>
        <w:ind w:firstLine="567"/>
        <w:contextualSpacing/>
        <w:rPr>
          <w:color w:val="000000" w:themeColor="text1"/>
        </w:rPr>
      </w:pPr>
      <w:r w:rsidRPr="00120B67">
        <w:rPr>
          <w:color w:val="000000" w:themeColor="text1"/>
        </w:rPr>
        <w:t>- Правила устройства электроустановок (ПУЭ). Глава 1.7 Заземление и защитные меры электробезопасности (п.7.1.87; п.7.1.88; табл.1.8.37; табл. 1.7.79; табл. 1.8.34);</w:t>
      </w:r>
    </w:p>
    <w:p w:rsidR="007C45F8" w:rsidRPr="00120B67" w:rsidRDefault="007C45F8" w:rsidP="007C45F8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contextualSpacing/>
        <w:rPr>
          <w:color w:val="000000" w:themeColor="text1"/>
        </w:rPr>
      </w:pPr>
      <w:r w:rsidRPr="00120B67">
        <w:rPr>
          <w:color w:val="000000" w:themeColor="text1"/>
        </w:rPr>
        <w:t>- СП 76.13330</w:t>
      </w:r>
      <w:r>
        <w:rPr>
          <w:color w:val="000000" w:themeColor="text1"/>
        </w:rPr>
        <w:t>.2016</w:t>
      </w:r>
      <w:r w:rsidRPr="00120B67">
        <w:rPr>
          <w:color w:val="000000" w:themeColor="text1"/>
        </w:rPr>
        <w:t xml:space="preserve"> «Электротехнические устройства»;</w:t>
      </w:r>
    </w:p>
    <w:p w:rsidR="007C45F8" w:rsidRPr="00120B67" w:rsidRDefault="007C45F8" w:rsidP="007C45F8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contextualSpacing/>
        <w:rPr>
          <w:color w:val="000000" w:themeColor="text1"/>
        </w:rPr>
      </w:pPr>
      <w:r w:rsidRPr="00120B67">
        <w:rPr>
          <w:color w:val="000000" w:themeColor="text1"/>
        </w:rPr>
        <w:t>- СНиП 12-04-2002 «Безопасность труда в строительстве. Часть 2. Строительное производство»;</w:t>
      </w:r>
    </w:p>
    <w:p w:rsidR="00B46A8E" w:rsidRDefault="007C45F8" w:rsidP="000E55EB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contextualSpacing/>
      </w:pPr>
      <w:r w:rsidRPr="00120B67">
        <w:rPr>
          <w:color w:val="000000" w:themeColor="text1"/>
        </w:rPr>
        <w:t>- Закон Санкт-Петербурга от 31.05.2010 № 273-70 «Об административных правонарушениях в Санкт-Петербурге»</w:t>
      </w:r>
      <w:r w:rsidRPr="00727527">
        <w:rPr>
          <w:color w:val="000000" w:themeColor="text1"/>
        </w:rPr>
        <w:t>;</w:t>
      </w:r>
      <w:r w:rsidR="00B46A8E" w:rsidRPr="000B7FBF">
        <w:t xml:space="preserve">  </w:t>
      </w:r>
    </w:p>
    <w:p w:rsidR="00B46A8E" w:rsidRPr="000B7FBF" w:rsidRDefault="00B46A8E" w:rsidP="00B46A8E">
      <w:pPr>
        <w:ind w:firstLine="284"/>
      </w:pPr>
    </w:p>
    <w:p w:rsidR="00351B33" w:rsidRDefault="00B46A8E" w:rsidP="00351B33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contextualSpacing/>
        <w:rPr>
          <w:color w:val="000000" w:themeColor="text1"/>
        </w:rPr>
      </w:pPr>
      <w:r w:rsidRPr="000B7FBF">
        <w:t xml:space="preserve"> 2. Во время выполнения работ Подрядчик должен обеспечить соблюдение необходимых противопожарных мероприятий, мероприятий по технике безопасности</w:t>
      </w:r>
      <w:r w:rsidR="00351B33">
        <w:t>, межотраслевые правила по охране труда</w:t>
      </w:r>
      <w:r w:rsidRPr="000B7FBF">
        <w:t xml:space="preserve"> и охране окружающей среды.</w:t>
      </w:r>
      <w:r w:rsidR="00351B33" w:rsidRPr="00351B33">
        <w:rPr>
          <w:color w:val="000000" w:themeColor="text1"/>
        </w:rPr>
        <w:t xml:space="preserve"> </w:t>
      </w:r>
    </w:p>
    <w:p w:rsidR="00351B33" w:rsidRDefault="00351B33" w:rsidP="00351B33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contextualSpacing/>
        <w:rPr>
          <w:color w:val="000000" w:themeColor="text1"/>
        </w:rPr>
      </w:pPr>
      <w:r w:rsidRPr="00120B67">
        <w:rPr>
          <w:color w:val="000000" w:themeColor="text1"/>
        </w:rPr>
        <w:t xml:space="preserve"> Приказ Минтруда России от 15.12.2020 № 903н «Об утверждении Правил по охране труда при эксплуатации электроустановок»;</w:t>
      </w:r>
    </w:p>
    <w:p w:rsidR="00ED7E55" w:rsidRPr="00120B67" w:rsidRDefault="00ED7E55" w:rsidP="00351B33">
      <w:pPr>
        <w:widowControl w:val="0"/>
        <w:shd w:val="clear" w:color="auto" w:fill="FFFFFF"/>
        <w:tabs>
          <w:tab w:val="left" w:pos="1003"/>
        </w:tabs>
        <w:autoSpaceDE w:val="0"/>
        <w:autoSpaceDN w:val="0"/>
        <w:adjustRightInd w:val="0"/>
        <w:ind w:firstLine="567"/>
        <w:contextualSpacing/>
        <w:rPr>
          <w:color w:val="000000" w:themeColor="text1"/>
        </w:rPr>
      </w:pPr>
      <w:r>
        <w:rPr>
          <w:color w:val="000000" w:themeColor="text1"/>
        </w:rPr>
        <w:t>3. Перед началом работ предоставить Заказчику список работников (с указанием ФИО, должности, наличия допусков).</w:t>
      </w:r>
    </w:p>
    <w:p w:rsidR="00B46A8E" w:rsidRDefault="00B46A8E" w:rsidP="00B46A8E">
      <w:pPr>
        <w:ind w:firstLine="284"/>
      </w:pPr>
    </w:p>
    <w:p w:rsidR="001D19F3" w:rsidRDefault="001D19F3" w:rsidP="00B46A8E">
      <w:pPr>
        <w:ind w:firstLine="284"/>
      </w:pPr>
    </w:p>
    <w:p w:rsidR="001D19F3" w:rsidRDefault="001D19F3" w:rsidP="00B46A8E">
      <w:pPr>
        <w:ind w:firstLine="284"/>
      </w:pPr>
    </w:p>
    <w:p w:rsidR="001D19F3" w:rsidRDefault="001D19F3" w:rsidP="00B46A8E">
      <w:pPr>
        <w:ind w:firstLine="284"/>
      </w:pPr>
    </w:p>
    <w:p w:rsidR="00B46A8E" w:rsidRPr="000B7FBF" w:rsidRDefault="00B46A8E" w:rsidP="00B46A8E">
      <w:pPr>
        <w:ind w:firstLine="284"/>
      </w:pPr>
    </w:p>
    <w:p w:rsidR="00B46A8E" w:rsidRDefault="00B46A8E" w:rsidP="00B46A8E">
      <w:pPr>
        <w:ind w:firstLine="284"/>
        <w:jc w:val="center"/>
        <w:rPr>
          <w:b/>
        </w:rPr>
      </w:pPr>
      <w:r w:rsidRPr="00560F52">
        <w:rPr>
          <w:b/>
        </w:rPr>
        <w:t>2. Требования к количественным характеристикам (объему) работ.</w:t>
      </w:r>
    </w:p>
    <w:p w:rsidR="001D19F3" w:rsidRPr="00560F52" w:rsidRDefault="001D19F3" w:rsidP="00B46A8E">
      <w:pPr>
        <w:ind w:firstLine="284"/>
        <w:jc w:val="center"/>
        <w:rPr>
          <w:b/>
        </w:rPr>
      </w:pPr>
    </w:p>
    <w:p w:rsidR="00B46A8E" w:rsidRPr="000B7FBF" w:rsidRDefault="00B46A8E" w:rsidP="00B46A8E">
      <w:pPr>
        <w:ind w:firstLine="284"/>
      </w:pPr>
      <w:r w:rsidRPr="000B7FBF">
        <w:t xml:space="preserve"> Работы, являющиеся предметом </w:t>
      </w:r>
      <w:r>
        <w:t>Контракта:</w:t>
      </w:r>
      <w:r w:rsidRPr="000B7FBF">
        <w:t xml:space="preserve"> В соответствии с Правилами технической эксплуатации электроустановок потребителями, выполняются следующие работы:</w:t>
      </w:r>
    </w:p>
    <w:p w:rsidR="00B46A8E" w:rsidRPr="000B7FBF" w:rsidRDefault="00B46A8E" w:rsidP="00B46A8E">
      <w:pPr>
        <w:ind w:firstLine="284"/>
      </w:pPr>
      <w:r w:rsidRPr="000B7FBF">
        <w:t xml:space="preserve"> - Внешний осмотр видимой части заземляющего устройства.</w:t>
      </w:r>
    </w:p>
    <w:p w:rsidR="00B46A8E" w:rsidRPr="000B7FBF" w:rsidRDefault="00B46A8E" w:rsidP="00B46A8E">
      <w:pPr>
        <w:ind w:firstLine="284"/>
      </w:pPr>
      <w:r w:rsidRPr="000B7FBF">
        <w:lastRenderedPageBreak/>
        <w:t xml:space="preserve"> - Измерение сопротивления заземлителей.</w:t>
      </w:r>
    </w:p>
    <w:p w:rsidR="00B46A8E" w:rsidRPr="000B7FBF" w:rsidRDefault="00B46A8E" w:rsidP="00B46A8E">
      <w:pPr>
        <w:ind w:firstLine="284"/>
      </w:pPr>
      <w:r w:rsidRPr="000B7FBF">
        <w:t xml:space="preserve"> - Измерение тока петли «фаза-ноль» (проверка срабатывания защиты) электросети.</w:t>
      </w:r>
    </w:p>
    <w:p w:rsidR="00B46A8E" w:rsidRPr="000B7FBF" w:rsidRDefault="00B46A8E" w:rsidP="00B46A8E">
      <w:pPr>
        <w:ind w:firstLine="284"/>
      </w:pPr>
      <w:r w:rsidRPr="000B7FBF">
        <w:t xml:space="preserve"> - Испытание непрерывности защитных проводников и проводников систем уравнивания потенциалов.</w:t>
      </w:r>
    </w:p>
    <w:p w:rsidR="00B46A8E" w:rsidRPr="000B7FBF" w:rsidRDefault="00B46A8E" w:rsidP="00B46A8E">
      <w:pPr>
        <w:ind w:firstLine="284"/>
      </w:pPr>
      <w:r w:rsidRPr="000B7FBF">
        <w:t xml:space="preserve"> - Измерение сопротивления изоляции электропроводок </w:t>
      </w:r>
      <w:proofErr w:type="spellStart"/>
      <w:r w:rsidRPr="000B7FBF">
        <w:t>фидерно</w:t>
      </w:r>
      <w:proofErr w:type="spellEnd"/>
      <w:r w:rsidRPr="000B7FBF">
        <w:t xml:space="preserve">-магистральной и групповой распределительной электросети напряжением 0,4 </w:t>
      </w:r>
      <w:proofErr w:type="spellStart"/>
      <w:r w:rsidRPr="000B7FBF">
        <w:t>кВ.</w:t>
      </w:r>
      <w:proofErr w:type="spellEnd"/>
    </w:p>
    <w:p w:rsidR="00B46A8E" w:rsidRPr="000B7FBF" w:rsidRDefault="00B46A8E" w:rsidP="00B46A8E">
      <w:pPr>
        <w:ind w:firstLine="284"/>
      </w:pPr>
      <w:r w:rsidRPr="000B7FBF">
        <w:t xml:space="preserve"> - Измерение сопротивления изоляции </w:t>
      </w:r>
      <w:proofErr w:type="spellStart"/>
      <w:r w:rsidRPr="000B7FBF">
        <w:t>мегаомметром</w:t>
      </w:r>
      <w:proofErr w:type="spellEnd"/>
      <w:r w:rsidRPr="000B7FBF">
        <w:t xml:space="preserve">: кабельных и других линий напряжением до 1 </w:t>
      </w:r>
      <w:proofErr w:type="spellStart"/>
      <w:r w:rsidRPr="000B7FBF">
        <w:t>кВ</w:t>
      </w:r>
      <w:proofErr w:type="spellEnd"/>
      <w:r w:rsidRPr="000B7FBF">
        <w:t xml:space="preserve">, предназначенных для передачи электроэнергии к распределительным устройствам, щитам, шкафам, коммутационным аппаратам и </w:t>
      </w:r>
      <w:proofErr w:type="spellStart"/>
      <w:r w:rsidRPr="000B7FBF">
        <w:t>электропотребителям</w:t>
      </w:r>
      <w:proofErr w:type="spellEnd"/>
      <w:r w:rsidRPr="000B7FBF">
        <w:t>.</w:t>
      </w:r>
    </w:p>
    <w:p w:rsidR="00B46A8E" w:rsidRPr="000B7FBF" w:rsidRDefault="00B46A8E" w:rsidP="00B46A8E">
      <w:pPr>
        <w:ind w:firstLine="284"/>
      </w:pPr>
      <w:r w:rsidRPr="000B7FBF">
        <w:t xml:space="preserve"> - Проверка наличия цепи между заземлителями и заземленными элементами.</w:t>
      </w:r>
    </w:p>
    <w:p w:rsidR="00B46A8E" w:rsidRPr="000B7FBF" w:rsidRDefault="00B46A8E" w:rsidP="00B46A8E">
      <w:pPr>
        <w:ind w:firstLine="284"/>
      </w:pPr>
      <w:r w:rsidRPr="000B7FBF">
        <w:t xml:space="preserve"> - Замер полного сопротивления цепи “фаза-нуль”</w:t>
      </w:r>
    </w:p>
    <w:p w:rsidR="00B46A8E" w:rsidRDefault="00B46A8E" w:rsidP="00B46A8E">
      <w:pPr>
        <w:ind w:firstLine="284"/>
      </w:pPr>
      <w:r w:rsidRPr="000B7FBF">
        <w:t xml:space="preserve"> В процессе измерений не допускается отключение потребителей на срок более 30 минут.</w:t>
      </w:r>
    </w:p>
    <w:p w:rsidR="00B46A8E" w:rsidRPr="000B7FBF" w:rsidRDefault="00B46A8E" w:rsidP="00B46A8E">
      <w:pPr>
        <w:ind w:firstLine="284"/>
      </w:pPr>
    </w:p>
    <w:p w:rsidR="00B46A8E" w:rsidRPr="00560F52" w:rsidRDefault="00B46A8E" w:rsidP="00B46A8E">
      <w:pPr>
        <w:ind w:firstLine="284"/>
        <w:jc w:val="center"/>
        <w:rPr>
          <w:b/>
        </w:rPr>
      </w:pPr>
      <w:r w:rsidRPr="00560F52">
        <w:rPr>
          <w:b/>
        </w:rPr>
        <w:t>3. Требования к техническим характеристикам работ.</w:t>
      </w:r>
    </w:p>
    <w:p w:rsidR="00B46A8E" w:rsidRPr="000B7FBF" w:rsidRDefault="00B46A8E" w:rsidP="00B46A8E">
      <w:pPr>
        <w:ind w:firstLine="284"/>
      </w:pPr>
      <w:r>
        <w:t xml:space="preserve"> </w:t>
      </w:r>
      <w:r w:rsidRPr="000B7FBF">
        <w:t>Для проведения регламентных работ (Измерение сопротивления защитного и рабочего заземления; измерение сопротивления изоляции электрических цепей) организация должна иметь:</w:t>
      </w:r>
    </w:p>
    <w:p w:rsidR="00B46A8E" w:rsidRPr="00CB786C" w:rsidRDefault="00B46A8E" w:rsidP="00B46A8E">
      <w:pPr>
        <w:ind w:firstLine="284"/>
      </w:pPr>
      <w:r w:rsidRPr="00CB786C">
        <w:t xml:space="preserve"> • собственную электротехническую лабораторию с переносным комплектом приборов, зарегистрированную в государственном учреждении энергетического надзора; </w:t>
      </w:r>
    </w:p>
    <w:p w:rsidR="00B46A8E" w:rsidRPr="00CB786C" w:rsidRDefault="00B46A8E" w:rsidP="00B46A8E">
      <w:pPr>
        <w:ind w:firstLine="284"/>
      </w:pPr>
      <w:r w:rsidRPr="00CB786C">
        <w:t xml:space="preserve"> • все средства измерения должны иметь Свидетельство о проверке, выданные государственным учреждением; </w:t>
      </w:r>
    </w:p>
    <w:p w:rsidR="00CB786C" w:rsidRPr="00CB786C" w:rsidRDefault="00B46A8E" w:rsidP="00CB786C">
      <w:pPr>
        <w:pStyle w:val="a6"/>
        <w:jc w:val="both"/>
      </w:pPr>
      <w:r w:rsidRPr="00CB786C">
        <w:t xml:space="preserve"> • работу по измерениям должен проводить персонал, прошедший проверку знаний и получивший соответствующую группу по электробезопасности и свидетельство на право проведения специальных работ. </w:t>
      </w:r>
    </w:p>
    <w:p w:rsidR="00CB786C" w:rsidRPr="00CB786C" w:rsidRDefault="00CB786C" w:rsidP="00CB786C">
      <w:pPr>
        <w:pStyle w:val="a6"/>
        <w:jc w:val="both"/>
        <w:rPr>
          <w:b w:val="0"/>
        </w:rPr>
      </w:pPr>
      <w:r w:rsidRPr="00CB786C">
        <w:rPr>
          <w:b w:val="0"/>
        </w:rPr>
        <w:t>-</w:t>
      </w:r>
      <w:r w:rsidRPr="00CB786C">
        <w:rPr>
          <w:b w:val="0"/>
        </w:rPr>
        <w:t xml:space="preserve"> Обеспечить соблюдение персоналом Исполнителя правил и норм охраны труда и техники безопасности, пожарной безопасности при выполнении работ.</w:t>
      </w:r>
    </w:p>
    <w:p w:rsidR="00CB786C" w:rsidRPr="00CB786C" w:rsidRDefault="00CB786C" w:rsidP="00CB786C">
      <w:pPr>
        <w:pStyle w:val="a6"/>
        <w:jc w:val="both"/>
        <w:rPr>
          <w:b w:val="0"/>
        </w:rPr>
      </w:pPr>
      <w:r w:rsidRPr="00CB786C">
        <w:rPr>
          <w:b w:val="0"/>
        </w:rPr>
        <w:t>-</w:t>
      </w:r>
      <w:r w:rsidRPr="00CB786C">
        <w:rPr>
          <w:b w:val="0"/>
        </w:rPr>
        <w:t xml:space="preserve"> Для выполнения работ (проведение измерений сопротивления заземляющих устройств и изоляции электропроводок) Исполнитель должен иметь:</w:t>
      </w:r>
    </w:p>
    <w:p w:rsidR="00CB786C" w:rsidRPr="00CB786C" w:rsidRDefault="00CB786C" w:rsidP="00CB786C">
      <w:pPr>
        <w:numPr>
          <w:ilvl w:val="0"/>
          <w:numId w:val="2"/>
        </w:numPr>
        <w:ind w:left="0" w:firstLine="567"/>
      </w:pPr>
      <w:r w:rsidRPr="00CB786C">
        <w:t xml:space="preserve">действующее свидетельство о регистрации </w:t>
      </w:r>
      <w:proofErr w:type="spellStart"/>
      <w:r w:rsidRPr="00CB786C">
        <w:t>электролаборатории</w:t>
      </w:r>
      <w:proofErr w:type="spellEnd"/>
      <w:r w:rsidRPr="00CB786C">
        <w:rPr>
          <w:shd w:val="clear" w:color="auto" w:fill="FFFFFF"/>
        </w:rPr>
        <w:t>;</w:t>
      </w:r>
      <w:r w:rsidRPr="00CB786C">
        <w:t xml:space="preserve"> </w:t>
      </w:r>
    </w:p>
    <w:p w:rsidR="00CB786C" w:rsidRPr="00CB786C" w:rsidRDefault="00CB786C" w:rsidP="00CB786C">
      <w:pPr>
        <w:pStyle w:val="Char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B786C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испытательные установки (</w:t>
      </w:r>
      <w:proofErr w:type="spellStart"/>
      <w:r w:rsidRPr="00CB786C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электролаборатории</w:t>
      </w:r>
      <w:proofErr w:type="spellEnd"/>
      <w:r w:rsidRPr="00CB786C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) должны быть зарегистрированы в федеральном органе исполнительной власти, осуществляющем федеральный государственный энергетический надзор.</w:t>
      </w:r>
    </w:p>
    <w:p w:rsidR="00CB786C" w:rsidRPr="00CB786C" w:rsidRDefault="00CB786C" w:rsidP="00CB786C">
      <w:pPr>
        <w:pStyle w:val="a6"/>
        <w:jc w:val="both"/>
        <w:rPr>
          <w:b w:val="0"/>
        </w:rPr>
      </w:pPr>
      <w:r w:rsidRPr="00CB786C">
        <w:rPr>
          <w:b w:val="0"/>
        </w:rPr>
        <w:t>Перед выполнением работ Исполнитель должен предоставить все копии вышеперечисленных документов.</w:t>
      </w:r>
    </w:p>
    <w:p w:rsidR="00CB786C" w:rsidRPr="00CB786C" w:rsidRDefault="00CB786C" w:rsidP="00CB786C">
      <w:pPr>
        <w:pStyle w:val="s1"/>
        <w:shd w:val="clear" w:color="auto" w:fill="FFFFFF"/>
        <w:spacing w:before="0" w:beforeAutospacing="0" w:after="0" w:afterAutospacing="0"/>
        <w:jc w:val="both"/>
      </w:pPr>
      <w:r>
        <w:t>-</w:t>
      </w:r>
      <w:r w:rsidRPr="00CB786C">
        <w:t xml:space="preserve"> Обеспечить выполнение работ по измерениям персоналом, прошедшим проверку знаний и получившим соответствующую группу по электробезопасности и свидетельство на право проведения специальных работ.</w:t>
      </w:r>
    </w:p>
    <w:p w:rsidR="00CB786C" w:rsidRPr="00CB786C" w:rsidRDefault="00CB786C" w:rsidP="00CB786C">
      <w:pPr>
        <w:pStyle w:val="a6"/>
        <w:jc w:val="both"/>
        <w:rPr>
          <w:b w:val="0"/>
        </w:rPr>
      </w:pPr>
      <w:r>
        <w:rPr>
          <w:b w:val="0"/>
        </w:rPr>
        <w:t>-</w:t>
      </w:r>
      <w:r w:rsidRPr="00CB786C">
        <w:rPr>
          <w:b w:val="0"/>
        </w:rPr>
        <w:t xml:space="preserve"> При выполнении работ соблюдать сроки поверок средств измерения, методики проведения измерений, отчетность.</w:t>
      </w:r>
    </w:p>
    <w:p w:rsidR="00CB786C" w:rsidRPr="00CB786C" w:rsidRDefault="00CB786C" w:rsidP="00CB786C">
      <w:pPr>
        <w:pStyle w:val="a6"/>
        <w:jc w:val="both"/>
        <w:rPr>
          <w:b w:val="0"/>
        </w:rPr>
      </w:pPr>
      <w:r>
        <w:rPr>
          <w:b w:val="0"/>
        </w:rPr>
        <w:t>-</w:t>
      </w:r>
      <w:r w:rsidRPr="00CB786C">
        <w:rPr>
          <w:b w:val="0"/>
        </w:rPr>
        <w:t xml:space="preserve"> В случае нанесения материального ущерба при выполнении работ нести ответственность в установленном законом порядке.</w:t>
      </w:r>
    </w:p>
    <w:p w:rsidR="00CB786C" w:rsidRPr="00CB786C" w:rsidRDefault="00CB786C" w:rsidP="00CB786C">
      <w:pPr>
        <w:shd w:val="clear" w:color="auto" w:fill="FFFFFF"/>
        <w:ind w:firstLine="0"/>
      </w:pPr>
      <w:r>
        <w:t>-</w:t>
      </w:r>
      <w:r w:rsidRPr="00CB786C">
        <w:t xml:space="preserve"> Обеспечивать персонал необходимыми средствами защиты, приборами, инструментом, лестницами и другим оборудованием необходимым для выполнения работ.</w:t>
      </w:r>
    </w:p>
    <w:p w:rsidR="00CB786C" w:rsidRPr="00CB786C" w:rsidRDefault="00CB786C" w:rsidP="00CB786C">
      <w:pPr>
        <w:tabs>
          <w:tab w:val="left" w:pos="709"/>
        </w:tabs>
        <w:ind w:firstLine="0"/>
        <w:rPr>
          <w:lang w:eastAsia="x-none"/>
        </w:rPr>
      </w:pPr>
      <w:r>
        <w:rPr>
          <w:lang w:eastAsia="x-none"/>
        </w:rPr>
        <w:t>-</w:t>
      </w:r>
      <w:r w:rsidRPr="00CB786C">
        <w:rPr>
          <w:lang w:val="x-none" w:eastAsia="x-none"/>
        </w:rPr>
        <w:t xml:space="preserve"> </w:t>
      </w:r>
      <w:r w:rsidRPr="00CB786C">
        <w:rPr>
          <w:lang w:eastAsia="x-none"/>
        </w:rPr>
        <w:t xml:space="preserve">Письменно </w:t>
      </w:r>
      <w:r w:rsidRPr="00CB786C">
        <w:rPr>
          <w:lang w:val="x-none" w:eastAsia="x-none"/>
        </w:rPr>
        <w:t>изве</w:t>
      </w:r>
      <w:r w:rsidRPr="00CB786C">
        <w:rPr>
          <w:lang w:eastAsia="x-none"/>
        </w:rPr>
        <w:t>стить</w:t>
      </w:r>
      <w:r w:rsidRPr="00CB786C">
        <w:rPr>
          <w:lang w:val="x-none" w:eastAsia="x-none"/>
        </w:rPr>
        <w:t xml:space="preserve"> </w:t>
      </w:r>
      <w:r w:rsidRPr="00CB786C">
        <w:rPr>
          <w:lang w:eastAsia="x-none"/>
        </w:rPr>
        <w:t>Заказчика о</w:t>
      </w:r>
      <w:r w:rsidRPr="00CB786C">
        <w:rPr>
          <w:lang w:val="x-none" w:eastAsia="x-none"/>
        </w:rPr>
        <w:t xml:space="preserve"> завершении всех работ по </w:t>
      </w:r>
      <w:r w:rsidRPr="00CB786C">
        <w:t>договору</w:t>
      </w:r>
      <w:r w:rsidRPr="00CB786C">
        <w:rPr>
          <w:lang w:val="x-none" w:eastAsia="x-none"/>
        </w:rPr>
        <w:t xml:space="preserve"> Заказчика</w:t>
      </w:r>
      <w:r w:rsidRPr="00CB786C">
        <w:rPr>
          <w:lang w:eastAsia="x-none"/>
        </w:rPr>
        <w:t>.</w:t>
      </w:r>
      <w:r w:rsidRPr="00CB786C">
        <w:rPr>
          <w:lang w:val="x-none" w:eastAsia="x-none"/>
        </w:rPr>
        <w:t xml:space="preserve"> </w:t>
      </w:r>
    </w:p>
    <w:p w:rsidR="00CB786C" w:rsidRPr="00CB786C" w:rsidRDefault="00CB786C" w:rsidP="00CB786C">
      <w:pPr>
        <w:widowControl w:val="0"/>
        <w:autoSpaceDE w:val="0"/>
        <w:autoSpaceDN w:val="0"/>
        <w:adjustRightInd w:val="0"/>
        <w:ind w:firstLine="0"/>
        <w:rPr>
          <w:color w:val="000000"/>
        </w:rPr>
      </w:pPr>
      <w:r>
        <w:rPr>
          <w:color w:val="000000"/>
        </w:rPr>
        <w:t>-</w:t>
      </w:r>
      <w:r w:rsidRPr="00CB786C">
        <w:rPr>
          <w:color w:val="000000"/>
        </w:rPr>
        <w:t xml:space="preserve"> Осуществлять контроль за соблюдением порядка ведения работ.</w:t>
      </w:r>
    </w:p>
    <w:p w:rsidR="00CB786C" w:rsidRPr="00CB786C" w:rsidRDefault="00CB786C" w:rsidP="00CB786C">
      <w:pPr>
        <w:pStyle w:val="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B786C">
        <w:rPr>
          <w:rFonts w:ascii="Times New Roman" w:hAnsi="Times New Roman" w:cs="Times New Roman"/>
          <w:sz w:val="24"/>
          <w:szCs w:val="24"/>
          <w:lang w:val="ru-RU"/>
        </w:rPr>
        <w:t xml:space="preserve"> По результатам проведенных замеров предоставить Технический отчет на русском языке, содержащий следующие разделы: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t xml:space="preserve">1) Титульный лист (с реквизитами электроизмерительной лаборатории, наименованием организации, полным адресом </w:t>
      </w:r>
      <w:proofErr w:type="gramStart"/>
      <w:r w:rsidRPr="00CB786C">
        <w:rPr>
          <w:b w:val="0"/>
        </w:rPr>
        <w:t>заказчика,  датой</w:t>
      </w:r>
      <w:proofErr w:type="gramEnd"/>
      <w:r w:rsidRPr="00CB786C">
        <w:rPr>
          <w:b w:val="0"/>
        </w:rPr>
        <w:t xml:space="preserve"> выполнения измерений и их видом).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t>2) Содержание.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lastRenderedPageBreak/>
        <w:t>3) Программу периодических испытаний электроустановок здания (пояснительная записка)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t>4) Протоколы: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t>•</w:t>
      </w:r>
      <w:r w:rsidRPr="00CB786C">
        <w:rPr>
          <w:b w:val="0"/>
        </w:rPr>
        <w:tab/>
        <w:t>визуального осмотра;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t>•</w:t>
      </w:r>
      <w:r w:rsidRPr="00CB786C">
        <w:rPr>
          <w:b w:val="0"/>
        </w:rPr>
        <w:tab/>
        <w:t>протоколы, согласно перечню работ, предусмотренных в п.4 Технического задания.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t>5) Ведомость дефектов.</w:t>
      </w:r>
    </w:p>
    <w:p w:rsidR="00CB786C" w:rsidRPr="00CB786C" w:rsidRDefault="00CB786C" w:rsidP="00CB786C">
      <w:pPr>
        <w:pStyle w:val="a6"/>
        <w:ind w:firstLine="624"/>
        <w:jc w:val="both"/>
        <w:rPr>
          <w:b w:val="0"/>
        </w:rPr>
      </w:pPr>
      <w:r w:rsidRPr="00CB786C">
        <w:rPr>
          <w:b w:val="0"/>
        </w:rPr>
        <w:t xml:space="preserve">6) Копия свидетельства о регистрации </w:t>
      </w:r>
      <w:proofErr w:type="spellStart"/>
      <w:r w:rsidRPr="00CB786C">
        <w:rPr>
          <w:b w:val="0"/>
        </w:rPr>
        <w:t>электролаборатории</w:t>
      </w:r>
      <w:proofErr w:type="spellEnd"/>
      <w:r w:rsidRPr="00CB786C">
        <w:rPr>
          <w:b w:val="0"/>
        </w:rPr>
        <w:t xml:space="preserve">, выданное </w:t>
      </w:r>
      <w:proofErr w:type="spellStart"/>
      <w:r w:rsidRPr="00CB786C">
        <w:rPr>
          <w:b w:val="0"/>
        </w:rPr>
        <w:t>Ростехнадзором</w:t>
      </w:r>
      <w:proofErr w:type="spellEnd"/>
      <w:r w:rsidRPr="00CB786C">
        <w:rPr>
          <w:b w:val="0"/>
        </w:rPr>
        <w:t>.</w:t>
      </w:r>
    </w:p>
    <w:p w:rsidR="00CB786C" w:rsidRPr="00CB786C" w:rsidRDefault="00CB786C" w:rsidP="00CB786C">
      <w:pPr>
        <w:rPr>
          <w:bCs/>
        </w:rPr>
      </w:pPr>
      <w:r>
        <w:rPr>
          <w:bCs/>
        </w:rPr>
        <w:t>-</w:t>
      </w:r>
      <w:r w:rsidRPr="00CB786C">
        <w:rPr>
          <w:bCs/>
        </w:rPr>
        <w:t xml:space="preserve"> Устранить все обнаруженные недостатки своими силами и за свой счет в сроки, указанные в акте, при этом Заказчик, принявший работу без проверки, не лишается права ссылаться на недостатки работы, которые могли быть установлены при приемке, в течение срока гарантии качества работ.</w:t>
      </w:r>
    </w:p>
    <w:p w:rsidR="00CB786C" w:rsidRPr="00CB786C" w:rsidRDefault="00CB786C" w:rsidP="00CB786C">
      <w:pPr>
        <w:rPr>
          <w:color w:val="000000"/>
        </w:rPr>
      </w:pPr>
      <w:r>
        <w:rPr>
          <w:color w:val="000000"/>
        </w:rPr>
        <w:t>-</w:t>
      </w:r>
      <w:r w:rsidRPr="00CB786C">
        <w:rPr>
          <w:color w:val="000000"/>
        </w:rPr>
        <w:t xml:space="preserve"> Гарантировать качество выполненных работ, соблюдение требований </w:t>
      </w:r>
      <w:r w:rsidRPr="00CB786C">
        <w:t>Договора</w:t>
      </w:r>
      <w:r w:rsidRPr="00CB786C">
        <w:rPr>
          <w:color w:val="000000"/>
        </w:rPr>
        <w:t>, в том числе требований к выполняемым работам, норм законодательства в течение 12 месяцев.</w:t>
      </w:r>
    </w:p>
    <w:p w:rsidR="00CB786C" w:rsidRPr="00CB786C" w:rsidRDefault="00CB786C" w:rsidP="00CB786C">
      <w:pPr>
        <w:tabs>
          <w:tab w:val="center" w:pos="4320"/>
          <w:tab w:val="left" w:pos="5985"/>
        </w:tabs>
        <w:rPr>
          <w:color w:val="000000"/>
        </w:rPr>
      </w:pPr>
      <w:r>
        <w:rPr>
          <w:color w:val="000000"/>
        </w:rPr>
        <w:t>-</w:t>
      </w:r>
      <w:r w:rsidRPr="00CB786C">
        <w:rPr>
          <w:color w:val="000000"/>
        </w:rPr>
        <w:t xml:space="preserve"> В случае, если качество выполненных работ не соответствует условиям </w:t>
      </w:r>
      <w:r w:rsidRPr="00CB786C">
        <w:t>Договора</w:t>
      </w:r>
      <w:r w:rsidRPr="00CB786C">
        <w:rPr>
          <w:color w:val="000000"/>
        </w:rPr>
        <w:t>, в том числе требованиям к выполняемым работам, работы выполнены Исполнителем с отступлениями, ухудшившими результат, безвозмездно устранять недостатки.</w:t>
      </w:r>
    </w:p>
    <w:p w:rsidR="00B46A8E" w:rsidRPr="00CB786C" w:rsidRDefault="00B46A8E" w:rsidP="00B46A8E">
      <w:pPr>
        <w:ind w:firstLine="284"/>
      </w:pPr>
    </w:p>
    <w:p w:rsidR="00B46A8E" w:rsidRDefault="00B46A8E" w:rsidP="00B46A8E">
      <w:pPr>
        <w:ind w:firstLine="284"/>
      </w:pPr>
      <w:r w:rsidRPr="00CB786C">
        <w:t>При выполнении регламентных работ должны соблюдаться сроки поверок средств измерения, методики п</w:t>
      </w:r>
      <w:r w:rsidRPr="000B7FBF">
        <w:t>роведения измерений, отчетность.</w:t>
      </w:r>
    </w:p>
    <w:p w:rsidR="00B46A8E" w:rsidRPr="000B7FBF" w:rsidRDefault="00B46A8E" w:rsidP="00B46A8E">
      <w:pPr>
        <w:ind w:firstLine="284"/>
      </w:pPr>
    </w:p>
    <w:p w:rsidR="00B46A8E" w:rsidRPr="00560F52" w:rsidRDefault="00B46A8E" w:rsidP="00B46A8E">
      <w:pPr>
        <w:ind w:firstLine="284"/>
        <w:jc w:val="center"/>
        <w:rPr>
          <w:b/>
        </w:rPr>
      </w:pPr>
      <w:r w:rsidRPr="00560F52">
        <w:rPr>
          <w:b/>
        </w:rPr>
        <w:t xml:space="preserve">4. Требования к результатам работ и иные показатели, связанные с определением соответствия </w:t>
      </w:r>
      <w:r>
        <w:rPr>
          <w:b/>
        </w:rPr>
        <w:t>выполняемых работ потребностям З</w:t>
      </w:r>
      <w:r w:rsidRPr="00560F52">
        <w:rPr>
          <w:b/>
        </w:rPr>
        <w:t>аказчика.</w:t>
      </w:r>
    </w:p>
    <w:p w:rsidR="00B46A8E" w:rsidRDefault="00B46A8E" w:rsidP="00B46A8E">
      <w:r w:rsidRPr="000B7FBF">
        <w:t>По факту проведения замеров, Подрядчик предоставляет Заказчику Технический отчет по измерению сопротивления заземляющих устройств и изоляции электропроводок.</w:t>
      </w:r>
    </w:p>
    <w:p w:rsidR="00B46A8E" w:rsidRDefault="00B46A8E" w:rsidP="00B46A8E"/>
    <w:p w:rsidR="00B46A8E" w:rsidRPr="00341D6B" w:rsidRDefault="00B46A8E" w:rsidP="00B46A8E">
      <w:pPr>
        <w:numPr>
          <w:ilvl w:val="0"/>
          <w:numId w:val="1"/>
        </w:numPr>
        <w:jc w:val="center"/>
        <w:rPr>
          <w:b/>
        </w:rPr>
      </w:pPr>
      <w:r w:rsidRPr="00341D6B">
        <w:rPr>
          <w:b/>
        </w:rPr>
        <w:t>Требования к Подрядчику.</w:t>
      </w:r>
    </w:p>
    <w:p w:rsidR="00B46A8E" w:rsidRDefault="00B46A8E" w:rsidP="00B46A8E">
      <w:pPr>
        <w:ind w:firstLine="0"/>
      </w:pPr>
      <w:r>
        <w:t>До выполнения работ Подрядчик должен предоставить Заказчику:</w:t>
      </w:r>
    </w:p>
    <w:p w:rsidR="009066A5" w:rsidRPr="00120B67" w:rsidRDefault="00B46A8E" w:rsidP="009066A5">
      <w:pPr>
        <w:ind w:firstLine="284"/>
      </w:pPr>
      <w:r>
        <w:t>- действующее Свидетельство</w:t>
      </w:r>
      <w:r w:rsidRPr="00B30A78">
        <w:t xml:space="preserve"> о регистрации </w:t>
      </w:r>
      <w:proofErr w:type="spellStart"/>
      <w:r w:rsidRPr="00B30A78">
        <w:t>электролаборатории</w:t>
      </w:r>
      <w:proofErr w:type="spellEnd"/>
      <w:r w:rsidRPr="00B30A78">
        <w:t>, выданное Федеральной Службой по экологическому, технологическому и ато</w:t>
      </w:r>
      <w:r w:rsidR="009066A5">
        <w:t>мному надзору (</w:t>
      </w:r>
      <w:proofErr w:type="spellStart"/>
      <w:r w:rsidR="009066A5">
        <w:t>Ростехнадзором</w:t>
      </w:r>
      <w:proofErr w:type="spellEnd"/>
      <w:r w:rsidR="009066A5">
        <w:t>).</w:t>
      </w:r>
      <w:r w:rsidR="009066A5" w:rsidRPr="009066A5">
        <w:t xml:space="preserve"> </w:t>
      </w:r>
      <w:r w:rsidR="009066A5">
        <w:t>(</w:t>
      </w:r>
      <w:r w:rsidR="009066A5" w:rsidRPr="00120B67">
        <w:t xml:space="preserve">Постановление Правительства РФ от </w:t>
      </w:r>
      <w:r w:rsidR="009066A5">
        <w:t>30</w:t>
      </w:r>
      <w:r w:rsidR="009066A5" w:rsidRPr="00120B67">
        <w:t xml:space="preserve"> </w:t>
      </w:r>
      <w:r w:rsidR="009066A5">
        <w:t>января</w:t>
      </w:r>
      <w:r w:rsidR="009066A5" w:rsidRPr="00120B67">
        <w:t xml:space="preserve"> 202</w:t>
      </w:r>
      <w:r w:rsidR="009066A5">
        <w:t>1</w:t>
      </w:r>
      <w:r w:rsidR="009066A5" w:rsidRPr="00120B67">
        <w:t xml:space="preserve"> г. № </w:t>
      </w:r>
      <w:r w:rsidR="009066A5">
        <w:t>85</w:t>
      </w:r>
      <w:r w:rsidR="009066A5" w:rsidRPr="00120B67">
        <w:t xml:space="preserve"> «Об утверждении Правил </w:t>
      </w:r>
      <w:r w:rsidR="009066A5">
        <w:t xml:space="preserve">выдачи разрешений на допуск в эксплуатацию </w:t>
      </w:r>
      <w:proofErr w:type="spellStart"/>
      <w:r w:rsidR="009066A5">
        <w:t>энергопринимающих</w:t>
      </w:r>
      <w:proofErr w:type="spellEnd"/>
      <w:r w:rsidR="009066A5">
        <w:t xml:space="preserve"> установок потребителей электрической энергии, объема электросетевого хозяйства, объектов теплоснабжения и </w:t>
      </w:r>
      <w:proofErr w:type="spellStart"/>
      <w:r w:rsidR="009066A5">
        <w:t>теплопотребляющих</w:t>
      </w:r>
      <w:proofErr w:type="spellEnd"/>
      <w:r w:rsidR="009066A5">
        <w:t xml:space="preserve"> установок и о внесении изменений в некоторые  </w:t>
      </w:r>
      <w:r w:rsidR="009066A5" w:rsidRPr="00120B67">
        <w:t xml:space="preserve"> </w:t>
      </w:r>
      <w:r w:rsidR="009066A5">
        <w:t>акты</w:t>
      </w:r>
      <w:r w:rsidR="009066A5" w:rsidRPr="00120B67">
        <w:t xml:space="preserve"> </w:t>
      </w:r>
      <w:r w:rsidR="009066A5">
        <w:t>Правительства</w:t>
      </w:r>
      <w:r w:rsidR="009066A5" w:rsidRPr="00120B67">
        <w:t xml:space="preserve"> Российской Федерации»</w:t>
      </w:r>
      <w:r w:rsidR="009066A5" w:rsidRPr="002F7F8A">
        <w:t>;</w:t>
      </w:r>
      <w:r w:rsidR="009066A5" w:rsidRPr="00120B67">
        <w:rPr>
          <w:color w:val="000000" w:themeColor="text1"/>
        </w:rPr>
        <w:t xml:space="preserve"> Приказ Минтруда России от 15.12.2020 № 903н «Об утверждении Правил по охране труда при эксплуатации электроустановок»;</w:t>
      </w:r>
      <w:r w:rsidR="009066A5" w:rsidRPr="000B7FBF">
        <w:t xml:space="preserve"> - СНИП 3.05.06-85 Электрические устройства.</w:t>
      </w:r>
      <w:bookmarkStart w:id="1" w:name="_GoBack"/>
      <w:bookmarkEnd w:id="1"/>
    </w:p>
    <w:p w:rsidR="00B46A8E" w:rsidRPr="000B7FBF" w:rsidRDefault="00B46A8E" w:rsidP="00B46A8E">
      <w:pPr>
        <w:ind w:firstLine="0"/>
      </w:pPr>
      <w:r>
        <w:t>- Свидетельства о поверке средств измерения, которым будут проводиться все замеры.</w:t>
      </w:r>
    </w:p>
    <w:p w:rsidR="00716B68" w:rsidRDefault="00716B68"/>
    <w:p w:rsidR="00B46A8E" w:rsidRDefault="00B46A8E"/>
    <w:p w:rsidR="00B46A8E" w:rsidRDefault="00B46A8E"/>
    <w:p w:rsidR="00B46A8E" w:rsidRDefault="00B46A8E"/>
    <w:p w:rsidR="00B46A8E" w:rsidRDefault="00B46A8E"/>
    <w:p w:rsidR="00B46A8E" w:rsidRDefault="00B46A8E"/>
    <w:p w:rsidR="00B46A8E" w:rsidRDefault="00B46A8E">
      <w:r>
        <w:t xml:space="preserve">Заместитель гл. врача по ХВ </w:t>
      </w:r>
      <w:r w:rsidR="00B87134">
        <w:t xml:space="preserve"> </w:t>
      </w:r>
      <w:r>
        <w:t xml:space="preserve"> ____________________ </w:t>
      </w:r>
      <w:r w:rsidR="00B87134">
        <w:t>Сысоев М.В.</w:t>
      </w:r>
    </w:p>
    <w:sectPr w:rsidR="00B4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A3549"/>
    <w:multiLevelType w:val="hybridMultilevel"/>
    <w:tmpl w:val="98A09A18"/>
    <w:lvl w:ilvl="0" w:tplc="101EA084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7512D2"/>
    <w:multiLevelType w:val="hybridMultilevel"/>
    <w:tmpl w:val="3578B48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8E"/>
    <w:rsid w:val="00072E7A"/>
    <w:rsid w:val="000E55EB"/>
    <w:rsid w:val="001D19F3"/>
    <w:rsid w:val="00351B33"/>
    <w:rsid w:val="004646B4"/>
    <w:rsid w:val="006A3EBD"/>
    <w:rsid w:val="00716B68"/>
    <w:rsid w:val="007C45F8"/>
    <w:rsid w:val="009066A5"/>
    <w:rsid w:val="00B46A8E"/>
    <w:rsid w:val="00B87134"/>
    <w:rsid w:val="00CB786C"/>
    <w:rsid w:val="00CE29C3"/>
    <w:rsid w:val="00E34D17"/>
    <w:rsid w:val="00E354F6"/>
    <w:rsid w:val="00ED7E55"/>
    <w:rsid w:val="00F4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798F5"/>
  <w15:chartTrackingRefBased/>
  <w15:docId w15:val="{A28F7CD4-FD44-466E-A2E0-FCD58F22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A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A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6A8E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D19F3"/>
    <w:pPr>
      <w:ind w:left="720"/>
      <w:contextualSpacing/>
    </w:pPr>
  </w:style>
  <w:style w:type="paragraph" w:styleId="a6">
    <w:name w:val="Body Text"/>
    <w:aliases w:val="Верхний колонтитул Знак,Знак Знак Знак"/>
    <w:basedOn w:val="a"/>
    <w:link w:val="1"/>
    <w:rsid w:val="00CB786C"/>
    <w:pPr>
      <w:autoSpaceDE w:val="0"/>
      <w:autoSpaceDN w:val="0"/>
      <w:ind w:firstLine="0"/>
      <w:jc w:val="center"/>
    </w:pPr>
    <w:rPr>
      <w:b/>
      <w:bCs/>
    </w:rPr>
  </w:style>
  <w:style w:type="character" w:customStyle="1" w:styleId="a7">
    <w:name w:val="Основной текст Знак"/>
    <w:basedOn w:val="a0"/>
    <w:uiPriority w:val="99"/>
    <w:semiHidden/>
    <w:rsid w:val="00CB78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Верхний колонтитул Знак Знак,Знак Знак Знак Знак"/>
    <w:basedOn w:val="a0"/>
    <w:link w:val="a6"/>
    <w:locked/>
    <w:rsid w:val="00CB786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har">
    <w:name w:val="Char Знак Знак Знак"/>
    <w:basedOn w:val="a"/>
    <w:rsid w:val="00CB786C"/>
    <w:pPr>
      <w:widowControl w:val="0"/>
      <w:adjustRightInd w:val="0"/>
      <w:spacing w:after="160" w:line="240" w:lineRule="exact"/>
      <w:ind w:firstLine="0"/>
      <w:jc w:val="right"/>
    </w:pPr>
    <w:rPr>
      <w:rFonts w:ascii="Calibri" w:eastAsia="Calibri" w:hAnsi="Calibri" w:cs="Calibri"/>
      <w:sz w:val="20"/>
      <w:szCs w:val="20"/>
      <w:lang w:val="en-GB" w:eastAsia="en-US"/>
    </w:rPr>
  </w:style>
  <w:style w:type="paragraph" w:customStyle="1" w:styleId="3">
    <w:name w:val="Знак3 Знак Знак Знак Знак Знак Знак Знак Знак Знак Знак Знак Знак Знак Знак Знак"/>
    <w:basedOn w:val="a"/>
    <w:rsid w:val="00CB786C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CB786C"/>
    <w:pPr>
      <w:spacing w:before="100" w:beforeAutospacing="1" w:after="100" w:afterAutospacing="1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</cp:revision>
  <cp:lastPrinted>2026-06-22T12:51:00Z</cp:lastPrinted>
  <dcterms:created xsi:type="dcterms:W3CDTF">2026-07-13T11:49:00Z</dcterms:created>
  <dcterms:modified xsi:type="dcterms:W3CDTF">2026-07-13T11:49:00Z</dcterms:modified>
</cp:coreProperties>
</file>