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392AB7" w14:textId="77777777" w:rsidR="00D91227" w:rsidRPr="001C1488" w:rsidRDefault="00D91227" w:rsidP="001C148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29F55B2D" w14:textId="77777777" w:rsidR="00C13183" w:rsidRPr="00CC357A" w:rsidRDefault="00C13183" w:rsidP="00C13183">
      <w:pPr>
        <w:keepNext/>
        <w:keepLines/>
        <w:widowControl w:val="0"/>
        <w:suppressLineNumbers/>
        <w:tabs>
          <w:tab w:val="left" w:pos="360"/>
          <w:tab w:val="left" w:pos="5103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</w:rPr>
      </w:pPr>
    </w:p>
    <w:p w14:paraId="1B6E6DCF" w14:textId="5D350EA3" w:rsidR="000C0410" w:rsidRPr="00CC357A" w:rsidRDefault="000C0410" w:rsidP="001C1488">
      <w:pPr>
        <w:keepNext/>
        <w:keepLines/>
        <w:widowControl w:val="0"/>
        <w:suppressLineNumbers/>
        <w:tabs>
          <w:tab w:val="left" w:pos="360"/>
          <w:tab w:val="left" w:pos="5103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</w:rPr>
      </w:pPr>
      <w:r w:rsidRPr="00CC357A">
        <w:rPr>
          <w:rFonts w:ascii="Times New Roman" w:eastAsia="Times New Roman" w:hAnsi="Times New Roman" w:cs="Times New Roman"/>
          <w:b/>
          <w:sz w:val="24"/>
          <w:szCs w:val="20"/>
        </w:rPr>
        <w:t xml:space="preserve">Обоснование </w:t>
      </w:r>
      <w:r w:rsidR="00641EC8" w:rsidRPr="00CC357A">
        <w:rPr>
          <w:rFonts w:ascii="Times New Roman" w:eastAsia="Times New Roman" w:hAnsi="Times New Roman" w:cs="Times New Roman"/>
          <w:b/>
          <w:sz w:val="24"/>
          <w:szCs w:val="20"/>
        </w:rPr>
        <w:t>начальн</w:t>
      </w:r>
      <w:r w:rsidR="00DE6A34" w:rsidRPr="00CC357A">
        <w:rPr>
          <w:rFonts w:ascii="Times New Roman" w:eastAsia="Times New Roman" w:hAnsi="Times New Roman" w:cs="Times New Roman"/>
          <w:b/>
          <w:sz w:val="24"/>
          <w:szCs w:val="20"/>
        </w:rPr>
        <w:t>ой</w:t>
      </w:r>
      <w:r w:rsidR="00641EC8" w:rsidRPr="00CC357A">
        <w:rPr>
          <w:rFonts w:ascii="Times New Roman" w:eastAsia="Times New Roman" w:hAnsi="Times New Roman" w:cs="Times New Roman"/>
          <w:b/>
          <w:sz w:val="24"/>
          <w:szCs w:val="20"/>
        </w:rPr>
        <w:t xml:space="preserve"> (максимальн</w:t>
      </w:r>
      <w:r w:rsidR="00DE6A34" w:rsidRPr="00CC357A">
        <w:rPr>
          <w:rFonts w:ascii="Times New Roman" w:eastAsia="Times New Roman" w:hAnsi="Times New Roman" w:cs="Times New Roman"/>
          <w:b/>
          <w:sz w:val="24"/>
          <w:szCs w:val="20"/>
        </w:rPr>
        <w:t>ой</w:t>
      </w:r>
      <w:r w:rsidR="00641EC8" w:rsidRPr="00CC357A">
        <w:rPr>
          <w:rFonts w:ascii="Times New Roman" w:eastAsia="Times New Roman" w:hAnsi="Times New Roman" w:cs="Times New Roman"/>
          <w:b/>
          <w:sz w:val="24"/>
          <w:szCs w:val="20"/>
        </w:rPr>
        <w:t>)</w:t>
      </w:r>
      <w:r w:rsidR="00DE6A34" w:rsidRPr="00CC357A">
        <w:rPr>
          <w:rFonts w:ascii="Times New Roman" w:eastAsia="Times New Roman" w:hAnsi="Times New Roman" w:cs="Times New Roman"/>
          <w:b/>
          <w:sz w:val="24"/>
          <w:szCs w:val="20"/>
        </w:rPr>
        <w:t xml:space="preserve"> </w:t>
      </w:r>
      <w:r w:rsidR="00997546" w:rsidRPr="00CC357A">
        <w:rPr>
          <w:rFonts w:ascii="Times New Roman" w:eastAsia="Times New Roman" w:hAnsi="Times New Roman" w:cs="Times New Roman"/>
          <w:b/>
          <w:sz w:val="24"/>
          <w:szCs w:val="20"/>
        </w:rPr>
        <w:t>цены контракта</w:t>
      </w:r>
    </w:p>
    <w:p w14:paraId="5DFA9AB0" w14:textId="77777777" w:rsidR="00060279" w:rsidRPr="00CC357A" w:rsidRDefault="00060279" w:rsidP="001C14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</w:rPr>
      </w:pPr>
      <w:r w:rsidRPr="00CC357A">
        <w:rPr>
          <w:rFonts w:ascii="Times New Roman" w:eastAsia="Times New Roman" w:hAnsi="Times New Roman" w:cs="Times New Roman"/>
          <w:b/>
          <w:sz w:val="24"/>
          <w:szCs w:val="20"/>
        </w:rPr>
        <w:t>на оказание услуг по обязательному страхованию гражданской ответственности владельцев автотранспортных средств (ОСАГО)</w:t>
      </w:r>
    </w:p>
    <w:p w14:paraId="720D4566" w14:textId="77777777" w:rsidR="00284107" w:rsidRPr="00CC357A" w:rsidRDefault="00284107" w:rsidP="001C14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</w:rPr>
      </w:pPr>
    </w:p>
    <w:p w14:paraId="022C56BD" w14:textId="113F53C7" w:rsidR="00AA7A25" w:rsidRPr="00CC357A" w:rsidRDefault="00AA7A25" w:rsidP="00AA7A25">
      <w:pPr>
        <w:spacing w:after="0" w:line="240" w:lineRule="auto"/>
        <w:ind w:right="431" w:firstLine="708"/>
        <w:jc w:val="both"/>
        <w:outlineLvl w:val="5"/>
        <w:rPr>
          <w:rFonts w:ascii="Times New Roman" w:eastAsia="Times New Roman" w:hAnsi="Times New Roman" w:cs="Times New Roman"/>
          <w:sz w:val="24"/>
          <w:szCs w:val="20"/>
        </w:rPr>
      </w:pPr>
      <w:r w:rsidRPr="00CC357A">
        <w:rPr>
          <w:rFonts w:ascii="Times New Roman" w:eastAsia="Times New Roman" w:hAnsi="Times New Roman" w:cs="Times New Roman"/>
          <w:sz w:val="24"/>
          <w:szCs w:val="20"/>
        </w:rPr>
        <w:t xml:space="preserve">Определение и обоснование </w:t>
      </w:r>
      <w:r w:rsidR="00641EC8" w:rsidRPr="00CC357A">
        <w:rPr>
          <w:rFonts w:ascii="Times New Roman" w:eastAsia="Times New Roman" w:hAnsi="Times New Roman" w:cs="Times New Roman"/>
          <w:sz w:val="24"/>
          <w:szCs w:val="20"/>
        </w:rPr>
        <w:t>начальн</w:t>
      </w:r>
      <w:r w:rsidR="00DE6A34" w:rsidRPr="00CC357A">
        <w:rPr>
          <w:rFonts w:ascii="Times New Roman" w:eastAsia="Times New Roman" w:hAnsi="Times New Roman" w:cs="Times New Roman"/>
          <w:sz w:val="24"/>
          <w:szCs w:val="20"/>
        </w:rPr>
        <w:t>ой</w:t>
      </w:r>
      <w:r w:rsidR="00641EC8" w:rsidRPr="00CC357A">
        <w:rPr>
          <w:rFonts w:ascii="Times New Roman" w:eastAsia="Times New Roman" w:hAnsi="Times New Roman" w:cs="Times New Roman"/>
          <w:sz w:val="24"/>
          <w:szCs w:val="20"/>
        </w:rPr>
        <w:t xml:space="preserve"> (максимальн</w:t>
      </w:r>
      <w:r w:rsidR="00DE6A34" w:rsidRPr="00CC357A">
        <w:rPr>
          <w:rFonts w:ascii="Times New Roman" w:eastAsia="Times New Roman" w:hAnsi="Times New Roman" w:cs="Times New Roman"/>
          <w:sz w:val="24"/>
          <w:szCs w:val="20"/>
        </w:rPr>
        <w:t>ой</w:t>
      </w:r>
      <w:r w:rsidR="00641EC8" w:rsidRPr="00CC357A">
        <w:rPr>
          <w:rFonts w:ascii="Times New Roman" w:eastAsia="Times New Roman" w:hAnsi="Times New Roman" w:cs="Times New Roman"/>
          <w:sz w:val="24"/>
          <w:szCs w:val="20"/>
        </w:rPr>
        <w:t>)</w:t>
      </w:r>
      <w:r w:rsidR="00997546" w:rsidRPr="00CC357A">
        <w:rPr>
          <w:rFonts w:ascii="Times New Roman" w:eastAsia="Times New Roman" w:hAnsi="Times New Roman" w:cs="Times New Roman"/>
          <w:sz w:val="24"/>
          <w:szCs w:val="20"/>
        </w:rPr>
        <w:t xml:space="preserve"> цены контракта </w:t>
      </w:r>
      <w:r w:rsidRPr="00CC357A">
        <w:rPr>
          <w:rFonts w:ascii="Times New Roman" w:eastAsia="Times New Roman" w:hAnsi="Times New Roman" w:cs="Times New Roman"/>
          <w:sz w:val="24"/>
          <w:szCs w:val="20"/>
        </w:rPr>
        <w:t>произведено в соответствии с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исполнителем)».</w:t>
      </w:r>
    </w:p>
    <w:p w14:paraId="7A084DB9" w14:textId="5DE16032" w:rsidR="00AA7A25" w:rsidRDefault="007D1D33" w:rsidP="00AA7A25">
      <w:pPr>
        <w:spacing w:after="0" w:line="240" w:lineRule="auto"/>
        <w:ind w:right="431" w:firstLine="708"/>
        <w:jc w:val="both"/>
        <w:outlineLvl w:val="5"/>
        <w:rPr>
          <w:rFonts w:ascii="Times New Roman" w:eastAsia="Times New Roman" w:hAnsi="Times New Roman" w:cs="Times New Roman"/>
          <w:sz w:val="24"/>
          <w:szCs w:val="20"/>
        </w:rPr>
      </w:pPr>
      <w:r w:rsidRPr="00CC357A">
        <w:rPr>
          <w:rFonts w:ascii="Times New Roman" w:eastAsia="Times New Roman" w:hAnsi="Times New Roman" w:cs="Times New Roman"/>
          <w:sz w:val="24"/>
          <w:szCs w:val="20"/>
        </w:rPr>
        <w:t>В целях обоснования установления начально</w:t>
      </w:r>
      <w:r w:rsidR="00DE6A34" w:rsidRPr="00CC357A">
        <w:rPr>
          <w:rFonts w:ascii="Times New Roman" w:eastAsia="Times New Roman" w:hAnsi="Times New Roman" w:cs="Times New Roman"/>
          <w:sz w:val="24"/>
          <w:szCs w:val="20"/>
        </w:rPr>
        <w:t>й</w:t>
      </w:r>
      <w:r w:rsidRPr="00CC357A">
        <w:rPr>
          <w:rFonts w:ascii="Times New Roman" w:eastAsia="Times New Roman" w:hAnsi="Times New Roman" w:cs="Times New Roman"/>
          <w:sz w:val="24"/>
          <w:szCs w:val="20"/>
        </w:rPr>
        <w:t xml:space="preserve"> (максимально</w:t>
      </w:r>
      <w:r w:rsidR="00DE6A34" w:rsidRPr="00CC357A">
        <w:rPr>
          <w:rFonts w:ascii="Times New Roman" w:eastAsia="Times New Roman" w:hAnsi="Times New Roman" w:cs="Times New Roman"/>
          <w:sz w:val="24"/>
          <w:szCs w:val="20"/>
        </w:rPr>
        <w:t>й</w:t>
      </w:r>
      <w:r w:rsidRPr="00CC357A">
        <w:rPr>
          <w:rFonts w:ascii="Times New Roman" w:eastAsia="Times New Roman" w:hAnsi="Times New Roman" w:cs="Times New Roman"/>
          <w:sz w:val="24"/>
          <w:szCs w:val="20"/>
        </w:rPr>
        <w:t>)</w:t>
      </w:r>
      <w:r w:rsidR="00DE6A34" w:rsidRPr="00CC357A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r w:rsidRPr="00CC357A">
        <w:rPr>
          <w:rFonts w:ascii="Times New Roman" w:eastAsia="Times New Roman" w:hAnsi="Times New Roman" w:cs="Times New Roman"/>
          <w:sz w:val="24"/>
          <w:szCs w:val="20"/>
        </w:rPr>
        <w:t xml:space="preserve">цены контракта на оказание услуг по обязательному страхованию гражданской ответственности владельцев транспортных средств (ОСАГО) Заказчиком был использован тарифный метод. Расчет произведен в соответствии </w:t>
      </w:r>
      <w:r w:rsidR="008675D6" w:rsidRPr="00CC357A">
        <w:rPr>
          <w:rFonts w:ascii="Times New Roman" w:eastAsia="Times New Roman" w:hAnsi="Times New Roman" w:cs="Times New Roman"/>
          <w:sz w:val="24"/>
          <w:szCs w:val="20"/>
        </w:rPr>
        <w:t xml:space="preserve">с </w:t>
      </w:r>
      <w:r w:rsidR="00CC357A" w:rsidRPr="00CC357A">
        <w:rPr>
          <w:rFonts w:ascii="Times New Roman" w:eastAsia="Times New Roman" w:hAnsi="Times New Roman" w:cs="Times New Roman"/>
          <w:sz w:val="24"/>
          <w:szCs w:val="20"/>
        </w:rPr>
        <w:t>У</w:t>
      </w:r>
      <w:r w:rsidR="00A908FB">
        <w:rPr>
          <w:rFonts w:ascii="Times New Roman" w:eastAsia="Times New Roman" w:hAnsi="Times New Roman" w:cs="Times New Roman"/>
          <w:sz w:val="24"/>
          <w:szCs w:val="20"/>
        </w:rPr>
        <w:t>ка</w:t>
      </w:r>
      <w:r w:rsidR="00CC357A" w:rsidRPr="00CC357A">
        <w:rPr>
          <w:rFonts w:ascii="Times New Roman" w:eastAsia="Times New Roman" w:hAnsi="Times New Roman" w:cs="Times New Roman"/>
          <w:sz w:val="24"/>
          <w:szCs w:val="20"/>
        </w:rPr>
        <w:t>зание</w:t>
      </w:r>
      <w:r w:rsidR="00CC357A">
        <w:rPr>
          <w:rFonts w:ascii="Times New Roman" w:eastAsia="Times New Roman" w:hAnsi="Times New Roman" w:cs="Times New Roman"/>
          <w:sz w:val="24"/>
          <w:szCs w:val="20"/>
        </w:rPr>
        <w:t>м</w:t>
      </w:r>
      <w:r w:rsidR="00CC357A" w:rsidRPr="00CC357A">
        <w:rPr>
          <w:rFonts w:ascii="Times New Roman" w:eastAsia="Times New Roman" w:hAnsi="Times New Roman" w:cs="Times New Roman"/>
          <w:sz w:val="24"/>
          <w:szCs w:val="20"/>
        </w:rPr>
        <w:t xml:space="preserve"> Банка России от 09.10.2025 N 7204-У (ред. от 04.05.2026) "О страховых тарифах по обязательному страхованию гражданской ответственности владельцев транспортных средств" </w:t>
      </w:r>
      <w:r w:rsidR="008675D6" w:rsidRPr="00CC357A">
        <w:rPr>
          <w:rFonts w:ascii="Times New Roman" w:eastAsia="Times New Roman" w:hAnsi="Times New Roman" w:cs="Times New Roman"/>
          <w:sz w:val="24"/>
          <w:szCs w:val="20"/>
        </w:rPr>
        <w:t>(со всеми изменениями и дополнениями)</w:t>
      </w:r>
      <w:r w:rsidR="00CC357A">
        <w:rPr>
          <w:rFonts w:ascii="Times New Roman" w:eastAsia="Times New Roman" w:hAnsi="Times New Roman" w:cs="Times New Roman"/>
          <w:sz w:val="24"/>
          <w:szCs w:val="20"/>
        </w:rPr>
        <w:t xml:space="preserve"> (далее – Указание Банка)</w:t>
      </w:r>
    </w:p>
    <w:p w14:paraId="580FB106" w14:textId="77777777" w:rsidR="00A908FB" w:rsidRDefault="00A908FB" w:rsidP="00AA7A25">
      <w:pPr>
        <w:spacing w:after="0" w:line="240" w:lineRule="auto"/>
        <w:ind w:right="431" w:firstLine="708"/>
        <w:jc w:val="both"/>
        <w:outlineLvl w:val="5"/>
        <w:rPr>
          <w:rFonts w:ascii="Times New Roman" w:eastAsia="Times New Roman" w:hAnsi="Times New Roman" w:cs="Times New Roman"/>
          <w:sz w:val="24"/>
          <w:szCs w:val="20"/>
        </w:rPr>
      </w:pPr>
    </w:p>
    <w:p w14:paraId="5C1D4BB1" w14:textId="77777777" w:rsidR="00A908FB" w:rsidRPr="00A908FB" w:rsidRDefault="00A908FB" w:rsidP="00A908FB">
      <w:pPr>
        <w:spacing w:after="0" w:line="240" w:lineRule="auto"/>
        <w:ind w:right="431" w:firstLine="708"/>
        <w:jc w:val="both"/>
        <w:outlineLvl w:val="5"/>
        <w:rPr>
          <w:rFonts w:ascii="Times New Roman" w:eastAsia="Times New Roman" w:hAnsi="Times New Roman" w:cs="Times New Roman"/>
          <w:b/>
          <w:sz w:val="24"/>
          <w:szCs w:val="20"/>
        </w:rPr>
      </w:pPr>
      <w:r w:rsidRPr="00A908FB">
        <w:rPr>
          <w:rFonts w:ascii="Times New Roman" w:eastAsia="Times New Roman" w:hAnsi="Times New Roman" w:cs="Times New Roman"/>
          <w:b/>
          <w:sz w:val="24"/>
          <w:szCs w:val="20"/>
        </w:rPr>
        <w:t>Страховая премия по каждому автотранспортному средству категории «В» была рассчитана по формуле:</w:t>
      </w:r>
    </w:p>
    <w:p w14:paraId="6AEDA608" w14:textId="77777777" w:rsidR="00A908FB" w:rsidRPr="00A908FB" w:rsidRDefault="00A908FB" w:rsidP="00A908FB">
      <w:pPr>
        <w:spacing w:after="0" w:line="240" w:lineRule="auto"/>
        <w:ind w:right="431" w:firstLine="708"/>
        <w:jc w:val="both"/>
        <w:outlineLvl w:val="5"/>
        <w:rPr>
          <w:rFonts w:ascii="Times New Roman" w:eastAsia="Times New Roman" w:hAnsi="Times New Roman" w:cs="Times New Roman"/>
          <w:b/>
          <w:bCs/>
          <w:sz w:val="24"/>
          <w:szCs w:val="20"/>
        </w:rPr>
      </w:pPr>
      <w:r w:rsidRPr="00A908FB">
        <w:rPr>
          <w:rFonts w:ascii="Times New Roman" w:eastAsia="Times New Roman" w:hAnsi="Times New Roman" w:cs="Times New Roman"/>
          <w:b/>
          <w:sz w:val="24"/>
          <w:szCs w:val="20"/>
        </w:rPr>
        <w:tab/>
      </w:r>
      <w:r w:rsidRPr="00A908FB">
        <w:rPr>
          <w:rFonts w:ascii="Times New Roman" w:eastAsia="Times New Roman" w:hAnsi="Times New Roman" w:cs="Times New Roman"/>
          <w:b/>
          <w:bCs/>
          <w:sz w:val="24"/>
          <w:szCs w:val="20"/>
        </w:rPr>
        <w:t>Т = ТБ x КТ x КБМ x КВС x КО x КМ x КС</w:t>
      </w:r>
    </w:p>
    <w:p w14:paraId="3A076DDA" w14:textId="77777777" w:rsidR="00A908FB" w:rsidRPr="00A908FB" w:rsidRDefault="00A908FB" w:rsidP="00A908FB">
      <w:pPr>
        <w:spacing w:after="0" w:line="240" w:lineRule="auto"/>
        <w:ind w:right="431" w:firstLine="708"/>
        <w:jc w:val="both"/>
        <w:outlineLvl w:val="5"/>
        <w:rPr>
          <w:rFonts w:ascii="Times New Roman" w:eastAsia="Times New Roman" w:hAnsi="Times New Roman" w:cs="Times New Roman"/>
          <w:sz w:val="24"/>
          <w:szCs w:val="20"/>
        </w:rPr>
      </w:pPr>
      <w:r w:rsidRPr="00A908FB">
        <w:rPr>
          <w:rFonts w:ascii="Times New Roman" w:eastAsia="Times New Roman" w:hAnsi="Times New Roman" w:cs="Times New Roman"/>
          <w:sz w:val="24"/>
          <w:szCs w:val="20"/>
        </w:rPr>
        <w:t xml:space="preserve">где: </w:t>
      </w:r>
    </w:p>
    <w:p w14:paraId="4A0E223B" w14:textId="77777777" w:rsidR="00A908FB" w:rsidRPr="00A908FB" w:rsidRDefault="00A908FB" w:rsidP="00A908FB">
      <w:pPr>
        <w:spacing w:after="0" w:line="240" w:lineRule="auto"/>
        <w:ind w:right="431" w:firstLine="708"/>
        <w:jc w:val="both"/>
        <w:outlineLvl w:val="5"/>
        <w:rPr>
          <w:rFonts w:ascii="Times New Roman" w:eastAsia="Times New Roman" w:hAnsi="Times New Roman" w:cs="Times New Roman"/>
          <w:sz w:val="24"/>
          <w:szCs w:val="20"/>
        </w:rPr>
      </w:pPr>
      <w:r w:rsidRPr="00A908FB">
        <w:rPr>
          <w:rFonts w:ascii="Times New Roman" w:eastAsia="Times New Roman" w:hAnsi="Times New Roman" w:cs="Times New Roman"/>
          <w:b/>
          <w:bCs/>
          <w:sz w:val="24"/>
          <w:szCs w:val="20"/>
        </w:rPr>
        <w:t>Т</w:t>
      </w:r>
      <w:r w:rsidRPr="00A908FB">
        <w:rPr>
          <w:rFonts w:ascii="Times New Roman" w:eastAsia="Times New Roman" w:hAnsi="Times New Roman" w:cs="Times New Roman"/>
          <w:sz w:val="24"/>
          <w:szCs w:val="20"/>
        </w:rPr>
        <w:t xml:space="preserve"> – размер страховой премии, подлежащей уплате по договору обязательного страхования;</w:t>
      </w:r>
    </w:p>
    <w:p w14:paraId="1B4409B4" w14:textId="77777777" w:rsidR="00A908FB" w:rsidRPr="00A908FB" w:rsidRDefault="00A908FB" w:rsidP="00A908FB">
      <w:pPr>
        <w:spacing w:after="0" w:line="240" w:lineRule="auto"/>
        <w:ind w:right="431" w:firstLine="708"/>
        <w:jc w:val="both"/>
        <w:outlineLvl w:val="5"/>
        <w:rPr>
          <w:rFonts w:ascii="Times New Roman" w:eastAsia="Times New Roman" w:hAnsi="Times New Roman" w:cs="Times New Roman"/>
          <w:sz w:val="24"/>
          <w:szCs w:val="20"/>
        </w:rPr>
      </w:pPr>
      <w:proofErr w:type="gramStart"/>
      <w:r w:rsidRPr="00A908FB">
        <w:rPr>
          <w:rFonts w:ascii="Times New Roman" w:eastAsia="Times New Roman" w:hAnsi="Times New Roman" w:cs="Times New Roman"/>
          <w:b/>
          <w:bCs/>
          <w:sz w:val="24"/>
          <w:szCs w:val="20"/>
        </w:rPr>
        <w:t>ТБ</w:t>
      </w:r>
      <w:r w:rsidRPr="00A908FB">
        <w:rPr>
          <w:rFonts w:ascii="Times New Roman" w:eastAsia="Times New Roman" w:hAnsi="Times New Roman" w:cs="Times New Roman"/>
          <w:sz w:val="24"/>
          <w:szCs w:val="20"/>
        </w:rPr>
        <w:t xml:space="preserve"> - базовая ставка страхового тарифа (принимается среднее значение в рамках установленных Указанием Банка России тарифов </w:t>
      </w:r>
      <w:proofErr w:type="gramEnd"/>
    </w:p>
    <w:p w14:paraId="1C34F0D2" w14:textId="77777777" w:rsidR="00A908FB" w:rsidRPr="00A908FB" w:rsidRDefault="00A908FB" w:rsidP="00A908FB">
      <w:pPr>
        <w:spacing w:after="0" w:line="240" w:lineRule="auto"/>
        <w:ind w:right="431" w:firstLine="708"/>
        <w:jc w:val="both"/>
        <w:outlineLvl w:val="5"/>
        <w:rPr>
          <w:rFonts w:ascii="Times New Roman" w:eastAsia="Times New Roman" w:hAnsi="Times New Roman" w:cs="Times New Roman"/>
          <w:sz w:val="24"/>
          <w:szCs w:val="20"/>
        </w:rPr>
      </w:pPr>
      <w:r w:rsidRPr="00A908FB">
        <w:rPr>
          <w:rFonts w:ascii="Times New Roman" w:eastAsia="Times New Roman" w:hAnsi="Times New Roman" w:cs="Times New Roman"/>
          <w:sz w:val="24"/>
          <w:szCs w:val="20"/>
        </w:rPr>
        <w:t>в целях экономии бюджетных средств);</w:t>
      </w:r>
    </w:p>
    <w:p w14:paraId="36076522" w14:textId="77777777" w:rsidR="00A908FB" w:rsidRPr="00A908FB" w:rsidRDefault="00A908FB" w:rsidP="00A908FB">
      <w:pPr>
        <w:spacing w:after="0" w:line="240" w:lineRule="auto"/>
        <w:ind w:right="431" w:firstLine="708"/>
        <w:jc w:val="both"/>
        <w:outlineLvl w:val="5"/>
        <w:rPr>
          <w:rFonts w:ascii="Times New Roman" w:eastAsia="Times New Roman" w:hAnsi="Times New Roman" w:cs="Times New Roman"/>
          <w:sz w:val="24"/>
          <w:szCs w:val="20"/>
        </w:rPr>
      </w:pPr>
      <w:r w:rsidRPr="00A908FB">
        <w:rPr>
          <w:rFonts w:ascii="Times New Roman" w:eastAsia="Times New Roman" w:hAnsi="Times New Roman" w:cs="Times New Roman"/>
          <w:b/>
          <w:bCs/>
          <w:sz w:val="24"/>
          <w:szCs w:val="20"/>
        </w:rPr>
        <w:t>КТ</w:t>
      </w:r>
      <w:r w:rsidRPr="00A908FB">
        <w:rPr>
          <w:rFonts w:ascii="Times New Roman" w:eastAsia="Times New Roman" w:hAnsi="Times New Roman" w:cs="Times New Roman"/>
          <w:sz w:val="24"/>
          <w:szCs w:val="20"/>
        </w:rPr>
        <w:t xml:space="preserve"> - коэффициент страховых тарифов в зависимости от территории преимущественного использования транспортного средства;</w:t>
      </w:r>
    </w:p>
    <w:p w14:paraId="6F019DF6" w14:textId="77777777" w:rsidR="00A908FB" w:rsidRPr="00A908FB" w:rsidRDefault="00A908FB" w:rsidP="00A908FB">
      <w:pPr>
        <w:spacing w:after="0" w:line="240" w:lineRule="auto"/>
        <w:ind w:right="431" w:firstLine="708"/>
        <w:jc w:val="both"/>
        <w:outlineLvl w:val="5"/>
        <w:rPr>
          <w:rFonts w:ascii="Times New Roman" w:eastAsia="Times New Roman" w:hAnsi="Times New Roman" w:cs="Times New Roman"/>
          <w:sz w:val="24"/>
          <w:szCs w:val="20"/>
        </w:rPr>
      </w:pPr>
      <w:r w:rsidRPr="00A908FB">
        <w:rPr>
          <w:rFonts w:ascii="Times New Roman" w:eastAsia="Times New Roman" w:hAnsi="Times New Roman" w:cs="Times New Roman"/>
          <w:b/>
          <w:bCs/>
          <w:sz w:val="24"/>
          <w:szCs w:val="20"/>
        </w:rPr>
        <w:t>КБМ</w:t>
      </w:r>
      <w:r w:rsidRPr="00A908FB">
        <w:rPr>
          <w:rFonts w:ascii="Times New Roman" w:eastAsia="Times New Roman" w:hAnsi="Times New Roman" w:cs="Times New Roman"/>
          <w:sz w:val="24"/>
          <w:szCs w:val="20"/>
        </w:rPr>
        <w:t xml:space="preserve"> - коэффициент страховых тарифов в зависимости от количества произведенных страховщиками страховых возмещений</w:t>
      </w:r>
    </w:p>
    <w:p w14:paraId="54BF8FB5" w14:textId="2C15D44A" w:rsidR="00A908FB" w:rsidRPr="00A908FB" w:rsidRDefault="00A908FB" w:rsidP="00A908FB">
      <w:pPr>
        <w:spacing w:after="0" w:line="240" w:lineRule="auto"/>
        <w:ind w:right="431" w:firstLine="708"/>
        <w:jc w:val="both"/>
        <w:outlineLvl w:val="5"/>
        <w:rPr>
          <w:rFonts w:ascii="Times New Roman" w:eastAsia="Times New Roman" w:hAnsi="Times New Roman" w:cs="Times New Roman"/>
          <w:sz w:val="24"/>
          <w:szCs w:val="20"/>
        </w:rPr>
      </w:pPr>
      <w:r w:rsidRPr="00A908FB">
        <w:rPr>
          <w:rFonts w:ascii="Times New Roman" w:eastAsia="Times New Roman" w:hAnsi="Times New Roman" w:cs="Times New Roman"/>
          <w:sz w:val="24"/>
          <w:szCs w:val="20"/>
        </w:rPr>
        <w:t>в предшествующие периоды. При определении размера коэффициента КБМ использованы сведения, содержащиеся в автоматизированной информационной системе обязательного страхования;</w:t>
      </w:r>
    </w:p>
    <w:p w14:paraId="53F90219" w14:textId="77777777" w:rsidR="00A908FB" w:rsidRPr="00A908FB" w:rsidRDefault="00A908FB" w:rsidP="00A908FB">
      <w:pPr>
        <w:spacing w:after="0" w:line="240" w:lineRule="auto"/>
        <w:ind w:right="431" w:firstLine="708"/>
        <w:jc w:val="both"/>
        <w:outlineLvl w:val="5"/>
        <w:rPr>
          <w:rFonts w:ascii="Times New Roman" w:eastAsia="Times New Roman" w:hAnsi="Times New Roman" w:cs="Times New Roman"/>
          <w:sz w:val="24"/>
          <w:szCs w:val="20"/>
        </w:rPr>
      </w:pPr>
      <w:r w:rsidRPr="00A908FB">
        <w:rPr>
          <w:rFonts w:ascii="Times New Roman" w:eastAsia="Times New Roman" w:hAnsi="Times New Roman" w:cs="Times New Roman"/>
          <w:b/>
          <w:bCs/>
          <w:sz w:val="24"/>
          <w:szCs w:val="20"/>
        </w:rPr>
        <w:t>КВС</w:t>
      </w:r>
      <w:r w:rsidRPr="00A908FB">
        <w:rPr>
          <w:rFonts w:ascii="Times New Roman" w:eastAsia="Times New Roman" w:hAnsi="Times New Roman" w:cs="Times New Roman"/>
          <w:sz w:val="24"/>
          <w:szCs w:val="20"/>
        </w:rPr>
        <w:t xml:space="preserve"> - в зависимости от характеристик (навыков), допущенных к управлению транспортным средством водителей (стажа управления транспортными средствами, соответствующими по категории транспортному средству, в отношении которого заключается договор обязательного страхования, возраста водителя);</w:t>
      </w:r>
    </w:p>
    <w:p w14:paraId="12D24FC7" w14:textId="77777777" w:rsidR="00A908FB" w:rsidRPr="00A908FB" w:rsidRDefault="00A908FB" w:rsidP="00A908FB">
      <w:pPr>
        <w:spacing w:after="0" w:line="240" w:lineRule="auto"/>
        <w:ind w:right="431" w:firstLine="708"/>
        <w:jc w:val="both"/>
        <w:outlineLvl w:val="5"/>
        <w:rPr>
          <w:rFonts w:ascii="Times New Roman" w:eastAsia="Times New Roman" w:hAnsi="Times New Roman" w:cs="Times New Roman"/>
          <w:sz w:val="24"/>
          <w:szCs w:val="20"/>
        </w:rPr>
      </w:pPr>
      <w:proofErr w:type="gramStart"/>
      <w:r w:rsidRPr="00A908FB">
        <w:rPr>
          <w:rFonts w:ascii="Times New Roman" w:eastAsia="Times New Roman" w:hAnsi="Times New Roman" w:cs="Times New Roman"/>
          <w:b/>
          <w:bCs/>
          <w:sz w:val="24"/>
          <w:szCs w:val="20"/>
        </w:rPr>
        <w:t>КО</w:t>
      </w:r>
      <w:proofErr w:type="gramEnd"/>
      <w:r w:rsidRPr="00A908FB">
        <w:rPr>
          <w:rFonts w:ascii="Times New Roman" w:eastAsia="Times New Roman" w:hAnsi="Times New Roman" w:cs="Times New Roman"/>
          <w:sz w:val="24"/>
          <w:szCs w:val="20"/>
        </w:rPr>
        <w:t xml:space="preserve"> - коэффициент страховых тарифов в зависимости от отсутствия в договоре обязательного страхования условия, предусматривающего управление транспортным средством только указанными страхователем водителями;</w:t>
      </w:r>
    </w:p>
    <w:p w14:paraId="294B3ED7" w14:textId="77777777" w:rsidR="00A908FB" w:rsidRPr="00A908FB" w:rsidRDefault="00A908FB" w:rsidP="00A908FB">
      <w:pPr>
        <w:spacing w:after="0" w:line="240" w:lineRule="auto"/>
        <w:ind w:right="431" w:firstLine="708"/>
        <w:jc w:val="both"/>
        <w:outlineLvl w:val="5"/>
        <w:rPr>
          <w:rFonts w:ascii="Times New Roman" w:eastAsia="Times New Roman" w:hAnsi="Times New Roman" w:cs="Times New Roman"/>
          <w:sz w:val="24"/>
          <w:szCs w:val="20"/>
        </w:rPr>
      </w:pPr>
      <w:proofErr w:type="gramStart"/>
      <w:r w:rsidRPr="00A908FB">
        <w:rPr>
          <w:rFonts w:ascii="Times New Roman" w:eastAsia="Times New Roman" w:hAnsi="Times New Roman" w:cs="Times New Roman"/>
          <w:b/>
          <w:bCs/>
          <w:sz w:val="24"/>
          <w:szCs w:val="20"/>
        </w:rPr>
        <w:t>КМ</w:t>
      </w:r>
      <w:proofErr w:type="gramEnd"/>
      <w:r w:rsidRPr="00A908FB">
        <w:rPr>
          <w:rFonts w:ascii="Times New Roman" w:eastAsia="Times New Roman" w:hAnsi="Times New Roman" w:cs="Times New Roman"/>
          <w:sz w:val="24"/>
          <w:szCs w:val="20"/>
        </w:rPr>
        <w:t xml:space="preserve"> - коэффициент страховых тарифов в зависимости от технических характеристик (мощности двигателя) транспортного средства;</w:t>
      </w:r>
    </w:p>
    <w:p w14:paraId="46B684C3" w14:textId="77777777" w:rsidR="00A908FB" w:rsidRPr="00A908FB" w:rsidRDefault="00A908FB" w:rsidP="00A908FB">
      <w:pPr>
        <w:spacing w:after="0" w:line="240" w:lineRule="auto"/>
        <w:ind w:right="431" w:firstLine="708"/>
        <w:jc w:val="both"/>
        <w:outlineLvl w:val="5"/>
        <w:rPr>
          <w:rFonts w:ascii="Times New Roman" w:eastAsia="Times New Roman" w:hAnsi="Times New Roman" w:cs="Times New Roman"/>
          <w:sz w:val="24"/>
          <w:szCs w:val="20"/>
        </w:rPr>
      </w:pPr>
      <w:r w:rsidRPr="00A908FB">
        <w:rPr>
          <w:rFonts w:ascii="Times New Roman" w:eastAsia="Times New Roman" w:hAnsi="Times New Roman" w:cs="Times New Roman"/>
          <w:b/>
          <w:bCs/>
          <w:sz w:val="24"/>
          <w:szCs w:val="20"/>
        </w:rPr>
        <w:t>КС</w:t>
      </w:r>
      <w:r w:rsidRPr="00A908FB">
        <w:rPr>
          <w:rFonts w:ascii="Times New Roman" w:eastAsia="Times New Roman" w:hAnsi="Times New Roman" w:cs="Times New Roman"/>
          <w:sz w:val="24"/>
          <w:szCs w:val="20"/>
        </w:rPr>
        <w:t xml:space="preserve"> - коэффициент страховых тарифов в зависимости от сезонного и иного временного использования транспортного средства.</w:t>
      </w:r>
    </w:p>
    <w:p w14:paraId="300091F2" w14:textId="77777777" w:rsidR="00CC357A" w:rsidRDefault="00CC357A" w:rsidP="00AA7A25">
      <w:pPr>
        <w:spacing w:after="0" w:line="240" w:lineRule="auto"/>
        <w:ind w:right="431" w:firstLine="708"/>
        <w:jc w:val="both"/>
        <w:outlineLvl w:val="5"/>
        <w:rPr>
          <w:rFonts w:ascii="Times New Roman" w:eastAsia="Times New Roman" w:hAnsi="Times New Roman" w:cs="Times New Roman"/>
          <w:sz w:val="24"/>
          <w:szCs w:val="20"/>
        </w:rPr>
      </w:pPr>
    </w:p>
    <w:p w14:paraId="1C383D6D" w14:textId="77777777" w:rsidR="00CC357A" w:rsidRDefault="00CC357A" w:rsidP="00AA7A25">
      <w:pPr>
        <w:spacing w:after="0" w:line="240" w:lineRule="auto"/>
        <w:ind w:right="431" w:firstLine="708"/>
        <w:jc w:val="both"/>
        <w:outlineLvl w:val="5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A8D8EDE" w14:textId="77777777" w:rsidR="00A908FB" w:rsidRDefault="00A908FB" w:rsidP="00AA7A25">
      <w:pPr>
        <w:spacing w:after="0" w:line="240" w:lineRule="auto"/>
        <w:ind w:right="431" w:firstLine="708"/>
        <w:jc w:val="both"/>
        <w:outlineLvl w:val="5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3AED8E7" w14:textId="77777777" w:rsidR="00A908FB" w:rsidRDefault="00A908FB" w:rsidP="00AA7A25">
      <w:pPr>
        <w:spacing w:after="0" w:line="240" w:lineRule="auto"/>
        <w:ind w:right="431" w:firstLine="708"/>
        <w:jc w:val="both"/>
        <w:outlineLvl w:val="5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5C3F23A" w14:textId="77777777" w:rsidR="00A908FB" w:rsidRDefault="00A908FB" w:rsidP="00AA7A25">
      <w:pPr>
        <w:spacing w:after="0" w:line="240" w:lineRule="auto"/>
        <w:ind w:right="431" w:firstLine="708"/>
        <w:jc w:val="both"/>
        <w:outlineLvl w:val="5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93092E1" w14:textId="77777777" w:rsidR="00A908FB" w:rsidRDefault="00A908FB" w:rsidP="00AA7A25">
      <w:pPr>
        <w:spacing w:after="0" w:line="240" w:lineRule="auto"/>
        <w:ind w:right="431" w:firstLine="708"/>
        <w:jc w:val="both"/>
        <w:outlineLvl w:val="5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77FACA9" w14:textId="77777777" w:rsidR="00A908FB" w:rsidRPr="00CC357A" w:rsidRDefault="00A908FB" w:rsidP="00AA7A25">
      <w:pPr>
        <w:spacing w:after="0" w:line="240" w:lineRule="auto"/>
        <w:ind w:right="431" w:firstLine="708"/>
        <w:jc w:val="both"/>
        <w:outlineLvl w:val="5"/>
        <w:rPr>
          <w:rFonts w:ascii="Times New Roman" w:eastAsia="Times New Roman" w:hAnsi="Times New Roman" w:cs="Times New Roman"/>
          <w:sz w:val="24"/>
          <w:szCs w:val="20"/>
        </w:rPr>
      </w:pPr>
    </w:p>
    <w:tbl>
      <w:tblPr>
        <w:tblW w:w="1488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9"/>
        <w:gridCol w:w="2015"/>
        <w:gridCol w:w="567"/>
        <w:gridCol w:w="2238"/>
        <w:gridCol w:w="850"/>
        <w:gridCol w:w="1276"/>
        <w:gridCol w:w="567"/>
        <w:gridCol w:w="1134"/>
        <w:gridCol w:w="709"/>
        <w:gridCol w:w="567"/>
        <w:gridCol w:w="850"/>
        <w:gridCol w:w="425"/>
        <w:gridCol w:w="567"/>
        <w:gridCol w:w="567"/>
        <w:gridCol w:w="567"/>
        <w:gridCol w:w="1276"/>
      </w:tblGrid>
      <w:tr w:rsidR="00D42D8F" w:rsidRPr="00C13183" w14:paraId="7965FF32" w14:textId="6D2B4179" w:rsidTr="00C13183">
        <w:trPr>
          <w:gridAfter w:val="1"/>
          <w:wAfter w:w="1276" w:type="dxa"/>
          <w:trHeight w:val="50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AB3D6" w14:textId="77777777" w:rsidR="00D42D8F" w:rsidRPr="00C13183" w:rsidRDefault="00D42D8F" w:rsidP="00ED1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131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№</w:t>
            </w:r>
          </w:p>
          <w:p w14:paraId="68F1EC6F" w14:textId="77777777" w:rsidR="00D42D8F" w:rsidRPr="00C13183" w:rsidRDefault="00D42D8F" w:rsidP="00ED1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C131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</w:t>
            </w:r>
            <w:proofErr w:type="gramEnd"/>
            <w:r w:rsidRPr="00C131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/п</w:t>
            </w:r>
          </w:p>
          <w:p w14:paraId="24085A68" w14:textId="5529EB9C" w:rsidR="00D42D8F" w:rsidRPr="00C13183" w:rsidRDefault="00D42D8F" w:rsidP="00ED1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0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119D3" w14:textId="77777777" w:rsidR="00D42D8F" w:rsidRPr="00C13183" w:rsidRDefault="00D42D8F" w:rsidP="00ED1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131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Модель транспортного средства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8AFE2" w14:textId="783F9D80" w:rsidR="00D42D8F" w:rsidRPr="00C13183" w:rsidRDefault="00D42D8F" w:rsidP="00ED1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131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Тип (категория) ТС</w:t>
            </w:r>
          </w:p>
        </w:tc>
        <w:tc>
          <w:tcPr>
            <w:tcW w:w="22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0513D" w14:textId="77777777" w:rsidR="00D42D8F" w:rsidRPr="00C13183" w:rsidRDefault="00D42D8F" w:rsidP="00ED1F27">
            <w:pPr>
              <w:spacing w:after="0" w:line="240" w:lineRule="auto"/>
              <w:ind w:left="-69" w:firstLine="69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131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VIN транспортного средства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DD0FEA" w14:textId="688A4A3C" w:rsidR="00D42D8F" w:rsidRPr="00C13183" w:rsidRDefault="00D42D8F" w:rsidP="00A908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131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Мощность двигателя (кВт) (для "В")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84B57" w14:textId="77777777" w:rsidR="00D42D8F" w:rsidRPr="00C13183" w:rsidRDefault="00D42D8F" w:rsidP="00ED1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131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Территории преимущественного использования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F1F73" w14:textId="77777777" w:rsidR="00D42D8F" w:rsidRPr="00C13183" w:rsidRDefault="00D42D8F" w:rsidP="00ED1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131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Использов</w:t>
            </w:r>
            <w:proofErr w:type="spellEnd"/>
          </w:p>
          <w:p w14:paraId="31D64643" w14:textId="77777777" w:rsidR="00D42D8F" w:rsidRPr="00C13183" w:rsidRDefault="00D42D8F" w:rsidP="00ED1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131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ание</w:t>
            </w:r>
            <w:proofErr w:type="spellEnd"/>
            <w:r w:rsidRPr="00C131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с</w:t>
            </w:r>
          </w:p>
          <w:p w14:paraId="045236C2" w14:textId="77777777" w:rsidR="00D42D8F" w:rsidRPr="00C13183" w:rsidRDefault="00D42D8F" w:rsidP="00ED1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131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прицепом, (да/нет)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B6FB7" w14:textId="77777777" w:rsidR="00D42D8F" w:rsidRPr="00C13183" w:rsidRDefault="00D42D8F" w:rsidP="00ED1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131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Сведения о страховых выплатах (дата ДТП /отсутствие)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F4A3C" w14:textId="46689ED9" w:rsidR="00D42D8F" w:rsidRPr="00C13183" w:rsidRDefault="00D42D8F" w:rsidP="00ED1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131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ТБ, руб.</w:t>
            </w:r>
          </w:p>
          <w:p w14:paraId="0EC9A503" w14:textId="79747B70" w:rsidR="00D42D8F" w:rsidRPr="00C13183" w:rsidRDefault="00D42D8F" w:rsidP="00ED1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543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BA130" w14:textId="1BBBA23B" w:rsidR="00D42D8F" w:rsidRPr="00C13183" w:rsidRDefault="00D42D8F" w:rsidP="00ED1F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3183">
              <w:rPr>
                <w:rFonts w:ascii="Times New Roman" w:hAnsi="Times New Roman" w:cs="Times New Roman"/>
                <w:sz w:val="18"/>
                <w:szCs w:val="18"/>
              </w:rPr>
              <w:t>Коэффициенты</w:t>
            </w:r>
          </w:p>
        </w:tc>
      </w:tr>
      <w:tr w:rsidR="00DE6A34" w:rsidRPr="00C13183" w14:paraId="0F679250" w14:textId="77777777" w:rsidTr="00FB01AC">
        <w:trPr>
          <w:trHeight w:val="1428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B1577" w14:textId="77777777" w:rsidR="00D42D8F" w:rsidRPr="00C13183" w:rsidRDefault="00D42D8F" w:rsidP="00ED1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0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33001" w14:textId="77777777" w:rsidR="00D42D8F" w:rsidRPr="00C13183" w:rsidRDefault="00D42D8F" w:rsidP="00ED1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54B90" w14:textId="77777777" w:rsidR="00D42D8F" w:rsidRPr="00C13183" w:rsidRDefault="00D42D8F" w:rsidP="00ED1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0ABCE" w14:textId="77777777" w:rsidR="00D42D8F" w:rsidRPr="00C13183" w:rsidRDefault="00D42D8F" w:rsidP="00ED1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7D976" w14:textId="77777777" w:rsidR="00D42D8F" w:rsidRPr="00C13183" w:rsidRDefault="00D42D8F" w:rsidP="00ED1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E71B5" w14:textId="77777777" w:rsidR="00D42D8F" w:rsidRPr="00C13183" w:rsidRDefault="00D42D8F" w:rsidP="00ED1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D380B" w14:textId="77777777" w:rsidR="00D42D8F" w:rsidRPr="00C13183" w:rsidRDefault="00D42D8F" w:rsidP="00ED1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BF19C" w14:textId="77777777" w:rsidR="00D42D8F" w:rsidRPr="00C13183" w:rsidRDefault="00D42D8F" w:rsidP="00ED1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0D201" w14:textId="780A8CA0" w:rsidR="00D42D8F" w:rsidRPr="00C13183" w:rsidRDefault="00D42D8F" w:rsidP="00ED1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5452C3B" w14:textId="77777777" w:rsidR="00D42D8F" w:rsidRPr="00C13183" w:rsidRDefault="00D42D8F" w:rsidP="00ED1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131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9BEB24C" w14:textId="4440A26D" w:rsidR="00D42D8F" w:rsidRPr="00C13183" w:rsidRDefault="00D42D8F" w:rsidP="00ED1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bookmarkStart w:id="0" w:name="_Hlk58339165"/>
            <w:r w:rsidRPr="00C131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КБМ</w:t>
            </w:r>
            <w:bookmarkEnd w:id="0"/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3CABF6F" w14:textId="717F52E7" w:rsidR="00D42D8F" w:rsidRPr="00C13183" w:rsidRDefault="00D42D8F" w:rsidP="00ED1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131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КВС*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41EFD82" w14:textId="7ED17058" w:rsidR="00D42D8F" w:rsidRPr="00C13183" w:rsidRDefault="00D42D8F" w:rsidP="00ED1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131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3F04B8D" w14:textId="6B9EA050" w:rsidR="00D42D8F" w:rsidRPr="00C13183" w:rsidRDefault="00D42D8F" w:rsidP="00ED1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131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48F4C91" w14:textId="66C5A38B" w:rsidR="00D42D8F" w:rsidRPr="00C13183" w:rsidRDefault="00D42D8F" w:rsidP="00ED1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131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413C7" w14:textId="42176404" w:rsidR="00D42D8F" w:rsidRPr="00C13183" w:rsidRDefault="00D42D8F" w:rsidP="00ED1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13183">
              <w:rPr>
                <w:rFonts w:ascii="Times New Roman" w:eastAsia="Times New Roman" w:hAnsi="Times New Roman" w:cs="Times New Roman"/>
                <w:sz w:val="18"/>
                <w:szCs w:val="18"/>
              </w:rPr>
              <w:t>Сумма страховой премии, рублей</w:t>
            </w:r>
          </w:p>
        </w:tc>
      </w:tr>
      <w:tr w:rsidR="00FB01AC" w:rsidRPr="00C13183" w14:paraId="088F9F10" w14:textId="77777777" w:rsidTr="00FB01AC">
        <w:trPr>
          <w:trHeight w:val="2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76E33" w14:textId="4DCADCA8" w:rsidR="00FB01AC" w:rsidRPr="00C13183" w:rsidRDefault="00FB01AC" w:rsidP="00FB01AC">
            <w:pPr>
              <w:pStyle w:val="a3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1B51E6" w14:textId="2F69E598" w:rsidR="00FB01AC" w:rsidRPr="00CC357A" w:rsidRDefault="00CC357A" w:rsidP="00CC35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C357A">
              <w:rPr>
                <w:rFonts w:ascii="Times New Roman" w:eastAsia="Times New Roman" w:hAnsi="Times New Roman" w:cs="Times New Roman"/>
                <w:sz w:val="18"/>
                <w:szCs w:val="18"/>
              </w:rPr>
              <w:t>Gazelle</w:t>
            </w:r>
            <w:proofErr w:type="spellEnd"/>
            <w:r w:rsidRPr="00CC357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NEXT (А32R22)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21C750" w14:textId="4C82CC56" w:rsidR="00FB01AC" w:rsidRPr="00C13183" w:rsidRDefault="00FB01AC" w:rsidP="00FB01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1318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E80AFA" w14:textId="3C2A714C" w:rsidR="00FB01AC" w:rsidRPr="00C13183" w:rsidRDefault="00CC357A" w:rsidP="00FB01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357A">
              <w:rPr>
                <w:rFonts w:ascii="Times New Roman" w:eastAsia="Times New Roman" w:hAnsi="Times New Roman" w:cs="Times New Roman"/>
                <w:sz w:val="18"/>
                <w:szCs w:val="18"/>
              </w:rPr>
              <w:t>Х96А32R22R1004693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4D23B4" w14:textId="5509F42B" w:rsidR="00FB01AC" w:rsidRPr="00C13183" w:rsidRDefault="00A908FB" w:rsidP="00A908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110</w:t>
            </w:r>
            <w:r w:rsidR="00CC357A">
              <w:rPr>
                <w:rFonts w:ascii="Times New Roman" w:eastAsia="Times New Roman" w:hAnsi="Times New Roman" w:cs="Times New Roman"/>
                <w:sz w:val="18"/>
                <w:szCs w:val="18"/>
              </w:rPr>
              <w:t>,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5F7F25" w14:textId="0C001C9A" w:rsidR="00FB01AC" w:rsidRPr="00C13183" w:rsidRDefault="00CC357A" w:rsidP="00FB01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Г.Санкт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-Петербург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9D5E3F" w14:textId="77777777" w:rsidR="00FB01AC" w:rsidRPr="00C13183" w:rsidRDefault="00FB01AC" w:rsidP="00FB01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13183">
              <w:rPr>
                <w:rFonts w:ascii="Times New Roman" w:eastAsia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56C62" w14:textId="0409090C" w:rsidR="00FB01AC" w:rsidRPr="00C13183" w:rsidRDefault="00FB01AC" w:rsidP="00FB01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13183">
              <w:rPr>
                <w:rFonts w:ascii="Times New Roman" w:eastAsia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BA8BE" w14:textId="678F9BB6" w:rsidR="00FB01AC" w:rsidRPr="00C13183" w:rsidRDefault="00CC357A" w:rsidP="00FB01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3652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56342" w14:textId="2A06B7D1" w:rsidR="00FB01AC" w:rsidRPr="00C13183" w:rsidRDefault="00CC357A" w:rsidP="00FB01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1,64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D9379" w14:textId="77C41DA0" w:rsidR="00FB01AC" w:rsidRPr="00C13183" w:rsidRDefault="00CC357A" w:rsidP="00FB01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61057">
              <w:rPr>
                <w:rFonts w:ascii="Times New Roman" w:eastAsia="Times New Roman" w:hAnsi="Times New Roman" w:cs="Times New Roman"/>
                <w:sz w:val="18"/>
                <w:szCs w:val="18"/>
              </w:rPr>
              <w:t>0,6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F6125" w14:textId="124A83F7" w:rsidR="00FB01AC" w:rsidRPr="00C13183" w:rsidRDefault="00FB01AC" w:rsidP="00FB01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13183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DEC0A1" w14:textId="63285ECC" w:rsidR="00FB01AC" w:rsidRPr="00C13183" w:rsidRDefault="00FB01AC" w:rsidP="00FB01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13183">
              <w:rPr>
                <w:rFonts w:ascii="Times New Roman" w:eastAsia="Times New Roman" w:hAnsi="Times New Roman" w:cs="Times New Roman"/>
                <w:sz w:val="18"/>
                <w:szCs w:val="18"/>
              </w:rPr>
              <w:t>1,97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0A173" w14:textId="2EAF1163" w:rsidR="00FB01AC" w:rsidRPr="00C13183" w:rsidRDefault="00FB01AC" w:rsidP="00FB01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13183">
              <w:rPr>
                <w:rFonts w:ascii="Times New Roman" w:hAnsi="Times New Roman" w:cs="Times New Roman"/>
                <w:sz w:val="18"/>
                <w:szCs w:val="18"/>
              </w:rPr>
              <w:t>1,4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EA520" w14:textId="77777777" w:rsidR="00FB01AC" w:rsidRPr="00C13183" w:rsidRDefault="00FB01AC" w:rsidP="00FB01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13183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B89DEF" w14:textId="184BB044" w:rsidR="00FB01AC" w:rsidRPr="00FB01AC" w:rsidRDefault="006A26FA" w:rsidP="00FB01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9 911,06</w:t>
            </w:r>
          </w:p>
        </w:tc>
      </w:tr>
      <w:tr w:rsidR="00C87235" w:rsidRPr="00C13183" w14:paraId="02A4B88C" w14:textId="77777777" w:rsidTr="00C13183">
        <w:trPr>
          <w:trHeight w:val="288"/>
        </w:trPr>
        <w:tc>
          <w:tcPr>
            <w:tcW w:w="1360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97661" w14:textId="0F685083" w:rsidR="00C87235" w:rsidRPr="00C13183" w:rsidRDefault="00C87235" w:rsidP="00C872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13183">
              <w:rPr>
                <w:rFonts w:ascii="Times New Roman" w:eastAsia="Times New Roman" w:hAnsi="Times New Roman" w:cs="Times New Roman"/>
                <w:sz w:val="18"/>
                <w:szCs w:val="18"/>
              </w:rPr>
              <w:t>Начальная (максимальная) цены контракта (Сумма страховой премии):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F3AF0" w14:textId="1B7E1CBE" w:rsidR="00C87235" w:rsidRPr="00FB01AC" w:rsidRDefault="006A26FA" w:rsidP="00FB01A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9 911,06</w:t>
            </w:r>
          </w:p>
        </w:tc>
      </w:tr>
    </w:tbl>
    <w:p w14:paraId="59D182AD" w14:textId="77777777" w:rsidR="00AA5DF2" w:rsidRPr="000C1A1A" w:rsidRDefault="00AA5DF2" w:rsidP="001C14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77EBE123" w14:textId="07014174" w:rsidR="00B65F80" w:rsidRPr="000C1A1A" w:rsidRDefault="00990CE3" w:rsidP="00B65F80">
      <w:pPr>
        <w:spacing w:after="0" w:line="240" w:lineRule="auto"/>
        <w:ind w:right="431"/>
        <w:jc w:val="both"/>
        <w:outlineLvl w:val="5"/>
        <w:rPr>
          <w:rFonts w:ascii="Times New Roman" w:eastAsia="Times New Roman" w:hAnsi="Times New Roman" w:cs="Times New Roman"/>
          <w:sz w:val="20"/>
          <w:szCs w:val="20"/>
        </w:rPr>
      </w:pPr>
      <w:r w:rsidRPr="000C1A1A">
        <w:rPr>
          <w:rFonts w:ascii="Times New Roman" w:eastAsia="Times New Roman" w:hAnsi="Times New Roman" w:cs="Times New Roman"/>
          <w:sz w:val="20"/>
          <w:szCs w:val="20"/>
        </w:rPr>
        <w:t>Начальная (м</w:t>
      </w:r>
      <w:r w:rsidR="00B65F80" w:rsidRPr="000C1A1A">
        <w:rPr>
          <w:rFonts w:ascii="Times New Roman" w:eastAsia="Times New Roman" w:hAnsi="Times New Roman" w:cs="Times New Roman"/>
          <w:sz w:val="20"/>
          <w:szCs w:val="20"/>
        </w:rPr>
        <w:t>аксимальная</w:t>
      </w:r>
      <w:r w:rsidRPr="000C1A1A">
        <w:rPr>
          <w:rFonts w:ascii="Times New Roman" w:eastAsia="Times New Roman" w:hAnsi="Times New Roman" w:cs="Times New Roman"/>
          <w:sz w:val="20"/>
          <w:szCs w:val="20"/>
        </w:rPr>
        <w:t>)</w:t>
      </w:r>
      <w:r w:rsidR="00B65F80" w:rsidRPr="000C1A1A">
        <w:rPr>
          <w:rFonts w:ascii="Times New Roman" w:eastAsia="Times New Roman" w:hAnsi="Times New Roman" w:cs="Times New Roman"/>
          <w:sz w:val="20"/>
          <w:szCs w:val="20"/>
        </w:rPr>
        <w:t xml:space="preserve"> цена контракта рассчитана в соответствии со страховыми тарифами, установленными в соответствии с </w:t>
      </w:r>
      <w:r w:rsidR="00A908FB" w:rsidRPr="00A908FB">
        <w:rPr>
          <w:rFonts w:ascii="Times New Roman" w:eastAsia="Times New Roman" w:hAnsi="Times New Roman" w:cs="Times New Roman"/>
          <w:sz w:val="20"/>
          <w:szCs w:val="20"/>
        </w:rPr>
        <w:t>Указанием Банка России от 09.10.2025 N 7204-У (ред. от 04.05.2026) "О страховых тарифах по обязательному страхованию гражданской ответственности владельцев транспортных средств"</w:t>
      </w:r>
      <w:r w:rsidR="00B65F80" w:rsidRPr="000C1A1A">
        <w:rPr>
          <w:rFonts w:ascii="Times New Roman" w:eastAsia="Times New Roman" w:hAnsi="Times New Roman" w:cs="Times New Roman"/>
          <w:sz w:val="20"/>
          <w:szCs w:val="20"/>
        </w:rPr>
        <w:t>.</w:t>
      </w:r>
    </w:p>
    <w:p w14:paraId="6F881D99" w14:textId="77777777" w:rsidR="00C35F0E" w:rsidRPr="000C1A1A" w:rsidRDefault="00B65F80" w:rsidP="00C35F0E">
      <w:pPr>
        <w:spacing w:after="0" w:line="240" w:lineRule="auto"/>
        <w:ind w:right="431"/>
        <w:jc w:val="both"/>
        <w:outlineLvl w:val="5"/>
        <w:rPr>
          <w:rFonts w:ascii="Times New Roman" w:eastAsia="Times New Roman" w:hAnsi="Times New Roman" w:cs="Times New Roman"/>
          <w:sz w:val="20"/>
          <w:szCs w:val="20"/>
        </w:rPr>
      </w:pPr>
      <w:r w:rsidRPr="000C1A1A">
        <w:rPr>
          <w:rFonts w:ascii="Times New Roman" w:eastAsia="Times New Roman" w:hAnsi="Times New Roman" w:cs="Times New Roman"/>
          <w:sz w:val="20"/>
          <w:szCs w:val="20"/>
        </w:rPr>
        <w:t>Страховая премия по каждой единиц</w:t>
      </w:r>
      <w:r w:rsidR="00176D04" w:rsidRPr="000C1A1A">
        <w:rPr>
          <w:rFonts w:ascii="Times New Roman" w:eastAsia="Times New Roman" w:hAnsi="Times New Roman" w:cs="Times New Roman"/>
          <w:sz w:val="20"/>
          <w:szCs w:val="20"/>
        </w:rPr>
        <w:t>е</w:t>
      </w:r>
      <w:r w:rsidRPr="000C1A1A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990CE3" w:rsidRPr="000C1A1A">
        <w:rPr>
          <w:rFonts w:ascii="Times New Roman" w:eastAsia="Times New Roman" w:hAnsi="Times New Roman" w:cs="Times New Roman"/>
          <w:sz w:val="20"/>
          <w:szCs w:val="20"/>
        </w:rPr>
        <w:t>транспортного средства</w:t>
      </w:r>
      <w:r w:rsidRPr="000C1A1A">
        <w:rPr>
          <w:rFonts w:ascii="Times New Roman" w:eastAsia="Times New Roman" w:hAnsi="Times New Roman" w:cs="Times New Roman"/>
          <w:sz w:val="20"/>
          <w:szCs w:val="20"/>
        </w:rPr>
        <w:t xml:space="preserve"> округляется до двух десятичных знаков после запятой с применением общепринятого арифметического правила округления.</w:t>
      </w:r>
      <w:r w:rsidR="00C35F0E">
        <w:rPr>
          <w:rFonts w:ascii="Arial" w:hAnsi="Arial" w:cs="Arial"/>
          <w:color w:val="001D35"/>
          <w:shd w:val="clear" w:color="auto" w:fill="FFFFFF"/>
        </w:rPr>
        <w:t xml:space="preserve"> </w:t>
      </w:r>
    </w:p>
    <w:p w14:paraId="331BDDDD" w14:textId="706E31BD" w:rsidR="00990CE3" w:rsidRPr="000C1A1A" w:rsidRDefault="00242BFC" w:rsidP="00242BFC">
      <w:pPr>
        <w:spacing w:after="0" w:line="240" w:lineRule="auto"/>
        <w:ind w:right="431"/>
        <w:jc w:val="both"/>
        <w:outlineLvl w:val="5"/>
        <w:rPr>
          <w:rFonts w:ascii="Times New Roman" w:eastAsia="Times New Roman" w:hAnsi="Times New Roman" w:cs="Times New Roman"/>
          <w:b/>
          <w:sz w:val="20"/>
          <w:szCs w:val="20"/>
        </w:rPr>
      </w:pPr>
      <w:r w:rsidRPr="000C1A1A">
        <w:rPr>
          <w:rFonts w:ascii="Times New Roman" w:eastAsia="Times New Roman" w:hAnsi="Times New Roman" w:cs="Times New Roman"/>
          <w:sz w:val="20"/>
          <w:szCs w:val="20"/>
        </w:rPr>
        <w:t>*Коэффициент КВС при расчете указывается = 1, в связи с тем, что неограниченный круг лиц допущен к управлению транспортными средствами.</w:t>
      </w:r>
    </w:p>
    <w:p w14:paraId="5638ABDF" w14:textId="77777777" w:rsidR="00A908FB" w:rsidRDefault="00A908FB" w:rsidP="000A471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572674B5" w14:textId="77777777" w:rsidR="00A908FB" w:rsidRDefault="00A908FB" w:rsidP="000A471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50215CFF" w14:textId="1D8A6A21" w:rsidR="006A26FA" w:rsidRPr="006A26FA" w:rsidRDefault="006A26FA" w:rsidP="000A47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</w:rPr>
      </w:pPr>
      <w:r w:rsidRPr="006A26FA">
        <w:rPr>
          <w:rFonts w:ascii="Times New Roman" w:eastAsia="Times New Roman" w:hAnsi="Times New Roman" w:cs="Times New Roman"/>
          <w:b/>
          <w:sz w:val="24"/>
          <w:szCs w:val="20"/>
        </w:rPr>
        <w:t>Итого начальная максимальная цена контракта</w:t>
      </w:r>
      <w:r w:rsidR="00A61057">
        <w:rPr>
          <w:rFonts w:ascii="Times New Roman" w:eastAsia="Times New Roman" w:hAnsi="Times New Roman" w:cs="Times New Roman"/>
          <w:b/>
          <w:sz w:val="24"/>
          <w:szCs w:val="20"/>
        </w:rPr>
        <w:t>:</w:t>
      </w:r>
      <w:r w:rsidRPr="006A26FA">
        <w:rPr>
          <w:rFonts w:ascii="Times New Roman" w:eastAsia="Times New Roman" w:hAnsi="Times New Roman" w:cs="Times New Roman"/>
          <w:b/>
          <w:sz w:val="24"/>
          <w:szCs w:val="20"/>
        </w:rPr>
        <w:t xml:space="preserve"> </w:t>
      </w:r>
      <w:r w:rsidR="00A61057" w:rsidRPr="00A61057">
        <w:rPr>
          <w:rFonts w:ascii="Times New Roman" w:eastAsia="Times New Roman" w:hAnsi="Times New Roman" w:cs="Times New Roman"/>
          <w:b/>
          <w:sz w:val="24"/>
          <w:szCs w:val="20"/>
        </w:rPr>
        <w:t>9 911,06 руб. (Девять тысяч девятьсот одиннадцать рублей 06 копеек).</w:t>
      </w:r>
      <w:bookmarkStart w:id="1" w:name="_GoBack"/>
      <w:bookmarkEnd w:id="1"/>
    </w:p>
    <w:sectPr w:rsidR="006A26FA" w:rsidRPr="006A26FA" w:rsidSect="009E0941">
      <w:pgSz w:w="16838" w:h="11906" w:orient="landscape"/>
      <w:pgMar w:top="426" w:right="962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947E80"/>
    <w:multiLevelType w:val="hybridMultilevel"/>
    <w:tmpl w:val="9E5A7728"/>
    <w:lvl w:ilvl="0" w:tplc="CE90E2D8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1667BD"/>
    <w:multiLevelType w:val="hybridMultilevel"/>
    <w:tmpl w:val="119CCC64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856565F"/>
    <w:multiLevelType w:val="hybridMultilevel"/>
    <w:tmpl w:val="9A4AAD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207F37"/>
    <w:multiLevelType w:val="hybridMultilevel"/>
    <w:tmpl w:val="457E4D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AC6CE7"/>
    <w:multiLevelType w:val="hybridMultilevel"/>
    <w:tmpl w:val="5964E2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9F906A0"/>
    <w:multiLevelType w:val="hybridMultilevel"/>
    <w:tmpl w:val="3CCE25B6"/>
    <w:lvl w:ilvl="0" w:tplc="3F6A32C0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A567759"/>
    <w:multiLevelType w:val="hybridMultilevel"/>
    <w:tmpl w:val="EB68A2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6"/>
  </w:num>
  <w:num w:numId="5">
    <w:abstractNumId w:val="1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154F"/>
    <w:rsid w:val="00002374"/>
    <w:rsid w:val="00002F24"/>
    <w:rsid w:val="0000519B"/>
    <w:rsid w:val="00011170"/>
    <w:rsid w:val="00013357"/>
    <w:rsid w:val="00014024"/>
    <w:rsid w:val="0003366B"/>
    <w:rsid w:val="000348E8"/>
    <w:rsid w:val="000424B1"/>
    <w:rsid w:val="000431D4"/>
    <w:rsid w:val="000440DD"/>
    <w:rsid w:val="00052202"/>
    <w:rsid w:val="00052FD1"/>
    <w:rsid w:val="00060279"/>
    <w:rsid w:val="00060F7A"/>
    <w:rsid w:val="00064D80"/>
    <w:rsid w:val="00090E58"/>
    <w:rsid w:val="00093033"/>
    <w:rsid w:val="000A471E"/>
    <w:rsid w:val="000B7400"/>
    <w:rsid w:val="000C0410"/>
    <w:rsid w:val="000C1A1A"/>
    <w:rsid w:val="000C1AD2"/>
    <w:rsid w:val="000C2DBB"/>
    <w:rsid w:val="000C5376"/>
    <w:rsid w:val="000C6C99"/>
    <w:rsid w:val="000D0136"/>
    <w:rsid w:val="000D2400"/>
    <w:rsid w:val="000D43B7"/>
    <w:rsid w:val="000D4B2B"/>
    <w:rsid w:val="000D5B4D"/>
    <w:rsid w:val="000E48B3"/>
    <w:rsid w:val="000F6AF0"/>
    <w:rsid w:val="00103CD6"/>
    <w:rsid w:val="001045A0"/>
    <w:rsid w:val="00111E88"/>
    <w:rsid w:val="0012423F"/>
    <w:rsid w:val="0012507A"/>
    <w:rsid w:val="00132303"/>
    <w:rsid w:val="00133AF2"/>
    <w:rsid w:val="0013673A"/>
    <w:rsid w:val="001430E8"/>
    <w:rsid w:val="0017154F"/>
    <w:rsid w:val="001748EA"/>
    <w:rsid w:val="00176D04"/>
    <w:rsid w:val="001A160F"/>
    <w:rsid w:val="001A6D17"/>
    <w:rsid w:val="001B2F80"/>
    <w:rsid w:val="001B79BC"/>
    <w:rsid w:val="001C1488"/>
    <w:rsid w:val="001C42EC"/>
    <w:rsid w:val="001C56C8"/>
    <w:rsid w:val="001C7195"/>
    <w:rsid w:val="001D06A1"/>
    <w:rsid w:val="001D1104"/>
    <w:rsid w:val="001D54C4"/>
    <w:rsid w:val="001E6C14"/>
    <w:rsid w:val="00202A26"/>
    <w:rsid w:val="002058A9"/>
    <w:rsid w:val="002072C7"/>
    <w:rsid w:val="0023400A"/>
    <w:rsid w:val="00235B9A"/>
    <w:rsid w:val="00235E6D"/>
    <w:rsid w:val="002406A5"/>
    <w:rsid w:val="00242BFC"/>
    <w:rsid w:val="00271C61"/>
    <w:rsid w:val="002722A2"/>
    <w:rsid w:val="00273A89"/>
    <w:rsid w:val="00280B6C"/>
    <w:rsid w:val="00281630"/>
    <w:rsid w:val="00284107"/>
    <w:rsid w:val="00284A62"/>
    <w:rsid w:val="00296217"/>
    <w:rsid w:val="002A44BF"/>
    <w:rsid w:val="002B1135"/>
    <w:rsid w:val="002B4CC8"/>
    <w:rsid w:val="002D5789"/>
    <w:rsid w:val="002E0093"/>
    <w:rsid w:val="002E424B"/>
    <w:rsid w:val="002E7FA4"/>
    <w:rsid w:val="002F1541"/>
    <w:rsid w:val="00300390"/>
    <w:rsid w:val="0031098E"/>
    <w:rsid w:val="0031740A"/>
    <w:rsid w:val="0033428C"/>
    <w:rsid w:val="003516AC"/>
    <w:rsid w:val="00351994"/>
    <w:rsid w:val="003574B2"/>
    <w:rsid w:val="00357F94"/>
    <w:rsid w:val="00381C90"/>
    <w:rsid w:val="003872CE"/>
    <w:rsid w:val="00390482"/>
    <w:rsid w:val="00392226"/>
    <w:rsid w:val="003A41FE"/>
    <w:rsid w:val="003A4F96"/>
    <w:rsid w:val="003A58C8"/>
    <w:rsid w:val="003B24C3"/>
    <w:rsid w:val="003B5C1A"/>
    <w:rsid w:val="003D123E"/>
    <w:rsid w:val="003D41CD"/>
    <w:rsid w:val="003D56C1"/>
    <w:rsid w:val="003D6588"/>
    <w:rsid w:val="003E1DEF"/>
    <w:rsid w:val="003E25D6"/>
    <w:rsid w:val="003E4164"/>
    <w:rsid w:val="003E5C94"/>
    <w:rsid w:val="003F3C9E"/>
    <w:rsid w:val="0041319E"/>
    <w:rsid w:val="00432E27"/>
    <w:rsid w:val="004511AC"/>
    <w:rsid w:val="00464633"/>
    <w:rsid w:val="00466110"/>
    <w:rsid w:val="00484266"/>
    <w:rsid w:val="00486015"/>
    <w:rsid w:val="00493C2E"/>
    <w:rsid w:val="004A6D1E"/>
    <w:rsid w:val="004B2221"/>
    <w:rsid w:val="004B2504"/>
    <w:rsid w:val="004C3747"/>
    <w:rsid w:val="004C556E"/>
    <w:rsid w:val="004D3A91"/>
    <w:rsid w:val="004D4ADC"/>
    <w:rsid w:val="00505498"/>
    <w:rsid w:val="00514281"/>
    <w:rsid w:val="0051739E"/>
    <w:rsid w:val="005228FE"/>
    <w:rsid w:val="00525E81"/>
    <w:rsid w:val="0053288E"/>
    <w:rsid w:val="00543D88"/>
    <w:rsid w:val="005478B2"/>
    <w:rsid w:val="00550B97"/>
    <w:rsid w:val="00555864"/>
    <w:rsid w:val="005616B3"/>
    <w:rsid w:val="0056564F"/>
    <w:rsid w:val="005814B2"/>
    <w:rsid w:val="00584524"/>
    <w:rsid w:val="005874E7"/>
    <w:rsid w:val="00591D15"/>
    <w:rsid w:val="00596A45"/>
    <w:rsid w:val="00596B5F"/>
    <w:rsid w:val="005A09A0"/>
    <w:rsid w:val="005A612A"/>
    <w:rsid w:val="005A7D3C"/>
    <w:rsid w:val="005B6162"/>
    <w:rsid w:val="005D1621"/>
    <w:rsid w:val="005D1B7C"/>
    <w:rsid w:val="005D240C"/>
    <w:rsid w:val="005D477E"/>
    <w:rsid w:val="005D62C4"/>
    <w:rsid w:val="005E34B0"/>
    <w:rsid w:val="005E3937"/>
    <w:rsid w:val="005E6CA0"/>
    <w:rsid w:val="00605A1C"/>
    <w:rsid w:val="006065A2"/>
    <w:rsid w:val="00615BC4"/>
    <w:rsid w:val="00615C34"/>
    <w:rsid w:val="006205B9"/>
    <w:rsid w:val="006334DC"/>
    <w:rsid w:val="00641EC8"/>
    <w:rsid w:val="0064415E"/>
    <w:rsid w:val="006456DB"/>
    <w:rsid w:val="0065562E"/>
    <w:rsid w:val="006646B4"/>
    <w:rsid w:val="00671E30"/>
    <w:rsid w:val="00672685"/>
    <w:rsid w:val="00682822"/>
    <w:rsid w:val="00690750"/>
    <w:rsid w:val="00694DC4"/>
    <w:rsid w:val="006961C9"/>
    <w:rsid w:val="006A26FA"/>
    <w:rsid w:val="006B0D0B"/>
    <w:rsid w:val="006C04BE"/>
    <w:rsid w:val="006C3DAF"/>
    <w:rsid w:val="006C708A"/>
    <w:rsid w:val="006D0E25"/>
    <w:rsid w:val="006D6182"/>
    <w:rsid w:val="006E19BD"/>
    <w:rsid w:val="006E2B8D"/>
    <w:rsid w:val="006E67F5"/>
    <w:rsid w:val="006F05C2"/>
    <w:rsid w:val="007244C7"/>
    <w:rsid w:val="00730815"/>
    <w:rsid w:val="00744F4C"/>
    <w:rsid w:val="00752542"/>
    <w:rsid w:val="00766A33"/>
    <w:rsid w:val="00777BE1"/>
    <w:rsid w:val="007907A5"/>
    <w:rsid w:val="007B0C8C"/>
    <w:rsid w:val="007B54CC"/>
    <w:rsid w:val="007B5860"/>
    <w:rsid w:val="007B5C59"/>
    <w:rsid w:val="007C0927"/>
    <w:rsid w:val="007C2B22"/>
    <w:rsid w:val="007C5BD6"/>
    <w:rsid w:val="007D1D33"/>
    <w:rsid w:val="007D7AD8"/>
    <w:rsid w:val="007E0AA1"/>
    <w:rsid w:val="007F1276"/>
    <w:rsid w:val="007F681C"/>
    <w:rsid w:val="00800AD4"/>
    <w:rsid w:val="00801FCC"/>
    <w:rsid w:val="008021DD"/>
    <w:rsid w:val="00811611"/>
    <w:rsid w:val="00813D2A"/>
    <w:rsid w:val="00816254"/>
    <w:rsid w:val="008213AD"/>
    <w:rsid w:val="0082292F"/>
    <w:rsid w:val="00823B89"/>
    <w:rsid w:val="00826625"/>
    <w:rsid w:val="0086099A"/>
    <w:rsid w:val="00864171"/>
    <w:rsid w:val="008645E3"/>
    <w:rsid w:val="008675D6"/>
    <w:rsid w:val="00873A1D"/>
    <w:rsid w:val="00873D79"/>
    <w:rsid w:val="00892946"/>
    <w:rsid w:val="0089407D"/>
    <w:rsid w:val="008B1A60"/>
    <w:rsid w:val="008B3641"/>
    <w:rsid w:val="008B6A62"/>
    <w:rsid w:val="008C22FD"/>
    <w:rsid w:val="008C5377"/>
    <w:rsid w:val="008E0B18"/>
    <w:rsid w:val="008F23B4"/>
    <w:rsid w:val="00906AAA"/>
    <w:rsid w:val="00912967"/>
    <w:rsid w:val="009139F8"/>
    <w:rsid w:val="00924779"/>
    <w:rsid w:val="0094258C"/>
    <w:rsid w:val="009455D7"/>
    <w:rsid w:val="0095599A"/>
    <w:rsid w:val="009779DD"/>
    <w:rsid w:val="00990CE3"/>
    <w:rsid w:val="00993BE1"/>
    <w:rsid w:val="00997546"/>
    <w:rsid w:val="009C75F3"/>
    <w:rsid w:val="009E092D"/>
    <w:rsid w:val="009E0941"/>
    <w:rsid w:val="009E296C"/>
    <w:rsid w:val="009F5F87"/>
    <w:rsid w:val="009F68C2"/>
    <w:rsid w:val="00A03EA9"/>
    <w:rsid w:val="00A05C52"/>
    <w:rsid w:val="00A1455B"/>
    <w:rsid w:val="00A40298"/>
    <w:rsid w:val="00A402A9"/>
    <w:rsid w:val="00A47B29"/>
    <w:rsid w:val="00A51574"/>
    <w:rsid w:val="00A540F7"/>
    <w:rsid w:val="00A61057"/>
    <w:rsid w:val="00A70B45"/>
    <w:rsid w:val="00A72011"/>
    <w:rsid w:val="00A832BE"/>
    <w:rsid w:val="00A908FB"/>
    <w:rsid w:val="00AA3C50"/>
    <w:rsid w:val="00AA5DF2"/>
    <w:rsid w:val="00AA7A25"/>
    <w:rsid w:val="00AC3D41"/>
    <w:rsid w:val="00AC4BD7"/>
    <w:rsid w:val="00AE05B4"/>
    <w:rsid w:val="00AE2FB8"/>
    <w:rsid w:val="00AE399F"/>
    <w:rsid w:val="00AF04FC"/>
    <w:rsid w:val="00AF2141"/>
    <w:rsid w:val="00B1065C"/>
    <w:rsid w:val="00B118CA"/>
    <w:rsid w:val="00B207A1"/>
    <w:rsid w:val="00B22CEA"/>
    <w:rsid w:val="00B23770"/>
    <w:rsid w:val="00B25508"/>
    <w:rsid w:val="00B5005A"/>
    <w:rsid w:val="00B5141D"/>
    <w:rsid w:val="00B64A13"/>
    <w:rsid w:val="00B65F80"/>
    <w:rsid w:val="00B734F1"/>
    <w:rsid w:val="00B73D7E"/>
    <w:rsid w:val="00B95DF7"/>
    <w:rsid w:val="00BA3288"/>
    <w:rsid w:val="00BB3F05"/>
    <w:rsid w:val="00BC5334"/>
    <w:rsid w:val="00BD1FB4"/>
    <w:rsid w:val="00BD2DBB"/>
    <w:rsid w:val="00BE37D2"/>
    <w:rsid w:val="00C00653"/>
    <w:rsid w:val="00C027ED"/>
    <w:rsid w:val="00C03820"/>
    <w:rsid w:val="00C13183"/>
    <w:rsid w:val="00C17E8B"/>
    <w:rsid w:val="00C22782"/>
    <w:rsid w:val="00C24AE9"/>
    <w:rsid w:val="00C35F0E"/>
    <w:rsid w:val="00C36151"/>
    <w:rsid w:val="00C40541"/>
    <w:rsid w:val="00C41C5A"/>
    <w:rsid w:val="00C431C6"/>
    <w:rsid w:val="00C5035C"/>
    <w:rsid w:val="00C51B46"/>
    <w:rsid w:val="00C52875"/>
    <w:rsid w:val="00C8103D"/>
    <w:rsid w:val="00C83295"/>
    <w:rsid w:val="00C8380D"/>
    <w:rsid w:val="00C867CB"/>
    <w:rsid w:val="00C87235"/>
    <w:rsid w:val="00C92D69"/>
    <w:rsid w:val="00CA25EC"/>
    <w:rsid w:val="00CA5CAC"/>
    <w:rsid w:val="00CB3FCA"/>
    <w:rsid w:val="00CB5771"/>
    <w:rsid w:val="00CC357A"/>
    <w:rsid w:val="00CC6250"/>
    <w:rsid w:val="00CE115E"/>
    <w:rsid w:val="00CE6132"/>
    <w:rsid w:val="00CF2E21"/>
    <w:rsid w:val="00D007B3"/>
    <w:rsid w:val="00D0631F"/>
    <w:rsid w:val="00D06B60"/>
    <w:rsid w:val="00D1493F"/>
    <w:rsid w:val="00D15493"/>
    <w:rsid w:val="00D156CD"/>
    <w:rsid w:val="00D21132"/>
    <w:rsid w:val="00D31FB5"/>
    <w:rsid w:val="00D40733"/>
    <w:rsid w:val="00D41DC0"/>
    <w:rsid w:val="00D42D8F"/>
    <w:rsid w:val="00D54473"/>
    <w:rsid w:val="00D5579C"/>
    <w:rsid w:val="00D55E3B"/>
    <w:rsid w:val="00D610A7"/>
    <w:rsid w:val="00D66AA1"/>
    <w:rsid w:val="00D71D5E"/>
    <w:rsid w:val="00D91227"/>
    <w:rsid w:val="00D9329C"/>
    <w:rsid w:val="00DA5482"/>
    <w:rsid w:val="00DA5535"/>
    <w:rsid w:val="00DB021B"/>
    <w:rsid w:val="00DC5772"/>
    <w:rsid w:val="00DC7923"/>
    <w:rsid w:val="00DD671B"/>
    <w:rsid w:val="00DE64AA"/>
    <w:rsid w:val="00DE6A34"/>
    <w:rsid w:val="00DF0486"/>
    <w:rsid w:val="00DF2511"/>
    <w:rsid w:val="00DF38CA"/>
    <w:rsid w:val="00DF4249"/>
    <w:rsid w:val="00DF5BC3"/>
    <w:rsid w:val="00DF5C66"/>
    <w:rsid w:val="00E013A1"/>
    <w:rsid w:val="00E16A3B"/>
    <w:rsid w:val="00E44FDF"/>
    <w:rsid w:val="00E45424"/>
    <w:rsid w:val="00E61542"/>
    <w:rsid w:val="00E6257B"/>
    <w:rsid w:val="00E63FC9"/>
    <w:rsid w:val="00E66A2F"/>
    <w:rsid w:val="00E73DB2"/>
    <w:rsid w:val="00E80430"/>
    <w:rsid w:val="00E86236"/>
    <w:rsid w:val="00E95FE1"/>
    <w:rsid w:val="00E97BDB"/>
    <w:rsid w:val="00EB57E9"/>
    <w:rsid w:val="00ED1F27"/>
    <w:rsid w:val="00ED342C"/>
    <w:rsid w:val="00ED672B"/>
    <w:rsid w:val="00EE4F3B"/>
    <w:rsid w:val="00EE647B"/>
    <w:rsid w:val="00EF3263"/>
    <w:rsid w:val="00EF4B47"/>
    <w:rsid w:val="00F005A9"/>
    <w:rsid w:val="00F06D1A"/>
    <w:rsid w:val="00F21299"/>
    <w:rsid w:val="00F24CE7"/>
    <w:rsid w:val="00F370B6"/>
    <w:rsid w:val="00F37C36"/>
    <w:rsid w:val="00F45BE5"/>
    <w:rsid w:val="00F623AA"/>
    <w:rsid w:val="00F62AF3"/>
    <w:rsid w:val="00F67FAC"/>
    <w:rsid w:val="00F83963"/>
    <w:rsid w:val="00F84825"/>
    <w:rsid w:val="00F84DD2"/>
    <w:rsid w:val="00F86991"/>
    <w:rsid w:val="00FA57EB"/>
    <w:rsid w:val="00FA7640"/>
    <w:rsid w:val="00FB01AC"/>
    <w:rsid w:val="00FB36C0"/>
    <w:rsid w:val="00FC246D"/>
    <w:rsid w:val="00FD1090"/>
    <w:rsid w:val="00FD16F0"/>
    <w:rsid w:val="00FD20D4"/>
    <w:rsid w:val="00FD5C4C"/>
    <w:rsid w:val="00FE2066"/>
    <w:rsid w:val="00FE3B86"/>
    <w:rsid w:val="00FF0780"/>
    <w:rsid w:val="00FF13A0"/>
    <w:rsid w:val="00FF4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B54D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048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007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007B3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766A3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E45424"/>
    <w:rPr>
      <w:color w:val="0563C1"/>
      <w:u w:val="single"/>
    </w:rPr>
  </w:style>
  <w:style w:type="paragraph" w:customStyle="1" w:styleId="msonormal0">
    <w:name w:val="msonormal"/>
    <w:basedOn w:val="a"/>
    <w:rsid w:val="00E454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nt5">
    <w:name w:val="font5"/>
    <w:basedOn w:val="a"/>
    <w:rsid w:val="00E454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65">
    <w:name w:val="xl65"/>
    <w:basedOn w:val="a"/>
    <w:rsid w:val="00E4542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E454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67">
    <w:name w:val="xl67"/>
    <w:basedOn w:val="a"/>
    <w:rsid w:val="00E454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68">
    <w:name w:val="xl68"/>
    <w:basedOn w:val="a"/>
    <w:rsid w:val="00E454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69">
    <w:name w:val="xl69"/>
    <w:basedOn w:val="a"/>
    <w:rsid w:val="00E454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0">
    <w:name w:val="xl70"/>
    <w:basedOn w:val="a"/>
    <w:rsid w:val="00E454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1">
    <w:name w:val="xl71"/>
    <w:basedOn w:val="a"/>
    <w:rsid w:val="00E45424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72">
    <w:name w:val="xl72"/>
    <w:basedOn w:val="a"/>
    <w:rsid w:val="00E4542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73">
    <w:name w:val="xl73"/>
    <w:basedOn w:val="a"/>
    <w:rsid w:val="00E45424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4">
    <w:name w:val="xl74"/>
    <w:basedOn w:val="a"/>
    <w:rsid w:val="00E454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5">
    <w:name w:val="xl75"/>
    <w:basedOn w:val="a"/>
    <w:rsid w:val="00E454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6">
    <w:name w:val="xl76"/>
    <w:basedOn w:val="a"/>
    <w:rsid w:val="00E454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77">
    <w:name w:val="xl77"/>
    <w:basedOn w:val="a"/>
    <w:rsid w:val="00E454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8">
    <w:name w:val="xl78"/>
    <w:basedOn w:val="a"/>
    <w:rsid w:val="00E454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9">
    <w:name w:val="xl79"/>
    <w:basedOn w:val="a"/>
    <w:rsid w:val="00E454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0">
    <w:name w:val="xl80"/>
    <w:basedOn w:val="a"/>
    <w:rsid w:val="00E454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E454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E454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83">
    <w:name w:val="xl83"/>
    <w:basedOn w:val="a"/>
    <w:rsid w:val="00E454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4">
    <w:name w:val="xl84"/>
    <w:basedOn w:val="a"/>
    <w:rsid w:val="00E4542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5">
    <w:name w:val="xl85"/>
    <w:basedOn w:val="a"/>
    <w:rsid w:val="00E4542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6">
    <w:name w:val="xl86"/>
    <w:basedOn w:val="a"/>
    <w:rsid w:val="00E4542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7">
    <w:name w:val="xl87"/>
    <w:basedOn w:val="a"/>
    <w:rsid w:val="00E4542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8">
    <w:name w:val="xl88"/>
    <w:basedOn w:val="a"/>
    <w:rsid w:val="00E4542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9">
    <w:name w:val="xl89"/>
    <w:basedOn w:val="a"/>
    <w:rsid w:val="00E4542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0">
    <w:name w:val="xl90"/>
    <w:basedOn w:val="a"/>
    <w:rsid w:val="00E4542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1">
    <w:name w:val="xl91"/>
    <w:basedOn w:val="a"/>
    <w:rsid w:val="00E4542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2">
    <w:name w:val="xl92"/>
    <w:basedOn w:val="a"/>
    <w:rsid w:val="00E4542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3">
    <w:name w:val="xl93"/>
    <w:basedOn w:val="a"/>
    <w:rsid w:val="00E45424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94">
    <w:name w:val="xl94"/>
    <w:basedOn w:val="a"/>
    <w:rsid w:val="00E45424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95">
    <w:name w:val="xl95"/>
    <w:basedOn w:val="a"/>
    <w:rsid w:val="00E4542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96">
    <w:name w:val="xl96"/>
    <w:basedOn w:val="a"/>
    <w:rsid w:val="00E45424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E45424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98">
    <w:name w:val="xl98"/>
    <w:basedOn w:val="a"/>
    <w:rsid w:val="00E45424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99">
    <w:name w:val="xl99"/>
    <w:basedOn w:val="a"/>
    <w:rsid w:val="00E45424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100">
    <w:name w:val="xl100"/>
    <w:basedOn w:val="a"/>
    <w:rsid w:val="00E45424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1">
    <w:name w:val="xl101"/>
    <w:basedOn w:val="a"/>
    <w:rsid w:val="00E45424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E4542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3">
    <w:name w:val="xl103"/>
    <w:basedOn w:val="a"/>
    <w:rsid w:val="00E4542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4">
    <w:name w:val="xl104"/>
    <w:basedOn w:val="a"/>
    <w:rsid w:val="00E45424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5">
    <w:name w:val="xl105"/>
    <w:basedOn w:val="a"/>
    <w:rsid w:val="00E45424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E45424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7">
    <w:name w:val="xl107"/>
    <w:basedOn w:val="a"/>
    <w:rsid w:val="00E45424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mrcssattrmrcssattr">
    <w:name w:val="_mr_css_attr_mr_css_attr"/>
    <w:basedOn w:val="a"/>
    <w:rsid w:val="006E2B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048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007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007B3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766A3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E45424"/>
    <w:rPr>
      <w:color w:val="0563C1"/>
      <w:u w:val="single"/>
    </w:rPr>
  </w:style>
  <w:style w:type="paragraph" w:customStyle="1" w:styleId="msonormal0">
    <w:name w:val="msonormal"/>
    <w:basedOn w:val="a"/>
    <w:rsid w:val="00E454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nt5">
    <w:name w:val="font5"/>
    <w:basedOn w:val="a"/>
    <w:rsid w:val="00E454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65">
    <w:name w:val="xl65"/>
    <w:basedOn w:val="a"/>
    <w:rsid w:val="00E4542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E454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67">
    <w:name w:val="xl67"/>
    <w:basedOn w:val="a"/>
    <w:rsid w:val="00E454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68">
    <w:name w:val="xl68"/>
    <w:basedOn w:val="a"/>
    <w:rsid w:val="00E454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69">
    <w:name w:val="xl69"/>
    <w:basedOn w:val="a"/>
    <w:rsid w:val="00E454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0">
    <w:name w:val="xl70"/>
    <w:basedOn w:val="a"/>
    <w:rsid w:val="00E454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1">
    <w:name w:val="xl71"/>
    <w:basedOn w:val="a"/>
    <w:rsid w:val="00E45424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72">
    <w:name w:val="xl72"/>
    <w:basedOn w:val="a"/>
    <w:rsid w:val="00E4542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73">
    <w:name w:val="xl73"/>
    <w:basedOn w:val="a"/>
    <w:rsid w:val="00E45424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4">
    <w:name w:val="xl74"/>
    <w:basedOn w:val="a"/>
    <w:rsid w:val="00E454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5">
    <w:name w:val="xl75"/>
    <w:basedOn w:val="a"/>
    <w:rsid w:val="00E454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6">
    <w:name w:val="xl76"/>
    <w:basedOn w:val="a"/>
    <w:rsid w:val="00E454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77">
    <w:name w:val="xl77"/>
    <w:basedOn w:val="a"/>
    <w:rsid w:val="00E454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8">
    <w:name w:val="xl78"/>
    <w:basedOn w:val="a"/>
    <w:rsid w:val="00E454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9">
    <w:name w:val="xl79"/>
    <w:basedOn w:val="a"/>
    <w:rsid w:val="00E454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0">
    <w:name w:val="xl80"/>
    <w:basedOn w:val="a"/>
    <w:rsid w:val="00E454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E454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E454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83">
    <w:name w:val="xl83"/>
    <w:basedOn w:val="a"/>
    <w:rsid w:val="00E454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4">
    <w:name w:val="xl84"/>
    <w:basedOn w:val="a"/>
    <w:rsid w:val="00E4542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5">
    <w:name w:val="xl85"/>
    <w:basedOn w:val="a"/>
    <w:rsid w:val="00E4542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6">
    <w:name w:val="xl86"/>
    <w:basedOn w:val="a"/>
    <w:rsid w:val="00E4542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7">
    <w:name w:val="xl87"/>
    <w:basedOn w:val="a"/>
    <w:rsid w:val="00E4542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8">
    <w:name w:val="xl88"/>
    <w:basedOn w:val="a"/>
    <w:rsid w:val="00E4542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9">
    <w:name w:val="xl89"/>
    <w:basedOn w:val="a"/>
    <w:rsid w:val="00E4542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0">
    <w:name w:val="xl90"/>
    <w:basedOn w:val="a"/>
    <w:rsid w:val="00E4542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1">
    <w:name w:val="xl91"/>
    <w:basedOn w:val="a"/>
    <w:rsid w:val="00E4542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2">
    <w:name w:val="xl92"/>
    <w:basedOn w:val="a"/>
    <w:rsid w:val="00E4542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3">
    <w:name w:val="xl93"/>
    <w:basedOn w:val="a"/>
    <w:rsid w:val="00E45424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94">
    <w:name w:val="xl94"/>
    <w:basedOn w:val="a"/>
    <w:rsid w:val="00E45424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95">
    <w:name w:val="xl95"/>
    <w:basedOn w:val="a"/>
    <w:rsid w:val="00E4542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96">
    <w:name w:val="xl96"/>
    <w:basedOn w:val="a"/>
    <w:rsid w:val="00E45424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E45424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98">
    <w:name w:val="xl98"/>
    <w:basedOn w:val="a"/>
    <w:rsid w:val="00E45424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99">
    <w:name w:val="xl99"/>
    <w:basedOn w:val="a"/>
    <w:rsid w:val="00E45424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100">
    <w:name w:val="xl100"/>
    <w:basedOn w:val="a"/>
    <w:rsid w:val="00E45424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1">
    <w:name w:val="xl101"/>
    <w:basedOn w:val="a"/>
    <w:rsid w:val="00E45424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E4542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3">
    <w:name w:val="xl103"/>
    <w:basedOn w:val="a"/>
    <w:rsid w:val="00E4542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4">
    <w:name w:val="xl104"/>
    <w:basedOn w:val="a"/>
    <w:rsid w:val="00E45424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5">
    <w:name w:val="xl105"/>
    <w:basedOn w:val="a"/>
    <w:rsid w:val="00E45424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E45424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7">
    <w:name w:val="xl107"/>
    <w:basedOn w:val="a"/>
    <w:rsid w:val="00E45424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mrcssattrmrcssattr">
    <w:name w:val="_mr_css_attr_mr_css_attr"/>
    <w:basedOn w:val="a"/>
    <w:rsid w:val="006E2B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9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9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3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5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26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8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5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8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85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702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521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43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57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9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6550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914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499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9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576</Words>
  <Characters>3285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АвтоБаза</dc:creator>
  <cp:lastModifiedBy>pso-mb10</cp:lastModifiedBy>
  <cp:revision>3</cp:revision>
  <cp:lastPrinted>2025-09-22T13:45:00Z</cp:lastPrinted>
  <dcterms:created xsi:type="dcterms:W3CDTF">2026-07-10T13:15:00Z</dcterms:created>
  <dcterms:modified xsi:type="dcterms:W3CDTF">2026-07-14T06:29:00Z</dcterms:modified>
</cp:coreProperties>
</file>