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7FD12" w14:textId="77777777"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12E473E2" w14:textId="77777777"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14:paraId="613E5E7F" w14:textId="77777777"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1F7DFF" w14:paraId="799AB393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30BC0D39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39540A71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14:paraId="68215682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14:paraId="6200A1AD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4D474BA1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14:paraId="432D3AE7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</w:t>
            </w:r>
            <w:r w:rsidRPr="00D12A7A">
              <w:rPr>
                <w:rFonts w:ascii="Times New Roman" w:hAnsi="Times New Roman"/>
                <w:sz w:val="22"/>
                <w:lang w:eastAsia="en-US"/>
              </w:rPr>
      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39397A79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14:paraId="6D1C4387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14:paraId="70578E7F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14:paraId="6A029319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14:paraId="7FD214BF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14:paraId="3972EE74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b/>
                <w:i/>
                <w:sz w:val="22"/>
                <w:lang w:eastAsia="en-US"/>
              </w:rPr>
              <w:t>Требование установлено в соответствии сФедеральным законом от 21.11.2011 № 323-ФЗ «Об основах охраны здоровья граждан в Российской Федерации»</w:t>
            </w:r>
          </w:p>
          <w:p w14:paraId="0932B6C7" w14:textId="77777777"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D12A7A">
              <w:rPr>
                <w:rFonts w:ascii="Times New Roman" w:hAnsi="Times New Roman"/>
                <w:sz w:val="22"/>
                <w:lang w:eastAsia="en-US"/>
              </w:rPr>
              <w:t>) иные информация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14:paraId="756C5119" w14:textId="77777777" w:rsidTr="001F7DFF">
        <w:trPr>
          <w:trHeight w:val="98"/>
        </w:trPr>
        <w:tc>
          <w:tcPr>
            <w:tcW w:w="5000" w:type="pct"/>
            <w:gridSpan w:val="2"/>
          </w:tcPr>
          <w:p w14:paraId="3EE812F3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682BDA8D" w14:textId="77777777"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14:paraId="10419B24" w14:textId="77777777" w:rsidTr="001F7DFF">
        <w:tc>
          <w:tcPr>
            <w:tcW w:w="1493" w:type="pct"/>
          </w:tcPr>
          <w:p w14:paraId="57703247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0645B3ED" w14:textId="77777777"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3B142E51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14:paraId="357272D3" w14:textId="77777777" w:rsidTr="001F7DFF">
        <w:tc>
          <w:tcPr>
            <w:tcW w:w="1493" w:type="pct"/>
          </w:tcPr>
          <w:p w14:paraId="3FE97305" w14:textId="77777777"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79EE5078" w14:textId="77777777" w:rsidR="00CC097D" w:rsidRPr="00D12A7A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D12A7A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4691FAA3" w14:textId="77777777"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14:paraId="6949208B" w14:textId="77777777"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14:paraId="02ABEBF0" w14:textId="77777777"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14:paraId="1886FD27" w14:textId="77777777" w:rsidR="00F77547" w:rsidRPr="00D12A7A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D12A7A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0DAA8608" w14:textId="77777777" w:rsidR="004B0B99" w:rsidRPr="00FE0E62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D12A7A">
        <w:rPr>
          <w:rFonts w:eastAsia="Calibri"/>
          <w:sz w:val="22"/>
          <w:szCs w:val="22"/>
          <w:lang w:eastAsia="en-US"/>
        </w:rPr>
        <w:t>1</w:t>
      </w:r>
      <w:r w:rsidRPr="00FE0E62">
        <w:rPr>
          <w:rFonts w:eastAsia="Calibri"/>
          <w:sz w:val="22"/>
          <w:szCs w:val="22"/>
          <w:lang w:eastAsia="en-US"/>
        </w:rPr>
        <w:t>.1. Предоставляемые участником закупки сведения не должны допускать разночтения или двусмысленного толкования.</w:t>
      </w:r>
      <w:r w:rsidRPr="00FE0E62">
        <w:rPr>
          <w:rFonts w:eastAsia="Calibri"/>
          <w:sz w:val="22"/>
          <w:szCs w:val="22"/>
          <w:lang w:eastAsia="en-US"/>
        </w:rPr>
        <w:tab/>
      </w:r>
    </w:p>
    <w:p w14:paraId="61E4A89C" w14:textId="77777777" w:rsidR="00FE0E62" w:rsidRPr="00FE0E62" w:rsidRDefault="00FE0E62" w:rsidP="00FE0E62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FE0E62">
        <w:rPr>
          <w:rFonts w:eastAsia="Calibri"/>
          <w:sz w:val="22"/>
          <w:szCs w:val="22"/>
          <w:lang w:eastAsia="en-US"/>
        </w:rPr>
        <w:t xml:space="preserve">1.2. Участник закупки указывает в </w:t>
      </w:r>
      <w:bookmarkStart w:id="0" w:name="_Hlk224557994"/>
      <w:r w:rsidRPr="00FE0E62">
        <w:rPr>
          <w:rFonts w:eastAsia="Calibri"/>
          <w:sz w:val="22"/>
          <w:szCs w:val="22"/>
          <w:lang w:eastAsia="en-US"/>
        </w:rPr>
        <w:t xml:space="preserve">оферте </w:t>
      </w:r>
      <w:bookmarkEnd w:id="0"/>
      <w:r w:rsidRPr="00FE0E62">
        <w:rPr>
          <w:rFonts w:eastAsia="Calibri"/>
          <w:sz w:val="22"/>
          <w:szCs w:val="22"/>
          <w:lang w:eastAsia="en-US"/>
        </w:rPr>
        <w:t>конкретное значение характеристики</w:t>
      </w:r>
    </w:p>
    <w:p w14:paraId="1C25625C" w14:textId="77777777" w:rsidR="00FE0E62" w:rsidRPr="00FE0E62" w:rsidRDefault="00FE0E62" w:rsidP="00FE0E62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FE0E62">
        <w:rPr>
          <w:rFonts w:eastAsia="Calibri"/>
          <w:sz w:val="22"/>
          <w:szCs w:val="22"/>
          <w:lang w:eastAsia="en-US"/>
        </w:rPr>
        <w:lastRenderedPageBreak/>
        <w:t>1.2.1. в случае, если заказчиком значение характеристики указано в диапазоне с использование символов «≥ … и ≤ …», то участнику закупки необходимо указать конкретное значение данного показателя, которое должно входить в указанный диапазон</w:t>
      </w:r>
    </w:p>
    <w:p w14:paraId="613B164C" w14:textId="77777777" w:rsidR="00FE0E62" w:rsidRPr="00FE0E62" w:rsidRDefault="00FE0E62" w:rsidP="00FE0E62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FE0E62">
        <w:rPr>
          <w:rFonts w:eastAsia="Calibri"/>
          <w:sz w:val="22"/>
          <w:szCs w:val="22"/>
          <w:lang w:eastAsia="en-US"/>
        </w:rPr>
        <w:t>2.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оферте значения характеристик, полностью соответствующие установленным заказчиком требованиям закупки.</w:t>
      </w:r>
    </w:p>
    <w:p w14:paraId="32D34843" w14:textId="77777777" w:rsidR="00FE0E62" w:rsidRPr="00FE0E62" w:rsidRDefault="00FE0E62" w:rsidP="00FE0E62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14:paraId="6E880655" w14:textId="6835C246" w:rsidR="00FE0E62" w:rsidRPr="00FE0E62" w:rsidRDefault="00FE0E62" w:rsidP="00FE0E62">
      <w:pPr>
        <w:pStyle w:val="ad"/>
        <w:jc w:val="both"/>
        <w:rPr>
          <w:sz w:val="22"/>
          <w:szCs w:val="22"/>
        </w:rPr>
      </w:pPr>
      <w:r w:rsidRPr="00FE0E62">
        <w:rPr>
          <w:rFonts w:eastAsia="Calibri"/>
          <w:kern w:val="2"/>
          <w:sz w:val="22"/>
          <w:szCs w:val="22"/>
          <w:lang w:eastAsia="en-US"/>
        </w:rPr>
        <w:t xml:space="preserve">!!!! 3. </w:t>
      </w:r>
      <w:r w:rsidRPr="00FE0E62">
        <w:rPr>
          <w:sz w:val="22"/>
          <w:szCs w:val="22"/>
        </w:rPr>
        <w:t>Необходимо предоставить информацию о ПРЕДСТАВИТЕЛЕ</w:t>
      </w:r>
      <w:r w:rsidR="00310D92">
        <w:rPr>
          <w:sz w:val="22"/>
          <w:szCs w:val="22"/>
        </w:rPr>
        <w:t xml:space="preserve"> </w:t>
      </w:r>
      <w:proofErr w:type="gramStart"/>
      <w:r w:rsidRPr="00FE0E62">
        <w:rPr>
          <w:sz w:val="22"/>
          <w:szCs w:val="22"/>
        </w:rPr>
        <w:t>ПОСТАВЩИКА :</w:t>
      </w:r>
      <w:proofErr w:type="gramEnd"/>
      <w:r w:rsidRPr="00FE0E62">
        <w:rPr>
          <w:sz w:val="22"/>
          <w:szCs w:val="22"/>
        </w:rPr>
        <w:t xml:space="preserve"> ФИО, НОМЕР ТЕЛЕФОНА, ЭЛ. АДРЕС.</w:t>
      </w:r>
    </w:p>
    <w:p w14:paraId="7367DC78" w14:textId="77777777" w:rsidR="00FE0E62" w:rsidRPr="00FE0E62" w:rsidRDefault="00FE0E62" w:rsidP="00FE0E62">
      <w:pPr>
        <w:pStyle w:val="ad"/>
        <w:jc w:val="both"/>
        <w:rPr>
          <w:sz w:val="22"/>
          <w:szCs w:val="22"/>
        </w:rPr>
      </w:pPr>
    </w:p>
    <w:p w14:paraId="7281CF84" w14:textId="77777777" w:rsidR="00FE0E62" w:rsidRPr="00866B4E" w:rsidRDefault="00FE0E62" w:rsidP="00FE0E62">
      <w:pPr>
        <w:jc w:val="both"/>
        <w:rPr>
          <w:sz w:val="22"/>
          <w:szCs w:val="22"/>
        </w:rPr>
      </w:pPr>
      <w:r w:rsidRPr="00FE0E62">
        <w:rPr>
          <w:rFonts w:eastAsia="Calibri"/>
          <w:kern w:val="2"/>
          <w:sz w:val="22"/>
          <w:szCs w:val="22"/>
          <w:lang w:eastAsia="en-US"/>
        </w:rPr>
        <w:t xml:space="preserve">!!!! </w:t>
      </w:r>
      <w:r w:rsidRPr="00FE0E62">
        <w:rPr>
          <w:sz w:val="22"/>
          <w:szCs w:val="22"/>
        </w:rPr>
        <w:t xml:space="preserve">4. В случае неприменения НДС к товару/услуге, при подаче оферты необходимо указать </w:t>
      </w:r>
      <w:r w:rsidRPr="00FE0E62">
        <w:rPr>
          <w:b/>
          <w:sz w:val="22"/>
          <w:szCs w:val="22"/>
        </w:rPr>
        <w:t>СТАТЬЮ НАЛОГОВОГО КОДЕКСА</w:t>
      </w:r>
      <w:r>
        <w:rPr>
          <w:b/>
          <w:sz w:val="22"/>
          <w:szCs w:val="22"/>
        </w:rPr>
        <w:t xml:space="preserve"> </w:t>
      </w:r>
      <w:r w:rsidRPr="00FE0E62">
        <w:rPr>
          <w:sz w:val="22"/>
          <w:szCs w:val="22"/>
        </w:rPr>
        <w:t xml:space="preserve">не применения НДС  </w:t>
      </w:r>
      <w:r w:rsidRPr="00FE0E62">
        <w:rPr>
          <w:sz w:val="22"/>
          <w:szCs w:val="22"/>
        </w:rPr>
        <w:br/>
      </w:r>
      <w:r w:rsidRPr="00FE0E62">
        <w:rPr>
          <w:sz w:val="22"/>
          <w:szCs w:val="22"/>
        </w:rPr>
        <w:br/>
      </w:r>
      <w:r w:rsidRPr="00FE0E62">
        <w:rPr>
          <w:rFonts w:eastAsia="Calibri"/>
          <w:kern w:val="2"/>
          <w:sz w:val="22"/>
          <w:szCs w:val="22"/>
          <w:lang w:eastAsia="en-US"/>
        </w:rPr>
        <w:t>!!!!</w:t>
      </w:r>
      <w:r w:rsidRPr="00FE0E62">
        <w:rPr>
          <w:sz w:val="22"/>
          <w:szCs w:val="22"/>
        </w:rPr>
        <w:t xml:space="preserve"> 5.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</w:t>
      </w:r>
      <w:r w:rsidRPr="00866B4E">
        <w:rPr>
          <w:sz w:val="22"/>
          <w:szCs w:val="22"/>
        </w:rPr>
        <w:t xml:space="preserve">   </w:t>
      </w:r>
    </w:p>
    <w:p w14:paraId="7902F8C1" w14:textId="77777777" w:rsidR="00866B4E" w:rsidRPr="00866B4E" w:rsidRDefault="00866B4E" w:rsidP="00FE0E62">
      <w:pPr>
        <w:suppressAutoHyphens w:val="0"/>
        <w:snapToGrid/>
        <w:spacing w:after="160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F6AC1" w14:textId="77777777" w:rsidR="0057403B" w:rsidRDefault="0057403B" w:rsidP="00C128D3">
      <w:r>
        <w:separator/>
      </w:r>
    </w:p>
  </w:endnote>
  <w:endnote w:type="continuationSeparator" w:id="0">
    <w:p w14:paraId="5B5CE3BE" w14:textId="77777777" w:rsidR="0057403B" w:rsidRDefault="0057403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5EAB9" w14:textId="77777777" w:rsidR="0057403B" w:rsidRDefault="0057403B" w:rsidP="00C128D3">
      <w:r>
        <w:separator/>
      </w:r>
    </w:p>
  </w:footnote>
  <w:footnote w:type="continuationSeparator" w:id="0">
    <w:p w14:paraId="754857B7" w14:textId="77777777" w:rsidR="0057403B" w:rsidRDefault="0057403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2092191903">
    <w:abstractNumId w:val="2"/>
  </w:num>
  <w:num w:numId="2" w16cid:durableId="439568180">
    <w:abstractNumId w:val="3"/>
  </w:num>
  <w:num w:numId="3" w16cid:durableId="359476066">
    <w:abstractNumId w:val="0"/>
  </w:num>
  <w:num w:numId="4" w16cid:durableId="2041272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648D5"/>
    <w:rsid w:val="0007496F"/>
    <w:rsid w:val="000D2834"/>
    <w:rsid w:val="00101E5F"/>
    <w:rsid w:val="00111874"/>
    <w:rsid w:val="00173562"/>
    <w:rsid w:val="00180027"/>
    <w:rsid w:val="001973C0"/>
    <w:rsid w:val="001A25AA"/>
    <w:rsid w:val="001C72B2"/>
    <w:rsid w:val="001F7DFF"/>
    <w:rsid w:val="0022545E"/>
    <w:rsid w:val="00275236"/>
    <w:rsid w:val="0029418F"/>
    <w:rsid w:val="002D2354"/>
    <w:rsid w:val="002F17DA"/>
    <w:rsid w:val="00310D92"/>
    <w:rsid w:val="00315EF6"/>
    <w:rsid w:val="00325DD5"/>
    <w:rsid w:val="00344370"/>
    <w:rsid w:val="00345B48"/>
    <w:rsid w:val="00361BC2"/>
    <w:rsid w:val="00395FC1"/>
    <w:rsid w:val="003B721D"/>
    <w:rsid w:val="003D290B"/>
    <w:rsid w:val="003D612D"/>
    <w:rsid w:val="004037BE"/>
    <w:rsid w:val="00484B20"/>
    <w:rsid w:val="004A43E7"/>
    <w:rsid w:val="004B0B99"/>
    <w:rsid w:val="004C294B"/>
    <w:rsid w:val="004C59B5"/>
    <w:rsid w:val="004E0872"/>
    <w:rsid w:val="004E4F07"/>
    <w:rsid w:val="004F224D"/>
    <w:rsid w:val="005102EA"/>
    <w:rsid w:val="00520030"/>
    <w:rsid w:val="005234EF"/>
    <w:rsid w:val="005303AC"/>
    <w:rsid w:val="00532A93"/>
    <w:rsid w:val="00544EB2"/>
    <w:rsid w:val="005571F2"/>
    <w:rsid w:val="00563233"/>
    <w:rsid w:val="0057403B"/>
    <w:rsid w:val="00586C28"/>
    <w:rsid w:val="00592C19"/>
    <w:rsid w:val="00593F15"/>
    <w:rsid w:val="00596E3F"/>
    <w:rsid w:val="0059781F"/>
    <w:rsid w:val="005A2358"/>
    <w:rsid w:val="005B0C80"/>
    <w:rsid w:val="005B6C29"/>
    <w:rsid w:val="005D66F6"/>
    <w:rsid w:val="005D6DC8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72561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9564A"/>
    <w:rsid w:val="00CA4617"/>
    <w:rsid w:val="00CC0815"/>
    <w:rsid w:val="00CC097D"/>
    <w:rsid w:val="00CC61F3"/>
    <w:rsid w:val="00D12A7A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  <w:rsid w:val="00FE0E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0018F8"/>
  <w15:docId w15:val="{863EC69B-EC22-4FDA-9BF4-9F15E6881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3</cp:revision>
  <cp:lastPrinted>2022-01-18T06:03:00Z</cp:lastPrinted>
  <dcterms:created xsi:type="dcterms:W3CDTF">2026-07-15T11:17:00Z</dcterms:created>
  <dcterms:modified xsi:type="dcterms:W3CDTF">2026-07-15T11:28:00Z</dcterms:modified>
</cp:coreProperties>
</file>