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77C" w:rsidRPr="00CB6B0E" w:rsidRDefault="00CB6B0E" w:rsidP="00C3777C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CB6B0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Описание объекта закупки</w:t>
      </w:r>
    </w:p>
    <w:p w:rsidR="00C3777C" w:rsidRPr="006D1AFA" w:rsidRDefault="00C3777C" w:rsidP="00B345D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420AC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C3777C" w:rsidRDefault="00C3777C" w:rsidP="001871DF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871DF" w:rsidRPr="001871DF" w:rsidRDefault="001871DF" w:rsidP="001871DF">
      <w:pPr>
        <w:pStyle w:val="a3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0"/>
        </w:rPr>
      </w:pPr>
      <w:r w:rsidRPr="001871DF">
        <w:rPr>
          <w:rFonts w:ascii="Times New Roman" w:eastAsia="Calibri" w:hAnsi="Times New Roman" w:cs="Times New Roman"/>
          <w:b/>
          <w:bCs/>
          <w:sz w:val="24"/>
          <w:szCs w:val="24"/>
          <w:u w:color="000000"/>
        </w:rPr>
        <w:t>1. Общие требования.</w:t>
      </w:r>
    </w:p>
    <w:p w:rsidR="001871DF" w:rsidRPr="001871DF" w:rsidRDefault="001871DF" w:rsidP="001871DF">
      <w:pPr>
        <w:pStyle w:val="a3"/>
        <w:spacing w:after="160" w:line="25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color="000000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1"/>
        <w:gridCol w:w="5811"/>
      </w:tblGrid>
      <w:tr w:rsidR="001871DF" w:rsidRPr="00AD427D" w:rsidTr="003D1B02">
        <w:trPr>
          <w:trHeight w:val="59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Заказчик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1871DF" w:rsidRDefault="001871DF" w:rsidP="001871DF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422A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Санкт-Петербургское государственное бюджетное учреждение культуры «Санкт-Петербургский государственный академический симфонический оркест</w:t>
            </w:r>
            <w:r w:rsidRPr="001871DF">
              <w:rPr>
                <w:rFonts w:ascii="Times New Roman" w:hAnsi="Times New Roman" w:cs="Times New Roman"/>
                <w:bCs/>
                <w:color w:val="000000"/>
              </w:rPr>
              <w:t>р»</w:t>
            </w:r>
          </w:p>
        </w:tc>
      </w:tr>
      <w:tr w:rsidR="001871DF" w:rsidRPr="00AD427D" w:rsidTr="003D1B02">
        <w:trPr>
          <w:trHeight w:val="25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Адрес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Заказчика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1871DF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B420AC">
              <w:rPr>
                <w:rFonts w:ascii="Times New Roman" w:eastAsia="ヒラギノ角ゴ Pro W3" w:hAnsi="Times New Roman" w:cs="Times New Roman"/>
                <w:color w:val="000000"/>
                <w:lang w:eastAsia="ru-RU"/>
              </w:rPr>
              <w:t>191025</w:t>
            </w: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, Санкт-Петербург, Невский проспект, д.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41</w:t>
            </w:r>
          </w:p>
        </w:tc>
      </w:tr>
      <w:tr w:rsidR="001871DF" w:rsidRPr="00AD427D" w:rsidTr="003D1B02">
        <w:trPr>
          <w:trHeight w:val="176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Основание для размещения закупки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Default="001871DF" w:rsidP="003D1B02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28.11.2025 N 659-124</w:t>
            </w:r>
          </w:p>
          <w:p w:rsidR="001871DF" w:rsidRPr="00AD427D" w:rsidRDefault="001871DF" w:rsidP="003D1B0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"О бюджете Санкт-Петербурга на 2026 год и на плановый период 2027 и 2028 годов"</w:t>
            </w:r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(принят Законодательным Собранием Санкт-Петербурга 26.11.2025, подписан Губернаторо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м Санкт-Петербурга 28.11.2025)</w:t>
            </w:r>
          </w:p>
        </w:tc>
      </w:tr>
      <w:tr w:rsidR="001871DF" w:rsidRPr="00AD427D" w:rsidTr="003D1B02">
        <w:trPr>
          <w:trHeight w:val="176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Предмет закупки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947F1B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Ремонт и техническое обслуживание оркестрового инструмента «Кларнет-пикколо»</w:t>
            </w:r>
          </w:p>
        </w:tc>
      </w:tr>
      <w:tr w:rsidR="001871DF" w:rsidRPr="00AD427D" w:rsidTr="003D1B02">
        <w:trPr>
          <w:trHeight w:val="176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Источник финансирования, указывается в соответствии с Методическими рекомендациями для заказчиков Санкт-Петербурга, утвержденными распоряжением Комитета по государственному заказу Санкт-Петербурга от 20.12.2013 №113-р, с изменениями, внесенными распоряжением Комитета по государственному заказу Санкт-Петербурга от 18.05.2021 №111-р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422AD8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Внебюджетные средства; </w:t>
            </w:r>
            <w:r w:rsidRPr="003A6D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Субсидии бюджетным учреждениям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3A6D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Субсидии на выполнение государственного задания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; </w:t>
            </w:r>
            <w:r w:rsidRPr="001871D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Код целевой статьи 0850071800; КВР 244; КОСГУ 225</w:t>
            </w:r>
          </w:p>
        </w:tc>
      </w:tr>
      <w:tr w:rsidR="001871DF" w:rsidRPr="00AD427D" w:rsidTr="003D1B02">
        <w:trPr>
          <w:trHeight w:val="48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Начальная (максимальная) цена закупки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1871DF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34 600,00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коп (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тридцать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четыре тысячи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шестьсот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рублей 00 копеек)</w:t>
            </w:r>
          </w:p>
        </w:tc>
      </w:tr>
      <w:tr w:rsidR="001871DF" w:rsidRPr="00AD427D" w:rsidTr="003D1B02">
        <w:trPr>
          <w:trHeight w:val="7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Код ККН/ КТРУ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/ОКПД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DF" w:rsidRPr="00FF39D6" w:rsidRDefault="001871DF" w:rsidP="003D1B0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eastAsia="Times New Roman" w:hAnsi="Times New Roman" w:cs="Times New Roman"/>
                <w:color w:val="535C69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95.29.13.000</w:t>
            </w:r>
          </w:p>
        </w:tc>
      </w:tr>
      <w:tr w:rsidR="001871DF" w:rsidRPr="00EC639F" w:rsidTr="003D1B02">
        <w:trPr>
          <w:trHeight w:val="35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EC639F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EC639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Место поставки товара, выполнения работ, оказания услуг: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EC639F" w:rsidRDefault="001871DF" w:rsidP="001871DF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Место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выполнения работ: сервисный центр Подрядчика</w:t>
            </w:r>
          </w:p>
        </w:tc>
      </w:tr>
      <w:tr w:rsidR="001871DF" w:rsidRPr="00EC639F" w:rsidTr="003D1B02">
        <w:trPr>
          <w:trHeight w:val="75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EC639F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EC639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доставки товара, выполнения работы или оказания услуги, либо график оказания услуг: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605A7C" w:rsidRDefault="001871DF" w:rsidP="001871DF">
            <w:pPr>
              <w:spacing w:before="240"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6514A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Срок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выполнения работ</w:t>
            </w:r>
            <w:r w:rsidRPr="006514A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5</w:t>
            </w:r>
            <w:r w:rsidRPr="006514A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пятнадцать</w:t>
            </w:r>
            <w:r w:rsidRPr="006514A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) календарных дней с момента заключения контракта</w:t>
            </w:r>
          </w:p>
        </w:tc>
      </w:tr>
      <w:tr w:rsidR="001871DF" w:rsidRPr="00AD427D" w:rsidTr="003D1B02">
        <w:trPr>
          <w:trHeight w:val="11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Сопроводительные документы: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Default="001871DF" w:rsidP="003D1B0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1871DF" w:rsidRDefault="001871DF" w:rsidP="003D1B0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счет-фактуру;</w:t>
            </w:r>
          </w:p>
          <w:p w:rsidR="001871DF" w:rsidRPr="001871DF" w:rsidRDefault="001871DF" w:rsidP="001871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сертификаты соответствия и безопасности, сертификаты качества товаров либо иные документы в соответствии с требованиями действующего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 Российской Федерации;</w:t>
            </w:r>
          </w:p>
        </w:tc>
      </w:tr>
      <w:tr w:rsidR="001871DF" w:rsidRPr="00EC639F" w:rsidTr="003D1B02">
        <w:trPr>
          <w:trHeight w:val="111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EC639F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EC639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lastRenderedPageBreak/>
              <w:t>Порядок приемки товара, выполнения работ, оказания услуг: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EC639F" w:rsidRDefault="001871DF" w:rsidP="003D1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Приемка оказанных услуг по настоящему Контракту осуществляется в порядке и на условиях, определенных в приказе Минфина от 15.04.2021 № 61н, в соответствии с Актом по форме 0510452 (Приложение № 4).</w:t>
            </w:r>
          </w:p>
        </w:tc>
      </w:tr>
      <w:tr w:rsidR="001871DF" w:rsidRPr="00AD427D" w:rsidTr="003D1B02">
        <w:trPr>
          <w:trHeight w:val="7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Документ о приемке товара, выполнения работ, оказания услуг: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1871D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 по форме 0510452 </w:t>
            </w:r>
          </w:p>
        </w:tc>
      </w:tr>
      <w:tr w:rsidR="001871DF" w:rsidRPr="00AD427D" w:rsidTr="003D1B02">
        <w:trPr>
          <w:trHeight w:val="111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 приемки товара, выполнения работ, оказания услуг: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приемки - 5 рабочих дней</w:t>
            </w:r>
          </w:p>
        </w:tc>
      </w:tr>
      <w:tr w:rsidR="001871DF" w:rsidRPr="00AD427D" w:rsidTr="003D1B02">
        <w:trPr>
          <w:trHeight w:val="111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оплаты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оформление документа о приемке осуществляется без использования единой информационной системы, при этом срок оплаты должен составлять 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7</w:t>
            </w: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семи</w:t>
            </w:r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) рабочих дней </w:t>
            </w:r>
            <w:proofErr w:type="gramStart"/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 даты подписания</w:t>
            </w:r>
            <w:proofErr w:type="gramEnd"/>
            <w:r w:rsidRPr="00AD427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документа о приемке (Акт 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сдаче-приемке).</w:t>
            </w:r>
          </w:p>
        </w:tc>
      </w:tr>
      <w:tr w:rsidR="001871DF" w:rsidRPr="00AD427D" w:rsidTr="003D1B02">
        <w:trPr>
          <w:trHeight w:val="111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Pr="00AD427D" w:rsidRDefault="001871DF" w:rsidP="003D1B02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Контактное лицо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DF" w:rsidRDefault="001871DF" w:rsidP="001871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20AC">
              <w:rPr>
                <w:rFonts w:ascii="Times New Roman" w:eastAsia="Times New Roman" w:hAnsi="Times New Roman" w:cs="Times New Roman"/>
                <w:lang w:eastAsia="ru-RU"/>
              </w:rPr>
              <w:t>зав. постановочной частью Рождественский А.С.</w:t>
            </w:r>
          </w:p>
          <w:p w:rsidR="001871DF" w:rsidRPr="00323EE4" w:rsidRDefault="001871DF" w:rsidP="001871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20AC">
              <w:rPr>
                <w:rFonts w:ascii="Times New Roman" w:eastAsia="Times New Roman" w:hAnsi="Times New Roman" w:cs="Times New Roman"/>
                <w:lang w:eastAsia="ru-RU"/>
              </w:rPr>
              <w:t>контактный телефон 310-70-80</w:t>
            </w:r>
          </w:p>
          <w:p w:rsidR="001871DF" w:rsidRPr="00AD427D" w:rsidRDefault="001871DF" w:rsidP="003D1B0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</w:p>
        </w:tc>
      </w:tr>
    </w:tbl>
    <w:p w:rsidR="00C3777C" w:rsidRPr="00323EE4" w:rsidRDefault="00C3777C" w:rsidP="00C3777C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3777C" w:rsidRPr="00B420AC" w:rsidRDefault="00B345D2" w:rsidP="0092308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="00C3777C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C3777C" w:rsidRPr="00B420AC">
        <w:rPr>
          <w:rFonts w:ascii="Times New Roman" w:eastAsia="Times New Roman" w:hAnsi="Times New Roman" w:cs="Times New Roman"/>
          <w:b/>
          <w:lang w:eastAsia="ru-RU"/>
        </w:rPr>
        <w:t>Требования к качеству и безопасности работ.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.1. Требования к качеству работ: 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.1.1. </w:t>
      </w:r>
      <w:r w:rsidR="00C3777C">
        <w:rPr>
          <w:rFonts w:ascii="Times New Roman" w:eastAsia="Times New Roman" w:hAnsi="Times New Roman" w:cs="Times New Roman"/>
          <w:lang w:eastAsia="ru-RU"/>
        </w:rPr>
        <w:t>Исполнитель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 обязан обеспечивать выполнение работ по настоящему </w:t>
      </w:r>
      <w:r w:rsidR="00957F94">
        <w:rPr>
          <w:rFonts w:ascii="Times New Roman" w:eastAsia="Times New Roman" w:hAnsi="Times New Roman" w:cs="Times New Roman"/>
          <w:lang w:eastAsia="ru-RU"/>
        </w:rPr>
        <w:t>Описанию объекта закупки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C3777C" w:rsidRPr="00923080">
        <w:rPr>
          <w:rFonts w:ascii="Times New Roman" w:eastAsia="Times New Roman" w:hAnsi="Times New Roman" w:cs="Times New Roman"/>
          <w:lang w:eastAsia="ru-RU"/>
        </w:rPr>
        <w:t xml:space="preserve">соответствии с действующим законодательством и Постановлением от 26 апреля </w:t>
      </w:r>
      <w:smartTag w:uri="urn:schemas-microsoft-com:office:smarttags" w:element="metricconverter">
        <w:smartTagPr>
          <w:attr w:name="ProductID" w:val="2004 г"/>
        </w:smartTagPr>
        <w:r w:rsidR="00C3777C" w:rsidRPr="00923080">
          <w:rPr>
            <w:rFonts w:ascii="Times New Roman" w:eastAsia="Times New Roman" w:hAnsi="Times New Roman" w:cs="Times New Roman"/>
            <w:lang w:eastAsia="ru-RU"/>
          </w:rPr>
          <w:t>2004 г</w:t>
        </w:r>
      </w:smartTag>
      <w:r w:rsidR="00C3777C" w:rsidRPr="00923080">
        <w:rPr>
          <w:rFonts w:ascii="Times New Roman" w:eastAsia="Times New Roman" w:hAnsi="Times New Roman" w:cs="Times New Roman"/>
          <w:lang w:eastAsia="ru-RU"/>
        </w:rPr>
        <w:t>. № 63 «Об утверждении единого тарифно–квалификационного справочника работ и профессий рабочих, выпуск 59, раздел «Ремонт и реставрация музыкальных инструментов».</w:t>
      </w:r>
    </w:p>
    <w:p w:rsidR="00C3777C" w:rsidRPr="00B420AC" w:rsidRDefault="00B345D2" w:rsidP="00C3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.1.2. Специальные знания, методы и средства, которыми должен владеть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 и при необходимости применять:</w:t>
      </w:r>
    </w:p>
    <w:p w:rsidR="00C3777C" w:rsidRDefault="00C3777C" w:rsidP="00C3777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541BC3">
        <w:rPr>
          <w:rFonts w:ascii="Times New Roman" w:eastAsia="Times New Roman" w:hAnsi="Times New Roman" w:cs="Times New Roman"/>
          <w:lang w:eastAsia="ru-RU"/>
        </w:rPr>
        <w:t>у</w:t>
      </w:r>
      <w:r w:rsidRPr="00C06BDF">
        <w:rPr>
          <w:rFonts w:ascii="Times New Roman" w:eastAsia="Times New Roman" w:hAnsi="Times New Roman" w:cs="Times New Roman"/>
          <w:lang w:eastAsia="ru-RU"/>
        </w:rPr>
        <w:t>стройство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06BDF">
        <w:rPr>
          <w:rFonts w:ascii="Times New Roman" w:eastAsia="Times New Roman" w:hAnsi="Times New Roman" w:cs="Times New Roman"/>
          <w:lang w:eastAsia="ru-RU"/>
        </w:rPr>
        <w:t>деревянных духовых инструментов, свойства металлов и древесины, способы пайки мягкими припоями</w:t>
      </w:r>
      <w:r w:rsidRPr="00D64793">
        <w:rPr>
          <w:rFonts w:ascii="Times New Roman" w:eastAsia="Times New Roman" w:hAnsi="Times New Roman" w:cs="Times New Roman"/>
          <w:lang w:eastAsia="ru-RU"/>
        </w:rPr>
        <w:t>;</w:t>
      </w:r>
    </w:p>
    <w:p w:rsidR="00C3777C" w:rsidRPr="00D64793" w:rsidRDefault="00C3777C" w:rsidP="00C3777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541BC3">
        <w:rPr>
          <w:rFonts w:ascii="Times New Roman" w:eastAsia="Times New Roman" w:hAnsi="Times New Roman" w:cs="Times New Roman"/>
          <w:lang w:eastAsia="ru-RU"/>
        </w:rPr>
        <w:t>акустические характеристики инструментов, способы пайки твердыми припоями, технологию изготовления отдельных деталей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C3777C" w:rsidRPr="00D64793" w:rsidRDefault="00C3777C" w:rsidP="00C3777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D64793">
        <w:rPr>
          <w:rFonts w:ascii="Times New Roman" w:eastAsia="Times New Roman" w:hAnsi="Times New Roman" w:cs="Times New Roman"/>
          <w:lang w:eastAsia="ru-RU"/>
        </w:rPr>
        <w:t xml:space="preserve">метод разборки и сборки всех деталей и узлов, а также сборки всего инструмента;  </w:t>
      </w:r>
    </w:p>
    <w:p w:rsidR="00C3777C" w:rsidRPr="00405FA9" w:rsidRDefault="00C3777C" w:rsidP="00C3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B420AC">
        <w:rPr>
          <w:rFonts w:ascii="Times New Roman" w:eastAsia="Times New Roman" w:hAnsi="Times New Roman" w:cs="Times New Roman"/>
          <w:lang w:eastAsia="ru-RU"/>
        </w:rPr>
        <w:t>метод регулирования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420AC">
        <w:rPr>
          <w:rFonts w:ascii="Times New Roman" w:eastAsia="Times New Roman" w:hAnsi="Times New Roman" w:cs="Times New Roman"/>
          <w:lang w:eastAsia="ru-RU"/>
        </w:rPr>
        <w:t xml:space="preserve">музыкальных инструментов и способы проверки правильности работы и </w:t>
      </w:r>
      <w:r w:rsidRPr="00405FA9">
        <w:rPr>
          <w:rFonts w:ascii="Times New Roman" w:eastAsia="Times New Roman" w:hAnsi="Times New Roman" w:cs="Times New Roman"/>
          <w:lang w:eastAsia="ru-RU"/>
        </w:rPr>
        <w:t xml:space="preserve">взаимодействия деталей и узлов; </w:t>
      </w:r>
    </w:p>
    <w:p w:rsidR="00C3777C" w:rsidRPr="00405FA9" w:rsidRDefault="00C3777C" w:rsidP="00C3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5FA9">
        <w:rPr>
          <w:rFonts w:ascii="Times New Roman" w:eastAsia="Times New Roman" w:hAnsi="Times New Roman" w:cs="Times New Roman"/>
          <w:lang w:eastAsia="ru-RU"/>
        </w:rPr>
        <w:t xml:space="preserve">-способы обнаружения дефектов и причины их возникновения; </w:t>
      </w:r>
    </w:p>
    <w:p w:rsidR="00C3777C" w:rsidRPr="00405FA9" w:rsidRDefault="00C3777C" w:rsidP="00C3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5FA9">
        <w:rPr>
          <w:rFonts w:ascii="Times New Roman" w:eastAsia="Times New Roman" w:hAnsi="Times New Roman" w:cs="Times New Roman"/>
          <w:lang w:eastAsia="ru-RU"/>
        </w:rPr>
        <w:t xml:space="preserve">Мастер обязан владеть навыками игры на инструменте в объеме, достаточном для проверки его игровых и акустических качеств после ремонта. </w:t>
      </w:r>
    </w:p>
    <w:p w:rsidR="00C3777C" w:rsidRPr="00405FA9" w:rsidRDefault="00B345D2" w:rsidP="00C3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405FA9">
        <w:rPr>
          <w:rFonts w:ascii="Times New Roman" w:eastAsia="Times New Roman" w:hAnsi="Times New Roman" w:cs="Times New Roman"/>
          <w:lang w:eastAsia="ru-RU"/>
        </w:rPr>
        <w:t>.1.3. Для выполнения ремонтных работ обязательными условиями являются:</w:t>
      </w:r>
    </w:p>
    <w:p w:rsidR="00C3777C" w:rsidRPr="00405FA9" w:rsidRDefault="00C3777C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5FA9">
        <w:rPr>
          <w:rFonts w:ascii="Times New Roman" w:eastAsia="Times New Roman" w:hAnsi="Times New Roman" w:cs="Times New Roman"/>
          <w:lang w:eastAsia="ru-RU"/>
        </w:rPr>
        <w:t xml:space="preserve">-профессиональный уровень мастерства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Подрядчика</w:t>
      </w:r>
      <w:r w:rsidRPr="00405FA9">
        <w:rPr>
          <w:rFonts w:ascii="Times New Roman" w:eastAsia="Times New Roman" w:hAnsi="Times New Roman" w:cs="Times New Roman"/>
          <w:lang w:eastAsia="ru-RU"/>
        </w:rPr>
        <w:t>;</w:t>
      </w:r>
    </w:p>
    <w:p w:rsidR="00C3777C" w:rsidRPr="00405FA9" w:rsidRDefault="00C3777C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5FA9">
        <w:rPr>
          <w:rFonts w:ascii="Times New Roman" w:eastAsia="Times New Roman" w:hAnsi="Times New Roman" w:cs="Times New Roman"/>
          <w:lang w:eastAsia="ru-RU"/>
        </w:rPr>
        <w:t>-наличие необходимого оборудования и материалов;</w:t>
      </w:r>
    </w:p>
    <w:p w:rsidR="00C3777C" w:rsidRPr="00B420AC" w:rsidRDefault="00C3777C" w:rsidP="00C3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5FA9">
        <w:rPr>
          <w:rFonts w:ascii="Times New Roman" w:eastAsia="Times New Roman" w:hAnsi="Times New Roman" w:cs="Times New Roman"/>
          <w:lang w:eastAsia="ru-RU"/>
        </w:rPr>
        <w:t>-стаж работы по выполнению данного вида работ не менее 5 лет.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.1.</w:t>
      </w:r>
      <w:r w:rsidR="00C3777C">
        <w:rPr>
          <w:rFonts w:ascii="Times New Roman" w:eastAsia="Times New Roman" w:hAnsi="Times New Roman" w:cs="Times New Roman"/>
          <w:lang w:eastAsia="ru-RU"/>
        </w:rPr>
        <w:t>4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</w:t>
      </w:r>
      <w:r w:rsidR="00C3777C" w:rsidRPr="006D1A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обязан выполнять работы собственными силами с использованием собственного оборудования, инвентаря и расходных материалов и самостоятельно нести все связанные с этим издержки и расходы.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.1.</w:t>
      </w:r>
      <w:r w:rsidR="00C3777C">
        <w:rPr>
          <w:rFonts w:ascii="Times New Roman" w:eastAsia="Times New Roman" w:hAnsi="Times New Roman" w:cs="Times New Roman"/>
          <w:lang w:eastAsia="ru-RU"/>
        </w:rPr>
        <w:t>5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</w:t>
      </w:r>
      <w:r w:rsidR="00C3777C" w:rsidRPr="006D1A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должен иметь все необходимые сертификаты на оборудование и инвентарь.</w:t>
      </w:r>
    </w:p>
    <w:p w:rsidR="00B345D2" w:rsidRDefault="00B345D2" w:rsidP="00B345D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.1.</w:t>
      </w:r>
      <w:r w:rsidR="00C3777C">
        <w:rPr>
          <w:rFonts w:ascii="Times New Roman" w:eastAsia="Times New Roman" w:hAnsi="Times New Roman" w:cs="Times New Roman"/>
          <w:lang w:eastAsia="ru-RU"/>
        </w:rPr>
        <w:t>6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 В случае повреждения имущества Заказчика работниками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</w:t>
      </w:r>
      <w:r w:rsidR="00C3777C" w:rsidRPr="006D1A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при выполнении работ, восстановление испорченного имущества в полном объёме осуществляется за счёт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Подрядчика</w:t>
      </w:r>
      <w:r w:rsidR="00C3777C">
        <w:rPr>
          <w:rFonts w:ascii="Times New Roman" w:eastAsia="Times New Roman" w:hAnsi="Times New Roman" w:cs="Times New Roman"/>
          <w:lang w:eastAsia="ru-RU"/>
        </w:rPr>
        <w:t>.</w:t>
      </w:r>
    </w:p>
    <w:p w:rsidR="00C3777C" w:rsidRPr="00B345D2" w:rsidRDefault="00B345D2" w:rsidP="00B345D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2</w:t>
      </w:r>
      <w:r w:rsidR="00C3777C" w:rsidRPr="00B420AC">
        <w:rPr>
          <w:rFonts w:ascii="Times New Roman" w:eastAsia="Times New Roman" w:hAnsi="Times New Roman" w:cs="Times New Roman"/>
          <w:color w:val="000000"/>
          <w:lang w:eastAsia="ru-RU"/>
        </w:rPr>
        <w:t>.1.</w:t>
      </w:r>
      <w:r w:rsidR="00C3777C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="00C3777C" w:rsidRPr="00B420AC">
        <w:rPr>
          <w:rFonts w:ascii="Times New Roman" w:eastAsia="Times New Roman" w:hAnsi="Times New Roman" w:cs="Times New Roman"/>
          <w:color w:val="000000"/>
          <w:lang w:eastAsia="ru-RU"/>
        </w:rPr>
        <w:t>. В случае обнаружения дефектов после приемки работ, исправление производится за счет</w:t>
      </w:r>
      <w:r w:rsidR="00C3777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D17FB">
        <w:rPr>
          <w:rFonts w:ascii="Times New Roman" w:eastAsia="Times New Roman" w:hAnsi="Times New Roman" w:cs="Times New Roman"/>
          <w:color w:val="000000"/>
          <w:lang w:eastAsia="ru-RU"/>
        </w:rPr>
        <w:t>Подрядчика</w:t>
      </w:r>
      <w:r w:rsidR="00C3777C" w:rsidRPr="00B420AC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.2. Требования к безопасности работ: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.2.1.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</w:t>
      </w:r>
      <w:r w:rsidR="00C3777C" w:rsidRPr="006D1A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обязан при осуществлении деятельности обеспечить соблюдение требований охраны труда, производственной санитарии, противопожарной безопасности, правила пользования средствами индивидуальной защиты в соответствии с требованиями действующего законодательства РФ.</w:t>
      </w:r>
    </w:p>
    <w:p w:rsidR="00C3777C" w:rsidRPr="00B420AC" w:rsidRDefault="00B345D2" w:rsidP="00C3777C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.2.2. Применяемые при выполнении работ материалы должны иметь сертификаты, удостоверяющие их качество.</w:t>
      </w:r>
    </w:p>
    <w:p w:rsidR="00C3777C" w:rsidRPr="00B420AC" w:rsidRDefault="00B345D2" w:rsidP="00C3777C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C3777C" w:rsidRPr="00B420AC">
        <w:rPr>
          <w:rFonts w:ascii="Times New Roman" w:eastAsia="Times New Roman" w:hAnsi="Times New Roman" w:cs="Times New Roman"/>
          <w:color w:val="000000"/>
          <w:lang w:eastAsia="ru-RU"/>
        </w:rPr>
        <w:t>.2.3. Ответственность за нарушение требований техники безопасности при выполнении работ и компенсации ущерба пострадавшим в случае несоблюдения техники без</w:t>
      </w:r>
      <w:r w:rsidR="00C3777C">
        <w:rPr>
          <w:rFonts w:ascii="Times New Roman" w:eastAsia="Times New Roman" w:hAnsi="Times New Roman" w:cs="Times New Roman"/>
          <w:color w:val="000000"/>
          <w:lang w:eastAsia="ru-RU"/>
        </w:rPr>
        <w:t xml:space="preserve">опасности, лежит на </w:t>
      </w:r>
      <w:r w:rsidR="003D17FB">
        <w:rPr>
          <w:rFonts w:ascii="Times New Roman" w:eastAsia="Times New Roman" w:hAnsi="Times New Roman" w:cs="Times New Roman"/>
          <w:color w:val="000000"/>
          <w:lang w:eastAsia="ru-RU"/>
        </w:rPr>
        <w:t>Подрядчике</w:t>
      </w:r>
      <w:r w:rsidR="00C3777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C3777C" w:rsidRPr="00B420AC" w:rsidRDefault="00B345D2" w:rsidP="00B345D2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="00C3777C" w:rsidRPr="00B420AC">
        <w:rPr>
          <w:rFonts w:ascii="Times New Roman" w:eastAsia="Times New Roman" w:hAnsi="Times New Roman" w:cs="Times New Roman"/>
          <w:b/>
          <w:lang w:eastAsia="ru-RU"/>
        </w:rPr>
        <w:t>. Форма, сроки и порядок оплаты работ.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.1. Оплата осуществляется в безналичной форме.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.2. Сроки и порядок оплаты: оплата работ производится единовременно путем перечисления денежных средств на расчетный счет Подрядчика после подписания Сторонами </w:t>
      </w:r>
      <w:r w:rsidR="00C3777C">
        <w:rPr>
          <w:rFonts w:ascii="Times New Roman" w:eastAsia="Times New Roman" w:hAnsi="Times New Roman" w:cs="Times New Roman"/>
          <w:lang w:eastAsia="ru-RU"/>
        </w:rPr>
        <w:t>А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кт</w:t>
      </w:r>
      <w:r w:rsidR="00C3777C">
        <w:rPr>
          <w:rFonts w:ascii="Times New Roman" w:eastAsia="Times New Roman" w:hAnsi="Times New Roman" w:cs="Times New Roman"/>
          <w:lang w:eastAsia="ru-RU"/>
        </w:rPr>
        <w:t>а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 о выполненных работах</w:t>
      </w:r>
      <w:r w:rsidR="00C3777C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C3777C" w:rsidRPr="00DC33D8">
        <w:rPr>
          <w:rFonts w:ascii="Times New Roman" w:eastAsia="Times New Roman" w:hAnsi="Times New Roman" w:cs="Times New Roman"/>
          <w:lang w:eastAsia="ru-RU"/>
        </w:rPr>
        <w:t>Акт</w:t>
      </w:r>
      <w:r w:rsidR="00C3777C">
        <w:rPr>
          <w:rFonts w:ascii="Times New Roman" w:eastAsia="Times New Roman" w:hAnsi="Times New Roman" w:cs="Times New Roman"/>
          <w:lang w:eastAsia="ru-RU"/>
        </w:rPr>
        <w:t>а</w:t>
      </w:r>
      <w:r w:rsidR="00C3777C" w:rsidRPr="00DC33D8">
        <w:rPr>
          <w:rFonts w:ascii="Times New Roman" w:eastAsia="Times New Roman" w:hAnsi="Times New Roman" w:cs="Times New Roman"/>
          <w:lang w:eastAsia="ru-RU"/>
        </w:rPr>
        <w:t xml:space="preserve"> приёмки товаров, работ, услуг (ф.0510452)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  </w:t>
      </w:r>
      <w:r w:rsidR="00C3777C" w:rsidRPr="00252B27">
        <w:rPr>
          <w:rFonts w:ascii="Times New Roman" w:eastAsia="Times New Roman" w:hAnsi="Times New Roman" w:cs="Times New Roman"/>
          <w:lang w:eastAsia="ru-RU"/>
        </w:rPr>
        <w:t>в течение 7 рабочих дней</w:t>
      </w:r>
      <w:r w:rsidR="00C3777C" w:rsidRPr="00C609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при условии, что работы выполнены надлежащим образом и приняты Заказчиком в соответствии с </w:t>
      </w:r>
      <w:r w:rsidR="00957F94">
        <w:rPr>
          <w:rFonts w:ascii="Times New Roman" w:eastAsia="Times New Roman" w:hAnsi="Times New Roman" w:cs="Times New Roman"/>
          <w:lang w:eastAsia="ru-RU"/>
        </w:rPr>
        <w:t>Контракт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ом.</w:t>
      </w:r>
    </w:p>
    <w:p w:rsidR="00C3777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C3777C" w:rsidRPr="00405FA9">
        <w:rPr>
          <w:rFonts w:ascii="Times New Roman" w:eastAsia="Times New Roman" w:hAnsi="Times New Roman" w:cs="Times New Roman"/>
          <w:lang w:eastAsia="ru-RU"/>
        </w:rPr>
        <w:t>.3. Авансирование не предусмотрено.</w:t>
      </w:r>
    </w:p>
    <w:p w:rsidR="00B345D2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3777C" w:rsidRPr="00B420AC" w:rsidRDefault="00B345D2" w:rsidP="00B345D2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4</w:t>
      </w:r>
      <w:r w:rsidR="00C3777C" w:rsidRPr="00B420AC">
        <w:rPr>
          <w:rFonts w:ascii="Times New Roman" w:eastAsia="Times New Roman" w:hAnsi="Times New Roman" w:cs="Times New Roman"/>
          <w:b/>
          <w:lang w:eastAsia="ru-RU"/>
        </w:rPr>
        <w:t>. Место, условия и сроки выполнения работ.</w:t>
      </w:r>
    </w:p>
    <w:p w:rsidR="00C3777C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.1. Место выполнения работ: </w:t>
      </w:r>
      <w:r w:rsidR="00C3777C" w:rsidRPr="00405FA9">
        <w:rPr>
          <w:rFonts w:ascii="Times New Roman" w:eastAsia="Times New Roman" w:hAnsi="Times New Roman" w:cs="Times New Roman"/>
          <w:lang w:eastAsia="ru-RU"/>
        </w:rPr>
        <w:t xml:space="preserve">территория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Подрядчика</w:t>
      </w:r>
      <w:r w:rsidR="00C3777C" w:rsidRPr="00405FA9">
        <w:rPr>
          <w:rFonts w:ascii="Times New Roman" w:eastAsia="Times New Roman" w:hAnsi="Times New Roman" w:cs="Times New Roman"/>
          <w:lang w:eastAsia="ru-RU"/>
        </w:rPr>
        <w:t>.</w:t>
      </w:r>
    </w:p>
    <w:p w:rsidR="00C3777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.2. Сроки выполнения работ: </w:t>
      </w:r>
      <w:r w:rsidR="00C3777C">
        <w:rPr>
          <w:rFonts w:ascii="Times New Roman" w:eastAsia="Times New Roman" w:hAnsi="Times New Roman" w:cs="Times New Roman"/>
          <w:lang w:eastAsia="ru-RU"/>
        </w:rPr>
        <w:t xml:space="preserve">до 15 </w:t>
      </w:r>
      <w:r w:rsidR="00C3777C" w:rsidRPr="00252B27">
        <w:rPr>
          <w:rFonts w:ascii="Times New Roman" w:eastAsia="Times New Roman" w:hAnsi="Times New Roman" w:cs="Times New Roman"/>
          <w:lang w:eastAsia="ru-RU"/>
        </w:rPr>
        <w:t>рабочих дней со дня передачи инструмента.</w:t>
      </w:r>
    </w:p>
    <w:p w:rsidR="00B345D2" w:rsidRPr="00B420AC" w:rsidRDefault="00B345D2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3777C" w:rsidRPr="00B420AC" w:rsidRDefault="00B345D2" w:rsidP="00B345D2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5</w:t>
      </w:r>
      <w:r w:rsidR="00C3777C" w:rsidRPr="00B420AC">
        <w:rPr>
          <w:rFonts w:ascii="Times New Roman" w:eastAsia="Times New Roman" w:hAnsi="Times New Roman" w:cs="Times New Roman"/>
          <w:b/>
          <w:lang w:eastAsia="ru-RU"/>
        </w:rPr>
        <w:t>. Требования к сроку предоставления гарантии качества работ.</w:t>
      </w:r>
    </w:p>
    <w:p w:rsidR="00C3777C" w:rsidRPr="00B420AC" w:rsidRDefault="00B345D2" w:rsidP="00C377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.1. Гарантия качества   - </w:t>
      </w:r>
      <w:r w:rsidR="00C3777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77C" w:rsidRPr="00252B27">
        <w:rPr>
          <w:rFonts w:ascii="Times New Roman" w:eastAsia="Times New Roman" w:hAnsi="Times New Roman" w:cs="Times New Roman"/>
          <w:lang w:eastAsia="ru-RU"/>
        </w:rPr>
        <w:t>6 месяцев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 со дня подписания акта выполненных работ.</w:t>
      </w:r>
    </w:p>
    <w:p w:rsidR="00957F94" w:rsidRDefault="00B345D2" w:rsidP="00957F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 xml:space="preserve">.2. </w:t>
      </w:r>
      <w:r w:rsidR="003D17FB">
        <w:rPr>
          <w:rFonts w:ascii="Times New Roman" w:eastAsia="Times New Roman" w:hAnsi="Times New Roman" w:cs="Times New Roman"/>
          <w:lang w:eastAsia="ru-RU"/>
        </w:rPr>
        <w:t>Подрядчик</w:t>
      </w:r>
      <w:r w:rsidR="00C3777C" w:rsidRPr="00B420AC">
        <w:rPr>
          <w:rFonts w:ascii="Times New Roman" w:eastAsia="Times New Roman" w:hAnsi="Times New Roman" w:cs="Times New Roman"/>
          <w:bCs/>
          <w:lang w:eastAsia="ru-RU"/>
        </w:rPr>
        <w:t xml:space="preserve"> гарантирует качество работ на протяжении всего срока действия </w:t>
      </w:r>
      <w:r w:rsidR="00957F94">
        <w:rPr>
          <w:rFonts w:ascii="Times New Roman" w:eastAsia="Times New Roman" w:hAnsi="Times New Roman" w:cs="Times New Roman"/>
          <w:bCs/>
          <w:lang w:eastAsia="ru-RU"/>
        </w:rPr>
        <w:t>Контракта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, а также их соответствие действующим нормам, стандартам и правилам выполнения данного вида работ.</w:t>
      </w:r>
      <w:r w:rsidR="00957F94" w:rsidRPr="00957F94">
        <w:rPr>
          <w:rFonts w:ascii="Times New Roman" w:hAnsi="Times New Roman" w:cs="Times New Roman"/>
        </w:rPr>
        <w:t xml:space="preserve"> </w:t>
      </w:r>
    </w:p>
    <w:p w:rsidR="00957F94" w:rsidRPr="004A4D50" w:rsidRDefault="00B345D2" w:rsidP="00957F94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>5</w:t>
      </w:r>
      <w:r w:rsidR="00957F94">
        <w:rPr>
          <w:rFonts w:ascii="Times New Roman" w:hAnsi="Times New Roman" w:cs="Times New Roman"/>
        </w:rPr>
        <w:t xml:space="preserve">.3. </w:t>
      </w:r>
      <w:r w:rsidR="00957F94" w:rsidRPr="004A4D50">
        <w:rPr>
          <w:rFonts w:ascii="Times New Roman" w:hAnsi="Times New Roman" w:cs="Times New Roman"/>
        </w:rPr>
        <w:t>Гарантийный срок на работы составляет</w:t>
      </w:r>
      <w:r w:rsidR="00957F94" w:rsidRPr="00405FA9">
        <w:rPr>
          <w:rFonts w:ascii="Times New Roman" w:hAnsi="Times New Roman" w:cs="Times New Roman"/>
        </w:rPr>
        <w:t xml:space="preserve">: </w:t>
      </w:r>
      <w:r w:rsidR="00957F94" w:rsidRPr="00405FA9">
        <w:rPr>
          <w:rFonts w:ascii="Times New Roman" w:hAnsi="Times New Roman" w:cs="Times New Roman"/>
          <w:b/>
          <w:bCs/>
          <w:u w:val="single"/>
        </w:rPr>
        <w:t>6 месяцев.</w:t>
      </w:r>
    </w:p>
    <w:p w:rsidR="00C3777C" w:rsidRPr="00B420AC" w:rsidRDefault="00C3777C" w:rsidP="00C377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3777C" w:rsidRPr="00B420AC" w:rsidRDefault="00B345D2" w:rsidP="00B345D2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="00C3777C" w:rsidRPr="00B420AC">
        <w:rPr>
          <w:rFonts w:ascii="Times New Roman" w:eastAsia="Times New Roman" w:hAnsi="Times New Roman" w:cs="Times New Roman"/>
          <w:b/>
          <w:lang w:eastAsia="ru-RU"/>
        </w:rPr>
        <w:t>. Перечень приложений к техническому заданию, являющихся его неотъемлемой частью</w:t>
      </w:r>
      <w:r w:rsidR="00C3777C" w:rsidRPr="00B420AC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C3777C" w:rsidRDefault="00B345D2" w:rsidP="00C3777C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C3777C" w:rsidRPr="00B420AC">
        <w:rPr>
          <w:rFonts w:ascii="Times New Roman" w:eastAsia="Times New Roman" w:hAnsi="Times New Roman" w:cs="Times New Roman"/>
          <w:lang w:eastAsia="ru-RU"/>
        </w:rPr>
        <w:t>Приложение №1</w:t>
      </w:r>
      <w:r w:rsidR="00C3777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345D2">
        <w:rPr>
          <w:rFonts w:ascii="Times New Roman" w:eastAsia="Times New Roman" w:hAnsi="Times New Roman" w:cs="Times New Roman"/>
          <w:bCs/>
          <w:lang w:eastAsia="ru-RU"/>
        </w:rPr>
        <w:t xml:space="preserve">Требования к техническим, количественным характеристикам (объему) работ </w:t>
      </w:r>
    </w:p>
    <w:p w:rsidR="00C3777C" w:rsidRPr="00B420AC" w:rsidRDefault="00C3777C" w:rsidP="00C3777C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6"/>
        <w:gridCol w:w="4705"/>
      </w:tblGrid>
      <w:tr w:rsidR="00C3777C" w:rsidRPr="004A4D50" w:rsidTr="00923080">
        <w:tc>
          <w:tcPr>
            <w:tcW w:w="4866" w:type="dxa"/>
          </w:tcPr>
          <w:p w:rsidR="00C3777C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/>
              <w:rPr>
                <w:rFonts w:ascii="Times New Roman" w:hAnsi="Times New Roman" w:cs="Times New Roman"/>
                <w:b/>
                <w:bCs/>
              </w:rPr>
            </w:pPr>
          </w:p>
          <w:p w:rsidR="00B345D2" w:rsidRDefault="00B345D2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/>
              <w:rPr>
                <w:rFonts w:ascii="Times New Roman" w:hAnsi="Times New Roman" w:cs="Times New Roman"/>
                <w:b/>
                <w:bCs/>
              </w:rPr>
            </w:pPr>
          </w:p>
          <w:p w:rsidR="00B345D2" w:rsidRPr="00957F94" w:rsidRDefault="00B345D2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5" w:type="dxa"/>
          </w:tcPr>
          <w:p w:rsidR="00C3777C" w:rsidRPr="004A4D50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777C" w:rsidRPr="004A4D50" w:rsidTr="00923080">
        <w:tc>
          <w:tcPr>
            <w:tcW w:w="4866" w:type="dxa"/>
          </w:tcPr>
          <w:p w:rsidR="00C3777C" w:rsidRPr="004A4D50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5" w:type="dxa"/>
          </w:tcPr>
          <w:p w:rsidR="00C3777C" w:rsidRPr="004A4D50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</w:tr>
      <w:tr w:rsidR="00C3777C" w:rsidRPr="004A4D50" w:rsidTr="00923080">
        <w:tc>
          <w:tcPr>
            <w:tcW w:w="4866" w:type="dxa"/>
          </w:tcPr>
          <w:p w:rsidR="00C3777C" w:rsidRPr="004A4D50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84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705" w:type="dxa"/>
          </w:tcPr>
          <w:p w:rsidR="00C3777C" w:rsidRPr="004A4D50" w:rsidRDefault="00C3777C" w:rsidP="00F96964">
            <w:pPr>
              <w:spacing w:before="84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777C" w:rsidRPr="004A4D50" w:rsidTr="00923080">
        <w:tc>
          <w:tcPr>
            <w:tcW w:w="4866" w:type="dxa"/>
          </w:tcPr>
          <w:p w:rsidR="00C3777C" w:rsidRPr="004A4D50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705" w:type="dxa"/>
          </w:tcPr>
          <w:p w:rsidR="00C3777C" w:rsidRPr="004A4D50" w:rsidRDefault="00C3777C" w:rsidP="00F969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</w:tr>
    </w:tbl>
    <w:p w:rsidR="00C3777C" w:rsidRPr="004A4D50" w:rsidRDefault="00C3777C" w:rsidP="00C3777C">
      <w:pPr>
        <w:pStyle w:val="2"/>
        <w:ind w:firstLine="708"/>
        <w:jc w:val="both"/>
        <w:rPr>
          <w:szCs w:val="22"/>
        </w:rPr>
      </w:pPr>
    </w:p>
    <w:p w:rsidR="00FD3AB4" w:rsidRDefault="00422AD8" w:rsidP="00C3777C"/>
    <w:p w:rsidR="00B345D2" w:rsidRDefault="00B345D2" w:rsidP="00C3777C"/>
    <w:p w:rsidR="00B345D2" w:rsidRDefault="00B345D2" w:rsidP="00C3777C"/>
    <w:p w:rsidR="00B345D2" w:rsidRDefault="00B345D2" w:rsidP="00C3777C"/>
    <w:p w:rsidR="00B345D2" w:rsidRDefault="00B345D2" w:rsidP="00B345D2">
      <w:pPr>
        <w:pStyle w:val="a3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Приложение №1 к Описанию объекта закупки</w:t>
      </w:r>
    </w:p>
    <w:p w:rsidR="00B345D2" w:rsidRDefault="00B345D2" w:rsidP="00B345D2">
      <w:pPr>
        <w:pStyle w:val="a3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345D2" w:rsidRDefault="00B345D2" w:rsidP="00B345D2">
      <w:pPr>
        <w:pStyle w:val="a3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965F5" w:rsidRPr="00F64F7C" w:rsidRDefault="007965F5" w:rsidP="00B345D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23EE4">
        <w:rPr>
          <w:rFonts w:ascii="Times New Roman" w:eastAsia="Times New Roman" w:hAnsi="Times New Roman" w:cs="Times New Roman"/>
          <w:b/>
          <w:bCs/>
          <w:lang w:eastAsia="ru-RU"/>
        </w:rPr>
        <w:t>Требования к техническим, количественным х</w:t>
      </w:r>
      <w:r w:rsidR="00B345D2">
        <w:rPr>
          <w:rFonts w:ascii="Times New Roman" w:eastAsia="Times New Roman" w:hAnsi="Times New Roman" w:cs="Times New Roman"/>
          <w:b/>
          <w:bCs/>
          <w:lang w:eastAsia="ru-RU"/>
        </w:rPr>
        <w:t xml:space="preserve">арактеристикам (объему) работ </w:t>
      </w:r>
    </w:p>
    <w:tbl>
      <w:tblPr>
        <w:tblW w:w="0" w:type="auto"/>
        <w:tblInd w:w="-634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15"/>
        <w:gridCol w:w="1762"/>
        <w:gridCol w:w="1241"/>
        <w:gridCol w:w="4916"/>
        <w:gridCol w:w="794"/>
        <w:gridCol w:w="831"/>
      </w:tblGrid>
      <w:tr w:rsidR="007965F5" w:rsidRPr="007550CA" w:rsidTr="003D1B02"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65F5" w:rsidRPr="007550CA" w:rsidRDefault="007965F5" w:rsidP="003D1B0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550CA">
              <w:rPr>
                <w:rFonts w:ascii="Times New Roman" w:hAnsi="Times New Roman"/>
                <w:sz w:val="16"/>
                <w:szCs w:val="16"/>
              </w:rPr>
              <w:t>№</w:t>
            </w:r>
            <w:r w:rsidRPr="007550CA">
              <w:rPr>
                <w:rFonts w:ascii="Times New Roman" w:hAnsi="Times New Roman"/>
                <w:sz w:val="16"/>
                <w:szCs w:val="16"/>
              </w:rPr>
              <w:br/>
            </w:r>
            <w:proofErr w:type="gramStart"/>
            <w:r w:rsidRPr="007550CA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7550CA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65F5" w:rsidRPr="007550CA" w:rsidRDefault="007965F5" w:rsidP="003D1B0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550CA">
              <w:rPr>
                <w:rFonts w:ascii="Times New Roman" w:hAnsi="Times New Roman"/>
                <w:sz w:val="16"/>
                <w:szCs w:val="16"/>
              </w:rPr>
              <w:t>Наименование товара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(услуги)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65F5" w:rsidRPr="007550CA" w:rsidRDefault="007965F5" w:rsidP="003D1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ОКПД</w:t>
            </w:r>
          </w:p>
        </w:tc>
        <w:tc>
          <w:tcPr>
            <w:tcW w:w="4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65F5" w:rsidRPr="007550CA" w:rsidRDefault="007965F5" w:rsidP="003D1B0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550CA">
              <w:rPr>
                <w:rFonts w:ascii="Times New Roman" w:hAnsi="Times New Roman"/>
                <w:sz w:val="16"/>
                <w:szCs w:val="16"/>
              </w:rPr>
              <w:t>Характеристики товара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(услуги)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65F5" w:rsidRPr="007550CA" w:rsidRDefault="007965F5" w:rsidP="003D1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65F5" w:rsidRPr="007550CA" w:rsidRDefault="007965F5" w:rsidP="003D1B0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550CA">
              <w:rPr>
                <w:rFonts w:ascii="Times New Roman" w:hAnsi="Times New Roman"/>
                <w:sz w:val="16"/>
                <w:szCs w:val="16"/>
              </w:rPr>
              <w:t>Количество</w:t>
            </w:r>
          </w:p>
        </w:tc>
      </w:tr>
      <w:tr w:rsidR="007965F5" w:rsidRPr="007550CA" w:rsidTr="003D1B02"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965F5" w:rsidRPr="00734D0D" w:rsidRDefault="007965F5" w:rsidP="003D1B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4D0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965F5" w:rsidRPr="00FF4E32" w:rsidRDefault="007965F5" w:rsidP="003D1B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Ремонт и т</w:t>
            </w:r>
            <w:r w:rsidRPr="00084A83">
              <w:rPr>
                <w:rFonts w:ascii="Times New Roman" w:hAnsi="Times New Roman"/>
                <w:sz w:val="20"/>
                <w:szCs w:val="20"/>
              </w:rPr>
              <w:t>ехническо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084A83">
              <w:rPr>
                <w:rFonts w:ascii="Times New Roman" w:hAnsi="Times New Roman"/>
                <w:sz w:val="20"/>
                <w:szCs w:val="20"/>
              </w:rPr>
              <w:t xml:space="preserve"> обслуживани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084A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оркестрового инструмента «</w:t>
            </w:r>
            <w:r w:rsidRPr="00084A83">
              <w:rPr>
                <w:rFonts w:ascii="Times New Roman" w:hAnsi="Times New Roman"/>
                <w:sz w:val="20"/>
                <w:szCs w:val="20"/>
              </w:rPr>
              <w:t>Кларнет</w:t>
            </w:r>
            <w:r>
              <w:rPr>
                <w:rFonts w:ascii="Times New Roman" w:hAnsi="Times New Roman"/>
                <w:sz w:val="20"/>
                <w:szCs w:val="20"/>
              </w:rPr>
              <w:t>-пикколо»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5F5" w:rsidRPr="00AB2AF0" w:rsidRDefault="007965F5" w:rsidP="003D1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95.29.13.000</w:t>
            </w:r>
          </w:p>
        </w:tc>
        <w:tc>
          <w:tcPr>
            <w:tcW w:w="4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 w:rsidRPr="0075290F">
              <w:rPr>
                <w:rFonts w:ascii="Times New Roman" w:hAnsi="Times New Roman"/>
                <w:sz w:val="20"/>
                <w:szCs w:val="20"/>
              </w:rPr>
              <w:t>Наименование работ:</w:t>
            </w:r>
          </w:p>
          <w:p w:rsidR="007965F5" w:rsidRPr="00677B5B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Диагностика инструмента</w:t>
            </w:r>
          </w:p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Демонтаж механики</w:t>
            </w:r>
          </w:p>
          <w:p w:rsidR="007965F5" w:rsidRPr="00677B5B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Устранение люфтов механики</w:t>
            </w:r>
          </w:p>
          <w:p w:rsidR="007965F5" w:rsidRPr="00677B5B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Чистка корпуса инструмента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голосовых отверстий, стоек, внутренних и внешних поверхностей механики, винтов и осей механики, подушек; </w:t>
            </w:r>
          </w:p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Контроль и замена износившихся пружин</w:t>
            </w:r>
          </w:p>
          <w:p w:rsidR="007965F5" w:rsidRPr="00677B5B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Замена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межколенных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пробковых уплотнителей, износившихся подкладок на механике и корпусе инструмента;</w:t>
            </w:r>
          </w:p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Монтаж механики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7965F5" w:rsidRPr="00677B5B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Смазка винтов, осей и трущихся элементов механики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Корректировка подушек относительно голосовых отверстий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р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егулировка механики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7965F5" w:rsidRPr="00677B5B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Регулировка пружин клапанов по нажатию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77B5B">
              <w:rPr>
                <w:rFonts w:ascii="Times New Roman" w:hAnsi="Times New Roman"/>
                <w:sz w:val="20"/>
                <w:szCs w:val="20"/>
              </w:rPr>
              <w:t>Проверка и корректировка клапанов по интонации и призвукам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7965F5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Корректировка интонации;</w:t>
            </w:r>
          </w:p>
          <w:p w:rsidR="007965F5" w:rsidRPr="00957F94" w:rsidRDefault="007965F5" w:rsidP="003D1B02">
            <w:pPr>
              <w:widowControl w:val="0"/>
              <w:tabs>
                <w:tab w:val="left" w:pos="3200"/>
              </w:tabs>
              <w:spacing w:after="0" w:line="240" w:lineRule="auto"/>
              <w:ind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Тестирование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5F5" w:rsidRDefault="007965F5" w:rsidP="003D1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5F5" w:rsidRPr="00AB2AF0" w:rsidRDefault="007965F5" w:rsidP="003D1B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:rsidR="007965F5" w:rsidRDefault="007965F5" w:rsidP="00C3777C"/>
    <w:sectPr w:rsidR="00796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ヒラギノ角ゴ Pro W3">
    <w:altName w:val="MS Gothic"/>
    <w:charset w:val="80"/>
    <w:family w:val="swiss"/>
    <w:pitch w:val="variable"/>
    <w:sig w:usb0="00000000" w:usb1="7AC7FFFF" w:usb2="00000012" w:usb3="00000000" w:csb0="0002000D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D3B8F"/>
    <w:multiLevelType w:val="hybridMultilevel"/>
    <w:tmpl w:val="D89EA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F5327"/>
    <w:multiLevelType w:val="multilevel"/>
    <w:tmpl w:val="888251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F2D29B3"/>
    <w:multiLevelType w:val="hybridMultilevel"/>
    <w:tmpl w:val="D89EA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CDA"/>
    <w:rsid w:val="001871DF"/>
    <w:rsid w:val="003373D5"/>
    <w:rsid w:val="003D17FB"/>
    <w:rsid w:val="00422AD8"/>
    <w:rsid w:val="00554BBF"/>
    <w:rsid w:val="007965F5"/>
    <w:rsid w:val="00923080"/>
    <w:rsid w:val="00957F94"/>
    <w:rsid w:val="00B07369"/>
    <w:rsid w:val="00B345D2"/>
    <w:rsid w:val="00C3777C"/>
    <w:rsid w:val="00CB6B0E"/>
    <w:rsid w:val="00DD2C5E"/>
    <w:rsid w:val="00FB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andart,Список дефисный,ТЗ список,Абзац списка литеральный,Булет1,1Булет,it_List1,Bullet 1,Use Case List Paragraph,Маркер,FooterText,numbered,4.2.2,List Paragraph,Абзац,Bullet List,маркированный,Списки,Bullet Number,lp1,SL_Абзац списка"/>
    <w:basedOn w:val="a"/>
    <w:link w:val="a4"/>
    <w:uiPriority w:val="34"/>
    <w:qFormat/>
    <w:rsid w:val="00B07369"/>
    <w:pPr>
      <w:ind w:left="720"/>
      <w:contextualSpacing/>
    </w:pPr>
  </w:style>
  <w:style w:type="paragraph" w:styleId="2">
    <w:name w:val="Body Text 2"/>
    <w:basedOn w:val="a"/>
    <w:link w:val="20"/>
    <w:rsid w:val="00C3777C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C3777C"/>
    <w:rPr>
      <w:rFonts w:ascii="Times New Roman" w:eastAsia="Times New Roman" w:hAnsi="Times New Roman" w:cs="Times New Roman"/>
      <w:szCs w:val="20"/>
      <w:lang w:eastAsia="ru-RU"/>
    </w:rPr>
  </w:style>
  <w:style w:type="table" w:customStyle="1" w:styleId="1">
    <w:name w:val="Сетка таблицы1"/>
    <w:basedOn w:val="a1"/>
    <w:next w:val="a5"/>
    <w:uiPriority w:val="59"/>
    <w:rsid w:val="00C3777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Standart Знак,Список дефисный Знак,ТЗ список Знак,Абзац списка литеральный Знак,Булет1 Знак,1Булет Знак,it_List1 Знак,Bullet 1 Знак,Use Case List Paragraph Знак,Маркер Знак,FooterText Знак,numbered Знак,4.2.2 Знак,List Paragraph Знак"/>
    <w:link w:val="a3"/>
    <w:uiPriority w:val="34"/>
    <w:qFormat/>
    <w:rsid w:val="00C3777C"/>
  </w:style>
  <w:style w:type="table" w:styleId="a5">
    <w:name w:val="Table Grid"/>
    <w:basedOn w:val="a1"/>
    <w:uiPriority w:val="59"/>
    <w:rsid w:val="00C37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andart,Список дефисный,ТЗ список,Абзац списка литеральный,Булет1,1Булет,it_List1,Bullet 1,Use Case List Paragraph,Маркер,FooterText,numbered,4.2.2,List Paragraph,Абзац,Bullet List,маркированный,Списки,Bullet Number,lp1,SL_Абзац списка"/>
    <w:basedOn w:val="a"/>
    <w:link w:val="a4"/>
    <w:uiPriority w:val="34"/>
    <w:qFormat/>
    <w:rsid w:val="00B07369"/>
    <w:pPr>
      <w:ind w:left="720"/>
      <w:contextualSpacing/>
    </w:pPr>
  </w:style>
  <w:style w:type="paragraph" w:styleId="2">
    <w:name w:val="Body Text 2"/>
    <w:basedOn w:val="a"/>
    <w:link w:val="20"/>
    <w:rsid w:val="00C3777C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C3777C"/>
    <w:rPr>
      <w:rFonts w:ascii="Times New Roman" w:eastAsia="Times New Roman" w:hAnsi="Times New Roman" w:cs="Times New Roman"/>
      <w:szCs w:val="20"/>
      <w:lang w:eastAsia="ru-RU"/>
    </w:rPr>
  </w:style>
  <w:style w:type="table" w:customStyle="1" w:styleId="1">
    <w:name w:val="Сетка таблицы1"/>
    <w:basedOn w:val="a1"/>
    <w:next w:val="a5"/>
    <w:uiPriority w:val="59"/>
    <w:rsid w:val="00C3777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Standart Знак,Список дефисный Знак,ТЗ список Знак,Абзац списка литеральный Знак,Булет1 Знак,1Булет Знак,it_List1 Знак,Bullet 1 Знак,Use Case List Paragraph Знак,Маркер Знак,FooterText Знак,numbered Знак,4.2.2 Знак,List Paragraph Знак"/>
    <w:link w:val="a3"/>
    <w:uiPriority w:val="34"/>
    <w:qFormat/>
    <w:rsid w:val="00C3777C"/>
  </w:style>
  <w:style w:type="table" w:styleId="a5">
    <w:name w:val="Table Grid"/>
    <w:basedOn w:val="a1"/>
    <w:uiPriority w:val="59"/>
    <w:rsid w:val="00C37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Родионова</dc:creator>
  <cp:keywords/>
  <dc:description/>
  <cp:lastModifiedBy>Инна Родионова</cp:lastModifiedBy>
  <cp:revision>5</cp:revision>
  <dcterms:created xsi:type="dcterms:W3CDTF">2026-07-13T13:45:00Z</dcterms:created>
  <dcterms:modified xsi:type="dcterms:W3CDTF">2026-07-14T11:33:00Z</dcterms:modified>
</cp:coreProperties>
</file>