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Cs/>
        </w:rPr>
        <w:t xml:space="preserve">на </w:t>
      </w:r>
      <w:r w:rsidR="009E3AA0" w:rsidRPr="009E3AA0">
        <w:rPr>
          <w:rFonts w:ascii="Times New Roman" w:eastAsia="Calibri" w:hAnsi="Times New Roman" w:cs="Times New Roman"/>
          <w:lang w:bidi="ar-SA"/>
        </w:rPr>
        <w:t>поставку блока управления домофона</w:t>
      </w:r>
      <w:r w:rsidR="009373A7" w:rsidRPr="009373A7">
        <w:rPr>
          <w:rFonts w:ascii="Times New Roman" w:hAnsi="Times New Roman"/>
        </w:rPr>
        <w:t xml:space="preserve"> </w:t>
      </w:r>
      <w:r w:rsidR="006C2C87">
        <w:rPr>
          <w:rFonts w:ascii="Times New Roman" w:hAnsi="Times New Roman"/>
        </w:rPr>
        <w:t>для</w:t>
      </w:r>
      <w:r w:rsidR="006C2C87" w:rsidRPr="006C2C87">
        <w:rPr>
          <w:rFonts w:ascii="Times New Roman" w:hAnsi="Times New Roman"/>
          <w:bCs/>
        </w:rPr>
        <w:t xml:space="preserve"> ГБДОУ № 4 Красногвардейского района Санкт-Петербурга, для нужд Санкт-Петербурга в 202</w:t>
      </w:r>
      <w:r w:rsidR="009E3AA0">
        <w:rPr>
          <w:rFonts w:ascii="Times New Roman" w:hAnsi="Times New Roman"/>
          <w:bCs/>
        </w:rPr>
        <w:t>6</w:t>
      </w:r>
      <w:r w:rsidR="006C2C87" w:rsidRPr="006C2C87">
        <w:rPr>
          <w:rFonts w:ascii="Times New Roman" w:hAnsi="Times New Roman"/>
          <w:bCs/>
        </w:rPr>
        <w:t xml:space="preserve"> году.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9E3AA0">
        <w:rPr>
          <w:rFonts w:ascii="Times New Roman" w:hAnsi="Times New Roman"/>
          <w:b/>
          <w:bCs/>
        </w:rPr>
        <w:t>15</w:t>
      </w:r>
      <w:r w:rsidR="009373A7">
        <w:rPr>
          <w:rFonts w:ascii="Times New Roman" w:hAnsi="Times New Roman"/>
          <w:b/>
          <w:bCs/>
        </w:rPr>
        <w:t>.</w:t>
      </w:r>
      <w:r w:rsidR="009E3AA0">
        <w:rPr>
          <w:rFonts w:ascii="Times New Roman" w:hAnsi="Times New Roman"/>
          <w:b/>
          <w:bCs/>
        </w:rPr>
        <w:t>06</w:t>
      </w:r>
      <w:r>
        <w:rPr>
          <w:rFonts w:ascii="Times New Roman" w:hAnsi="Times New Roman"/>
          <w:b/>
          <w:bCs/>
        </w:rPr>
        <w:t>.202</w:t>
      </w:r>
      <w:r w:rsidR="009E3AA0">
        <w:rPr>
          <w:rFonts w:ascii="Times New Roman" w:hAnsi="Times New Roman"/>
          <w:b/>
          <w:bCs/>
        </w:rPr>
        <w:t>6</w:t>
      </w:r>
      <w:r w:rsidRPr="000A6146">
        <w:rPr>
          <w:rFonts w:ascii="Times New Roman" w:hAnsi="Times New Roman"/>
          <w:b/>
          <w:bCs/>
        </w:rPr>
        <w:t xml:space="preserve"> № </w:t>
      </w:r>
      <w:r w:rsidR="009E3AA0">
        <w:rPr>
          <w:rFonts w:ascii="Times New Roman" w:hAnsi="Times New Roman"/>
          <w:b/>
          <w:bCs/>
        </w:rPr>
        <w:t>28</w:t>
      </w:r>
      <w:bookmarkStart w:id="0" w:name="_GoBack"/>
      <w:bookmarkEnd w:id="0"/>
      <w:r w:rsidRPr="000A6146">
        <w:rPr>
          <w:rFonts w:ascii="Times New Roman" w:hAnsi="Times New Roman"/>
          <w:bCs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Default="006C2C87" w:rsidP="00B74124">
      <w:pPr>
        <w:ind w:firstLine="709"/>
        <w:jc w:val="both"/>
        <w:rPr>
          <w:rFonts w:ascii="Times New Roman" w:eastAsia="Times New Roman" w:hAnsi="Times New Roman"/>
          <w:color w:val="FF0000"/>
        </w:rPr>
      </w:pPr>
      <w:r w:rsidRPr="006C2C87">
        <w:rPr>
          <w:rFonts w:ascii="Times New Roman" w:eastAsia="Times New Roman" w:hAnsi="Times New Roman"/>
          <w:b/>
          <w:color w:val="FF0000"/>
        </w:rPr>
        <w:t>Ответы на запрос получе</w:t>
      </w:r>
      <w:r w:rsidR="006A5582">
        <w:rPr>
          <w:rFonts w:ascii="Times New Roman" w:eastAsia="Times New Roman" w:hAnsi="Times New Roman"/>
          <w:b/>
          <w:color w:val="FF0000"/>
        </w:rPr>
        <w:t xml:space="preserve">ны от 3-х поставщиков: ИЦИ </w:t>
      </w:r>
      <w:proofErr w:type="gramStart"/>
      <w:r w:rsidR="006A5582">
        <w:rPr>
          <w:rFonts w:ascii="Times New Roman" w:eastAsia="Times New Roman" w:hAnsi="Times New Roman"/>
          <w:b/>
          <w:color w:val="FF0000"/>
        </w:rPr>
        <w:t>Вх</w:t>
      </w:r>
      <w:r w:rsidR="009E3AA0">
        <w:rPr>
          <w:rFonts w:ascii="Times New Roman" w:eastAsia="Times New Roman" w:hAnsi="Times New Roman"/>
          <w:b/>
          <w:color w:val="FF0000"/>
        </w:rPr>
        <w:t>.</w:t>
      </w:r>
      <w:r w:rsidR="006A5582">
        <w:rPr>
          <w:rFonts w:ascii="Times New Roman" w:eastAsia="Times New Roman" w:hAnsi="Times New Roman"/>
          <w:b/>
          <w:color w:val="FF0000"/>
        </w:rPr>
        <w:t>№</w:t>
      </w:r>
      <w:proofErr w:type="gramEnd"/>
      <w:r w:rsidR="009E3AA0">
        <w:rPr>
          <w:rFonts w:ascii="Times New Roman" w:eastAsia="Times New Roman" w:hAnsi="Times New Roman"/>
          <w:b/>
          <w:color w:val="FF0000"/>
        </w:rPr>
        <w:t>28</w:t>
      </w:r>
      <w:r w:rsidR="009373A7">
        <w:rPr>
          <w:rFonts w:ascii="Times New Roman" w:eastAsia="Times New Roman" w:hAnsi="Times New Roman"/>
          <w:b/>
          <w:color w:val="FF0000"/>
        </w:rPr>
        <w:t>/</w:t>
      </w:r>
      <w:r w:rsidR="006A5582">
        <w:rPr>
          <w:rFonts w:ascii="Times New Roman" w:eastAsia="Times New Roman" w:hAnsi="Times New Roman"/>
          <w:b/>
          <w:color w:val="FF0000"/>
        </w:rPr>
        <w:t xml:space="preserve">1 от </w:t>
      </w:r>
      <w:r w:rsidR="009E3AA0">
        <w:rPr>
          <w:rFonts w:ascii="Times New Roman" w:eastAsia="Times New Roman" w:hAnsi="Times New Roman"/>
          <w:b/>
          <w:color w:val="FF0000"/>
        </w:rPr>
        <w:t>16.06.2026г.</w:t>
      </w:r>
      <w:r w:rsidR="004D63A0">
        <w:rPr>
          <w:rFonts w:ascii="Times New Roman" w:eastAsia="Times New Roman" w:hAnsi="Times New Roman"/>
          <w:b/>
          <w:color w:val="FF0000"/>
        </w:rPr>
        <w:t>, ИЦИ В</w:t>
      </w:r>
      <w:r w:rsidR="009373A7">
        <w:rPr>
          <w:rFonts w:ascii="Times New Roman" w:eastAsia="Times New Roman" w:hAnsi="Times New Roman"/>
          <w:b/>
          <w:color w:val="FF0000"/>
        </w:rPr>
        <w:t>х</w:t>
      </w:r>
      <w:r w:rsidR="009E3AA0">
        <w:rPr>
          <w:rFonts w:ascii="Times New Roman" w:eastAsia="Times New Roman" w:hAnsi="Times New Roman"/>
          <w:b/>
          <w:color w:val="FF0000"/>
        </w:rPr>
        <w:t>.</w:t>
      </w:r>
      <w:r w:rsidR="009373A7">
        <w:rPr>
          <w:rFonts w:ascii="Times New Roman" w:eastAsia="Times New Roman" w:hAnsi="Times New Roman"/>
          <w:b/>
          <w:color w:val="FF0000"/>
        </w:rPr>
        <w:t>№</w:t>
      </w:r>
      <w:r w:rsidR="009E3AA0">
        <w:rPr>
          <w:rFonts w:ascii="Times New Roman" w:eastAsia="Times New Roman" w:hAnsi="Times New Roman"/>
          <w:b/>
          <w:color w:val="FF0000"/>
        </w:rPr>
        <w:t>28</w:t>
      </w:r>
      <w:r w:rsidR="006A5582">
        <w:rPr>
          <w:rFonts w:ascii="Times New Roman" w:eastAsia="Times New Roman" w:hAnsi="Times New Roman"/>
          <w:b/>
          <w:color w:val="FF0000"/>
        </w:rPr>
        <w:t xml:space="preserve">/2 от </w:t>
      </w:r>
      <w:r w:rsidR="009E3AA0">
        <w:rPr>
          <w:rFonts w:ascii="Times New Roman" w:eastAsia="Times New Roman" w:hAnsi="Times New Roman"/>
          <w:b/>
          <w:color w:val="FF0000"/>
        </w:rPr>
        <w:t>16.06.2026</w:t>
      </w:r>
      <w:r w:rsidR="006A5582">
        <w:rPr>
          <w:rFonts w:ascii="Times New Roman" w:eastAsia="Times New Roman" w:hAnsi="Times New Roman"/>
          <w:b/>
          <w:color w:val="FF0000"/>
        </w:rPr>
        <w:t>г., ИЦИ Вх</w:t>
      </w:r>
      <w:r w:rsidR="009E3AA0">
        <w:rPr>
          <w:rFonts w:ascii="Times New Roman" w:eastAsia="Times New Roman" w:hAnsi="Times New Roman"/>
          <w:b/>
          <w:color w:val="FF0000"/>
        </w:rPr>
        <w:t>.</w:t>
      </w:r>
      <w:r w:rsidR="006A5582">
        <w:rPr>
          <w:rFonts w:ascii="Times New Roman" w:eastAsia="Times New Roman" w:hAnsi="Times New Roman"/>
          <w:b/>
          <w:color w:val="FF0000"/>
        </w:rPr>
        <w:t>№</w:t>
      </w:r>
      <w:r w:rsidR="009E3AA0">
        <w:rPr>
          <w:rFonts w:ascii="Times New Roman" w:eastAsia="Times New Roman" w:hAnsi="Times New Roman"/>
          <w:b/>
          <w:color w:val="FF0000"/>
        </w:rPr>
        <w:t>28</w:t>
      </w:r>
      <w:r w:rsidR="004D63A0">
        <w:rPr>
          <w:rFonts w:ascii="Times New Roman" w:eastAsia="Times New Roman" w:hAnsi="Times New Roman"/>
          <w:b/>
          <w:color w:val="FF0000"/>
        </w:rPr>
        <w:t xml:space="preserve">/3 от </w:t>
      </w:r>
      <w:r w:rsidR="009E3AA0">
        <w:rPr>
          <w:rFonts w:ascii="Times New Roman" w:eastAsia="Times New Roman" w:hAnsi="Times New Roman"/>
          <w:b/>
          <w:color w:val="FF0000"/>
        </w:rPr>
        <w:t>16.06.2026</w:t>
      </w:r>
      <w:r w:rsidRPr="006C2C87">
        <w:rPr>
          <w:rFonts w:ascii="Times New Roman" w:eastAsia="Times New Roman" w:hAnsi="Times New Roman"/>
          <w:b/>
          <w:color w:val="FF0000"/>
        </w:rPr>
        <w:t>г.</w:t>
      </w:r>
    </w:p>
    <w:tbl>
      <w:tblPr>
        <w:tblW w:w="147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9"/>
        <w:gridCol w:w="4573"/>
        <w:gridCol w:w="1143"/>
        <w:gridCol w:w="1285"/>
        <w:gridCol w:w="1430"/>
        <w:gridCol w:w="1235"/>
        <w:gridCol w:w="2338"/>
        <w:gridCol w:w="1647"/>
        <w:gridCol w:w="714"/>
      </w:tblGrid>
      <w:tr w:rsidR="00B74124" w:rsidRPr="00A11D39" w:rsidTr="006A5582">
        <w:trPr>
          <w:trHeight w:val="644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6A5582">
        <w:trPr>
          <w:trHeight w:val="576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6A5582">
        <w:trPr>
          <w:trHeight w:val="327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6C2C87" w:rsidRPr="00A11D39" w:rsidTr="006A5582">
        <w:trPr>
          <w:trHeight w:val="327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Pr="00A11D39" w:rsidRDefault="006C2C87" w:rsidP="006C2C87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C87" w:rsidRPr="009E3AA0" w:rsidRDefault="009E3AA0" w:rsidP="006A5582">
            <w:pPr>
              <w:widowControl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 w:rsidRPr="009E3AA0">
              <w:rPr>
                <w:rFonts w:ascii="Times New Roman" w:eastAsia="Calibri" w:hAnsi="Times New Roman" w:cs="Times New Roman"/>
                <w:lang w:bidi="ar-SA"/>
              </w:rPr>
              <w:t>Блок</w:t>
            </w:r>
            <w:r w:rsidRPr="009E3AA0">
              <w:rPr>
                <w:rFonts w:ascii="Times New Roman" w:eastAsia="Calibri" w:hAnsi="Times New Roman" w:cs="Times New Roman"/>
                <w:lang w:bidi="ar-SA"/>
              </w:rPr>
              <w:t xml:space="preserve"> управления домофона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9E3AA0" w:rsidP="006C2C8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</w:rPr>
              <w:t>5 475,00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9E3AA0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5 575,00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9E3AA0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5 885,00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4D63A0" w:rsidP="009373A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9E3AA0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</w:rPr>
              <w:t>5 475,00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2C87" w:rsidRDefault="009E3AA0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</w:rPr>
              <w:t>5 475,00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6C2C87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B74124" w:rsidRPr="00A11D39" w:rsidTr="006A5582">
        <w:trPr>
          <w:trHeight w:val="327"/>
        </w:trPr>
        <w:tc>
          <w:tcPr>
            <w:tcW w:w="124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4124" w:rsidRPr="009E3AA0" w:rsidRDefault="009E3AA0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3AA0">
              <w:rPr>
                <w:rFonts w:ascii="Times New Roman" w:hAnsi="Times New Roman" w:cs="Times New Roman"/>
                <w:b/>
                <w:sz w:val="20"/>
              </w:rPr>
              <w:t>5 475,00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4124" w:rsidRPr="00A11D39" w:rsidTr="006A5582">
        <w:trPr>
          <w:trHeight w:val="327"/>
        </w:trPr>
        <w:tc>
          <w:tcPr>
            <w:tcW w:w="124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Pr="002E2BBA" w:rsidRDefault="00B74124" w:rsidP="00B74124">
      <w:pPr>
        <w:ind w:firstLine="709"/>
        <w:jc w:val="both"/>
        <w:rPr>
          <w:rFonts w:ascii="Times New Roman" w:eastAsia="Times New Roman" w:hAnsi="Times New Roman"/>
          <w:color w:val="FF0000"/>
        </w:rPr>
      </w:pPr>
    </w:p>
    <w:p w:rsidR="00B74124" w:rsidRPr="002E2BBA" w:rsidRDefault="00B74124" w:rsidP="00B74124">
      <w:pPr>
        <w:ind w:firstLine="709"/>
        <w:jc w:val="both"/>
        <w:rPr>
          <w:rFonts w:ascii="Times New Roman" w:hAnsi="Times New Roman"/>
          <w:color w:val="FF0000"/>
        </w:rPr>
      </w:pPr>
    </w:p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7"/>
        <w:gridCol w:w="152"/>
        <w:gridCol w:w="2046"/>
        <w:gridCol w:w="672"/>
        <w:gridCol w:w="433"/>
        <w:gridCol w:w="360"/>
        <w:gridCol w:w="1495"/>
        <w:gridCol w:w="319"/>
        <w:gridCol w:w="903"/>
      </w:tblGrid>
      <w:tr w:rsidR="00B74124" w:rsidRPr="007709F3" w:rsidTr="006A5582">
        <w:trPr>
          <w:trHeight w:val="465"/>
        </w:trPr>
        <w:tc>
          <w:tcPr>
            <w:tcW w:w="7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9E3AA0" w:rsidP="006C2C8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Мороз Юлия Григорьевна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 , </w:t>
            </w:r>
            <w:r w:rsidR="006C2C87">
              <w:rPr>
                <w:rFonts w:ascii="Times New Roman" w:hAnsi="Times New Roman"/>
                <w:sz w:val="18"/>
                <w:szCs w:val="18"/>
              </w:rPr>
              <w:t>Экономист</w:t>
            </w: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9E3AA0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9E3AA0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июня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9E3AA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9E3AA0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  <w:r w:rsidR="009E3AA0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74124" w:rsidRPr="007709F3" w:rsidTr="006A5582">
        <w:trPr>
          <w:trHeight w:val="351"/>
        </w:trPr>
        <w:tc>
          <w:tcPr>
            <w:tcW w:w="7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Pr="000A6146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p w:rsidR="00B74124" w:rsidRDefault="00B74124"/>
    <w:sectPr w:rsidR="00B74124" w:rsidSect="006C2C8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434C"/>
    <w:rsid w:val="00006B97"/>
    <w:rsid w:val="000307FF"/>
    <w:rsid w:val="000536D2"/>
    <w:rsid w:val="000C4EF4"/>
    <w:rsid w:val="001863F5"/>
    <w:rsid w:val="001F434C"/>
    <w:rsid w:val="002245BF"/>
    <w:rsid w:val="0027077B"/>
    <w:rsid w:val="0027541C"/>
    <w:rsid w:val="003146E8"/>
    <w:rsid w:val="00316E21"/>
    <w:rsid w:val="003430A0"/>
    <w:rsid w:val="003B760B"/>
    <w:rsid w:val="004576EA"/>
    <w:rsid w:val="00477119"/>
    <w:rsid w:val="004D63A0"/>
    <w:rsid w:val="004E4B4F"/>
    <w:rsid w:val="00575790"/>
    <w:rsid w:val="005B6D55"/>
    <w:rsid w:val="005E1150"/>
    <w:rsid w:val="006203F7"/>
    <w:rsid w:val="00665117"/>
    <w:rsid w:val="006A5582"/>
    <w:rsid w:val="006B3C2B"/>
    <w:rsid w:val="006C2C87"/>
    <w:rsid w:val="00725158"/>
    <w:rsid w:val="00737168"/>
    <w:rsid w:val="007678D9"/>
    <w:rsid w:val="007B6EFD"/>
    <w:rsid w:val="007D3B52"/>
    <w:rsid w:val="00827B62"/>
    <w:rsid w:val="008E04EE"/>
    <w:rsid w:val="00904823"/>
    <w:rsid w:val="00910934"/>
    <w:rsid w:val="009373A7"/>
    <w:rsid w:val="009C7A53"/>
    <w:rsid w:val="009E3AA0"/>
    <w:rsid w:val="009F48DB"/>
    <w:rsid w:val="00A023E8"/>
    <w:rsid w:val="00A25646"/>
    <w:rsid w:val="00A36168"/>
    <w:rsid w:val="00A70E63"/>
    <w:rsid w:val="00A9472B"/>
    <w:rsid w:val="00B01889"/>
    <w:rsid w:val="00B74124"/>
    <w:rsid w:val="00BA49AF"/>
    <w:rsid w:val="00C050B8"/>
    <w:rsid w:val="00C73ABB"/>
    <w:rsid w:val="00CD0645"/>
    <w:rsid w:val="00D722DC"/>
    <w:rsid w:val="00DA379B"/>
    <w:rsid w:val="00DC63D6"/>
    <w:rsid w:val="00DE1927"/>
    <w:rsid w:val="00E078B5"/>
    <w:rsid w:val="00E43D51"/>
    <w:rsid w:val="00E57C7A"/>
    <w:rsid w:val="00E756AF"/>
    <w:rsid w:val="00EF155D"/>
    <w:rsid w:val="00F1609A"/>
    <w:rsid w:val="00F3371F"/>
    <w:rsid w:val="00F560EE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3CE75"/>
  <w15:docId w15:val="{D5A20919-A975-4686-A7B0-80522125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Elena</cp:lastModifiedBy>
  <cp:revision>19</cp:revision>
  <cp:lastPrinted>2026-06-22T11:46:00Z</cp:lastPrinted>
  <dcterms:created xsi:type="dcterms:W3CDTF">2025-06-10T09:15:00Z</dcterms:created>
  <dcterms:modified xsi:type="dcterms:W3CDTF">2026-06-22T11:47:00Z</dcterms:modified>
</cp:coreProperties>
</file>