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5245"/>
      </w:tblGrid>
      <w:tr w:rsidR="007707DB" w:rsidRPr="002B00AB" w:rsidTr="00776540">
        <w:trPr>
          <w:trHeight w:val="70"/>
        </w:trPr>
        <w:tc>
          <w:tcPr>
            <w:tcW w:w="568" w:type="dxa"/>
            <w:vAlign w:val="center"/>
          </w:tcPr>
          <w:p w:rsidR="007707DB" w:rsidRPr="002B00AB" w:rsidRDefault="007707DB" w:rsidP="0065061F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65061F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7707DB" w:rsidRPr="0046126B" w:rsidRDefault="0046126B" w:rsidP="0065061F">
            <w:pPr>
              <w:pStyle w:val="a3"/>
              <w:jc w:val="both"/>
              <w:rPr>
                <w:rFonts w:eastAsia="Courier New" w:cs="Courier New"/>
                <w:bCs/>
                <w:color w:val="000000"/>
                <w:sz w:val="24"/>
                <w:szCs w:val="24"/>
                <w:lang w:eastAsia="ru-RU" w:bidi="ru-RU"/>
              </w:rPr>
            </w:pPr>
            <w:r w:rsidRPr="0046126B">
              <w:rPr>
                <w:rFonts w:eastAsia="Courier New" w:cs="Courier New"/>
                <w:bCs/>
                <w:color w:val="000000"/>
                <w:sz w:val="24"/>
                <w:szCs w:val="24"/>
                <w:lang w:eastAsia="ru-RU" w:bidi="ru-RU"/>
              </w:rPr>
              <w:t>Метод сопоставимых рыночных цен (анализ рынка)</w:t>
            </w:r>
          </w:p>
        </w:tc>
      </w:tr>
      <w:tr w:rsidR="007707DB" w:rsidRPr="002B00AB" w:rsidTr="00776540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65061F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65061F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7707DB" w:rsidRPr="005D024F" w:rsidRDefault="0046126B" w:rsidP="0065061F">
            <w:pPr>
              <w:pStyle w:val="a3"/>
              <w:jc w:val="both"/>
              <w:rPr>
                <w:bCs/>
                <w:sz w:val="24"/>
                <w:szCs w:val="24"/>
                <w:lang w:eastAsia="ru-RU"/>
              </w:rPr>
            </w:pPr>
            <w:r w:rsidRPr="0046126B">
              <w:rPr>
                <w:rFonts w:eastAsia="Courier New"/>
                <w:bCs/>
                <w:color w:val="000000"/>
                <w:sz w:val="24"/>
                <w:szCs w:val="24"/>
                <w:lang w:eastAsia="ru-RU" w:bidi="ru-RU"/>
              </w:rPr>
              <w:t xml:space="preserve">В начальную (максимальную) цену контракта включены все расходы, </w:t>
            </w:r>
            <w:r w:rsidRPr="0046126B">
              <w:rPr>
                <w:rFonts w:eastAsia="Courier New"/>
                <w:bCs/>
                <w:iCs/>
                <w:color w:val="000000"/>
                <w:sz w:val="24"/>
                <w:szCs w:val="24"/>
                <w:lang w:eastAsia="ru-RU" w:bidi="ru-RU"/>
              </w:rPr>
              <w:t xml:space="preserve">в том числе </w:t>
            </w:r>
            <w:r w:rsidR="0065061F">
              <w:rPr>
                <w:rFonts w:eastAsia="Courier New"/>
                <w:bCs/>
                <w:iCs/>
                <w:color w:val="000000"/>
                <w:sz w:val="24"/>
                <w:szCs w:val="24"/>
                <w:lang w:eastAsia="ru-RU" w:bidi="ru-RU"/>
              </w:rPr>
              <w:t xml:space="preserve">стоимость товара, все </w:t>
            </w:r>
            <w:r w:rsidRPr="0046126B">
              <w:rPr>
                <w:rFonts w:eastAsia="Courier New"/>
                <w:bCs/>
                <w:iCs/>
                <w:color w:val="000000"/>
                <w:sz w:val="24"/>
                <w:szCs w:val="24"/>
                <w:lang w:eastAsia="ru-RU" w:bidi="ru-RU"/>
              </w:rPr>
              <w:t xml:space="preserve">расходы на изготовление, перевозку, разгрузку, </w:t>
            </w:r>
            <w:r w:rsidR="0065061F">
              <w:rPr>
                <w:rFonts w:eastAsia="Courier New"/>
                <w:bCs/>
                <w:iCs/>
                <w:color w:val="000000"/>
                <w:sz w:val="24"/>
                <w:szCs w:val="24"/>
                <w:lang w:eastAsia="ru-RU" w:bidi="ru-RU"/>
              </w:rPr>
              <w:t xml:space="preserve">перенос товара, упаковку, </w:t>
            </w:r>
            <w:r w:rsidRPr="0046126B">
              <w:rPr>
                <w:rFonts w:eastAsia="Courier New"/>
                <w:bCs/>
                <w:iCs/>
                <w:color w:val="000000"/>
                <w:sz w:val="24"/>
                <w:szCs w:val="24"/>
                <w:lang w:eastAsia="ru-RU" w:bidi="ru-RU"/>
              </w:rPr>
              <w:t xml:space="preserve">установку,  страхование уплату таможенных пошлин, налогов, сборов и других обязательных платежей, </w:t>
            </w:r>
            <w:r w:rsidR="0065061F">
              <w:rPr>
                <w:rFonts w:eastAsia="Courier New"/>
                <w:bCs/>
                <w:iCs/>
                <w:color w:val="000000"/>
                <w:sz w:val="24"/>
                <w:szCs w:val="24"/>
                <w:lang w:eastAsia="ru-RU" w:bidi="ru-RU"/>
              </w:rPr>
              <w:t>расходы по уборке и вывозу упако</w:t>
            </w:r>
            <w:r w:rsidR="00BA0118">
              <w:rPr>
                <w:rFonts w:eastAsia="Courier New"/>
                <w:bCs/>
                <w:iCs/>
                <w:color w:val="000000"/>
                <w:sz w:val="24"/>
                <w:szCs w:val="24"/>
                <w:lang w:eastAsia="ru-RU" w:bidi="ru-RU"/>
              </w:rPr>
              <w:t xml:space="preserve">вочного материала, </w:t>
            </w:r>
            <w:r w:rsidRPr="0046126B">
              <w:rPr>
                <w:rFonts w:eastAsia="Courier New"/>
                <w:bCs/>
                <w:iCs/>
                <w:color w:val="000000"/>
                <w:sz w:val="24"/>
                <w:szCs w:val="24"/>
                <w:lang w:eastAsia="ru-RU" w:bidi="ru-RU"/>
              </w:rPr>
              <w:t>а также прочие расходы, связанные с исполнением контракта.</w:t>
            </w:r>
          </w:p>
        </w:tc>
      </w:tr>
      <w:tr w:rsidR="0057442E" w:rsidRPr="002B00AB" w:rsidTr="00776540">
        <w:trPr>
          <w:trHeight w:val="971"/>
        </w:trPr>
        <w:tc>
          <w:tcPr>
            <w:tcW w:w="568" w:type="dxa"/>
            <w:vAlign w:val="center"/>
          </w:tcPr>
          <w:p w:rsidR="0057442E" w:rsidRPr="002B00AB" w:rsidRDefault="00225F2E" w:rsidP="0065061F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57442E" w:rsidRPr="002B00AB" w:rsidRDefault="0057442E" w:rsidP="0046126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245" w:type="dxa"/>
            <w:vAlign w:val="center"/>
          </w:tcPr>
          <w:p w:rsidR="0057442E" w:rsidRPr="002B00AB" w:rsidRDefault="0088074A" w:rsidP="00BA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88074A">
              <w:rPr>
                <w:rFonts w:ascii="Times New Roman" w:hAnsi="Times New Roman"/>
                <w:b/>
                <w:bCs/>
              </w:rPr>
              <w:t>41 783,29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46126B" w:rsidRPr="0046126B">
              <w:rPr>
                <w:rFonts w:ascii="Times New Roman" w:hAnsi="Times New Roman"/>
                <w:b/>
              </w:rPr>
              <w:t xml:space="preserve"> </w:t>
            </w:r>
            <w:r w:rsidR="00776540"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46126B" w:rsidRPr="0046126B" w:rsidRDefault="00C963F8" w:rsidP="0046126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Инженер технического отдела</w:t>
      </w:r>
    </w:p>
    <w:p w:rsidR="006D2A57" w:rsidRPr="0046126B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p w:rsidR="006D2A57" w:rsidRPr="0046126B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r w:rsidRPr="0046126B">
        <w:rPr>
          <w:rFonts w:ascii="Times New Roman" w:hAnsi="Times New Roman" w:cs="Times New Roman"/>
          <w:bCs/>
        </w:rPr>
        <w:t>_______________/</w:t>
      </w:r>
      <w:r w:rsidR="0046126B" w:rsidRPr="0046126B">
        <w:rPr>
          <w:rFonts w:ascii="Times New Roman" w:hAnsi="Times New Roman" w:cs="Times New Roman"/>
          <w:bCs/>
        </w:rPr>
        <w:t xml:space="preserve"> </w:t>
      </w:r>
      <w:r w:rsidR="00C963F8">
        <w:rPr>
          <w:rFonts w:ascii="Times New Roman" w:hAnsi="Times New Roman" w:cs="Times New Roman"/>
          <w:bCs/>
        </w:rPr>
        <w:t>А</w:t>
      </w:r>
      <w:r w:rsidR="0046126B" w:rsidRPr="0046126B">
        <w:rPr>
          <w:rFonts w:ascii="Times New Roman" w:hAnsi="Times New Roman" w:cs="Times New Roman"/>
          <w:bCs/>
        </w:rPr>
        <w:t>.</w:t>
      </w:r>
      <w:r w:rsidR="00C963F8">
        <w:rPr>
          <w:rFonts w:ascii="Times New Roman" w:hAnsi="Times New Roman" w:cs="Times New Roman"/>
          <w:bCs/>
        </w:rPr>
        <w:t>В</w:t>
      </w:r>
      <w:r w:rsidR="0046126B" w:rsidRPr="0046126B">
        <w:rPr>
          <w:rFonts w:ascii="Times New Roman" w:hAnsi="Times New Roman" w:cs="Times New Roman"/>
          <w:bCs/>
        </w:rPr>
        <w:t xml:space="preserve">. </w:t>
      </w:r>
      <w:r w:rsidR="00C963F8">
        <w:rPr>
          <w:rFonts w:ascii="Times New Roman" w:hAnsi="Times New Roman" w:cs="Times New Roman"/>
          <w:bCs/>
        </w:rPr>
        <w:t>Шадрин</w:t>
      </w:r>
      <w:r w:rsidRPr="0046126B">
        <w:rPr>
          <w:rFonts w:ascii="Times New Roman" w:hAnsi="Times New Roman" w:cs="Times New Roman"/>
          <w:bCs/>
        </w:rPr>
        <w:t>/</w:t>
      </w:r>
    </w:p>
    <w:p w:rsidR="006D2A57" w:rsidRPr="0046126B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«__» ______________ 20</w:t>
      </w:r>
      <w:r w:rsidR="00AD26A1">
        <w:rPr>
          <w:rFonts w:ascii="Times New Roman" w:hAnsi="Times New Roman" w:cs="Times New Roman"/>
        </w:rPr>
        <w:t>2</w:t>
      </w:r>
      <w:r w:rsidR="000E0290">
        <w:rPr>
          <w:rFonts w:ascii="Times New Roman" w:hAnsi="Times New Roman" w:cs="Times New Roman"/>
        </w:rPr>
        <w:t>6</w:t>
      </w:r>
      <w:r w:rsidRPr="006D2A57">
        <w:rPr>
          <w:rFonts w:ascii="Times New Roman" w:hAnsi="Times New Roman" w:cs="Times New Roman"/>
        </w:rPr>
        <w:t xml:space="preserve"> 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65061F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</w:rPr>
      </w:pPr>
      <w:r w:rsidRPr="004E2ECC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:rsidR="0046126B" w:rsidRDefault="00E00983" w:rsidP="00B34B21">
      <w:pPr>
        <w:jc w:val="center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  <w:kern w:val="2"/>
          <w:lang w:eastAsia="zh-CN"/>
        </w:rPr>
        <w:t>Н</w:t>
      </w:r>
      <w:r w:rsidR="0088074A">
        <w:rPr>
          <w:rFonts w:ascii="Times New Roman" w:hAnsi="Times New Roman" w:cs="Times New Roman"/>
          <w:b/>
          <w:bCs/>
          <w:kern w:val="2"/>
          <w:lang w:eastAsia="zh-CN"/>
        </w:rPr>
        <w:t>а</w:t>
      </w:r>
      <w:r w:rsidR="00C963F8" w:rsidRPr="00C963F8">
        <w:rPr>
          <w:rFonts w:ascii="Times New Roman" w:hAnsi="Times New Roman" w:cs="Times New Roman"/>
          <w:b/>
          <w:bCs/>
          <w:kern w:val="2"/>
          <w:lang w:eastAsia="zh-CN"/>
        </w:rPr>
        <w:t xml:space="preserve"> </w:t>
      </w:r>
      <w:r w:rsidR="0088074A" w:rsidRPr="00041C67">
        <w:rPr>
          <w:rFonts w:ascii="Times New Roman" w:hAnsi="Times New Roman"/>
          <w:b/>
        </w:rPr>
        <w:t xml:space="preserve">поставку </w:t>
      </w:r>
      <w:r w:rsidR="0088074A" w:rsidRPr="001A39E9">
        <w:rPr>
          <w:rFonts w:ascii="Times New Roman" w:hAnsi="Times New Roman"/>
          <w:b/>
          <w:i/>
        </w:rPr>
        <w:t>табличек</w:t>
      </w:r>
      <w:r w:rsidR="0046126B" w:rsidRPr="008A4588">
        <w:rPr>
          <w:rFonts w:ascii="Times New Roman" w:hAnsi="Times New Roman" w:cs="Times New Roman"/>
          <w:b/>
        </w:rPr>
        <w:t xml:space="preserve"> для Санкт-Петербургского государственного бюджетного учреждения здравоохранения «Городская поликлиника № 17» для нужд Санкт-Петербурга в 202</w:t>
      </w:r>
      <w:r w:rsidR="0088074A">
        <w:rPr>
          <w:rFonts w:ascii="Times New Roman" w:hAnsi="Times New Roman" w:cs="Times New Roman"/>
          <w:b/>
        </w:rPr>
        <w:t>6</w:t>
      </w:r>
      <w:r w:rsidR="0046126B" w:rsidRPr="008A4588">
        <w:rPr>
          <w:rFonts w:ascii="Times New Roman" w:hAnsi="Times New Roman" w:cs="Times New Roman"/>
          <w:b/>
        </w:rPr>
        <w:t xml:space="preserve"> году</w:t>
      </w: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i/>
        </w:rPr>
      </w:pPr>
      <w:r w:rsidRPr="004E2ECC"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:rsidR="00B34B21" w:rsidRPr="001A39E9" w:rsidRDefault="00B34B21" w:rsidP="00B34B21">
      <w:pPr>
        <w:jc w:val="center"/>
        <w:outlineLvl w:val="0"/>
        <w:rPr>
          <w:rFonts w:ascii="Times New Roman" w:hAnsi="Times New Roman"/>
          <w:bCs/>
          <w:color w:val="FF0000"/>
          <w:sz w:val="16"/>
          <w:szCs w:val="16"/>
        </w:rPr>
      </w:pPr>
      <w:r w:rsidRPr="001A39E9">
        <w:rPr>
          <w:rFonts w:ascii="Times New Roman" w:hAnsi="Times New Roman"/>
          <w:bCs/>
          <w:color w:val="FF0000"/>
          <w:sz w:val="16"/>
          <w:szCs w:val="16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B34B21" w:rsidRPr="0046126B" w:rsidRDefault="00B34B21" w:rsidP="00B34B21">
      <w:pPr>
        <w:ind w:firstLine="709"/>
        <w:jc w:val="both"/>
        <w:rPr>
          <w:rFonts w:ascii="Times New Roman" w:hAnsi="Times New Roman"/>
        </w:rPr>
      </w:pPr>
      <w:r w:rsidRPr="0046126B">
        <w:rPr>
          <w:rFonts w:ascii="Times New Roman" w:hAnsi="Times New Roman"/>
        </w:rPr>
        <w:t>Заказчиком были</w:t>
      </w:r>
      <w:r w:rsidR="000E0290">
        <w:rPr>
          <w:rFonts w:ascii="Times New Roman" w:hAnsi="Times New Roman"/>
        </w:rPr>
        <w:t xml:space="preserve"> </w:t>
      </w:r>
      <w:r w:rsidRPr="0046126B">
        <w:rPr>
          <w:rFonts w:ascii="Times New Roman" w:hAnsi="Times New Roman"/>
        </w:rPr>
        <w:t xml:space="preserve">направлены запросы </w:t>
      </w:r>
      <w:r w:rsidR="0088074A" w:rsidRPr="00EC6CD6">
        <w:rPr>
          <w:rFonts w:ascii="Times New Roman" w:hAnsi="Times New Roman"/>
          <w:bCs/>
        </w:rPr>
        <w:t>№</w:t>
      </w:r>
      <w:r w:rsidR="0088074A">
        <w:rPr>
          <w:rFonts w:ascii="Times New Roman" w:hAnsi="Times New Roman"/>
          <w:bCs/>
        </w:rPr>
        <w:t xml:space="preserve"> </w:t>
      </w:r>
      <w:r w:rsidR="0088074A" w:rsidRPr="00EC6CD6">
        <w:rPr>
          <w:rFonts w:ascii="Times New Roman" w:hAnsi="Times New Roman"/>
          <w:bCs/>
        </w:rPr>
        <w:t>381/26-ТО</w:t>
      </w:r>
      <w:r w:rsidR="0088074A" w:rsidRPr="00EC6CD6">
        <w:rPr>
          <w:rFonts w:ascii="Times New Roman" w:hAnsi="Times New Roman"/>
        </w:rPr>
        <w:t xml:space="preserve"> 0</w:t>
      </w:r>
      <w:r w:rsidR="0088074A" w:rsidRPr="00EC6CD6">
        <w:rPr>
          <w:rFonts w:ascii="Times New Roman" w:hAnsi="Times New Roman"/>
          <w:bCs/>
        </w:rPr>
        <w:t xml:space="preserve">1.07.2026 г.   </w:t>
      </w:r>
      <w:r w:rsidRPr="0046126B">
        <w:rPr>
          <w:rFonts w:ascii="Times New Roman" w:hAnsi="Times New Roman"/>
        </w:rPr>
        <w:t xml:space="preserve">о предоставлении ценовой информации </w:t>
      </w:r>
      <w:r w:rsidRPr="0046126B">
        <w:rPr>
          <w:rFonts w:ascii="Times New Roman" w:hAnsi="Times New Roman"/>
          <w:u w:val="single"/>
        </w:rPr>
        <w:t>5-ти поставщикам (подрядчикам, исполнителям)</w:t>
      </w:r>
      <w:r w:rsidRPr="0046126B">
        <w:rPr>
          <w:rFonts w:ascii="Times New Roman" w:hAnsi="Times New Roman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E84203" w:rsidRDefault="00B34B21" w:rsidP="00B34B21">
      <w:pPr>
        <w:ind w:firstLine="709"/>
        <w:jc w:val="both"/>
        <w:rPr>
          <w:rFonts w:ascii="Times New Roman" w:hAnsi="Times New Roman"/>
        </w:rPr>
      </w:pPr>
      <w:r w:rsidRPr="0046126B">
        <w:rPr>
          <w:rFonts w:ascii="Times New Roman" w:hAnsi="Times New Roman"/>
        </w:rPr>
        <w:t xml:space="preserve">Ответы на запрос получены от </w:t>
      </w:r>
      <w:r w:rsidR="0046126B" w:rsidRPr="0046126B">
        <w:rPr>
          <w:rFonts w:ascii="Times New Roman" w:hAnsi="Times New Roman"/>
        </w:rPr>
        <w:t>3</w:t>
      </w:r>
      <w:r w:rsidRPr="0046126B">
        <w:rPr>
          <w:rFonts w:ascii="Times New Roman" w:hAnsi="Times New Roman"/>
        </w:rPr>
        <w:t xml:space="preserve"> поставщиков (подрядчиков, исполнителей)</w:t>
      </w:r>
      <w:r w:rsidR="00C963F8">
        <w:rPr>
          <w:rFonts w:ascii="Times New Roman" w:hAnsi="Times New Roman"/>
        </w:rPr>
        <w:t xml:space="preserve"> ис</w:t>
      </w:r>
      <w:r w:rsidR="00173E93">
        <w:rPr>
          <w:rFonts w:ascii="Times New Roman" w:hAnsi="Times New Roman"/>
        </w:rPr>
        <w:t xml:space="preserve">х. </w:t>
      </w:r>
      <w:r w:rsidR="00B06761">
        <w:rPr>
          <w:rFonts w:ascii="Times New Roman" w:hAnsi="Times New Roman"/>
        </w:rPr>
        <w:t>№ б/</w:t>
      </w:r>
      <w:proofErr w:type="spellStart"/>
      <w:r w:rsidR="00B06761">
        <w:rPr>
          <w:rFonts w:ascii="Times New Roman" w:hAnsi="Times New Roman"/>
        </w:rPr>
        <w:t>н</w:t>
      </w:r>
      <w:proofErr w:type="spellEnd"/>
      <w:r w:rsidR="00B06761">
        <w:rPr>
          <w:rFonts w:ascii="Times New Roman" w:hAnsi="Times New Roman"/>
        </w:rPr>
        <w:t xml:space="preserve"> от 03.07.2026г</w:t>
      </w:r>
      <w:proofErr w:type="gramStart"/>
      <w:r w:rsidR="00B06761">
        <w:rPr>
          <w:rFonts w:ascii="Times New Roman" w:hAnsi="Times New Roman"/>
        </w:rPr>
        <w:t xml:space="preserve"> </w:t>
      </w:r>
      <w:r w:rsidR="00173E93">
        <w:rPr>
          <w:rFonts w:ascii="Times New Roman" w:hAnsi="Times New Roman"/>
        </w:rPr>
        <w:t>;</w:t>
      </w:r>
      <w:proofErr w:type="gramEnd"/>
      <w:r w:rsidR="00173E93">
        <w:rPr>
          <w:rFonts w:ascii="Times New Roman" w:hAnsi="Times New Roman"/>
        </w:rPr>
        <w:t xml:space="preserve"> </w:t>
      </w:r>
      <w:r w:rsidR="00C963F8">
        <w:rPr>
          <w:rFonts w:ascii="Times New Roman" w:hAnsi="Times New Roman"/>
        </w:rPr>
        <w:t>ис</w:t>
      </w:r>
      <w:r w:rsidR="00173E93">
        <w:rPr>
          <w:rFonts w:ascii="Times New Roman" w:hAnsi="Times New Roman"/>
        </w:rPr>
        <w:t xml:space="preserve">х. </w:t>
      </w:r>
      <w:r w:rsidR="0088074A">
        <w:rPr>
          <w:rFonts w:ascii="Times New Roman" w:hAnsi="Times New Roman"/>
        </w:rPr>
        <w:t>№ б/</w:t>
      </w:r>
      <w:proofErr w:type="spellStart"/>
      <w:r w:rsidR="0088074A">
        <w:rPr>
          <w:rFonts w:ascii="Times New Roman" w:hAnsi="Times New Roman"/>
        </w:rPr>
        <w:t>н</w:t>
      </w:r>
      <w:proofErr w:type="spellEnd"/>
      <w:r w:rsidR="0088074A">
        <w:rPr>
          <w:rFonts w:ascii="Times New Roman" w:hAnsi="Times New Roman"/>
        </w:rPr>
        <w:t xml:space="preserve"> от 03.07.2026г</w:t>
      </w:r>
      <w:r w:rsidR="00173E93">
        <w:rPr>
          <w:rFonts w:ascii="Times New Roman" w:hAnsi="Times New Roman"/>
        </w:rPr>
        <w:t xml:space="preserve">; </w:t>
      </w:r>
      <w:r w:rsidR="00C963F8">
        <w:rPr>
          <w:rFonts w:ascii="Times New Roman" w:hAnsi="Times New Roman"/>
        </w:rPr>
        <w:t>ис</w:t>
      </w:r>
      <w:r w:rsidR="00173E93">
        <w:rPr>
          <w:rFonts w:ascii="Times New Roman" w:hAnsi="Times New Roman"/>
        </w:rPr>
        <w:t xml:space="preserve">х. № </w:t>
      </w:r>
      <w:r w:rsidR="00C963F8">
        <w:rPr>
          <w:rFonts w:ascii="Times New Roman" w:hAnsi="Times New Roman"/>
        </w:rPr>
        <w:t>б/</w:t>
      </w:r>
      <w:proofErr w:type="spellStart"/>
      <w:r w:rsidR="00C963F8">
        <w:rPr>
          <w:rFonts w:ascii="Times New Roman" w:hAnsi="Times New Roman"/>
        </w:rPr>
        <w:t>н</w:t>
      </w:r>
      <w:proofErr w:type="spellEnd"/>
      <w:r w:rsidR="00173E93">
        <w:rPr>
          <w:rFonts w:ascii="Times New Roman" w:hAnsi="Times New Roman"/>
        </w:rPr>
        <w:t xml:space="preserve"> от </w:t>
      </w:r>
      <w:r w:rsidR="0088074A">
        <w:rPr>
          <w:rFonts w:ascii="Times New Roman" w:hAnsi="Times New Roman"/>
        </w:rPr>
        <w:t>03</w:t>
      </w:r>
      <w:r w:rsidR="00173E93">
        <w:rPr>
          <w:rFonts w:ascii="Times New Roman" w:hAnsi="Times New Roman"/>
        </w:rPr>
        <w:t>.0</w:t>
      </w:r>
      <w:r w:rsidR="0088074A">
        <w:rPr>
          <w:rFonts w:ascii="Times New Roman" w:hAnsi="Times New Roman"/>
        </w:rPr>
        <w:t>7</w:t>
      </w:r>
      <w:r w:rsidR="00173E93">
        <w:rPr>
          <w:rFonts w:ascii="Times New Roman" w:hAnsi="Times New Roman"/>
        </w:rPr>
        <w:t>.202</w:t>
      </w:r>
      <w:r w:rsidR="00C963F8">
        <w:rPr>
          <w:rFonts w:ascii="Times New Roman" w:hAnsi="Times New Roman"/>
        </w:rPr>
        <w:t>6</w:t>
      </w:r>
      <w:r w:rsidR="00173E93">
        <w:rPr>
          <w:rFonts w:ascii="Times New Roman" w:hAnsi="Times New Roman"/>
        </w:rPr>
        <w:t>г.</w:t>
      </w:r>
    </w:p>
    <w:tbl>
      <w:tblPr>
        <w:tblW w:w="15743" w:type="dxa"/>
        <w:tblInd w:w="-176" w:type="dxa"/>
        <w:tblLayout w:type="fixed"/>
        <w:tblLook w:val="04A0"/>
      </w:tblPr>
      <w:tblGrid>
        <w:gridCol w:w="425"/>
        <w:gridCol w:w="1560"/>
        <w:gridCol w:w="1133"/>
        <w:gridCol w:w="1135"/>
        <w:gridCol w:w="1134"/>
        <w:gridCol w:w="567"/>
        <w:gridCol w:w="517"/>
        <w:gridCol w:w="1468"/>
        <w:gridCol w:w="937"/>
        <w:gridCol w:w="1134"/>
        <w:gridCol w:w="1134"/>
        <w:gridCol w:w="1482"/>
        <w:gridCol w:w="38"/>
        <w:gridCol w:w="1087"/>
        <w:gridCol w:w="8"/>
        <w:gridCol w:w="1267"/>
        <w:gridCol w:w="709"/>
        <w:gridCol w:w="8"/>
      </w:tblGrid>
      <w:tr w:rsidR="0046126B" w:rsidTr="0046126B">
        <w:trPr>
          <w:gridAfter w:val="1"/>
          <w:wAfter w:w="8" w:type="dxa"/>
          <w:trHeight w:val="59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Номер источника ценовой информации (ИЦИ №i) и цена единицы товара, работы, услуги, представленная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i-тым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ИЦИ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), руб.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 - кол-во (объем) закупаемого товара (услуги), ед.</w:t>
            </w:r>
          </w:p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46126B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(шт.)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- кол-во значений, используемых в расчете</w:t>
            </w:r>
          </w:p>
        </w:tc>
        <w:tc>
          <w:tcPr>
            <w:tcW w:w="3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5" name="Рисунок 5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9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126B" w:rsidRPr="0046126B" w:rsidRDefault="0046126B">
            <w:pPr>
              <w:jc w:val="center"/>
              <w:rPr>
                <w:rFonts w:ascii="Calibri" w:eastAsia="Times New Roman" w:hAnsi="Calibri" w:cs="Times New Roman"/>
                <w:noProof/>
              </w:rPr>
            </w:pPr>
            <w:r w:rsidRPr="004612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 измерения</w:t>
            </w:r>
          </w:p>
        </w:tc>
      </w:tr>
      <w:tr w:rsidR="0046126B" w:rsidTr="00C963F8">
        <w:trPr>
          <w:gridAfter w:val="1"/>
          <w:wAfter w:w="8" w:type="dxa"/>
          <w:trHeight w:val="30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6B" w:rsidRDefault="0046126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6B" w:rsidRDefault="0046126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№4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№5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4" descr="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6B" w:rsidRDefault="0046126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6B" w:rsidRDefault="0046126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&lt;ц&gt; - средн.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арифм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. величина цены единицы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прод-ции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 руб.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2540"/>
                  <wp:wrapNone/>
                  <wp:docPr id="3" name="Рисунок 3" descr="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6" descr="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522605</wp:posOffset>
                  </wp:positionV>
                  <wp:extent cx="594360" cy="333375"/>
                  <wp:effectExtent l="0" t="0" r="0" b="0"/>
                  <wp:wrapNone/>
                  <wp:docPr id="2" name="Рисунок 2" descr="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7" descr="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V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коэф-нт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вариации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126B" w:rsidRDefault="004612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445770</wp:posOffset>
                  </wp:positionV>
                  <wp:extent cx="640080" cy="327660"/>
                  <wp:effectExtent l="0" t="0" r="0" b="0"/>
                  <wp:wrapNone/>
                  <wp:docPr id="1" name="Рисунок 1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5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6B" w:rsidRPr="0046126B" w:rsidRDefault="0046126B">
            <w:pPr>
              <w:rPr>
                <w:rFonts w:ascii="Calibri" w:eastAsia="Times New Roman" w:hAnsi="Calibri" w:cs="Times New Roman"/>
                <w:noProof/>
              </w:rPr>
            </w:pPr>
          </w:p>
        </w:tc>
      </w:tr>
      <w:tr w:rsidR="00E84203" w:rsidTr="00C963F8">
        <w:trPr>
          <w:gridAfter w:val="1"/>
          <w:wAfter w:w="8" w:type="dxa"/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46126B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12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46126B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12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46126B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12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46126B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12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46126B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12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46126B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12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46126B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12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46126B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12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8=3+4+5+6+7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46126B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12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46126B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12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10 = кол-во ответов ИЦИ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46126B" w:rsidRDefault="00E8420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12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46126B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12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46126B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12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46126B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12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14=8*9/10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46126B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4612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15</w:t>
            </w:r>
          </w:p>
        </w:tc>
      </w:tr>
      <w:tr w:rsidR="005B4872" w:rsidTr="0090608D">
        <w:trPr>
          <w:gridAfter w:val="1"/>
          <w:wAfter w:w="8" w:type="dxa"/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4872" w:rsidRDefault="005B4872" w:rsidP="0046126B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B4872" w:rsidRDefault="005B4872">
            <w:r w:rsidRPr="00807DE7">
              <w:rPr>
                <w:rFonts w:ascii="Times New Roman" w:hAnsi="Times New Roman"/>
                <w:b/>
                <w:i/>
                <w:sz w:val="20"/>
                <w:szCs w:val="20"/>
              </w:rPr>
              <w:t>Табличка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1 350,00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1 430,00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1 300,00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4 080,00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1 360,00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65,57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4,82%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16 320,00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4872" w:rsidRPr="0088074A" w:rsidRDefault="005B4872" w:rsidP="004612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5B4872" w:rsidTr="0090608D">
        <w:trPr>
          <w:gridAfter w:val="1"/>
          <w:wAfter w:w="8" w:type="dxa"/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4872" w:rsidRDefault="005B4872" w:rsidP="0046126B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B4872" w:rsidRDefault="005B4872">
            <w:r w:rsidRPr="00807DE7">
              <w:rPr>
                <w:rFonts w:ascii="Times New Roman" w:hAnsi="Times New Roman"/>
                <w:b/>
                <w:i/>
                <w:sz w:val="20"/>
                <w:szCs w:val="20"/>
              </w:rPr>
              <w:t>Табличка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980,00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326,67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25,17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7,71%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1 306,68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4872" w:rsidRPr="0088074A" w:rsidRDefault="005B4872" w:rsidP="004612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5B4872" w:rsidTr="00100E0D">
        <w:trPr>
          <w:gridAfter w:val="1"/>
          <w:wAfter w:w="8" w:type="dxa"/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4872" w:rsidRDefault="005B4872" w:rsidP="0046126B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B4872" w:rsidRDefault="005B4872">
            <w:r w:rsidRPr="00DE3EC0">
              <w:rPr>
                <w:rFonts w:ascii="Times New Roman" w:hAnsi="Times New Roman"/>
                <w:b/>
                <w:i/>
                <w:sz w:val="20"/>
                <w:szCs w:val="20"/>
              </w:rPr>
              <w:t>Табличка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880,00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2 530,00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843,33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40,41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4,79%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3 373,32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4872" w:rsidRPr="0088074A" w:rsidRDefault="005B4872" w:rsidP="004612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5B4872" w:rsidTr="00100E0D">
        <w:trPr>
          <w:gridAfter w:val="1"/>
          <w:wAfter w:w="8" w:type="dxa"/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4872" w:rsidRDefault="005B4872" w:rsidP="0046126B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B4872" w:rsidRDefault="005B4872">
            <w:r w:rsidRPr="00DE3EC0">
              <w:rPr>
                <w:rFonts w:ascii="Times New Roman" w:hAnsi="Times New Roman"/>
                <w:b/>
                <w:i/>
                <w:sz w:val="20"/>
                <w:szCs w:val="20"/>
              </w:rPr>
              <w:t>Табличка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460,00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495,00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1 405,00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468,33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23,63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5,05%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5 151,63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4872" w:rsidRPr="0088074A" w:rsidRDefault="005B4872" w:rsidP="004612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5B4872" w:rsidTr="00100E0D">
        <w:trPr>
          <w:gridAfter w:val="1"/>
          <w:wAfter w:w="8" w:type="dxa"/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4872" w:rsidRDefault="005B4872" w:rsidP="0046126B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B4872" w:rsidRDefault="005B4872">
            <w:r w:rsidRPr="00DE3EC0">
              <w:rPr>
                <w:rFonts w:ascii="Times New Roman" w:hAnsi="Times New Roman"/>
                <w:b/>
                <w:i/>
                <w:sz w:val="20"/>
                <w:szCs w:val="20"/>
              </w:rPr>
              <w:t>Табличка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715,00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650,00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2 065,00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688,33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34,03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4,94%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2 064,99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4872" w:rsidRPr="0088074A" w:rsidRDefault="005B4872" w:rsidP="004612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5B4872" w:rsidTr="00100E0D">
        <w:trPr>
          <w:gridAfter w:val="1"/>
          <w:wAfter w:w="8" w:type="dxa"/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4872" w:rsidRDefault="005B4872" w:rsidP="0046126B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B4872" w:rsidRDefault="005B4872">
            <w:r w:rsidRPr="00DE3EC0">
              <w:rPr>
                <w:rFonts w:ascii="Times New Roman" w:hAnsi="Times New Roman"/>
                <w:b/>
                <w:i/>
                <w:sz w:val="20"/>
                <w:szCs w:val="20"/>
              </w:rPr>
              <w:t>Табличка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2 550,00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2 750,00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2 500,00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7 800,00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2 600,00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132,29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5,09%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4872" w:rsidRPr="0088074A" w:rsidRDefault="005B4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10 400,00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4872" w:rsidRPr="0088074A" w:rsidRDefault="005B4872" w:rsidP="004612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88074A" w:rsidTr="00C963F8">
        <w:trPr>
          <w:gridAfter w:val="1"/>
          <w:wAfter w:w="8" w:type="dxa"/>
          <w:trHeight w:val="3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074A" w:rsidRDefault="005B4872" w:rsidP="0046126B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74A" w:rsidRPr="0088074A" w:rsidRDefault="005B4872" w:rsidP="0046126B">
            <w:pPr>
              <w:widowControl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9132F">
              <w:rPr>
                <w:rFonts w:ascii="Times New Roman" w:hAnsi="Times New Roman"/>
                <w:b/>
                <w:i/>
                <w:sz w:val="20"/>
                <w:szCs w:val="20"/>
              </w:rPr>
              <w:t>Табличка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74A" w:rsidRPr="0088074A" w:rsidRDefault="00880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3 200,00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74A" w:rsidRPr="0088074A" w:rsidRDefault="00880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3 300,00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74A" w:rsidRPr="0088074A" w:rsidRDefault="00880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3 000,00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74A" w:rsidRPr="0088074A" w:rsidRDefault="00880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74A" w:rsidRPr="0088074A" w:rsidRDefault="00880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8074A" w:rsidRPr="0088074A" w:rsidRDefault="00880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9 500,00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74A" w:rsidRPr="0088074A" w:rsidRDefault="00880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74A" w:rsidRPr="0088074A" w:rsidRDefault="00880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8074A" w:rsidRPr="0088074A" w:rsidRDefault="00880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3 166,67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8074A" w:rsidRPr="0088074A" w:rsidRDefault="00880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152,75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74A" w:rsidRPr="0088074A" w:rsidRDefault="00880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4,82%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074A" w:rsidRPr="0088074A" w:rsidRDefault="00880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hAnsi="Times New Roman" w:cs="Times New Roman"/>
                <w:sz w:val="20"/>
                <w:szCs w:val="20"/>
              </w:rPr>
              <w:t>3 166,67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074A" w:rsidRPr="0088074A" w:rsidRDefault="0088074A" w:rsidP="004612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074A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46126B" w:rsidTr="0046126B">
        <w:trPr>
          <w:trHeight w:val="510"/>
        </w:trPr>
        <w:tc>
          <w:tcPr>
            <w:tcW w:w="1266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6126B" w:rsidRDefault="0046126B" w:rsidP="0046126B">
            <w:pPr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26B" w:rsidRDefault="0046126B" w:rsidP="0046126B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126B" w:rsidRDefault="0088074A" w:rsidP="00C963F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07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41 783,29</w:t>
            </w:r>
          </w:p>
        </w:tc>
      </w:tr>
    </w:tbl>
    <w:p w:rsidR="0046126B" w:rsidRDefault="0046126B" w:rsidP="00E8420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5B4872" w:rsidRPr="00F51D33" w:rsidRDefault="005B4872" w:rsidP="005B487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F51D33">
        <w:rPr>
          <w:rFonts w:ascii="Times New Roman" w:hAnsi="Times New Roman" w:cs="Times New Roman"/>
        </w:rPr>
        <w:t>должностное лицо, ответственное за расчет и обоснование НМЦК:</w:t>
      </w:r>
    </w:p>
    <w:p w:rsidR="00B34B21" w:rsidRDefault="005B4872" w:rsidP="00E8420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Инженер ________________________ </w:t>
      </w:r>
      <w:r w:rsidR="00C963F8">
        <w:rPr>
          <w:rFonts w:ascii="Times New Roman" w:hAnsi="Times New Roman"/>
        </w:rPr>
        <w:t>А</w:t>
      </w:r>
      <w:r w:rsidR="0046126B">
        <w:rPr>
          <w:rFonts w:ascii="Times New Roman" w:hAnsi="Times New Roman"/>
        </w:rPr>
        <w:t>.</w:t>
      </w:r>
      <w:r w:rsidR="00C963F8">
        <w:rPr>
          <w:rFonts w:ascii="Times New Roman" w:hAnsi="Times New Roman"/>
        </w:rPr>
        <w:t>В</w:t>
      </w:r>
      <w:r w:rsidR="0046126B">
        <w:rPr>
          <w:rFonts w:ascii="Times New Roman" w:hAnsi="Times New Roman"/>
        </w:rPr>
        <w:t xml:space="preserve">. </w:t>
      </w:r>
      <w:r w:rsidR="00C963F8">
        <w:rPr>
          <w:rFonts w:ascii="Times New Roman" w:hAnsi="Times New Roman"/>
        </w:rPr>
        <w:t>Шадрин</w:t>
      </w:r>
    </w:p>
    <w:p w:rsidR="00E84203" w:rsidRPr="004E2ECC" w:rsidRDefault="00E84203" w:rsidP="00E84203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</w:rPr>
      </w:pPr>
    </w:p>
    <w:sectPr w:rsidR="00E84203" w:rsidRPr="004E2ECC" w:rsidSect="0046126B">
      <w:type w:val="continuous"/>
      <w:pgSz w:w="16838" w:h="11906" w:orient="landscape" w:code="9"/>
      <w:pgMar w:top="993" w:right="1134" w:bottom="568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9E9" w:rsidRDefault="001A39E9">
      <w:r>
        <w:separator/>
      </w:r>
    </w:p>
  </w:endnote>
  <w:endnote w:type="continuationSeparator" w:id="1">
    <w:p w:rsidR="001A39E9" w:rsidRDefault="001A39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9E9" w:rsidRDefault="001A39E9">
      <w:r>
        <w:separator/>
      </w:r>
    </w:p>
  </w:footnote>
  <w:footnote w:type="continuationSeparator" w:id="1">
    <w:p w:rsidR="001A39E9" w:rsidRDefault="001A39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9E9" w:rsidRDefault="002110AA">
    <w:pPr>
      <w:pStyle w:val="a5"/>
      <w:jc w:val="center"/>
    </w:pPr>
    <w:fldSimple w:instr="PAGE   \* MERGEFORMAT">
      <w:r w:rsidR="005B4872">
        <w:rPr>
          <w:noProof/>
        </w:rPr>
        <w:t>3</w:t>
      </w:r>
    </w:fldSimple>
  </w:p>
  <w:p w:rsidR="001A39E9" w:rsidRDefault="001A39E9" w:rsidP="0065061F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7DB"/>
    <w:rsid w:val="00044B57"/>
    <w:rsid w:val="00082B1C"/>
    <w:rsid w:val="000E0290"/>
    <w:rsid w:val="001116F0"/>
    <w:rsid w:val="001130AB"/>
    <w:rsid w:val="00131384"/>
    <w:rsid w:val="0015702E"/>
    <w:rsid w:val="00173E93"/>
    <w:rsid w:val="001A39E9"/>
    <w:rsid w:val="001C21B9"/>
    <w:rsid w:val="002110AA"/>
    <w:rsid w:val="00225F2E"/>
    <w:rsid w:val="002A7B65"/>
    <w:rsid w:val="00305454"/>
    <w:rsid w:val="0031240B"/>
    <w:rsid w:val="003178A0"/>
    <w:rsid w:val="003429CD"/>
    <w:rsid w:val="003A0F45"/>
    <w:rsid w:val="00421DF2"/>
    <w:rsid w:val="00432B86"/>
    <w:rsid w:val="0046126B"/>
    <w:rsid w:val="004614C7"/>
    <w:rsid w:val="004B104E"/>
    <w:rsid w:val="004C3CC6"/>
    <w:rsid w:val="004C71DF"/>
    <w:rsid w:val="004F7AE4"/>
    <w:rsid w:val="00535DF1"/>
    <w:rsid w:val="00536894"/>
    <w:rsid w:val="0054577C"/>
    <w:rsid w:val="00556C59"/>
    <w:rsid w:val="005570C2"/>
    <w:rsid w:val="0057442E"/>
    <w:rsid w:val="005B4872"/>
    <w:rsid w:val="005D024F"/>
    <w:rsid w:val="0062078C"/>
    <w:rsid w:val="006379B1"/>
    <w:rsid w:val="0065061F"/>
    <w:rsid w:val="00697478"/>
    <w:rsid w:val="006C7D4E"/>
    <w:rsid w:val="006D2A57"/>
    <w:rsid w:val="007707DB"/>
    <w:rsid w:val="00776540"/>
    <w:rsid w:val="007C589E"/>
    <w:rsid w:val="007E76FA"/>
    <w:rsid w:val="00843098"/>
    <w:rsid w:val="0088074A"/>
    <w:rsid w:val="00A919DF"/>
    <w:rsid w:val="00AC0F15"/>
    <w:rsid w:val="00AD26A1"/>
    <w:rsid w:val="00AD6A78"/>
    <w:rsid w:val="00B03787"/>
    <w:rsid w:val="00B06761"/>
    <w:rsid w:val="00B34B21"/>
    <w:rsid w:val="00BA0118"/>
    <w:rsid w:val="00C963F8"/>
    <w:rsid w:val="00CB579A"/>
    <w:rsid w:val="00DB20C4"/>
    <w:rsid w:val="00DD5B68"/>
    <w:rsid w:val="00E00983"/>
    <w:rsid w:val="00E32CC8"/>
    <w:rsid w:val="00E84203"/>
    <w:rsid w:val="00F042DE"/>
    <w:rsid w:val="00F33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E9936-AD12-4AB5-B704-FEDF59689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ОрловаТС</cp:lastModifiedBy>
  <cp:revision>15</cp:revision>
  <cp:lastPrinted>2026-07-07T12:47:00Z</cp:lastPrinted>
  <dcterms:created xsi:type="dcterms:W3CDTF">2022-08-02T08:34:00Z</dcterms:created>
  <dcterms:modified xsi:type="dcterms:W3CDTF">2026-07-14T10:08:00Z</dcterms:modified>
</cp:coreProperties>
</file>