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052D8" w14:textId="608715B6" w:rsidR="008D58A2" w:rsidRDefault="008D58A2" w:rsidP="008D58A2">
      <w:pPr>
        <w:tabs>
          <w:tab w:val="left" w:pos="8415"/>
        </w:tabs>
        <w:rPr>
          <w:rFonts w:ascii="Times New Roman" w:hAnsi="Times New Roman"/>
          <w:szCs w:val="22"/>
        </w:rPr>
      </w:pPr>
    </w:p>
    <w:p w14:paraId="51C94876" w14:textId="1136FBA4" w:rsidR="008D58A2" w:rsidRPr="005E09E5" w:rsidRDefault="008D58A2" w:rsidP="00A22610">
      <w:pPr>
        <w:pStyle w:val="ac"/>
        <w:jc w:val="center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ТЕХНИЧЕСКОЕ ЗАДАНИЕ</w:t>
      </w:r>
    </w:p>
    <w:p w14:paraId="31EDB5E1" w14:textId="26F2F7AC" w:rsidR="008D58A2" w:rsidRPr="005E09E5" w:rsidRDefault="0007099F" w:rsidP="00A22610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н</w:t>
      </w:r>
      <w:r w:rsidR="008D58A2" w:rsidRPr="005E09E5">
        <w:rPr>
          <w:rFonts w:ascii="Times New Roman" w:hAnsi="Times New Roman"/>
          <w:b/>
          <w:szCs w:val="22"/>
        </w:rPr>
        <w:t>а</w:t>
      </w:r>
      <w:r w:rsidRPr="005E09E5">
        <w:rPr>
          <w:rFonts w:ascii="Times New Roman" w:hAnsi="Times New Roman"/>
          <w:b/>
          <w:szCs w:val="22"/>
        </w:rPr>
        <w:t xml:space="preserve"> п</w:t>
      </w:r>
      <w:r w:rsidR="00C72874" w:rsidRPr="005E09E5">
        <w:rPr>
          <w:rFonts w:ascii="Times New Roman" w:hAnsi="Times New Roman"/>
          <w:b/>
          <w:szCs w:val="22"/>
        </w:rPr>
        <w:t>оставку</w:t>
      </w:r>
      <w:r w:rsidR="00716569" w:rsidRPr="005E09E5">
        <w:rPr>
          <w:rFonts w:ascii="Times New Roman" w:hAnsi="Times New Roman"/>
          <w:b/>
          <w:szCs w:val="22"/>
        </w:rPr>
        <w:t xml:space="preserve"> </w:t>
      </w:r>
      <w:r w:rsidR="003C5CF9" w:rsidRPr="005E09E5">
        <w:rPr>
          <w:rFonts w:ascii="Times New Roman" w:hAnsi="Times New Roman"/>
          <w:b/>
          <w:szCs w:val="22"/>
        </w:rPr>
        <w:t>видеокамеры</w:t>
      </w:r>
    </w:p>
    <w:p w14:paraId="07673882" w14:textId="7E592127" w:rsidR="008D58A2" w:rsidRPr="005E09E5" w:rsidRDefault="0007099F" w:rsidP="00A22610">
      <w:pPr>
        <w:pStyle w:val="ac"/>
        <w:spacing w:line="276" w:lineRule="auto"/>
        <w:jc w:val="center"/>
        <w:rPr>
          <w:rFonts w:ascii="Times New Roman" w:hAnsi="Times New Roman"/>
          <w:b/>
          <w:szCs w:val="22"/>
        </w:rPr>
      </w:pPr>
      <w:bookmarkStart w:id="0" w:name="_Hlk135666910"/>
      <w:r w:rsidRPr="005E09E5">
        <w:rPr>
          <w:rFonts w:ascii="Times New Roman" w:hAnsi="Times New Roman"/>
          <w:b/>
          <w:szCs w:val="22"/>
        </w:rPr>
        <w:t xml:space="preserve">для </w:t>
      </w:r>
      <w:r w:rsidR="00C72874" w:rsidRPr="005E09E5">
        <w:rPr>
          <w:rFonts w:ascii="Times New Roman" w:hAnsi="Times New Roman"/>
          <w:b/>
          <w:szCs w:val="22"/>
        </w:rPr>
        <w:t xml:space="preserve">нужд </w:t>
      </w:r>
      <w:r w:rsidR="008D58A2" w:rsidRPr="005E09E5">
        <w:rPr>
          <w:rFonts w:ascii="Times New Roman" w:hAnsi="Times New Roman"/>
          <w:b/>
          <w:szCs w:val="22"/>
        </w:rPr>
        <w:t>государственного бюджетного общеобразовательного учреждения</w:t>
      </w:r>
    </w:p>
    <w:p w14:paraId="1DEF7672" w14:textId="3BA48E8A" w:rsidR="008D58A2" w:rsidRPr="005E09E5" w:rsidRDefault="00A22610" w:rsidP="00A22610">
      <w:pPr>
        <w:pStyle w:val="ac"/>
        <w:spacing w:line="276" w:lineRule="auto"/>
        <w:jc w:val="center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средней общеобразовательной</w:t>
      </w:r>
      <w:r w:rsidR="008D58A2" w:rsidRPr="005E09E5">
        <w:rPr>
          <w:rFonts w:ascii="Times New Roman" w:hAnsi="Times New Roman"/>
          <w:b/>
          <w:szCs w:val="22"/>
        </w:rPr>
        <w:t xml:space="preserve"> школы № 400 имени Александра Невского</w:t>
      </w:r>
    </w:p>
    <w:p w14:paraId="069FB521" w14:textId="77777777" w:rsidR="008D58A2" w:rsidRPr="005E09E5" w:rsidRDefault="008D58A2" w:rsidP="00A22610">
      <w:pPr>
        <w:pStyle w:val="ac"/>
        <w:spacing w:line="276" w:lineRule="auto"/>
        <w:jc w:val="center"/>
        <w:rPr>
          <w:rFonts w:ascii="Times New Roman" w:hAnsi="Times New Roman"/>
          <w:b/>
          <w:szCs w:val="22"/>
        </w:rPr>
      </w:pPr>
      <w:proofErr w:type="spellStart"/>
      <w:r w:rsidRPr="005E09E5">
        <w:rPr>
          <w:rFonts w:ascii="Times New Roman" w:hAnsi="Times New Roman"/>
          <w:b/>
          <w:szCs w:val="22"/>
        </w:rPr>
        <w:t>Колпинского</w:t>
      </w:r>
      <w:proofErr w:type="spellEnd"/>
      <w:r w:rsidRPr="005E09E5">
        <w:rPr>
          <w:rFonts w:ascii="Times New Roman" w:hAnsi="Times New Roman"/>
          <w:b/>
          <w:szCs w:val="22"/>
        </w:rPr>
        <w:t xml:space="preserve"> района Санкт-Петербурга</w:t>
      </w:r>
    </w:p>
    <w:p w14:paraId="37F471EE" w14:textId="77777777" w:rsidR="008D58A2" w:rsidRPr="005E09E5" w:rsidRDefault="008D58A2" w:rsidP="00A22610">
      <w:pPr>
        <w:pStyle w:val="ac"/>
        <w:spacing w:line="276" w:lineRule="auto"/>
        <w:jc w:val="center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(ГБОУ школа № 400 имени Александра Невского Санкт-Петербурга)</w:t>
      </w:r>
    </w:p>
    <w:bookmarkEnd w:id="0"/>
    <w:p w14:paraId="37C3811E" w14:textId="6852E111" w:rsidR="008D58A2" w:rsidRPr="005E09E5" w:rsidRDefault="00C72874" w:rsidP="00A22610">
      <w:pPr>
        <w:tabs>
          <w:tab w:val="left" w:pos="0"/>
        </w:tabs>
        <w:spacing w:after="0"/>
        <w:ind w:left="360"/>
        <w:jc w:val="center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в 2026</w:t>
      </w:r>
      <w:r w:rsidR="008D58A2" w:rsidRPr="005E09E5">
        <w:rPr>
          <w:rFonts w:ascii="Times New Roman" w:hAnsi="Times New Roman"/>
          <w:b/>
          <w:szCs w:val="22"/>
        </w:rPr>
        <w:t xml:space="preserve"> году</w:t>
      </w:r>
    </w:p>
    <w:p w14:paraId="623D2494" w14:textId="77777777" w:rsidR="008D58A2" w:rsidRPr="005E09E5" w:rsidRDefault="008D58A2" w:rsidP="008D58A2">
      <w:pPr>
        <w:tabs>
          <w:tab w:val="left" w:pos="0"/>
        </w:tabs>
        <w:spacing w:after="60" w:line="240" w:lineRule="auto"/>
        <w:ind w:left="360"/>
        <w:jc w:val="both"/>
        <w:rPr>
          <w:rFonts w:ascii="Times New Roman" w:hAnsi="Times New Roman"/>
          <w:szCs w:val="22"/>
        </w:rPr>
      </w:pPr>
    </w:p>
    <w:p w14:paraId="5EB122F2" w14:textId="77777777" w:rsidR="008D58A2" w:rsidRPr="005E09E5" w:rsidRDefault="008D58A2" w:rsidP="007B47AB">
      <w:pPr>
        <w:tabs>
          <w:tab w:val="left" w:pos="0"/>
        </w:tabs>
        <w:spacing w:after="60" w:line="240" w:lineRule="auto"/>
        <w:jc w:val="both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Цели и правовое основание для поставки товара (работ, услуг):</w:t>
      </w:r>
    </w:p>
    <w:p w14:paraId="4C968E4E" w14:textId="4E8337A0" w:rsidR="008D58A2" w:rsidRPr="005E09E5" w:rsidRDefault="008D58A2" w:rsidP="007B47AB">
      <w:pPr>
        <w:tabs>
          <w:tab w:val="left" w:pos="0"/>
        </w:tabs>
        <w:spacing w:after="60" w:line="240" w:lineRule="auto"/>
        <w:jc w:val="both"/>
        <w:rPr>
          <w:rFonts w:ascii="Times New Roman" w:hAnsi="Times New Roman"/>
          <w:szCs w:val="22"/>
        </w:rPr>
      </w:pPr>
      <w:r w:rsidRPr="005E09E5">
        <w:rPr>
          <w:rFonts w:ascii="Times New Roman" w:hAnsi="Times New Roman"/>
          <w:szCs w:val="22"/>
        </w:rPr>
        <w:t>Целя</w:t>
      </w:r>
      <w:r w:rsidR="00A22610" w:rsidRPr="005E09E5">
        <w:rPr>
          <w:rFonts w:ascii="Times New Roman" w:hAnsi="Times New Roman"/>
          <w:szCs w:val="22"/>
        </w:rPr>
        <w:t>ми данной закупки является</w:t>
      </w:r>
      <w:r w:rsidRPr="005E09E5">
        <w:rPr>
          <w:rFonts w:ascii="Times New Roman" w:hAnsi="Times New Roman"/>
          <w:szCs w:val="22"/>
        </w:rPr>
        <w:t xml:space="preserve"> п</w:t>
      </w:r>
      <w:r w:rsidR="0007099F" w:rsidRPr="005E09E5">
        <w:rPr>
          <w:rFonts w:ascii="Times New Roman" w:hAnsi="Times New Roman"/>
          <w:szCs w:val="22"/>
        </w:rPr>
        <w:t xml:space="preserve">риобретение </w:t>
      </w:r>
      <w:r w:rsidR="005428C3" w:rsidRPr="005E09E5">
        <w:rPr>
          <w:rFonts w:ascii="Times New Roman" w:hAnsi="Times New Roman"/>
          <w:szCs w:val="22"/>
        </w:rPr>
        <w:t>товаров</w:t>
      </w:r>
      <w:r w:rsidR="0007099F" w:rsidRPr="005E09E5">
        <w:rPr>
          <w:rFonts w:ascii="Times New Roman" w:hAnsi="Times New Roman"/>
          <w:szCs w:val="22"/>
        </w:rPr>
        <w:t xml:space="preserve"> для</w:t>
      </w:r>
      <w:r w:rsidRPr="005E09E5">
        <w:rPr>
          <w:rFonts w:ascii="Times New Roman" w:hAnsi="Times New Roman"/>
          <w:szCs w:val="22"/>
        </w:rPr>
        <w:t xml:space="preserve"> </w:t>
      </w:r>
      <w:r w:rsidR="002A76AF" w:rsidRPr="005E09E5">
        <w:rPr>
          <w:rFonts w:ascii="Times New Roman" w:hAnsi="Times New Roman"/>
          <w:szCs w:val="22"/>
        </w:rPr>
        <w:t xml:space="preserve">нужд </w:t>
      </w:r>
      <w:r w:rsidRPr="005E09E5">
        <w:rPr>
          <w:rFonts w:ascii="Times New Roman" w:hAnsi="Times New Roman"/>
          <w:szCs w:val="22"/>
        </w:rPr>
        <w:t xml:space="preserve">ГБОУ школы № 400 имени Александра Невского Санкт-Петербурга. </w:t>
      </w:r>
    </w:p>
    <w:p w14:paraId="46DE31DC" w14:textId="7F293384" w:rsidR="008D58A2" w:rsidRPr="005E09E5" w:rsidRDefault="00A22610" w:rsidP="007B47AB">
      <w:pPr>
        <w:tabs>
          <w:tab w:val="left" w:pos="0"/>
        </w:tabs>
        <w:spacing w:after="60" w:line="240" w:lineRule="auto"/>
        <w:jc w:val="both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Источник финансирования:</w:t>
      </w:r>
      <w:r w:rsidR="008D58A2" w:rsidRPr="005E09E5">
        <w:rPr>
          <w:rFonts w:ascii="Times New Roman" w:hAnsi="Times New Roman"/>
          <w:szCs w:val="22"/>
        </w:rPr>
        <w:t xml:space="preserve"> </w:t>
      </w:r>
      <w:r w:rsidR="0007099F" w:rsidRPr="005E09E5">
        <w:rPr>
          <w:rFonts w:ascii="Times New Roman" w:hAnsi="Times New Roman"/>
          <w:szCs w:val="22"/>
        </w:rPr>
        <w:t>Субсидии на выполнение государственного задания</w:t>
      </w:r>
    </w:p>
    <w:p w14:paraId="552B917F" w14:textId="77777777" w:rsidR="008D58A2" w:rsidRPr="005E09E5" w:rsidRDefault="008D58A2" w:rsidP="007B47AB">
      <w:pPr>
        <w:tabs>
          <w:tab w:val="left" w:pos="0"/>
        </w:tabs>
        <w:spacing w:after="60" w:line="240" w:lineRule="auto"/>
        <w:jc w:val="both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 xml:space="preserve">Обоснование начальной цены: </w:t>
      </w:r>
    </w:p>
    <w:p w14:paraId="0379A768" w14:textId="37F6955A" w:rsidR="008D58A2" w:rsidRPr="005E09E5" w:rsidRDefault="008D58A2" w:rsidP="007B47AB">
      <w:pPr>
        <w:tabs>
          <w:tab w:val="left" w:pos="0"/>
        </w:tabs>
        <w:spacing w:after="60" w:line="240" w:lineRule="auto"/>
        <w:jc w:val="both"/>
        <w:rPr>
          <w:rFonts w:ascii="Times New Roman" w:hAnsi="Times New Roman"/>
          <w:szCs w:val="22"/>
        </w:rPr>
      </w:pPr>
      <w:r w:rsidRPr="005E09E5">
        <w:rPr>
          <w:rFonts w:ascii="Times New Roman" w:hAnsi="Times New Roman"/>
          <w:szCs w:val="22"/>
        </w:rPr>
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14:paraId="227C78A9" w14:textId="3023D3F4" w:rsidR="008D58A2" w:rsidRPr="005E09E5" w:rsidRDefault="00A22610" w:rsidP="007B47AB">
      <w:pPr>
        <w:spacing w:after="0" w:line="240" w:lineRule="auto"/>
        <w:jc w:val="both"/>
        <w:rPr>
          <w:rFonts w:ascii="Times New Roman" w:hAnsi="Times New Roman"/>
          <w:szCs w:val="22"/>
        </w:rPr>
      </w:pPr>
      <w:r w:rsidRPr="005E09E5">
        <w:rPr>
          <w:rFonts w:ascii="Times New Roman" w:hAnsi="Times New Roman"/>
          <w:b/>
          <w:szCs w:val="22"/>
        </w:rPr>
        <w:t>Срок поставки товаров</w:t>
      </w:r>
      <w:r w:rsidR="008D58A2" w:rsidRPr="005E09E5">
        <w:rPr>
          <w:rFonts w:ascii="Times New Roman" w:hAnsi="Times New Roman"/>
          <w:szCs w:val="22"/>
        </w:rPr>
        <w:t>: с</w:t>
      </w:r>
      <w:r w:rsidRPr="005E09E5">
        <w:rPr>
          <w:rFonts w:ascii="Times New Roman" w:hAnsi="Times New Roman"/>
          <w:szCs w:val="22"/>
        </w:rPr>
        <w:t>о дня, следующего за днем подписания</w:t>
      </w:r>
      <w:r w:rsidR="008D58A2" w:rsidRPr="005E09E5">
        <w:rPr>
          <w:rFonts w:ascii="Times New Roman" w:hAnsi="Times New Roman"/>
          <w:szCs w:val="22"/>
        </w:rPr>
        <w:t xml:space="preserve"> контракта</w:t>
      </w:r>
      <w:r w:rsidRPr="005E09E5">
        <w:rPr>
          <w:rFonts w:ascii="Times New Roman" w:hAnsi="Times New Roman"/>
          <w:szCs w:val="22"/>
        </w:rPr>
        <w:t>,</w:t>
      </w:r>
      <w:r w:rsidR="008D58A2" w:rsidRPr="005E09E5">
        <w:rPr>
          <w:rFonts w:ascii="Times New Roman" w:hAnsi="Times New Roman"/>
          <w:szCs w:val="22"/>
        </w:rPr>
        <w:t xml:space="preserve"> в течение </w:t>
      </w:r>
      <w:r w:rsidR="00700EAD" w:rsidRPr="005E09E5">
        <w:rPr>
          <w:rFonts w:ascii="Times New Roman" w:hAnsi="Times New Roman"/>
          <w:szCs w:val="22"/>
        </w:rPr>
        <w:t>15</w:t>
      </w:r>
      <w:r w:rsidR="008D58A2" w:rsidRPr="005E09E5">
        <w:rPr>
          <w:rFonts w:ascii="Times New Roman" w:hAnsi="Times New Roman"/>
          <w:szCs w:val="22"/>
        </w:rPr>
        <w:t xml:space="preserve"> </w:t>
      </w:r>
      <w:r w:rsidR="00700EAD" w:rsidRPr="005E09E5">
        <w:rPr>
          <w:rFonts w:ascii="Times New Roman" w:hAnsi="Times New Roman"/>
          <w:szCs w:val="22"/>
        </w:rPr>
        <w:t>рабочих</w:t>
      </w:r>
      <w:r w:rsidR="008D58A2" w:rsidRPr="005E09E5">
        <w:rPr>
          <w:rFonts w:ascii="Times New Roman" w:hAnsi="Times New Roman"/>
          <w:szCs w:val="22"/>
        </w:rPr>
        <w:t xml:space="preserve"> дней.</w:t>
      </w:r>
    </w:p>
    <w:p w14:paraId="497D6760" w14:textId="1BAC2F58" w:rsidR="00A22610" w:rsidRPr="005E09E5" w:rsidRDefault="00A22610" w:rsidP="007B47AB">
      <w:pPr>
        <w:shd w:val="clear" w:color="auto" w:fill="FFFFFF"/>
        <w:spacing w:after="0" w:line="240" w:lineRule="auto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>Место поставки</w:t>
      </w:r>
      <w:r w:rsidR="006F4899" w:rsidRPr="005E09E5">
        <w:rPr>
          <w:rFonts w:ascii="Times New Roman" w:hAnsi="Times New Roman"/>
          <w:b/>
          <w:szCs w:val="22"/>
        </w:rPr>
        <w:t xml:space="preserve"> и установки</w:t>
      </w:r>
      <w:r w:rsidRPr="005E09E5">
        <w:rPr>
          <w:rFonts w:ascii="Times New Roman" w:hAnsi="Times New Roman"/>
          <w:b/>
          <w:szCs w:val="22"/>
        </w:rPr>
        <w:t xml:space="preserve"> товара:</w:t>
      </w:r>
    </w:p>
    <w:p w14:paraId="72EB3C7F" w14:textId="76A2CE2D" w:rsidR="007B47AB" w:rsidRPr="005E09E5" w:rsidRDefault="00A22610" w:rsidP="007B47AB">
      <w:pPr>
        <w:shd w:val="clear" w:color="auto" w:fill="FFFFFF"/>
        <w:spacing w:after="0" w:line="240" w:lineRule="auto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 xml:space="preserve">Санкт-Петербург, пос. Понтонный, ул. </w:t>
      </w:r>
      <w:proofErr w:type="spellStart"/>
      <w:r w:rsidRPr="005E09E5">
        <w:rPr>
          <w:rFonts w:ascii="Times New Roman" w:hAnsi="Times New Roman"/>
          <w:b/>
          <w:szCs w:val="22"/>
        </w:rPr>
        <w:t>Волховстроевская</w:t>
      </w:r>
      <w:proofErr w:type="spellEnd"/>
      <w:r w:rsidRPr="005E09E5">
        <w:rPr>
          <w:rFonts w:ascii="Times New Roman" w:hAnsi="Times New Roman"/>
          <w:b/>
          <w:szCs w:val="22"/>
        </w:rPr>
        <w:t>, д. 14 лит.</w:t>
      </w:r>
      <w:r w:rsidR="008D58A2" w:rsidRPr="005E09E5">
        <w:rPr>
          <w:rFonts w:ascii="Times New Roman" w:hAnsi="Times New Roman"/>
          <w:b/>
          <w:szCs w:val="22"/>
        </w:rPr>
        <w:t xml:space="preserve"> А</w:t>
      </w:r>
    </w:p>
    <w:p w14:paraId="0BFA186F" w14:textId="1C305AC8" w:rsidR="00716569" w:rsidRPr="005E09E5" w:rsidRDefault="00716569" w:rsidP="00485A81">
      <w:pPr>
        <w:shd w:val="clear" w:color="auto" w:fill="FFFFFF"/>
        <w:spacing w:after="0" w:line="240" w:lineRule="auto"/>
        <w:rPr>
          <w:rFonts w:ascii="Times New Roman" w:hAnsi="Times New Roman"/>
          <w:szCs w:val="22"/>
        </w:rPr>
      </w:pPr>
    </w:p>
    <w:tbl>
      <w:tblPr>
        <w:tblW w:w="10042" w:type="dxa"/>
        <w:jc w:val="right"/>
        <w:tblLook w:val="04A0" w:firstRow="1" w:lastRow="0" w:firstColumn="1" w:lastColumn="0" w:noHBand="0" w:noVBand="1"/>
      </w:tblPr>
      <w:tblGrid>
        <w:gridCol w:w="562"/>
        <w:gridCol w:w="2268"/>
        <w:gridCol w:w="3828"/>
        <w:gridCol w:w="2305"/>
        <w:gridCol w:w="1079"/>
      </w:tblGrid>
      <w:tr w:rsidR="008E3DBE" w:rsidRPr="005E09E5" w14:paraId="08C4DB4E" w14:textId="77777777" w:rsidTr="005E09E5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B0300" w14:textId="77777777" w:rsidR="008E3DBE" w:rsidRPr="005E09E5" w:rsidRDefault="008E3DBE" w:rsidP="005E0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Cs w:val="22"/>
              </w:rPr>
            </w:pPr>
            <w:r w:rsidRPr="005E09E5">
              <w:rPr>
                <w:rFonts w:ascii="Times New Roman" w:hAnsi="Times New Roman"/>
                <w:b/>
                <w:bCs/>
                <w:color w:val="auto"/>
                <w:szCs w:val="22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ED4AA" w14:textId="77777777" w:rsidR="008E3DBE" w:rsidRPr="005E09E5" w:rsidRDefault="008E3DBE" w:rsidP="005E0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Cs w:val="22"/>
              </w:rPr>
            </w:pPr>
            <w:r w:rsidRPr="005E09E5">
              <w:rPr>
                <w:rFonts w:ascii="Times New Roman" w:hAnsi="Times New Roman"/>
                <w:b/>
                <w:bCs/>
                <w:color w:val="auto"/>
                <w:szCs w:val="22"/>
              </w:rPr>
              <w:t>Наименование товара</w:t>
            </w:r>
          </w:p>
        </w:tc>
        <w:tc>
          <w:tcPr>
            <w:tcW w:w="6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016A67" w14:textId="77777777" w:rsidR="008E3DBE" w:rsidRPr="005E09E5" w:rsidRDefault="008E3DBE" w:rsidP="005E0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Cs w:val="22"/>
              </w:rPr>
            </w:pPr>
            <w:r w:rsidRPr="005E09E5">
              <w:rPr>
                <w:rFonts w:ascii="Times New Roman" w:hAnsi="Times New Roman"/>
                <w:b/>
                <w:bCs/>
                <w:color w:val="auto"/>
                <w:szCs w:val="22"/>
              </w:rPr>
              <w:t>Техническое описание товара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BD9F2" w14:textId="33926DBC" w:rsidR="008E3DBE" w:rsidRPr="005E09E5" w:rsidRDefault="006F4899" w:rsidP="005E09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auto"/>
                <w:szCs w:val="22"/>
              </w:rPr>
            </w:pPr>
            <w:r w:rsidRPr="005E09E5">
              <w:rPr>
                <w:rFonts w:ascii="Times New Roman" w:hAnsi="Times New Roman"/>
                <w:b/>
                <w:bCs/>
                <w:color w:val="auto"/>
                <w:szCs w:val="22"/>
              </w:rPr>
              <w:t>Кол-во</w:t>
            </w:r>
          </w:p>
        </w:tc>
      </w:tr>
      <w:tr w:rsidR="008E3DBE" w:rsidRPr="005E09E5" w14:paraId="75F0EE65" w14:textId="77777777" w:rsidTr="005E09E5">
        <w:trPr>
          <w:trHeight w:val="1473"/>
          <w:jc w:val="right"/>
        </w:trPr>
        <w:tc>
          <w:tcPr>
            <w:tcW w:w="5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5790E" w14:textId="0676B83C" w:rsidR="008E3DBE" w:rsidRPr="005E09E5" w:rsidRDefault="008E3DBE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5E09E5">
              <w:rPr>
                <w:rFonts w:ascii="Times New Roman" w:hAnsi="Times New Roman"/>
                <w:color w:val="auto"/>
                <w:szCs w:val="22"/>
              </w:rPr>
              <w:t>1</w:t>
            </w:r>
            <w:r w:rsidR="002A76AF" w:rsidRPr="005E09E5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1D172" w14:textId="660B9D74" w:rsidR="008E3DBE" w:rsidRPr="005E09E5" w:rsidRDefault="007B399A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5E09E5">
              <w:rPr>
                <w:rFonts w:ascii="Times New Roman" w:hAnsi="Times New Roman"/>
                <w:color w:val="auto"/>
                <w:szCs w:val="22"/>
              </w:rPr>
              <w:t xml:space="preserve">Видеокамера </w:t>
            </w:r>
            <w:r w:rsidRPr="005E09E5">
              <w:rPr>
                <w:rFonts w:ascii="Times New Roman" w:hAnsi="Times New Roman"/>
                <w:color w:val="auto"/>
                <w:szCs w:val="22"/>
                <w:lang w:val="en-US"/>
              </w:rPr>
              <w:t>BOLID VCG-120</w:t>
            </w:r>
          </w:p>
        </w:tc>
        <w:tc>
          <w:tcPr>
            <w:tcW w:w="6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4B46C" w14:textId="3A1A1362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Чувствительный элемент                        </w:t>
            </w:r>
            <w:r w:rsidRPr="005E09E5">
              <w:rPr>
                <w:rFonts w:ascii="Times New Roman" w:hAnsi="Times New Roman"/>
                <w:szCs w:val="22"/>
              </w:rPr>
              <w:t>1/2.7" КМОП 2МП</w:t>
            </w:r>
          </w:p>
          <w:p w14:paraId="55DB0AD0" w14:textId="15667B4F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Разрешающая способность, </w:t>
            </w:r>
            <w:proofErr w:type="spellStart"/>
            <w:r w:rsidRPr="005E09E5">
              <w:rPr>
                <w:rFonts w:ascii="Times New Roman" w:hAnsi="Times New Roman"/>
                <w:color w:val="5B5B5B"/>
                <w:szCs w:val="22"/>
              </w:rPr>
              <w:t>пикс</w:t>
            </w:r>
            <w:proofErr w:type="spellEnd"/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        </w:t>
            </w:r>
            <w:bookmarkStart w:id="1" w:name="_GoBack"/>
            <w:bookmarkEnd w:id="1"/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   </w:t>
            </w:r>
            <w:r w:rsidRPr="005E09E5">
              <w:rPr>
                <w:rFonts w:ascii="Times New Roman" w:hAnsi="Times New Roman"/>
                <w:szCs w:val="22"/>
              </w:rPr>
              <w:t>1920х1080/960х576</w:t>
            </w:r>
          </w:p>
          <w:p w14:paraId="194C74FE" w14:textId="17F91D32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Чувствительность, </w:t>
            </w:r>
            <w:proofErr w:type="spellStart"/>
            <w:r w:rsidRPr="005E09E5">
              <w:rPr>
                <w:rFonts w:ascii="Times New Roman" w:hAnsi="Times New Roman"/>
                <w:color w:val="5B5B5B"/>
                <w:szCs w:val="22"/>
              </w:rPr>
              <w:t>лк</w:t>
            </w:r>
            <w:proofErr w:type="spellEnd"/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                               </w:t>
            </w:r>
            <w:r w:rsidRPr="005E09E5">
              <w:rPr>
                <w:rFonts w:ascii="Times New Roman" w:hAnsi="Times New Roman"/>
                <w:szCs w:val="22"/>
              </w:rPr>
              <w:t>0.04/0</w:t>
            </w:r>
          </w:p>
          <w:p w14:paraId="4AE1C115" w14:textId="74E824A2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color w:val="5B5B5B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Объектив, </w:t>
            </w:r>
            <w:proofErr w:type="spellStart"/>
            <w:r w:rsidRPr="005E09E5">
              <w:rPr>
                <w:rFonts w:ascii="Times New Roman" w:hAnsi="Times New Roman"/>
                <w:color w:val="5B5B5B"/>
                <w:szCs w:val="22"/>
              </w:rPr>
              <w:t>вариофокальный</w:t>
            </w:r>
            <w:proofErr w:type="spellEnd"/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 f, мм           </w:t>
            </w:r>
            <w:r w:rsidRPr="005E09E5">
              <w:rPr>
                <w:rFonts w:ascii="Times New Roman" w:hAnsi="Times New Roman"/>
                <w:szCs w:val="22"/>
              </w:rPr>
              <w:t>2.7-12</w:t>
            </w:r>
          </w:p>
          <w:p w14:paraId="44407254" w14:textId="6C80C7E2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color w:val="5B5B5B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Дальность подсветки, м                           </w:t>
            </w:r>
            <w:r w:rsidRPr="005E09E5">
              <w:rPr>
                <w:rFonts w:ascii="Times New Roman" w:hAnsi="Times New Roman"/>
                <w:szCs w:val="22"/>
              </w:rPr>
              <w:t>30</w:t>
            </w:r>
          </w:p>
          <w:p w14:paraId="7FAA6369" w14:textId="645A794E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color w:val="5B5B5B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Режим "День/Ночь"                                   </w:t>
            </w:r>
            <w:r w:rsidRPr="005E09E5">
              <w:rPr>
                <w:rFonts w:ascii="Times New Roman" w:hAnsi="Times New Roman"/>
                <w:szCs w:val="22"/>
              </w:rPr>
              <w:t>да</w:t>
            </w:r>
          </w:p>
          <w:p w14:paraId="17953DF9" w14:textId="24E06B29" w:rsidR="007B399A" w:rsidRPr="005E09E5" w:rsidRDefault="007B399A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Напряжение питания DC, </w:t>
            </w:r>
            <w:proofErr w:type="gramStart"/>
            <w:r w:rsidRPr="005E09E5">
              <w:rPr>
                <w:rFonts w:ascii="Times New Roman" w:hAnsi="Times New Roman"/>
                <w:color w:val="5B5B5B"/>
                <w:szCs w:val="22"/>
              </w:rPr>
              <w:t>В</w:t>
            </w:r>
            <w:proofErr w:type="gramEnd"/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                     </w:t>
            </w:r>
            <w:r w:rsidRPr="005E09E5">
              <w:rPr>
                <w:rFonts w:ascii="Times New Roman" w:hAnsi="Times New Roman"/>
                <w:szCs w:val="22"/>
              </w:rPr>
              <w:t>12</w:t>
            </w:r>
          </w:p>
          <w:p w14:paraId="507BB8F1" w14:textId="4BDB88FF" w:rsidR="007B399A" w:rsidRPr="005E09E5" w:rsidRDefault="003C5CF9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color w:val="5B5B5B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Диапазон рабочих температур, °С          </w:t>
            </w:r>
            <w:r w:rsidRPr="005E09E5">
              <w:rPr>
                <w:rFonts w:ascii="Times New Roman" w:hAnsi="Times New Roman"/>
                <w:szCs w:val="22"/>
              </w:rPr>
              <w:t>-50…+60</w:t>
            </w:r>
          </w:p>
          <w:p w14:paraId="0423FE25" w14:textId="3B416D03" w:rsidR="007B399A" w:rsidRPr="005E09E5" w:rsidRDefault="003C5CF9" w:rsidP="005E09E5">
            <w:pPr>
              <w:shd w:val="clear" w:color="auto" w:fill="FFFFFF"/>
              <w:spacing w:after="0" w:line="300" w:lineRule="atLeast"/>
              <w:jc w:val="center"/>
              <w:rPr>
                <w:rFonts w:ascii="Times New Roman" w:hAnsi="Times New Roman"/>
                <w:color w:val="5B5B5B"/>
                <w:szCs w:val="22"/>
              </w:rPr>
            </w:pPr>
            <w:r w:rsidRPr="005E09E5">
              <w:rPr>
                <w:rFonts w:ascii="Times New Roman" w:hAnsi="Times New Roman"/>
                <w:color w:val="5B5B5B"/>
                <w:szCs w:val="22"/>
              </w:rPr>
              <w:t xml:space="preserve">Габаритные размеры мм                          </w:t>
            </w:r>
            <w:r w:rsidRPr="005E09E5">
              <w:rPr>
                <w:rFonts w:ascii="Times New Roman" w:hAnsi="Times New Roman"/>
                <w:szCs w:val="22"/>
              </w:rPr>
              <w:t>213х90.4х90.4</w:t>
            </w:r>
          </w:p>
          <w:p w14:paraId="0F6CE792" w14:textId="66A4505E" w:rsidR="008E3DBE" w:rsidRPr="005E09E5" w:rsidRDefault="008E3DBE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FC87C1" w14:textId="39EEF01A" w:rsidR="008E3DBE" w:rsidRPr="005E09E5" w:rsidRDefault="00A22610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5E09E5">
              <w:rPr>
                <w:rFonts w:ascii="Times New Roman" w:hAnsi="Times New Roman"/>
                <w:color w:val="auto"/>
                <w:szCs w:val="22"/>
              </w:rPr>
              <w:t>1</w:t>
            </w:r>
            <w:r w:rsidR="008E3DBE" w:rsidRPr="005E09E5">
              <w:rPr>
                <w:rFonts w:ascii="Times New Roman" w:hAnsi="Times New Roman"/>
                <w:color w:val="auto"/>
                <w:szCs w:val="22"/>
              </w:rPr>
              <w:t xml:space="preserve"> ШТ</w:t>
            </w:r>
          </w:p>
        </w:tc>
      </w:tr>
      <w:tr w:rsidR="002A76AF" w:rsidRPr="005E09E5" w14:paraId="076697C1" w14:textId="77777777" w:rsidTr="005E09E5">
        <w:trPr>
          <w:trHeight w:val="225"/>
          <w:jc w:val="right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AB576" w14:textId="77777777" w:rsidR="002A76AF" w:rsidRPr="005E09E5" w:rsidRDefault="002A76AF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704C68" w14:textId="77777777" w:rsidR="002A76AF" w:rsidRPr="005E09E5" w:rsidRDefault="002A76AF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2FF1C6" w14:textId="12D0D814" w:rsidR="002A76AF" w:rsidRPr="005E09E5" w:rsidRDefault="002A76AF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</w:pPr>
            <w:r w:rsidRPr="005E09E5"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  <w:t>Гарантия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5AF10D" w14:textId="00AD67A1" w:rsidR="002A76AF" w:rsidRPr="005E09E5" w:rsidRDefault="003C5CF9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</w:pPr>
            <w:r w:rsidRPr="005E09E5"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  <w:t xml:space="preserve">Не менее </w:t>
            </w:r>
            <w:r w:rsidR="002A76AF" w:rsidRPr="005E09E5"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  <w:t>12 мес.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DE5B6F" w14:textId="77777777" w:rsidR="002A76AF" w:rsidRPr="005E09E5" w:rsidRDefault="002A76AF" w:rsidP="005E09E5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</w:tr>
    </w:tbl>
    <w:p w14:paraId="061760AF" w14:textId="49E4CBA0" w:rsidR="00100E91" w:rsidRPr="005E09E5" w:rsidRDefault="00100E91" w:rsidP="00485A81">
      <w:pPr>
        <w:shd w:val="clear" w:color="auto" w:fill="FFFFFF"/>
        <w:spacing w:after="0" w:line="240" w:lineRule="auto"/>
        <w:rPr>
          <w:rFonts w:ascii="Times New Roman" w:hAnsi="Times New Roman"/>
          <w:szCs w:val="22"/>
        </w:rPr>
      </w:pPr>
    </w:p>
    <w:p w14:paraId="69649FD9" w14:textId="55D22B97" w:rsidR="00100E91" w:rsidRPr="005E09E5" w:rsidRDefault="006F4899" w:rsidP="00C7287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Cs w:val="22"/>
        </w:rPr>
      </w:pPr>
      <w:r w:rsidRPr="005E09E5">
        <w:rPr>
          <w:rFonts w:ascii="Times New Roman" w:hAnsi="Times New Roman"/>
          <w:b/>
          <w:szCs w:val="22"/>
        </w:rPr>
        <w:t xml:space="preserve">В стоимость включена установка </w:t>
      </w:r>
      <w:r w:rsidR="007B399A" w:rsidRPr="005E09E5">
        <w:rPr>
          <w:rFonts w:ascii="Times New Roman" w:hAnsi="Times New Roman"/>
          <w:b/>
          <w:szCs w:val="22"/>
        </w:rPr>
        <w:t>видеокамеры</w:t>
      </w:r>
      <w:r w:rsidRPr="005E09E5">
        <w:rPr>
          <w:rFonts w:ascii="Times New Roman" w:hAnsi="Times New Roman"/>
          <w:b/>
          <w:szCs w:val="22"/>
        </w:rPr>
        <w:t xml:space="preserve"> (включая стоимость всех расходных материалов, прокладку кабель-канала, прокладку и укладку кабеля).</w:t>
      </w:r>
    </w:p>
    <w:p w14:paraId="1C6E1B2D" w14:textId="77777777" w:rsidR="006F4899" w:rsidRPr="005E09E5" w:rsidRDefault="006F4899" w:rsidP="00485A81">
      <w:pPr>
        <w:shd w:val="clear" w:color="auto" w:fill="FFFFFF"/>
        <w:spacing w:after="0" w:line="240" w:lineRule="auto"/>
        <w:rPr>
          <w:rFonts w:ascii="Times New Roman" w:hAnsi="Times New Roman"/>
          <w:szCs w:val="22"/>
        </w:rPr>
      </w:pPr>
    </w:p>
    <w:p w14:paraId="66E47100" w14:textId="64CFF54C" w:rsidR="00100E91" w:rsidRPr="005E09E5" w:rsidRDefault="00100E91" w:rsidP="00485A81">
      <w:pPr>
        <w:shd w:val="clear" w:color="auto" w:fill="FFFFFF"/>
        <w:spacing w:after="0" w:line="240" w:lineRule="auto"/>
        <w:rPr>
          <w:rFonts w:ascii="Times New Roman" w:hAnsi="Times New Roman"/>
          <w:szCs w:val="22"/>
        </w:rPr>
      </w:pPr>
    </w:p>
    <w:p w14:paraId="19025ED2" w14:textId="77777777" w:rsidR="00100E91" w:rsidRPr="005E09E5" w:rsidRDefault="00100E91" w:rsidP="00485A81">
      <w:pPr>
        <w:shd w:val="clear" w:color="auto" w:fill="FFFFFF"/>
        <w:spacing w:after="0" w:line="240" w:lineRule="auto"/>
        <w:rPr>
          <w:rFonts w:ascii="Times New Roman" w:hAnsi="Times New Roman"/>
          <w:szCs w:val="22"/>
        </w:rPr>
      </w:pPr>
    </w:p>
    <w:p w14:paraId="0EB09E42" w14:textId="0D9024D7" w:rsidR="00557055" w:rsidRPr="005E09E5" w:rsidRDefault="00557055" w:rsidP="003C5CF9">
      <w:pPr>
        <w:rPr>
          <w:rFonts w:ascii="Arial" w:hAnsi="Arial"/>
          <w:szCs w:val="22"/>
        </w:rPr>
      </w:pPr>
    </w:p>
    <w:p w14:paraId="2475AFF2" w14:textId="3574C4C9" w:rsidR="00855024" w:rsidRPr="003C5CF9" w:rsidRDefault="003C5CF9" w:rsidP="002A76AF">
      <w:pPr>
        <w:rPr>
          <w:rFonts w:ascii="Times New Roman" w:hAnsi="Times New Roman"/>
          <w:sz w:val="26"/>
          <w:szCs w:val="26"/>
        </w:rPr>
      </w:pPr>
      <w:r w:rsidRPr="005E09E5">
        <w:rPr>
          <w:rFonts w:ascii="Times New Roman" w:hAnsi="Times New Roman"/>
          <w:szCs w:val="22"/>
        </w:rPr>
        <w:t xml:space="preserve">   </w:t>
      </w:r>
      <w:r w:rsidR="002A76AF" w:rsidRPr="005E09E5">
        <w:rPr>
          <w:rFonts w:ascii="Times New Roman" w:hAnsi="Times New Roman"/>
          <w:szCs w:val="22"/>
        </w:rPr>
        <w:t xml:space="preserve"> </w:t>
      </w:r>
      <w:r w:rsidR="00855024" w:rsidRPr="005E09E5">
        <w:rPr>
          <w:rFonts w:ascii="Times New Roman" w:hAnsi="Times New Roman"/>
          <w:szCs w:val="22"/>
        </w:rPr>
        <w:t>И.</w:t>
      </w:r>
      <w:r w:rsidR="002A76AF" w:rsidRPr="005E09E5">
        <w:rPr>
          <w:rFonts w:ascii="Times New Roman" w:hAnsi="Times New Roman"/>
          <w:szCs w:val="22"/>
        </w:rPr>
        <w:t xml:space="preserve"> </w:t>
      </w:r>
      <w:r w:rsidR="00855024" w:rsidRPr="005E09E5">
        <w:rPr>
          <w:rFonts w:ascii="Times New Roman" w:hAnsi="Times New Roman"/>
          <w:szCs w:val="22"/>
        </w:rPr>
        <w:t xml:space="preserve">о. директора                   </w:t>
      </w:r>
      <w:r w:rsidR="007B399A" w:rsidRPr="005E09E5">
        <w:rPr>
          <w:rFonts w:ascii="Times New Roman" w:hAnsi="Times New Roman"/>
          <w:szCs w:val="22"/>
        </w:rPr>
        <w:t xml:space="preserve">    </w:t>
      </w:r>
      <w:r w:rsidR="002A76AF" w:rsidRPr="005E09E5">
        <w:rPr>
          <w:rFonts w:ascii="Times New Roman" w:hAnsi="Times New Roman"/>
          <w:szCs w:val="22"/>
        </w:rPr>
        <w:t xml:space="preserve"> </w:t>
      </w:r>
      <w:r w:rsidR="00855024" w:rsidRPr="005E09E5">
        <w:rPr>
          <w:rFonts w:ascii="Times New Roman" w:hAnsi="Times New Roman"/>
          <w:szCs w:val="22"/>
        </w:rPr>
        <w:t xml:space="preserve">    </w:t>
      </w:r>
      <w:r w:rsidR="002A76AF" w:rsidRPr="005E09E5">
        <w:rPr>
          <w:rFonts w:ascii="Times New Roman" w:hAnsi="Times New Roman"/>
          <w:szCs w:val="22"/>
        </w:rPr>
        <w:t xml:space="preserve">  </w:t>
      </w:r>
      <w:r w:rsidRPr="005E09E5">
        <w:rPr>
          <w:rFonts w:ascii="Times New Roman" w:hAnsi="Times New Roman"/>
          <w:szCs w:val="22"/>
        </w:rPr>
        <w:t xml:space="preserve">                              </w:t>
      </w:r>
      <w:r w:rsidR="002A76AF" w:rsidRPr="005E09E5">
        <w:rPr>
          <w:rFonts w:ascii="Times New Roman" w:hAnsi="Times New Roman"/>
          <w:szCs w:val="22"/>
        </w:rPr>
        <w:t xml:space="preserve">                 </w:t>
      </w:r>
      <w:r w:rsidRPr="005E09E5">
        <w:rPr>
          <w:rFonts w:ascii="Times New Roman" w:hAnsi="Times New Roman"/>
          <w:szCs w:val="22"/>
        </w:rPr>
        <w:t xml:space="preserve">             </w:t>
      </w:r>
      <w:r w:rsidR="002A76AF" w:rsidRPr="005E09E5">
        <w:rPr>
          <w:rFonts w:ascii="Times New Roman" w:hAnsi="Times New Roman"/>
          <w:szCs w:val="22"/>
        </w:rPr>
        <w:t xml:space="preserve">    </w:t>
      </w:r>
      <w:r w:rsidR="00855024" w:rsidRPr="005E09E5">
        <w:rPr>
          <w:rFonts w:ascii="Times New Roman" w:hAnsi="Times New Roman"/>
          <w:szCs w:val="22"/>
        </w:rPr>
        <w:t xml:space="preserve">  А.</w:t>
      </w:r>
      <w:r w:rsidR="007B399A" w:rsidRPr="005E09E5">
        <w:rPr>
          <w:rFonts w:ascii="Times New Roman" w:hAnsi="Times New Roman"/>
          <w:szCs w:val="22"/>
        </w:rPr>
        <w:t xml:space="preserve"> </w:t>
      </w:r>
      <w:r w:rsidR="00855024" w:rsidRPr="005E09E5">
        <w:rPr>
          <w:rFonts w:ascii="Times New Roman" w:hAnsi="Times New Roman"/>
          <w:szCs w:val="22"/>
        </w:rPr>
        <w:t>И.</w:t>
      </w:r>
      <w:r w:rsidR="007B399A" w:rsidRPr="005E09E5">
        <w:rPr>
          <w:rFonts w:ascii="Times New Roman" w:hAnsi="Times New Roman"/>
          <w:szCs w:val="22"/>
        </w:rPr>
        <w:t xml:space="preserve"> </w:t>
      </w:r>
      <w:r w:rsidR="00855024" w:rsidRPr="005E09E5">
        <w:rPr>
          <w:rFonts w:ascii="Times New Roman" w:hAnsi="Times New Roman"/>
          <w:szCs w:val="22"/>
        </w:rPr>
        <w:t>Гренди</w:t>
      </w:r>
      <w:r w:rsidR="00855024" w:rsidRPr="003C5CF9">
        <w:rPr>
          <w:rFonts w:ascii="Times New Roman" w:hAnsi="Times New Roman"/>
          <w:sz w:val="26"/>
          <w:szCs w:val="26"/>
        </w:rPr>
        <w:t>й</w:t>
      </w:r>
    </w:p>
    <w:p w14:paraId="11B51059" w14:textId="6A40EA11" w:rsidR="00D6558E" w:rsidRDefault="00D6558E" w:rsidP="00485A81">
      <w:pPr>
        <w:rPr>
          <w:rFonts w:ascii="Times New Roman" w:hAnsi="Times New Roman"/>
          <w:sz w:val="24"/>
          <w:szCs w:val="24"/>
        </w:rPr>
      </w:pPr>
    </w:p>
    <w:p w14:paraId="3E499812" w14:textId="35B4CDE9" w:rsidR="00D6558E" w:rsidRPr="0007099F" w:rsidRDefault="00D6558E" w:rsidP="00485A81">
      <w:pPr>
        <w:rPr>
          <w:rFonts w:ascii="Times New Roman" w:hAnsi="Times New Roman"/>
          <w:sz w:val="24"/>
          <w:szCs w:val="24"/>
        </w:rPr>
      </w:pPr>
    </w:p>
    <w:sectPr w:rsidR="00D6558E" w:rsidRPr="0007099F" w:rsidSect="007B47AB">
      <w:headerReference w:type="default" r:id="rId8"/>
      <w:pgSz w:w="11906" w:h="16838"/>
      <w:pgMar w:top="-142" w:right="720" w:bottom="720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F8A110" w14:textId="77777777" w:rsidR="00713DFB" w:rsidRDefault="00713DFB">
      <w:pPr>
        <w:spacing w:after="0" w:line="240" w:lineRule="auto"/>
      </w:pPr>
      <w:r>
        <w:separator/>
      </w:r>
    </w:p>
  </w:endnote>
  <w:endnote w:type="continuationSeparator" w:id="0">
    <w:p w14:paraId="5457A6D0" w14:textId="77777777" w:rsidR="00713DFB" w:rsidRDefault="00713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738F22" w14:textId="77777777" w:rsidR="00713DFB" w:rsidRDefault="00713DFB">
      <w:pPr>
        <w:spacing w:after="0" w:line="240" w:lineRule="auto"/>
      </w:pPr>
      <w:r>
        <w:separator/>
      </w:r>
    </w:p>
  </w:footnote>
  <w:footnote w:type="continuationSeparator" w:id="0">
    <w:p w14:paraId="25EE69E1" w14:textId="77777777" w:rsidR="00713DFB" w:rsidRDefault="00713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CECAF" w14:textId="562A712C" w:rsidR="00480C6E" w:rsidRDefault="00480C6E">
    <w:pPr>
      <w:pStyle w:val="aa"/>
      <w:jc w:val="center"/>
    </w:pPr>
  </w:p>
  <w:p w14:paraId="35448F4F" w14:textId="223A99E0" w:rsidR="008D58A2" w:rsidRDefault="008D58A2">
    <w:pPr>
      <w:pStyle w:val="aa"/>
      <w:jc w:val="center"/>
    </w:pPr>
  </w:p>
  <w:p w14:paraId="3BBB9A8F" w14:textId="77777777" w:rsidR="008D58A2" w:rsidRDefault="008D58A2" w:rsidP="008D58A2">
    <w:pPr>
      <w:pStyle w:val="aa"/>
      <w:jc w:val="center"/>
    </w:pPr>
  </w:p>
  <w:p w14:paraId="3D2DE77D" w14:textId="25167A55" w:rsidR="008D58A2" w:rsidRDefault="008D58A2">
    <w:pPr>
      <w:pStyle w:val="aa"/>
      <w:jc w:val="center"/>
    </w:pPr>
  </w:p>
  <w:p w14:paraId="6A5FD323" w14:textId="7933D1C2" w:rsidR="008D58A2" w:rsidRDefault="008D58A2">
    <w:pPr>
      <w:pStyle w:val="aa"/>
      <w:jc w:val="center"/>
    </w:pPr>
  </w:p>
  <w:p w14:paraId="5402FCD5" w14:textId="11AA4CE0" w:rsidR="008D58A2" w:rsidRDefault="008D58A2">
    <w:pPr>
      <w:pStyle w:val="aa"/>
      <w:jc w:val="center"/>
    </w:pPr>
  </w:p>
  <w:p w14:paraId="4D53EA84" w14:textId="77777777" w:rsidR="008D58A2" w:rsidRDefault="008D58A2">
    <w:pPr>
      <w:pStyle w:val="aa"/>
      <w:jc w:val="center"/>
    </w:pPr>
  </w:p>
  <w:p w14:paraId="401C5792" w14:textId="27253D89" w:rsidR="008D58A2" w:rsidRDefault="008D58A2" w:rsidP="008D58A2">
    <w:pPr>
      <w:tabs>
        <w:tab w:val="left" w:pos="322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55664"/>
    <w:multiLevelType w:val="hybridMultilevel"/>
    <w:tmpl w:val="047C6F20"/>
    <w:lvl w:ilvl="0" w:tplc="1E029CDA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B9C3D0B"/>
    <w:multiLevelType w:val="multilevel"/>
    <w:tmpl w:val="3406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6C0DA0"/>
    <w:multiLevelType w:val="multilevel"/>
    <w:tmpl w:val="AD14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2047C6"/>
    <w:multiLevelType w:val="multilevel"/>
    <w:tmpl w:val="70D0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55"/>
    <w:rsid w:val="00001857"/>
    <w:rsid w:val="00034F2C"/>
    <w:rsid w:val="00042D45"/>
    <w:rsid w:val="0007099F"/>
    <w:rsid w:val="0007457E"/>
    <w:rsid w:val="00075F1A"/>
    <w:rsid w:val="000B15BA"/>
    <w:rsid w:val="000C2E67"/>
    <w:rsid w:val="000F0FEE"/>
    <w:rsid w:val="00100E91"/>
    <w:rsid w:val="00121812"/>
    <w:rsid w:val="001573D0"/>
    <w:rsid w:val="001B4435"/>
    <w:rsid w:val="001C5A0C"/>
    <w:rsid w:val="001D01FB"/>
    <w:rsid w:val="001D4C3B"/>
    <w:rsid w:val="001F4A8E"/>
    <w:rsid w:val="00294234"/>
    <w:rsid w:val="00295A82"/>
    <w:rsid w:val="002A76AF"/>
    <w:rsid w:val="002B5B0A"/>
    <w:rsid w:val="002C3F28"/>
    <w:rsid w:val="002D2BAF"/>
    <w:rsid w:val="002D6690"/>
    <w:rsid w:val="002D681F"/>
    <w:rsid w:val="00310ABF"/>
    <w:rsid w:val="00317AB9"/>
    <w:rsid w:val="003237FD"/>
    <w:rsid w:val="003341C2"/>
    <w:rsid w:val="00346C4C"/>
    <w:rsid w:val="003522D1"/>
    <w:rsid w:val="00373163"/>
    <w:rsid w:val="00375905"/>
    <w:rsid w:val="003874D0"/>
    <w:rsid w:val="003A638C"/>
    <w:rsid w:val="003C5CF9"/>
    <w:rsid w:val="003C6323"/>
    <w:rsid w:val="003E5B3E"/>
    <w:rsid w:val="003E719B"/>
    <w:rsid w:val="003F2419"/>
    <w:rsid w:val="004221DF"/>
    <w:rsid w:val="004229FE"/>
    <w:rsid w:val="00480C6E"/>
    <w:rsid w:val="00485A81"/>
    <w:rsid w:val="00492783"/>
    <w:rsid w:val="004F4C7B"/>
    <w:rsid w:val="00523BB2"/>
    <w:rsid w:val="005428C3"/>
    <w:rsid w:val="0054346F"/>
    <w:rsid w:val="00557040"/>
    <w:rsid w:val="00557055"/>
    <w:rsid w:val="005A27BA"/>
    <w:rsid w:val="005E09E5"/>
    <w:rsid w:val="005F0099"/>
    <w:rsid w:val="006354B2"/>
    <w:rsid w:val="006807B5"/>
    <w:rsid w:val="006862C9"/>
    <w:rsid w:val="006972B4"/>
    <w:rsid w:val="006D0CFA"/>
    <w:rsid w:val="006E00CB"/>
    <w:rsid w:val="006E5F1C"/>
    <w:rsid w:val="006F06D0"/>
    <w:rsid w:val="006F4899"/>
    <w:rsid w:val="00700EAD"/>
    <w:rsid w:val="00713DFB"/>
    <w:rsid w:val="00716569"/>
    <w:rsid w:val="00754D4B"/>
    <w:rsid w:val="00763E47"/>
    <w:rsid w:val="007707EE"/>
    <w:rsid w:val="0079603E"/>
    <w:rsid w:val="007A737E"/>
    <w:rsid w:val="007B399A"/>
    <w:rsid w:val="007B47AB"/>
    <w:rsid w:val="007D270D"/>
    <w:rsid w:val="007D5701"/>
    <w:rsid w:val="007D7F37"/>
    <w:rsid w:val="0081103D"/>
    <w:rsid w:val="00833801"/>
    <w:rsid w:val="00845456"/>
    <w:rsid w:val="00855024"/>
    <w:rsid w:val="00857ECA"/>
    <w:rsid w:val="0086280D"/>
    <w:rsid w:val="00867599"/>
    <w:rsid w:val="00887035"/>
    <w:rsid w:val="008A2085"/>
    <w:rsid w:val="008D58A2"/>
    <w:rsid w:val="008E039F"/>
    <w:rsid w:val="008E3DBE"/>
    <w:rsid w:val="00926A00"/>
    <w:rsid w:val="009365B1"/>
    <w:rsid w:val="0097709D"/>
    <w:rsid w:val="00977BDA"/>
    <w:rsid w:val="00984A14"/>
    <w:rsid w:val="00992697"/>
    <w:rsid w:val="009B0400"/>
    <w:rsid w:val="009B0B96"/>
    <w:rsid w:val="009B229D"/>
    <w:rsid w:val="009E5D87"/>
    <w:rsid w:val="00A04654"/>
    <w:rsid w:val="00A10EC4"/>
    <w:rsid w:val="00A22610"/>
    <w:rsid w:val="00A33D8F"/>
    <w:rsid w:val="00A9219A"/>
    <w:rsid w:val="00A92E3C"/>
    <w:rsid w:val="00AC4369"/>
    <w:rsid w:val="00B07F3C"/>
    <w:rsid w:val="00B16265"/>
    <w:rsid w:val="00B46B2C"/>
    <w:rsid w:val="00B63F51"/>
    <w:rsid w:val="00B8258C"/>
    <w:rsid w:val="00B90A88"/>
    <w:rsid w:val="00BA040A"/>
    <w:rsid w:val="00BA2AE5"/>
    <w:rsid w:val="00BD6035"/>
    <w:rsid w:val="00C02BC2"/>
    <w:rsid w:val="00C03F8C"/>
    <w:rsid w:val="00C32201"/>
    <w:rsid w:val="00C32A0F"/>
    <w:rsid w:val="00C64395"/>
    <w:rsid w:val="00C72874"/>
    <w:rsid w:val="00CA6FB4"/>
    <w:rsid w:val="00CB5D96"/>
    <w:rsid w:val="00CE36A7"/>
    <w:rsid w:val="00D16FC1"/>
    <w:rsid w:val="00D17F2F"/>
    <w:rsid w:val="00D26859"/>
    <w:rsid w:val="00D27708"/>
    <w:rsid w:val="00D6558E"/>
    <w:rsid w:val="00DB6F27"/>
    <w:rsid w:val="00DD2D38"/>
    <w:rsid w:val="00DE07DB"/>
    <w:rsid w:val="00DE0AC8"/>
    <w:rsid w:val="00E34D25"/>
    <w:rsid w:val="00E57003"/>
    <w:rsid w:val="00E607A9"/>
    <w:rsid w:val="00E92FF0"/>
    <w:rsid w:val="00EB0128"/>
    <w:rsid w:val="00EC4F62"/>
    <w:rsid w:val="00ED4925"/>
    <w:rsid w:val="00EE0D24"/>
    <w:rsid w:val="00F00332"/>
    <w:rsid w:val="00F20105"/>
    <w:rsid w:val="00F2540D"/>
    <w:rsid w:val="00F30A77"/>
    <w:rsid w:val="00F37F61"/>
    <w:rsid w:val="00F559F8"/>
    <w:rsid w:val="00F65B61"/>
    <w:rsid w:val="00F73B88"/>
    <w:rsid w:val="00F82F6B"/>
    <w:rsid w:val="00F93B85"/>
    <w:rsid w:val="00FD5B7C"/>
    <w:rsid w:val="00FF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95224E"/>
  <w15:docId w15:val="{01C47BC3-90B8-4DAC-9001-55D858F7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 w:after="0"/>
      <w:outlineLvl w:val="2"/>
    </w:pPr>
    <w:rPr>
      <w:rFonts w:asciiTheme="majorHAnsi" w:hAnsiTheme="majorHAnsi"/>
      <w:color w:val="243F60" w:themeColor="accent1" w:themeShade="7F"/>
      <w:sz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 w:after="0"/>
      <w:outlineLvl w:val="3"/>
    </w:pPr>
    <w:rPr>
      <w:rFonts w:asciiTheme="majorHAnsi" w:hAnsiTheme="majorHAnsi"/>
      <w:i/>
      <w:color w:val="365F91" w:themeColor="accent1" w:themeShade="BF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paragraph">
    <w:name w:val="paragraph"/>
    <w:basedOn w:val="a"/>
    <w:link w:val="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aragraph0">
    <w:name w:val="paragraph"/>
    <w:basedOn w:val="1"/>
    <w:link w:val="paragraph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character" w:customStyle="1" w:styleId="30">
    <w:name w:val="Заголовок 3 Знак"/>
    <w:basedOn w:val="1"/>
    <w:link w:val="3"/>
    <w:rPr>
      <w:rFonts w:asciiTheme="majorHAnsi" w:hAnsiTheme="majorHAnsi"/>
      <w:color w:val="243F60" w:themeColor="accent1" w:themeShade="7F"/>
      <w:sz w:val="24"/>
    </w:rPr>
  </w:style>
  <w:style w:type="paragraph" w:customStyle="1" w:styleId="sj5">
    <w:name w:val="sj5"/>
    <w:basedOn w:val="12"/>
    <w:link w:val="sj50"/>
  </w:style>
  <w:style w:type="character" w:customStyle="1" w:styleId="sj50">
    <w:name w:val="sj5"/>
    <w:basedOn w:val="a0"/>
    <w:link w:val="sj5"/>
  </w:style>
  <w:style w:type="paragraph" w:styleId="a5">
    <w:name w:val="Normal (Web)"/>
    <w:basedOn w:val="a"/>
    <w:link w:val="a6"/>
    <w:uiPriority w:val="9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Pr>
      <w:rFonts w:ascii="Times New Roman" w:hAnsi="Times New Roman"/>
      <w:sz w:val="24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rPr>
      <w:rFonts w:ascii="Segoe UI" w:hAnsi="Segoe UI"/>
      <w:sz w:val="18"/>
    </w:rPr>
  </w:style>
  <w:style w:type="paragraph" w:customStyle="1" w:styleId="normaltextrun">
    <w:name w:val="normaltextrun"/>
    <w:basedOn w:val="12"/>
    <w:link w:val="normaltextrun0"/>
  </w:style>
  <w:style w:type="character" w:customStyle="1" w:styleId="normaltextrun0">
    <w:name w:val="normaltextrun"/>
    <w:basedOn w:val="a0"/>
    <w:link w:val="normaltextrun"/>
  </w:style>
  <w:style w:type="paragraph" w:customStyle="1" w:styleId="text-sm">
    <w:name w:val="text-sm"/>
    <w:basedOn w:val="a"/>
    <w:link w:val="text-sm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text-sm0">
    <w:name w:val="text-sm"/>
    <w:basedOn w:val="1"/>
    <w:link w:val="text-sm"/>
    <w:rPr>
      <w:rFonts w:ascii="Times New Roman" w:hAnsi="Times New Roman"/>
      <w:sz w:val="24"/>
    </w:rPr>
  </w:style>
  <w:style w:type="paragraph" w:customStyle="1" w:styleId="breadcrumb-last">
    <w:name w:val="breadcrumb-last"/>
    <w:basedOn w:val="12"/>
    <w:link w:val="breadcrumb-last0"/>
  </w:style>
  <w:style w:type="character" w:customStyle="1" w:styleId="breadcrumb-last0">
    <w:name w:val="breadcrumb-last"/>
    <w:basedOn w:val="a0"/>
    <w:link w:val="breadcrumb-last"/>
  </w:style>
  <w:style w:type="paragraph" w:customStyle="1" w:styleId="13">
    <w:name w:val="Просмотренная гиперссылка1"/>
    <w:basedOn w:val="12"/>
    <w:link w:val="a9"/>
    <w:rPr>
      <w:color w:val="800080" w:themeColor="followedHyperlink"/>
      <w:u w:val="single"/>
    </w:rPr>
  </w:style>
  <w:style w:type="character" w:styleId="a9">
    <w:name w:val="FollowedHyperlink"/>
    <w:basedOn w:val="a0"/>
    <w:link w:val="13"/>
    <w:uiPriority w:val="99"/>
    <w:rPr>
      <w:color w:val="800080" w:themeColor="followedHyperlink"/>
      <w:u w:val="single"/>
    </w:rPr>
  </w:style>
  <w:style w:type="paragraph" w:customStyle="1" w:styleId="text-muted">
    <w:name w:val="text-muted"/>
    <w:basedOn w:val="a"/>
    <w:link w:val="text-muted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text-muted0">
    <w:name w:val="text-muted"/>
    <w:basedOn w:val="1"/>
    <w:link w:val="text-muted"/>
    <w:rPr>
      <w:rFonts w:ascii="Times New Roman" w:hAnsi="Times New Roman"/>
      <w:sz w:val="24"/>
    </w:rPr>
  </w:style>
  <w:style w:type="paragraph" w:customStyle="1" w:styleId="eop">
    <w:name w:val="eop"/>
    <w:basedOn w:val="12"/>
    <w:link w:val="eop0"/>
  </w:style>
  <w:style w:type="character" w:customStyle="1" w:styleId="eop0">
    <w:name w:val="eop"/>
    <w:basedOn w:val="a0"/>
    <w:link w:val="eop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customStyle="1" w:styleId="14">
    <w:name w:val="Основной текст1"/>
    <w:basedOn w:val="a"/>
    <w:link w:val="15"/>
    <w:pPr>
      <w:widowControl w:val="0"/>
      <w:spacing w:after="0" w:line="240" w:lineRule="auto"/>
    </w:pPr>
    <w:rPr>
      <w:rFonts w:ascii="Times New Roman" w:hAnsi="Times New Roman"/>
      <w:sz w:val="28"/>
    </w:rPr>
  </w:style>
  <w:style w:type="character" w:customStyle="1" w:styleId="15">
    <w:name w:val="Основной текст1"/>
    <w:basedOn w:val="1"/>
    <w:link w:val="14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No Spacing"/>
    <w:link w:val="ad"/>
    <w:pPr>
      <w:spacing w:after="0" w:line="240" w:lineRule="auto"/>
    </w:pPr>
  </w:style>
  <w:style w:type="character" w:customStyle="1" w:styleId="ad">
    <w:name w:val="Без интервала Знак"/>
    <w:link w:val="ac"/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6">
    <w:name w:val="Гиперссылка1"/>
    <w:basedOn w:val="12"/>
    <w:link w:val="ae"/>
    <w:rPr>
      <w:color w:val="0000FF"/>
      <w:u w:val="single"/>
    </w:rPr>
  </w:style>
  <w:style w:type="character" w:styleId="ae">
    <w:name w:val="Hyperlink"/>
    <w:basedOn w:val="a0"/>
    <w:link w:val="16"/>
    <w:uiPriority w:val="99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fontstyle01">
    <w:name w:val="fontstyle01"/>
    <w:basedOn w:val="12"/>
    <w:link w:val="fontstyle010"/>
    <w:rPr>
      <w:rFonts w:ascii="Arial" w:hAnsi="Arial"/>
      <w:b/>
      <w:sz w:val="24"/>
    </w:rPr>
  </w:style>
  <w:style w:type="character" w:customStyle="1" w:styleId="fontstyle010">
    <w:name w:val="fontstyle01"/>
    <w:basedOn w:val="a0"/>
    <w:link w:val="fontstyle01"/>
    <w:rPr>
      <w:rFonts w:ascii="Arial" w:hAnsi="Arial"/>
      <w:b/>
      <w:i w:val="0"/>
      <w:color w:val="000000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typography">
    <w:name w:val="typography"/>
    <w:basedOn w:val="12"/>
    <w:link w:val="typography0"/>
  </w:style>
  <w:style w:type="character" w:customStyle="1" w:styleId="typography0">
    <w:name w:val="typography"/>
    <w:basedOn w:val="a0"/>
    <w:link w:val="typography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tj2">
    <w:name w:val="tj2"/>
    <w:basedOn w:val="12"/>
    <w:link w:val="tj20"/>
  </w:style>
  <w:style w:type="character" w:customStyle="1" w:styleId="tj20">
    <w:name w:val="tj2"/>
    <w:basedOn w:val="a0"/>
    <w:link w:val="tj2"/>
  </w:style>
  <w:style w:type="paragraph" w:customStyle="1" w:styleId="Default">
    <w:name w:val="Default"/>
    <w:link w:val="Default0"/>
    <w:pPr>
      <w:spacing w:after="0" w:line="240" w:lineRule="auto"/>
    </w:pPr>
    <w:rPr>
      <w:rFonts w:ascii="Calibri" w:hAnsi="Calibri"/>
      <w:sz w:val="24"/>
    </w:rPr>
  </w:style>
  <w:style w:type="character" w:customStyle="1" w:styleId="Default0">
    <w:name w:val="Default"/>
    <w:link w:val="Default"/>
    <w:rPr>
      <w:rFonts w:ascii="Calibri" w:hAnsi="Calibri"/>
      <w:color w:val="000000"/>
      <w:sz w:val="24"/>
    </w:rPr>
  </w:style>
  <w:style w:type="paragraph" w:styleId="af">
    <w:name w:val="Body Text Indent"/>
    <w:basedOn w:val="a"/>
    <w:link w:val="af0"/>
    <w:pPr>
      <w:spacing w:after="0" w:line="240" w:lineRule="auto"/>
      <w:ind w:left="180"/>
      <w:jc w:val="center"/>
    </w:pPr>
    <w:rPr>
      <w:rFonts w:ascii="Times New Roman" w:hAnsi="Times New Roman"/>
      <w:b/>
      <w:sz w:val="18"/>
    </w:rPr>
  </w:style>
  <w:style w:type="character" w:customStyle="1" w:styleId="af0">
    <w:name w:val="Основной текст с отступом Знак"/>
    <w:basedOn w:val="1"/>
    <w:link w:val="af"/>
    <w:rPr>
      <w:rFonts w:ascii="Times New Roman" w:hAnsi="Times New Roman"/>
      <w:b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9">
    <w:name w:val="Строгий1"/>
    <w:basedOn w:val="12"/>
    <w:link w:val="af1"/>
    <w:rPr>
      <w:b/>
    </w:rPr>
  </w:style>
  <w:style w:type="character" w:styleId="af1">
    <w:name w:val="Strong"/>
    <w:basedOn w:val="a0"/>
    <w:link w:val="19"/>
    <w:rPr>
      <w:b/>
    </w:rPr>
  </w:style>
  <w:style w:type="paragraph" w:styleId="af2">
    <w:name w:val="List Paragraph"/>
    <w:basedOn w:val="a"/>
    <w:link w:val="af3"/>
    <w:pPr>
      <w:ind w:left="720"/>
      <w:contextualSpacing/>
    </w:pPr>
  </w:style>
  <w:style w:type="character" w:customStyle="1" w:styleId="af3">
    <w:name w:val="Абзац списка Знак"/>
    <w:basedOn w:val="1"/>
    <w:link w:val="af2"/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i/>
      <w:color w:val="365F91" w:themeColor="accent1" w:themeShade="BF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a"/>
    <w:rsid w:val="00A33D8F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xl63">
    <w:name w:val="xl63"/>
    <w:basedOn w:val="a"/>
    <w:rsid w:val="00A33D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auto"/>
      <w:szCs w:val="22"/>
    </w:rPr>
  </w:style>
  <w:style w:type="paragraph" w:customStyle="1" w:styleId="xl64">
    <w:name w:val="xl64"/>
    <w:basedOn w:val="a"/>
    <w:rsid w:val="00A33D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auto"/>
      <w:sz w:val="24"/>
      <w:szCs w:val="24"/>
    </w:rPr>
  </w:style>
  <w:style w:type="paragraph" w:customStyle="1" w:styleId="xl65">
    <w:name w:val="xl65"/>
    <w:basedOn w:val="a"/>
    <w:rsid w:val="00A33D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auto"/>
      <w:sz w:val="24"/>
      <w:szCs w:val="24"/>
    </w:rPr>
  </w:style>
  <w:style w:type="paragraph" w:customStyle="1" w:styleId="xl66">
    <w:name w:val="xl66"/>
    <w:basedOn w:val="a"/>
    <w:rsid w:val="00A33D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auto"/>
      <w:sz w:val="24"/>
      <w:szCs w:val="24"/>
    </w:rPr>
  </w:style>
  <w:style w:type="paragraph" w:customStyle="1" w:styleId="xl67">
    <w:name w:val="xl67"/>
    <w:basedOn w:val="a"/>
    <w:rsid w:val="00A33D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auto"/>
      <w:sz w:val="24"/>
      <w:szCs w:val="24"/>
    </w:rPr>
  </w:style>
  <w:style w:type="paragraph" w:customStyle="1" w:styleId="xl68">
    <w:name w:val="xl68"/>
    <w:basedOn w:val="a"/>
    <w:rsid w:val="00A33D8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es7ht5z6">
    <w:name w:val="es7ht5z6"/>
    <w:basedOn w:val="a0"/>
    <w:rsid w:val="002A7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14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372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1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30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4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1681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903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306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031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3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5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729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280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8743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8673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5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90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100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37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005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8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8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898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5C203-7C4D-475D-AD70-8CFE9513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PC57</cp:lastModifiedBy>
  <cp:revision>3</cp:revision>
  <cp:lastPrinted>2025-02-21T06:56:00Z</cp:lastPrinted>
  <dcterms:created xsi:type="dcterms:W3CDTF">2026-07-08T09:27:00Z</dcterms:created>
  <dcterms:modified xsi:type="dcterms:W3CDTF">2026-07-08T09:27:00Z</dcterms:modified>
</cp:coreProperties>
</file>