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8203D" w14:textId="22505A65" w:rsidR="00485A01" w:rsidRDefault="00485A01" w:rsidP="00485A01">
      <w:pPr>
        <w:spacing w:after="200" w:line="276" w:lineRule="auto"/>
        <w:jc w:val="center"/>
        <w:rPr>
          <w:rFonts w:ascii="Times New Roman" w:eastAsia="Arial Unicode MS" w:hAnsi="Times New Roman" w:cs="Times New Roman"/>
          <w:b/>
          <w:color w:val="000000"/>
          <w:kern w:val="0"/>
          <w14:ligatures w14:val="none"/>
        </w:rPr>
      </w:pPr>
      <w:r>
        <w:rPr>
          <w:rFonts w:ascii="Times New Roman" w:eastAsia="Arial Unicode MS" w:hAnsi="Times New Roman" w:cs="Times New Roman"/>
          <w:b/>
          <w:color w:val="000000"/>
          <w:kern w:val="0"/>
          <w14:ligatures w14:val="none"/>
        </w:rPr>
        <w:t>ОПИСАНИЕ ОБЪЕКТА ЗАКУПКИ</w:t>
      </w:r>
    </w:p>
    <w:p w14:paraId="1E13A571" w14:textId="5336E1FA" w:rsidR="00485A01" w:rsidRPr="00485A01" w:rsidRDefault="00485A01" w:rsidP="00485A01">
      <w:pPr>
        <w:spacing w:after="200" w:line="276" w:lineRule="auto"/>
        <w:jc w:val="center"/>
        <w:rPr>
          <w:rFonts w:ascii="Times New Roman" w:eastAsia="Arial Unicode MS" w:hAnsi="Times New Roman" w:cs="Times New Roman"/>
          <w:b/>
          <w:color w:val="000000"/>
          <w:kern w:val="0"/>
          <w14:ligatures w14:val="none"/>
        </w:rPr>
      </w:pPr>
      <w:r w:rsidRPr="00485A01">
        <w:rPr>
          <w:rFonts w:ascii="Times New Roman" w:eastAsia="Arial Unicode MS" w:hAnsi="Times New Roman" w:cs="Times New Roman"/>
          <w:b/>
          <w:color w:val="000000"/>
          <w:kern w:val="0"/>
          <w14:ligatures w14:val="none"/>
        </w:rPr>
        <w:t>Требования к конкретным показателям товара к поставке</w:t>
      </w:r>
    </w:p>
    <w:tbl>
      <w:tblPr>
        <w:tblStyle w:val="11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559"/>
        <w:gridCol w:w="1559"/>
        <w:gridCol w:w="2552"/>
        <w:gridCol w:w="1559"/>
        <w:gridCol w:w="1701"/>
        <w:gridCol w:w="1559"/>
        <w:gridCol w:w="3119"/>
        <w:gridCol w:w="708"/>
        <w:gridCol w:w="567"/>
      </w:tblGrid>
      <w:tr w:rsidR="00485A01" w:rsidRPr="00485A01" w14:paraId="31A6E0A7" w14:textId="77777777" w:rsidTr="00435F70">
        <w:tc>
          <w:tcPr>
            <w:tcW w:w="14029" w:type="dxa"/>
            <w:gridSpan w:val="8"/>
          </w:tcPr>
          <w:p w14:paraId="72BE93A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1275" w:type="dxa"/>
            <w:gridSpan w:val="2"/>
          </w:tcPr>
          <w:p w14:paraId="1434337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Товар</w:t>
            </w:r>
          </w:p>
        </w:tc>
      </w:tr>
      <w:tr w:rsidR="00485A01" w:rsidRPr="00485A01" w14:paraId="2378D8CA" w14:textId="77777777" w:rsidTr="00435F70">
        <w:tc>
          <w:tcPr>
            <w:tcW w:w="421" w:type="dxa"/>
          </w:tcPr>
          <w:p w14:paraId="6A0535A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59" w:type="dxa"/>
          </w:tcPr>
          <w:p w14:paraId="64E7BFA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559" w:type="dxa"/>
          </w:tcPr>
          <w:p w14:paraId="29B032C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ОКПД 2</w:t>
            </w:r>
          </w:p>
          <w:p w14:paraId="6799A0B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КТРУ</w:t>
            </w:r>
          </w:p>
          <w:p w14:paraId="0BB84A5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ККН</w:t>
            </w:r>
          </w:p>
        </w:tc>
        <w:tc>
          <w:tcPr>
            <w:tcW w:w="2552" w:type="dxa"/>
          </w:tcPr>
          <w:p w14:paraId="38083FE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559" w:type="dxa"/>
          </w:tcPr>
          <w:p w14:paraId="2F891E8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Тип характеристики</w:t>
            </w:r>
          </w:p>
        </w:tc>
        <w:tc>
          <w:tcPr>
            <w:tcW w:w="1701" w:type="dxa"/>
          </w:tcPr>
          <w:p w14:paraId="3A65A43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</w:tcPr>
          <w:p w14:paraId="6859DD7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119" w:type="dxa"/>
          </w:tcPr>
          <w:p w14:paraId="5A93333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</w:tcPr>
          <w:p w14:paraId="5C20BC4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567" w:type="dxa"/>
          </w:tcPr>
          <w:p w14:paraId="6EE35D2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485A01" w:rsidRPr="00485A01" w14:paraId="468E525E" w14:textId="77777777" w:rsidTr="00485A01">
        <w:trPr>
          <w:trHeight w:val="323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1858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CD5E7" w14:textId="7FA89B1F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Многофункциональное устройство (МФУ)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6BF9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26.20.18.120</w:t>
            </w: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</w:p>
          <w:p w14:paraId="00A0879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26.20.18.000-00000069,</w:t>
            </w:r>
          </w:p>
          <w:p w14:paraId="297EFBE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26.20.18.120-008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0793C34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Цветность печати</w:t>
            </w:r>
          </w:p>
        </w:tc>
        <w:tc>
          <w:tcPr>
            <w:tcW w:w="1559" w:type="dxa"/>
          </w:tcPr>
          <w:p w14:paraId="4AB6B29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DEE843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Черно-Белая</w:t>
            </w:r>
          </w:p>
        </w:tc>
        <w:tc>
          <w:tcPr>
            <w:tcW w:w="1559" w:type="dxa"/>
          </w:tcPr>
          <w:p w14:paraId="22521D7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4341845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F188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DF1B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485A01" w:rsidRPr="00485A01" w14:paraId="58768251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FAC12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1E42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B130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C85990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1559" w:type="dxa"/>
          </w:tcPr>
          <w:p w14:paraId="5C4BB4A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F5F12D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  <w:p w14:paraId="5D635CB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E977D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2A6F08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67710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89DB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7A5085DC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2304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3A96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6AD6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6E84D1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1559" w:type="dxa"/>
          </w:tcPr>
          <w:p w14:paraId="58E18BE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FC0C0A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00ABDF8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AAE02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22656AF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27C6742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1F86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21AF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A274000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C41D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E74EF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E376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830F93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Технология печати</w:t>
            </w:r>
          </w:p>
        </w:tc>
        <w:tc>
          <w:tcPr>
            <w:tcW w:w="1559" w:type="dxa"/>
          </w:tcPr>
          <w:p w14:paraId="19D5686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2B1324D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Электрографическая </w:t>
            </w:r>
          </w:p>
          <w:p w14:paraId="187820E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392C92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413BE6D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286E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D9DB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6FE1C2F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F42B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0982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1A69F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0560C39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1559" w:type="dxa"/>
          </w:tcPr>
          <w:p w14:paraId="6C3C1FA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5996C1B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35000</w:t>
            </w:r>
          </w:p>
          <w:p w14:paraId="0792CCD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5C85C5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128C785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F059B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DEA3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3E5D2C9E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C34E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5749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E7221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0F14C18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Возможность автоматической двухсторонней печати</w:t>
            </w:r>
          </w:p>
        </w:tc>
        <w:tc>
          <w:tcPr>
            <w:tcW w:w="1559" w:type="dxa"/>
          </w:tcPr>
          <w:p w14:paraId="2A5014D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D3CE8B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04B9193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C0A01B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36EFB68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253AEB2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B3BC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07B7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753752DF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57F9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BB32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955C2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7FFC19D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модуля WI-FI</w:t>
            </w:r>
          </w:p>
        </w:tc>
        <w:tc>
          <w:tcPr>
            <w:tcW w:w="1559" w:type="dxa"/>
          </w:tcPr>
          <w:p w14:paraId="0578C56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53A723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2E3C616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707EF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3FC36A1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46CA2CE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9825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B31E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5BBDD2D9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325E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2EB1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26E3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5CBBE3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разъема USB</w:t>
            </w:r>
          </w:p>
        </w:tc>
        <w:tc>
          <w:tcPr>
            <w:tcW w:w="1559" w:type="dxa"/>
          </w:tcPr>
          <w:p w14:paraId="444C928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489E236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75C00E0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3E677C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1B8D324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12CDCD3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469C8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F05C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F733414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EBF1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5197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FA53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762939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ЖК-дисплея</w:t>
            </w:r>
          </w:p>
        </w:tc>
        <w:tc>
          <w:tcPr>
            <w:tcW w:w="1559" w:type="dxa"/>
          </w:tcPr>
          <w:p w14:paraId="2BC4C27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3664914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4B25AF3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FC00F8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06205E2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22C8A2F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071F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C0C5D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5FA2D39F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1D51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85D2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B32F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58FEAFE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финишера</w:t>
            </w:r>
          </w:p>
        </w:tc>
        <w:tc>
          <w:tcPr>
            <w:tcW w:w="1559" w:type="dxa"/>
          </w:tcPr>
          <w:p w14:paraId="3DAF150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0C6546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59" w:type="dxa"/>
          </w:tcPr>
          <w:p w14:paraId="53A1E43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04BCED2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3721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CFD0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75154B5B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9D66D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DEA3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E2F3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BB653E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степлера</w:t>
            </w:r>
          </w:p>
        </w:tc>
        <w:tc>
          <w:tcPr>
            <w:tcW w:w="1559" w:type="dxa"/>
          </w:tcPr>
          <w:p w14:paraId="4CBCC51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0E1E1F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59" w:type="dxa"/>
          </w:tcPr>
          <w:p w14:paraId="74A7908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5B619C2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FB62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EC661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25757C1F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8DB7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761C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F066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CE67C7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дырокола</w:t>
            </w:r>
          </w:p>
        </w:tc>
        <w:tc>
          <w:tcPr>
            <w:tcW w:w="1559" w:type="dxa"/>
          </w:tcPr>
          <w:p w14:paraId="714184D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99150D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59" w:type="dxa"/>
          </w:tcPr>
          <w:p w14:paraId="56D73F5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1AA4DFF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0E2E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7D2EB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315B1488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764B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50785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52E4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46CDB4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фальцовщика</w:t>
            </w:r>
          </w:p>
        </w:tc>
        <w:tc>
          <w:tcPr>
            <w:tcW w:w="1559" w:type="dxa"/>
          </w:tcPr>
          <w:p w14:paraId="1F25980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0451AF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59" w:type="dxa"/>
          </w:tcPr>
          <w:p w14:paraId="7628E6F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1A32C05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9D40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16CA4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5E45594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F803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56C3E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558E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851027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Возможность автоматического двухстороннего сканирования</w:t>
            </w:r>
          </w:p>
        </w:tc>
        <w:tc>
          <w:tcPr>
            <w:tcW w:w="1559" w:type="dxa"/>
          </w:tcPr>
          <w:p w14:paraId="16D879E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9CA6C1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</w:tcPr>
          <w:p w14:paraId="35A2676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3265D69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07E59E6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B409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ACDC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77DF0DCC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B4014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1096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F3B39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2F3DF15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Время выхода первого черно-белого отпечатка</w:t>
            </w:r>
          </w:p>
        </w:tc>
        <w:tc>
          <w:tcPr>
            <w:tcW w:w="1559" w:type="dxa"/>
          </w:tcPr>
          <w:p w14:paraId="76605AA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69821CB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≤ 6</w:t>
            </w:r>
          </w:p>
        </w:tc>
        <w:tc>
          <w:tcPr>
            <w:tcW w:w="1559" w:type="dxa"/>
          </w:tcPr>
          <w:p w14:paraId="3F94A24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Секунда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442232B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FF934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208F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EFE0B6A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1470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F354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AEAA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C292C8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Скорость черно-белой печати в формате А4, </w:t>
            </w:r>
            <w:proofErr w:type="spellStart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стр</w:t>
            </w:r>
            <w:proofErr w:type="spellEnd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/мин</w:t>
            </w:r>
          </w:p>
        </w:tc>
        <w:tc>
          <w:tcPr>
            <w:tcW w:w="1559" w:type="dxa"/>
          </w:tcPr>
          <w:p w14:paraId="729E671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41E70AE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30</w:t>
            </w:r>
          </w:p>
          <w:p w14:paraId="579AC08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D9994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44D9C0C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AFB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1177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3868B5AA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8E3E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B310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35219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656EA0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Объем установленной оперативной памяти</w:t>
            </w:r>
          </w:p>
        </w:tc>
        <w:tc>
          <w:tcPr>
            <w:tcW w:w="1559" w:type="dxa"/>
          </w:tcPr>
          <w:p w14:paraId="2F5D33F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25A026C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1024</w:t>
            </w:r>
          </w:p>
        </w:tc>
        <w:tc>
          <w:tcPr>
            <w:tcW w:w="1559" w:type="dxa"/>
          </w:tcPr>
          <w:p w14:paraId="0BFCB78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Мегабайт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7918721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E500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B0C45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7F9FCD37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E0AD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C3541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CE83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03E5703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Способ подключения</w:t>
            </w:r>
          </w:p>
        </w:tc>
        <w:tc>
          <w:tcPr>
            <w:tcW w:w="1559" w:type="dxa"/>
          </w:tcPr>
          <w:p w14:paraId="140F50A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2A9568D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Ethernet (RJ-45); USB; </w:t>
            </w:r>
          </w:p>
          <w:p w14:paraId="40E2C71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LAN</w:t>
            </w:r>
          </w:p>
        </w:tc>
        <w:tc>
          <w:tcPr>
            <w:tcW w:w="1559" w:type="dxa"/>
          </w:tcPr>
          <w:p w14:paraId="56FD44F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4D4B1EE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EE659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BC5C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E87A223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90BA5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49126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53530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00A619E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Суммарная емкость выходных лотков </w:t>
            </w:r>
          </w:p>
        </w:tc>
        <w:tc>
          <w:tcPr>
            <w:tcW w:w="1559" w:type="dxa"/>
          </w:tcPr>
          <w:p w14:paraId="7F3D6AD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7238C0D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150</w:t>
            </w:r>
          </w:p>
          <w:p w14:paraId="064A5AA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D84D08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1B416BD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20C9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8CFC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22121BCF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4164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8259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6223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9DB593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Тип сканирования</w:t>
            </w:r>
          </w:p>
        </w:tc>
        <w:tc>
          <w:tcPr>
            <w:tcW w:w="1559" w:type="dxa"/>
          </w:tcPr>
          <w:p w14:paraId="0EFB816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19F489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Планшетный;</w:t>
            </w:r>
          </w:p>
          <w:p w14:paraId="36B1C23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Протяжный</w:t>
            </w:r>
          </w:p>
        </w:tc>
        <w:tc>
          <w:tcPr>
            <w:tcW w:w="1559" w:type="dxa"/>
          </w:tcPr>
          <w:p w14:paraId="5C73C81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0D0D31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F931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AC2D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43534FB1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19C4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545F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98CA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5D8531B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1559" w:type="dxa"/>
          </w:tcPr>
          <w:p w14:paraId="59D2086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9997B6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4021429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705737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072AEAA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1477F2E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DC47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57909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57A07ABB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51AC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1509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C58F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AEEAFF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кабеля электропитания для подключения к сети 220В в комплекте поставки</w:t>
            </w:r>
          </w:p>
        </w:tc>
        <w:tc>
          <w:tcPr>
            <w:tcW w:w="1559" w:type="dxa"/>
          </w:tcPr>
          <w:p w14:paraId="71E23AB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EF3C5C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38F7B68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21C18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3409BD7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74B585B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8C73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FE9F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A74B20D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1406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5FDCD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8443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B4E454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Возможность сканирования в форматах</w:t>
            </w:r>
          </w:p>
        </w:tc>
        <w:tc>
          <w:tcPr>
            <w:tcW w:w="1559" w:type="dxa"/>
          </w:tcPr>
          <w:p w14:paraId="14C4975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4EE1F8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  <w:p w14:paraId="4E3C1F6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8CEC4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005185C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54A3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C87D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42008D17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F803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7134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C4FD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0E4F769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</w:tcPr>
          <w:p w14:paraId="198490F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0DB90F1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  <w:p w14:paraId="0F85DA2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D0DCA8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Мегагерц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351E784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9053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A35D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25AD7558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17B3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1520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507A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2C43A9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1559" w:type="dxa"/>
          </w:tcPr>
          <w:p w14:paraId="7D09467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7E039B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Да </w:t>
            </w:r>
          </w:p>
          <w:p w14:paraId="2013D5A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F8919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1F6BFA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5223231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4FBE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06D4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52171259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B730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9C1D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F3D0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626595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оптическое разрешение сканирования по вертикали, </w:t>
            </w:r>
            <w:proofErr w:type="spellStart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1559" w:type="dxa"/>
          </w:tcPr>
          <w:p w14:paraId="583F3AB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0CBCA14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600</w:t>
            </w:r>
          </w:p>
          <w:p w14:paraId="3B84D58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FF50C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ACA2AB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4D13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6A3F9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77D1E0D7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7AF8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5CE0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D78F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5055C1A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оптическое разрешение сканирования по горизонтали, </w:t>
            </w:r>
            <w:proofErr w:type="spellStart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1559" w:type="dxa"/>
          </w:tcPr>
          <w:p w14:paraId="04F38A3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0E0A830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600</w:t>
            </w:r>
          </w:p>
          <w:p w14:paraId="4451609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F41BF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2FE082C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6F0A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4B178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37C6547D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B99A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29E1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8C7C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C45FAA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разрешение черно-белой печати по горизонтали, </w:t>
            </w:r>
            <w:proofErr w:type="spellStart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1559" w:type="dxa"/>
          </w:tcPr>
          <w:p w14:paraId="63AEE50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479585D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  <w:p w14:paraId="4E3BDDA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9B2F5A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11870B6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CCE19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7CED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0B26B1F8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3FF1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E4B0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2444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3D26315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r w:rsidRPr="00485A01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dpi</w:t>
            </w:r>
          </w:p>
        </w:tc>
        <w:tc>
          <w:tcPr>
            <w:tcW w:w="1559" w:type="dxa"/>
          </w:tcPr>
          <w:p w14:paraId="1930103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63EBFEC7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1200</w:t>
            </w:r>
          </w:p>
          <w:p w14:paraId="6F99F37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1E91B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2FC8359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D29E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DDD7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5D9778B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863B5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FD7B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246B0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792A4DD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Поддерживаемая предельная плотность бумаги, г/м2</w:t>
            </w:r>
          </w:p>
        </w:tc>
        <w:tc>
          <w:tcPr>
            <w:tcW w:w="1559" w:type="dxa"/>
          </w:tcPr>
          <w:p w14:paraId="66FA408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298B214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200</w:t>
            </w:r>
          </w:p>
          <w:p w14:paraId="5988D2F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12720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BAE1D2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18FD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77B1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1BD4041E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C023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DAEF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E931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34DFD9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оригинальных черных тонер-картриджей (включая стартовый), поставляемых с оборудованием</w:t>
            </w:r>
          </w:p>
        </w:tc>
        <w:tc>
          <w:tcPr>
            <w:tcW w:w="1559" w:type="dxa"/>
          </w:tcPr>
          <w:p w14:paraId="5206B66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6690E68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1</w:t>
            </w:r>
          </w:p>
          <w:p w14:paraId="5FE9E4E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001DE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3E89186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9818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A0F2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188252E8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EA82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767F7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3FBA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26D9005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Режим сканирования</w:t>
            </w:r>
          </w:p>
        </w:tc>
        <w:tc>
          <w:tcPr>
            <w:tcW w:w="1559" w:type="dxa"/>
          </w:tcPr>
          <w:p w14:paraId="6DEEF3E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310C1A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 электронную почту; </w:t>
            </w:r>
          </w:p>
          <w:p w14:paraId="34E14B7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В сетевую папку</w:t>
            </w:r>
            <w:proofErr w:type="gramStart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; На</w:t>
            </w:r>
            <w:proofErr w:type="gramEnd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USB-накопитель</w:t>
            </w:r>
          </w:p>
        </w:tc>
        <w:tc>
          <w:tcPr>
            <w:tcW w:w="1559" w:type="dxa"/>
          </w:tcPr>
          <w:p w14:paraId="4219692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3E4DCB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4D5A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5AB8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3EF71C1F" w14:textId="77777777" w:rsidTr="00173FB8"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3413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A620E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F082F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5ADCE2F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Скорость черно-белого копирования в формате А4, </w:t>
            </w:r>
            <w:proofErr w:type="spellStart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стр</w:t>
            </w:r>
            <w:proofErr w:type="spellEnd"/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/мин</w:t>
            </w:r>
          </w:p>
        </w:tc>
        <w:tc>
          <w:tcPr>
            <w:tcW w:w="1559" w:type="dxa"/>
          </w:tcPr>
          <w:p w14:paraId="66FC287F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72AA7942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30</w:t>
            </w:r>
          </w:p>
          <w:p w14:paraId="10FAD31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181B603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14:paraId="6830469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0DCDC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5A63B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85A01" w:rsidRPr="00485A01" w14:paraId="6F560CD3" w14:textId="77777777" w:rsidTr="00173FB8"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A05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E8BD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860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</w:tcPr>
          <w:p w14:paraId="7C53C5E8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Суммарная емкость устройства автоподачи сканера оригиналов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4DC4FCA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EDD1A0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≥ 50</w:t>
            </w:r>
          </w:p>
          <w:p w14:paraId="788FA76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A166181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14:paraId="07A77419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5A0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9B94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54F6" w14:textId="77777777" w:rsidR="00485A01" w:rsidRPr="00485A01" w:rsidRDefault="00485A01" w:rsidP="00485A0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14:paraId="31FF0CDB" w14:textId="77777777" w:rsidR="002E779D" w:rsidRDefault="002E779D"/>
    <w:sectPr w:rsidR="002E779D" w:rsidSect="00485A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01"/>
    <w:rsid w:val="000F442D"/>
    <w:rsid w:val="002E779D"/>
    <w:rsid w:val="00485A01"/>
    <w:rsid w:val="0066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F53F7"/>
  <w15:chartTrackingRefBased/>
  <w15:docId w15:val="{EDD7FA76-A83A-43F1-8046-2F4397AAB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5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A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A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A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5A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5A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5A0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5A0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5A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5A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5A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5A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5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5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5A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5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5A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5A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5A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5A0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5A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5A0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85A01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485A0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485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765</Words>
  <Characters>4363</Characters>
  <Application>Microsoft Office Word</Application>
  <DocSecurity>0</DocSecurity>
  <Lines>36</Lines>
  <Paragraphs>10</Paragraphs>
  <ScaleCrop>false</ScaleCrop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2026-07-22T12:40:00Z</dcterms:created>
  <dcterms:modified xsi:type="dcterms:W3CDTF">2026-07-22T12:43:00Z</dcterms:modified>
</cp:coreProperties>
</file>