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F6227E" w:rsidP="000B497F">
      <w:pPr>
        <w:autoSpaceDE w:val="0"/>
        <w:autoSpaceDN w:val="0"/>
        <w:adjustRightInd w:val="0"/>
        <w:spacing w:after="0" w:line="240" w:lineRule="auto"/>
        <w:jc w:val="both"/>
        <w:rPr>
          <w:rFonts w:ascii="Times New Roman" w:hAnsi="Times New Roman" w:cs="Times New Roman"/>
          <w:sz w:val="20"/>
          <w:szCs w:val="20"/>
          <w:u w:val="single"/>
        </w:rPr>
      </w:pP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0" w:name="Par2605"/>
      <w:bookmarkStart w:id="1" w:name="Par2624"/>
      <w:bookmarkEnd w:id="0"/>
      <w:bookmarkEnd w:id="1"/>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Default="00F6227E" w:rsidP="006517F6">
      <w:pPr>
        <w:pStyle w:val="aa"/>
        <w:numPr>
          <w:ilvl w:val="1"/>
          <w:numId w:val="1"/>
        </w:num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sidRPr="006517F6">
        <w:rPr>
          <w:rFonts w:ascii="Times New Roman" w:hAnsi="Times New Roman" w:cs="Times New Roman"/>
          <w:sz w:val="20"/>
          <w:szCs w:val="20"/>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w:t>
      </w:r>
      <w:r w:rsidRPr="006517F6">
        <w:rPr>
          <w:rFonts w:ascii="Times New Roman" w:hAnsi="Times New Roman" w:cs="Times New Roman"/>
          <w:sz w:val="20"/>
          <w:szCs w:val="20"/>
        </w:rPr>
        <w:lastRenderedPageBreak/>
        <w:t>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sidRPr="006517F6">
        <w:rPr>
          <w:rFonts w:ascii="Times New Roman" w:hAnsi="Times New Roman" w:cs="Times New Roman"/>
          <w:sz w:val="20"/>
          <w:szCs w:val="20"/>
        </w:rPr>
        <w:t>)</w:t>
      </w:r>
    </w:p>
    <w:p w:rsidR="006517F6" w:rsidRPr="006517F6" w:rsidRDefault="006517F6" w:rsidP="006517F6">
      <w:pPr>
        <w:pStyle w:val="aa"/>
        <w:numPr>
          <w:ilvl w:val="1"/>
          <w:numId w:val="1"/>
        </w:num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1"/>
        <w:gridCol w:w="8338"/>
      </w:tblGrid>
      <w:tr w:rsidR="006517F6" w:rsidRPr="00111005" w:rsidTr="001D73EC">
        <w:tc>
          <w:tcPr>
            <w:tcW w:w="1206" w:type="pct"/>
          </w:tcPr>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 предложение участника закупки в отношении объекта закупки</w:t>
            </w:r>
          </w:p>
        </w:tc>
        <w:tc>
          <w:tcPr>
            <w:tcW w:w="3794" w:type="pct"/>
          </w:tcPr>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 xml:space="preserve">а) с учетом положений части 2 статьи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 </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b/>
                <w:bCs/>
                <w:i/>
                <w:iCs/>
                <w:sz w:val="20"/>
                <w:szCs w:val="20"/>
              </w:rPr>
              <w:t>- требование установлено;</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sz w:val="20"/>
                <w:szCs w:val="2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b/>
                <w:bCs/>
                <w:i/>
                <w:iCs/>
                <w:sz w:val="20"/>
                <w:szCs w:val="20"/>
              </w:rPr>
              <w:t>- требование установлено;</w:t>
            </w:r>
          </w:p>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rsidR="005F6FD7" w:rsidRDefault="006517F6" w:rsidP="005F6FD7">
            <w:pPr>
              <w:spacing w:after="0"/>
              <w:jc w:val="both"/>
              <w:rPr>
                <w:rFonts w:ascii="Times New Roman" w:hAnsi="Times New Roman"/>
                <w:b/>
                <w:i/>
                <w:sz w:val="20"/>
                <w:szCs w:val="20"/>
              </w:rPr>
            </w:pPr>
            <w:r w:rsidRPr="00111005">
              <w:rPr>
                <w:rFonts w:ascii="Times New Roman" w:hAnsi="Times New Roman" w:cs="Times New Roman"/>
                <w:b/>
                <w:bCs/>
                <w:i/>
                <w:iCs/>
                <w:sz w:val="20"/>
                <w:szCs w:val="20"/>
              </w:rPr>
              <w:t>- требование установлено</w:t>
            </w:r>
            <w:r>
              <w:rPr>
                <w:rFonts w:ascii="Times New Roman" w:hAnsi="Times New Roman" w:cs="Times New Roman"/>
                <w:b/>
                <w:bCs/>
                <w:i/>
                <w:iCs/>
                <w:sz w:val="20"/>
                <w:szCs w:val="20"/>
              </w:rPr>
              <w:t xml:space="preserve">: </w:t>
            </w:r>
          </w:p>
          <w:p w:rsidR="005F6FD7" w:rsidRDefault="005F6FD7" w:rsidP="005F6FD7">
            <w:pPr>
              <w:spacing w:after="0"/>
              <w:jc w:val="both"/>
              <w:rPr>
                <w:rFonts w:ascii="Times New Roman" w:hAnsi="Times New Roman"/>
                <w:sz w:val="20"/>
                <w:szCs w:val="20"/>
              </w:rPr>
            </w:pPr>
            <w:r>
              <w:rPr>
                <w:rFonts w:ascii="Times New Roman" w:hAnsi="Times New Roman"/>
                <w:b/>
                <w:i/>
                <w:sz w:val="20"/>
                <w:szCs w:val="20"/>
              </w:rPr>
              <w:t>действующее регистрационное удостоверение (или его копия) (с приложением) на товар</w:t>
            </w:r>
            <w:r w:rsidR="00F77B9D">
              <w:rPr>
                <w:rFonts w:ascii="Times New Roman" w:hAnsi="Times New Roman"/>
                <w:b/>
                <w:i/>
                <w:sz w:val="20"/>
                <w:szCs w:val="20"/>
              </w:rPr>
              <w:t xml:space="preserve"> (</w:t>
            </w:r>
            <w:bookmarkStart w:id="2" w:name="_GoBack"/>
            <w:bookmarkEnd w:id="2"/>
            <w:r w:rsidR="00F77B9D">
              <w:rPr>
                <w:rFonts w:ascii="Times New Roman" w:hAnsi="Times New Roman"/>
                <w:b/>
                <w:i/>
                <w:sz w:val="20"/>
                <w:szCs w:val="20"/>
              </w:rPr>
              <w:t>при наличии)</w:t>
            </w:r>
            <w:r>
              <w:rPr>
                <w:rFonts w:ascii="Times New Roman" w:hAnsi="Times New Roman"/>
                <w:b/>
                <w:i/>
                <w:sz w:val="20"/>
                <w:szCs w:val="20"/>
              </w:rPr>
              <w:t>, который подлежит регистрации на территории РФ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 Приказ Росздравнадзора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r>
              <w:rPr>
                <w:rFonts w:ascii="Times New Roman" w:hAnsi="Times New Roman"/>
                <w:i/>
              </w:rPr>
              <w:t>».</w:t>
            </w:r>
            <w:r>
              <w:rPr>
                <w:rFonts w:ascii="Times New Roman" w:hAnsi="Times New Roman"/>
                <w:sz w:val="20"/>
                <w:szCs w:val="20"/>
              </w:rPr>
              <w:t xml:space="preserve"> </w:t>
            </w:r>
          </w:p>
          <w:p w:rsidR="005F6FD7" w:rsidRPr="00111005" w:rsidRDefault="005F6FD7" w:rsidP="001D73EC">
            <w:pPr>
              <w:spacing w:after="0"/>
              <w:jc w:val="both"/>
              <w:rPr>
                <w:rFonts w:ascii="Times New Roman" w:hAnsi="Times New Roman" w:cs="Times New Roman"/>
                <w:b/>
                <w:bCs/>
                <w:i/>
                <w:iCs/>
                <w:sz w:val="20"/>
                <w:szCs w:val="20"/>
              </w:rPr>
            </w:pPr>
          </w:p>
          <w:p w:rsidR="006517F6" w:rsidRPr="00111005" w:rsidRDefault="006517F6" w:rsidP="001D73EC">
            <w:pPr>
              <w:spacing w:after="0"/>
              <w:jc w:val="both"/>
              <w:rPr>
                <w:rFonts w:ascii="Times New Roman" w:hAnsi="Times New Roman" w:cs="Times New Roman"/>
                <w:b/>
                <w:bCs/>
                <w:i/>
                <w:iCs/>
                <w:sz w:val="20"/>
                <w:szCs w:val="20"/>
              </w:rPr>
            </w:pPr>
          </w:p>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tc>
      </w:tr>
    </w:tbl>
    <w:p w:rsidR="006517F6" w:rsidRPr="006517F6" w:rsidRDefault="006517F6" w:rsidP="006517F6">
      <w:pPr>
        <w:tabs>
          <w:tab w:val="left" w:pos="851"/>
          <w:tab w:val="left" w:pos="1134"/>
        </w:tabs>
        <w:autoSpaceDE w:val="0"/>
        <w:autoSpaceDN w:val="0"/>
        <w:adjustRightInd w:val="0"/>
        <w:spacing w:after="0" w:line="240" w:lineRule="auto"/>
        <w:ind w:left="360"/>
        <w:jc w:val="both"/>
        <w:rPr>
          <w:rFonts w:ascii="Times New Roman" w:hAnsi="Times New Roman" w:cs="Times New Roman"/>
          <w:sz w:val="20"/>
          <w:szCs w:val="20"/>
        </w:rPr>
      </w:pPr>
    </w:p>
    <w:sectPr w:rsidR="006517F6" w:rsidRPr="006517F6"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527B1C"/>
    <w:rsid w:val="00534163"/>
    <w:rsid w:val="005F6FD7"/>
    <w:rsid w:val="006517F6"/>
    <w:rsid w:val="00703291"/>
    <w:rsid w:val="00773453"/>
    <w:rsid w:val="007F35F4"/>
    <w:rsid w:val="008078EC"/>
    <w:rsid w:val="008A3C0C"/>
    <w:rsid w:val="008F7F23"/>
    <w:rsid w:val="009561EB"/>
    <w:rsid w:val="009836CD"/>
    <w:rsid w:val="009935FC"/>
    <w:rsid w:val="009A1F41"/>
    <w:rsid w:val="00AA12DE"/>
    <w:rsid w:val="00AB1FBE"/>
    <w:rsid w:val="00AD12D5"/>
    <w:rsid w:val="00DC4057"/>
    <w:rsid w:val="00F1278B"/>
    <w:rsid w:val="00F6227E"/>
    <w:rsid w:val="00F77B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3B9A9"/>
  <w15:docId w15:val="{842AF650-D81C-4B2C-9D4D-C4F6C697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56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3D8F6-4A04-4D2F-986B-E98A65C89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1287</Words>
  <Characters>7336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goszakazruk</dc:creator>
  <cp:lastModifiedBy>goszakaz8</cp:lastModifiedBy>
  <cp:revision>4</cp:revision>
  <dcterms:created xsi:type="dcterms:W3CDTF">2023-10-05T08:30:00Z</dcterms:created>
  <dcterms:modified xsi:type="dcterms:W3CDTF">2025-08-11T09:14:00Z</dcterms:modified>
</cp:coreProperties>
</file>