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CE15BB" w14:textId="77777777" w:rsidR="00BD2BAB" w:rsidRDefault="00BD2BAB" w:rsidP="00BD2BAB">
      <w:pPr>
        <w:ind w:firstLine="567"/>
        <w:jc w:val="center"/>
        <w:outlineLvl w:val="0"/>
        <w:rPr>
          <w:iCs/>
        </w:rPr>
      </w:pPr>
      <w:r w:rsidRPr="006E0D9C">
        <w:rPr>
          <w:b/>
        </w:rPr>
        <w:t xml:space="preserve">Обоснование </w:t>
      </w:r>
      <w:r w:rsidRPr="006E0D9C">
        <w:rPr>
          <w:b/>
          <w:iCs/>
        </w:rPr>
        <w:t>начальной (максимальной) цены контракта</w:t>
      </w:r>
      <w:r>
        <w:rPr>
          <w:b/>
          <w:iCs/>
        </w:rPr>
        <w:t xml:space="preserve"> </w:t>
      </w:r>
      <w:r>
        <w:rPr>
          <w:b/>
          <w:bCs/>
        </w:rPr>
        <w:t>(НМЦК)</w:t>
      </w:r>
    </w:p>
    <w:p w14:paraId="202492E8" w14:textId="77777777" w:rsidR="00BD2BAB" w:rsidRPr="0077164F" w:rsidRDefault="00BD2BAB" w:rsidP="00BD2BAB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7164F">
        <w:rPr>
          <w:iCs/>
          <w:sz w:val="20"/>
          <w:szCs w:val="20"/>
        </w:rPr>
        <w:t xml:space="preserve">Порядок определения начальной (максимальной) цены контракта </w:t>
      </w:r>
      <w:r w:rsidRPr="0077164F">
        <w:rPr>
          <w:sz w:val="20"/>
          <w:szCs w:val="20"/>
        </w:rPr>
        <w:t>определяется и обосновывается заказчиком посредством применения следующего метода  - метод сопоставимых рыночных цен (анализа рынка) (в соответствии с п.</w:t>
      </w:r>
      <w:r>
        <w:rPr>
          <w:sz w:val="20"/>
          <w:szCs w:val="20"/>
        </w:rPr>
        <w:t>1</w:t>
      </w:r>
      <w:r w:rsidRPr="0077164F">
        <w:rPr>
          <w:sz w:val="20"/>
          <w:szCs w:val="20"/>
        </w:rPr>
        <w:t xml:space="preserve"> ст.22 Федерального закона №44-ФЗ).</w:t>
      </w:r>
    </w:p>
    <w:p w14:paraId="36249E61" w14:textId="309C6C00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Дата подготовки обоснования НМЦК</w:t>
      </w:r>
      <w:r w:rsidRPr="00BA2401">
        <w:rPr>
          <w:sz w:val="20"/>
          <w:szCs w:val="20"/>
        </w:rPr>
        <w:t xml:space="preserve">: </w:t>
      </w:r>
      <w:r w:rsidR="00D35974">
        <w:rPr>
          <w:sz w:val="20"/>
          <w:szCs w:val="20"/>
        </w:rPr>
        <w:t>15</w:t>
      </w:r>
      <w:r w:rsidRPr="00BA2401">
        <w:rPr>
          <w:sz w:val="20"/>
          <w:szCs w:val="20"/>
        </w:rPr>
        <w:t>.</w:t>
      </w:r>
      <w:r w:rsidR="00D35974">
        <w:rPr>
          <w:sz w:val="20"/>
          <w:szCs w:val="20"/>
        </w:rPr>
        <w:t>07</w:t>
      </w:r>
      <w:r w:rsidRPr="00BA2401">
        <w:rPr>
          <w:sz w:val="20"/>
          <w:szCs w:val="20"/>
        </w:rPr>
        <w:t>.20</w:t>
      </w:r>
      <w:r w:rsidR="00E54D72">
        <w:rPr>
          <w:sz w:val="20"/>
          <w:szCs w:val="20"/>
        </w:rPr>
        <w:t>2</w:t>
      </w:r>
      <w:r w:rsidR="00D35974">
        <w:rPr>
          <w:sz w:val="20"/>
          <w:szCs w:val="20"/>
        </w:rPr>
        <w:t>6</w:t>
      </w:r>
      <w:r w:rsidR="00603807">
        <w:rPr>
          <w:sz w:val="20"/>
          <w:szCs w:val="20"/>
        </w:rPr>
        <w:t xml:space="preserve"> </w:t>
      </w:r>
      <w:r w:rsidRPr="00BA2401">
        <w:rPr>
          <w:sz w:val="20"/>
          <w:szCs w:val="20"/>
        </w:rPr>
        <w:t>г.</w:t>
      </w:r>
    </w:p>
    <w:p w14:paraId="35DCCFBF" w14:textId="77777777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Контрактный управляющий: Заместитель директора по административно-хозяйственной работе</w:t>
      </w:r>
    </w:p>
    <w:p w14:paraId="731AAA6D" w14:textId="77777777" w:rsidR="00BD2BAB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Жебрович Юлия Александровна,  Телефон: (812</w:t>
      </w:r>
      <w:r>
        <w:rPr>
          <w:sz w:val="20"/>
          <w:szCs w:val="20"/>
        </w:rPr>
        <w:t>) 241-37-90</w:t>
      </w:r>
    </w:p>
    <w:p w14:paraId="610901D8" w14:textId="77777777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</w:p>
    <w:tbl>
      <w:tblPr>
        <w:tblW w:w="151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86"/>
        <w:gridCol w:w="3053"/>
        <w:gridCol w:w="853"/>
        <w:gridCol w:w="643"/>
        <w:gridCol w:w="1049"/>
        <w:gridCol w:w="1049"/>
        <w:gridCol w:w="1049"/>
        <w:gridCol w:w="1169"/>
        <w:gridCol w:w="567"/>
        <w:gridCol w:w="1401"/>
        <w:gridCol w:w="1166"/>
        <w:gridCol w:w="1423"/>
        <w:gridCol w:w="1255"/>
      </w:tblGrid>
      <w:tr w:rsidR="00D35974" w14:paraId="6D6E65FA" w14:textId="77777777" w:rsidTr="009E6EA3">
        <w:trPr>
          <w:trHeight w:val="570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280F66" w14:textId="77777777" w:rsidR="00D35974" w:rsidRDefault="00D3597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E377EC" w14:textId="77777777" w:rsidR="00D35974" w:rsidRDefault="00D3597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200 000,00 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C7798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4F169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E3843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14A7D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389AE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5C41C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12F3A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DA1BB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25EDE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D35974" w14:paraId="3D0CA48F" w14:textId="77777777" w:rsidTr="009E6EA3">
        <w:trPr>
          <w:trHeight w:val="6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B276C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3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440F6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CF855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F9BFC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FFAD8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72AAE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D1293" w14:textId="52C31660" w:rsidR="00D35974" w:rsidRDefault="009E6EA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Мин</w:t>
            </w:r>
            <w:proofErr w:type="gramStart"/>
            <w:r>
              <w:rPr>
                <w:color w:val="000000"/>
                <w:sz w:val="20"/>
                <w:szCs w:val="20"/>
              </w:rPr>
              <w:t>.з</w:t>
            </w:r>
            <w:proofErr w:type="gramEnd"/>
            <w:r>
              <w:rPr>
                <w:color w:val="000000"/>
                <w:sz w:val="20"/>
                <w:szCs w:val="20"/>
              </w:rPr>
              <w:t>нач.</w:t>
            </w:r>
            <w:r w:rsidR="00D3597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E888A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4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8E8C7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Сред</w:t>
            </w:r>
            <w:proofErr w:type="gramStart"/>
            <w:r>
              <w:rPr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color w:val="000000"/>
                <w:sz w:val="20"/>
                <w:szCs w:val="20"/>
              </w:rPr>
              <w:t>вадр.откл. σ=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7018B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Коэфф вариации V=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316E1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Совокупность значений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15FFF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D35974" w14:paraId="3797BDDB" w14:textId="77777777" w:rsidTr="009E6EA3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1E382" w14:textId="77777777" w:rsidR="00D35974" w:rsidRDefault="00D359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1B8BC" w14:textId="77777777" w:rsidR="00D35974" w:rsidRDefault="00D359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8DB38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</w:t>
            </w:r>
            <w:proofErr w:type="gramStart"/>
            <w:r>
              <w:rPr>
                <w:color w:val="000000"/>
                <w:sz w:val="20"/>
                <w:szCs w:val="20"/>
              </w:rPr>
              <w:t>.и</w:t>
            </w:r>
            <w:proofErr w:type="gramEnd"/>
            <w:r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E9B6F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DAB9E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>
              <w:rPr>
                <w:color w:val="000000"/>
                <w:sz w:val="20"/>
                <w:szCs w:val="20"/>
              </w:rPr>
              <w:t>.и</w:t>
            </w:r>
            <w:proofErr w:type="gramEnd"/>
            <w:r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DB260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>
              <w:rPr>
                <w:color w:val="000000"/>
                <w:sz w:val="20"/>
                <w:szCs w:val="20"/>
              </w:rPr>
              <w:t>.и</w:t>
            </w:r>
            <w:proofErr w:type="gramEnd"/>
            <w:r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0EEE1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>
              <w:rPr>
                <w:color w:val="000000"/>
                <w:sz w:val="20"/>
                <w:szCs w:val="20"/>
              </w:rPr>
              <w:t>.и</w:t>
            </w:r>
            <w:proofErr w:type="gramEnd"/>
            <w:r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891E0F" w14:textId="77777777" w:rsidR="00D35974" w:rsidRDefault="00D359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2E3A5" w14:textId="77777777" w:rsidR="00D35974" w:rsidRDefault="00D359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3DB48" w14:textId="77777777" w:rsidR="00D35974" w:rsidRDefault="00D359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FFE52" w14:textId="77777777" w:rsidR="00D35974" w:rsidRDefault="00D359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C7B9A" w14:textId="77777777" w:rsidR="00D35974" w:rsidRDefault="00D359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E9C1C" w14:textId="77777777" w:rsidR="00D35974" w:rsidRDefault="00D35974">
            <w:pPr>
              <w:rPr>
                <w:color w:val="000000"/>
                <w:sz w:val="20"/>
                <w:szCs w:val="20"/>
              </w:rPr>
            </w:pPr>
          </w:p>
        </w:tc>
      </w:tr>
      <w:tr w:rsidR="00D35974" w14:paraId="73E12C19" w14:textId="77777777" w:rsidTr="009E6EA3">
        <w:trPr>
          <w:trHeight w:val="115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B52AC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F81B3" w14:textId="213E39F8" w:rsidR="00D35974" w:rsidRDefault="00D35974" w:rsidP="009E6E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Оказание услуг по техническому обслуживанию системы водоподготовки в здании ГБОУ школа №131 Красносельского района Санкт-Петербурга в 2026 году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F9B7A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мес</w:t>
            </w:r>
            <w:proofErr w:type="gramEnd"/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C5D14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BA63A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50 000,00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4D05E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55 200,00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A8310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60 000,00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2B948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50 000,00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AC908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F3BDA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3676,95526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81574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7,35391052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14:paraId="496BD556" w14:textId="77777777" w:rsidR="00D35974" w:rsidRDefault="00D35974">
            <w:pPr>
              <w:jc w:val="center"/>
              <w:rPr>
                <w:color w:val="006100"/>
                <w:sz w:val="12"/>
                <w:szCs w:val="12"/>
              </w:rPr>
            </w:pPr>
            <w:r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4280C" w14:textId="77777777" w:rsidR="00D35974" w:rsidRDefault="00D3597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200 000,00  </w:t>
            </w:r>
          </w:p>
        </w:tc>
      </w:tr>
    </w:tbl>
    <w:p w14:paraId="482A82CB" w14:textId="77777777" w:rsidR="00BD2BAB" w:rsidRDefault="00BD2BAB" w:rsidP="00BD2BAB">
      <w:pPr>
        <w:ind w:left="720"/>
        <w:rPr>
          <w:b/>
        </w:rPr>
      </w:pPr>
    </w:p>
    <w:p w14:paraId="21E87C71" w14:textId="77777777" w:rsidR="00BD2BAB" w:rsidRDefault="00BD2BAB" w:rsidP="00BD2BAB">
      <w:pPr>
        <w:ind w:left="720"/>
        <w:rPr>
          <w:b/>
        </w:rPr>
      </w:pPr>
    </w:p>
    <w:p w14:paraId="6EFAB498" w14:textId="77777777" w:rsidR="00BD2BAB" w:rsidRDefault="00BD2BAB" w:rsidP="00BD2BAB">
      <w:pPr>
        <w:ind w:left="720"/>
        <w:rPr>
          <w:b/>
        </w:rPr>
      </w:pPr>
    </w:p>
    <w:p w14:paraId="22EF183E" w14:textId="77777777" w:rsidR="00BD2BAB" w:rsidRDefault="00E470FE" w:rsidP="00BD2BAB">
      <w:pPr>
        <w:ind w:left="720"/>
        <w:rPr>
          <w:b/>
        </w:rPr>
      </w:pPr>
      <w:r>
        <w:rPr>
          <w:b/>
        </w:rPr>
        <w:t>Д</w:t>
      </w:r>
      <w:r w:rsidR="00BD2BAB">
        <w:rPr>
          <w:b/>
        </w:rPr>
        <w:t>иректор ГБОУ школа №131</w:t>
      </w:r>
    </w:p>
    <w:p w14:paraId="4981C117" w14:textId="77777777" w:rsidR="003B3C06" w:rsidRPr="00BF494D" w:rsidRDefault="00BD2BAB" w:rsidP="00BF494D">
      <w:pPr>
        <w:ind w:left="720"/>
        <w:rPr>
          <w:b/>
        </w:rPr>
      </w:pPr>
      <w:r>
        <w:rPr>
          <w:b/>
        </w:rPr>
        <w:t>Красносельского района Санкт-Петербурга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36AF7">
        <w:rPr>
          <w:b/>
        </w:rPr>
        <w:tab/>
      </w:r>
      <w:r w:rsidR="00E470FE">
        <w:rPr>
          <w:b/>
        </w:rPr>
        <w:t>Л.Н. Ненашева</w:t>
      </w:r>
      <w:bookmarkStart w:id="0" w:name="_GoBack"/>
      <w:bookmarkEnd w:id="0"/>
    </w:p>
    <w:sectPr w:rsidR="003B3C06" w:rsidRPr="00BF494D" w:rsidSect="006E7402">
      <w:pgSz w:w="16838" w:h="11906" w:orient="landscape"/>
      <w:pgMar w:top="712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C4DB6E" w14:textId="77777777" w:rsidR="005B0A97" w:rsidRDefault="005B0A97" w:rsidP="006E7402">
      <w:r>
        <w:separator/>
      </w:r>
    </w:p>
  </w:endnote>
  <w:endnote w:type="continuationSeparator" w:id="0">
    <w:p w14:paraId="0AD12D4C" w14:textId="77777777" w:rsidR="005B0A97" w:rsidRDefault="005B0A97" w:rsidP="006E7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6A479A" w14:textId="77777777" w:rsidR="005B0A97" w:rsidRDefault="005B0A97" w:rsidP="006E7402">
      <w:r>
        <w:separator/>
      </w:r>
    </w:p>
  </w:footnote>
  <w:footnote w:type="continuationSeparator" w:id="0">
    <w:p w14:paraId="52ED661F" w14:textId="77777777" w:rsidR="005B0A97" w:rsidRDefault="005B0A97" w:rsidP="006E74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BAB"/>
    <w:rsid w:val="00043227"/>
    <w:rsid w:val="00097A90"/>
    <w:rsid w:val="00234C78"/>
    <w:rsid w:val="00310A33"/>
    <w:rsid w:val="003B3C06"/>
    <w:rsid w:val="004A6DA1"/>
    <w:rsid w:val="00507139"/>
    <w:rsid w:val="00573B6A"/>
    <w:rsid w:val="005970E9"/>
    <w:rsid w:val="005B0A97"/>
    <w:rsid w:val="00603807"/>
    <w:rsid w:val="006335F1"/>
    <w:rsid w:val="00643CD0"/>
    <w:rsid w:val="006E7402"/>
    <w:rsid w:val="00836AF7"/>
    <w:rsid w:val="00851D09"/>
    <w:rsid w:val="009039D4"/>
    <w:rsid w:val="009620D2"/>
    <w:rsid w:val="009E6EA3"/>
    <w:rsid w:val="00A93618"/>
    <w:rsid w:val="00BD2BAB"/>
    <w:rsid w:val="00BF494D"/>
    <w:rsid w:val="00CB5C28"/>
    <w:rsid w:val="00CF3685"/>
    <w:rsid w:val="00D35974"/>
    <w:rsid w:val="00E470FE"/>
    <w:rsid w:val="00E5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2E82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4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E74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E740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E74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4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E74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E740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E74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5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Ю.А. Жебрович</cp:lastModifiedBy>
  <cp:revision>21</cp:revision>
  <cp:lastPrinted>2019-04-10T11:50:00Z</cp:lastPrinted>
  <dcterms:created xsi:type="dcterms:W3CDTF">2017-07-21T10:08:00Z</dcterms:created>
  <dcterms:modified xsi:type="dcterms:W3CDTF">2026-07-16T12:41:00Z</dcterms:modified>
</cp:coreProperties>
</file>