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4023" w:type="dxa"/>
        <w:tblInd w:w="-459" w:type="dxa"/>
        <w:tblLook w:val="04A0" w:firstRow="1" w:lastRow="0" w:firstColumn="1" w:lastColumn="0" w:noHBand="0" w:noVBand="1"/>
      </w:tblPr>
      <w:tblGrid>
        <w:gridCol w:w="655"/>
        <w:gridCol w:w="1439"/>
        <w:gridCol w:w="2623"/>
        <w:gridCol w:w="8130"/>
        <w:gridCol w:w="1176"/>
      </w:tblGrid>
      <w:tr w:rsidR="001C2A77" w14:paraId="0AD00A66" w14:textId="77777777" w:rsidTr="00FB1909">
        <w:trPr>
          <w:trHeight w:val="632"/>
        </w:trPr>
        <w:tc>
          <w:tcPr>
            <w:tcW w:w="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FD513A8" w14:textId="77777777" w:rsidR="001C2A77" w:rsidRPr="007E0B71" w:rsidRDefault="001C2A77" w:rsidP="00FB1909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7E0B71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№ п</w:t>
            </w:r>
            <w:r w:rsidRPr="007E0B71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r w:rsidRPr="007E0B71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п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C5FF584" w14:textId="77777777" w:rsidR="001C2A77" w:rsidRPr="007E0B71" w:rsidRDefault="001C2A77" w:rsidP="00FB1909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7E0B71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ОКПД2 </w:t>
            </w:r>
            <w:r w:rsidRPr="007E0B71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r w:rsidRPr="007E0B71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КТРУ</w:t>
            </w:r>
          </w:p>
        </w:tc>
        <w:tc>
          <w:tcPr>
            <w:tcW w:w="2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85A887E" w14:textId="77777777" w:rsidR="001C2A77" w:rsidRPr="007E0B71" w:rsidRDefault="001C2A77" w:rsidP="00FB1909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7E0B71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Наименование</w:t>
            </w:r>
          </w:p>
        </w:tc>
        <w:tc>
          <w:tcPr>
            <w:tcW w:w="8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43324D0" w14:textId="77777777" w:rsidR="001C2A77" w:rsidRPr="007E0B71" w:rsidRDefault="001C2A77" w:rsidP="00FB1909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7E0B71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Характеристики*</w:t>
            </w:r>
          </w:p>
        </w:tc>
        <w:tc>
          <w:tcPr>
            <w:tcW w:w="1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9180DA3" w14:textId="77777777" w:rsidR="001C2A77" w:rsidRPr="007E0B71" w:rsidRDefault="001C2A77" w:rsidP="00FB1909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7E0B71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Единица измерения</w:t>
            </w:r>
          </w:p>
        </w:tc>
      </w:tr>
      <w:tr w:rsidR="001C2A77" w14:paraId="734CE51E" w14:textId="77777777" w:rsidTr="00FB1909">
        <w:trPr>
          <w:trHeight w:val="632"/>
        </w:trPr>
        <w:tc>
          <w:tcPr>
            <w:tcW w:w="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2B98E9" w14:textId="77777777" w:rsidR="001C2A77" w:rsidRPr="007E0B71" w:rsidRDefault="001C2A77" w:rsidP="00FB1909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9602C8" w14:textId="77777777" w:rsidR="001C2A77" w:rsidRPr="007E0B71" w:rsidRDefault="001C2A77" w:rsidP="00FB1909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020AF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Полоски индикаторные химические   </w:t>
            </w:r>
            <w:r w:rsidRPr="00020AFC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 xml:space="preserve">                                    </w:t>
            </w:r>
          </w:p>
        </w:tc>
        <w:tc>
          <w:tcPr>
            <w:tcW w:w="26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F567DC" w14:textId="77777777" w:rsidR="001C2A77" w:rsidRPr="007E0B71" w:rsidRDefault="001C2A77" w:rsidP="00FB1909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20.59.52.192</w:t>
            </w:r>
          </w:p>
        </w:tc>
        <w:tc>
          <w:tcPr>
            <w:tcW w:w="8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9E150D" w14:textId="77777777" w:rsidR="001C2A77" w:rsidRPr="00020AFC" w:rsidRDefault="001C2A77" w:rsidP="00FB19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20A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полоски индикаторные химические однократного применения</w:t>
            </w:r>
          </w:p>
          <w:p w14:paraId="3E9A5B0E" w14:textId="77777777" w:rsidR="001C2A77" w:rsidRDefault="001C2A77" w:rsidP="00FB19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20A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для экспресс-контроля концентраций рабочих растворов дезинфицирующего средства «</w:t>
            </w:r>
            <w:proofErr w:type="spellStart"/>
            <w:r w:rsidRPr="00020A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Клиндезин</w:t>
            </w:r>
            <w:proofErr w:type="spellEnd"/>
            <w:r w:rsidRPr="00020A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Экстра»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</w:p>
          <w:p w14:paraId="42A3FEEE" w14:textId="77777777" w:rsidR="001C2A77" w:rsidRDefault="001C2A77" w:rsidP="00FB190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Упаковка-пенал.</w:t>
            </w:r>
          </w:p>
          <w:p w14:paraId="2877B7F2" w14:textId="77777777" w:rsidR="001C2A77" w:rsidRPr="007E0B71" w:rsidRDefault="001C2A77" w:rsidP="00FB1909">
            <w:pPr>
              <w:spacing w:after="0" w:line="0" w:lineRule="atLeast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Количество в упаковке: -</w:t>
            </w:r>
            <w:r w:rsidRPr="00020AF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 шт.</w:t>
            </w:r>
          </w:p>
        </w:tc>
        <w:tc>
          <w:tcPr>
            <w:tcW w:w="1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D87D55" w14:textId="77777777" w:rsidR="001C2A77" w:rsidRPr="007E0B71" w:rsidRDefault="001C2A77" w:rsidP="00FB1909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упаковка</w:t>
            </w:r>
          </w:p>
        </w:tc>
      </w:tr>
    </w:tbl>
    <w:p w14:paraId="4F99C97E" w14:textId="77777777" w:rsidR="00D32DE0" w:rsidRDefault="00D32DE0"/>
    <w:sectPr w:rsidR="00D32DE0" w:rsidSect="00CE32A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DE0"/>
    <w:rsid w:val="001C2A77"/>
    <w:rsid w:val="00CE32AF"/>
    <w:rsid w:val="00D3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0CDF4D-656E-4820-B669-F0C7C442C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32A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CE32AF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User180</dc:creator>
  <cp:keywords/>
  <dc:description/>
  <cp:lastModifiedBy>User180</cp:lastModifiedBy>
  <cp:revision>3</cp:revision>
  <dcterms:created xsi:type="dcterms:W3CDTF">2026-06-18T07:00:00Z</dcterms:created>
  <dcterms:modified xsi:type="dcterms:W3CDTF">2026-07-20T19:08:00Z</dcterms:modified>
</cp:coreProperties>
</file>