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79" w:rsidRPr="008B3A76" w:rsidRDefault="00F82479" w:rsidP="00F824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A76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2A34BE" w:rsidRPr="008B3A76" w:rsidRDefault="002A34BE" w:rsidP="00F824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CA2" w:rsidRPr="008B3A76" w:rsidRDefault="00040CA2" w:rsidP="009C2FEF">
      <w:pPr>
        <w:tabs>
          <w:tab w:val="left" w:pos="555"/>
        </w:tabs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объекта закупки: </w:t>
      </w:r>
      <w:r w:rsidR="00FB43E1">
        <w:rPr>
          <w:rFonts w:ascii="Times New Roman" w:eastAsia="Times New Roman" w:hAnsi="Times New Roman" w:cs="Times New Roman"/>
          <w:sz w:val="24"/>
          <w:szCs w:val="24"/>
        </w:rPr>
        <w:t xml:space="preserve">Поставка </w:t>
      </w:r>
      <w:r w:rsidR="00651182">
        <w:rPr>
          <w:rFonts w:ascii="Times New Roman" w:eastAsia="Times New Roman" w:hAnsi="Times New Roman" w:cs="Times New Roman"/>
          <w:sz w:val="24"/>
          <w:szCs w:val="24"/>
        </w:rPr>
        <w:t>оборудования для бассейна</w:t>
      </w:r>
      <w:r w:rsidR="00FB0921">
        <w:rPr>
          <w:rFonts w:ascii="Times New Roman" w:eastAsia="Times New Roman" w:hAnsi="Times New Roman" w:cs="Times New Roman"/>
          <w:sz w:val="24"/>
          <w:szCs w:val="24"/>
        </w:rPr>
        <w:t xml:space="preserve"> для нужд</w:t>
      </w:r>
      <w:r w:rsidR="00FB43E1" w:rsidRPr="00FB43E1">
        <w:rPr>
          <w:rFonts w:ascii="Times New Roman" w:eastAsia="Times New Roman" w:hAnsi="Times New Roman" w:cs="Times New Roman"/>
          <w:sz w:val="24"/>
          <w:szCs w:val="24"/>
        </w:rPr>
        <w:t xml:space="preserve"> ГБОУ школа №575 Приморского района Санкт-Петербурга</w:t>
      </w:r>
      <w:r w:rsidR="008727EE" w:rsidRPr="008B3A7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34BE" w:rsidRPr="008B3A76" w:rsidRDefault="00040CA2" w:rsidP="00FF7EEC">
      <w:pPr>
        <w:tabs>
          <w:tab w:val="left" w:pos="555"/>
        </w:tabs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8B3A76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 034-2014 с указанием вида продукции, соответствующий объекту закупки: </w:t>
      </w:r>
    </w:p>
    <w:p w:rsidR="00166078" w:rsidRDefault="00651182" w:rsidP="00A16D72">
      <w:pPr>
        <w:pStyle w:val="1"/>
        <w:spacing w:before="0" w:beforeAutospacing="0" w:after="0" w:afterAutospacing="0"/>
        <w:ind w:left="1134"/>
        <w:textAlignment w:val="bottom"/>
        <w:rPr>
          <w:b w:val="0"/>
          <w:bCs w:val="0"/>
          <w:kern w:val="0"/>
          <w:sz w:val="24"/>
          <w:szCs w:val="24"/>
          <w:lang w:eastAsia="en-US"/>
        </w:rPr>
      </w:pPr>
      <w:r w:rsidRPr="00651182">
        <w:rPr>
          <w:b w:val="0"/>
          <w:bCs w:val="0"/>
          <w:kern w:val="0"/>
          <w:sz w:val="24"/>
          <w:szCs w:val="24"/>
          <w:lang w:eastAsia="en-US"/>
        </w:rPr>
        <w:t>22.29.26.110 — Фурнитура для мебели, транспортных средств и аналогичные изделия пластмассовые</w:t>
      </w:r>
      <w:r w:rsidR="00166078">
        <w:rPr>
          <w:b w:val="0"/>
          <w:bCs w:val="0"/>
          <w:kern w:val="0"/>
          <w:sz w:val="24"/>
          <w:szCs w:val="24"/>
          <w:lang w:eastAsia="en-US"/>
        </w:rPr>
        <w:t>;</w:t>
      </w:r>
    </w:p>
    <w:p w:rsidR="00B912A1" w:rsidRDefault="00651182" w:rsidP="00A16D72">
      <w:pPr>
        <w:pStyle w:val="1"/>
        <w:spacing w:before="0" w:beforeAutospacing="0" w:after="0" w:afterAutospacing="0"/>
        <w:ind w:left="1134"/>
        <w:textAlignment w:val="bottom"/>
        <w:rPr>
          <w:b w:val="0"/>
          <w:bCs w:val="0"/>
          <w:kern w:val="0"/>
          <w:sz w:val="24"/>
          <w:szCs w:val="24"/>
          <w:lang w:eastAsia="en-US"/>
        </w:rPr>
      </w:pPr>
      <w:r w:rsidRPr="00651182">
        <w:rPr>
          <w:b w:val="0"/>
          <w:bCs w:val="0"/>
          <w:kern w:val="0"/>
          <w:sz w:val="24"/>
          <w:szCs w:val="24"/>
          <w:lang w:eastAsia="en-US"/>
        </w:rPr>
        <w:t xml:space="preserve">22.19.72.000 - Покрытия и коврики напольные из вулканизированной резины, </w:t>
      </w:r>
      <w:proofErr w:type="gramStart"/>
      <w:r w:rsidRPr="00651182">
        <w:rPr>
          <w:b w:val="0"/>
          <w:bCs w:val="0"/>
          <w:kern w:val="0"/>
          <w:sz w:val="24"/>
          <w:szCs w:val="24"/>
          <w:lang w:eastAsia="en-US"/>
        </w:rPr>
        <w:t>кроме</w:t>
      </w:r>
      <w:proofErr w:type="gramEnd"/>
      <w:r w:rsidRPr="00651182">
        <w:rPr>
          <w:b w:val="0"/>
          <w:bCs w:val="0"/>
          <w:kern w:val="0"/>
          <w:sz w:val="24"/>
          <w:szCs w:val="24"/>
          <w:lang w:eastAsia="en-US"/>
        </w:rPr>
        <w:t xml:space="preserve"> пористой</w:t>
      </w:r>
      <w:r w:rsidR="00C8556F">
        <w:rPr>
          <w:b w:val="0"/>
          <w:bCs w:val="0"/>
          <w:kern w:val="0"/>
          <w:sz w:val="24"/>
          <w:szCs w:val="24"/>
          <w:lang w:eastAsia="en-US"/>
        </w:rPr>
        <w:t>.</w:t>
      </w:r>
    </w:p>
    <w:p w:rsidR="00040CA2" w:rsidRPr="008B3A76" w:rsidRDefault="009C2FEF" w:rsidP="00C94E28">
      <w:pPr>
        <w:ind w:left="426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>Место поставки товара</w:t>
      </w:r>
      <w:r w:rsidR="00040CA2" w:rsidRPr="008B3A76">
        <w:rPr>
          <w:rFonts w:ascii="Times New Roman" w:eastAsia="Times New Roman" w:hAnsi="Times New Roman" w:cs="Times New Roman"/>
          <w:sz w:val="24"/>
          <w:szCs w:val="24"/>
        </w:rPr>
        <w:t xml:space="preserve"> является: ГБОУ школа № </w:t>
      </w:r>
      <w:r w:rsidR="00C94E28" w:rsidRPr="008B3A76">
        <w:rPr>
          <w:rFonts w:ascii="Times New Roman" w:eastAsia="Times New Roman" w:hAnsi="Times New Roman" w:cs="Times New Roman"/>
          <w:sz w:val="24"/>
          <w:szCs w:val="24"/>
        </w:rPr>
        <w:t>575</w:t>
      </w:r>
      <w:r w:rsidR="00040CA2" w:rsidRPr="008B3A76">
        <w:rPr>
          <w:rFonts w:ascii="Times New Roman" w:eastAsia="Times New Roman" w:hAnsi="Times New Roman" w:cs="Times New Roman"/>
          <w:sz w:val="24"/>
          <w:szCs w:val="24"/>
        </w:rPr>
        <w:t xml:space="preserve"> Приморского района Санкт-Петербурга, по адресу: </w:t>
      </w:r>
      <w:r w:rsidR="00C94E28" w:rsidRPr="008B3A76">
        <w:rPr>
          <w:rFonts w:ascii="Times New Roman" w:eastAsia="Times New Roman" w:hAnsi="Times New Roman" w:cs="Times New Roman"/>
          <w:sz w:val="24"/>
          <w:szCs w:val="24"/>
        </w:rPr>
        <w:t xml:space="preserve">197350, г. Санкт-Петербург, ул. Лидии Зверевой, д. </w:t>
      </w:r>
      <w:r w:rsidR="00C8556F">
        <w:rPr>
          <w:rFonts w:ascii="Times New Roman" w:eastAsia="Times New Roman" w:hAnsi="Times New Roman" w:cs="Times New Roman"/>
          <w:sz w:val="24"/>
          <w:szCs w:val="24"/>
        </w:rPr>
        <w:t>4</w:t>
      </w:r>
      <w:r w:rsidR="00C94E28" w:rsidRPr="008B3A76">
        <w:rPr>
          <w:rFonts w:ascii="Times New Roman" w:eastAsia="Times New Roman" w:hAnsi="Times New Roman" w:cs="Times New Roman"/>
          <w:sz w:val="24"/>
          <w:szCs w:val="24"/>
        </w:rPr>
        <w:t>, стр. 1.</w:t>
      </w:r>
    </w:p>
    <w:p w:rsidR="00A60746" w:rsidRPr="008B3A76" w:rsidRDefault="00040CA2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Срок </w:t>
      </w:r>
      <w:r w:rsidR="009C2FEF" w:rsidRPr="008B3A76">
        <w:rPr>
          <w:rFonts w:ascii="Times New Roman" w:eastAsia="Times New Roman" w:hAnsi="Times New Roman" w:cs="Times New Roman"/>
          <w:sz w:val="24"/>
          <w:szCs w:val="24"/>
        </w:rPr>
        <w:t>поставки товара</w:t>
      </w: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C8556F">
        <w:rPr>
          <w:rFonts w:ascii="Times New Roman" w:hAnsi="Times New Roman" w:cs="Times New Roman"/>
          <w:b/>
          <w:u w:val="single"/>
        </w:rPr>
        <w:t>в период с 15.08.2026 по 25.08.2026</w:t>
      </w:r>
      <w:r w:rsidRPr="008B3A7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23E34" w:rsidRPr="008B3A76" w:rsidRDefault="00923E34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17F" w:rsidRPr="008B3A76" w:rsidRDefault="0010317F" w:rsidP="0010317F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8B3A76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Требования к конкретным показателям товара к поставке</w:t>
      </w:r>
    </w:p>
    <w:tbl>
      <w:tblPr>
        <w:tblW w:w="49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"/>
        <w:gridCol w:w="1951"/>
        <w:gridCol w:w="2438"/>
        <w:gridCol w:w="2221"/>
        <w:gridCol w:w="3063"/>
        <w:gridCol w:w="1863"/>
        <w:gridCol w:w="2240"/>
        <w:gridCol w:w="839"/>
        <w:gridCol w:w="694"/>
      </w:tblGrid>
      <w:tr w:rsidR="0010317F" w:rsidRPr="008B3A76" w:rsidTr="00411B3B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№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Наименование товара</w:t>
            </w:r>
          </w:p>
        </w:tc>
        <w:tc>
          <w:tcPr>
            <w:tcW w:w="77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C94E2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Код О</w:t>
            </w:r>
            <w:r w:rsidR="00A16D72"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КПД</w:t>
            </w:r>
            <w:proofErr w:type="gramStart"/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2</w:t>
            </w:r>
            <w:proofErr w:type="gramEnd"/>
            <w:r w:rsidR="00166078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/КТРУ</w:t>
            </w:r>
          </w:p>
        </w:tc>
        <w:tc>
          <w:tcPr>
            <w:tcW w:w="2988" w:type="pct"/>
            <w:gridSpan w:val="4"/>
            <w:shd w:val="clear" w:color="auto" w:fill="FFFFFF"/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Ед. изм.</w:t>
            </w:r>
          </w:p>
        </w:tc>
        <w:tc>
          <w:tcPr>
            <w:tcW w:w="221" w:type="pct"/>
            <w:vMerge w:val="restart"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Кол-во</w:t>
            </w:r>
          </w:p>
        </w:tc>
      </w:tr>
      <w:tr w:rsidR="00707A1A" w:rsidRPr="008B3A76" w:rsidTr="00411B3B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Единица измерения характеристик и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707A1A" w:rsidRPr="003235FF" w:rsidTr="004604F8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1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7F2D15" w:rsidRDefault="00651182" w:rsidP="004604F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  <w:r w:rsidRPr="00651182">
              <w:rPr>
                <w:b w:val="0"/>
                <w:sz w:val="20"/>
                <w:szCs w:val="20"/>
              </w:rPr>
              <w:t>Покрытие противоскользящее</w:t>
            </w:r>
          </w:p>
        </w:tc>
        <w:tc>
          <w:tcPr>
            <w:tcW w:w="77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651182" w:rsidRDefault="00651182" w:rsidP="004604F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  <w:r w:rsidRPr="00651182">
              <w:rPr>
                <w:b w:val="0"/>
                <w:sz w:val="20"/>
                <w:szCs w:val="20"/>
              </w:rPr>
              <w:t>22.19.72.000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Pr="008B3A76" w:rsidRDefault="00651182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Ширина рулона</w:t>
            </w:r>
            <w:r w:rsidR="003235F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Pr="008B3A76" w:rsidRDefault="00651182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58-60 см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651182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Пог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 xml:space="preserve"> </w:t>
            </w:r>
            <w:r w:rsidR="00077BD3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метр</w:t>
            </w:r>
          </w:p>
        </w:tc>
        <w:tc>
          <w:tcPr>
            <w:tcW w:w="221" w:type="pct"/>
            <w:vMerge w:val="restart"/>
            <w:vAlign w:val="center"/>
          </w:tcPr>
          <w:p w:rsidR="003235FF" w:rsidRPr="003235FF" w:rsidRDefault="00651182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64</w:t>
            </w:r>
          </w:p>
        </w:tc>
      </w:tr>
      <w:tr w:rsidR="00707A1A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C049B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Default="00651182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Описание</w:t>
            </w:r>
            <w:r w:rsidR="003235F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651182" w:rsidRPr="00651182" w:rsidRDefault="00651182" w:rsidP="00651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5118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Противоскользящее</w:t>
            </w:r>
            <w:r w:rsid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м</w:t>
            </w:r>
            <w:r w:rsidR="00707A1A"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елкоячеистое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5118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покрытие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65118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для</w:t>
            </w:r>
            <w:proofErr w:type="gramEnd"/>
          </w:p>
          <w:p w:rsidR="00651182" w:rsidRPr="00651182" w:rsidRDefault="00651182" w:rsidP="00651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5118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влажных помещений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в рулоне с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антибактериальным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покрытие для защиты от грибка, плесени. </w:t>
            </w:r>
            <w:r w:rsidRPr="0065118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</w:t>
            </w:r>
          </w:p>
          <w:p w:rsidR="00651182" w:rsidRPr="00651182" w:rsidRDefault="00651182" w:rsidP="00651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5118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помощью </w:t>
            </w:r>
            <w:proofErr w:type="gramStart"/>
            <w:r w:rsidRPr="0065118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специальных</w:t>
            </w:r>
            <w:proofErr w:type="gramEnd"/>
          </w:p>
          <w:p w:rsidR="00651182" w:rsidRPr="00651182" w:rsidRDefault="00651182" w:rsidP="00651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5118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соединителей (коннекторов)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5118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производится </w:t>
            </w:r>
            <w:proofErr w:type="gramStart"/>
            <w:r w:rsidRPr="0065118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продольное</w:t>
            </w:r>
            <w:proofErr w:type="gramEnd"/>
          </w:p>
          <w:p w:rsidR="003235FF" w:rsidRDefault="00651182" w:rsidP="00651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5118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соединение рулонов.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  <w:vAlign w:val="center"/>
          </w:tcPr>
          <w:p w:rsidR="003235FF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707A1A" w:rsidRPr="008B3A76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C049B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Pr="008B3A76" w:rsidRDefault="00651182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Pr="008B3A76" w:rsidRDefault="00651182" w:rsidP="00651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9-10 мм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707A1A" w:rsidRPr="008B3A76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C049B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Default="00651182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Default="00651182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 согласованию с Заказчиком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707A1A" w:rsidRPr="003235FF" w:rsidTr="004604F8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lastRenderedPageBreak/>
              <w:t>2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7F2D15" w:rsidRDefault="00AF136B" w:rsidP="004604F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  <w:r w:rsidRPr="00AF136B">
              <w:rPr>
                <w:b w:val="0"/>
                <w:sz w:val="20"/>
                <w:szCs w:val="20"/>
              </w:rPr>
              <w:t>Комплект колес</w:t>
            </w:r>
          </w:p>
        </w:tc>
        <w:tc>
          <w:tcPr>
            <w:tcW w:w="77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3235FF" w:rsidRDefault="00AF136B" w:rsidP="004604F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u-RU"/>
              </w:rPr>
              <w:t>22.29.26.110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Pr="008B3A76" w:rsidRDefault="00AF136B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Описание</w:t>
            </w:r>
            <w:r w:rsidR="003235F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AF136B" w:rsidRPr="00AF136B" w:rsidRDefault="00AF136B" w:rsidP="00AF1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Комплект</w:t>
            </w:r>
          </w:p>
          <w:p w:rsidR="00AF136B" w:rsidRPr="00AF136B" w:rsidRDefault="00AF136B" w:rsidP="00AF1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оворотных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колес/роликов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для</w:t>
            </w:r>
            <w:proofErr w:type="gramEnd"/>
          </w:p>
          <w:p w:rsidR="00AF136B" w:rsidRPr="00AF136B" w:rsidRDefault="00AF136B" w:rsidP="00AF1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мебели</w:t>
            </w:r>
            <w:proofErr w:type="gramStart"/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К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олесо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тормозом-2шт., колесо</w:t>
            </w:r>
          </w:p>
          <w:p w:rsidR="00DF0621" w:rsidRPr="00DF0621" w:rsidRDefault="00AF136B" w:rsidP="00DF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без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тормоза-2шт</w:t>
            </w:r>
            <w:r w:rsid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="00DF0621"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Тормозная</w:t>
            </w:r>
            <w:r w:rsid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F0621"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педаль</w:t>
            </w:r>
            <w:r w:rsid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F0621"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роликов</w:t>
            </w:r>
            <w:r w:rsid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F0621"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</w:t>
            </w:r>
            <w:r w:rsid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F0621"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фиксатором</w:t>
            </w:r>
            <w:r w:rsid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F0621"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="00DF0621"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stop</w:t>
            </w:r>
            <w:proofErr w:type="spellEnd"/>
            <w:r w:rsid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707A1A" w:rsidRPr="00707A1A" w:rsidRDefault="00DF0621" w:rsidP="0070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fix</w:t>
            </w:r>
            <w:proofErr w:type="spellEnd"/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пластмассы.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Кронштейн</w:t>
            </w:r>
            <w:r w:rsidR="00707A1A">
              <w:t xml:space="preserve"> </w:t>
            </w:r>
            <w:r w:rsid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г</w:t>
            </w:r>
            <w:r w:rsidR="00707A1A"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альванически</w:t>
            </w:r>
          </w:p>
          <w:p w:rsidR="00707A1A" w:rsidRPr="00707A1A" w:rsidRDefault="00707A1A" w:rsidP="0070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оцинкован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голубой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пассивацией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без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содержания</w:t>
            </w:r>
          </w:p>
          <w:p w:rsidR="003235FF" w:rsidRPr="008B3A76" w:rsidRDefault="00707A1A" w:rsidP="0070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Cr6+.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AF136B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компл</w:t>
            </w:r>
            <w:proofErr w:type="spellEnd"/>
          </w:p>
        </w:tc>
        <w:tc>
          <w:tcPr>
            <w:tcW w:w="221" w:type="pct"/>
            <w:vMerge w:val="restart"/>
            <w:vAlign w:val="center"/>
          </w:tcPr>
          <w:p w:rsidR="003235FF" w:rsidRPr="00DF0621" w:rsidRDefault="00AF136B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4</w:t>
            </w:r>
          </w:p>
        </w:tc>
      </w:tr>
      <w:tr w:rsidR="00707A1A" w:rsidTr="0090418A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35FF" w:rsidRPr="008C049B" w:rsidRDefault="003235FF" w:rsidP="003235F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Default="00AF136B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Диаметр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колеса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Default="00AF136B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 мм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  <w:vAlign w:val="center"/>
          </w:tcPr>
          <w:p w:rsidR="003235FF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707A1A" w:rsidRPr="008B3A76" w:rsidTr="0090418A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35FF" w:rsidRPr="008C049B" w:rsidRDefault="003235FF" w:rsidP="003235F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Pr="008B3A76" w:rsidRDefault="00AF136B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Грузоподъемность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колеса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Pr="008B3A76" w:rsidRDefault="00AF136B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 кг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707A1A" w:rsidRPr="008B3A76" w:rsidTr="004604F8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1CD" w:rsidRPr="008B3A76" w:rsidRDefault="009411CD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3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1CD" w:rsidRPr="007F2D15" w:rsidRDefault="009411CD" w:rsidP="00FF6D54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  <w:r w:rsidRPr="00AF136B">
              <w:rPr>
                <w:b w:val="0"/>
                <w:sz w:val="20"/>
                <w:szCs w:val="20"/>
              </w:rPr>
              <w:t>Комплект колес</w:t>
            </w:r>
          </w:p>
        </w:tc>
        <w:tc>
          <w:tcPr>
            <w:tcW w:w="77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1CD" w:rsidRPr="003235FF" w:rsidRDefault="009411CD" w:rsidP="00FF6D5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u-RU"/>
              </w:rPr>
              <w:t>22.29.26.110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9411CD" w:rsidRPr="008B3A76" w:rsidRDefault="009411CD" w:rsidP="00FF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Описание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077BD3" w:rsidRPr="00AF136B" w:rsidRDefault="00077BD3" w:rsidP="00077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Комплект</w:t>
            </w:r>
          </w:p>
          <w:p w:rsidR="00077BD3" w:rsidRPr="00AF136B" w:rsidRDefault="00077BD3" w:rsidP="00077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Поворотных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колес/роликов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для</w:t>
            </w:r>
            <w:proofErr w:type="gramEnd"/>
          </w:p>
          <w:p w:rsidR="00077BD3" w:rsidRPr="00AF136B" w:rsidRDefault="00077BD3" w:rsidP="00077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мебели.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К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олесо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тормозом-2шт., колесо</w:t>
            </w:r>
          </w:p>
          <w:p w:rsidR="00077BD3" w:rsidRPr="00DF0621" w:rsidRDefault="00077BD3" w:rsidP="00077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без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тормоза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– 4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шт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Тормозная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педаль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роликов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фиксатором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stop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707A1A" w:rsidRPr="00707A1A" w:rsidRDefault="00077BD3" w:rsidP="0070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fix</w:t>
            </w:r>
            <w:proofErr w:type="spellEnd"/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06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пластмассы.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Кронштейн</w:t>
            </w:r>
            <w:r w:rsidR="00707A1A">
              <w:t xml:space="preserve"> </w:t>
            </w:r>
            <w:r w:rsid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г</w:t>
            </w:r>
            <w:r w:rsidR="00707A1A"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альванически</w:t>
            </w:r>
          </w:p>
          <w:p w:rsidR="00707A1A" w:rsidRPr="00707A1A" w:rsidRDefault="00707A1A" w:rsidP="0070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оцинкован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голубой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пассивацией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без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содержания</w:t>
            </w:r>
          </w:p>
          <w:p w:rsidR="009411CD" w:rsidRPr="008B3A76" w:rsidRDefault="00707A1A" w:rsidP="0070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07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Cr6+.</w:t>
            </w:r>
            <w:bookmarkStart w:id="0" w:name="_GoBack"/>
            <w:bookmarkEnd w:id="0"/>
          </w:p>
        </w:tc>
        <w:tc>
          <w:tcPr>
            <w:tcW w:w="593" w:type="pct"/>
            <w:shd w:val="clear" w:color="auto" w:fill="FFFFFF"/>
            <w:vAlign w:val="center"/>
          </w:tcPr>
          <w:p w:rsidR="009411CD" w:rsidRPr="008C049B" w:rsidRDefault="009411CD" w:rsidP="00FF6D5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9411CD" w:rsidRPr="008C049B" w:rsidRDefault="009411CD" w:rsidP="00FF6D5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1CD" w:rsidRPr="008B3A76" w:rsidRDefault="009411CD" w:rsidP="00FF6D5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компл</w:t>
            </w:r>
            <w:proofErr w:type="spellEnd"/>
          </w:p>
        </w:tc>
        <w:tc>
          <w:tcPr>
            <w:tcW w:w="221" w:type="pct"/>
            <w:vMerge w:val="restart"/>
            <w:vAlign w:val="center"/>
          </w:tcPr>
          <w:p w:rsidR="009411CD" w:rsidRPr="00DF0621" w:rsidRDefault="009411CD" w:rsidP="00FF6D5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3</w:t>
            </w:r>
          </w:p>
        </w:tc>
      </w:tr>
      <w:tr w:rsidR="00707A1A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1CD" w:rsidRPr="008B3A76" w:rsidRDefault="009411CD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1CD" w:rsidRDefault="009411CD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1CD" w:rsidRPr="008C049B" w:rsidRDefault="009411CD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9411CD" w:rsidRDefault="009411CD" w:rsidP="00FF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Диаметр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колеса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9411CD" w:rsidRDefault="009411CD" w:rsidP="00FF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 мм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9411CD" w:rsidRPr="008C049B" w:rsidRDefault="009411CD" w:rsidP="00FF6D5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9411CD" w:rsidRPr="008C049B" w:rsidRDefault="009411CD" w:rsidP="00FF6D5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1CD" w:rsidRDefault="009411CD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  <w:vAlign w:val="center"/>
          </w:tcPr>
          <w:p w:rsidR="009411CD" w:rsidRDefault="009411CD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707A1A" w:rsidRPr="008B3A76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1CD" w:rsidRPr="008B3A76" w:rsidRDefault="009411CD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1CD" w:rsidRPr="008B3A76" w:rsidRDefault="009411CD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1CD" w:rsidRPr="008C049B" w:rsidRDefault="009411CD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9411CD" w:rsidRPr="008B3A76" w:rsidRDefault="009411CD" w:rsidP="00FF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Грузоподъемность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F13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колеса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9411CD" w:rsidRPr="008B3A76" w:rsidRDefault="009411CD" w:rsidP="00FF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 кг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9411CD" w:rsidRPr="008C049B" w:rsidRDefault="009411CD" w:rsidP="00FF6D5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9411CD" w:rsidRPr="008C049B" w:rsidRDefault="009411CD" w:rsidP="00FF6D5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1CD" w:rsidRPr="008B3A76" w:rsidRDefault="009411CD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9411CD" w:rsidRPr="008B3A76" w:rsidRDefault="009411CD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</w:tbl>
    <w:p w:rsidR="00A67012" w:rsidRDefault="00A67012" w:rsidP="00FB0921">
      <w:pPr>
        <w:spacing w:after="0" w:line="240" w:lineRule="auto"/>
        <w:ind w:right="11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1B3B" w:rsidRDefault="00411B3B" w:rsidP="00411B3B">
      <w:pPr>
        <w:pStyle w:val="1"/>
        <w:shd w:val="clear" w:color="auto" w:fill="FFFFFF"/>
        <w:spacing w:before="0" w:beforeAutospacing="0" w:after="0" w:afterAutospacing="0"/>
        <w:jc w:val="both"/>
        <w:textAlignment w:val="bottom"/>
        <w:rPr>
          <w:b w:val="0"/>
          <w:sz w:val="20"/>
          <w:szCs w:val="20"/>
        </w:rPr>
      </w:pPr>
    </w:p>
    <w:p w:rsidR="00E701F6" w:rsidRPr="00E701F6" w:rsidRDefault="00E701F6" w:rsidP="00E701F6">
      <w:pPr>
        <w:jc w:val="both"/>
        <w:rPr>
          <w:rFonts w:ascii="Times New Roman" w:hAnsi="Times New Roman" w:cs="Times New Roman"/>
        </w:rPr>
      </w:pPr>
      <w:proofErr w:type="gramStart"/>
      <w:r w:rsidRPr="00E701F6">
        <w:rPr>
          <w:rFonts w:ascii="Times New Roman" w:hAnsi="Times New Roman" w:cs="Times New Roman"/>
        </w:rPr>
        <w:t xml:space="preserve">Для закупаемых товаров </w:t>
      </w:r>
      <w:r w:rsidRPr="00E701F6">
        <w:rPr>
          <w:rFonts w:ascii="Times New Roman" w:hAnsi="Times New Roman" w:cs="Times New Roman"/>
          <w:b/>
        </w:rPr>
        <w:t xml:space="preserve"> преимущество</w:t>
      </w:r>
      <w:r w:rsidR="00FB1411">
        <w:rPr>
          <w:rFonts w:ascii="Times New Roman" w:hAnsi="Times New Roman" w:cs="Times New Roman"/>
          <w:b/>
        </w:rPr>
        <w:t xml:space="preserve"> и ограничение</w:t>
      </w:r>
      <w:r w:rsidRPr="00E701F6">
        <w:rPr>
          <w:rFonts w:ascii="Times New Roman" w:hAnsi="Times New Roman" w:cs="Times New Roman"/>
        </w:rPr>
        <w:t xml:space="preserve"> в соответствии с Постановлением Правительства РФ от 23.12.2024 №1875 </w:t>
      </w:r>
      <w:r w:rsidRPr="00E701F6">
        <w:rPr>
          <w:rFonts w:ascii="Times New Roman" w:hAnsi="Times New Roman" w:cs="Times New Roman"/>
          <w:b/>
          <w:u w:val="single"/>
        </w:rPr>
        <w:t>не устанавливается</w:t>
      </w:r>
      <w:r w:rsidRPr="00E701F6">
        <w:rPr>
          <w:rFonts w:ascii="Times New Roman" w:hAnsi="Times New Roman" w:cs="Times New Roman"/>
        </w:rPr>
        <w:t xml:space="preserve"> согласно п.4.2. разъяснений, изложенных в Письме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</w:t>
      </w:r>
      <w:r w:rsidRPr="00E701F6">
        <w:rPr>
          <w:rFonts w:ascii="Times New Roman" w:hAnsi="Times New Roman" w:cs="Times New Roman"/>
        </w:rPr>
        <w:lastRenderedPageBreak/>
        <w:t>государственных и муниципальных</w:t>
      </w:r>
      <w:proofErr w:type="gramEnd"/>
      <w:r w:rsidRPr="00E701F6">
        <w:rPr>
          <w:rFonts w:ascii="Times New Roman" w:hAnsi="Times New Roman" w:cs="Times New Roman"/>
        </w:rPr>
        <w:t xml:space="preserve"> </w:t>
      </w:r>
      <w:proofErr w:type="gramStart"/>
      <w:r w:rsidRPr="00E701F6">
        <w:rPr>
          <w:rFonts w:ascii="Times New Roman" w:hAnsi="Times New Roman" w:cs="Times New Roman"/>
        </w:rPr>
        <w:t>нужд, закупок</w:t>
      </w:r>
      <w:proofErr w:type="gramEnd"/>
      <w:r w:rsidRPr="00E701F6">
        <w:rPr>
          <w:rFonts w:ascii="Times New Roman" w:hAnsi="Times New Roman" w:cs="Times New Roman"/>
        </w:rPr>
        <w:t xml:space="preserve"> товаров, работ, услуг отдельными видами юридических лиц» (</w:t>
      </w:r>
      <w:r w:rsidRPr="00E701F6">
        <w:rPr>
          <w:rFonts w:ascii="Times New Roman" w:hAnsi="Times New Roman" w:cs="Times New Roman"/>
          <w:i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Pr="00E701F6">
        <w:rPr>
          <w:rFonts w:ascii="Times New Roman" w:hAnsi="Times New Roman" w:cs="Times New Roman"/>
        </w:rPr>
        <w:t>)</w:t>
      </w:r>
    </w:p>
    <w:p w:rsidR="00411B3B" w:rsidRDefault="00411B3B" w:rsidP="00411B3B">
      <w:pPr>
        <w:pStyle w:val="1"/>
        <w:shd w:val="clear" w:color="auto" w:fill="FFFFFF"/>
        <w:spacing w:before="0" w:beforeAutospacing="0" w:after="0" w:afterAutospacing="0"/>
        <w:jc w:val="both"/>
        <w:textAlignment w:val="bottom"/>
        <w:rPr>
          <w:b w:val="0"/>
          <w:sz w:val="20"/>
          <w:szCs w:val="20"/>
        </w:rPr>
      </w:pPr>
    </w:p>
    <w:sectPr w:rsidR="00411B3B" w:rsidSect="00923E34">
      <w:pgSz w:w="16838" w:h="11906" w:orient="landscape"/>
      <w:pgMar w:top="1701" w:right="709" w:bottom="85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D99" w:rsidRDefault="00ED2D99" w:rsidP="00F82479">
      <w:pPr>
        <w:spacing w:after="0" w:line="240" w:lineRule="auto"/>
      </w:pPr>
      <w:r>
        <w:separator/>
      </w:r>
    </w:p>
  </w:endnote>
  <w:endnote w:type="continuationSeparator" w:id="0">
    <w:p w:rsidR="00ED2D99" w:rsidRDefault="00ED2D99" w:rsidP="00F82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D99" w:rsidRDefault="00ED2D99" w:rsidP="00F82479">
      <w:pPr>
        <w:spacing w:after="0" w:line="240" w:lineRule="auto"/>
      </w:pPr>
      <w:r>
        <w:separator/>
      </w:r>
    </w:p>
  </w:footnote>
  <w:footnote w:type="continuationSeparator" w:id="0">
    <w:p w:rsidR="00ED2D99" w:rsidRDefault="00ED2D99" w:rsidP="00F824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E68AD"/>
    <w:multiLevelType w:val="hybridMultilevel"/>
    <w:tmpl w:val="E2800820"/>
    <w:lvl w:ilvl="0" w:tplc="72963EA6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1CC1147"/>
    <w:multiLevelType w:val="hybridMultilevel"/>
    <w:tmpl w:val="0B484C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846126"/>
    <w:multiLevelType w:val="hybridMultilevel"/>
    <w:tmpl w:val="99F4D1CC"/>
    <w:lvl w:ilvl="0" w:tplc="F148F026">
      <w:start w:val="3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312A6"/>
    <w:multiLevelType w:val="hybridMultilevel"/>
    <w:tmpl w:val="2DFEC7E4"/>
    <w:lvl w:ilvl="0" w:tplc="6D0CC4B6">
      <w:start w:val="31"/>
      <w:numFmt w:val="bullet"/>
      <w:lvlText w:val=""/>
      <w:lvlJc w:val="left"/>
      <w:pPr>
        <w:ind w:left="1494" w:hanging="360"/>
      </w:pPr>
      <w:rPr>
        <w:rFonts w:ascii="Symbol" w:eastAsiaTheme="minorHAnsi" w:hAnsi="Symbol" w:cstheme="minorBidi" w:hint="default"/>
        <w:color w:val="000000"/>
        <w:sz w:val="22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479"/>
    <w:rsid w:val="0002057C"/>
    <w:rsid w:val="00027E1D"/>
    <w:rsid w:val="00040CA2"/>
    <w:rsid w:val="00066962"/>
    <w:rsid w:val="00077BD3"/>
    <w:rsid w:val="0009298C"/>
    <w:rsid w:val="000B5476"/>
    <w:rsid w:val="000C37C1"/>
    <w:rsid w:val="0010317F"/>
    <w:rsid w:val="00126FF8"/>
    <w:rsid w:val="00137CA1"/>
    <w:rsid w:val="001528F6"/>
    <w:rsid w:val="00166078"/>
    <w:rsid w:val="00183935"/>
    <w:rsid w:val="00184709"/>
    <w:rsid w:val="00187733"/>
    <w:rsid w:val="0019644A"/>
    <w:rsid w:val="001B62E3"/>
    <w:rsid w:val="001E6A82"/>
    <w:rsid w:val="001F1F4F"/>
    <w:rsid w:val="001F2DD8"/>
    <w:rsid w:val="001F5C87"/>
    <w:rsid w:val="00236505"/>
    <w:rsid w:val="0024624B"/>
    <w:rsid w:val="00264BFA"/>
    <w:rsid w:val="00270973"/>
    <w:rsid w:val="00291535"/>
    <w:rsid w:val="00294BF8"/>
    <w:rsid w:val="0029658F"/>
    <w:rsid w:val="002A34BE"/>
    <w:rsid w:val="002B35B2"/>
    <w:rsid w:val="002C5977"/>
    <w:rsid w:val="002F75C2"/>
    <w:rsid w:val="003157E0"/>
    <w:rsid w:val="00316914"/>
    <w:rsid w:val="003235FF"/>
    <w:rsid w:val="00346C73"/>
    <w:rsid w:val="00373034"/>
    <w:rsid w:val="00382379"/>
    <w:rsid w:val="00383D14"/>
    <w:rsid w:val="00384179"/>
    <w:rsid w:val="00392016"/>
    <w:rsid w:val="003A2DE7"/>
    <w:rsid w:val="003D3414"/>
    <w:rsid w:val="003E5A5D"/>
    <w:rsid w:val="00411B3B"/>
    <w:rsid w:val="0041799F"/>
    <w:rsid w:val="004311DB"/>
    <w:rsid w:val="004349F1"/>
    <w:rsid w:val="00436646"/>
    <w:rsid w:val="004457A0"/>
    <w:rsid w:val="00450D02"/>
    <w:rsid w:val="004604F8"/>
    <w:rsid w:val="00464DC6"/>
    <w:rsid w:val="004D436A"/>
    <w:rsid w:val="004F61F5"/>
    <w:rsid w:val="004F6837"/>
    <w:rsid w:val="004F73D8"/>
    <w:rsid w:val="004F7763"/>
    <w:rsid w:val="005233B9"/>
    <w:rsid w:val="00525FE3"/>
    <w:rsid w:val="00544DFF"/>
    <w:rsid w:val="00545F74"/>
    <w:rsid w:val="00552FA6"/>
    <w:rsid w:val="005840C2"/>
    <w:rsid w:val="005B7341"/>
    <w:rsid w:val="005D1D6F"/>
    <w:rsid w:val="005D686F"/>
    <w:rsid w:val="005D76C2"/>
    <w:rsid w:val="005F10CF"/>
    <w:rsid w:val="005F5204"/>
    <w:rsid w:val="00600BDD"/>
    <w:rsid w:val="00617332"/>
    <w:rsid w:val="006243E2"/>
    <w:rsid w:val="00624BAD"/>
    <w:rsid w:val="00632FA6"/>
    <w:rsid w:val="0063597A"/>
    <w:rsid w:val="006404E3"/>
    <w:rsid w:val="00651182"/>
    <w:rsid w:val="0067408B"/>
    <w:rsid w:val="00680366"/>
    <w:rsid w:val="0068127B"/>
    <w:rsid w:val="0069398C"/>
    <w:rsid w:val="006A62CB"/>
    <w:rsid w:val="006B07D6"/>
    <w:rsid w:val="006D45C7"/>
    <w:rsid w:val="006D53C1"/>
    <w:rsid w:val="00702B95"/>
    <w:rsid w:val="00707A1A"/>
    <w:rsid w:val="00723ADD"/>
    <w:rsid w:val="00723BA9"/>
    <w:rsid w:val="00734EFA"/>
    <w:rsid w:val="00750D0F"/>
    <w:rsid w:val="0079107A"/>
    <w:rsid w:val="00795690"/>
    <w:rsid w:val="007B1312"/>
    <w:rsid w:val="007C15BA"/>
    <w:rsid w:val="007D0E42"/>
    <w:rsid w:val="007F2D15"/>
    <w:rsid w:val="00845A43"/>
    <w:rsid w:val="00854A69"/>
    <w:rsid w:val="008727EE"/>
    <w:rsid w:val="008A277B"/>
    <w:rsid w:val="008B1239"/>
    <w:rsid w:val="008B3A76"/>
    <w:rsid w:val="008C049B"/>
    <w:rsid w:val="008D428B"/>
    <w:rsid w:val="008D7C62"/>
    <w:rsid w:val="008E52DC"/>
    <w:rsid w:val="008F1F55"/>
    <w:rsid w:val="008F5FAE"/>
    <w:rsid w:val="009045A6"/>
    <w:rsid w:val="009139F5"/>
    <w:rsid w:val="0091536B"/>
    <w:rsid w:val="00923E34"/>
    <w:rsid w:val="00924459"/>
    <w:rsid w:val="009411CD"/>
    <w:rsid w:val="00943EC1"/>
    <w:rsid w:val="0094468F"/>
    <w:rsid w:val="00946037"/>
    <w:rsid w:val="0099494E"/>
    <w:rsid w:val="00995074"/>
    <w:rsid w:val="009A1DEE"/>
    <w:rsid w:val="009B07CE"/>
    <w:rsid w:val="009C2FEF"/>
    <w:rsid w:val="009D1689"/>
    <w:rsid w:val="009F32DD"/>
    <w:rsid w:val="00A03B92"/>
    <w:rsid w:val="00A05FCF"/>
    <w:rsid w:val="00A15B5C"/>
    <w:rsid w:val="00A16D72"/>
    <w:rsid w:val="00A3647E"/>
    <w:rsid w:val="00A424C4"/>
    <w:rsid w:val="00A541EE"/>
    <w:rsid w:val="00A60746"/>
    <w:rsid w:val="00A67012"/>
    <w:rsid w:val="00A8067E"/>
    <w:rsid w:val="00AA04EA"/>
    <w:rsid w:val="00AB2D18"/>
    <w:rsid w:val="00AB5572"/>
    <w:rsid w:val="00AB5F02"/>
    <w:rsid w:val="00AB69E7"/>
    <w:rsid w:val="00AB706F"/>
    <w:rsid w:val="00AB7ADD"/>
    <w:rsid w:val="00AE04CB"/>
    <w:rsid w:val="00AF136B"/>
    <w:rsid w:val="00AF335E"/>
    <w:rsid w:val="00AF464B"/>
    <w:rsid w:val="00B23187"/>
    <w:rsid w:val="00B55045"/>
    <w:rsid w:val="00B55279"/>
    <w:rsid w:val="00B55369"/>
    <w:rsid w:val="00B80050"/>
    <w:rsid w:val="00B912A1"/>
    <w:rsid w:val="00BD2991"/>
    <w:rsid w:val="00BE0180"/>
    <w:rsid w:val="00BE40B8"/>
    <w:rsid w:val="00BF0DBC"/>
    <w:rsid w:val="00C01789"/>
    <w:rsid w:val="00C027E3"/>
    <w:rsid w:val="00C07908"/>
    <w:rsid w:val="00C4417C"/>
    <w:rsid w:val="00C46B8A"/>
    <w:rsid w:val="00C501CD"/>
    <w:rsid w:val="00C771BA"/>
    <w:rsid w:val="00C77533"/>
    <w:rsid w:val="00C818D5"/>
    <w:rsid w:val="00C8556F"/>
    <w:rsid w:val="00C94E28"/>
    <w:rsid w:val="00CC05C4"/>
    <w:rsid w:val="00CC1784"/>
    <w:rsid w:val="00CE1D71"/>
    <w:rsid w:val="00D2021E"/>
    <w:rsid w:val="00D33FFC"/>
    <w:rsid w:val="00D476C1"/>
    <w:rsid w:val="00D50931"/>
    <w:rsid w:val="00D62EB1"/>
    <w:rsid w:val="00D944C9"/>
    <w:rsid w:val="00DB67AA"/>
    <w:rsid w:val="00DE42B8"/>
    <w:rsid w:val="00DE569D"/>
    <w:rsid w:val="00DF0621"/>
    <w:rsid w:val="00DF631E"/>
    <w:rsid w:val="00E117B5"/>
    <w:rsid w:val="00E12564"/>
    <w:rsid w:val="00E20F34"/>
    <w:rsid w:val="00E25AE2"/>
    <w:rsid w:val="00E5562B"/>
    <w:rsid w:val="00E559FF"/>
    <w:rsid w:val="00E701F6"/>
    <w:rsid w:val="00E70A96"/>
    <w:rsid w:val="00E949A3"/>
    <w:rsid w:val="00EA7781"/>
    <w:rsid w:val="00EB44AF"/>
    <w:rsid w:val="00EB45DF"/>
    <w:rsid w:val="00ED0548"/>
    <w:rsid w:val="00ED16D2"/>
    <w:rsid w:val="00ED2D99"/>
    <w:rsid w:val="00EF2186"/>
    <w:rsid w:val="00EF6BD1"/>
    <w:rsid w:val="00F208FE"/>
    <w:rsid w:val="00F22FCB"/>
    <w:rsid w:val="00F3277E"/>
    <w:rsid w:val="00F32D7B"/>
    <w:rsid w:val="00F43EF6"/>
    <w:rsid w:val="00F5475D"/>
    <w:rsid w:val="00F626E9"/>
    <w:rsid w:val="00F82479"/>
    <w:rsid w:val="00F95072"/>
    <w:rsid w:val="00FB0921"/>
    <w:rsid w:val="00FB1411"/>
    <w:rsid w:val="00FB43E1"/>
    <w:rsid w:val="00FD1F69"/>
    <w:rsid w:val="00FD575B"/>
    <w:rsid w:val="00FD5DBF"/>
    <w:rsid w:val="00FD6983"/>
    <w:rsid w:val="00FF20F0"/>
    <w:rsid w:val="00FF411C"/>
    <w:rsid w:val="00FF4702"/>
    <w:rsid w:val="00FF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27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D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2479"/>
  </w:style>
  <w:style w:type="paragraph" w:styleId="a5">
    <w:name w:val="footer"/>
    <w:basedOn w:val="a"/>
    <w:link w:val="a6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2479"/>
  </w:style>
  <w:style w:type="paragraph" w:customStyle="1" w:styleId="ConsPlusTitle">
    <w:name w:val="ConsPlusTitle"/>
    <w:rsid w:val="004F6837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table" w:styleId="a7">
    <w:name w:val="Table Grid"/>
    <w:basedOn w:val="a1"/>
    <w:rsid w:val="008727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"/>
    <w:basedOn w:val="a"/>
    <w:link w:val="a9"/>
    <w:uiPriority w:val="34"/>
    <w:qFormat/>
    <w:rsid w:val="008727E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9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"/>
    <w:link w:val="a8"/>
    <w:uiPriority w:val="34"/>
    <w:locked/>
    <w:rsid w:val="008727EE"/>
    <w:rPr>
      <w:rFonts w:ascii="Calibri" w:eastAsia="Calibri" w:hAnsi="Calibri" w:cs="Times New Roman"/>
    </w:rPr>
  </w:style>
  <w:style w:type="paragraph" w:styleId="aa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0929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uiPriority w:val="99"/>
    <w:semiHidden/>
    <w:rsid w:val="0009298C"/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a"/>
    <w:uiPriority w:val="99"/>
    <w:locked/>
    <w:rsid w:val="000929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d"/>
    <w:uiPriority w:val="99"/>
    <w:semiHidden/>
    <w:locked/>
    <w:rsid w:val="00A541EE"/>
    <w:rPr>
      <w:sz w:val="20"/>
      <w:szCs w:val="20"/>
    </w:rPr>
  </w:style>
  <w:style w:type="paragraph" w:styleId="ad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c"/>
    <w:uiPriority w:val="99"/>
    <w:semiHidden/>
    <w:unhideWhenUsed/>
    <w:qFormat/>
    <w:rsid w:val="00A541EE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A541EE"/>
    <w:rPr>
      <w:sz w:val="20"/>
      <w:szCs w:val="20"/>
    </w:rPr>
  </w:style>
  <w:style w:type="character" w:styleId="ae">
    <w:name w:val="footnote reference"/>
    <w:basedOn w:val="a0"/>
    <w:unhideWhenUsed/>
    <w:rsid w:val="00A541EE"/>
    <w:rPr>
      <w:vertAlign w:val="superscript"/>
    </w:rPr>
  </w:style>
  <w:style w:type="character" w:styleId="af">
    <w:name w:val="Hyperlink"/>
    <w:uiPriority w:val="99"/>
    <w:rsid w:val="00A541E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450D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50D02"/>
    <w:rPr>
      <w:rFonts w:ascii="Calibri" w:eastAsia="Times New Roman" w:hAnsi="Calibri" w:cs="Calibri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C5977"/>
    <w:rPr>
      <w:color w:val="954F72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EF6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EF6BD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027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-classificationunit">
    <w:name w:val="product-classification__unit"/>
    <w:basedOn w:val="a0"/>
    <w:rsid w:val="00A16D72"/>
  </w:style>
  <w:style w:type="character" w:customStyle="1" w:styleId="30">
    <w:name w:val="Заголовок 3 Знак"/>
    <w:basedOn w:val="a0"/>
    <w:link w:val="3"/>
    <w:uiPriority w:val="9"/>
    <w:semiHidden/>
    <w:rsid w:val="007F2D15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27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D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2479"/>
  </w:style>
  <w:style w:type="paragraph" w:styleId="a5">
    <w:name w:val="footer"/>
    <w:basedOn w:val="a"/>
    <w:link w:val="a6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2479"/>
  </w:style>
  <w:style w:type="paragraph" w:customStyle="1" w:styleId="ConsPlusTitle">
    <w:name w:val="ConsPlusTitle"/>
    <w:rsid w:val="004F6837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table" w:styleId="a7">
    <w:name w:val="Table Grid"/>
    <w:basedOn w:val="a1"/>
    <w:rsid w:val="008727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"/>
    <w:basedOn w:val="a"/>
    <w:link w:val="a9"/>
    <w:uiPriority w:val="34"/>
    <w:qFormat/>
    <w:rsid w:val="008727E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9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"/>
    <w:link w:val="a8"/>
    <w:uiPriority w:val="34"/>
    <w:locked/>
    <w:rsid w:val="008727EE"/>
    <w:rPr>
      <w:rFonts w:ascii="Calibri" w:eastAsia="Calibri" w:hAnsi="Calibri" w:cs="Times New Roman"/>
    </w:rPr>
  </w:style>
  <w:style w:type="paragraph" w:styleId="aa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0929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uiPriority w:val="99"/>
    <w:semiHidden/>
    <w:rsid w:val="0009298C"/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a"/>
    <w:uiPriority w:val="99"/>
    <w:locked/>
    <w:rsid w:val="000929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d"/>
    <w:uiPriority w:val="99"/>
    <w:semiHidden/>
    <w:locked/>
    <w:rsid w:val="00A541EE"/>
    <w:rPr>
      <w:sz w:val="20"/>
      <w:szCs w:val="20"/>
    </w:rPr>
  </w:style>
  <w:style w:type="paragraph" w:styleId="ad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c"/>
    <w:uiPriority w:val="99"/>
    <w:semiHidden/>
    <w:unhideWhenUsed/>
    <w:qFormat/>
    <w:rsid w:val="00A541EE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A541EE"/>
    <w:rPr>
      <w:sz w:val="20"/>
      <w:szCs w:val="20"/>
    </w:rPr>
  </w:style>
  <w:style w:type="character" w:styleId="ae">
    <w:name w:val="footnote reference"/>
    <w:basedOn w:val="a0"/>
    <w:unhideWhenUsed/>
    <w:rsid w:val="00A541EE"/>
    <w:rPr>
      <w:vertAlign w:val="superscript"/>
    </w:rPr>
  </w:style>
  <w:style w:type="character" w:styleId="af">
    <w:name w:val="Hyperlink"/>
    <w:uiPriority w:val="99"/>
    <w:rsid w:val="00A541E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450D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50D02"/>
    <w:rPr>
      <w:rFonts w:ascii="Calibri" w:eastAsia="Times New Roman" w:hAnsi="Calibri" w:cs="Calibri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C5977"/>
    <w:rPr>
      <w:color w:val="954F72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EF6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EF6BD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027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-classificationunit">
    <w:name w:val="product-classification__unit"/>
    <w:basedOn w:val="a0"/>
    <w:rsid w:val="00A16D72"/>
  </w:style>
  <w:style w:type="character" w:customStyle="1" w:styleId="30">
    <w:name w:val="Заголовок 3 Знак"/>
    <w:basedOn w:val="a0"/>
    <w:link w:val="3"/>
    <w:uiPriority w:val="9"/>
    <w:semiHidden/>
    <w:rsid w:val="007F2D15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3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2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40B04-0BB8-47CD-B557-03E6EAAC5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32</cp:revision>
  <cp:lastPrinted>2024-06-19T07:45:00Z</cp:lastPrinted>
  <dcterms:created xsi:type="dcterms:W3CDTF">2024-09-11T09:11:00Z</dcterms:created>
  <dcterms:modified xsi:type="dcterms:W3CDTF">2026-07-23T13:13:00Z</dcterms:modified>
</cp:coreProperties>
</file>