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79" w:rsidRPr="008B3A76" w:rsidRDefault="00F82479" w:rsidP="00F824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B3A76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2A34BE" w:rsidRPr="008B3A76" w:rsidRDefault="002A34BE" w:rsidP="00F824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0CA2" w:rsidRPr="008B3A76" w:rsidRDefault="00040CA2" w:rsidP="009C2FEF">
      <w:pPr>
        <w:tabs>
          <w:tab w:val="left" w:pos="555"/>
        </w:tabs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объекта закупки: </w:t>
      </w:r>
      <w:r w:rsidR="00FB43E1">
        <w:rPr>
          <w:rFonts w:ascii="Times New Roman" w:eastAsia="Times New Roman" w:hAnsi="Times New Roman" w:cs="Times New Roman"/>
          <w:sz w:val="24"/>
          <w:szCs w:val="24"/>
        </w:rPr>
        <w:t xml:space="preserve">Поставка </w:t>
      </w:r>
      <w:r w:rsidR="00166078">
        <w:rPr>
          <w:rFonts w:ascii="Times New Roman" w:eastAsia="Times New Roman" w:hAnsi="Times New Roman" w:cs="Times New Roman"/>
          <w:sz w:val="24"/>
          <w:szCs w:val="24"/>
        </w:rPr>
        <w:t xml:space="preserve">спортивного </w:t>
      </w:r>
      <w:r w:rsidR="00D50931">
        <w:rPr>
          <w:rFonts w:ascii="Times New Roman" w:eastAsia="Times New Roman" w:hAnsi="Times New Roman" w:cs="Times New Roman"/>
          <w:sz w:val="24"/>
          <w:szCs w:val="24"/>
        </w:rPr>
        <w:t>инвентаря</w:t>
      </w:r>
      <w:r w:rsidR="00FB0921">
        <w:rPr>
          <w:rFonts w:ascii="Times New Roman" w:eastAsia="Times New Roman" w:hAnsi="Times New Roman" w:cs="Times New Roman"/>
          <w:sz w:val="24"/>
          <w:szCs w:val="24"/>
        </w:rPr>
        <w:t xml:space="preserve"> для нужд</w:t>
      </w:r>
      <w:r w:rsidR="00FB43E1" w:rsidRPr="00FB43E1">
        <w:rPr>
          <w:rFonts w:ascii="Times New Roman" w:eastAsia="Times New Roman" w:hAnsi="Times New Roman" w:cs="Times New Roman"/>
          <w:sz w:val="24"/>
          <w:szCs w:val="24"/>
        </w:rPr>
        <w:t xml:space="preserve"> ГБОУ школа №575 Приморского района Санкт-Петербурга</w:t>
      </w:r>
      <w:r w:rsidR="008727EE" w:rsidRPr="008B3A7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34BE" w:rsidRPr="008B3A76" w:rsidRDefault="00040CA2" w:rsidP="00FF7EEC">
      <w:pPr>
        <w:tabs>
          <w:tab w:val="left" w:pos="555"/>
        </w:tabs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8B3A76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 034-2014 с указанием вида продукции, соответствующий объекту закупки: </w:t>
      </w:r>
    </w:p>
    <w:p w:rsidR="00166078" w:rsidRDefault="007F2D15" w:rsidP="00A16D72">
      <w:pPr>
        <w:pStyle w:val="1"/>
        <w:spacing w:before="0" w:beforeAutospacing="0" w:after="0" w:afterAutospacing="0"/>
        <w:ind w:left="1134"/>
        <w:textAlignment w:val="bottom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>32.30.15.</w:t>
      </w:r>
      <w:r w:rsidR="00166078">
        <w:rPr>
          <w:b w:val="0"/>
          <w:bCs w:val="0"/>
          <w:kern w:val="0"/>
          <w:sz w:val="24"/>
          <w:szCs w:val="24"/>
          <w:lang w:eastAsia="en-US"/>
        </w:rPr>
        <w:t>113</w:t>
      </w:r>
      <w:r w:rsidR="00632FA6" w:rsidRPr="00632FA6">
        <w:rPr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166078" w:rsidRPr="00166078">
        <w:rPr>
          <w:b w:val="0"/>
          <w:bCs w:val="0"/>
          <w:kern w:val="0"/>
          <w:sz w:val="24"/>
          <w:szCs w:val="24"/>
          <w:lang w:eastAsia="en-US"/>
        </w:rPr>
        <w:t>Инвентарь для футбола и ручного мяча</w:t>
      </w:r>
      <w:r w:rsidR="00166078">
        <w:rPr>
          <w:b w:val="0"/>
          <w:bCs w:val="0"/>
          <w:kern w:val="0"/>
          <w:sz w:val="24"/>
          <w:szCs w:val="24"/>
          <w:lang w:eastAsia="en-US"/>
        </w:rPr>
        <w:t>;</w:t>
      </w:r>
    </w:p>
    <w:p w:rsidR="00D50931" w:rsidRDefault="00166078" w:rsidP="00D50931">
      <w:pPr>
        <w:pStyle w:val="1"/>
        <w:spacing w:before="0" w:beforeAutospacing="0" w:after="0" w:afterAutospacing="0"/>
        <w:ind w:left="1134"/>
        <w:textAlignment w:val="bottom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>32.30.15.</w:t>
      </w:r>
      <w:r w:rsidR="00D50931">
        <w:rPr>
          <w:b w:val="0"/>
          <w:bCs w:val="0"/>
          <w:kern w:val="0"/>
          <w:sz w:val="24"/>
          <w:szCs w:val="24"/>
          <w:lang w:eastAsia="en-US"/>
        </w:rPr>
        <w:t>231</w:t>
      </w:r>
      <w:r w:rsidR="00C8556F">
        <w:rPr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C8556F" w:rsidRPr="00C8556F">
        <w:rPr>
          <w:b w:val="0"/>
          <w:bCs w:val="0"/>
          <w:kern w:val="0"/>
          <w:sz w:val="24"/>
          <w:szCs w:val="24"/>
          <w:lang w:eastAsia="en-US"/>
        </w:rPr>
        <w:t>Мячи спортивные</w:t>
      </w:r>
      <w:r w:rsidR="00C8556F">
        <w:rPr>
          <w:b w:val="0"/>
          <w:bCs w:val="0"/>
          <w:kern w:val="0"/>
          <w:sz w:val="24"/>
          <w:szCs w:val="24"/>
          <w:lang w:eastAsia="en-US"/>
        </w:rPr>
        <w:t>;</w:t>
      </w:r>
    </w:p>
    <w:p w:rsidR="00B912A1" w:rsidRDefault="00C8556F" w:rsidP="00A16D72">
      <w:pPr>
        <w:pStyle w:val="1"/>
        <w:spacing w:before="0" w:beforeAutospacing="0" w:after="0" w:afterAutospacing="0"/>
        <w:ind w:left="1134"/>
        <w:textAlignment w:val="bottom"/>
        <w:rPr>
          <w:b w:val="0"/>
          <w:bCs w:val="0"/>
          <w:kern w:val="0"/>
          <w:sz w:val="24"/>
          <w:szCs w:val="24"/>
          <w:lang w:eastAsia="en-US"/>
        </w:rPr>
      </w:pPr>
      <w:r>
        <w:rPr>
          <w:b w:val="0"/>
          <w:bCs w:val="0"/>
          <w:kern w:val="0"/>
          <w:sz w:val="24"/>
          <w:szCs w:val="24"/>
          <w:lang w:eastAsia="en-US"/>
        </w:rPr>
        <w:t xml:space="preserve">32.30.13.190 </w:t>
      </w:r>
      <w:r w:rsidRPr="00C8556F">
        <w:rPr>
          <w:b w:val="0"/>
          <w:bCs w:val="0"/>
          <w:kern w:val="0"/>
          <w:sz w:val="24"/>
          <w:szCs w:val="24"/>
          <w:lang w:eastAsia="en-US"/>
        </w:rPr>
        <w:t xml:space="preserve"> Снаряжение для водного спорта прочее</w:t>
      </w:r>
      <w:r>
        <w:rPr>
          <w:b w:val="0"/>
          <w:bCs w:val="0"/>
          <w:kern w:val="0"/>
          <w:sz w:val="24"/>
          <w:szCs w:val="24"/>
          <w:lang w:eastAsia="en-US"/>
        </w:rPr>
        <w:t>.</w:t>
      </w:r>
    </w:p>
    <w:p w:rsidR="00040CA2" w:rsidRPr="008B3A76" w:rsidRDefault="009C2FEF" w:rsidP="00C94E28">
      <w:pPr>
        <w:ind w:left="426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>Место поставки товара</w:t>
      </w:r>
      <w:r w:rsidR="00040CA2" w:rsidRPr="008B3A76">
        <w:rPr>
          <w:rFonts w:ascii="Times New Roman" w:eastAsia="Times New Roman" w:hAnsi="Times New Roman" w:cs="Times New Roman"/>
          <w:sz w:val="24"/>
          <w:szCs w:val="24"/>
        </w:rPr>
        <w:t xml:space="preserve"> является: ГБОУ школа № </w:t>
      </w:r>
      <w:r w:rsidR="00C94E28" w:rsidRPr="008B3A76">
        <w:rPr>
          <w:rFonts w:ascii="Times New Roman" w:eastAsia="Times New Roman" w:hAnsi="Times New Roman" w:cs="Times New Roman"/>
          <w:sz w:val="24"/>
          <w:szCs w:val="24"/>
        </w:rPr>
        <w:t>575</w:t>
      </w:r>
      <w:r w:rsidR="00040CA2" w:rsidRPr="008B3A76">
        <w:rPr>
          <w:rFonts w:ascii="Times New Roman" w:eastAsia="Times New Roman" w:hAnsi="Times New Roman" w:cs="Times New Roman"/>
          <w:sz w:val="24"/>
          <w:szCs w:val="24"/>
        </w:rPr>
        <w:t xml:space="preserve"> Приморского района Санкт-Петербурга, по адресу: </w:t>
      </w:r>
      <w:r w:rsidR="00C94E28" w:rsidRPr="008B3A76">
        <w:rPr>
          <w:rFonts w:ascii="Times New Roman" w:eastAsia="Times New Roman" w:hAnsi="Times New Roman" w:cs="Times New Roman"/>
          <w:sz w:val="24"/>
          <w:szCs w:val="24"/>
        </w:rPr>
        <w:t xml:space="preserve">197350, г. Санкт-Петербург, ул. Лидии Зверевой, д. </w:t>
      </w:r>
      <w:r w:rsidR="00C8556F">
        <w:rPr>
          <w:rFonts w:ascii="Times New Roman" w:eastAsia="Times New Roman" w:hAnsi="Times New Roman" w:cs="Times New Roman"/>
          <w:sz w:val="24"/>
          <w:szCs w:val="24"/>
        </w:rPr>
        <w:t>4</w:t>
      </w:r>
      <w:r w:rsidR="00C94E28" w:rsidRPr="008B3A76">
        <w:rPr>
          <w:rFonts w:ascii="Times New Roman" w:eastAsia="Times New Roman" w:hAnsi="Times New Roman" w:cs="Times New Roman"/>
          <w:sz w:val="24"/>
          <w:szCs w:val="24"/>
        </w:rPr>
        <w:t>, стр. 1.</w:t>
      </w:r>
    </w:p>
    <w:p w:rsidR="00A60746" w:rsidRPr="008B3A76" w:rsidRDefault="00040CA2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Срок </w:t>
      </w:r>
      <w:r w:rsidR="009C2FEF" w:rsidRPr="008B3A76">
        <w:rPr>
          <w:rFonts w:ascii="Times New Roman" w:eastAsia="Times New Roman" w:hAnsi="Times New Roman" w:cs="Times New Roman"/>
          <w:sz w:val="24"/>
          <w:szCs w:val="24"/>
        </w:rPr>
        <w:t>поставки товара</w:t>
      </w:r>
      <w:r w:rsidRPr="008B3A7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C8556F">
        <w:rPr>
          <w:rFonts w:ascii="Times New Roman" w:hAnsi="Times New Roman" w:cs="Times New Roman"/>
          <w:b/>
          <w:u w:val="single"/>
        </w:rPr>
        <w:t>в период с 15.08.2026 по 25.08.2026</w:t>
      </w:r>
      <w:r w:rsidRPr="008B3A7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23E34" w:rsidRPr="008B3A76" w:rsidRDefault="00923E34" w:rsidP="00A60746">
      <w:pPr>
        <w:spacing w:after="0" w:line="240" w:lineRule="auto"/>
        <w:ind w:left="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0317F" w:rsidRPr="008B3A76" w:rsidRDefault="0010317F" w:rsidP="0010317F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8B3A76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Требования к конкретным показателям товара к поставке</w:t>
      </w:r>
    </w:p>
    <w:tbl>
      <w:tblPr>
        <w:tblW w:w="49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1951"/>
        <w:gridCol w:w="2438"/>
        <w:gridCol w:w="2221"/>
        <w:gridCol w:w="3063"/>
        <w:gridCol w:w="1863"/>
        <w:gridCol w:w="2240"/>
        <w:gridCol w:w="839"/>
        <w:gridCol w:w="694"/>
      </w:tblGrid>
      <w:tr w:rsidR="0010317F" w:rsidRPr="008B3A76" w:rsidTr="00411B3B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№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товара</w:t>
            </w:r>
          </w:p>
        </w:tc>
        <w:tc>
          <w:tcPr>
            <w:tcW w:w="7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C94E2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Код О</w:t>
            </w:r>
            <w:r w:rsidR="00A16D72"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КПД</w:t>
            </w:r>
            <w:proofErr w:type="gramStart"/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2</w:t>
            </w:r>
            <w:proofErr w:type="gramEnd"/>
            <w:r w:rsidR="00166078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/КТРУ</w:t>
            </w:r>
          </w:p>
        </w:tc>
        <w:tc>
          <w:tcPr>
            <w:tcW w:w="2988" w:type="pct"/>
            <w:gridSpan w:val="4"/>
            <w:shd w:val="clear" w:color="auto" w:fill="FFFFFF"/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Ед. изм.</w:t>
            </w:r>
          </w:p>
        </w:tc>
        <w:tc>
          <w:tcPr>
            <w:tcW w:w="221" w:type="pct"/>
            <w:vMerge w:val="restart"/>
          </w:tcPr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  <w:p w:rsidR="0010317F" w:rsidRPr="008B3A76" w:rsidRDefault="0010317F" w:rsidP="00544DF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Кол-во</w:t>
            </w:r>
          </w:p>
        </w:tc>
      </w:tr>
      <w:tr w:rsidR="008D428B" w:rsidRPr="008B3A76" w:rsidTr="00411B3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Единица измерения характеристик и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10317F" w:rsidRPr="008B3A76" w:rsidRDefault="0010317F" w:rsidP="0010317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3235FF" w:rsidRPr="003235FF" w:rsidTr="004604F8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 w:rsidRPr="008B3A76"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1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7F2D15" w:rsidRDefault="003235FF" w:rsidP="004604F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Ватерпольный мяч, тип 1</w:t>
            </w:r>
          </w:p>
        </w:tc>
        <w:tc>
          <w:tcPr>
            <w:tcW w:w="7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3235FF" w:rsidRDefault="003235FF" w:rsidP="004604F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</w:rPr>
              <w:t>32.30.15.231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№5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221" w:type="pct"/>
            <w:vMerge w:val="restart"/>
            <w:vAlign w:val="center"/>
          </w:tcPr>
          <w:p w:rsidR="003235FF" w:rsidRP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5</w:t>
            </w:r>
          </w:p>
        </w:tc>
      </w:tr>
      <w:tr w:rsidR="003235FF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C049B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Половозрастная категория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Мужские команды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  <w:vAlign w:val="center"/>
          </w:tcPr>
          <w:p w:rsid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3235FF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C049B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Окружность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68-70 см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3235FF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C049B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Синтетический каучук 100%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3235FF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C049B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FB0921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Pr="00FB0921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3235FF" w:rsidRPr="003235FF" w:rsidTr="004604F8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2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7F2D15" w:rsidRDefault="003235FF" w:rsidP="004604F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Ватерпольный мяч, тип 2</w:t>
            </w:r>
          </w:p>
        </w:tc>
        <w:tc>
          <w:tcPr>
            <w:tcW w:w="7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3235FF" w:rsidRDefault="003235FF" w:rsidP="004604F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u-RU"/>
              </w:rPr>
            </w:pPr>
            <w:r w:rsidRPr="003235FF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u-RU"/>
              </w:rPr>
              <w:t>32.30.15.231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№4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Значение характеристики не может изменяться </w:t>
            </w: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221" w:type="pct"/>
            <w:vMerge w:val="restart"/>
            <w:vAlign w:val="center"/>
          </w:tcPr>
          <w:p w:rsidR="003235FF" w:rsidRP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7</w:t>
            </w:r>
          </w:p>
        </w:tc>
      </w:tr>
      <w:tr w:rsidR="003235FF" w:rsidTr="0090418A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35FF" w:rsidRPr="008C049B" w:rsidRDefault="003235FF" w:rsidP="003235F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Половозрастная категория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Женские команды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  <w:vAlign w:val="center"/>
          </w:tcPr>
          <w:p w:rsid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3235FF" w:rsidRPr="008B3A76" w:rsidTr="0090418A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35FF" w:rsidRPr="008C049B" w:rsidRDefault="003235FF" w:rsidP="003235F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Окружность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64-66 см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3235FF" w:rsidRPr="008B3A76" w:rsidTr="0090418A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35FF" w:rsidRPr="008C049B" w:rsidRDefault="003235FF" w:rsidP="003235F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Синтетический каучук 100%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3235FF" w:rsidRPr="008B3A76" w:rsidTr="0090418A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35FF" w:rsidRPr="008C049B" w:rsidRDefault="003235FF" w:rsidP="003235F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FB0921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Pr="00FB0921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желтый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3235FF" w:rsidRPr="008B3A76" w:rsidTr="004604F8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3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7F2D15" w:rsidRDefault="003235FF" w:rsidP="004604F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Ватерпольный мяч, тип 3</w:t>
            </w:r>
          </w:p>
        </w:tc>
        <w:tc>
          <w:tcPr>
            <w:tcW w:w="7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3235FF" w:rsidRDefault="003235FF" w:rsidP="004604F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u-RU"/>
              </w:rPr>
            </w:pPr>
            <w:r w:rsidRPr="003235FF">
              <w:rPr>
                <w:rFonts w:ascii="Times New Roman" w:eastAsia="Times New Roman" w:hAnsi="Times New Roman" w:cs="Times New Roman"/>
                <w:color w:val="000000"/>
                <w:kern w:val="36"/>
                <w:sz w:val="20"/>
                <w:szCs w:val="20"/>
                <w:lang w:eastAsia="ru-RU"/>
              </w:rPr>
              <w:t>32.30.15.231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3235F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3235F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№3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3235FF" w:rsidRPr="008C049B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35F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221" w:type="pct"/>
            <w:vMerge w:val="restart"/>
            <w:vAlign w:val="center"/>
          </w:tcPr>
          <w:p w:rsidR="003235FF" w:rsidRPr="003235FF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5</w:t>
            </w:r>
          </w:p>
        </w:tc>
      </w:tr>
      <w:tr w:rsidR="00C8556F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C049B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C8556F" w:rsidRDefault="003235FF" w:rsidP="00323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Полов</w:t>
            </w:r>
            <w:r w:rsidR="00C8556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озрастная категория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C8556F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Девочки до 14л и Мальчики до 12 л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  <w:vAlign w:val="center"/>
          </w:tcPr>
          <w:p w:rsidR="00C8556F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8556F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C049B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C8556F" w:rsidRPr="008B3A76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Окружность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C8556F" w:rsidRPr="008B3A76" w:rsidRDefault="003235F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58-60</w:t>
            </w:r>
            <w:r w:rsidR="00C8556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см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C8556F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C049B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C8556F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C8556F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Синтетический каучук 100%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C8556F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C049B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C8556F" w:rsidRPr="00FB0921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C8556F" w:rsidRPr="00FB0921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C8556F" w:rsidRPr="008B3A76" w:rsidTr="009E569E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4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Сумка для переноса мячей</w:t>
            </w:r>
          </w:p>
          <w:p w:rsidR="00C8556F" w:rsidRPr="007F2D15" w:rsidRDefault="00C8556F" w:rsidP="003235F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 w:rsidRPr="007F2D15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7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166078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  <w:lang w:val="en-US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</w:rPr>
              <w:t>32.30.15.</w:t>
            </w:r>
            <w:r>
              <w:rPr>
                <w:b w:val="0"/>
                <w:bCs w:val="0"/>
                <w:color w:val="000000"/>
                <w:sz w:val="20"/>
                <w:szCs w:val="20"/>
                <w:lang w:val="en-US"/>
              </w:rPr>
              <w:t>113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C8556F" w:rsidRPr="008B3A76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Вместимость сумки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C8556F" w:rsidRPr="008B3A76" w:rsidRDefault="00C8556F" w:rsidP="00323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6607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до </w:t>
            </w:r>
            <w:r w:rsidR="003235F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15 футбольных</w:t>
            </w:r>
            <w:r w:rsidRPr="0016607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мячей в зависимости от размера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мяча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221" w:type="pct"/>
            <w:vMerge w:val="restart"/>
            <w:vAlign w:val="center"/>
          </w:tcPr>
          <w:p w:rsidR="00C8556F" w:rsidRPr="008B3A76" w:rsidRDefault="003235F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1</w:t>
            </w:r>
          </w:p>
        </w:tc>
      </w:tr>
      <w:tr w:rsidR="00C8556F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C049B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C8556F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C8556F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прочный, плотный</w:t>
            </w:r>
            <w:r w:rsidRPr="0016607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полиэстер со вставками из сетчатого материала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  <w:vAlign w:val="center"/>
          </w:tcPr>
          <w:p w:rsidR="00C8556F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C8556F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C049B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C8556F" w:rsidRPr="008B3A76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C8556F" w:rsidRPr="008B3A76" w:rsidRDefault="00C8556F" w:rsidP="00436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6607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Затягивается с помощью шнурка-фиксатора, </w:t>
            </w:r>
            <w:proofErr w:type="gramStart"/>
            <w:r w:rsidRPr="0016607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оснащена</w:t>
            </w:r>
            <w:proofErr w:type="gramEnd"/>
            <w:r w:rsidRPr="0016607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6607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гулируемым ремнем для переноски 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C8556F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C049B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C8556F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Дно сумки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C8556F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плотное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C8556F" w:rsidRPr="008B3A76" w:rsidTr="009E569E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  <w:lang w:eastAsia="en-US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C049B" w:rsidRDefault="00C8556F" w:rsidP="009E569E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C8556F" w:rsidRPr="00FB0921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Основной цвет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C8556F" w:rsidRPr="00FB0921" w:rsidRDefault="00C8556F" w:rsidP="009E56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черный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8556F" w:rsidRPr="008C049B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</w:tcPr>
          <w:p w:rsidR="00C8556F" w:rsidRPr="008B3A76" w:rsidRDefault="00C8556F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</w:tr>
      <w:tr w:rsidR="00DF631E" w:rsidRPr="008B3A76" w:rsidTr="00411B3B">
        <w:trPr>
          <w:trHeight w:val="600"/>
          <w:jc w:val="center"/>
        </w:trPr>
        <w:tc>
          <w:tcPr>
            <w:tcW w:w="12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31E" w:rsidRPr="008B3A76" w:rsidRDefault="00436646" w:rsidP="005E52C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  <w:t>5</w:t>
            </w:r>
          </w:p>
        </w:tc>
        <w:tc>
          <w:tcPr>
            <w:tcW w:w="621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31E" w:rsidRPr="007F2D15" w:rsidRDefault="00436646" w:rsidP="0016607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Тренировочная детская доска для плавания</w:t>
            </w:r>
          </w:p>
        </w:tc>
        <w:tc>
          <w:tcPr>
            <w:tcW w:w="77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31E" w:rsidRPr="00436646" w:rsidRDefault="00436646" w:rsidP="002B35B2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</w:rPr>
              <w:t>32.30.13.190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DF631E" w:rsidRDefault="00436646" w:rsidP="00E7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Состав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DF631E" w:rsidRDefault="00436646" w:rsidP="00E75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Эва 100%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DF631E" w:rsidRPr="008C049B" w:rsidRDefault="00DF631E" w:rsidP="00E7550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DF631E" w:rsidRPr="008C049B" w:rsidRDefault="00DF631E" w:rsidP="00E7550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631E" w:rsidRPr="008B3A76" w:rsidRDefault="00436646" w:rsidP="005E52C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221" w:type="pct"/>
            <w:vMerge w:val="restart"/>
            <w:vAlign w:val="center"/>
          </w:tcPr>
          <w:p w:rsidR="00DF631E" w:rsidRPr="008B3A76" w:rsidRDefault="00436646" w:rsidP="005E52C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  <w:t>50</w:t>
            </w:r>
          </w:p>
        </w:tc>
      </w:tr>
      <w:tr w:rsidR="00436646" w:rsidRPr="008B3A76" w:rsidTr="00411B3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6646" w:rsidRDefault="00436646" w:rsidP="005E52C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6646" w:rsidRPr="00166078" w:rsidRDefault="00436646" w:rsidP="0016607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6646" w:rsidRDefault="00436646" w:rsidP="0016607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436646" w:rsidRPr="00411B3B" w:rsidRDefault="00436646" w:rsidP="005E5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Размер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436646" w:rsidRPr="00411B3B" w:rsidRDefault="00436646" w:rsidP="00640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29*21*3см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436646" w:rsidRPr="008C049B" w:rsidRDefault="00436646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436646" w:rsidRPr="008C049B" w:rsidRDefault="00436646" w:rsidP="009E569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6646" w:rsidRDefault="00436646" w:rsidP="005E52C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  <w:vAlign w:val="center"/>
          </w:tcPr>
          <w:p w:rsidR="00436646" w:rsidRDefault="00436646" w:rsidP="005E52C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  <w:tr w:rsidR="00436646" w:rsidRPr="008B3A76" w:rsidTr="00411B3B">
        <w:trPr>
          <w:trHeight w:val="600"/>
          <w:jc w:val="center"/>
        </w:trPr>
        <w:tc>
          <w:tcPr>
            <w:tcW w:w="12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6646" w:rsidRDefault="00436646" w:rsidP="005E52C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18"/>
                <w:szCs w:val="18"/>
              </w:rPr>
            </w:pPr>
          </w:p>
        </w:tc>
        <w:tc>
          <w:tcPr>
            <w:tcW w:w="621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6646" w:rsidRPr="00166078" w:rsidRDefault="00436646" w:rsidP="0016607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</w:p>
        </w:tc>
        <w:tc>
          <w:tcPr>
            <w:tcW w:w="776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6646" w:rsidRDefault="00436646" w:rsidP="00166078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0"/>
                <w:sz w:val="20"/>
                <w:szCs w:val="20"/>
              </w:rPr>
            </w:pPr>
          </w:p>
        </w:tc>
        <w:tc>
          <w:tcPr>
            <w:tcW w:w="707" w:type="pct"/>
            <w:shd w:val="clear" w:color="auto" w:fill="FFFFFF"/>
            <w:vAlign w:val="center"/>
          </w:tcPr>
          <w:p w:rsidR="00436646" w:rsidRPr="00411B3B" w:rsidRDefault="00436646" w:rsidP="005E5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975" w:type="pct"/>
            <w:shd w:val="clear" w:color="auto" w:fill="FFFFFF"/>
            <w:vAlign w:val="center"/>
          </w:tcPr>
          <w:p w:rsidR="00436646" w:rsidRPr="00411B3B" w:rsidRDefault="00436646" w:rsidP="00436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 согласованию с Заказчиком</w:t>
            </w:r>
          </w:p>
        </w:tc>
        <w:tc>
          <w:tcPr>
            <w:tcW w:w="593" w:type="pct"/>
            <w:shd w:val="clear" w:color="auto" w:fill="FFFFFF"/>
            <w:vAlign w:val="center"/>
          </w:tcPr>
          <w:p w:rsidR="00436646" w:rsidRPr="008C049B" w:rsidRDefault="00436646" w:rsidP="00E7550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436646" w:rsidRPr="008C049B" w:rsidRDefault="00436646" w:rsidP="00E7550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8C049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26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6646" w:rsidRDefault="00436646" w:rsidP="005E52C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  <w:tc>
          <w:tcPr>
            <w:tcW w:w="221" w:type="pct"/>
            <w:vMerge/>
            <w:vAlign w:val="center"/>
          </w:tcPr>
          <w:p w:rsidR="00436646" w:rsidRDefault="00436646" w:rsidP="005E52C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</w:rPr>
            </w:pPr>
          </w:p>
        </w:tc>
      </w:tr>
    </w:tbl>
    <w:p w:rsidR="00A67012" w:rsidRDefault="00A67012" w:rsidP="00FB0921">
      <w:pPr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11B3B" w:rsidRDefault="00411B3B" w:rsidP="00411B3B">
      <w:pPr>
        <w:pStyle w:val="1"/>
        <w:shd w:val="clear" w:color="auto" w:fill="FFFFFF"/>
        <w:spacing w:before="0" w:beforeAutospacing="0" w:after="0" w:afterAutospacing="0"/>
        <w:jc w:val="both"/>
        <w:textAlignment w:val="bottom"/>
        <w:rPr>
          <w:b w:val="0"/>
          <w:sz w:val="20"/>
          <w:szCs w:val="20"/>
        </w:rPr>
      </w:pPr>
    </w:p>
    <w:p w:rsidR="00E701F6" w:rsidRPr="00E701F6" w:rsidRDefault="00E701F6" w:rsidP="00E701F6">
      <w:pPr>
        <w:jc w:val="both"/>
        <w:rPr>
          <w:rFonts w:ascii="Times New Roman" w:hAnsi="Times New Roman" w:cs="Times New Roman"/>
        </w:rPr>
      </w:pPr>
      <w:proofErr w:type="gramStart"/>
      <w:r w:rsidRPr="00E701F6">
        <w:rPr>
          <w:rFonts w:ascii="Times New Roman" w:hAnsi="Times New Roman" w:cs="Times New Roman"/>
        </w:rPr>
        <w:t xml:space="preserve">Для закупаемых товаров </w:t>
      </w:r>
      <w:r w:rsidRPr="00E701F6">
        <w:rPr>
          <w:rFonts w:ascii="Times New Roman" w:hAnsi="Times New Roman" w:cs="Times New Roman"/>
          <w:b/>
        </w:rPr>
        <w:t xml:space="preserve"> преимущество</w:t>
      </w:r>
      <w:r w:rsidRPr="00E701F6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Pr="00E701F6">
        <w:rPr>
          <w:rFonts w:ascii="Times New Roman" w:hAnsi="Times New Roman" w:cs="Times New Roman"/>
          <w:b/>
          <w:u w:val="single"/>
        </w:rPr>
        <w:t>не устанавливается</w:t>
      </w:r>
      <w:r w:rsidRPr="00E701F6">
        <w:rPr>
          <w:rFonts w:ascii="Times New Roman" w:hAnsi="Times New Roman" w:cs="Times New Roman"/>
        </w:rPr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</w:t>
      </w:r>
      <w:proofErr w:type="gramEnd"/>
      <w:r w:rsidRPr="00E701F6">
        <w:rPr>
          <w:rFonts w:ascii="Times New Roman" w:hAnsi="Times New Roman" w:cs="Times New Roman"/>
        </w:rPr>
        <w:t xml:space="preserve"> товаров, работ, услуг отдельными видами юридических лиц» (</w:t>
      </w:r>
      <w:r w:rsidRPr="00E701F6">
        <w:rPr>
          <w:rFonts w:ascii="Times New Roman" w:hAnsi="Times New Roman" w:cs="Times New Roman"/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E701F6">
        <w:rPr>
          <w:rFonts w:ascii="Times New Roman" w:hAnsi="Times New Roman" w:cs="Times New Roman"/>
        </w:rPr>
        <w:t>)</w:t>
      </w:r>
    </w:p>
    <w:p w:rsidR="00411B3B" w:rsidRDefault="00411B3B" w:rsidP="00411B3B">
      <w:pPr>
        <w:pStyle w:val="1"/>
        <w:shd w:val="clear" w:color="auto" w:fill="FFFFFF"/>
        <w:spacing w:before="0" w:beforeAutospacing="0" w:after="0" w:afterAutospacing="0"/>
        <w:jc w:val="both"/>
        <w:textAlignment w:val="bottom"/>
        <w:rPr>
          <w:b w:val="0"/>
          <w:sz w:val="20"/>
          <w:szCs w:val="20"/>
        </w:rPr>
      </w:pPr>
    </w:p>
    <w:sectPr w:rsidR="00411B3B" w:rsidSect="00923E34">
      <w:pgSz w:w="16838" w:h="11906" w:orient="landscape"/>
      <w:pgMar w:top="1701" w:right="709" w:bottom="85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D99" w:rsidRDefault="00ED2D99" w:rsidP="00F82479">
      <w:pPr>
        <w:spacing w:after="0" w:line="240" w:lineRule="auto"/>
      </w:pPr>
      <w:r>
        <w:separator/>
      </w:r>
    </w:p>
  </w:endnote>
  <w:endnote w:type="continuationSeparator" w:id="0">
    <w:p w:rsidR="00ED2D99" w:rsidRDefault="00ED2D99" w:rsidP="00F82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D99" w:rsidRDefault="00ED2D99" w:rsidP="00F82479">
      <w:pPr>
        <w:spacing w:after="0" w:line="240" w:lineRule="auto"/>
      </w:pPr>
      <w:r>
        <w:separator/>
      </w:r>
    </w:p>
  </w:footnote>
  <w:footnote w:type="continuationSeparator" w:id="0">
    <w:p w:rsidR="00ED2D99" w:rsidRDefault="00ED2D99" w:rsidP="00F82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1CC1147"/>
    <w:multiLevelType w:val="hybridMultilevel"/>
    <w:tmpl w:val="0B484C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46126"/>
    <w:multiLevelType w:val="hybridMultilevel"/>
    <w:tmpl w:val="99F4D1CC"/>
    <w:lvl w:ilvl="0" w:tplc="F148F026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B312A6"/>
    <w:multiLevelType w:val="hybridMultilevel"/>
    <w:tmpl w:val="2DFEC7E4"/>
    <w:lvl w:ilvl="0" w:tplc="6D0CC4B6">
      <w:start w:val="31"/>
      <w:numFmt w:val="bullet"/>
      <w:lvlText w:val=""/>
      <w:lvlJc w:val="left"/>
      <w:pPr>
        <w:ind w:left="1494" w:hanging="360"/>
      </w:pPr>
      <w:rPr>
        <w:rFonts w:ascii="Symbol" w:eastAsiaTheme="minorHAnsi" w:hAnsi="Symbol" w:cstheme="minorBidi" w:hint="default"/>
        <w:color w:val="000000"/>
        <w:sz w:val="22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479"/>
    <w:rsid w:val="0002057C"/>
    <w:rsid w:val="00027E1D"/>
    <w:rsid w:val="00040CA2"/>
    <w:rsid w:val="00066962"/>
    <w:rsid w:val="0009298C"/>
    <w:rsid w:val="000B5476"/>
    <w:rsid w:val="000C37C1"/>
    <w:rsid w:val="0010317F"/>
    <w:rsid w:val="00126FF8"/>
    <w:rsid w:val="00137CA1"/>
    <w:rsid w:val="001528F6"/>
    <w:rsid w:val="00166078"/>
    <w:rsid w:val="00183935"/>
    <w:rsid w:val="00184709"/>
    <w:rsid w:val="00187733"/>
    <w:rsid w:val="0019644A"/>
    <w:rsid w:val="001B62E3"/>
    <w:rsid w:val="001E6A82"/>
    <w:rsid w:val="001F1F4F"/>
    <w:rsid w:val="001F2DD8"/>
    <w:rsid w:val="001F5C87"/>
    <w:rsid w:val="00236505"/>
    <w:rsid w:val="0024624B"/>
    <w:rsid w:val="00264BFA"/>
    <w:rsid w:val="00270973"/>
    <w:rsid w:val="00291535"/>
    <w:rsid w:val="00294BF8"/>
    <w:rsid w:val="0029658F"/>
    <w:rsid w:val="002A34BE"/>
    <w:rsid w:val="002B35B2"/>
    <w:rsid w:val="002C5977"/>
    <w:rsid w:val="002F75C2"/>
    <w:rsid w:val="003157E0"/>
    <w:rsid w:val="00316914"/>
    <w:rsid w:val="003235FF"/>
    <w:rsid w:val="00346C73"/>
    <w:rsid w:val="00373034"/>
    <w:rsid w:val="00382379"/>
    <w:rsid w:val="00383D14"/>
    <w:rsid w:val="00384179"/>
    <w:rsid w:val="00392016"/>
    <w:rsid w:val="003A2DE7"/>
    <w:rsid w:val="003D3414"/>
    <w:rsid w:val="003E5A5D"/>
    <w:rsid w:val="00411B3B"/>
    <w:rsid w:val="0041799F"/>
    <w:rsid w:val="004311DB"/>
    <w:rsid w:val="004349F1"/>
    <w:rsid w:val="00436646"/>
    <w:rsid w:val="004457A0"/>
    <w:rsid w:val="00450D02"/>
    <w:rsid w:val="004604F8"/>
    <w:rsid w:val="00464DC6"/>
    <w:rsid w:val="004D436A"/>
    <w:rsid w:val="004F61F5"/>
    <w:rsid w:val="004F6837"/>
    <w:rsid w:val="004F73D8"/>
    <w:rsid w:val="004F7763"/>
    <w:rsid w:val="005233B9"/>
    <w:rsid w:val="00525FE3"/>
    <w:rsid w:val="00544DFF"/>
    <w:rsid w:val="00545F74"/>
    <w:rsid w:val="00552FA6"/>
    <w:rsid w:val="005840C2"/>
    <w:rsid w:val="005B7341"/>
    <w:rsid w:val="005D1D6F"/>
    <w:rsid w:val="005D686F"/>
    <w:rsid w:val="005D76C2"/>
    <w:rsid w:val="005F10CF"/>
    <w:rsid w:val="005F5204"/>
    <w:rsid w:val="00600BDD"/>
    <w:rsid w:val="00617332"/>
    <w:rsid w:val="006243E2"/>
    <w:rsid w:val="00624BAD"/>
    <w:rsid w:val="00632FA6"/>
    <w:rsid w:val="0063597A"/>
    <w:rsid w:val="006404E3"/>
    <w:rsid w:val="0067408B"/>
    <w:rsid w:val="00680366"/>
    <w:rsid w:val="0068127B"/>
    <w:rsid w:val="0069398C"/>
    <w:rsid w:val="006A62CB"/>
    <w:rsid w:val="006B07D6"/>
    <w:rsid w:val="006D45C7"/>
    <w:rsid w:val="006D53C1"/>
    <w:rsid w:val="00702B95"/>
    <w:rsid w:val="00723ADD"/>
    <w:rsid w:val="00723BA9"/>
    <w:rsid w:val="00734EFA"/>
    <w:rsid w:val="00750D0F"/>
    <w:rsid w:val="0079107A"/>
    <w:rsid w:val="00795690"/>
    <w:rsid w:val="007B1312"/>
    <w:rsid w:val="007C15BA"/>
    <w:rsid w:val="007D0E42"/>
    <w:rsid w:val="007F2D15"/>
    <w:rsid w:val="00845A43"/>
    <w:rsid w:val="00854A69"/>
    <w:rsid w:val="008727EE"/>
    <w:rsid w:val="008A277B"/>
    <w:rsid w:val="008B1239"/>
    <w:rsid w:val="008B3A76"/>
    <w:rsid w:val="008C049B"/>
    <w:rsid w:val="008D428B"/>
    <w:rsid w:val="008D7C62"/>
    <w:rsid w:val="008E52DC"/>
    <w:rsid w:val="008F1F55"/>
    <w:rsid w:val="008F5FAE"/>
    <w:rsid w:val="009045A6"/>
    <w:rsid w:val="009139F5"/>
    <w:rsid w:val="0091536B"/>
    <w:rsid w:val="00923E34"/>
    <w:rsid w:val="00924459"/>
    <w:rsid w:val="00943EC1"/>
    <w:rsid w:val="0094468F"/>
    <w:rsid w:val="00946037"/>
    <w:rsid w:val="0099494E"/>
    <w:rsid w:val="00995074"/>
    <w:rsid w:val="009A1DEE"/>
    <w:rsid w:val="009B07CE"/>
    <w:rsid w:val="009C2FEF"/>
    <w:rsid w:val="009D1689"/>
    <w:rsid w:val="009F32DD"/>
    <w:rsid w:val="00A03B92"/>
    <w:rsid w:val="00A05FCF"/>
    <w:rsid w:val="00A15B5C"/>
    <w:rsid w:val="00A16D72"/>
    <w:rsid w:val="00A3647E"/>
    <w:rsid w:val="00A424C4"/>
    <w:rsid w:val="00A541EE"/>
    <w:rsid w:val="00A60746"/>
    <w:rsid w:val="00A67012"/>
    <w:rsid w:val="00A8067E"/>
    <w:rsid w:val="00AA04EA"/>
    <w:rsid w:val="00AB2D18"/>
    <w:rsid w:val="00AB5572"/>
    <w:rsid w:val="00AB5F02"/>
    <w:rsid w:val="00AB69E7"/>
    <w:rsid w:val="00AB706F"/>
    <w:rsid w:val="00AB7ADD"/>
    <w:rsid w:val="00AE04CB"/>
    <w:rsid w:val="00AF335E"/>
    <w:rsid w:val="00AF464B"/>
    <w:rsid w:val="00B23187"/>
    <w:rsid w:val="00B55045"/>
    <w:rsid w:val="00B55279"/>
    <w:rsid w:val="00B55369"/>
    <w:rsid w:val="00B80050"/>
    <w:rsid w:val="00B912A1"/>
    <w:rsid w:val="00BD2991"/>
    <w:rsid w:val="00BE0180"/>
    <w:rsid w:val="00BE40B8"/>
    <w:rsid w:val="00BF0DBC"/>
    <w:rsid w:val="00C01789"/>
    <w:rsid w:val="00C027E3"/>
    <w:rsid w:val="00C07908"/>
    <w:rsid w:val="00C4417C"/>
    <w:rsid w:val="00C46B8A"/>
    <w:rsid w:val="00C501CD"/>
    <w:rsid w:val="00C771BA"/>
    <w:rsid w:val="00C77533"/>
    <w:rsid w:val="00C818D5"/>
    <w:rsid w:val="00C8556F"/>
    <w:rsid w:val="00C94E28"/>
    <w:rsid w:val="00CC05C4"/>
    <w:rsid w:val="00CC1784"/>
    <w:rsid w:val="00CE1D71"/>
    <w:rsid w:val="00D2021E"/>
    <w:rsid w:val="00D33FFC"/>
    <w:rsid w:val="00D476C1"/>
    <w:rsid w:val="00D50931"/>
    <w:rsid w:val="00D62EB1"/>
    <w:rsid w:val="00D944C9"/>
    <w:rsid w:val="00DB67AA"/>
    <w:rsid w:val="00DE42B8"/>
    <w:rsid w:val="00DE569D"/>
    <w:rsid w:val="00DF631E"/>
    <w:rsid w:val="00E117B5"/>
    <w:rsid w:val="00E12564"/>
    <w:rsid w:val="00E20F34"/>
    <w:rsid w:val="00E25AE2"/>
    <w:rsid w:val="00E5562B"/>
    <w:rsid w:val="00E559FF"/>
    <w:rsid w:val="00E701F6"/>
    <w:rsid w:val="00E949A3"/>
    <w:rsid w:val="00EA7781"/>
    <w:rsid w:val="00EB44AF"/>
    <w:rsid w:val="00EB45DF"/>
    <w:rsid w:val="00ED0548"/>
    <w:rsid w:val="00ED16D2"/>
    <w:rsid w:val="00ED2D99"/>
    <w:rsid w:val="00EF2186"/>
    <w:rsid w:val="00EF6BD1"/>
    <w:rsid w:val="00F208FE"/>
    <w:rsid w:val="00F22FCB"/>
    <w:rsid w:val="00F3277E"/>
    <w:rsid w:val="00F32D7B"/>
    <w:rsid w:val="00F43EF6"/>
    <w:rsid w:val="00F5475D"/>
    <w:rsid w:val="00F626E9"/>
    <w:rsid w:val="00F82479"/>
    <w:rsid w:val="00F95072"/>
    <w:rsid w:val="00FB0921"/>
    <w:rsid w:val="00FB43E1"/>
    <w:rsid w:val="00FD1F69"/>
    <w:rsid w:val="00FD575B"/>
    <w:rsid w:val="00FD5DBF"/>
    <w:rsid w:val="00FD6983"/>
    <w:rsid w:val="00FF20F0"/>
    <w:rsid w:val="00FF411C"/>
    <w:rsid w:val="00FF4702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27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D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2479"/>
  </w:style>
  <w:style w:type="paragraph" w:styleId="a5">
    <w:name w:val="footer"/>
    <w:basedOn w:val="a"/>
    <w:link w:val="a6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2479"/>
  </w:style>
  <w:style w:type="paragraph" w:customStyle="1" w:styleId="ConsPlusTitle">
    <w:name w:val="ConsPlusTitle"/>
    <w:rsid w:val="004F6837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table" w:styleId="a7">
    <w:name w:val="Table Grid"/>
    <w:basedOn w:val="a1"/>
    <w:rsid w:val="008727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"/>
    <w:basedOn w:val="a"/>
    <w:link w:val="a9"/>
    <w:uiPriority w:val="34"/>
    <w:qFormat/>
    <w:rsid w:val="008727E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"/>
    <w:link w:val="a8"/>
    <w:uiPriority w:val="34"/>
    <w:locked/>
    <w:rsid w:val="008727EE"/>
    <w:rPr>
      <w:rFonts w:ascii="Calibri" w:eastAsia="Calibri" w:hAnsi="Calibri" w:cs="Times New Roman"/>
    </w:rPr>
  </w:style>
  <w:style w:type="paragraph" w:styleId="aa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0929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semiHidden/>
    <w:rsid w:val="0009298C"/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a"/>
    <w:uiPriority w:val="99"/>
    <w:locked/>
    <w:rsid w:val="000929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d"/>
    <w:uiPriority w:val="99"/>
    <w:semiHidden/>
    <w:locked/>
    <w:rsid w:val="00A541EE"/>
    <w:rPr>
      <w:sz w:val="20"/>
      <w:szCs w:val="20"/>
    </w:rPr>
  </w:style>
  <w:style w:type="paragraph" w:styleId="ad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c"/>
    <w:uiPriority w:val="99"/>
    <w:semiHidden/>
    <w:unhideWhenUsed/>
    <w:qFormat/>
    <w:rsid w:val="00A541EE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A541EE"/>
    <w:rPr>
      <w:sz w:val="20"/>
      <w:szCs w:val="20"/>
    </w:rPr>
  </w:style>
  <w:style w:type="character" w:styleId="ae">
    <w:name w:val="footnote reference"/>
    <w:basedOn w:val="a0"/>
    <w:unhideWhenUsed/>
    <w:rsid w:val="00A541EE"/>
    <w:rPr>
      <w:vertAlign w:val="superscript"/>
    </w:rPr>
  </w:style>
  <w:style w:type="character" w:styleId="af">
    <w:name w:val="Hyperlink"/>
    <w:uiPriority w:val="99"/>
    <w:rsid w:val="00A541E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450D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50D02"/>
    <w:rPr>
      <w:rFonts w:ascii="Calibri" w:eastAsia="Times New Roman" w:hAnsi="Calibri" w:cs="Calibri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C5977"/>
    <w:rPr>
      <w:color w:val="954F72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EF6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EF6BD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027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classificationunit">
    <w:name w:val="product-classification__unit"/>
    <w:basedOn w:val="a0"/>
    <w:rsid w:val="00A16D72"/>
  </w:style>
  <w:style w:type="character" w:customStyle="1" w:styleId="30">
    <w:name w:val="Заголовок 3 Знак"/>
    <w:basedOn w:val="a0"/>
    <w:link w:val="3"/>
    <w:uiPriority w:val="9"/>
    <w:semiHidden/>
    <w:rsid w:val="007F2D15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27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D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2479"/>
  </w:style>
  <w:style w:type="paragraph" w:styleId="a5">
    <w:name w:val="footer"/>
    <w:basedOn w:val="a"/>
    <w:link w:val="a6"/>
    <w:uiPriority w:val="99"/>
    <w:unhideWhenUsed/>
    <w:rsid w:val="00F824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2479"/>
  </w:style>
  <w:style w:type="paragraph" w:customStyle="1" w:styleId="ConsPlusTitle">
    <w:name w:val="ConsPlusTitle"/>
    <w:rsid w:val="004F6837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table" w:styleId="a7">
    <w:name w:val="Table Grid"/>
    <w:basedOn w:val="a1"/>
    <w:rsid w:val="008727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"/>
    <w:basedOn w:val="a"/>
    <w:link w:val="a9"/>
    <w:uiPriority w:val="34"/>
    <w:qFormat/>
    <w:rsid w:val="008727E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"/>
    <w:link w:val="a8"/>
    <w:uiPriority w:val="34"/>
    <w:locked/>
    <w:rsid w:val="008727EE"/>
    <w:rPr>
      <w:rFonts w:ascii="Calibri" w:eastAsia="Calibri" w:hAnsi="Calibri" w:cs="Times New Roman"/>
    </w:rPr>
  </w:style>
  <w:style w:type="paragraph" w:styleId="aa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0929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uiPriority w:val="99"/>
    <w:semiHidden/>
    <w:rsid w:val="0009298C"/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a"/>
    <w:uiPriority w:val="99"/>
    <w:locked/>
    <w:rsid w:val="000929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d"/>
    <w:uiPriority w:val="99"/>
    <w:semiHidden/>
    <w:locked/>
    <w:rsid w:val="00A541EE"/>
    <w:rPr>
      <w:sz w:val="20"/>
      <w:szCs w:val="20"/>
    </w:rPr>
  </w:style>
  <w:style w:type="paragraph" w:styleId="ad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c"/>
    <w:uiPriority w:val="99"/>
    <w:semiHidden/>
    <w:unhideWhenUsed/>
    <w:qFormat/>
    <w:rsid w:val="00A541EE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A541EE"/>
    <w:rPr>
      <w:sz w:val="20"/>
      <w:szCs w:val="20"/>
    </w:rPr>
  </w:style>
  <w:style w:type="character" w:styleId="ae">
    <w:name w:val="footnote reference"/>
    <w:basedOn w:val="a0"/>
    <w:unhideWhenUsed/>
    <w:rsid w:val="00A541EE"/>
    <w:rPr>
      <w:vertAlign w:val="superscript"/>
    </w:rPr>
  </w:style>
  <w:style w:type="character" w:styleId="af">
    <w:name w:val="Hyperlink"/>
    <w:uiPriority w:val="99"/>
    <w:rsid w:val="00A541E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450D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50D02"/>
    <w:rPr>
      <w:rFonts w:ascii="Calibri" w:eastAsia="Times New Roman" w:hAnsi="Calibri" w:cs="Calibri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C5977"/>
    <w:rPr>
      <w:color w:val="954F72" w:themeColor="followed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EF6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EF6BD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C027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-classificationunit">
    <w:name w:val="product-classification__unit"/>
    <w:basedOn w:val="a0"/>
    <w:rsid w:val="00A16D72"/>
  </w:style>
  <w:style w:type="character" w:customStyle="1" w:styleId="30">
    <w:name w:val="Заголовок 3 Знак"/>
    <w:basedOn w:val="a0"/>
    <w:link w:val="3"/>
    <w:uiPriority w:val="9"/>
    <w:semiHidden/>
    <w:rsid w:val="007F2D15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8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3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2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511BC-33E1-42BF-A810-8A03FA1AD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23</cp:revision>
  <cp:lastPrinted>2024-06-19T07:45:00Z</cp:lastPrinted>
  <dcterms:created xsi:type="dcterms:W3CDTF">2024-09-11T09:11:00Z</dcterms:created>
  <dcterms:modified xsi:type="dcterms:W3CDTF">2026-07-23T12:19:00Z</dcterms:modified>
</cp:coreProperties>
</file>