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27E" w:rsidRPr="00AB1FBE" w:rsidRDefault="00F6227E" w:rsidP="00AB1FBE">
      <w:pPr>
        <w:pStyle w:val="a8"/>
        <w:ind w:left="720"/>
        <w:contextualSpacing w:val="0"/>
        <w:jc w:val="center"/>
        <w:rPr>
          <w:rFonts w:ascii="Times New Roman" w:hAnsi="Times New Roman" w:cs="Times New Roman"/>
          <w:b/>
          <w:spacing w:val="0"/>
          <w:sz w:val="20"/>
          <w:szCs w:val="20"/>
        </w:rPr>
      </w:pPr>
      <w:bookmarkStart w:id="0" w:name="_GoBack"/>
      <w:bookmarkEnd w:id="0"/>
      <w:r w:rsidRPr="00AB1FBE">
        <w:rPr>
          <w:rFonts w:ascii="Times New Roman" w:hAnsi="Times New Roman" w:cs="Times New Roman"/>
          <w:b/>
          <w:spacing w:val="0"/>
          <w:sz w:val="20"/>
          <w:szCs w:val="20"/>
        </w:rPr>
        <w:t xml:space="preserve">Требования к содержанию и составу заявки </w:t>
      </w:r>
    </w:p>
    <w:p w:rsidR="00F6227E" w:rsidRPr="00AB1FBE" w:rsidRDefault="00F6227E" w:rsidP="00AB1FBE">
      <w:pPr>
        <w:pStyle w:val="a3"/>
        <w:numPr>
          <w:ilvl w:val="0"/>
          <w:numId w:val="0"/>
        </w:numPr>
        <w:spacing w:after="0" w:line="240" w:lineRule="auto"/>
        <w:ind w:left="360"/>
        <w:jc w:val="center"/>
        <w:rPr>
          <w:rFonts w:ascii="Times New Roman" w:hAnsi="Times New Roman" w:cs="Times New Roman"/>
          <w:color w:val="auto"/>
          <w:spacing w:val="0"/>
          <w:sz w:val="20"/>
          <w:szCs w:val="20"/>
        </w:rPr>
      </w:pPr>
      <w:r w:rsidRPr="00AB1FBE">
        <w:rPr>
          <w:rFonts w:ascii="Times New Roman" w:hAnsi="Times New Roman" w:cs="Times New Roman"/>
          <w:color w:val="auto"/>
          <w:spacing w:val="0"/>
          <w:sz w:val="20"/>
          <w:szCs w:val="20"/>
        </w:rPr>
        <w:t>Раздел 1. Требования к содержанию, составу заявки на участие в закупке</w:t>
      </w:r>
    </w:p>
    <w:p w:rsidR="00F6227E" w:rsidRPr="00AD12D5" w:rsidRDefault="00AD12D5" w:rsidP="00AB1FBE">
      <w:pPr>
        <w:pStyle w:val="aa"/>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sz w:val="20"/>
          <w:szCs w:val="20"/>
        </w:rPr>
      </w:pPr>
      <w:r w:rsidRPr="00AD12D5">
        <w:rPr>
          <w:rFonts w:ascii="Times New Roman" w:hAnsi="Times New Roman" w:cs="Times New Roman"/>
          <w:sz w:val="20"/>
          <w:szCs w:val="2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(пункт 1 часть 1 статья 31 Закона):</w:t>
      </w:r>
    </w:p>
    <w:p w:rsidR="00F6227E" w:rsidRPr="000B497F" w:rsidRDefault="000B497F" w:rsidP="000B497F">
      <w:pPr>
        <w:tabs>
          <w:tab w:val="left" w:pos="1134"/>
        </w:tabs>
        <w:autoSpaceDE w:val="0"/>
        <w:autoSpaceDN w:val="0"/>
        <w:adjustRightInd w:val="0"/>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     1.1.1. </w:t>
      </w:r>
      <w:r w:rsidR="00F6227E" w:rsidRPr="000B497F">
        <w:rPr>
          <w:rFonts w:ascii="Times New Roman" w:hAnsi="Times New Roman" w:cs="Times New Roman"/>
          <w:sz w:val="20"/>
          <w:szCs w:val="20"/>
        </w:rPr>
        <w:t>Декларация о соответствии участника закупки требованиям, установленным пунктами 3 - 5, 7 - 11 части 1 статьи 31 Закона, которой участник закупки декларирует:</w:t>
      </w:r>
    </w:p>
    <w:p w:rsidR="00F6227E" w:rsidRPr="00AB1FBE" w:rsidRDefault="00F6227E" w:rsidP="00AB1FBE">
      <w:pPr>
        <w:autoSpaceDE w:val="0"/>
        <w:autoSpaceDN w:val="0"/>
        <w:adjustRightInd w:val="0"/>
        <w:spacing w:after="0" w:line="240" w:lineRule="auto"/>
        <w:ind w:firstLine="567"/>
        <w:jc w:val="both"/>
        <w:rPr>
          <w:rFonts w:ascii="Times New Roman" w:hAnsi="Times New Roman" w:cs="Times New Roman"/>
          <w:sz w:val="20"/>
          <w:szCs w:val="20"/>
        </w:rPr>
      </w:pPr>
      <w:r w:rsidRPr="00AB1FBE">
        <w:rPr>
          <w:rFonts w:ascii="Times New Roman" w:hAnsi="Times New Roman" w:cs="Times New Roman"/>
          <w:sz w:val="20"/>
          <w:szCs w:val="20"/>
        </w:rPr>
        <w:t>1</w:t>
      </w:r>
      <w:r w:rsidR="000B497F">
        <w:rPr>
          <w:rFonts w:ascii="Times New Roman" w:hAnsi="Times New Roman" w:cs="Times New Roman"/>
          <w:sz w:val="20"/>
          <w:szCs w:val="20"/>
        </w:rPr>
        <w:t>.1.2</w:t>
      </w:r>
      <w:r w:rsidRPr="00AB1FBE">
        <w:rPr>
          <w:rFonts w:ascii="Times New Roman" w:hAnsi="Times New Roman" w:cs="Times New Roman"/>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1.1.3</w:t>
      </w:r>
      <w:r w:rsidR="00F6227E" w:rsidRPr="00AB1FBE">
        <w:rPr>
          <w:rFonts w:ascii="Times New Roman" w:hAnsi="Times New Roman" w:cs="Times New Roman"/>
          <w:sz w:val="20"/>
          <w:szCs w:val="20"/>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1.1.4</w:t>
      </w:r>
      <w:r w:rsidR="00F6227E" w:rsidRPr="00AB1FBE">
        <w:rPr>
          <w:rFonts w:ascii="Times New Roman" w:hAnsi="Times New Roman" w:cs="Times New Roman"/>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1.1.5</w:t>
      </w:r>
      <w:r w:rsidR="00F6227E" w:rsidRPr="00AB1FBE">
        <w:rPr>
          <w:rFonts w:ascii="Times New Roman" w:hAnsi="Times New Roman" w:cs="Times New Roman"/>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1.1.6</w:t>
      </w:r>
      <w:r w:rsidR="00F6227E" w:rsidRPr="00AB1FBE">
        <w:rPr>
          <w:rFonts w:ascii="Times New Roman" w:hAnsi="Times New Roman" w:cs="Times New Roman"/>
          <w:sz w:val="20"/>
          <w:szCs w:val="20"/>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1.1.7</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F6227E" w:rsidRPr="00AB1FBE">
        <w:rPr>
          <w:rFonts w:ascii="Times New Roman" w:hAnsi="Times New Roman" w:cs="Times New Roman"/>
          <w:sz w:val="20"/>
          <w:szCs w:val="20"/>
        </w:rPr>
        <w:t>;</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1.1.8. </w:t>
      </w:r>
      <w:r w:rsidRPr="00534163">
        <w:rPr>
          <w:rFonts w:ascii="Times New Roman" w:hAnsi="Times New Roman" w:cs="Times New Roman"/>
          <w:sz w:val="20"/>
          <w:szCs w:val="20"/>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участником закупки;</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534163" w:rsidRPr="00AB1FBE"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9</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sidR="00F6227E" w:rsidRPr="00AB1FBE">
        <w:rPr>
          <w:rFonts w:ascii="Times New Roman" w:hAnsi="Times New Roman" w:cs="Times New Roman"/>
          <w:sz w:val="20"/>
          <w:szCs w:val="20"/>
        </w:rPr>
        <w:t>;</w:t>
      </w:r>
    </w:p>
    <w:p w:rsidR="00534163" w:rsidRPr="00534163" w:rsidRDefault="00534163"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1.1.10. </w:t>
      </w:r>
      <w:r w:rsidRPr="00534163">
        <w:rPr>
          <w:rFonts w:ascii="Times New Roman" w:hAnsi="Times New Roman" w:cs="Times New Roman"/>
          <w:sz w:val="20"/>
          <w:szCs w:val="20"/>
        </w:rPr>
        <w:t>участник закупки не является иностранным агентом;</w:t>
      </w:r>
    </w:p>
    <w:p w:rsidR="000B497F" w:rsidRDefault="000B497F" w:rsidP="00AD12D5">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11</w:t>
      </w:r>
      <w:r w:rsidR="00F6227E" w:rsidRPr="00AB1FBE">
        <w:rPr>
          <w:rFonts w:ascii="Times New Roman" w:hAnsi="Times New Roman" w:cs="Times New Roman"/>
          <w:sz w:val="20"/>
          <w:szCs w:val="20"/>
        </w:rPr>
        <w:t>. Отсутствие у участника закупки ограничений для участия в закупках, установленных законодательством Российской Федерации.</w:t>
      </w:r>
    </w:p>
    <w:p w:rsidR="00AD12D5" w:rsidRPr="00BF7AF7" w:rsidRDefault="00AD12D5" w:rsidP="00AD12D5">
      <w:pPr>
        <w:pStyle w:val="ab"/>
        <w:ind w:firstLine="0"/>
        <w:rPr>
          <w:sz w:val="20"/>
          <w:szCs w:val="20"/>
        </w:rPr>
      </w:pPr>
      <w:r>
        <w:rPr>
          <w:sz w:val="20"/>
          <w:szCs w:val="20"/>
        </w:rPr>
        <w:t xml:space="preserve">           1.2. </w:t>
      </w:r>
      <w:r w:rsidRPr="00BF7AF7">
        <w:rPr>
          <w:sz w:val="20"/>
          <w:szCs w:val="20"/>
        </w:rPr>
        <w:t>Дополнительные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(часть 1.1. статья 31 Закона):</w:t>
      </w:r>
    </w:p>
    <w:p w:rsidR="00AD12D5" w:rsidRDefault="00AD12D5" w:rsidP="00AD12D5">
      <w:pPr>
        <w:pStyle w:val="ab"/>
        <w:ind w:firstLine="0"/>
        <w:rPr>
          <w:sz w:val="20"/>
          <w:szCs w:val="20"/>
        </w:rPr>
      </w:pPr>
      <w:bookmarkStart w:id="1" w:name="Par2605"/>
      <w:bookmarkStart w:id="2" w:name="Par2624"/>
      <w:bookmarkEnd w:id="1"/>
      <w:bookmarkEnd w:id="2"/>
      <w:r>
        <w:rPr>
          <w:sz w:val="20"/>
          <w:szCs w:val="20"/>
        </w:rPr>
        <w:t xml:space="preserve">                  </w:t>
      </w:r>
      <w:r w:rsidRPr="00B766C3">
        <w:rPr>
          <w:sz w:val="20"/>
          <w:szCs w:val="20"/>
        </w:rPr>
        <w:t>Отсутствие в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Федерального закона № 44-ФЗ</w:t>
      </w:r>
      <w:r>
        <w:rPr>
          <w:sz w:val="20"/>
          <w:szCs w:val="20"/>
        </w:rPr>
        <w:t>.</w:t>
      </w:r>
    </w:p>
    <w:p w:rsidR="00F6227E" w:rsidRPr="003C4A73" w:rsidRDefault="00AD12D5" w:rsidP="00AD12D5">
      <w:pPr>
        <w:tabs>
          <w:tab w:val="left" w:pos="851"/>
          <w:tab w:val="left" w:pos="1134"/>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0B497F">
        <w:rPr>
          <w:rFonts w:ascii="Times New Roman" w:hAnsi="Times New Roman" w:cs="Times New Roman"/>
          <w:sz w:val="20"/>
          <w:szCs w:val="20"/>
        </w:rPr>
        <w:t>1</w:t>
      </w:r>
      <w:r w:rsidR="00F6227E" w:rsidRPr="00AB1FBE">
        <w:rPr>
          <w:rFonts w:ascii="Times New Roman" w:hAnsi="Times New Roman" w:cs="Times New Roman"/>
          <w:sz w:val="20"/>
          <w:szCs w:val="20"/>
        </w:rPr>
        <w:t>.</w:t>
      </w:r>
      <w:r>
        <w:rPr>
          <w:rFonts w:ascii="Times New Roman" w:hAnsi="Times New Roman" w:cs="Times New Roman"/>
          <w:sz w:val="20"/>
          <w:szCs w:val="20"/>
        </w:rPr>
        <w:t>3</w:t>
      </w:r>
      <w:r w:rsidR="000B497F">
        <w:rPr>
          <w:rFonts w:ascii="Times New Roman" w:hAnsi="Times New Roman" w:cs="Times New Roman"/>
          <w:sz w:val="20"/>
          <w:szCs w:val="20"/>
        </w:rPr>
        <w:t>.</w:t>
      </w:r>
      <w:r w:rsidR="00F6227E" w:rsidRPr="00AB1FBE">
        <w:rPr>
          <w:rFonts w:ascii="Times New Roman" w:hAnsi="Times New Roman" w:cs="Times New Roman"/>
          <w:sz w:val="20"/>
          <w:szCs w:val="20"/>
        </w:rPr>
        <w:t xml:space="preserve">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r w:rsidR="002C5463">
        <w:rPr>
          <w:rFonts w:ascii="Times New Roman" w:hAnsi="Times New Roman" w:cs="Times New Roman"/>
          <w:sz w:val="20"/>
          <w:szCs w:val="20"/>
        </w:rPr>
        <w:t>)</w:t>
      </w:r>
    </w:p>
    <w:sectPr w:rsidR="00F6227E" w:rsidRPr="003C4A73" w:rsidSect="00AD12D5">
      <w:pgSz w:w="11906" w:h="16838"/>
      <w:pgMar w:top="426" w:right="424" w:bottom="28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453" w:rsidRDefault="00773453" w:rsidP="00F6227E">
      <w:pPr>
        <w:spacing w:after="0" w:line="240" w:lineRule="auto"/>
      </w:pPr>
      <w:r>
        <w:separator/>
      </w:r>
    </w:p>
  </w:endnote>
  <w:endnote w:type="continuationSeparator" w:id="0">
    <w:p w:rsidR="00773453" w:rsidRDefault="00773453" w:rsidP="00F62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453" w:rsidRDefault="00773453" w:rsidP="00F6227E">
      <w:pPr>
        <w:spacing w:after="0" w:line="240" w:lineRule="auto"/>
      </w:pPr>
      <w:r>
        <w:separator/>
      </w:r>
    </w:p>
  </w:footnote>
  <w:footnote w:type="continuationSeparator" w:id="0">
    <w:p w:rsidR="00773453" w:rsidRDefault="00773453" w:rsidP="00F62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1EB"/>
    <w:rsid w:val="00067E5B"/>
    <w:rsid w:val="00084742"/>
    <w:rsid w:val="000B497F"/>
    <w:rsid w:val="00121C66"/>
    <w:rsid w:val="0012739B"/>
    <w:rsid w:val="001D1706"/>
    <w:rsid w:val="002C5463"/>
    <w:rsid w:val="002D5260"/>
    <w:rsid w:val="002E3980"/>
    <w:rsid w:val="003C4A73"/>
    <w:rsid w:val="00406E75"/>
    <w:rsid w:val="00440ADF"/>
    <w:rsid w:val="00461CC0"/>
    <w:rsid w:val="00527B1C"/>
    <w:rsid w:val="00534163"/>
    <w:rsid w:val="00703291"/>
    <w:rsid w:val="00773453"/>
    <w:rsid w:val="007F35F4"/>
    <w:rsid w:val="008078EC"/>
    <w:rsid w:val="0082294C"/>
    <w:rsid w:val="008A3C0C"/>
    <w:rsid w:val="008F7F23"/>
    <w:rsid w:val="009561EB"/>
    <w:rsid w:val="009836CD"/>
    <w:rsid w:val="009935FC"/>
    <w:rsid w:val="009A1F41"/>
    <w:rsid w:val="00AA12DE"/>
    <w:rsid w:val="00AB1FBE"/>
    <w:rsid w:val="00AD12D5"/>
    <w:rsid w:val="00DC4057"/>
    <w:rsid w:val="00F1278B"/>
    <w:rsid w:val="00F6227E"/>
    <w:rsid w:val="00FF57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CAC393-059E-4524-8422-231898413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22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rsid w:val="00F6227E"/>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F6227E"/>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F6227E"/>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F6227E"/>
    <w:rPr>
      <w:sz w:val="20"/>
      <w:szCs w:val="20"/>
    </w:rPr>
  </w:style>
  <w:style w:type="character" w:styleId="a7">
    <w:name w:val="footnote reference"/>
    <w:aliases w:val="Ссылка на сноску 45,Знак сноски-FN"/>
    <w:basedOn w:val="a0"/>
    <w:uiPriority w:val="99"/>
    <w:unhideWhenUsed/>
    <w:qFormat/>
    <w:rsid w:val="00F6227E"/>
    <w:rPr>
      <w:vertAlign w:val="superscript"/>
    </w:rPr>
  </w:style>
  <w:style w:type="paragraph" w:styleId="a8">
    <w:name w:val="Title"/>
    <w:basedOn w:val="a"/>
    <w:next w:val="a"/>
    <w:link w:val="a9"/>
    <w:uiPriority w:val="10"/>
    <w:qFormat/>
    <w:rsid w:val="00F622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F6227E"/>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F6227E"/>
    <w:pPr>
      <w:ind w:left="720"/>
      <w:contextualSpacing/>
    </w:pPr>
  </w:style>
  <w:style w:type="paragraph" w:customStyle="1" w:styleId="ab">
    <w:name w:val="Обычный.Нормальный абзац"/>
    <w:qFormat/>
    <w:rsid w:val="00440ADF"/>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styleId="ac">
    <w:name w:val="Hyperlink"/>
    <w:uiPriority w:val="99"/>
    <w:rsid w:val="008A3C0C"/>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E33D3-19F0-48A7-8C72-01B2B735D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999</Words>
  <Characters>5700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goszakazruk</dc:creator>
  <cp:keywords/>
  <dc:description/>
  <cp:lastModifiedBy>goszakaz8</cp:lastModifiedBy>
  <cp:revision>2</cp:revision>
  <dcterms:created xsi:type="dcterms:W3CDTF">2025-11-13T05:48:00Z</dcterms:created>
  <dcterms:modified xsi:type="dcterms:W3CDTF">2025-11-13T05:48:00Z</dcterms:modified>
</cp:coreProperties>
</file>