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6BB" w:rsidRPr="00444EEA" w:rsidRDefault="00444EEA" w:rsidP="00444EEA">
      <w:r w:rsidRPr="00444EEA">
        <w:t xml:space="preserve">Технический надзор должны проводить специалисты, включенные в Национальный реестр специалистов в области строительства с видом деятельности «Организация выполнения работ по строительству, реконструкции, капитальному ремонту объектов капитального строительства». Исполнитель должен располагать такими специалистами. В составе оферты Участником должна </w:t>
      </w:r>
      <w:r>
        <w:t>быть представлена информация о таких специалистах.</w:t>
      </w:r>
      <w:bookmarkStart w:id="0" w:name="_GoBack"/>
      <w:bookmarkEnd w:id="0"/>
    </w:p>
    <w:sectPr w:rsidR="00BD36BB" w:rsidRPr="00444EEA" w:rsidSect="009D5D33">
      <w:pgSz w:w="11906" w:h="16838" w:code="9"/>
      <w:pgMar w:top="1134" w:right="850" w:bottom="1134" w:left="1701" w:header="567" w:footer="28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D09"/>
    <w:rsid w:val="00444EEA"/>
    <w:rsid w:val="004B7E59"/>
    <w:rsid w:val="009D5D33"/>
    <w:rsid w:val="00BD36BB"/>
    <w:rsid w:val="00F2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E2A46"/>
  <w15:chartTrackingRefBased/>
  <w15:docId w15:val="{1BEDDFF9-18C4-4AE7-81B3-70C629F5A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Болдинская Юлия Олеговна</cp:lastModifiedBy>
  <cp:revision>2</cp:revision>
  <dcterms:created xsi:type="dcterms:W3CDTF">2025-07-01T08:58:00Z</dcterms:created>
  <dcterms:modified xsi:type="dcterms:W3CDTF">2026-07-27T12:21:00Z</dcterms:modified>
</cp:coreProperties>
</file>