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151DE" w14:textId="77777777" w:rsidR="004306EB" w:rsidRPr="004306EB" w:rsidRDefault="004306EB" w:rsidP="004306EB">
      <w:pPr>
        <w:spacing w:line="100" w:lineRule="atLeast"/>
        <w:ind w:left="-53"/>
        <w:jc w:val="right"/>
        <w:rPr>
          <w:rFonts w:eastAsia="Courier New"/>
          <w:b/>
          <w:sz w:val="24"/>
          <w:szCs w:val="24"/>
          <w:lang w:bidi="ru-RU"/>
        </w:rPr>
      </w:pPr>
      <w:r w:rsidRPr="004306EB">
        <w:rPr>
          <w:rFonts w:eastAsia="Courier New"/>
          <w:b/>
          <w:sz w:val="24"/>
          <w:szCs w:val="24"/>
          <w:lang w:bidi="ru-RU"/>
        </w:rPr>
        <w:t>«УТВЕРЖДАЮ»</w:t>
      </w:r>
    </w:p>
    <w:p w14:paraId="0DCE1660" w14:textId="3FBD2260" w:rsidR="004306EB" w:rsidRPr="004306EB" w:rsidRDefault="004306EB" w:rsidP="0016102A">
      <w:pPr>
        <w:spacing w:line="100" w:lineRule="atLeast"/>
        <w:ind w:left="-53"/>
        <w:jc w:val="right"/>
        <w:rPr>
          <w:rFonts w:eastAsia="Courier New"/>
          <w:sz w:val="24"/>
          <w:szCs w:val="24"/>
          <w:lang w:bidi="ru-RU"/>
        </w:rPr>
      </w:pPr>
      <w:r w:rsidRPr="004306EB">
        <w:rPr>
          <w:rFonts w:eastAsia="Courier New"/>
          <w:sz w:val="24"/>
          <w:szCs w:val="24"/>
          <w:lang w:bidi="ru-RU"/>
        </w:rPr>
        <w:t xml:space="preserve">Директор ГБОУ </w:t>
      </w:r>
      <w:r w:rsidR="0016102A">
        <w:rPr>
          <w:rFonts w:eastAsia="Courier New"/>
          <w:sz w:val="24"/>
          <w:szCs w:val="24"/>
          <w:lang w:bidi="ru-RU"/>
        </w:rPr>
        <w:t>гимназия № 74</w:t>
      </w:r>
    </w:p>
    <w:p w14:paraId="363D18C6" w14:textId="5A5D3C10" w:rsidR="004306EB" w:rsidRPr="004306EB" w:rsidRDefault="004306EB" w:rsidP="004306EB">
      <w:pPr>
        <w:spacing w:line="100" w:lineRule="atLeast"/>
        <w:ind w:left="-53"/>
        <w:jc w:val="right"/>
        <w:rPr>
          <w:rFonts w:eastAsia="Courier New"/>
          <w:sz w:val="24"/>
          <w:szCs w:val="24"/>
          <w:lang w:bidi="ru-RU"/>
        </w:rPr>
      </w:pPr>
      <w:r w:rsidRPr="004306EB">
        <w:rPr>
          <w:rFonts w:eastAsia="Courier New"/>
          <w:sz w:val="24"/>
          <w:szCs w:val="24"/>
          <w:lang w:bidi="ru-RU"/>
        </w:rPr>
        <w:t xml:space="preserve">Выборгского района </w:t>
      </w:r>
    </w:p>
    <w:p w14:paraId="60EC41BD" w14:textId="77777777" w:rsidR="004306EB" w:rsidRPr="004306EB" w:rsidRDefault="004306EB" w:rsidP="004306EB">
      <w:pPr>
        <w:spacing w:line="100" w:lineRule="atLeast"/>
        <w:ind w:left="-53"/>
        <w:jc w:val="right"/>
        <w:rPr>
          <w:rFonts w:eastAsia="Courier New"/>
          <w:sz w:val="24"/>
          <w:szCs w:val="24"/>
          <w:lang w:bidi="ru-RU"/>
        </w:rPr>
      </w:pPr>
    </w:p>
    <w:p w14:paraId="62A2D962" w14:textId="675DCAAB" w:rsidR="004306EB" w:rsidRPr="004306EB" w:rsidRDefault="004306EB" w:rsidP="004306EB">
      <w:pPr>
        <w:spacing w:line="100" w:lineRule="atLeast"/>
        <w:ind w:left="-53"/>
        <w:jc w:val="right"/>
        <w:rPr>
          <w:rFonts w:eastAsia="Courier New"/>
          <w:sz w:val="24"/>
          <w:szCs w:val="24"/>
          <w:lang w:bidi="ru-RU"/>
        </w:rPr>
      </w:pPr>
      <w:r w:rsidRPr="004306EB">
        <w:rPr>
          <w:rFonts w:eastAsia="Courier New"/>
          <w:sz w:val="24"/>
          <w:szCs w:val="24"/>
          <w:lang w:bidi="ru-RU"/>
        </w:rPr>
        <w:t>__________________</w:t>
      </w:r>
      <w:r w:rsidR="0016102A">
        <w:rPr>
          <w:rFonts w:eastAsia="Courier New"/>
          <w:sz w:val="24"/>
          <w:szCs w:val="24"/>
          <w:lang w:bidi="ru-RU"/>
        </w:rPr>
        <w:t>А.Г.Лакко</w:t>
      </w:r>
    </w:p>
    <w:p w14:paraId="1C7A69C2" w14:textId="77777777" w:rsidR="00E343B6" w:rsidRPr="00E343B6" w:rsidRDefault="004306EB" w:rsidP="004306EB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060957">
        <w:rPr>
          <w:rFonts w:eastAsia="Courier New"/>
          <w:sz w:val="24"/>
          <w:szCs w:val="24"/>
          <w:lang w:bidi="ru-RU"/>
        </w:rPr>
        <w:t>«______» _______________ 2026 г.</w:t>
      </w:r>
    </w:p>
    <w:p w14:paraId="1F37F332" w14:textId="77777777" w:rsidR="004C7C57" w:rsidRDefault="004C7C57" w:rsidP="004C7C5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5C16FC">
        <w:rPr>
          <w:b/>
          <w:sz w:val="24"/>
          <w:szCs w:val="24"/>
        </w:rPr>
        <w:t>О</w:t>
      </w:r>
      <w:r w:rsidR="003A7530">
        <w:rPr>
          <w:b/>
          <w:sz w:val="24"/>
          <w:szCs w:val="24"/>
        </w:rPr>
        <w:t>БОСНОВАНИЕ НАЧАЛЬНОЙ (МАКСИМАЛЬНОЙ</w:t>
      </w:r>
      <w:r w:rsidRPr="005C16FC">
        <w:rPr>
          <w:b/>
          <w:sz w:val="24"/>
          <w:szCs w:val="24"/>
        </w:rPr>
        <w:t xml:space="preserve">) </w:t>
      </w:r>
      <w:r w:rsidR="003A7530">
        <w:rPr>
          <w:b/>
          <w:sz w:val="24"/>
          <w:szCs w:val="24"/>
        </w:rPr>
        <w:t>ЦЕНЫ КОНТРАКТА</w:t>
      </w:r>
    </w:p>
    <w:p w14:paraId="40799616" w14:textId="77777777" w:rsidR="00092D50" w:rsidRDefault="00092D50" w:rsidP="004C7C5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137FAA6E" w14:textId="77777777" w:rsidR="00092D50" w:rsidRDefault="00092D50" w:rsidP="004C7C5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23B9E8AC" w14:textId="4F5658AF" w:rsidR="00092D50" w:rsidRDefault="00092D50" w:rsidP="00092D5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  <w:shd w:val="clear" w:color="auto" w:fill="F1F1F1"/>
        </w:rPr>
      </w:pPr>
      <w:r w:rsidRPr="00963885">
        <w:t>Наименование закупки:</w:t>
      </w:r>
      <w:r w:rsidRPr="00963885">
        <w:rPr>
          <w:bCs/>
        </w:rPr>
        <w:t xml:space="preserve"> </w:t>
      </w:r>
      <w:r w:rsidRPr="00092D50">
        <w:rPr>
          <w:b/>
          <w:bCs/>
          <w:sz w:val="24"/>
          <w:szCs w:val="24"/>
        </w:rPr>
        <w:t xml:space="preserve">Поставка </w:t>
      </w:r>
      <w:r w:rsidR="00DC6ACB">
        <w:rPr>
          <w:b/>
          <w:bCs/>
          <w:sz w:val="24"/>
          <w:szCs w:val="24"/>
        </w:rPr>
        <w:t>стульев и столов ученических</w:t>
      </w:r>
    </w:p>
    <w:p w14:paraId="2E1FD67E" w14:textId="77777777" w:rsidR="00092D50" w:rsidRDefault="00092D50" w:rsidP="00092D5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  <w:shd w:val="clear" w:color="auto" w:fill="F1F1F1"/>
        </w:rPr>
      </w:pPr>
    </w:p>
    <w:p w14:paraId="1674689B" w14:textId="77777777" w:rsidR="00092D50" w:rsidRPr="00963885" w:rsidRDefault="00092D50" w:rsidP="00092D50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10206" w:type="dxa"/>
        <w:tblInd w:w="-71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6945"/>
      </w:tblGrid>
      <w:tr w:rsidR="00092D50" w:rsidRPr="00963885" w14:paraId="7931FED5" w14:textId="77777777" w:rsidTr="00092D50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DCB11" w14:textId="77777777" w:rsidR="00092D50" w:rsidRPr="00963885" w:rsidRDefault="00092D50" w:rsidP="00AE17FD">
            <w:pPr>
              <w:autoSpaceDE w:val="0"/>
              <w:autoSpaceDN w:val="0"/>
              <w:adjustRightInd w:val="0"/>
              <w:spacing w:line="278" w:lineRule="exact"/>
              <w:ind w:left="5" w:hanging="5"/>
              <w:rPr>
                <w:bCs/>
              </w:rPr>
            </w:pPr>
            <w:r w:rsidRPr="00963885">
              <w:rPr>
                <w:bCs/>
              </w:rPr>
              <w:t>Используемый метод определения НМЦК с обоснованием: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40CF6" w14:textId="77777777" w:rsidR="00081E83" w:rsidRPr="00C739D6" w:rsidRDefault="00081E83" w:rsidP="00081E83">
            <w:pPr>
              <w:pStyle w:val="Style8"/>
              <w:rPr>
                <w:sz w:val="20"/>
                <w:szCs w:val="20"/>
              </w:rPr>
            </w:pPr>
            <w:r w:rsidRPr="004D5906">
              <w:rPr>
                <w:sz w:val="20"/>
                <w:szCs w:val="20"/>
              </w:rPr>
              <w:t>В соответствии с пп.г п.7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      </w:r>
            <w:r>
              <w:rPr>
                <w:sz w:val="20"/>
                <w:szCs w:val="20"/>
              </w:rPr>
              <w:t xml:space="preserve"> особенности при определении НМЦК не применяются. В данном случае применен</w:t>
            </w:r>
            <w:r w:rsidRPr="004D5906">
              <w:rPr>
                <w:sz w:val="20"/>
                <w:szCs w:val="20"/>
              </w:rPr>
              <w:t xml:space="preserve"> </w:t>
            </w:r>
            <w:r w:rsidRPr="009A08BE">
              <w:rPr>
                <w:b/>
                <w:bCs/>
                <w:sz w:val="20"/>
                <w:szCs w:val="20"/>
              </w:rPr>
              <w:t>нормативный метод</w:t>
            </w:r>
            <w:r>
              <w:rPr>
                <w:sz w:val="20"/>
                <w:szCs w:val="20"/>
              </w:rPr>
              <w:t>.</w:t>
            </w:r>
          </w:p>
          <w:p w14:paraId="713225A3" w14:textId="77777777" w:rsidR="00081E83" w:rsidRPr="00C739D6" w:rsidRDefault="00081E83" w:rsidP="00081E83">
            <w:pPr>
              <w:pStyle w:val="Style8"/>
              <w:rPr>
                <w:sz w:val="20"/>
                <w:szCs w:val="20"/>
              </w:rPr>
            </w:pPr>
            <w:r w:rsidRPr="00C739D6">
              <w:rPr>
                <w:sz w:val="20"/>
                <w:szCs w:val="20"/>
              </w:rPr>
      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      </w:r>
          </w:p>
          <w:p w14:paraId="2BDACA30" w14:textId="77777777" w:rsidR="00092D50" w:rsidRDefault="00081E83" w:rsidP="00081E83">
            <w:pPr>
              <w:autoSpaceDE w:val="0"/>
              <w:autoSpaceDN w:val="0"/>
              <w:adjustRightInd w:val="0"/>
            </w:pPr>
            <w:r w:rsidRPr="00C739D6">
      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      </w:r>
          </w:p>
          <w:p w14:paraId="038B638A" w14:textId="77777777" w:rsidR="00253A1F" w:rsidRPr="00253A1F" w:rsidRDefault="00253A1F" w:rsidP="00253A1F">
            <w:pPr>
              <w:autoSpaceDE w:val="0"/>
              <w:autoSpaceDN w:val="0"/>
              <w:adjustRightInd w:val="0"/>
              <w:rPr>
                <w:bCs/>
              </w:rPr>
            </w:pPr>
            <w:r w:rsidRPr="00253A1F">
              <w:rPr>
                <w:bCs/>
              </w:rPr>
              <w:t>Обоснование использования дополнительной информации, а также дополнительных потребительских свойств, в том числе функциональных, технических, качественных, эксплуатационных характеристик товара, работы, услуги, не включенных в позицию каталога товаров, работ, услуг для обеспечения государственных и муниципальных нужд:</w:t>
            </w:r>
          </w:p>
          <w:p w14:paraId="15765F48" w14:textId="77777777" w:rsidR="00253A1F" w:rsidRPr="00963885" w:rsidRDefault="00253A1F" w:rsidP="00253A1F">
            <w:pPr>
              <w:autoSpaceDE w:val="0"/>
              <w:autoSpaceDN w:val="0"/>
              <w:adjustRightInd w:val="0"/>
              <w:rPr>
                <w:bCs/>
              </w:rPr>
            </w:pPr>
            <w:r w:rsidRPr="00253A1F">
              <w:rPr>
                <w:bCs/>
              </w:rPr>
              <w:t>Заказчик дополнительно к информации из КТРУ использует информацию из Справочника ККН во исполнение положений распоряжений Комитета по государственному заказу Санкт-Петербурга (далее — КГЗ) от 04.10.2017 №171-р (о Справочнике ККН), изданных КГЗ в целях реализации норм Закона №44-ФЗ, что позволяет Заказчику более точно идентифицировать товары в соответствии со своей потребностью.  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      </w:r>
          </w:p>
        </w:tc>
      </w:tr>
    </w:tbl>
    <w:p w14:paraId="0E0A1BA1" w14:textId="77777777" w:rsidR="00092D50" w:rsidRPr="00963885" w:rsidRDefault="00092D50" w:rsidP="00092D50">
      <w:pPr>
        <w:jc w:val="right"/>
      </w:pPr>
    </w:p>
    <w:p w14:paraId="34D2B8D8" w14:textId="77777777" w:rsidR="00092D50" w:rsidRPr="00963885" w:rsidRDefault="00092D50" w:rsidP="00092D50">
      <w:pPr>
        <w:jc w:val="right"/>
      </w:pPr>
    </w:p>
    <w:tbl>
      <w:tblPr>
        <w:tblStyle w:val="a5"/>
        <w:tblW w:w="10260" w:type="dxa"/>
        <w:tblInd w:w="-714" w:type="dxa"/>
        <w:tblLook w:val="04A0" w:firstRow="1" w:lastRow="0" w:firstColumn="1" w:lastColumn="0" w:noHBand="0" w:noVBand="1"/>
      </w:tblPr>
      <w:tblGrid>
        <w:gridCol w:w="694"/>
        <w:gridCol w:w="2680"/>
        <w:gridCol w:w="2010"/>
        <w:gridCol w:w="907"/>
        <w:gridCol w:w="852"/>
        <w:gridCol w:w="1285"/>
        <w:gridCol w:w="1832"/>
      </w:tblGrid>
      <w:tr w:rsidR="00952830" w:rsidRPr="00963885" w14:paraId="2F5CF4FB" w14:textId="77777777" w:rsidTr="00BA3093">
        <w:tc>
          <w:tcPr>
            <w:tcW w:w="694" w:type="dxa"/>
            <w:vAlign w:val="center"/>
          </w:tcPr>
          <w:p w14:paraId="130A09A4" w14:textId="77777777" w:rsidR="00092D50" w:rsidRPr="00963885" w:rsidRDefault="00092D50" w:rsidP="00BA3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80" w:type="dxa"/>
            <w:vAlign w:val="center"/>
          </w:tcPr>
          <w:p w14:paraId="0320A3E3" w14:textId="77777777" w:rsidR="00092D50" w:rsidRPr="00963885" w:rsidRDefault="00092D50" w:rsidP="00BA3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Наименование ККН/ ОКПД2</w:t>
            </w:r>
          </w:p>
        </w:tc>
        <w:tc>
          <w:tcPr>
            <w:tcW w:w="2010" w:type="dxa"/>
            <w:vAlign w:val="center"/>
          </w:tcPr>
          <w:p w14:paraId="163BDDA3" w14:textId="77777777" w:rsidR="00092D50" w:rsidRPr="00963885" w:rsidRDefault="00092D50" w:rsidP="00BA3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КТРУ</w:t>
            </w:r>
          </w:p>
        </w:tc>
        <w:tc>
          <w:tcPr>
            <w:tcW w:w="907" w:type="dxa"/>
            <w:vAlign w:val="center"/>
          </w:tcPr>
          <w:p w14:paraId="11B2631A" w14:textId="77777777" w:rsidR="00092D50" w:rsidRPr="00963885" w:rsidRDefault="00092D50" w:rsidP="00BA3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52" w:type="dxa"/>
            <w:vAlign w:val="center"/>
          </w:tcPr>
          <w:p w14:paraId="03909F5C" w14:textId="77777777" w:rsidR="00092D50" w:rsidRPr="00963885" w:rsidRDefault="00092D50" w:rsidP="00BA3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85" w:type="dxa"/>
            <w:vAlign w:val="center"/>
          </w:tcPr>
          <w:p w14:paraId="5E3E47C3" w14:textId="77777777" w:rsidR="00092D50" w:rsidRPr="00963885" w:rsidRDefault="00092D50" w:rsidP="00BA3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</w:p>
        </w:tc>
        <w:tc>
          <w:tcPr>
            <w:tcW w:w="1832" w:type="dxa"/>
            <w:vAlign w:val="center"/>
          </w:tcPr>
          <w:p w14:paraId="1653FEA6" w14:textId="77777777" w:rsidR="00092D50" w:rsidRPr="00963885" w:rsidRDefault="00092D50" w:rsidP="00BA30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Общая стоимость</w:t>
            </w:r>
          </w:p>
        </w:tc>
      </w:tr>
      <w:tr w:rsidR="00952830" w:rsidRPr="00963885" w14:paraId="097253D2" w14:textId="77777777" w:rsidTr="00BA3093">
        <w:trPr>
          <w:trHeight w:val="581"/>
        </w:trPr>
        <w:tc>
          <w:tcPr>
            <w:tcW w:w="694" w:type="dxa"/>
          </w:tcPr>
          <w:p w14:paraId="1C2F1063" w14:textId="77777777" w:rsidR="00092D50" w:rsidRPr="00963885" w:rsidRDefault="00092D50" w:rsidP="00AE17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0" w:type="dxa"/>
          </w:tcPr>
          <w:p w14:paraId="54945937" w14:textId="712ACC38" w:rsidR="00092D50" w:rsidRPr="00963885" w:rsidRDefault="00DC6ACB" w:rsidP="003F4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31.01.11.152-023 Стул ученический тип 16 (шт)</w:t>
            </w: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55FF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A55FFD">
              <w:t xml:space="preserve"> </w:t>
            </w: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31.01.11.150 Мебель для сидения, преимущественно с металлическим каркасом</w:t>
            </w:r>
          </w:p>
        </w:tc>
        <w:tc>
          <w:tcPr>
            <w:tcW w:w="2010" w:type="dxa"/>
          </w:tcPr>
          <w:p w14:paraId="5A2F761C" w14:textId="1C5518B2" w:rsidR="00092D50" w:rsidRPr="00952830" w:rsidRDefault="00DC6ACB" w:rsidP="00AE17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31.01.11.150-00000021 Стул ученический</w:t>
            </w:r>
          </w:p>
        </w:tc>
        <w:tc>
          <w:tcPr>
            <w:tcW w:w="907" w:type="dxa"/>
            <w:vAlign w:val="center"/>
          </w:tcPr>
          <w:p w14:paraId="69D2F5EC" w14:textId="19A62127" w:rsidR="00092D50" w:rsidRPr="00963885" w:rsidRDefault="00DC6ACB" w:rsidP="00B42B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 (шт)</w:t>
            </w:r>
            <w:r w:rsidR="00092D5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2" w:type="dxa"/>
            <w:vAlign w:val="center"/>
          </w:tcPr>
          <w:p w14:paraId="5D315233" w14:textId="7D20901D" w:rsidR="00092D50" w:rsidRPr="00963885" w:rsidRDefault="00DC6ACB" w:rsidP="00B42B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85" w:type="dxa"/>
            <w:vAlign w:val="center"/>
          </w:tcPr>
          <w:p w14:paraId="482B44D8" w14:textId="1DF44984" w:rsidR="00092D50" w:rsidRPr="00963885" w:rsidRDefault="00DC6ACB" w:rsidP="00B42B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3412,67</w:t>
            </w:r>
          </w:p>
        </w:tc>
        <w:tc>
          <w:tcPr>
            <w:tcW w:w="1832" w:type="dxa"/>
            <w:vAlign w:val="center"/>
          </w:tcPr>
          <w:p w14:paraId="3EFCF5E6" w14:textId="00D19E58" w:rsidR="00092D50" w:rsidRPr="005C6E26" w:rsidRDefault="00DC6ACB" w:rsidP="00B42B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204760,20</w:t>
            </w:r>
          </w:p>
        </w:tc>
      </w:tr>
      <w:tr w:rsidR="00DC6ACB" w:rsidRPr="00DC6ACB" w14:paraId="02BD983E" w14:textId="77777777" w:rsidTr="00BA3093">
        <w:trPr>
          <w:trHeight w:val="581"/>
        </w:trPr>
        <w:tc>
          <w:tcPr>
            <w:tcW w:w="694" w:type="dxa"/>
          </w:tcPr>
          <w:p w14:paraId="33C51989" w14:textId="77777777" w:rsidR="00DC6ACB" w:rsidRPr="00DC6ACB" w:rsidRDefault="00DC6ACB" w:rsidP="00AE17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0" w:type="dxa"/>
          </w:tcPr>
          <w:p w14:paraId="2B716A79" w14:textId="562502FC" w:rsidR="00DC6ACB" w:rsidRPr="00DC6ACB" w:rsidRDefault="00DC6ACB" w:rsidP="003F4F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31.01.12.122-030 Стол ученический тип 20 (шт)</w:t>
            </w: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31.01.12.122 Столы ученические деревянные для учебных заведений, включая школьные парты</w:t>
            </w:r>
          </w:p>
        </w:tc>
        <w:tc>
          <w:tcPr>
            <w:tcW w:w="2010" w:type="dxa"/>
          </w:tcPr>
          <w:p w14:paraId="390E654C" w14:textId="45C826CF" w:rsidR="00DC6ACB" w:rsidRPr="00DC6ACB" w:rsidRDefault="00DC6ACB" w:rsidP="00AE17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31.01.12.122-00000004 Стол ученический</w:t>
            </w:r>
          </w:p>
        </w:tc>
        <w:tc>
          <w:tcPr>
            <w:tcW w:w="907" w:type="dxa"/>
            <w:vAlign w:val="center"/>
          </w:tcPr>
          <w:p w14:paraId="7850D711" w14:textId="5F886EF3" w:rsidR="00DC6ACB" w:rsidRPr="00DC6ACB" w:rsidRDefault="00DC6ACB" w:rsidP="00B42B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Штука (шт).</w:t>
            </w:r>
          </w:p>
        </w:tc>
        <w:tc>
          <w:tcPr>
            <w:tcW w:w="852" w:type="dxa"/>
            <w:vAlign w:val="center"/>
          </w:tcPr>
          <w:p w14:paraId="5057ABCC" w14:textId="1971C1ED" w:rsidR="00DC6ACB" w:rsidRPr="00DC6ACB" w:rsidRDefault="00DC6ACB" w:rsidP="00B42B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85" w:type="dxa"/>
            <w:vAlign w:val="center"/>
          </w:tcPr>
          <w:p w14:paraId="4E669E6E" w14:textId="1A156393" w:rsidR="00DC6ACB" w:rsidRPr="00DC6ACB" w:rsidRDefault="00DC6ACB" w:rsidP="00B42B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10237,50</w:t>
            </w:r>
          </w:p>
        </w:tc>
        <w:tc>
          <w:tcPr>
            <w:tcW w:w="1832" w:type="dxa"/>
            <w:vAlign w:val="center"/>
          </w:tcPr>
          <w:p w14:paraId="51D8BC53" w14:textId="02645F43" w:rsidR="00DC6ACB" w:rsidRPr="00DC6ACB" w:rsidRDefault="00DC6ACB" w:rsidP="00B42B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6ACB">
              <w:rPr>
                <w:rFonts w:ascii="Times New Roman" w:hAnsi="Times New Roman" w:cs="Times New Roman"/>
                <w:sz w:val="20"/>
                <w:szCs w:val="20"/>
              </w:rPr>
              <w:t>307125,00</w:t>
            </w:r>
          </w:p>
        </w:tc>
      </w:tr>
    </w:tbl>
    <w:p w14:paraId="02065BE9" w14:textId="77777777" w:rsidR="00092D50" w:rsidRPr="00DC6ACB" w:rsidRDefault="00092D50" w:rsidP="00092D50">
      <w:pPr>
        <w:jc w:val="center"/>
        <w:rPr>
          <w:color w:val="000000" w:themeColor="text1"/>
        </w:rPr>
      </w:pPr>
    </w:p>
    <w:tbl>
      <w:tblPr>
        <w:tblW w:w="10207" w:type="dxa"/>
        <w:tblInd w:w="-71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207"/>
      </w:tblGrid>
      <w:tr w:rsidR="00B42B6B" w:rsidRPr="00B42B6B" w14:paraId="39B0B36E" w14:textId="77777777" w:rsidTr="00BA3093">
        <w:tc>
          <w:tcPr>
            <w:tcW w:w="10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0AB19" w14:textId="55903490" w:rsidR="00092D50" w:rsidRPr="00B42B6B" w:rsidRDefault="00092D50" w:rsidP="004306EB">
            <w:pPr>
              <w:autoSpaceDE w:val="0"/>
              <w:autoSpaceDN w:val="0"/>
              <w:adjustRightInd w:val="0"/>
              <w:ind w:firstLine="100"/>
              <w:rPr>
                <w:bCs/>
                <w:color w:val="000000" w:themeColor="text1"/>
                <w:sz w:val="24"/>
                <w:szCs w:val="24"/>
              </w:rPr>
            </w:pPr>
            <w:r w:rsidRPr="00B42B6B">
              <w:rPr>
                <w:bCs/>
                <w:color w:val="000000" w:themeColor="text1"/>
                <w:sz w:val="24"/>
                <w:szCs w:val="24"/>
              </w:rPr>
              <w:t xml:space="preserve">Дата подготовки обоснования НМЦК: </w:t>
            </w:r>
            <w:r w:rsidR="00DC6ACB">
              <w:rPr>
                <w:bCs/>
                <w:color w:val="000000" w:themeColor="text1"/>
                <w:sz w:val="24"/>
                <w:szCs w:val="24"/>
              </w:rPr>
              <w:t>22.07</w:t>
            </w:r>
            <w:r w:rsidR="00B42B6B" w:rsidRPr="00B42B6B">
              <w:rPr>
                <w:bCs/>
                <w:color w:val="000000" w:themeColor="text1"/>
                <w:sz w:val="24"/>
                <w:szCs w:val="24"/>
              </w:rPr>
              <w:t>.</w:t>
            </w:r>
            <w:r w:rsidR="00DC6ACB">
              <w:rPr>
                <w:bCs/>
                <w:color w:val="000000" w:themeColor="text1"/>
                <w:sz w:val="24"/>
                <w:szCs w:val="24"/>
              </w:rPr>
              <w:t>2026</w:t>
            </w:r>
          </w:p>
        </w:tc>
      </w:tr>
    </w:tbl>
    <w:p w14:paraId="4AE0492B" w14:textId="77777777" w:rsidR="00092D50" w:rsidRPr="00AE51D5" w:rsidRDefault="00092D50" w:rsidP="00092D50">
      <w:pPr>
        <w:ind w:left="567"/>
        <w:jc w:val="both"/>
        <w:rPr>
          <w:b/>
          <w:i/>
          <w:sz w:val="24"/>
          <w:szCs w:val="24"/>
        </w:rPr>
      </w:pPr>
    </w:p>
    <w:p w14:paraId="1963D808" w14:textId="77777777" w:rsidR="00092D50" w:rsidRDefault="00092D50" w:rsidP="00092D50">
      <w:pPr>
        <w:tabs>
          <w:tab w:val="left" w:pos="284"/>
          <w:tab w:val="left" w:pos="10206"/>
        </w:tabs>
        <w:ind w:left="567"/>
        <w:rPr>
          <w:sz w:val="24"/>
          <w:szCs w:val="24"/>
        </w:rPr>
      </w:pPr>
      <w:r w:rsidRPr="00AE51D5">
        <w:rPr>
          <w:sz w:val="24"/>
          <w:szCs w:val="24"/>
        </w:rPr>
        <w:t>Расчет произвел:</w:t>
      </w:r>
    </w:p>
    <w:p w14:paraId="7AE5F14D" w14:textId="6ED8C154" w:rsidR="00092D50" w:rsidRPr="00AE51D5" w:rsidRDefault="009A08BE" w:rsidP="00092D50">
      <w:pPr>
        <w:tabs>
          <w:tab w:val="left" w:pos="284"/>
          <w:tab w:val="left" w:pos="10206"/>
        </w:tabs>
        <w:ind w:left="567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  <w:r w:rsidR="00092D50" w:rsidRPr="00AE51D5">
        <w:rPr>
          <w:sz w:val="24"/>
          <w:szCs w:val="24"/>
        </w:rPr>
        <w:t xml:space="preserve">           </w:t>
      </w:r>
      <w:r w:rsidR="00B42B6B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>Васильева О.В.</w:t>
      </w:r>
    </w:p>
    <w:p w14:paraId="6266FFCC" w14:textId="77777777" w:rsidR="004C7C57" w:rsidRPr="004527C8" w:rsidRDefault="004C7C57" w:rsidP="004C7C57">
      <w:pPr>
        <w:autoSpaceDE w:val="0"/>
        <w:autoSpaceDN w:val="0"/>
        <w:adjustRightInd w:val="0"/>
        <w:jc w:val="center"/>
      </w:pPr>
    </w:p>
    <w:sectPr w:rsidR="004C7C57" w:rsidRPr="004527C8" w:rsidSect="00590580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AAE"/>
    <w:rsid w:val="00002B15"/>
    <w:rsid w:val="00011837"/>
    <w:rsid w:val="000151E6"/>
    <w:rsid w:val="00015609"/>
    <w:rsid w:val="000172CC"/>
    <w:rsid w:val="0001748C"/>
    <w:rsid w:val="000200C9"/>
    <w:rsid w:val="00020278"/>
    <w:rsid w:val="00020E91"/>
    <w:rsid w:val="00021040"/>
    <w:rsid w:val="000214BE"/>
    <w:rsid w:val="0002264B"/>
    <w:rsid w:val="0002437B"/>
    <w:rsid w:val="00024E28"/>
    <w:rsid w:val="0002775D"/>
    <w:rsid w:val="000278C7"/>
    <w:rsid w:val="00030E83"/>
    <w:rsid w:val="00031D66"/>
    <w:rsid w:val="00032A23"/>
    <w:rsid w:val="00032CCF"/>
    <w:rsid w:val="00032D5D"/>
    <w:rsid w:val="00032FFD"/>
    <w:rsid w:val="000353A9"/>
    <w:rsid w:val="000374DB"/>
    <w:rsid w:val="000412F1"/>
    <w:rsid w:val="00042C0E"/>
    <w:rsid w:val="0004456D"/>
    <w:rsid w:val="00044C7D"/>
    <w:rsid w:val="00045840"/>
    <w:rsid w:val="00046924"/>
    <w:rsid w:val="00046996"/>
    <w:rsid w:val="00046FDD"/>
    <w:rsid w:val="00053864"/>
    <w:rsid w:val="00054B46"/>
    <w:rsid w:val="00062236"/>
    <w:rsid w:val="00063D5B"/>
    <w:rsid w:val="000642DD"/>
    <w:rsid w:val="00064EAB"/>
    <w:rsid w:val="00075AA0"/>
    <w:rsid w:val="00075F3E"/>
    <w:rsid w:val="00076225"/>
    <w:rsid w:val="00076B27"/>
    <w:rsid w:val="000776F5"/>
    <w:rsid w:val="00081E83"/>
    <w:rsid w:val="00092871"/>
    <w:rsid w:val="00092D50"/>
    <w:rsid w:val="00095452"/>
    <w:rsid w:val="000A201A"/>
    <w:rsid w:val="000A418A"/>
    <w:rsid w:val="000A4342"/>
    <w:rsid w:val="000B41C4"/>
    <w:rsid w:val="000B44E5"/>
    <w:rsid w:val="000B4DFD"/>
    <w:rsid w:val="000B7452"/>
    <w:rsid w:val="000C2FE8"/>
    <w:rsid w:val="000C30A9"/>
    <w:rsid w:val="000C3E99"/>
    <w:rsid w:val="000C5BE3"/>
    <w:rsid w:val="000C631E"/>
    <w:rsid w:val="000C65EF"/>
    <w:rsid w:val="000C723A"/>
    <w:rsid w:val="000D4A8D"/>
    <w:rsid w:val="000E10A8"/>
    <w:rsid w:val="000E197C"/>
    <w:rsid w:val="000E4D12"/>
    <w:rsid w:val="000E571E"/>
    <w:rsid w:val="000F1B71"/>
    <w:rsid w:val="000F389E"/>
    <w:rsid w:val="000F3A35"/>
    <w:rsid w:val="000F5894"/>
    <w:rsid w:val="000F7940"/>
    <w:rsid w:val="000F7962"/>
    <w:rsid w:val="00111729"/>
    <w:rsid w:val="0011191D"/>
    <w:rsid w:val="00111E48"/>
    <w:rsid w:val="00112C4B"/>
    <w:rsid w:val="0011319E"/>
    <w:rsid w:val="001150D6"/>
    <w:rsid w:val="00116098"/>
    <w:rsid w:val="001242CC"/>
    <w:rsid w:val="001244F2"/>
    <w:rsid w:val="001250AC"/>
    <w:rsid w:val="00132468"/>
    <w:rsid w:val="001329F7"/>
    <w:rsid w:val="00136988"/>
    <w:rsid w:val="00140A7A"/>
    <w:rsid w:val="001459A2"/>
    <w:rsid w:val="00146CB7"/>
    <w:rsid w:val="00154736"/>
    <w:rsid w:val="0016102A"/>
    <w:rsid w:val="00167081"/>
    <w:rsid w:val="001730B9"/>
    <w:rsid w:val="001753E6"/>
    <w:rsid w:val="001766A4"/>
    <w:rsid w:val="001768E0"/>
    <w:rsid w:val="001776FC"/>
    <w:rsid w:val="001816E0"/>
    <w:rsid w:val="00184D84"/>
    <w:rsid w:val="00184E82"/>
    <w:rsid w:val="001851DE"/>
    <w:rsid w:val="00185426"/>
    <w:rsid w:val="00185B18"/>
    <w:rsid w:val="001867F7"/>
    <w:rsid w:val="001936C6"/>
    <w:rsid w:val="001947D9"/>
    <w:rsid w:val="001A2408"/>
    <w:rsid w:val="001A2733"/>
    <w:rsid w:val="001A4BD9"/>
    <w:rsid w:val="001A5D69"/>
    <w:rsid w:val="001B07B1"/>
    <w:rsid w:val="001B2224"/>
    <w:rsid w:val="001B78F4"/>
    <w:rsid w:val="001C2D64"/>
    <w:rsid w:val="001C3371"/>
    <w:rsid w:val="001C553A"/>
    <w:rsid w:val="001C6D19"/>
    <w:rsid w:val="001C71CD"/>
    <w:rsid w:val="001D0CDB"/>
    <w:rsid w:val="001D3158"/>
    <w:rsid w:val="001D488B"/>
    <w:rsid w:val="001D53E3"/>
    <w:rsid w:val="001D6938"/>
    <w:rsid w:val="001F0FA1"/>
    <w:rsid w:val="001F1BE6"/>
    <w:rsid w:val="001F3259"/>
    <w:rsid w:val="001F3A7D"/>
    <w:rsid w:val="001F5506"/>
    <w:rsid w:val="0020069C"/>
    <w:rsid w:val="0020319F"/>
    <w:rsid w:val="00203520"/>
    <w:rsid w:val="00203FB4"/>
    <w:rsid w:val="00205233"/>
    <w:rsid w:val="0020657A"/>
    <w:rsid w:val="0021083E"/>
    <w:rsid w:val="002114B0"/>
    <w:rsid w:val="002134D8"/>
    <w:rsid w:val="00214AF7"/>
    <w:rsid w:val="002163A2"/>
    <w:rsid w:val="00217AFC"/>
    <w:rsid w:val="00217E2A"/>
    <w:rsid w:val="002225B3"/>
    <w:rsid w:val="002227F3"/>
    <w:rsid w:val="00224970"/>
    <w:rsid w:val="00227109"/>
    <w:rsid w:val="00231435"/>
    <w:rsid w:val="00232A79"/>
    <w:rsid w:val="0023586A"/>
    <w:rsid w:val="002376F9"/>
    <w:rsid w:val="00237D4E"/>
    <w:rsid w:val="002450E2"/>
    <w:rsid w:val="00253A1F"/>
    <w:rsid w:val="00253BE3"/>
    <w:rsid w:val="00254F75"/>
    <w:rsid w:val="002568B3"/>
    <w:rsid w:val="00256FD2"/>
    <w:rsid w:val="00257820"/>
    <w:rsid w:val="00261232"/>
    <w:rsid w:val="0026165D"/>
    <w:rsid w:val="00262683"/>
    <w:rsid w:val="002709E2"/>
    <w:rsid w:val="00271A43"/>
    <w:rsid w:val="00272C0C"/>
    <w:rsid w:val="002731E9"/>
    <w:rsid w:val="0027363B"/>
    <w:rsid w:val="0027617E"/>
    <w:rsid w:val="002773C9"/>
    <w:rsid w:val="0028211E"/>
    <w:rsid w:val="00290490"/>
    <w:rsid w:val="00291C61"/>
    <w:rsid w:val="00293C1C"/>
    <w:rsid w:val="00293C79"/>
    <w:rsid w:val="0029449C"/>
    <w:rsid w:val="00294FC4"/>
    <w:rsid w:val="002A13A9"/>
    <w:rsid w:val="002A1EF6"/>
    <w:rsid w:val="002A2824"/>
    <w:rsid w:val="002A6BD0"/>
    <w:rsid w:val="002A71E7"/>
    <w:rsid w:val="002B1C57"/>
    <w:rsid w:val="002B31E1"/>
    <w:rsid w:val="002B3750"/>
    <w:rsid w:val="002B3FBF"/>
    <w:rsid w:val="002C02CB"/>
    <w:rsid w:val="002C0C2A"/>
    <w:rsid w:val="002C0CC3"/>
    <w:rsid w:val="002C14CA"/>
    <w:rsid w:val="002C1CB3"/>
    <w:rsid w:val="002D129E"/>
    <w:rsid w:val="002D6039"/>
    <w:rsid w:val="002E15D7"/>
    <w:rsid w:val="002E1C8E"/>
    <w:rsid w:val="002E4A50"/>
    <w:rsid w:val="002E67B3"/>
    <w:rsid w:val="002F1CD5"/>
    <w:rsid w:val="002F1EC9"/>
    <w:rsid w:val="003001FE"/>
    <w:rsid w:val="00303990"/>
    <w:rsid w:val="00304D10"/>
    <w:rsid w:val="003117FE"/>
    <w:rsid w:val="00311B5C"/>
    <w:rsid w:val="00311BCD"/>
    <w:rsid w:val="0031302E"/>
    <w:rsid w:val="00314A27"/>
    <w:rsid w:val="00315336"/>
    <w:rsid w:val="003158BD"/>
    <w:rsid w:val="00317852"/>
    <w:rsid w:val="00325B78"/>
    <w:rsid w:val="00327117"/>
    <w:rsid w:val="00332295"/>
    <w:rsid w:val="00334492"/>
    <w:rsid w:val="003362B3"/>
    <w:rsid w:val="0033681D"/>
    <w:rsid w:val="00336F12"/>
    <w:rsid w:val="00337A9A"/>
    <w:rsid w:val="0034076E"/>
    <w:rsid w:val="00345371"/>
    <w:rsid w:val="00346CDA"/>
    <w:rsid w:val="00346F25"/>
    <w:rsid w:val="00352D9A"/>
    <w:rsid w:val="00352DD0"/>
    <w:rsid w:val="00354F7F"/>
    <w:rsid w:val="00355C50"/>
    <w:rsid w:val="0036174F"/>
    <w:rsid w:val="00361A25"/>
    <w:rsid w:val="00361ED7"/>
    <w:rsid w:val="003621E8"/>
    <w:rsid w:val="00362CA0"/>
    <w:rsid w:val="00371F41"/>
    <w:rsid w:val="00373976"/>
    <w:rsid w:val="00373BF3"/>
    <w:rsid w:val="00375971"/>
    <w:rsid w:val="003830C4"/>
    <w:rsid w:val="00383387"/>
    <w:rsid w:val="003873EF"/>
    <w:rsid w:val="003874CF"/>
    <w:rsid w:val="00391ED9"/>
    <w:rsid w:val="003939BE"/>
    <w:rsid w:val="003946C1"/>
    <w:rsid w:val="00395551"/>
    <w:rsid w:val="00395DA8"/>
    <w:rsid w:val="003A1432"/>
    <w:rsid w:val="003A39D6"/>
    <w:rsid w:val="003A4225"/>
    <w:rsid w:val="003A551A"/>
    <w:rsid w:val="003A6740"/>
    <w:rsid w:val="003A7530"/>
    <w:rsid w:val="003A7FCD"/>
    <w:rsid w:val="003B0010"/>
    <w:rsid w:val="003B2328"/>
    <w:rsid w:val="003B7E60"/>
    <w:rsid w:val="003C05B0"/>
    <w:rsid w:val="003C2F50"/>
    <w:rsid w:val="003C4A8D"/>
    <w:rsid w:val="003C5AB5"/>
    <w:rsid w:val="003D3608"/>
    <w:rsid w:val="003D3FF3"/>
    <w:rsid w:val="003D4843"/>
    <w:rsid w:val="003D5026"/>
    <w:rsid w:val="003D61F9"/>
    <w:rsid w:val="003D69D1"/>
    <w:rsid w:val="003E1898"/>
    <w:rsid w:val="003F33F1"/>
    <w:rsid w:val="003F48A9"/>
    <w:rsid w:val="003F4FF0"/>
    <w:rsid w:val="003F5CDA"/>
    <w:rsid w:val="003F60B1"/>
    <w:rsid w:val="003F7542"/>
    <w:rsid w:val="003F7D35"/>
    <w:rsid w:val="004013F8"/>
    <w:rsid w:val="00401FF9"/>
    <w:rsid w:val="0040426B"/>
    <w:rsid w:val="004053D3"/>
    <w:rsid w:val="00405495"/>
    <w:rsid w:val="004068DD"/>
    <w:rsid w:val="00406D3A"/>
    <w:rsid w:val="0040719F"/>
    <w:rsid w:val="0040771D"/>
    <w:rsid w:val="004120C4"/>
    <w:rsid w:val="0041240C"/>
    <w:rsid w:val="00420AEB"/>
    <w:rsid w:val="00425761"/>
    <w:rsid w:val="004275B0"/>
    <w:rsid w:val="004306EB"/>
    <w:rsid w:val="00430817"/>
    <w:rsid w:val="00432AD5"/>
    <w:rsid w:val="00437303"/>
    <w:rsid w:val="00437B58"/>
    <w:rsid w:val="00437FF0"/>
    <w:rsid w:val="0044000E"/>
    <w:rsid w:val="00440283"/>
    <w:rsid w:val="0044036A"/>
    <w:rsid w:val="004406B4"/>
    <w:rsid w:val="004438A5"/>
    <w:rsid w:val="00443B5C"/>
    <w:rsid w:val="00443EA5"/>
    <w:rsid w:val="004447D3"/>
    <w:rsid w:val="00445D9B"/>
    <w:rsid w:val="004531B7"/>
    <w:rsid w:val="00453BA9"/>
    <w:rsid w:val="00454D37"/>
    <w:rsid w:val="00455503"/>
    <w:rsid w:val="00455B55"/>
    <w:rsid w:val="00456E95"/>
    <w:rsid w:val="004608B9"/>
    <w:rsid w:val="0046099F"/>
    <w:rsid w:val="004619B6"/>
    <w:rsid w:val="004619D0"/>
    <w:rsid w:val="00462874"/>
    <w:rsid w:val="00463AA3"/>
    <w:rsid w:val="00471222"/>
    <w:rsid w:val="004772D1"/>
    <w:rsid w:val="00480E3D"/>
    <w:rsid w:val="00481F07"/>
    <w:rsid w:val="00487740"/>
    <w:rsid w:val="00492466"/>
    <w:rsid w:val="00492AB5"/>
    <w:rsid w:val="00494046"/>
    <w:rsid w:val="004956DB"/>
    <w:rsid w:val="004968B0"/>
    <w:rsid w:val="00497797"/>
    <w:rsid w:val="004B17D8"/>
    <w:rsid w:val="004B1DCF"/>
    <w:rsid w:val="004B2752"/>
    <w:rsid w:val="004B2F8E"/>
    <w:rsid w:val="004B3FE6"/>
    <w:rsid w:val="004B61F0"/>
    <w:rsid w:val="004B7802"/>
    <w:rsid w:val="004B7895"/>
    <w:rsid w:val="004C0812"/>
    <w:rsid w:val="004C1E7B"/>
    <w:rsid w:val="004C437C"/>
    <w:rsid w:val="004C6420"/>
    <w:rsid w:val="004C6CA5"/>
    <w:rsid w:val="004C7B67"/>
    <w:rsid w:val="004C7C57"/>
    <w:rsid w:val="004C7FF4"/>
    <w:rsid w:val="004D2583"/>
    <w:rsid w:val="004D7152"/>
    <w:rsid w:val="004D7163"/>
    <w:rsid w:val="004E034E"/>
    <w:rsid w:val="004E1BAA"/>
    <w:rsid w:val="004E1FD4"/>
    <w:rsid w:val="004E3DB0"/>
    <w:rsid w:val="004E4634"/>
    <w:rsid w:val="004E47B1"/>
    <w:rsid w:val="004E5277"/>
    <w:rsid w:val="004E5665"/>
    <w:rsid w:val="004E6CF0"/>
    <w:rsid w:val="004F08C4"/>
    <w:rsid w:val="004F1393"/>
    <w:rsid w:val="004F2F35"/>
    <w:rsid w:val="004F3E92"/>
    <w:rsid w:val="004F431D"/>
    <w:rsid w:val="004F5283"/>
    <w:rsid w:val="004F5D37"/>
    <w:rsid w:val="004F7FD2"/>
    <w:rsid w:val="00502602"/>
    <w:rsid w:val="00502987"/>
    <w:rsid w:val="005033B3"/>
    <w:rsid w:val="00504261"/>
    <w:rsid w:val="0050607A"/>
    <w:rsid w:val="00510CB1"/>
    <w:rsid w:val="005143CC"/>
    <w:rsid w:val="00514A0B"/>
    <w:rsid w:val="0051605A"/>
    <w:rsid w:val="00516C88"/>
    <w:rsid w:val="00526CCE"/>
    <w:rsid w:val="00531B89"/>
    <w:rsid w:val="00532318"/>
    <w:rsid w:val="00536B94"/>
    <w:rsid w:val="0054539D"/>
    <w:rsid w:val="0054755B"/>
    <w:rsid w:val="00547F4F"/>
    <w:rsid w:val="00553218"/>
    <w:rsid w:val="00553383"/>
    <w:rsid w:val="0055461E"/>
    <w:rsid w:val="00564301"/>
    <w:rsid w:val="005644BB"/>
    <w:rsid w:val="0056488C"/>
    <w:rsid w:val="00564B14"/>
    <w:rsid w:val="00564CFF"/>
    <w:rsid w:val="00565794"/>
    <w:rsid w:val="00576D1C"/>
    <w:rsid w:val="005802A3"/>
    <w:rsid w:val="00581521"/>
    <w:rsid w:val="0058189E"/>
    <w:rsid w:val="00583F8D"/>
    <w:rsid w:val="00585BD7"/>
    <w:rsid w:val="00590580"/>
    <w:rsid w:val="00591836"/>
    <w:rsid w:val="00592C63"/>
    <w:rsid w:val="0059784D"/>
    <w:rsid w:val="005A0D1C"/>
    <w:rsid w:val="005A1DB2"/>
    <w:rsid w:val="005A5256"/>
    <w:rsid w:val="005A5A9F"/>
    <w:rsid w:val="005A63C5"/>
    <w:rsid w:val="005A6453"/>
    <w:rsid w:val="005A777A"/>
    <w:rsid w:val="005B0DA8"/>
    <w:rsid w:val="005B35D1"/>
    <w:rsid w:val="005B5B2B"/>
    <w:rsid w:val="005C1FAE"/>
    <w:rsid w:val="005C42B9"/>
    <w:rsid w:val="005C6DE8"/>
    <w:rsid w:val="005C7168"/>
    <w:rsid w:val="005D1267"/>
    <w:rsid w:val="005D3BC6"/>
    <w:rsid w:val="005D4501"/>
    <w:rsid w:val="005D45EC"/>
    <w:rsid w:val="005D5E81"/>
    <w:rsid w:val="005E04FA"/>
    <w:rsid w:val="005E1378"/>
    <w:rsid w:val="005E5360"/>
    <w:rsid w:val="005F14A4"/>
    <w:rsid w:val="005F3514"/>
    <w:rsid w:val="005F55E2"/>
    <w:rsid w:val="005F774A"/>
    <w:rsid w:val="00602F6E"/>
    <w:rsid w:val="00602F80"/>
    <w:rsid w:val="00605CAA"/>
    <w:rsid w:val="00607135"/>
    <w:rsid w:val="00614A41"/>
    <w:rsid w:val="00615E49"/>
    <w:rsid w:val="00616EAB"/>
    <w:rsid w:val="00617723"/>
    <w:rsid w:val="00617F5E"/>
    <w:rsid w:val="006236FF"/>
    <w:rsid w:val="006255F0"/>
    <w:rsid w:val="0062639B"/>
    <w:rsid w:val="00627C4A"/>
    <w:rsid w:val="00630CF8"/>
    <w:rsid w:val="00633329"/>
    <w:rsid w:val="006339DE"/>
    <w:rsid w:val="006347CD"/>
    <w:rsid w:val="00635A89"/>
    <w:rsid w:val="006369E2"/>
    <w:rsid w:val="00637D94"/>
    <w:rsid w:val="0064503D"/>
    <w:rsid w:val="00647893"/>
    <w:rsid w:val="00650FA9"/>
    <w:rsid w:val="0065305A"/>
    <w:rsid w:val="00653E15"/>
    <w:rsid w:val="00664B96"/>
    <w:rsid w:val="00664BF5"/>
    <w:rsid w:val="0067174A"/>
    <w:rsid w:val="006744BF"/>
    <w:rsid w:val="006767C3"/>
    <w:rsid w:val="00677D35"/>
    <w:rsid w:val="006848E6"/>
    <w:rsid w:val="00685662"/>
    <w:rsid w:val="00687E2A"/>
    <w:rsid w:val="0069297B"/>
    <w:rsid w:val="00693427"/>
    <w:rsid w:val="00697657"/>
    <w:rsid w:val="006A07C7"/>
    <w:rsid w:val="006A08DB"/>
    <w:rsid w:val="006A0E08"/>
    <w:rsid w:val="006A16C0"/>
    <w:rsid w:val="006A35D0"/>
    <w:rsid w:val="006A421F"/>
    <w:rsid w:val="006A6126"/>
    <w:rsid w:val="006A7C7B"/>
    <w:rsid w:val="006B1B83"/>
    <w:rsid w:val="006B3790"/>
    <w:rsid w:val="006B40E7"/>
    <w:rsid w:val="006B64FF"/>
    <w:rsid w:val="006C5A58"/>
    <w:rsid w:val="006C7A59"/>
    <w:rsid w:val="006D2FF5"/>
    <w:rsid w:val="006D2FFC"/>
    <w:rsid w:val="006E1679"/>
    <w:rsid w:val="006E55F3"/>
    <w:rsid w:val="006E61E9"/>
    <w:rsid w:val="006E6B4B"/>
    <w:rsid w:val="006F132D"/>
    <w:rsid w:val="006F3DC9"/>
    <w:rsid w:val="006F46DD"/>
    <w:rsid w:val="00705207"/>
    <w:rsid w:val="00710E06"/>
    <w:rsid w:val="007131E0"/>
    <w:rsid w:val="0071352A"/>
    <w:rsid w:val="0071568E"/>
    <w:rsid w:val="00726678"/>
    <w:rsid w:val="007303B3"/>
    <w:rsid w:val="00730795"/>
    <w:rsid w:val="00731DA5"/>
    <w:rsid w:val="00731E4D"/>
    <w:rsid w:val="0073243E"/>
    <w:rsid w:val="00737806"/>
    <w:rsid w:val="007413AD"/>
    <w:rsid w:val="00743BC9"/>
    <w:rsid w:val="0074402F"/>
    <w:rsid w:val="0074411A"/>
    <w:rsid w:val="0074498E"/>
    <w:rsid w:val="00744C70"/>
    <w:rsid w:val="0074685B"/>
    <w:rsid w:val="007503A7"/>
    <w:rsid w:val="00752510"/>
    <w:rsid w:val="00752970"/>
    <w:rsid w:val="00752CF7"/>
    <w:rsid w:val="007535A1"/>
    <w:rsid w:val="00767F0F"/>
    <w:rsid w:val="00773B31"/>
    <w:rsid w:val="007770CE"/>
    <w:rsid w:val="00780A48"/>
    <w:rsid w:val="007950B8"/>
    <w:rsid w:val="00795C5F"/>
    <w:rsid w:val="007975A8"/>
    <w:rsid w:val="007A1DB5"/>
    <w:rsid w:val="007A2D4E"/>
    <w:rsid w:val="007A6D3A"/>
    <w:rsid w:val="007A788E"/>
    <w:rsid w:val="007B0546"/>
    <w:rsid w:val="007C1F3F"/>
    <w:rsid w:val="007C4F75"/>
    <w:rsid w:val="007C57CA"/>
    <w:rsid w:val="007C5D78"/>
    <w:rsid w:val="007C5F42"/>
    <w:rsid w:val="007D2166"/>
    <w:rsid w:val="007D29B1"/>
    <w:rsid w:val="007D425D"/>
    <w:rsid w:val="007D4D88"/>
    <w:rsid w:val="007D7057"/>
    <w:rsid w:val="007E44D2"/>
    <w:rsid w:val="007E45FF"/>
    <w:rsid w:val="007E6EDC"/>
    <w:rsid w:val="007E6FD3"/>
    <w:rsid w:val="007E7063"/>
    <w:rsid w:val="007F01EF"/>
    <w:rsid w:val="007F0BFE"/>
    <w:rsid w:val="007F14DD"/>
    <w:rsid w:val="007F25BB"/>
    <w:rsid w:val="007F746E"/>
    <w:rsid w:val="00800489"/>
    <w:rsid w:val="00800E74"/>
    <w:rsid w:val="008021B1"/>
    <w:rsid w:val="00804BA6"/>
    <w:rsid w:val="00813646"/>
    <w:rsid w:val="00816B37"/>
    <w:rsid w:val="00816F59"/>
    <w:rsid w:val="00817649"/>
    <w:rsid w:val="00817B6B"/>
    <w:rsid w:val="008204EB"/>
    <w:rsid w:val="00822E83"/>
    <w:rsid w:val="008313C5"/>
    <w:rsid w:val="00833E7F"/>
    <w:rsid w:val="008345FF"/>
    <w:rsid w:val="008403A1"/>
    <w:rsid w:val="00840D5C"/>
    <w:rsid w:val="00841A31"/>
    <w:rsid w:val="008502EC"/>
    <w:rsid w:val="0085154E"/>
    <w:rsid w:val="00851A2C"/>
    <w:rsid w:val="008533B3"/>
    <w:rsid w:val="00855CF8"/>
    <w:rsid w:val="008563FC"/>
    <w:rsid w:val="008576A8"/>
    <w:rsid w:val="008578F2"/>
    <w:rsid w:val="00860EB7"/>
    <w:rsid w:val="00863185"/>
    <w:rsid w:val="00863279"/>
    <w:rsid w:val="00863470"/>
    <w:rsid w:val="0086378F"/>
    <w:rsid w:val="0086562D"/>
    <w:rsid w:val="00865813"/>
    <w:rsid w:val="00867158"/>
    <w:rsid w:val="00876385"/>
    <w:rsid w:val="008803B6"/>
    <w:rsid w:val="00882AF3"/>
    <w:rsid w:val="00885635"/>
    <w:rsid w:val="00885961"/>
    <w:rsid w:val="00885D8F"/>
    <w:rsid w:val="00887D21"/>
    <w:rsid w:val="00892EFB"/>
    <w:rsid w:val="008951A7"/>
    <w:rsid w:val="008A2139"/>
    <w:rsid w:val="008A40D8"/>
    <w:rsid w:val="008A728F"/>
    <w:rsid w:val="008A7BC5"/>
    <w:rsid w:val="008B185F"/>
    <w:rsid w:val="008B192C"/>
    <w:rsid w:val="008B264D"/>
    <w:rsid w:val="008B3B3A"/>
    <w:rsid w:val="008B4A1F"/>
    <w:rsid w:val="008B5B6D"/>
    <w:rsid w:val="008C0C9A"/>
    <w:rsid w:val="008C203B"/>
    <w:rsid w:val="008C4171"/>
    <w:rsid w:val="008D2356"/>
    <w:rsid w:val="008D4AA3"/>
    <w:rsid w:val="008E420D"/>
    <w:rsid w:val="008F0354"/>
    <w:rsid w:val="008F2A13"/>
    <w:rsid w:val="008F47B0"/>
    <w:rsid w:val="008F4C46"/>
    <w:rsid w:val="008F5ED9"/>
    <w:rsid w:val="008F5F2F"/>
    <w:rsid w:val="00901929"/>
    <w:rsid w:val="00904201"/>
    <w:rsid w:val="009126BB"/>
    <w:rsid w:val="00916733"/>
    <w:rsid w:val="00921EFE"/>
    <w:rsid w:val="009220C2"/>
    <w:rsid w:val="009270D2"/>
    <w:rsid w:val="009333BE"/>
    <w:rsid w:val="00933607"/>
    <w:rsid w:val="00935034"/>
    <w:rsid w:val="00936370"/>
    <w:rsid w:val="009405B3"/>
    <w:rsid w:val="00941C43"/>
    <w:rsid w:val="00942EFD"/>
    <w:rsid w:val="00952830"/>
    <w:rsid w:val="00954979"/>
    <w:rsid w:val="009557BF"/>
    <w:rsid w:val="00955915"/>
    <w:rsid w:val="009569CD"/>
    <w:rsid w:val="009579F0"/>
    <w:rsid w:val="009604E4"/>
    <w:rsid w:val="00960841"/>
    <w:rsid w:val="00960BDF"/>
    <w:rsid w:val="00962628"/>
    <w:rsid w:val="009634EE"/>
    <w:rsid w:val="00963CEA"/>
    <w:rsid w:val="0096569D"/>
    <w:rsid w:val="00971BF1"/>
    <w:rsid w:val="0097233F"/>
    <w:rsid w:val="009729A7"/>
    <w:rsid w:val="0097449B"/>
    <w:rsid w:val="0097507C"/>
    <w:rsid w:val="009769C2"/>
    <w:rsid w:val="009774CE"/>
    <w:rsid w:val="0098041F"/>
    <w:rsid w:val="00984575"/>
    <w:rsid w:val="009848A9"/>
    <w:rsid w:val="009903B1"/>
    <w:rsid w:val="0099221E"/>
    <w:rsid w:val="009935A1"/>
    <w:rsid w:val="00997D8E"/>
    <w:rsid w:val="009A08BE"/>
    <w:rsid w:val="009A2D8F"/>
    <w:rsid w:val="009B16DF"/>
    <w:rsid w:val="009B1D40"/>
    <w:rsid w:val="009B27EA"/>
    <w:rsid w:val="009B2CA4"/>
    <w:rsid w:val="009B7552"/>
    <w:rsid w:val="009C386D"/>
    <w:rsid w:val="009C61E4"/>
    <w:rsid w:val="009D24A4"/>
    <w:rsid w:val="009D2D0C"/>
    <w:rsid w:val="009E064B"/>
    <w:rsid w:val="009E1565"/>
    <w:rsid w:val="009E2FE0"/>
    <w:rsid w:val="009E425B"/>
    <w:rsid w:val="009E4EDE"/>
    <w:rsid w:val="009F2483"/>
    <w:rsid w:val="009F5582"/>
    <w:rsid w:val="009F614D"/>
    <w:rsid w:val="00A016B6"/>
    <w:rsid w:val="00A03853"/>
    <w:rsid w:val="00A1037A"/>
    <w:rsid w:val="00A10F8C"/>
    <w:rsid w:val="00A12526"/>
    <w:rsid w:val="00A129F2"/>
    <w:rsid w:val="00A16A0F"/>
    <w:rsid w:val="00A16BFA"/>
    <w:rsid w:val="00A17BB3"/>
    <w:rsid w:val="00A31F63"/>
    <w:rsid w:val="00A3243C"/>
    <w:rsid w:val="00A344E7"/>
    <w:rsid w:val="00A43AB0"/>
    <w:rsid w:val="00A50858"/>
    <w:rsid w:val="00A53C69"/>
    <w:rsid w:val="00A53F3E"/>
    <w:rsid w:val="00A54F93"/>
    <w:rsid w:val="00A55FFD"/>
    <w:rsid w:val="00A60498"/>
    <w:rsid w:val="00A64E0F"/>
    <w:rsid w:val="00A65A07"/>
    <w:rsid w:val="00A73F89"/>
    <w:rsid w:val="00A76C67"/>
    <w:rsid w:val="00A77AC2"/>
    <w:rsid w:val="00A808B2"/>
    <w:rsid w:val="00A831BE"/>
    <w:rsid w:val="00A85583"/>
    <w:rsid w:val="00A857E6"/>
    <w:rsid w:val="00A86595"/>
    <w:rsid w:val="00A91348"/>
    <w:rsid w:val="00A92029"/>
    <w:rsid w:val="00A92B11"/>
    <w:rsid w:val="00A92D92"/>
    <w:rsid w:val="00A957DF"/>
    <w:rsid w:val="00A96807"/>
    <w:rsid w:val="00A9764A"/>
    <w:rsid w:val="00AA31DA"/>
    <w:rsid w:val="00AA437F"/>
    <w:rsid w:val="00AA5AEB"/>
    <w:rsid w:val="00AA622B"/>
    <w:rsid w:val="00AA75A2"/>
    <w:rsid w:val="00AB2BBA"/>
    <w:rsid w:val="00AB6958"/>
    <w:rsid w:val="00AC211E"/>
    <w:rsid w:val="00AC3781"/>
    <w:rsid w:val="00AC3860"/>
    <w:rsid w:val="00AC6BD7"/>
    <w:rsid w:val="00AC6C5A"/>
    <w:rsid w:val="00AC73B9"/>
    <w:rsid w:val="00AD0AA5"/>
    <w:rsid w:val="00AD318F"/>
    <w:rsid w:val="00AD7676"/>
    <w:rsid w:val="00AE219F"/>
    <w:rsid w:val="00AE2410"/>
    <w:rsid w:val="00AE38A9"/>
    <w:rsid w:val="00AE3BFD"/>
    <w:rsid w:val="00AF0AC3"/>
    <w:rsid w:val="00AF67B0"/>
    <w:rsid w:val="00B069EB"/>
    <w:rsid w:val="00B122C6"/>
    <w:rsid w:val="00B13FFE"/>
    <w:rsid w:val="00B15346"/>
    <w:rsid w:val="00B158A5"/>
    <w:rsid w:val="00B215F0"/>
    <w:rsid w:val="00B239FD"/>
    <w:rsid w:val="00B2773F"/>
    <w:rsid w:val="00B36397"/>
    <w:rsid w:val="00B37F75"/>
    <w:rsid w:val="00B40FEB"/>
    <w:rsid w:val="00B42B6B"/>
    <w:rsid w:val="00B44716"/>
    <w:rsid w:val="00B44878"/>
    <w:rsid w:val="00B45412"/>
    <w:rsid w:val="00B47B6E"/>
    <w:rsid w:val="00B5032E"/>
    <w:rsid w:val="00B5067C"/>
    <w:rsid w:val="00B638A5"/>
    <w:rsid w:val="00B660EB"/>
    <w:rsid w:val="00B667A0"/>
    <w:rsid w:val="00B6693D"/>
    <w:rsid w:val="00B705C5"/>
    <w:rsid w:val="00B737E2"/>
    <w:rsid w:val="00B760FA"/>
    <w:rsid w:val="00B82C5E"/>
    <w:rsid w:val="00B839BE"/>
    <w:rsid w:val="00B84CAB"/>
    <w:rsid w:val="00B86492"/>
    <w:rsid w:val="00B91074"/>
    <w:rsid w:val="00B93CD1"/>
    <w:rsid w:val="00B95836"/>
    <w:rsid w:val="00B9778D"/>
    <w:rsid w:val="00BA0FA6"/>
    <w:rsid w:val="00BA19D5"/>
    <w:rsid w:val="00BA3093"/>
    <w:rsid w:val="00BA30A9"/>
    <w:rsid w:val="00BA359D"/>
    <w:rsid w:val="00BA4915"/>
    <w:rsid w:val="00BA4A97"/>
    <w:rsid w:val="00BA4C84"/>
    <w:rsid w:val="00BB1E36"/>
    <w:rsid w:val="00BB3753"/>
    <w:rsid w:val="00BC3525"/>
    <w:rsid w:val="00BC36F9"/>
    <w:rsid w:val="00BC4E29"/>
    <w:rsid w:val="00BC5EE5"/>
    <w:rsid w:val="00BC6EC1"/>
    <w:rsid w:val="00BD45BE"/>
    <w:rsid w:val="00BD4CF8"/>
    <w:rsid w:val="00BD4D89"/>
    <w:rsid w:val="00BE5B61"/>
    <w:rsid w:val="00BE76BD"/>
    <w:rsid w:val="00BF18F0"/>
    <w:rsid w:val="00BF2704"/>
    <w:rsid w:val="00BF3BDC"/>
    <w:rsid w:val="00BF5EDB"/>
    <w:rsid w:val="00BF650D"/>
    <w:rsid w:val="00C0336A"/>
    <w:rsid w:val="00C03E4B"/>
    <w:rsid w:val="00C062C2"/>
    <w:rsid w:val="00C07757"/>
    <w:rsid w:val="00C1149C"/>
    <w:rsid w:val="00C12638"/>
    <w:rsid w:val="00C126BD"/>
    <w:rsid w:val="00C13D74"/>
    <w:rsid w:val="00C14208"/>
    <w:rsid w:val="00C152B9"/>
    <w:rsid w:val="00C15F21"/>
    <w:rsid w:val="00C17A75"/>
    <w:rsid w:val="00C274AB"/>
    <w:rsid w:val="00C3061C"/>
    <w:rsid w:val="00C3127A"/>
    <w:rsid w:val="00C31754"/>
    <w:rsid w:val="00C31CC2"/>
    <w:rsid w:val="00C32C23"/>
    <w:rsid w:val="00C33D56"/>
    <w:rsid w:val="00C3489E"/>
    <w:rsid w:val="00C34F1C"/>
    <w:rsid w:val="00C3529A"/>
    <w:rsid w:val="00C36C2F"/>
    <w:rsid w:val="00C40BE0"/>
    <w:rsid w:val="00C41186"/>
    <w:rsid w:val="00C45916"/>
    <w:rsid w:val="00C50A3C"/>
    <w:rsid w:val="00C51806"/>
    <w:rsid w:val="00C520C7"/>
    <w:rsid w:val="00C52B31"/>
    <w:rsid w:val="00C608F2"/>
    <w:rsid w:val="00C60D55"/>
    <w:rsid w:val="00C635DC"/>
    <w:rsid w:val="00C63F4D"/>
    <w:rsid w:val="00C64869"/>
    <w:rsid w:val="00C65998"/>
    <w:rsid w:val="00C71FD5"/>
    <w:rsid w:val="00C72332"/>
    <w:rsid w:val="00C741AA"/>
    <w:rsid w:val="00C8544E"/>
    <w:rsid w:val="00C86776"/>
    <w:rsid w:val="00C86E0D"/>
    <w:rsid w:val="00C872D3"/>
    <w:rsid w:val="00C97247"/>
    <w:rsid w:val="00CA167F"/>
    <w:rsid w:val="00CA1EC2"/>
    <w:rsid w:val="00CA2074"/>
    <w:rsid w:val="00CA2489"/>
    <w:rsid w:val="00CA72CB"/>
    <w:rsid w:val="00CA796E"/>
    <w:rsid w:val="00CB01FA"/>
    <w:rsid w:val="00CB0F8A"/>
    <w:rsid w:val="00CB4E5C"/>
    <w:rsid w:val="00CB4EB5"/>
    <w:rsid w:val="00CB51BF"/>
    <w:rsid w:val="00CB78D5"/>
    <w:rsid w:val="00CB7C1A"/>
    <w:rsid w:val="00CC5CB4"/>
    <w:rsid w:val="00CC6677"/>
    <w:rsid w:val="00CD08C3"/>
    <w:rsid w:val="00CD0D03"/>
    <w:rsid w:val="00CD1633"/>
    <w:rsid w:val="00CD36E9"/>
    <w:rsid w:val="00CD476D"/>
    <w:rsid w:val="00CE0AB4"/>
    <w:rsid w:val="00CE2329"/>
    <w:rsid w:val="00CE4855"/>
    <w:rsid w:val="00CE6D45"/>
    <w:rsid w:val="00CE764E"/>
    <w:rsid w:val="00CF0B7F"/>
    <w:rsid w:val="00CF16CA"/>
    <w:rsid w:val="00CF19EB"/>
    <w:rsid w:val="00CF46EE"/>
    <w:rsid w:val="00CF5F86"/>
    <w:rsid w:val="00D00A44"/>
    <w:rsid w:val="00D02BDB"/>
    <w:rsid w:val="00D031E6"/>
    <w:rsid w:val="00D0383B"/>
    <w:rsid w:val="00D04A53"/>
    <w:rsid w:val="00D07C22"/>
    <w:rsid w:val="00D1180C"/>
    <w:rsid w:val="00D11EC1"/>
    <w:rsid w:val="00D136B8"/>
    <w:rsid w:val="00D16119"/>
    <w:rsid w:val="00D165B7"/>
    <w:rsid w:val="00D17E35"/>
    <w:rsid w:val="00D21193"/>
    <w:rsid w:val="00D22F7C"/>
    <w:rsid w:val="00D23159"/>
    <w:rsid w:val="00D27D99"/>
    <w:rsid w:val="00D353B0"/>
    <w:rsid w:val="00D37E0C"/>
    <w:rsid w:val="00D4119E"/>
    <w:rsid w:val="00D411E0"/>
    <w:rsid w:val="00D41EC8"/>
    <w:rsid w:val="00D43025"/>
    <w:rsid w:val="00D435DE"/>
    <w:rsid w:val="00D43C3D"/>
    <w:rsid w:val="00D4406D"/>
    <w:rsid w:val="00D446EF"/>
    <w:rsid w:val="00D467C7"/>
    <w:rsid w:val="00D468F6"/>
    <w:rsid w:val="00D474B6"/>
    <w:rsid w:val="00D51A49"/>
    <w:rsid w:val="00D53D2D"/>
    <w:rsid w:val="00D544FD"/>
    <w:rsid w:val="00D54B90"/>
    <w:rsid w:val="00D54FE3"/>
    <w:rsid w:val="00D5582C"/>
    <w:rsid w:val="00D561D0"/>
    <w:rsid w:val="00D562AE"/>
    <w:rsid w:val="00D6005F"/>
    <w:rsid w:val="00D625A0"/>
    <w:rsid w:val="00D62A8A"/>
    <w:rsid w:val="00D63EEC"/>
    <w:rsid w:val="00D63F8B"/>
    <w:rsid w:val="00D64CB4"/>
    <w:rsid w:val="00D67597"/>
    <w:rsid w:val="00D67CD0"/>
    <w:rsid w:val="00D715B2"/>
    <w:rsid w:val="00D85D09"/>
    <w:rsid w:val="00D86B76"/>
    <w:rsid w:val="00D87664"/>
    <w:rsid w:val="00D90ECF"/>
    <w:rsid w:val="00D90FE9"/>
    <w:rsid w:val="00D92870"/>
    <w:rsid w:val="00D95664"/>
    <w:rsid w:val="00D956FE"/>
    <w:rsid w:val="00DA3A93"/>
    <w:rsid w:val="00DA415D"/>
    <w:rsid w:val="00DA51BC"/>
    <w:rsid w:val="00DB0258"/>
    <w:rsid w:val="00DB1121"/>
    <w:rsid w:val="00DB2F22"/>
    <w:rsid w:val="00DB33DB"/>
    <w:rsid w:val="00DB356A"/>
    <w:rsid w:val="00DB4A21"/>
    <w:rsid w:val="00DB65FE"/>
    <w:rsid w:val="00DB75B2"/>
    <w:rsid w:val="00DC0F9D"/>
    <w:rsid w:val="00DC1D60"/>
    <w:rsid w:val="00DC461A"/>
    <w:rsid w:val="00DC609C"/>
    <w:rsid w:val="00DC69F6"/>
    <w:rsid w:val="00DC6ACB"/>
    <w:rsid w:val="00DC78ED"/>
    <w:rsid w:val="00DC7DA1"/>
    <w:rsid w:val="00DC7ED4"/>
    <w:rsid w:val="00DC7F8D"/>
    <w:rsid w:val="00DD585E"/>
    <w:rsid w:val="00DD620A"/>
    <w:rsid w:val="00DE4586"/>
    <w:rsid w:val="00DE4732"/>
    <w:rsid w:val="00DE4829"/>
    <w:rsid w:val="00DE696A"/>
    <w:rsid w:val="00DF1F3A"/>
    <w:rsid w:val="00DF21CC"/>
    <w:rsid w:val="00DF28D1"/>
    <w:rsid w:val="00DF2CF0"/>
    <w:rsid w:val="00DF43B2"/>
    <w:rsid w:val="00DF4BC9"/>
    <w:rsid w:val="00DF7026"/>
    <w:rsid w:val="00DF77C1"/>
    <w:rsid w:val="00E01055"/>
    <w:rsid w:val="00E02078"/>
    <w:rsid w:val="00E0213A"/>
    <w:rsid w:val="00E02673"/>
    <w:rsid w:val="00E032CB"/>
    <w:rsid w:val="00E0351F"/>
    <w:rsid w:val="00E0420B"/>
    <w:rsid w:val="00E05841"/>
    <w:rsid w:val="00E064CC"/>
    <w:rsid w:val="00E114B0"/>
    <w:rsid w:val="00E14360"/>
    <w:rsid w:val="00E145AD"/>
    <w:rsid w:val="00E22ABB"/>
    <w:rsid w:val="00E24CC6"/>
    <w:rsid w:val="00E25A94"/>
    <w:rsid w:val="00E25E3D"/>
    <w:rsid w:val="00E343B6"/>
    <w:rsid w:val="00E36043"/>
    <w:rsid w:val="00E40A8D"/>
    <w:rsid w:val="00E44A35"/>
    <w:rsid w:val="00E51C0E"/>
    <w:rsid w:val="00E52828"/>
    <w:rsid w:val="00E53602"/>
    <w:rsid w:val="00E53DB2"/>
    <w:rsid w:val="00E566D4"/>
    <w:rsid w:val="00E573A3"/>
    <w:rsid w:val="00E60681"/>
    <w:rsid w:val="00E61AE0"/>
    <w:rsid w:val="00E65E64"/>
    <w:rsid w:val="00E71161"/>
    <w:rsid w:val="00E73DBC"/>
    <w:rsid w:val="00E757E5"/>
    <w:rsid w:val="00E77FA6"/>
    <w:rsid w:val="00E81187"/>
    <w:rsid w:val="00E86DDB"/>
    <w:rsid w:val="00E90208"/>
    <w:rsid w:val="00E9529A"/>
    <w:rsid w:val="00E97160"/>
    <w:rsid w:val="00EA31A1"/>
    <w:rsid w:val="00EA377A"/>
    <w:rsid w:val="00EA4445"/>
    <w:rsid w:val="00EA51BE"/>
    <w:rsid w:val="00EA52EB"/>
    <w:rsid w:val="00EA6425"/>
    <w:rsid w:val="00EB3939"/>
    <w:rsid w:val="00EB3EC4"/>
    <w:rsid w:val="00EB59ED"/>
    <w:rsid w:val="00EB5A13"/>
    <w:rsid w:val="00EB75FF"/>
    <w:rsid w:val="00EC03E2"/>
    <w:rsid w:val="00EC0CEC"/>
    <w:rsid w:val="00EC1983"/>
    <w:rsid w:val="00EC1CC2"/>
    <w:rsid w:val="00EC3D9F"/>
    <w:rsid w:val="00ED5008"/>
    <w:rsid w:val="00ED5C3C"/>
    <w:rsid w:val="00ED74A9"/>
    <w:rsid w:val="00ED7B48"/>
    <w:rsid w:val="00EE1C5B"/>
    <w:rsid w:val="00EE1C61"/>
    <w:rsid w:val="00EE7BE8"/>
    <w:rsid w:val="00EF4FC5"/>
    <w:rsid w:val="00EF6F18"/>
    <w:rsid w:val="00EF7BFD"/>
    <w:rsid w:val="00F038F2"/>
    <w:rsid w:val="00F0398B"/>
    <w:rsid w:val="00F03AE8"/>
    <w:rsid w:val="00F06C6B"/>
    <w:rsid w:val="00F07977"/>
    <w:rsid w:val="00F12481"/>
    <w:rsid w:val="00F12757"/>
    <w:rsid w:val="00F13AAE"/>
    <w:rsid w:val="00F16180"/>
    <w:rsid w:val="00F2034A"/>
    <w:rsid w:val="00F271B3"/>
    <w:rsid w:val="00F30EEA"/>
    <w:rsid w:val="00F31C97"/>
    <w:rsid w:val="00F35008"/>
    <w:rsid w:val="00F36F42"/>
    <w:rsid w:val="00F4041F"/>
    <w:rsid w:val="00F40A96"/>
    <w:rsid w:val="00F43623"/>
    <w:rsid w:val="00F44FC2"/>
    <w:rsid w:val="00F47BCA"/>
    <w:rsid w:val="00F538DC"/>
    <w:rsid w:val="00F54534"/>
    <w:rsid w:val="00F54630"/>
    <w:rsid w:val="00F54990"/>
    <w:rsid w:val="00F562CB"/>
    <w:rsid w:val="00F57045"/>
    <w:rsid w:val="00F57380"/>
    <w:rsid w:val="00F61F61"/>
    <w:rsid w:val="00F70150"/>
    <w:rsid w:val="00F70603"/>
    <w:rsid w:val="00F70DBA"/>
    <w:rsid w:val="00F7170A"/>
    <w:rsid w:val="00F749E9"/>
    <w:rsid w:val="00F76EB0"/>
    <w:rsid w:val="00F77503"/>
    <w:rsid w:val="00F81512"/>
    <w:rsid w:val="00F818FB"/>
    <w:rsid w:val="00F82C00"/>
    <w:rsid w:val="00F851C1"/>
    <w:rsid w:val="00F90EE0"/>
    <w:rsid w:val="00F93723"/>
    <w:rsid w:val="00F9411B"/>
    <w:rsid w:val="00F94F40"/>
    <w:rsid w:val="00F96821"/>
    <w:rsid w:val="00FA4226"/>
    <w:rsid w:val="00FA6182"/>
    <w:rsid w:val="00FB1DF9"/>
    <w:rsid w:val="00FB2A1A"/>
    <w:rsid w:val="00FB546D"/>
    <w:rsid w:val="00FB6288"/>
    <w:rsid w:val="00FB6D27"/>
    <w:rsid w:val="00FB78D7"/>
    <w:rsid w:val="00FC3269"/>
    <w:rsid w:val="00FD0168"/>
    <w:rsid w:val="00FD1980"/>
    <w:rsid w:val="00FD2489"/>
    <w:rsid w:val="00FD279C"/>
    <w:rsid w:val="00FD6371"/>
    <w:rsid w:val="00FE09CA"/>
    <w:rsid w:val="00FE0C36"/>
    <w:rsid w:val="00FE1B90"/>
    <w:rsid w:val="00FE30B9"/>
    <w:rsid w:val="00FE6A95"/>
    <w:rsid w:val="00FF025A"/>
    <w:rsid w:val="00FF0968"/>
    <w:rsid w:val="00FF0BFC"/>
    <w:rsid w:val="00FF0D52"/>
    <w:rsid w:val="00FF3805"/>
    <w:rsid w:val="00FF57CB"/>
    <w:rsid w:val="00FF58AD"/>
    <w:rsid w:val="00FF59E2"/>
    <w:rsid w:val="00FF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72A97"/>
  <w15:docId w15:val="{91EA99FB-C603-4768-9A34-9DD8A4454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C57"/>
    <w:rPr>
      <w:lang w:eastAsia="ru-RU"/>
    </w:rPr>
  </w:style>
  <w:style w:type="paragraph" w:styleId="1">
    <w:name w:val="heading 1"/>
    <w:basedOn w:val="a"/>
    <w:next w:val="a"/>
    <w:link w:val="10"/>
    <w:qFormat/>
    <w:rsid w:val="008803B6"/>
    <w:pPr>
      <w:keepNext/>
      <w:spacing w:before="240" w:after="60"/>
      <w:outlineLvl w:val="0"/>
    </w:pPr>
    <w:rPr>
      <w:rFonts w:ascii="Arial" w:eastAsiaTheme="majorEastAsia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F18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link w:val="30"/>
    <w:semiHidden/>
    <w:unhideWhenUsed/>
    <w:qFormat/>
    <w:rsid w:val="00BF18F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link w:val="40"/>
    <w:semiHidden/>
    <w:unhideWhenUsed/>
    <w:qFormat/>
    <w:rsid w:val="00BF18F0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18F0"/>
    <w:rPr>
      <w:rFonts w:ascii="Arial" w:eastAsiaTheme="majorEastAsia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BF18F0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BF18F0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BF18F0"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4C7C57"/>
    <w:pPr>
      <w:widowControl w:val="0"/>
      <w:ind w:firstLine="720"/>
    </w:pPr>
    <w:rPr>
      <w:rFonts w:ascii="Arial" w:hAnsi="Arial"/>
      <w:sz w:val="18"/>
      <w:lang w:eastAsia="ru-RU"/>
    </w:rPr>
  </w:style>
  <w:style w:type="character" w:customStyle="1" w:styleId="ConsPlusNormal0">
    <w:name w:val="ConsPlusNormal Знак"/>
    <w:link w:val="ConsPlusNormal"/>
    <w:rsid w:val="004C7C57"/>
    <w:rPr>
      <w:rFonts w:ascii="Arial" w:hAnsi="Arial"/>
      <w:sz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7C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C57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092D5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8">
    <w:name w:val="Style8"/>
    <w:basedOn w:val="a"/>
    <w:uiPriority w:val="99"/>
    <w:qFormat/>
    <w:rsid w:val="00081E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sectioninfo">
    <w:name w:val="section__info"/>
    <w:basedOn w:val="a0"/>
    <w:rsid w:val="00952830"/>
  </w:style>
  <w:style w:type="character" w:customStyle="1" w:styleId="sectiontitle">
    <w:name w:val="section__title"/>
    <w:basedOn w:val="a0"/>
    <w:rsid w:val="00952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7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0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50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3F3F3"/>
                                <w:left w:val="single" w:sz="6" w:space="0" w:color="F3F3F3"/>
                                <w:bottom w:val="single" w:sz="6" w:space="0" w:color="F3F3F3"/>
                                <w:right w:val="single" w:sz="6" w:space="0" w:color="F3F3F3"/>
                              </w:divBdr>
                              <w:divsChild>
                                <w:div w:id="47718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E0E7"/>
                                    <w:left w:val="single" w:sz="6" w:space="0" w:color="D9E0E7"/>
                                    <w:bottom w:val="single" w:sz="6" w:space="0" w:color="D9E0E7"/>
                                    <w:right w:val="single" w:sz="6" w:space="0" w:color="D9E0E7"/>
                                  </w:divBdr>
                                  <w:divsChild>
                                    <w:div w:id="1435977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730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077109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DAE1E8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1475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714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"Подпорожский район ЛО"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Ольга Васильева</cp:lastModifiedBy>
  <cp:revision>3</cp:revision>
  <cp:lastPrinted>2026-03-16T09:22:00Z</cp:lastPrinted>
  <dcterms:created xsi:type="dcterms:W3CDTF">2026-05-15T08:35:00Z</dcterms:created>
  <dcterms:modified xsi:type="dcterms:W3CDTF">2026-07-22T12:11:00Z</dcterms:modified>
</cp:coreProperties>
</file>