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E43" w:rsidRPr="00B516CB" w:rsidRDefault="006D0E43" w:rsidP="006D0E43">
      <w:pPr>
        <w:autoSpaceDE w:val="0"/>
        <w:autoSpaceDN w:val="0"/>
        <w:adjustRightInd w:val="0"/>
        <w:jc w:val="center"/>
        <w:rPr>
          <w:rFonts w:ascii="Times New Roman" w:hAnsi="Times New Roman"/>
          <w:b/>
        </w:rPr>
      </w:pPr>
      <w:r w:rsidRPr="00B516CB">
        <w:rPr>
          <w:rFonts w:ascii="Times New Roman" w:hAnsi="Times New Roman"/>
          <w:b/>
        </w:rPr>
        <w:t>Обоснование</w:t>
      </w:r>
      <w:r w:rsidR="009C4850" w:rsidRPr="00B516CB">
        <w:rPr>
          <w:rFonts w:ascii="Times New Roman" w:hAnsi="Times New Roman"/>
          <w:b/>
        </w:rPr>
        <w:t xml:space="preserve"> и расчет</w:t>
      </w:r>
      <w:r w:rsidRPr="00B516CB">
        <w:rPr>
          <w:rFonts w:ascii="Times New Roman" w:hAnsi="Times New Roman"/>
          <w:b/>
        </w:rPr>
        <w:t xml:space="preserve"> начальной (максимальной) цены контракта</w:t>
      </w:r>
    </w:p>
    <w:p w:rsidR="006D0E43" w:rsidRPr="00AE1B96" w:rsidRDefault="006D0E43" w:rsidP="006D0E43">
      <w:pPr>
        <w:autoSpaceDE w:val="0"/>
        <w:autoSpaceDN w:val="0"/>
        <w:adjustRightInd w:val="0"/>
        <w:jc w:val="center"/>
        <w:rPr>
          <w:rFonts w:ascii="Times New Roman" w:hAnsi="Times New Roman"/>
          <w:b/>
          <w:highlight w:val="yellow"/>
        </w:rPr>
      </w:pPr>
    </w:p>
    <w:p w:rsidR="006D0E43" w:rsidRPr="00B516CB" w:rsidRDefault="006D0E43" w:rsidP="006D0E43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B516CB">
        <w:rPr>
          <w:rFonts w:ascii="Times New Roman" w:hAnsi="Times New Roman" w:cs="Times New Roman"/>
        </w:rPr>
        <w:t>Заказчик:</w:t>
      </w:r>
      <w:r w:rsidR="00A0507E" w:rsidRPr="00B516CB">
        <w:rPr>
          <w:rFonts w:ascii="Times New Roman" w:hAnsi="Times New Roman" w:cs="Times New Roman"/>
        </w:rPr>
        <w:t xml:space="preserve"> </w:t>
      </w:r>
      <w:r w:rsidR="00B465B7" w:rsidRPr="00B516CB">
        <w:rPr>
          <w:rFonts w:ascii="Times New Roman" w:hAnsi="Times New Roman" w:cs="Times New Roman"/>
        </w:rPr>
        <w:t xml:space="preserve">Государственное бюджетное дошкольное образовательное учреждение детский сад № </w:t>
      </w:r>
      <w:r w:rsidR="008100B5">
        <w:rPr>
          <w:rFonts w:ascii="Times New Roman" w:hAnsi="Times New Roman" w:cs="Times New Roman"/>
        </w:rPr>
        <w:t>5</w:t>
      </w:r>
      <w:r w:rsidR="00B516CB" w:rsidRPr="00B516CB">
        <w:rPr>
          <w:rFonts w:ascii="Times New Roman" w:hAnsi="Times New Roman" w:cs="Times New Roman"/>
        </w:rPr>
        <w:t xml:space="preserve"> комбинированного вида</w:t>
      </w:r>
      <w:r w:rsidR="00B465B7" w:rsidRPr="00B516CB">
        <w:rPr>
          <w:rFonts w:ascii="Times New Roman" w:hAnsi="Times New Roman" w:cs="Times New Roman"/>
        </w:rPr>
        <w:t xml:space="preserve"> Красногвардейского района Санкт-Петербурга</w:t>
      </w:r>
    </w:p>
    <w:p w:rsidR="006D0E43" w:rsidRPr="00AE1B96" w:rsidRDefault="006D0E43" w:rsidP="002F11E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highlight w:val="yellow"/>
        </w:rPr>
      </w:pPr>
    </w:p>
    <w:p w:rsidR="006D0E43" w:rsidRPr="00B516CB" w:rsidRDefault="006D0E43" w:rsidP="006D0E43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B516CB">
        <w:rPr>
          <w:rFonts w:ascii="Times New Roman" w:hAnsi="Times New Roman" w:cs="Times New Roman"/>
        </w:rPr>
        <w:t xml:space="preserve">Начальная (максимальная) цена контракта (далее - НМЦК) определена и обоснована в соответствии с требованиями </w:t>
      </w:r>
      <w:hyperlink r:id="rId7" w:history="1">
        <w:r w:rsidRPr="00B516CB">
          <w:rPr>
            <w:rFonts w:ascii="Times New Roman" w:hAnsi="Times New Roman" w:cs="Times New Roman"/>
          </w:rPr>
          <w:t>статьи 22</w:t>
        </w:r>
      </w:hyperlink>
      <w:r w:rsidRPr="00B516CB">
        <w:rPr>
          <w:rFonts w:ascii="Times New Roman" w:hAnsi="Times New Roman" w:cs="Times New Roman"/>
        </w:rPr>
        <w:t xml:space="preserve"> Закона и методических </w:t>
      </w:r>
      <w:hyperlink r:id="rId8" w:history="1">
        <w:r w:rsidRPr="00B516CB">
          <w:rPr>
            <w:rFonts w:ascii="Times New Roman" w:hAnsi="Times New Roman" w:cs="Times New Roman"/>
          </w:rPr>
          <w:t>рекомендаций</w:t>
        </w:r>
      </w:hyperlink>
      <w:r w:rsidRPr="00B516CB">
        <w:rPr>
          <w:rFonts w:ascii="Times New Roman" w:hAnsi="Times New Roman" w:cs="Times New Roman"/>
        </w:rPr>
        <w:t xml:space="preserve">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02.10.2013 N 567, посредством применения следующего метода или нескольких следующих методов: Нормативный метод</w:t>
      </w:r>
    </w:p>
    <w:p w:rsidR="006D0E43" w:rsidRPr="00AE1B96" w:rsidRDefault="006D0E43" w:rsidP="006D0E4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highlight w:val="yellow"/>
        </w:rPr>
      </w:pPr>
    </w:p>
    <w:p w:rsidR="006D0E43" w:rsidRPr="00B516CB" w:rsidRDefault="006A4FD2" w:rsidP="002F11E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B516CB">
        <w:rPr>
          <w:rFonts w:ascii="Times New Roman" w:hAnsi="Times New Roman" w:cs="Times New Roman"/>
        </w:rPr>
        <w:t xml:space="preserve"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N 489 "Об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услуг)", распоряжением Комитета по государственному заказу Санкт-Петербурга от 31.05.2018 N 100-р "Об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услуг" (с изм. по Распоряжению Комитета по государственному заказу Санкт-Петербурга от </w:t>
      </w:r>
      <w:r w:rsidR="00CA0D06" w:rsidRPr="00B516CB">
        <w:rPr>
          <w:rFonts w:ascii="Times New Roman" w:hAnsi="Times New Roman" w:cs="Times New Roman"/>
        </w:rPr>
        <w:t>07.07</w:t>
      </w:r>
      <w:r w:rsidRPr="00B516CB">
        <w:rPr>
          <w:rFonts w:ascii="Times New Roman" w:hAnsi="Times New Roman" w:cs="Times New Roman"/>
        </w:rPr>
        <w:t xml:space="preserve">.2026 года № </w:t>
      </w:r>
      <w:r w:rsidR="00CA0D06" w:rsidRPr="00B516CB">
        <w:rPr>
          <w:rFonts w:ascii="Times New Roman" w:hAnsi="Times New Roman" w:cs="Times New Roman"/>
        </w:rPr>
        <w:t>690</w:t>
      </w:r>
      <w:r w:rsidRPr="00B516CB">
        <w:rPr>
          <w:rFonts w:ascii="Times New Roman" w:hAnsi="Times New Roman" w:cs="Times New Roman"/>
        </w:rPr>
        <w:t>-р)</w:t>
      </w:r>
    </w:p>
    <w:p w:rsidR="006D0E43" w:rsidRPr="00AE1B96" w:rsidRDefault="006D0E43" w:rsidP="006D0E43">
      <w:pPr>
        <w:autoSpaceDE w:val="0"/>
        <w:autoSpaceDN w:val="0"/>
        <w:adjustRightInd w:val="0"/>
        <w:jc w:val="center"/>
        <w:rPr>
          <w:rFonts w:ascii="Times New Roman" w:hAnsi="Times New Roman"/>
          <w:b/>
          <w:highlight w:val="yellow"/>
        </w:rPr>
      </w:pPr>
    </w:p>
    <w:tbl>
      <w:tblPr>
        <w:tblW w:w="1473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2246"/>
        <w:gridCol w:w="5103"/>
        <w:gridCol w:w="1634"/>
        <w:gridCol w:w="1644"/>
        <w:gridCol w:w="1616"/>
        <w:gridCol w:w="1985"/>
      </w:tblGrid>
      <w:tr w:rsidR="006D0E43" w:rsidRPr="002610DB" w:rsidTr="00DA41F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E43" w:rsidRPr="002610DB" w:rsidRDefault="006D0E43" w:rsidP="003F16D1">
            <w:pPr>
              <w:pStyle w:val="ConsPlusNormal"/>
              <w:jc w:val="center"/>
            </w:pPr>
            <w:r w:rsidRPr="002610DB">
              <w:t>N п/п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E43" w:rsidRPr="002610DB" w:rsidRDefault="006D0E43" w:rsidP="003F16D1">
            <w:pPr>
              <w:pStyle w:val="ConsPlusNormal"/>
              <w:jc w:val="center"/>
            </w:pPr>
            <w:r w:rsidRPr="002610DB">
              <w:t>Код ККН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E43" w:rsidRPr="002610DB" w:rsidRDefault="006D0E43" w:rsidP="003F16D1">
            <w:pPr>
              <w:pStyle w:val="ConsPlusNormal"/>
              <w:jc w:val="center"/>
            </w:pPr>
            <w:r w:rsidRPr="002610DB">
              <w:t>Наименование товара (наименование ККН)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E43" w:rsidRPr="002610DB" w:rsidRDefault="006D0E43" w:rsidP="005C3282">
            <w:pPr>
              <w:pStyle w:val="ConsPlusNormal"/>
              <w:jc w:val="center"/>
            </w:pPr>
            <w:r w:rsidRPr="002610DB">
              <w:t xml:space="preserve">Ед. </w:t>
            </w:r>
            <w:r w:rsidR="005C3282" w:rsidRPr="002610DB">
              <w:t>и</w:t>
            </w:r>
            <w:r w:rsidRPr="002610DB">
              <w:t>зм.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E43" w:rsidRPr="002610DB" w:rsidRDefault="006D0E43" w:rsidP="003F16D1">
            <w:pPr>
              <w:pStyle w:val="ConsPlusNormal"/>
              <w:jc w:val="center"/>
            </w:pPr>
            <w:r w:rsidRPr="002610DB">
              <w:t>Кол-во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E43" w:rsidRPr="002610DB" w:rsidRDefault="006D0E43" w:rsidP="003F16D1">
            <w:pPr>
              <w:pStyle w:val="ConsPlusNormal"/>
              <w:jc w:val="center"/>
            </w:pPr>
            <w:r w:rsidRPr="002610DB">
              <w:t>Предельная цена/цена за ед., руб.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E43" w:rsidRPr="002610DB" w:rsidRDefault="006D0E43" w:rsidP="003F16D1">
            <w:pPr>
              <w:pStyle w:val="ConsPlusNormal"/>
              <w:jc w:val="center"/>
            </w:pPr>
            <w:r w:rsidRPr="002610DB">
              <w:t>Сумма по позициям/НМЦК, руб.</w:t>
            </w:r>
          </w:p>
        </w:tc>
      </w:tr>
      <w:tr w:rsidR="006D0E43" w:rsidRPr="002610DB" w:rsidTr="00DA41F2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E43" w:rsidRPr="002610DB" w:rsidRDefault="006D0E43" w:rsidP="003F16D1">
            <w:pPr>
              <w:pStyle w:val="ConsPlusNormal"/>
              <w:jc w:val="center"/>
            </w:pPr>
            <w:r w:rsidRPr="002610DB">
              <w:t>1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E43" w:rsidRPr="002610DB" w:rsidRDefault="006D0E43" w:rsidP="003F16D1">
            <w:pPr>
              <w:pStyle w:val="ConsPlusNormal"/>
              <w:jc w:val="center"/>
            </w:pPr>
            <w:r w:rsidRPr="002610DB"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E43" w:rsidRPr="002610DB" w:rsidRDefault="006D0E43" w:rsidP="003F16D1">
            <w:pPr>
              <w:pStyle w:val="ConsPlusNormal"/>
              <w:jc w:val="center"/>
            </w:pPr>
            <w:r w:rsidRPr="002610DB">
              <w:t>3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E43" w:rsidRPr="002610DB" w:rsidRDefault="006D0E43" w:rsidP="003F16D1">
            <w:pPr>
              <w:pStyle w:val="ConsPlusNormal"/>
              <w:jc w:val="center"/>
            </w:pPr>
            <w:r w:rsidRPr="002610DB">
              <w:t>4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E43" w:rsidRPr="002610DB" w:rsidRDefault="006D0E43" w:rsidP="003F16D1">
            <w:pPr>
              <w:pStyle w:val="ConsPlusNormal"/>
              <w:jc w:val="center"/>
            </w:pPr>
            <w:r w:rsidRPr="002610DB">
              <w:t>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E43" w:rsidRPr="002610DB" w:rsidRDefault="006D0E43" w:rsidP="003F16D1">
            <w:pPr>
              <w:pStyle w:val="ConsPlusNormal"/>
              <w:jc w:val="center"/>
            </w:pPr>
            <w:r w:rsidRPr="002610DB"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E43" w:rsidRPr="002610DB" w:rsidRDefault="006D0E43" w:rsidP="003F16D1">
            <w:pPr>
              <w:pStyle w:val="ConsPlusNormal"/>
              <w:jc w:val="center"/>
            </w:pPr>
            <w:r w:rsidRPr="002610DB">
              <w:t>7</w:t>
            </w:r>
          </w:p>
        </w:tc>
      </w:tr>
      <w:tr w:rsidR="002610DB" w:rsidRPr="002610DB" w:rsidTr="0069689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0DB" w:rsidRPr="002610DB" w:rsidRDefault="002610DB" w:rsidP="00696890">
            <w:pPr>
              <w:pStyle w:val="ConsPlusNormal"/>
              <w:jc w:val="center"/>
            </w:pPr>
            <w:r w:rsidRPr="002610DB">
              <w:t>1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0DB" w:rsidRPr="002610DB" w:rsidRDefault="002610DB" w:rsidP="00696890">
            <w:pPr>
              <w:pStyle w:val="ConsPlusNormal"/>
              <w:jc w:val="center"/>
            </w:pPr>
            <w:r w:rsidRPr="002610DB">
              <w:t>56.29.20.190-059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0DB" w:rsidRDefault="002610DB" w:rsidP="00256B81">
            <w:pPr>
              <w:pStyle w:val="ConsPlusNormal"/>
              <w:jc w:val="center"/>
            </w:pPr>
            <w:r w:rsidRPr="002610DB">
              <w:t>Услуги столовых тип 68</w:t>
            </w:r>
          </w:p>
          <w:p w:rsidR="005A1E1C" w:rsidRPr="002610DB" w:rsidRDefault="005A1E1C" w:rsidP="00256B81">
            <w:pPr>
              <w:pStyle w:val="ConsPlusNormal"/>
              <w:jc w:val="center"/>
            </w:pPr>
            <w:r w:rsidRPr="00A73D18">
              <w:t>Оказание услуг по организации питания в 2026 году Группы 12 часового пребывания (ясли)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0DB" w:rsidRPr="002610DB" w:rsidRDefault="002610DB" w:rsidP="00261B56">
            <w:pPr>
              <w:pStyle w:val="ConsPlusNormal"/>
              <w:jc w:val="center"/>
            </w:pPr>
            <w:r w:rsidRPr="002610DB">
              <w:t>Шт.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D61" w:rsidRPr="00707D61" w:rsidRDefault="00707D61" w:rsidP="00707D61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707D61">
              <w:rPr>
                <w:rFonts w:ascii="Arial CYR" w:hAnsi="Arial CYR" w:cs="Arial CYR"/>
                <w:b/>
                <w:bCs/>
                <w:sz w:val="22"/>
                <w:szCs w:val="22"/>
              </w:rPr>
              <w:t>100</w:t>
            </w:r>
          </w:p>
          <w:p w:rsidR="002610DB" w:rsidRPr="00707D61" w:rsidRDefault="002610D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0DB" w:rsidRPr="002610DB" w:rsidRDefault="002610DB" w:rsidP="006001E8">
            <w:pPr>
              <w:jc w:val="center"/>
              <w:rPr>
                <w:rFonts w:ascii="Times New Roman" w:hAnsi="Times New Roman" w:cs="Times New Roman"/>
              </w:rPr>
            </w:pPr>
            <w:r w:rsidRPr="002610DB">
              <w:rPr>
                <w:rFonts w:ascii="Times New Roman" w:hAnsi="Times New Roman" w:cs="Times New Roman"/>
              </w:rPr>
              <w:t>432,01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0DB" w:rsidRPr="002610DB" w:rsidRDefault="00707D61" w:rsidP="007F0F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43 201,00</w:t>
            </w:r>
          </w:p>
        </w:tc>
      </w:tr>
      <w:tr w:rsidR="002610DB" w:rsidRPr="002610DB" w:rsidTr="0069689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0DB" w:rsidRPr="002610DB" w:rsidRDefault="002610DB" w:rsidP="00696890">
            <w:pPr>
              <w:pStyle w:val="ConsPlusNormal"/>
              <w:jc w:val="center"/>
            </w:pPr>
            <w:r w:rsidRPr="002610DB">
              <w:t>2</w:t>
            </w:r>
          </w:p>
        </w:tc>
        <w:tc>
          <w:tcPr>
            <w:tcW w:w="2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0DB" w:rsidRPr="002610DB" w:rsidRDefault="002610DB" w:rsidP="00696890">
            <w:pPr>
              <w:pStyle w:val="ConsPlusNormal"/>
              <w:jc w:val="center"/>
            </w:pPr>
            <w:r w:rsidRPr="002610DB">
              <w:t>56.29.20.190-068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0DB" w:rsidRDefault="002610DB" w:rsidP="00256B81">
            <w:pPr>
              <w:pStyle w:val="ConsPlusNormal"/>
              <w:jc w:val="center"/>
            </w:pPr>
            <w:r w:rsidRPr="002610DB">
              <w:t>Услуги столовых тип 77</w:t>
            </w:r>
          </w:p>
          <w:p w:rsidR="005A1E1C" w:rsidRPr="002610DB" w:rsidRDefault="005A1E1C" w:rsidP="00256B81">
            <w:pPr>
              <w:pStyle w:val="ConsPlusNormal"/>
              <w:jc w:val="center"/>
            </w:pPr>
            <w:r w:rsidRPr="00A73D18">
              <w:t>Оказание услуг по организации питания в 2026 году Группы 12 часового пребывания (сад)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0DB" w:rsidRPr="002610DB" w:rsidRDefault="002610DB" w:rsidP="00261B56">
            <w:pPr>
              <w:pStyle w:val="ConsPlusNormal"/>
              <w:jc w:val="center"/>
            </w:pPr>
            <w:r w:rsidRPr="002610DB">
              <w:t>Шт.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D61" w:rsidRPr="00707D61" w:rsidRDefault="00707D61" w:rsidP="00707D61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  <w:r w:rsidRPr="00707D61">
              <w:rPr>
                <w:rFonts w:ascii="Arial CYR" w:hAnsi="Arial CYR" w:cs="Arial CYR"/>
                <w:b/>
                <w:bCs/>
                <w:sz w:val="22"/>
                <w:szCs w:val="22"/>
              </w:rPr>
              <w:t>500</w:t>
            </w:r>
          </w:p>
          <w:p w:rsidR="002610DB" w:rsidRPr="00707D61" w:rsidRDefault="002610D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0DB" w:rsidRPr="002610DB" w:rsidRDefault="002610DB" w:rsidP="006001E8">
            <w:pPr>
              <w:jc w:val="center"/>
              <w:rPr>
                <w:rFonts w:ascii="Times New Roman" w:hAnsi="Times New Roman" w:cs="Times New Roman"/>
              </w:rPr>
            </w:pPr>
            <w:r w:rsidRPr="002610DB">
              <w:rPr>
                <w:rFonts w:ascii="Times New Roman" w:hAnsi="Times New Roman" w:cs="Times New Roman"/>
              </w:rPr>
              <w:t>554,72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10DB" w:rsidRPr="002610DB" w:rsidRDefault="00707D61" w:rsidP="007F0FE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277 360,00</w:t>
            </w:r>
          </w:p>
        </w:tc>
      </w:tr>
      <w:tr w:rsidR="0075431F" w:rsidRPr="00E835CC" w:rsidTr="00DA41F2">
        <w:tc>
          <w:tcPr>
            <w:tcW w:w="12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31F" w:rsidRPr="002610DB" w:rsidRDefault="0075431F" w:rsidP="00EF19FB">
            <w:pPr>
              <w:pStyle w:val="ConsPlusNormal"/>
              <w:jc w:val="right"/>
              <w:rPr>
                <w:b/>
              </w:rPr>
            </w:pPr>
            <w:r w:rsidRPr="002610DB">
              <w:rPr>
                <w:b/>
              </w:rPr>
              <w:t>Начальная (максимальная) цена контракта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D61" w:rsidRPr="00707D61" w:rsidRDefault="00707D61" w:rsidP="00707D61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707D61">
              <w:rPr>
                <w:rFonts w:ascii="Arial CYR" w:hAnsi="Arial CYR" w:cs="Arial CYR"/>
                <w:b/>
                <w:bCs/>
              </w:rPr>
              <w:t xml:space="preserve">320 561,00  </w:t>
            </w:r>
          </w:p>
          <w:p w:rsidR="0075431F" w:rsidRPr="00707D61" w:rsidRDefault="0075431F" w:rsidP="0075431F">
            <w:pPr>
              <w:pStyle w:val="ConsPlusNormal"/>
              <w:jc w:val="center"/>
              <w:rPr>
                <w:b/>
              </w:rPr>
            </w:pPr>
          </w:p>
        </w:tc>
      </w:tr>
    </w:tbl>
    <w:p w:rsidR="00E94019" w:rsidRPr="00AE1B96" w:rsidRDefault="00E94019" w:rsidP="006D0E43">
      <w:pPr>
        <w:autoSpaceDE w:val="0"/>
        <w:autoSpaceDN w:val="0"/>
        <w:adjustRightInd w:val="0"/>
        <w:jc w:val="center"/>
        <w:rPr>
          <w:rFonts w:ascii="Times New Roman" w:hAnsi="Times New Roman"/>
          <w:b/>
          <w:highlight w:val="yellow"/>
        </w:rPr>
      </w:pPr>
    </w:p>
    <w:p w:rsidR="00A20A52" w:rsidRPr="00DA578A" w:rsidRDefault="00B465B7" w:rsidP="00A20A52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DA578A">
        <w:rPr>
          <w:rFonts w:ascii="Times New Roman" w:hAnsi="Times New Roman" w:cs="Times New Roman"/>
        </w:rPr>
        <w:t>_______________/</w:t>
      </w:r>
      <w:r w:rsidR="006837E5" w:rsidRPr="006837E5">
        <w:rPr>
          <w:rFonts w:ascii="Times New Roman" w:hAnsi="Times New Roman"/>
          <w:i/>
          <w:iCs/>
        </w:rPr>
        <w:t xml:space="preserve"> </w:t>
      </w:r>
      <w:r w:rsidR="006837E5" w:rsidRPr="00D72CE2">
        <w:rPr>
          <w:rFonts w:ascii="Times New Roman" w:hAnsi="Times New Roman"/>
          <w:i/>
          <w:iCs/>
        </w:rPr>
        <w:t>зам зав по АХР</w:t>
      </w:r>
      <w:r w:rsidR="006837E5">
        <w:rPr>
          <w:rFonts w:ascii="Times New Roman" w:hAnsi="Times New Roman"/>
          <w:i/>
          <w:iCs/>
        </w:rPr>
        <w:t xml:space="preserve"> </w:t>
      </w:r>
      <w:r w:rsidR="006837E5" w:rsidRPr="00D72CE2">
        <w:rPr>
          <w:rFonts w:ascii="Times New Roman" w:hAnsi="Times New Roman"/>
          <w:i/>
          <w:iCs/>
        </w:rPr>
        <w:t>Шантаева С.А</w:t>
      </w:r>
      <w:r w:rsidR="006837E5">
        <w:rPr>
          <w:rFonts w:ascii="Times New Roman" w:hAnsi="Times New Roman"/>
          <w:i/>
          <w:iCs/>
        </w:rPr>
        <w:t>./</w:t>
      </w:r>
    </w:p>
    <w:p w:rsidR="0071222D" w:rsidRPr="00DA578A" w:rsidRDefault="0071222D" w:rsidP="00A20A52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:rsidR="00A20A52" w:rsidRPr="00286468" w:rsidRDefault="00B465B7" w:rsidP="00A20A52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DA578A">
        <w:rPr>
          <w:rFonts w:ascii="Times New Roman" w:hAnsi="Times New Roman" w:cs="Times New Roman"/>
        </w:rPr>
        <w:t>«__» _____ 2026 г.</w:t>
      </w:r>
    </w:p>
    <w:sectPr w:rsidR="00A20A52" w:rsidRPr="00286468" w:rsidSect="008D7207">
      <w:headerReference w:type="default" r:id="rId9"/>
      <w:type w:val="continuous"/>
      <w:pgSz w:w="16838" w:h="11906" w:orient="landscape" w:code="9"/>
      <w:pgMar w:top="568" w:right="1134" w:bottom="568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5EA4" w:rsidRDefault="008D5EA4">
      <w:r>
        <w:separator/>
      </w:r>
    </w:p>
  </w:endnote>
  <w:endnote w:type="continuationSeparator" w:id="1">
    <w:p w:rsidR="008D5EA4" w:rsidRDefault="008D5E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5EA4" w:rsidRDefault="008D5EA4">
      <w:r>
        <w:separator/>
      </w:r>
    </w:p>
  </w:footnote>
  <w:footnote w:type="continuationSeparator" w:id="1">
    <w:p w:rsidR="008D5EA4" w:rsidRDefault="008D5E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D4E" w:rsidRDefault="00877E25">
    <w:pPr>
      <w:pStyle w:val="a5"/>
      <w:jc w:val="center"/>
    </w:pPr>
    <w:r>
      <w:fldChar w:fldCharType="begin"/>
    </w:r>
    <w:r w:rsidR="006C7D4E">
      <w:instrText>PAGE   \* MERGEFORMAT</w:instrText>
    </w:r>
    <w:r>
      <w:fldChar w:fldCharType="separate"/>
    </w:r>
    <w:r w:rsidR="00707D61">
      <w:rPr>
        <w:noProof/>
      </w:rPr>
      <w:t>2</w:t>
    </w:r>
    <w:r>
      <w:fldChar w:fldCharType="end"/>
    </w:r>
  </w:p>
  <w:p w:rsidR="006C7D4E" w:rsidRDefault="006C7D4E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7DB"/>
    <w:rsid w:val="000201AD"/>
    <w:rsid w:val="00020974"/>
    <w:rsid w:val="000257CB"/>
    <w:rsid w:val="00031C4A"/>
    <w:rsid w:val="00032AD9"/>
    <w:rsid w:val="00035F0C"/>
    <w:rsid w:val="000560FE"/>
    <w:rsid w:val="00076815"/>
    <w:rsid w:val="0008322C"/>
    <w:rsid w:val="000837FC"/>
    <w:rsid w:val="00094164"/>
    <w:rsid w:val="000B529D"/>
    <w:rsid w:val="000B621C"/>
    <w:rsid w:val="000B6A42"/>
    <w:rsid w:val="000D1D05"/>
    <w:rsid w:val="000D1E2D"/>
    <w:rsid w:val="0012192F"/>
    <w:rsid w:val="00127810"/>
    <w:rsid w:val="00131384"/>
    <w:rsid w:val="00132315"/>
    <w:rsid w:val="00137448"/>
    <w:rsid w:val="0014210C"/>
    <w:rsid w:val="0014748F"/>
    <w:rsid w:val="001552EA"/>
    <w:rsid w:val="00182C5F"/>
    <w:rsid w:val="00197250"/>
    <w:rsid w:val="001A0396"/>
    <w:rsid w:val="001A3896"/>
    <w:rsid w:val="001C21B9"/>
    <w:rsid w:val="001C237D"/>
    <w:rsid w:val="001C30D2"/>
    <w:rsid w:val="001E63A3"/>
    <w:rsid w:val="001F0322"/>
    <w:rsid w:val="00207FEB"/>
    <w:rsid w:val="00212183"/>
    <w:rsid w:val="002176FF"/>
    <w:rsid w:val="00225F2E"/>
    <w:rsid w:val="002264C4"/>
    <w:rsid w:val="002513C9"/>
    <w:rsid w:val="00254182"/>
    <w:rsid w:val="00256B81"/>
    <w:rsid w:val="002610DB"/>
    <w:rsid w:val="00261B56"/>
    <w:rsid w:val="0027496F"/>
    <w:rsid w:val="002815C5"/>
    <w:rsid w:val="002858C4"/>
    <w:rsid w:val="00286468"/>
    <w:rsid w:val="002A4B3B"/>
    <w:rsid w:val="002A7B65"/>
    <w:rsid w:val="002B21F6"/>
    <w:rsid w:val="002B7CC9"/>
    <w:rsid w:val="002C10B1"/>
    <w:rsid w:val="002D5A39"/>
    <w:rsid w:val="002E59F2"/>
    <w:rsid w:val="002F0829"/>
    <w:rsid w:val="002F11EB"/>
    <w:rsid w:val="003026F3"/>
    <w:rsid w:val="0030313F"/>
    <w:rsid w:val="00305454"/>
    <w:rsid w:val="003060E2"/>
    <w:rsid w:val="0031240B"/>
    <w:rsid w:val="003165DB"/>
    <w:rsid w:val="003178A0"/>
    <w:rsid w:val="00320D44"/>
    <w:rsid w:val="00343EF8"/>
    <w:rsid w:val="00344622"/>
    <w:rsid w:val="00345869"/>
    <w:rsid w:val="003640C9"/>
    <w:rsid w:val="003704B8"/>
    <w:rsid w:val="003752E6"/>
    <w:rsid w:val="00380BBD"/>
    <w:rsid w:val="00384326"/>
    <w:rsid w:val="003A0F45"/>
    <w:rsid w:val="003D46E3"/>
    <w:rsid w:val="004043A5"/>
    <w:rsid w:val="004057D6"/>
    <w:rsid w:val="00410BCB"/>
    <w:rsid w:val="00416D75"/>
    <w:rsid w:val="0042358F"/>
    <w:rsid w:val="004242E1"/>
    <w:rsid w:val="00447FC0"/>
    <w:rsid w:val="0045373B"/>
    <w:rsid w:val="004573A9"/>
    <w:rsid w:val="00461F21"/>
    <w:rsid w:val="00463362"/>
    <w:rsid w:val="0047742A"/>
    <w:rsid w:val="0048142D"/>
    <w:rsid w:val="00483753"/>
    <w:rsid w:val="00491112"/>
    <w:rsid w:val="004966E6"/>
    <w:rsid w:val="004A7EB9"/>
    <w:rsid w:val="004B104E"/>
    <w:rsid w:val="004C3CC6"/>
    <w:rsid w:val="004C71DF"/>
    <w:rsid w:val="004D12CC"/>
    <w:rsid w:val="004E7C71"/>
    <w:rsid w:val="004F229B"/>
    <w:rsid w:val="004F3262"/>
    <w:rsid w:val="004F33A9"/>
    <w:rsid w:val="004F640A"/>
    <w:rsid w:val="00506371"/>
    <w:rsid w:val="00514367"/>
    <w:rsid w:val="00535DF1"/>
    <w:rsid w:val="00551C6E"/>
    <w:rsid w:val="00560966"/>
    <w:rsid w:val="0057442E"/>
    <w:rsid w:val="005833DE"/>
    <w:rsid w:val="00594280"/>
    <w:rsid w:val="005A0C99"/>
    <w:rsid w:val="005A1E1C"/>
    <w:rsid w:val="005B1529"/>
    <w:rsid w:val="005C0FC5"/>
    <w:rsid w:val="005C3282"/>
    <w:rsid w:val="005D024F"/>
    <w:rsid w:val="005E3967"/>
    <w:rsid w:val="005E6463"/>
    <w:rsid w:val="006001E8"/>
    <w:rsid w:val="006039B9"/>
    <w:rsid w:val="00604A73"/>
    <w:rsid w:val="00623189"/>
    <w:rsid w:val="00623D7E"/>
    <w:rsid w:val="0063191B"/>
    <w:rsid w:val="00642C22"/>
    <w:rsid w:val="00646215"/>
    <w:rsid w:val="00660428"/>
    <w:rsid w:val="006837E5"/>
    <w:rsid w:val="00692EA8"/>
    <w:rsid w:val="00696890"/>
    <w:rsid w:val="00697478"/>
    <w:rsid w:val="006A0C22"/>
    <w:rsid w:val="006A1983"/>
    <w:rsid w:val="006A4C57"/>
    <w:rsid w:val="006A4FD2"/>
    <w:rsid w:val="006C34E1"/>
    <w:rsid w:val="006C5CF5"/>
    <w:rsid w:val="006C7D4E"/>
    <w:rsid w:val="006D0E43"/>
    <w:rsid w:val="006D2A57"/>
    <w:rsid w:val="006F4FC7"/>
    <w:rsid w:val="006F7912"/>
    <w:rsid w:val="00707D61"/>
    <w:rsid w:val="007109AB"/>
    <w:rsid w:val="007114DF"/>
    <w:rsid w:val="0071222D"/>
    <w:rsid w:val="00716C2E"/>
    <w:rsid w:val="00724560"/>
    <w:rsid w:val="007269DF"/>
    <w:rsid w:val="007276A9"/>
    <w:rsid w:val="007327D2"/>
    <w:rsid w:val="00744F82"/>
    <w:rsid w:val="0075431F"/>
    <w:rsid w:val="007603AB"/>
    <w:rsid w:val="007609C8"/>
    <w:rsid w:val="007707DB"/>
    <w:rsid w:val="00776540"/>
    <w:rsid w:val="00792529"/>
    <w:rsid w:val="00793696"/>
    <w:rsid w:val="007B0BB5"/>
    <w:rsid w:val="007B188C"/>
    <w:rsid w:val="007B22D1"/>
    <w:rsid w:val="007C589E"/>
    <w:rsid w:val="007E740E"/>
    <w:rsid w:val="007F0FEF"/>
    <w:rsid w:val="007F7DBB"/>
    <w:rsid w:val="008007F5"/>
    <w:rsid w:val="008100B5"/>
    <w:rsid w:val="008115A1"/>
    <w:rsid w:val="00843098"/>
    <w:rsid w:val="0085383C"/>
    <w:rsid w:val="00870050"/>
    <w:rsid w:val="00871453"/>
    <w:rsid w:val="0087597B"/>
    <w:rsid w:val="00877E25"/>
    <w:rsid w:val="0089275E"/>
    <w:rsid w:val="008C0317"/>
    <w:rsid w:val="008C28F4"/>
    <w:rsid w:val="008C52AC"/>
    <w:rsid w:val="008C6257"/>
    <w:rsid w:val="008D23CC"/>
    <w:rsid w:val="008D5EA4"/>
    <w:rsid w:val="008D7207"/>
    <w:rsid w:val="008E10CB"/>
    <w:rsid w:val="008E12E1"/>
    <w:rsid w:val="008F6706"/>
    <w:rsid w:val="00916828"/>
    <w:rsid w:val="009302DF"/>
    <w:rsid w:val="00930A1A"/>
    <w:rsid w:val="00935F71"/>
    <w:rsid w:val="00937327"/>
    <w:rsid w:val="00940360"/>
    <w:rsid w:val="00963872"/>
    <w:rsid w:val="00976477"/>
    <w:rsid w:val="009829BA"/>
    <w:rsid w:val="00982E3D"/>
    <w:rsid w:val="009909E4"/>
    <w:rsid w:val="009C33BB"/>
    <w:rsid w:val="009C4850"/>
    <w:rsid w:val="009C7445"/>
    <w:rsid w:val="009D17C1"/>
    <w:rsid w:val="009D2308"/>
    <w:rsid w:val="009D293C"/>
    <w:rsid w:val="009E2C03"/>
    <w:rsid w:val="00A0507E"/>
    <w:rsid w:val="00A05564"/>
    <w:rsid w:val="00A142AF"/>
    <w:rsid w:val="00A16236"/>
    <w:rsid w:val="00A20970"/>
    <w:rsid w:val="00A20A52"/>
    <w:rsid w:val="00A25B8F"/>
    <w:rsid w:val="00A31D03"/>
    <w:rsid w:val="00A45019"/>
    <w:rsid w:val="00A57807"/>
    <w:rsid w:val="00A64955"/>
    <w:rsid w:val="00A7714C"/>
    <w:rsid w:val="00A8258A"/>
    <w:rsid w:val="00A87C86"/>
    <w:rsid w:val="00A9152D"/>
    <w:rsid w:val="00A919DF"/>
    <w:rsid w:val="00A92D50"/>
    <w:rsid w:val="00A95C33"/>
    <w:rsid w:val="00A97D36"/>
    <w:rsid w:val="00AB6523"/>
    <w:rsid w:val="00AD26A1"/>
    <w:rsid w:val="00AD36DD"/>
    <w:rsid w:val="00AE1B96"/>
    <w:rsid w:val="00AE6F4F"/>
    <w:rsid w:val="00AF0052"/>
    <w:rsid w:val="00AF605A"/>
    <w:rsid w:val="00B03787"/>
    <w:rsid w:val="00B051CC"/>
    <w:rsid w:val="00B0526F"/>
    <w:rsid w:val="00B171C4"/>
    <w:rsid w:val="00B17D58"/>
    <w:rsid w:val="00B235DD"/>
    <w:rsid w:val="00B24E2B"/>
    <w:rsid w:val="00B26D5F"/>
    <w:rsid w:val="00B34B21"/>
    <w:rsid w:val="00B37C34"/>
    <w:rsid w:val="00B41145"/>
    <w:rsid w:val="00B437DA"/>
    <w:rsid w:val="00B465B7"/>
    <w:rsid w:val="00B47C66"/>
    <w:rsid w:val="00B516CB"/>
    <w:rsid w:val="00B633CD"/>
    <w:rsid w:val="00B67ACB"/>
    <w:rsid w:val="00B87512"/>
    <w:rsid w:val="00BB5167"/>
    <w:rsid w:val="00BC66EB"/>
    <w:rsid w:val="00BF12A0"/>
    <w:rsid w:val="00BF7B00"/>
    <w:rsid w:val="00C04973"/>
    <w:rsid w:val="00C06912"/>
    <w:rsid w:val="00C11BF8"/>
    <w:rsid w:val="00C1493D"/>
    <w:rsid w:val="00C17278"/>
    <w:rsid w:val="00C20243"/>
    <w:rsid w:val="00C21D31"/>
    <w:rsid w:val="00C30D9D"/>
    <w:rsid w:val="00C31CE9"/>
    <w:rsid w:val="00C46A8D"/>
    <w:rsid w:val="00C554B6"/>
    <w:rsid w:val="00C55BC6"/>
    <w:rsid w:val="00C65381"/>
    <w:rsid w:val="00C67665"/>
    <w:rsid w:val="00C732D0"/>
    <w:rsid w:val="00C83142"/>
    <w:rsid w:val="00C83738"/>
    <w:rsid w:val="00CA0D06"/>
    <w:rsid w:val="00CA1D7E"/>
    <w:rsid w:val="00CB60E1"/>
    <w:rsid w:val="00CC35DA"/>
    <w:rsid w:val="00CD5627"/>
    <w:rsid w:val="00CD6E87"/>
    <w:rsid w:val="00D04A15"/>
    <w:rsid w:val="00D109FF"/>
    <w:rsid w:val="00D33291"/>
    <w:rsid w:val="00D34DF0"/>
    <w:rsid w:val="00D37446"/>
    <w:rsid w:val="00D42BBA"/>
    <w:rsid w:val="00D6020E"/>
    <w:rsid w:val="00D73158"/>
    <w:rsid w:val="00D86D57"/>
    <w:rsid w:val="00D91F4B"/>
    <w:rsid w:val="00D92DA7"/>
    <w:rsid w:val="00DA1D68"/>
    <w:rsid w:val="00DA41F2"/>
    <w:rsid w:val="00DA4AFD"/>
    <w:rsid w:val="00DA578A"/>
    <w:rsid w:val="00DA7142"/>
    <w:rsid w:val="00DB6E47"/>
    <w:rsid w:val="00DD5B68"/>
    <w:rsid w:val="00DF6E4D"/>
    <w:rsid w:val="00E00FE5"/>
    <w:rsid w:val="00E13D2D"/>
    <w:rsid w:val="00E41A4C"/>
    <w:rsid w:val="00E45D03"/>
    <w:rsid w:val="00E50FE2"/>
    <w:rsid w:val="00E65891"/>
    <w:rsid w:val="00E74BF3"/>
    <w:rsid w:val="00E81600"/>
    <w:rsid w:val="00E835CC"/>
    <w:rsid w:val="00E84203"/>
    <w:rsid w:val="00E94019"/>
    <w:rsid w:val="00EA0526"/>
    <w:rsid w:val="00EA0B9D"/>
    <w:rsid w:val="00EA107F"/>
    <w:rsid w:val="00EB65A7"/>
    <w:rsid w:val="00EE2DD4"/>
    <w:rsid w:val="00EF19FB"/>
    <w:rsid w:val="00F0075A"/>
    <w:rsid w:val="00F04AF0"/>
    <w:rsid w:val="00F15D91"/>
    <w:rsid w:val="00F162E2"/>
    <w:rsid w:val="00F5661F"/>
    <w:rsid w:val="00F8110C"/>
    <w:rsid w:val="00F8155C"/>
    <w:rsid w:val="00F90D59"/>
    <w:rsid w:val="00FA644A"/>
    <w:rsid w:val="00FB104C"/>
    <w:rsid w:val="00FC36ED"/>
    <w:rsid w:val="00FC58D6"/>
    <w:rsid w:val="00FC781B"/>
    <w:rsid w:val="00FD3C77"/>
    <w:rsid w:val="00FE4567"/>
    <w:rsid w:val="00FF2851"/>
    <w:rsid w:val="00FF71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paragraph" w:customStyle="1" w:styleId="ConsPlusNormal">
    <w:name w:val="ConsPlusNormal"/>
    <w:rsid w:val="006D0E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rsid w:val="002F11EB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9">
    <w:name w:val="Balloon Text"/>
    <w:basedOn w:val="a"/>
    <w:link w:val="aa"/>
    <w:uiPriority w:val="99"/>
    <w:semiHidden/>
    <w:unhideWhenUsed/>
    <w:rsid w:val="009E2C0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E2C03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b">
    <w:name w:val="No Spacing"/>
    <w:uiPriority w:val="1"/>
    <w:qFormat/>
    <w:rsid w:val="005A0C99"/>
    <w:pPr>
      <w:spacing w:after="0" w:line="240" w:lineRule="auto"/>
    </w:pPr>
    <w:rPr>
      <w:rFonts w:eastAsiaTheme="minorEastAsia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5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7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153376&amp;date=23.06.2023&amp;dst=100009&amp;field=13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48215&amp;date=23.06.2023&amp;dst=1171&amp;field=13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FC13C2-E94F-4E26-840F-DF5CD811E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1</Pages>
  <Words>355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Y</cp:lastModifiedBy>
  <cp:revision>120</cp:revision>
  <cp:lastPrinted>2026-07-30T12:25:00Z</cp:lastPrinted>
  <dcterms:created xsi:type="dcterms:W3CDTF">2025-07-15T09:29:00Z</dcterms:created>
  <dcterms:modified xsi:type="dcterms:W3CDTF">2026-07-30T12:25:00Z</dcterms:modified>
</cp:coreProperties>
</file>