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EFC" w:rsidRDefault="00491EFC" w:rsidP="00491EFC">
      <w:pPr>
        <w:suppressAutoHyphens/>
        <w:ind w:firstLine="709"/>
      </w:pPr>
    </w:p>
    <w:p w:rsidR="00491EFC" w:rsidRPr="00963B7B" w:rsidRDefault="00491EFC" w:rsidP="00491EFC">
      <w:pPr>
        <w:pStyle w:val="27"/>
        <w:spacing w:after="0" w:line="240" w:lineRule="auto"/>
        <w:ind w:left="-284"/>
        <w:jc w:val="center"/>
        <w:rPr>
          <w:b/>
        </w:rPr>
      </w:pPr>
      <w:r w:rsidRPr="00963B7B">
        <w:rPr>
          <w:b/>
        </w:rPr>
        <w:t>Государственный контракт</w:t>
      </w:r>
    </w:p>
    <w:p w:rsidR="00491EFC" w:rsidRPr="008F6111" w:rsidRDefault="00491EFC" w:rsidP="00491EFC">
      <w:pPr>
        <w:pStyle w:val="ConsPlusNonformat"/>
        <w:jc w:val="both"/>
        <w:rPr>
          <w:rFonts w:ascii="Times New Roman" w:hAnsi="Times New Roman" w:cs="Times New Roman"/>
          <w:sz w:val="24"/>
          <w:szCs w:val="24"/>
        </w:rPr>
      </w:pPr>
    </w:p>
    <w:p w:rsidR="00491EFC" w:rsidRDefault="00491EFC" w:rsidP="00491EFC">
      <w:pPr>
        <w:pStyle w:val="ConsPlusNonformat"/>
        <w:jc w:val="both"/>
        <w:rPr>
          <w:rFonts w:ascii="Times New Roman" w:hAnsi="Times New Roman" w:cs="Times New Roman"/>
          <w:sz w:val="24"/>
          <w:szCs w:val="24"/>
        </w:rPr>
      </w:pPr>
      <w:r w:rsidRPr="008F6111">
        <w:rPr>
          <w:rFonts w:ascii="Times New Roman" w:hAnsi="Times New Roman" w:cs="Times New Roman"/>
          <w:sz w:val="24"/>
          <w:szCs w:val="24"/>
        </w:rPr>
        <w:t xml:space="preserve">г. Санкт-Петербург                                                                            </w:t>
      </w:r>
      <w:proofErr w:type="gramStart"/>
      <w:r w:rsidRPr="008F6111">
        <w:rPr>
          <w:rFonts w:ascii="Times New Roman" w:hAnsi="Times New Roman" w:cs="Times New Roman"/>
          <w:sz w:val="24"/>
          <w:szCs w:val="24"/>
        </w:rPr>
        <w:t xml:space="preserve">   «</w:t>
      </w:r>
      <w:proofErr w:type="gramEnd"/>
      <w:r w:rsidRPr="008F6111">
        <w:rPr>
          <w:rFonts w:ascii="Times New Roman" w:hAnsi="Times New Roman" w:cs="Times New Roman"/>
          <w:sz w:val="24"/>
          <w:szCs w:val="24"/>
        </w:rPr>
        <w:t>__» __________ 2022 г.</w:t>
      </w:r>
    </w:p>
    <w:p w:rsidR="00491EFC" w:rsidRPr="008F6111" w:rsidRDefault="00491EFC" w:rsidP="00491EFC">
      <w:pPr>
        <w:pStyle w:val="ConsPlusNonformat"/>
        <w:jc w:val="both"/>
        <w:rPr>
          <w:rFonts w:ascii="Times New Roman" w:hAnsi="Times New Roman" w:cs="Times New Roman"/>
          <w:sz w:val="24"/>
          <w:szCs w:val="24"/>
        </w:rPr>
      </w:pPr>
    </w:p>
    <w:p w:rsidR="00491EFC" w:rsidRPr="008F6111" w:rsidRDefault="00491EFC" w:rsidP="00EE2BCD">
      <w:pPr>
        <w:pStyle w:val="ConsPlusNonformat"/>
        <w:ind w:firstLine="709"/>
        <w:jc w:val="both"/>
        <w:rPr>
          <w:rFonts w:ascii="Times New Roman" w:hAnsi="Times New Roman" w:cs="Times New Roman"/>
          <w:sz w:val="24"/>
          <w:szCs w:val="24"/>
        </w:rPr>
      </w:pPr>
      <w:r w:rsidRPr="009E2B5C">
        <w:rPr>
          <w:rFonts w:ascii="Times New Roman" w:hAnsi="Times New Roman" w:cs="Times New Roman"/>
          <w:b/>
          <w:sz w:val="24"/>
          <w:szCs w:val="24"/>
        </w:rPr>
        <w:t>Администрация Красносельского района Санкт-Петербурга</w:t>
      </w:r>
      <w:r w:rsidRPr="008F6111">
        <w:rPr>
          <w:rFonts w:ascii="Times New Roman" w:hAnsi="Times New Roman" w:cs="Times New Roman"/>
          <w:sz w:val="24"/>
          <w:szCs w:val="24"/>
        </w:rPr>
        <w:t xml:space="preserve">, именуемая в дальнейшем Заказчик, </w:t>
      </w:r>
      <w:r w:rsidRPr="008F6111">
        <w:rPr>
          <w:rFonts w:ascii="Times New Roman" w:hAnsi="Times New Roman" w:cs="Times New Roman"/>
          <w:bCs/>
          <w:sz w:val="24"/>
          <w:szCs w:val="24"/>
        </w:rPr>
        <w:t xml:space="preserve">в лице </w:t>
      </w:r>
      <w:r w:rsidRPr="009E2B5C">
        <w:rPr>
          <w:rFonts w:ascii="Times New Roman" w:hAnsi="Times New Roman" w:cs="Times New Roman"/>
          <w:b/>
          <w:sz w:val="24"/>
          <w:szCs w:val="24"/>
        </w:rPr>
        <w:t>заместителя главы администрации Ладыго Елены Олеговны</w:t>
      </w:r>
      <w:r w:rsidRPr="008F6111">
        <w:rPr>
          <w:rFonts w:ascii="Times New Roman" w:hAnsi="Times New Roman" w:cs="Times New Roman"/>
          <w:sz w:val="24"/>
          <w:szCs w:val="24"/>
        </w:rPr>
        <w:t>, действующего на основании приказа администрации от 30.12.2021 № 45</w:t>
      </w:r>
      <w:r w:rsidRPr="008F6111">
        <w:rPr>
          <w:rFonts w:ascii="Times New Roman" w:hAnsi="Times New Roman" w:cs="Times New Roman"/>
          <w:sz w:val="24"/>
          <w:szCs w:val="24"/>
        </w:rPr>
        <w:br/>
        <w:t>"О предоставлении права подписи" и доверенности от 30.12.2021 № 07-74-139/21-0-0</w:t>
      </w:r>
      <w:r w:rsidRPr="008F6111">
        <w:rPr>
          <w:rFonts w:ascii="Times New Roman" w:hAnsi="Times New Roman" w:cs="Times New Roman"/>
          <w:sz w:val="24"/>
          <w:szCs w:val="24"/>
        </w:rPr>
        <w:br/>
        <w:t>с одной стороны, именуемая  в  дальнейшем «Заказчик», с одной стороны,</w:t>
      </w:r>
    </w:p>
    <w:p w:rsidR="00491EFC" w:rsidRPr="008F6111" w:rsidRDefault="00491EFC" w:rsidP="00EE2BCD">
      <w:pPr>
        <w:pStyle w:val="ConsPlusNonformat"/>
        <w:ind w:firstLine="709"/>
        <w:jc w:val="both"/>
        <w:rPr>
          <w:rFonts w:ascii="Times New Roman" w:hAnsi="Times New Roman" w:cs="Times New Roman"/>
          <w:sz w:val="24"/>
          <w:szCs w:val="24"/>
        </w:rPr>
      </w:pPr>
      <w:r w:rsidRPr="008F6111">
        <w:rPr>
          <w:rFonts w:ascii="Times New Roman" w:hAnsi="Times New Roman" w:cs="Times New Roman"/>
          <w:sz w:val="24"/>
          <w:szCs w:val="24"/>
        </w:rPr>
        <w:t>и ________________________________________, в лице __________________________________, действующего на основании ______________, именуемая(</w:t>
      </w:r>
      <w:proofErr w:type="spellStart"/>
      <w:r w:rsidRPr="008F6111">
        <w:rPr>
          <w:rFonts w:ascii="Times New Roman" w:hAnsi="Times New Roman" w:cs="Times New Roman"/>
          <w:sz w:val="24"/>
          <w:szCs w:val="24"/>
        </w:rPr>
        <w:t>ый</w:t>
      </w:r>
      <w:proofErr w:type="spellEnd"/>
      <w:r w:rsidRPr="008F6111">
        <w:rPr>
          <w:rFonts w:ascii="Times New Roman" w:hAnsi="Times New Roman" w:cs="Times New Roman"/>
          <w:sz w:val="24"/>
          <w:szCs w:val="24"/>
        </w:rPr>
        <w:t>) в дальнейшем «</w:t>
      </w:r>
      <w:r w:rsidR="00A37760">
        <w:rPr>
          <w:rFonts w:ascii="Times New Roman" w:hAnsi="Times New Roman" w:cs="Times New Roman"/>
          <w:sz w:val="24"/>
          <w:szCs w:val="24"/>
        </w:rPr>
        <w:t>Исполнитель</w:t>
      </w:r>
      <w:r w:rsidRPr="008F6111">
        <w:rPr>
          <w:rFonts w:ascii="Times New Roman" w:hAnsi="Times New Roman" w:cs="Times New Roman"/>
          <w:sz w:val="24"/>
          <w:szCs w:val="24"/>
        </w:rPr>
        <w:t xml:space="preserve">», с другой стороны, именуемые в дальнейшем «Стороны», в соответствии с пунктом 4 части 1 статьи 93 Федерального закона от 5 апреля 2013 г. № 44-ФЗ «О контрактной системе в сфере закупок товаров, </w:t>
      </w:r>
      <w:r w:rsidR="005A3B87">
        <w:rPr>
          <w:rFonts w:ascii="Times New Roman" w:hAnsi="Times New Roman" w:cs="Times New Roman"/>
          <w:sz w:val="24"/>
          <w:szCs w:val="24"/>
        </w:rPr>
        <w:t>услуг</w:t>
      </w:r>
      <w:r w:rsidRPr="008F6111">
        <w:rPr>
          <w:rFonts w:ascii="Times New Roman" w:hAnsi="Times New Roman" w:cs="Times New Roman"/>
          <w:sz w:val="24"/>
          <w:szCs w:val="24"/>
        </w:rPr>
        <w:t xml:space="preserve">, </w:t>
      </w:r>
      <w:r w:rsidR="005A3B87">
        <w:rPr>
          <w:rFonts w:ascii="Times New Roman" w:hAnsi="Times New Roman" w:cs="Times New Roman"/>
          <w:sz w:val="24"/>
          <w:szCs w:val="24"/>
        </w:rPr>
        <w:t>услуг</w:t>
      </w:r>
      <w:r w:rsidRPr="008F6111">
        <w:rPr>
          <w:rFonts w:ascii="Times New Roman" w:hAnsi="Times New Roman" w:cs="Times New Roman"/>
          <w:sz w:val="24"/>
          <w:szCs w:val="24"/>
        </w:rPr>
        <w:t xml:space="preserve"> для обеспечения государственных и муниципальных нужд» заключили настоящий государственный контракт (далее – Контракт) о нижеследующем.</w:t>
      </w:r>
    </w:p>
    <w:p w:rsidR="0077716C" w:rsidRDefault="0077716C" w:rsidP="00EE2BCD">
      <w:pPr>
        <w:widowControl w:val="0"/>
        <w:ind w:firstLine="709"/>
        <w:jc w:val="both"/>
      </w:pPr>
    </w:p>
    <w:p w:rsidR="00E33683" w:rsidRPr="007E213A" w:rsidRDefault="00F127B4" w:rsidP="00EE2BCD">
      <w:pPr>
        <w:numPr>
          <w:ilvl w:val="0"/>
          <w:numId w:val="1"/>
        </w:numPr>
        <w:suppressAutoHyphens/>
        <w:ind w:left="0" w:firstLine="709"/>
        <w:jc w:val="both"/>
        <w:rPr>
          <w:b/>
        </w:rPr>
      </w:pPr>
      <w:r w:rsidRPr="007E213A">
        <w:rPr>
          <w:b/>
        </w:rPr>
        <w:t>ПРЕДМЕТ КОНТРАКТА</w:t>
      </w:r>
    </w:p>
    <w:p w:rsidR="00E33683" w:rsidRPr="000E1974" w:rsidRDefault="00E33683" w:rsidP="00EE2BCD">
      <w:pPr>
        <w:pStyle w:val="a7"/>
        <w:shd w:val="clear" w:color="auto" w:fill="FFFFFF"/>
        <w:tabs>
          <w:tab w:val="left" w:pos="142"/>
        </w:tabs>
        <w:ind w:left="0" w:firstLine="709"/>
        <w:jc w:val="both"/>
        <w:rPr>
          <w:color w:val="000000"/>
          <w:spacing w:val="4"/>
        </w:rPr>
      </w:pPr>
    </w:p>
    <w:p w:rsidR="00F336E5" w:rsidRPr="00EE4D8D" w:rsidRDefault="00E33683" w:rsidP="00EE2BCD">
      <w:pPr>
        <w:pStyle w:val="22"/>
        <w:numPr>
          <w:ilvl w:val="0"/>
          <w:numId w:val="35"/>
        </w:numPr>
        <w:shd w:val="clear" w:color="auto" w:fill="auto"/>
        <w:tabs>
          <w:tab w:val="left" w:pos="1157"/>
        </w:tabs>
        <w:spacing w:line="240" w:lineRule="auto"/>
        <w:ind w:firstLine="709"/>
        <w:jc w:val="both"/>
        <w:rPr>
          <w:sz w:val="24"/>
          <w:szCs w:val="24"/>
        </w:rPr>
      </w:pPr>
      <w:r w:rsidRPr="00EE4D8D">
        <w:rPr>
          <w:color w:val="000000"/>
          <w:spacing w:val="4"/>
          <w:sz w:val="24"/>
          <w:szCs w:val="24"/>
        </w:rPr>
        <w:t xml:space="preserve">По настоящему Контракту </w:t>
      </w:r>
      <w:r w:rsidR="00A37760">
        <w:rPr>
          <w:color w:val="000000"/>
          <w:spacing w:val="4"/>
          <w:sz w:val="24"/>
          <w:szCs w:val="24"/>
        </w:rPr>
        <w:t>Исполнитель</w:t>
      </w:r>
      <w:r w:rsidRPr="00EE4D8D">
        <w:rPr>
          <w:color w:val="000000"/>
          <w:spacing w:val="4"/>
          <w:sz w:val="24"/>
          <w:szCs w:val="24"/>
        </w:rPr>
        <w:t xml:space="preserve"> обязуется </w:t>
      </w:r>
      <w:r w:rsidR="00324CBA" w:rsidRPr="00EE4D8D">
        <w:rPr>
          <w:b/>
          <w:color w:val="000000"/>
          <w:sz w:val="24"/>
          <w:szCs w:val="24"/>
        </w:rPr>
        <w:t>оказа</w:t>
      </w:r>
      <w:r w:rsidR="00B6392F">
        <w:rPr>
          <w:b/>
          <w:color w:val="000000"/>
          <w:sz w:val="24"/>
          <w:szCs w:val="24"/>
        </w:rPr>
        <w:t>ть</w:t>
      </w:r>
      <w:r w:rsidR="00324CBA" w:rsidRPr="00EE4D8D">
        <w:rPr>
          <w:b/>
          <w:color w:val="000000"/>
          <w:sz w:val="24"/>
          <w:szCs w:val="24"/>
        </w:rPr>
        <w:t xml:space="preserve"> услуги по </w:t>
      </w:r>
      <w:r w:rsidR="00324CBA" w:rsidRPr="00EE4D8D">
        <w:rPr>
          <w:b/>
          <w:color w:val="000000"/>
          <w:sz w:val="24"/>
          <w:szCs w:val="24"/>
          <w:lang w:bidi="ru-RU"/>
        </w:rPr>
        <w:t>вывозу и утилизации отходов (</w:t>
      </w:r>
      <w:r w:rsidR="00324CBA" w:rsidRPr="00EE4D8D">
        <w:rPr>
          <w:rStyle w:val="2105pt"/>
          <w:b/>
          <w:sz w:val="24"/>
          <w:szCs w:val="24"/>
        </w:rPr>
        <w:t>светильники со светодиодными элементами в сборе, утратившие потребительские свойства, и светодиодные лампы</w:t>
      </w:r>
      <w:r w:rsidR="00324CBA" w:rsidRPr="00EE4D8D">
        <w:rPr>
          <w:b/>
          <w:color w:val="000000"/>
          <w:sz w:val="24"/>
          <w:szCs w:val="24"/>
          <w:lang w:bidi="ru-RU"/>
        </w:rPr>
        <w:t xml:space="preserve">) </w:t>
      </w:r>
      <w:r w:rsidR="00324CBA" w:rsidRPr="00EE4D8D">
        <w:rPr>
          <w:b/>
          <w:color w:val="000000"/>
          <w:sz w:val="24"/>
          <w:szCs w:val="24"/>
        </w:rPr>
        <w:t>администрации Красносельского района Санкт-Петербурга в 2022 году</w:t>
      </w:r>
      <w:r w:rsidRPr="00EE4D8D">
        <w:rPr>
          <w:color w:val="000000"/>
          <w:spacing w:val="4"/>
          <w:sz w:val="24"/>
          <w:szCs w:val="24"/>
        </w:rPr>
        <w:t xml:space="preserve"> </w:t>
      </w:r>
      <w:r w:rsidR="00F336E5" w:rsidRPr="00EE4D8D">
        <w:rPr>
          <w:sz w:val="24"/>
          <w:szCs w:val="24"/>
        </w:rPr>
        <w:t>с территории Заказчика, находящейся по адресу: Санкт-Петербург, ул. Партизана Германа, д. 3, (далее - объект)</w:t>
      </w:r>
      <w:r w:rsidR="00B6392F" w:rsidRPr="00B6392F">
        <w:rPr>
          <w:rFonts w:ascii="Franklin Gothic Book" w:hAnsi="Franklin Gothic Book"/>
          <w:sz w:val="26"/>
          <w:szCs w:val="26"/>
        </w:rPr>
        <w:t xml:space="preserve"> </w:t>
      </w:r>
      <w:r w:rsidR="00B6392F" w:rsidRPr="00B6392F">
        <w:rPr>
          <w:sz w:val="24"/>
          <w:szCs w:val="24"/>
        </w:rPr>
        <w:t xml:space="preserve">в соответствии с требованиями Федерального закона от 24.06.1998 №89-ФЗ «Об отходах производства и потребления», связанные с обращением отходов </w:t>
      </w:r>
      <w:r w:rsidR="0086747D">
        <w:rPr>
          <w:sz w:val="24"/>
          <w:szCs w:val="24"/>
        </w:rPr>
        <w:t>4</w:t>
      </w:r>
      <w:r w:rsidR="00B6392F" w:rsidRPr="00B6392F">
        <w:rPr>
          <w:sz w:val="24"/>
          <w:szCs w:val="24"/>
        </w:rPr>
        <w:t xml:space="preserve">-5 классов опасности, именуемые «отходы», в соответствии с Перечнем отходов, указанным в Приложении № </w:t>
      </w:r>
      <w:r w:rsidR="0086747D">
        <w:rPr>
          <w:sz w:val="24"/>
          <w:szCs w:val="24"/>
        </w:rPr>
        <w:t>2</w:t>
      </w:r>
      <w:r w:rsidR="008A0824" w:rsidRPr="008A0824">
        <w:rPr>
          <w:sz w:val="24"/>
          <w:szCs w:val="24"/>
        </w:rPr>
        <w:t xml:space="preserve"> </w:t>
      </w:r>
      <w:r w:rsidR="008A0824">
        <w:rPr>
          <w:sz w:val="24"/>
          <w:szCs w:val="24"/>
        </w:rPr>
        <w:t>к настоящему К</w:t>
      </w:r>
      <w:r w:rsidR="008A0824" w:rsidRPr="00EE4D8D">
        <w:rPr>
          <w:sz w:val="24"/>
          <w:szCs w:val="24"/>
        </w:rPr>
        <w:t>онтракту</w:t>
      </w:r>
      <w:r w:rsidR="00F336E5" w:rsidRPr="00EE4D8D">
        <w:rPr>
          <w:sz w:val="24"/>
          <w:szCs w:val="24"/>
        </w:rPr>
        <w:t>, подлежащих вывозу и размещению на объектах размещения отходов, а Заказчик обязуется принять и оплатить оказанные по настоящему Контракту услуги.</w:t>
      </w:r>
    </w:p>
    <w:p w:rsidR="00F336E5" w:rsidRPr="00EE4D8D" w:rsidRDefault="00F336E5" w:rsidP="00EE2BCD">
      <w:pPr>
        <w:pStyle w:val="22"/>
        <w:numPr>
          <w:ilvl w:val="0"/>
          <w:numId w:val="35"/>
        </w:numPr>
        <w:shd w:val="clear" w:color="auto" w:fill="auto"/>
        <w:tabs>
          <w:tab w:val="left" w:pos="1148"/>
        </w:tabs>
        <w:spacing w:line="240" w:lineRule="auto"/>
        <w:ind w:firstLine="709"/>
        <w:jc w:val="both"/>
        <w:rPr>
          <w:sz w:val="24"/>
          <w:szCs w:val="24"/>
        </w:rPr>
      </w:pPr>
      <w:r w:rsidRPr="00EE4D8D">
        <w:rPr>
          <w:sz w:val="24"/>
          <w:szCs w:val="24"/>
        </w:rPr>
        <w:t xml:space="preserve">Стоимость оказываемых услуг и общая цена Контракта определяются </w:t>
      </w:r>
      <w:r w:rsidRPr="00EE4D8D">
        <w:rPr>
          <w:sz w:val="24"/>
          <w:szCs w:val="24"/>
        </w:rPr>
        <w:br/>
        <w:t>в соответствии с расчетом цены Контракта (Приложение № 3 к настоящему Контракту).</w:t>
      </w:r>
    </w:p>
    <w:p w:rsidR="00AF7180" w:rsidRPr="00EE4D8D" w:rsidRDefault="00AF7180" w:rsidP="00EE2BCD">
      <w:pPr>
        <w:ind w:firstLine="709"/>
        <w:jc w:val="both"/>
        <w:rPr>
          <w:b/>
        </w:rPr>
      </w:pPr>
    </w:p>
    <w:p w:rsidR="00AF7180" w:rsidRPr="009F3532" w:rsidRDefault="00F127B4" w:rsidP="00EE2BCD">
      <w:pPr>
        <w:ind w:firstLine="709"/>
        <w:jc w:val="both"/>
        <w:rPr>
          <w:b/>
        </w:rPr>
      </w:pPr>
      <w:r w:rsidRPr="009F3532">
        <w:rPr>
          <w:b/>
        </w:rPr>
        <w:t>2. ПОРЯДОК, СРОКИ И МЕСТО</w:t>
      </w:r>
      <w:r w:rsidR="00733E22">
        <w:rPr>
          <w:b/>
        </w:rPr>
        <w:t xml:space="preserve"> ОКАЗАНИЯ УСЛУГ</w:t>
      </w:r>
    </w:p>
    <w:p w:rsidR="00AF7180" w:rsidRPr="009F3532" w:rsidRDefault="00AF7180" w:rsidP="00EE2BCD">
      <w:pPr>
        <w:numPr>
          <w:ilvl w:val="0"/>
          <w:numId w:val="15"/>
        </w:numPr>
        <w:tabs>
          <w:tab w:val="left" w:pos="426"/>
        </w:tabs>
        <w:ind w:left="0" w:firstLine="709"/>
        <w:jc w:val="both"/>
      </w:pPr>
      <w:r w:rsidRPr="009F3532">
        <w:t>Порядок и условия</w:t>
      </w:r>
      <w:r w:rsidR="00733E22">
        <w:t xml:space="preserve"> оказания услуг</w:t>
      </w:r>
      <w:r w:rsidRPr="009F3532">
        <w:t xml:space="preserve">, требования к качеству и безопасности </w:t>
      </w:r>
      <w:r w:rsidR="005A3B87">
        <w:t>услуг</w:t>
      </w:r>
      <w:r w:rsidRPr="009F3532">
        <w:t xml:space="preserve">, требования к техническим, функциональным и эксплуатационным характеристикам </w:t>
      </w:r>
      <w:r w:rsidR="005A3B87">
        <w:t>услуг</w:t>
      </w:r>
      <w:r w:rsidRPr="009F3532">
        <w:t xml:space="preserve"> определены техническим заданием (Приложение № 1 к настоящему Контракту).</w:t>
      </w:r>
    </w:p>
    <w:p w:rsidR="00AF7180" w:rsidRPr="009F3532" w:rsidRDefault="00AF7180" w:rsidP="00EE2BCD">
      <w:pPr>
        <w:ind w:firstLine="709"/>
        <w:jc w:val="both"/>
      </w:pPr>
      <w:r w:rsidRPr="009F3532">
        <w:t>Объем</w:t>
      </w:r>
      <w:r w:rsidR="00510C62">
        <w:t xml:space="preserve"> </w:t>
      </w:r>
      <w:r w:rsidR="005A3B87">
        <w:t>услуг</w:t>
      </w:r>
      <w:r w:rsidRPr="009F3532">
        <w:t xml:space="preserve"> определен </w:t>
      </w:r>
      <w:r>
        <w:t>расчётом</w:t>
      </w:r>
      <w:r w:rsidRPr="009F3532">
        <w:t xml:space="preserve"> </w:t>
      </w:r>
      <w:r w:rsidR="00504281">
        <w:t xml:space="preserve">цены Контракта </w:t>
      </w:r>
      <w:r w:rsidRPr="009F3532">
        <w:t xml:space="preserve">(Приложение № </w:t>
      </w:r>
      <w:r w:rsidR="00A50578">
        <w:t>3</w:t>
      </w:r>
      <w:r w:rsidRPr="009F3532">
        <w:t xml:space="preserve"> к настоящему Контракту).</w:t>
      </w:r>
    </w:p>
    <w:p w:rsidR="00AF7180" w:rsidRPr="009F3532" w:rsidRDefault="00AF7180" w:rsidP="00EE2BCD">
      <w:pPr>
        <w:numPr>
          <w:ilvl w:val="0"/>
          <w:numId w:val="15"/>
        </w:numPr>
        <w:tabs>
          <w:tab w:val="left" w:pos="426"/>
        </w:tabs>
        <w:ind w:left="0" w:firstLine="709"/>
        <w:jc w:val="both"/>
      </w:pPr>
      <w:r w:rsidRPr="001318BF">
        <w:rPr>
          <w:b/>
        </w:rPr>
        <w:t>Местом</w:t>
      </w:r>
      <w:r w:rsidRPr="007134AE">
        <w:t xml:space="preserve"> </w:t>
      </w:r>
      <w:r w:rsidR="00733E22">
        <w:rPr>
          <w:b/>
        </w:rPr>
        <w:t>оказания услуг</w:t>
      </w:r>
      <w:r w:rsidR="009741D2" w:rsidRPr="007134AE">
        <w:t xml:space="preserve"> </w:t>
      </w:r>
      <w:r w:rsidRPr="007134AE">
        <w:t>является</w:t>
      </w:r>
      <w:r w:rsidR="009D2EE1">
        <w:t xml:space="preserve"> </w:t>
      </w:r>
      <w:r w:rsidR="009741D2">
        <w:t>здани</w:t>
      </w:r>
      <w:r w:rsidR="007B477C">
        <w:t>е</w:t>
      </w:r>
      <w:r w:rsidRPr="00F71AA2">
        <w:t xml:space="preserve"> администрации Красносельского района Санкт-Петербурга (далее – Объект), находящ</w:t>
      </w:r>
      <w:r>
        <w:t>ая</w:t>
      </w:r>
      <w:r w:rsidRPr="00F71AA2">
        <w:t>ся по адресу: 198329, Санкт-Петербург, улица Партизана Германа, д. 3, литер А</w:t>
      </w:r>
      <w:r w:rsidRPr="009F3532">
        <w:t>.</w:t>
      </w:r>
    </w:p>
    <w:p w:rsidR="00AF7180" w:rsidRDefault="00AF7180" w:rsidP="00EE2BCD">
      <w:pPr>
        <w:numPr>
          <w:ilvl w:val="0"/>
          <w:numId w:val="15"/>
        </w:numPr>
        <w:tabs>
          <w:tab w:val="left" w:pos="426"/>
        </w:tabs>
        <w:ind w:left="0" w:firstLine="709"/>
        <w:jc w:val="both"/>
      </w:pPr>
      <w:bookmarkStart w:id="0" w:name="p24"/>
      <w:bookmarkEnd w:id="0"/>
      <w:r w:rsidRPr="001318BF">
        <w:rPr>
          <w:b/>
        </w:rPr>
        <w:t>Срок</w:t>
      </w:r>
      <w:r w:rsidRPr="009F3532">
        <w:t xml:space="preserve"> </w:t>
      </w:r>
      <w:r w:rsidR="00733E22">
        <w:rPr>
          <w:b/>
        </w:rPr>
        <w:t>оказания услуг</w:t>
      </w:r>
      <w:r w:rsidRPr="009F3532">
        <w:t xml:space="preserve">: </w:t>
      </w:r>
    </w:p>
    <w:p w:rsidR="00AE00D8" w:rsidRPr="00AE00D8" w:rsidRDefault="00AE00D8" w:rsidP="00EE2BCD">
      <w:pPr>
        <w:widowControl w:val="0"/>
        <w:ind w:right="-1" w:firstLine="709"/>
        <w:jc w:val="both"/>
        <w:rPr>
          <w:color w:val="000000"/>
        </w:rPr>
      </w:pPr>
      <w:r w:rsidRPr="00AE00D8">
        <w:rPr>
          <w:b/>
        </w:rPr>
        <w:t>Начало</w:t>
      </w:r>
      <w:r w:rsidRPr="00AE00D8">
        <w:t xml:space="preserve"> - </w:t>
      </w:r>
      <w:r w:rsidRPr="00AE00D8">
        <w:rPr>
          <w:bCs/>
          <w:iCs/>
        </w:rPr>
        <w:t xml:space="preserve">в течение 1 (одного) календарного дня </w:t>
      </w:r>
      <w:r w:rsidRPr="00AE00D8">
        <w:t xml:space="preserve">с момента заключения </w:t>
      </w:r>
      <w:r w:rsidR="001300AF">
        <w:t>К</w:t>
      </w:r>
      <w:r w:rsidRPr="00AE00D8">
        <w:t>онтракта</w:t>
      </w:r>
      <w:r w:rsidRPr="00AE00D8">
        <w:rPr>
          <w:bCs/>
          <w:iCs/>
        </w:rPr>
        <w:t xml:space="preserve"> Сторонами</w:t>
      </w:r>
      <w:r w:rsidRPr="00AE00D8">
        <w:t>.</w:t>
      </w:r>
      <w:r w:rsidRPr="00AE00D8">
        <w:rPr>
          <w:color w:val="000000"/>
        </w:rPr>
        <w:t xml:space="preserve"> </w:t>
      </w:r>
    </w:p>
    <w:p w:rsidR="00735045" w:rsidRPr="00AE00D8" w:rsidRDefault="00AE00D8" w:rsidP="00EE2BCD">
      <w:pPr>
        <w:pStyle w:val="22"/>
        <w:shd w:val="clear" w:color="auto" w:fill="auto"/>
        <w:tabs>
          <w:tab w:val="left" w:pos="360"/>
          <w:tab w:val="left" w:pos="426"/>
        </w:tabs>
        <w:spacing w:line="240" w:lineRule="auto"/>
        <w:ind w:firstLine="709"/>
        <w:jc w:val="both"/>
        <w:rPr>
          <w:sz w:val="24"/>
          <w:szCs w:val="24"/>
        </w:rPr>
      </w:pPr>
      <w:r w:rsidRPr="00AE00D8">
        <w:rPr>
          <w:b/>
          <w:bCs/>
          <w:iCs/>
          <w:sz w:val="24"/>
          <w:szCs w:val="24"/>
        </w:rPr>
        <w:t>Окончание</w:t>
      </w:r>
      <w:r w:rsidR="00733E22">
        <w:rPr>
          <w:b/>
          <w:bCs/>
          <w:iCs/>
          <w:sz w:val="24"/>
          <w:szCs w:val="24"/>
        </w:rPr>
        <w:t xml:space="preserve"> оказания услуг</w:t>
      </w:r>
      <w:r w:rsidRPr="00AE00D8">
        <w:rPr>
          <w:bCs/>
          <w:iCs/>
          <w:sz w:val="24"/>
          <w:szCs w:val="24"/>
        </w:rPr>
        <w:t xml:space="preserve">: </w:t>
      </w:r>
      <w:r w:rsidRPr="00AE00D8">
        <w:rPr>
          <w:b/>
          <w:color w:val="000000"/>
          <w:sz w:val="24"/>
          <w:szCs w:val="24"/>
        </w:rPr>
        <w:t xml:space="preserve">не позднее </w:t>
      </w:r>
      <w:r w:rsidR="008E7A03">
        <w:rPr>
          <w:b/>
          <w:color w:val="000000"/>
          <w:sz w:val="24"/>
          <w:szCs w:val="24"/>
        </w:rPr>
        <w:t>1</w:t>
      </w:r>
      <w:r w:rsidR="00C01EFE">
        <w:rPr>
          <w:b/>
          <w:color w:val="000000"/>
          <w:sz w:val="24"/>
          <w:szCs w:val="24"/>
        </w:rPr>
        <w:t>8</w:t>
      </w:r>
      <w:r w:rsidRPr="00AE00D8">
        <w:rPr>
          <w:b/>
          <w:color w:val="000000"/>
          <w:sz w:val="24"/>
          <w:szCs w:val="24"/>
        </w:rPr>
        <w:t>.</w:t>
      </w:r>
      <w:r w:rsidR="008E7A03">
        <w:rPr>
          <w:b/>
          <w:color w:val="000000"/>
          <w:sz w:val="24"/>
          <w:szCs w:val="24"/>
        </w:rPr>
        <w:t>12</w:t>
      </w:r>
      <w:r w:rsidRPr="00AE00D8">
        <w:rPr>
          <w:b/>
          <w:color w:val="000000"/>
          <w:sz w:val="24"/>
          <w:szCs w:val="24"/>
        </w:rPr>
        <w:t>.202</w:t>
      </w:r>
      <w:r w:rsidR="00762F55">
        <w:rPr>
          <w:b/>
          <w:color w:val="000000"/>
          <w:sz w:val="24"/>
          <w:szCs w:val="24"/>
        </w:rPr>
        <w:t>2</w:t>
      </w:r>
      <w:r w:rsidRPr="00AE00D8">
        <w:rPr>
          <w:bCs/>
          <w:iCs/>
          <w:sz w:val="24"/>
          <w:szCs w:val="24"/>
        </w:rPr>
        <w:t>.</w:t>
      </w:r>
    </w:p>
    <w:p w:rsidR="001C2EAA" w:rsidRDefault="001C2EAA" w:rsidP="00EE2BCD">
      <w:pPr>
        <w:widowControl w:val="0"/>
        <w:shd w:val="clear" w:color="auto" w:fill="FFFFFF"/>
        <w:tabs>
          <w:tab w:val="left" w:pos="1440"/>
        </w:tabs>
        <w:autoSpaceDE w:val="0"/>
        <w:autoSpaceDN w:val="0"/>
        <w:adjustRightInd w:val="0"/>
        <w:ind w:right="-5" w:firstLine="709"/>
        <w:jc w:val="both"/>
        <w:rPr>
          <w:b/>
          <w:color w:val="000000"/>
          <w:spacing w:val="8"/>
        </w:rPr>
      </w:pPr>
    </w:p>
    <w:p w:rsidR="0067157E" w:rsidRDefault="00213FE4" w:rsidP="00EE2BCD">
      <w:pPr>
        <w:widowControl w:val="0"/>
        <w:shd w:val="clear" w:color="auto" w:fill="FFFFFF"/>
        <w:tabs>
          <w:tab w:val="left" w:pos="1440"/>
        </w:tabs>
        <w:autoSpaceDE w:val="0"/>
        <w:autoSpaceDN w:val="0"/>
        <w:adjustRightInd w:val="0"/>
        <w:ind w:right="-5" w:firstLine="709"/>
        <w:jc w:val="both"/>
        <w:rPr>
          <w:b/>
          <w:color w:val="000000"/>
          <w:spacing w:val="8"/>
        </w:rPr>
      </w:pPr>
      <w:r>
        <w:rPr>
          <w:b/>
          <w:color w:val="000000"/>
          <w:spacing w:val="8"/>
        </w:rPr>
        <w:t>3.</w:t>
      </w:r>
      <w:r w:rsidRPr="0077716C">
        <w:rPr>
          <w:b/>
          <w:color w:val="000000"/>
          <w:spacing w:val="8"/>
        </w:rPr>
        <w:t>ЦЕНА КОНТРАКТА И ПОРЯДОК ФИНАНСИРОВАНИЯ</w:t>
      </w:r>
    </w:p>
    <w:p w:rsidR="0067157E" w:rsidRPr="00204085" w:rsidRDefault="0067157E" w:rsidP="00EE2BCD">
      <w:pPr>
        <w:numPr>
          <w:ilvl w:val="0"/>
          <w:numId w:val="16"/>
        </w:numPr>
        <w:tabs>
          <w:tab w:val="left" w:pos="851"/>
        </w:tabs>
        <w:ind w:left="0" w:firstLine="709"/>
        <w:jc w:val="both"/>
      </w:pPr>
      <w:r w:rsidRPr="00204085">
        <w:t>Цена Контракта и валюта платежа устанавливаются в российских рублях.</w:t>
      </w:r>
    </w:p>
    <w:p w:rsidR="0067157E" w:rsidRDefault="0067157E" w:rsidP="00EE2BCD">
      <w:pPr>
        <w:numPr>
          <w:ilvl w:val="0"/>
          <w:numId w:val="16"/>
        </w:numPr>
        <w:tabs>
          <w:tab w:val="left" w:pos="851"/>
        </w:tabs>
        <w:spacing w:line="240" w:lineRule="atLeast"/>
        <w:ind w:left="0" w:firstLine="709"/>
        <w:jc w:val="both"/>
      </w:pPr>
      <w:r w:rsidRPr="00204085">
        <w:t>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w:t>
      </w:r>
      <w:r>
        <w:t>.</w:t>
      </w:r>
      <w:r w:rsidRPr="00204085">
        <w:t xml:space="preserve"> </w:t>
      </w:r>
    </w:p>
    <w:p w:rsidR="0067157E" w:rsidRPr="0077716C" w:rsidRDefault="0067157E" w:rsidP="00EE2BCD">
      <w:pPr>
        <w:widowControl w:val="0"/>
        <w:numPr>
          <w:ilvl w:val="0"/>
          <w:numId w:val="16"/>
        </w:numPr>
        <w:shd w:val="clear" w:color="auto" w:fill="FFFFFF"/>
        <w:tabs>
          <w:tab w:val="left" w:pos="426"/>
        </w:tabs>
        <w:autoSpaceDE w:val="0"/>
        <w:autoSpaceDN w:val="0"/>
        <w:adjustRightInd w:val="0"/>
        <w:ind w:left="0" w:right="-5" w:firstLine="709"/>
        <w:jc w:val="both"/>
        <w:rPr>
          <w:bCs/>
        </w:rPr>
      </w:pPr>
      <w:r w:rsidRPr="009F3532">
        <w:t xml:space="preserve">Цена Контракта включает в себя все расходы </w:t>
      </w:r>
      <w:r w:rsidR="005F0531">
        <w:t>Исполнителя</w:t>
      </w:r>
      <w:r w:rsidRPr="009F3532">
        <w:t>, связанные с исполне</w:t>
      </w:r>
      <w:r w:rsidRPr="009F3532">
        <w:lastRenderedPageBreak/>
        <w:t xml:space="preserve">нием обязательств по настоящему Контракту, в том числе расходы по оплате таможенных пошлин, налогов, сборов и других обязательных платежей, которые </w:t>
      </w:r>
      <w:r w:rsidR="00A37760">
        <w:t>Исполнитель</w:t>
      </w:r>
      <w:r w:rsidRPr="009F3532">
        <w:t xml:space="preserve"> должен выплатить в связи с выполнением обязательств по Контракту в соответствии с законодательством Российской Федерации, а также затраты по эксплуатации машин и механизмов, расходы по приобретению и доставке используемых при </w:t>
      </w:r>
      <w:r w:rsidR="008F044A">
        <w:t>оказании</w:t>
      </w:r>
      <w:r>
        <w:t xml:space="preserve"> </w:t>
      </w:r>
      <w:r w:rsidR="005A3B87">
        <w:t>услуг</w:t>
      </w:r>
      <w:r w:rsidRPr="009F3532">
        <w:t xml:space="preserve"> товаров, расходы на вывоз (транспортировку) отходов на полигоны и размещение и(или) утилизацию требуемого объема отходов на объектах размещения отходов, специально оборудованных сооружениями (полигоны), предназначенными для размещения отходов, расходы на страхование.</w:t>
      </w:r>
    </w:p>
    <w:p w:rsidR="0067157E" w:rsidRDefault="0067157E" w:rsidP="00EE2BCD">
      <w:pPr>
        <w:widowControl w:val="0"/>
        <w:numPr>
          <w:ilvl w:val="0"/>
          <w:numId w:val="16"/>
        </w:numPr>
        <w:shd w:val="clear" w:color="auto" w:fill="FFFFFF"/>
        <w:tabs>
          <w:tab w:val="left" w:pos="426"/>
        </w:tabs>
        <w:autoSpaceDE w:val="0"/>
        <w:autoSpaceDN w:val="0"/>
        <w:adjustRightInd w:val="0"/>
        <w:ind w:left="0" w:right="-5" w:firstLine="709"/>
        <w:jc w:val="both"/>
        <w:rPr>
          <w:bCs/>
        </w:rPr>
      </w:pPr>
      <w:r w:rsidRPr="0077716C">
        <w:rPr>
          <w:bCs/>
        </w:rPr>
        <w:t>Цена Контракта является твердой и определяется на весь срок исполнения Контракта. Изменение существенных условий настоящего Контракта в ходе его исполнения допускается исключительно в случаях, предусмотренных Законом.</w:t>
      </w:r>
    </w:p>
    <w:p w:rsidR="0067157E" w:rsidRPr="0077716C" w:rsidRDefault="0067157E" w:rsidP="00EE2BCD">
      <w:pPr>
        <w:widowControl w:val="0"/>
        <w:numPr>
          <w:ilvl w:val="0"/>
          <w:numId w:val="16"/>
        </w:numPr>
        <w:shd w:val="clear" w:color="auto" w:fill="FFFFFF"/>
        <w:tabs>
          <w:tab w:val="left" w:pos="426"/>
        </w:tabs>
        <w:autoSpaceDE w:val="0"/>
        <w:autoSpaceDN w:val="0"/>
        <w:adjustRightInd w:val="0"/>
        <w:ind w:left="0" w:right="-5" w:firstLine="709"/>
        <w:jc w:val="both"/>
        <w:rPr>
          <w:bCs/>
        </w:rPr>
      </w:pPr>
      <w:r w:rsidRPr="009F3532">
        <w:t xml:space="preserve">Источник финансирования настоящего Контракта </w:t>
      </w:r>
      <w:r>
        <w:t>– средства бюджета Санкт-Петербурга</w:t>
      </w:r>
      <w:r w:rsidRPr="009F3532">
        <w:t>.</w:t>
      </w:r>
      <w:r>
        <w:t xml:space="preserve"> </w:t>
      </w:r>
      <w:r w:rsidRPr="004B744F">
        <w:t xml:space="preserve">Оплата по настоящему контракту </w:t>
      </w:r>
      <w:r w:rsidRPr="00A379E0">
        <w:t xml:space="preserve">осуществляется Заказчиком на основании </w:t>
      </w:r>
      <w:r w:rsidRPr="0077716C">
        <w:rPr>
          <w:bCs/>
        </w:rPr>
        <w:t>предоставленных</w:t>
      </w:r>
      <w:r w:rsidRPr="00A379E0">
        <w:t xml:space="preserve"> </w:t>
      </w:r>
      <w:r w:rsidR="00A37760">
        <w:t>Исполнител</w:t>
      </w:r>
      <w:r w:rsidR="001300AF">
        <w:t>е</w:t>
      </w:r>
      <w:r w:rsidRPr="00A379E0">
        <w:t xml:space="preserve">м счетов (счетов-фактур) за фактически </w:t>
      </w:r>
      <w:r w:rsidR="001300AF">
        <w:t>оказанные</w:t>
      </w:r>
      <w:r w:rsidRPr="00A379E0">
        <w:t xml:space="preserve"> </w:t>
      </w:r>
      <w:r w:rsidR="005A3B87">
        <w:t>услуг</w:t>
      </w:r>
      <w:r w:rsidR="001300AF">
        <w:t>и</w:t>
      </w:r>
      <w:r w:rsidRPr="00A379E0">
        <w:t xml:space="preserve"> и   актов приемки </w:t>
      </w:r>
      <w:r w:rsidR="00963D41">
        <w:t>оказанных</w:t>
      </w:r>
      <w:r w:rsidRPr="00A379E0">
        <w:t xml:space="preserve"> </w:t>
      </w:r>
      <w:r w:rsidR="005A3B87">
        <w:t>услуг</w:t>
      </w:r>
      <w:r w:rsidRPr="0077716C">
        <w:rPr>
          <w:bCs/>
        </w:rPr>
        <w:t xml:space="preserve"> в срок не более чем 7 (семь) рабочих дней с даты </w:t>
      </w:r>
      <w:r w:rsidRPr="0077716C">
        <w:rPr>
          <w:rFonts w:eastAsia="Calibri"/>
          <w:lang w:eastAsia="en-US"/>
        </w:rPr>
        <w:t xml:space="preserve">подписания </w:t>
      </w:r>
      <w:r w:rsidRPr="0077716C">
        <w:rPr>
          <w:bCs/>
        </w:rPr>
        <w:t xml:space="preserve">Заказчиком </w:t>
      </w:r>
      <w:r w:rsidRPr="004B744F">
        <w:t xml:space="preserve">акта приемки </w:t>
      </w:r>
      <w:r w:rsidR="00963D41">
        <w:t>оказанных</w:t>
      </w:r>
      <w:r w:rsidRPr="00A379E0">
        <w:t xml:space="preserve"> </w:t>
      </w:r>
      <w:r w:rsidR="005A3B87">
        <w:t>услуг</w:t>
      </w:r>
      <w:r>
        <w:t>.</w:t>
      </w:r>
    </w:p>
    <w:p w:rsidR="0067157E" w:rsidRPr="0077716C" w:rsidRDefault="0067157E" w:rsidP="00EE2BCD">
      <w:pPr>
        <w:widowControl w:val="0"/>
        <w:numPr>
          <w:ilvl w:val="0"/>
          <w:numId w:val="16"/>
        </w:numPr>
        <w:shd w:val="clear" w:color="auto" w:fill="FFFFFF"/>
        <w:tabs>
          <w:tab w:val="left" w:pos="426"/>
        </w:tabs>
        <w:autoSpaceDE w:val="0"/>
        <w:autoSpaceDN w:val="0"/>
        <w:adjustRightInd w:val="0"/>
        <w:ind w:left="0" w:right="-5" w:firstLine="709"/>
        <w:jc w:val="both"/>
        <w:rPr>
          <w:bCs/>
        </w:rPr>
      </w:pPr>
      <w:r w:rsidRPr="0077716C">
        <w:rPr>
          <w:bCs/>
        </w:rPr>
        <w:t xml:space="preserve">Оплата по Контракту осуществляется по безналичному расчету путем перечисления Заказчиком денежных средств на расчетный счет </w:t>
      </w:r>
      <w:r w:rsidR="005F0531">
        <w:rPr>
          <w:bCs/>
        </w:rPr>
        <w:t>Исполнителя</w:t>
      </w:r>
      <w:r w:rsidRPr="0077716C">
        <w:rPr>
          <w:bCs/>
        </w:rPr>
        <w:t xml:space="preserve">. </w:t>
      </w:r>
    </w:p>
    <w:p w:rsidR="0067157E" w:rsidRPr="009F3532" w:rsidRDefault="0067157E" w:rsidP="00EE2BCD">
      <w:pPr>
        <w:tabs>
          <w:tab w:val="left" w:pos="426"/>
        </w:tabs>
        <w:autoSpaceDE w:val="0"/>
        <w:autoSpaceDN w:val="0"/>
        <w:adjustRightInd w:val="0"/>
        <w:ind w:firstLine="709"/>
        <w:jc w:val="both"/>
        <w:rPr>
          <w:bCs/>
        </w:rPr>
      </w:pPr>
      <w:r w:rsidRPr="009F3532">
        <w:rPr>
          <w:bCs/>
        </w:rPr>
        <w:t xml:space="preserve">Валютой, используемой для расчетов с </w:t>
      </w:r>
      <w:r w:rsidR="00963D41">
        <w:rPr>
          <w:bCs/>
        </w:rPr>
        <w:t>Исполнителе</w:t>
      </w:r>
      <w:r>
        <w:rPr>
          <w:bCs/>
        </w:rPr>
        <w:t>м</w:t>
      </w:r>
      <w:r w:rsidRPr="009F3532">
        <w:rPr>
          <w:bCs/>
        </w:rPr>
        <w:t xml:space="preserve">, является российский рубль. </w:t>
      </w:r>
    </w:p>
    <w:p w:rsidR="0067157E" w:rsidRDefault="0067157E" w:rsidP="00EE2BCD">
      <w:pPr>
        <w:numPr>
          <w:ilvl w:val="0"/>
          <w:numId w:val="16"/>
        </w:numPr>
        <w:tabs>
          <w:tab w:val="left" w:pos="426"/>
        </w:tabs>
        <w:ind w:left="0" w:firstLine="709"/>
        <w:jc w:val="both"/>
        <w:rPr>
          <w:bCs/>
        </w:rPr>
      </w:pPr>
      <w:r w:rsidRPr="009F3532">
        <w:rPr>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7157E" w:rsidRPr="009F3532" w:rsidRDefault="0067157E" w:rsidP="00EE2BCD">
      <w:pPr>
        <w:numPr>
          <w:ilvl w:val="0"/>
          <w:numId w:val="16"/>
        </w:numPr>
        <w:tabs>
          <w:tab w:val="left" w:pos="426"/>
        </w:tabs>
        <w:autoSpaceDE w:val="0"/>
        <w:autoSpaceDN w:val="0"/>
        <w:adjustRightInd w:val="0"/>
        <w:ind w:left="0" w:firstLine="709"/>
        <w:jc w:val="both"/>
        <w:rPr>
          <w:rFonts w:eastAsia="Calibri"/>
          <w:bCs/>
          <w:lang w:eastAsia="en-US"/>
        </w:rPr>
      </w:pPr>
      <w:r w:rsidRPr="009F3532">
        <w:rPr>
          <w:bCs/>
        </w:rPr>
        <w:t xml:space="preserve">Обязанности Заказчика по оплате </w:t>
      </w:r>
      <w:r w:rsidR="00963D41">
        <w:rPr>
          <w:bCs/>
        </w:rPr>
        <w:t>оказанных</w:t>
      </w:r>
      <w:r>
        <w:rPr>
          <w:bCs/>
        </w:rPr>
        <w:t xml:space="preserve"> </w:t>
      </w:r>
      <w:r w:rsidR="005A3B87">
        <w:rPr>
          <w:bCs/>
        </w:rPr>
        <w:t>услуг</w:t>
      </w:r>
      <w:r w:rsidRPr="009F3532">
        <w:rPr>
          <w:bCs/>
        </w:rPr>
        <w:t xml:space="preserve"> считаются исполненными с момента списания денежных средств со счета Заказчика.</w:t>
      </w:r>
    </w:p>
    <w:p w:rsidR="0067157E" w:rsidRPr="009F3532" w:rsidRDefault="0067157E" w:rsidP="00EE2BCD">
      <w:pPr>
        <w:pStyle w:val="ConsPlusNormal0"/>
        <w:numPr>
          <w:ilvl w:val="0"/>
          <w:numId w:val="16"/>
        </w:numPr>
        <w:tabs>
          <w:tab w:val="left" w:pos="426"/>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Заказчик не несет ответственности за задержки в получении </w:t>
      </w:r>
      <w:r w:rsidR="00AC4A90">
        <w:rPr>
          <w:rFonts w:ascii="Times New Roman" w:hAnsi="Times New Roman" w:cs="Times New Roman"/>
          <w:sz w:val="24"/>
          <w:szCs w:val="24"/>
        </w:rPr>
        <w:t>Исполнителем</w:t>
      </w:r>
      <w:r w:rsidRPr="009F3532">
        <w:rPr>
          <w:rFonts w:ascii="Times New Roman" w:hAnsi="Times New Roman" w:cs="Times New Roman"/>
          <w:sz w:val="24"/>
          <w:szCs w:val="24"/>
        </w:rPr>
        <w:t xml:space="preserve"> средств, возникшие не по его вине, в том числе, связанные с </w:t>
      </w:r>
      <w:r w:rsidR="005A3B87">
        <w:rPr>
          <w:rFonts w:ascii="Times New Roman" w:hAnsi="Times New Roman" w:cs="Times New Roman"/>
          <w:sz w:val="24"/>
          <w:szCs w:val="24"/>
        </w:rPr>
        <w:t>услуг</w:t>
      </w:r>
      <w:r w:rsidRPr="009F3532">
        <w:rPr>
          <w:rFonts w:ascii="Times New Roman" w:hAnsi="Times New Roman" w:cs="Times New Roman"/>
          <w:sz w:val="24"/>
          <w:szCs w:val="24"/>
        </w:rPr>
        <w:t xml:space="preserve">ой финансовых органов Санкт-Петербурга и Российской Федерации, </w:t>
      </w:r>
      <w:r w:rsidR="005A3B87">
        <w:rPr>
          <w:rFonts w:ascii="Times New Roman" w:hAnsi="Times New Roman" w:cs="Times New Roman"/>
          <w:sz w:val="24"/>
          <w:szCs w:val="24"/>
        </w:rPr>
        <w:t>услуг</w:t>
      </w:r>
      <w:r w:rsidRPr="009F3532">
        <w:rPr>
          <w:rFonts w:ascii="Times New Roman" w:hAnsi="Times New Roman" w:cs="Times New Roman"/>
          <w:sz w:val="24"/>
          <w:szCs w:val="24"/>
        </w:rPr>
        <w:t xml:space="preserve">ой банков по перечислению средств. </w:t>
      </w:r>
    </w:p>
    <w:p w:rsidR="0067157E" w:rsidRPr="00AF7180" w:rsidRDefault="0067157E" w:rsidP="00EE2BCD">
      <w:pPr>
        <w:widowControl w:val="0"/>
        <w:numPr>
          <w:ilvl w:val="0"/>
          <w:numId w:val="16"/>
        </w:numPr>
        <w:tabs>
          <w:tab w:val="left" w:pos="426"/>
          <w:tab w:val="left" w:pos="851"/>
        </w:tabs>
        <w:ind w:left="0" w:right="-285" w:firstLine="709"/>
        <w:jc w:val="both"/>
        <w:rPr>
          <w:b/>
          <w:caps/>
          <w:sz w:val="16"/>
          <w:szCs w:val="16"/>
        </w:rPr>
      </w:pPr>
      <w:bookmarkStart w:id="1" w:name="p186"/>
      <w:bookmarkEnd w:id="1"/>
      <w:r w:rsidRPr="00AF7180">
        <w:rPr>
          <w:bCs/>
        </w:rPr>
        <w:t xml:space="preserve">Суммы неисполненных </w:t>
      </w:r>
      <w:r w:rsidR="00AC4A90">
        <w:rPr>
          <w:bCs/>
        </w:rPr>
        <w:t>Исполнителем</w:t>
      </w:r>
      <w:r w:rsidRPr="00AF7180">
        <w:rPr>
          <w:bCs/>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A37760">
        <w:rPr>
          <w:bCs/>
        </w:rPr>
        <w:t>Исполнител</w:t>
      </w:r>
      <w:r w:rsidR="00AC4A90">
        <w:rPr>
          <w:bCs/>
        </w:rPr>
        <w:t>ю</w:t>
      </w:r>
      <w:r w:rsidRPr="00AF7180">
        <w:rPr>
          <w:bCs/>
        </w:rPr>
        <w:t>.</w:t>
      </w:r>
    </w:p>
    <w:p w:rsidR="00C765DB" w:rsidRPr="00AC4A90" w:rsidRDefault="00D07BE6" w:rsidP="00EE2BCD">
      <w:pPr>
        <w:pStyle w:val="22"/>
        <w:numPr>
          <w:ilvl w:val="0"/>
          <w:numId w:val="16"/>
        </w:numPr>
        <w:shd w:val="clear" w:color="auto" w:fill="auto"/>
        <w:tabs>
          <w:tab w:val="left" w:pos="180"/>
          <w:tab w:val="left" w:pos="540"/>
          <w:tab w:val="left" w:pos="993"/>
        </w:tabs>
        <w:spacing w:line="240" w:lineRule="auto"/>
        <w:ind w:left="0" w:firstLine="709"/>
        <w:jc w:val="both"/>
        <w:rPr>
          <w:sz w:val="24"/>
          <w:szCs w:val="24"/>
        </w:rPr>
      </w:pPr>
      <w:r w:rsidRPr="00AC4A90">
        <w:rPr>
          <w:sz w:val="24"/>
          <w:szCs w:val="24"/>
        </w:rPr>
        <w:t xml:space="preserve">Авансирование </w:t>
      </w:r>
      <w:r w:rsidR="00AC4A90" w:rsidRPr="00AC4A90">
        <w:rPr>
          <w:sz w:val="24"/>
          <w:szCs w:val="24"/>
        </w:rPr>
        <w:t xml:space="preserve">не </w:t>
      </w:r>
      <w:r w:rsidRPr="00AC4A90">
        <w:rPr>
          <w:sz w:val="24"/>
          <w:szCs w:val="24"/>
        </w:rPr>
        <w:t>предусмотрено</w:t>
      </w:r>
      <w:r w:rsidR="00AC4A90">
        <w:rPr>
          <w:sz w:val="24"/>
          <w:szCs w:val="24"/>
        </w:rPr>
        <w:t>.</w:t>
      </w:r>
      <w:r w:rsidRPr="00AC4A90">
        <w:rPr>
          <w:sz w:val="24"/>
          <w:szCs w:val="24"/>
        </w:rPr>
        <w:t xml:space="preserve"> </w:t>
      </w:r>
    </w:p>
    <w:p w:rsidR="00C765DB" w:rsidRDefault="00C765DB" w:rsidP="00EE2BCD">
      <w:pPr>
        <w:pStyle w:val="22"/>
        <w:shd w:val="clear" w:color="auto" w:fill="auto"/>
        <w:tabs>
          <w:tab w:val="left" w:pos="180"/>
          <w:tab w:val="left" w:pos="540"/>
          <w:tab w:val="left" w:pos="993"/>
        </w:tabs>
        <w:spacing w:line="240" w:lineRule="auto"/>
        <w:ind w:firstLine="709"/>
        <w:jc w:val="both"/>
        <w:rPr>
          <w:sz w:val="24"/>
          <w:szCs w:val="24"/>
        </w:rPr>
      </w:pPr>
    </w:p>
    <w:p w:rsidR="00735045" w:rsidRDefault="00735045" w:rsidP="00EE2BCD">
      <w:pPr>
        <w:tabs>
          <w:tab w:val="left" w:pos="142"/>
        </w:tabs>
        <w:ind w:firstLine="709"/>
        <w:jc w:val="both"/>
      </w:pPr>
    </w:p>
    <w:p w:rsidR="00735045" w:rsidRPr="00B61FB5" w:rsidRDefault="005D0B28" w:rsidP="00EE2BCD">
      <w:pPr>
        <w:pStyle w:val="a5"/>
        <w:ind w:firstLine="709"/>
        <w:rPr>
          <w:b/>
          <w:szCs w:val="24"/>
        </w:rPr>
      </w:pPr>
      <w:r w:rsidRPr="00B61FB5">
        <w:rPr>
          <w:szCs w:val="24"/>
        </w:rPr>
        <w:t xml:space="preserve">                                                  </w:t>
      </w:r>
      <w:r w:rsidR="00AA3E7A" w:rsidRPr="00DD64A6">
        <w:rPr>
          <w:b/>
          <w:szCs w:val="24"/>
        </w:rPr>
        <w:t>4</w:t>
      </w:r>
      <w:r>
        <w:rPr>
          <w:b/>
          <w:szCs w:val="24"/>
        </w:rPr>
        <w:t>.</w:t>
      </w:r>
      <w:r w:rsidRPr="00B61FB5">
        <w:rPr>
          <w:b/>
          <w:szCs w:val="24"/>
        </w:rPr>
        <w:t xml:space="preserve"> ПРАВА И ОБЯЗАННОСТИ СТОРОН</w:t>
      </w:r>
    </w:p>
    <w:p w:rsidR="00772126" w:rsidRPr="00772126" w:rsidRDefault="00AA3E7A" w:rsidP="00EE2BCD">
      <w:pPr>
        <w:pStyle w:val="a5"/>
        <w:ind w:firstLine="709"/>
      </w:pPr>
      <w:r w:rsidRPr="002805CC">
        <w:rPr>
          <w:color w:val="000000"/>
          <w:szCs w:val="24"/>
        </w:rPr>
        <w:t>4</w:t>
      </w:r>
      <w:r w:rsidR="00735045" w:rsidRPr="002805CC">
        <w:rPr>
          <w:color w:val="000000"/>
          <w:szCs w:val="24"/>
        </w:rPr>
        <w:t xml:space="preserve">.1. </w:t>
      </w:r>
      <w:r w:rsidR="00A37760" w:rsidRPr="002805CC">
        <w:rPr>
          <w:b/>
          <w:color w:val="000000"/>
          <w:szCs w:val="24"/>
        </w:rPr>
        <w:t>Исполнитель</w:t>
      </w:r>
      <w:r w:rsidR="00735045" w:rsidRPr="002805CC">
        <w:rPr>
          <w:b/>
          <w:color w:val="000000"/>
          <w:szCs w:val="24"/>
        </w:rPr>
        <w:t xml:space="preserve"> обязан:</w:t>
      </w:r>
    </w:p>
    <w:p w:rsidR="00735045" w:rsidRPr="002805CC" w:rsidRDefault="00DC31D8" w:rsidP="00EE2BCD">
      <w:pPr>
        <w:pStyle w:val="headertext"/>
        <w:tabs>
          <w:tab w:val="left" w:pos="142"/>
        </w:tabs>
        <w:spacing w:before="0" w:beforeAutospacing="0" w:after="0" w:afterAutospacing="0"/>
        <w:ind w:firstLine="709"/>
        <w:jc w:val="both"/>
      </w:pPr>
      <w:r>
        <w:rPr>
          <w:color w:val="000000"/>
        </w:rPr>
        <w:t xml:space="preserve">4.1.1. </w:t>
      </w:r>
      <w:r w:rsidR="00735045" w:rsidRPr="002805CC">
        <w:t xml:space="preserve">Соблюдать установленные на Объекте Заказчика требования: </w:t>
      </w:r>
    </w:p>
    <w:p w:rsidR="00735045" w:rsidRPr="002805CC" w:rsidRDefault="00735045" w:rsidP="00EE2BCD">
      <w:pPr>
        <w:pStyle w:val="a5"/>
        <w:numPr>
          <w:ilvl w:val="0"/>
          <w:numId w:val="39"/>
        </w:numPr>
        <w:tabs>
          <w:tab w:val="left" w:pos="142"/>
        </w:tabs>
        <w:ind w:left="0" w:firstLine="709"/>
        <w:rPr>
          <w:color w:val="000000"/>
          <w:szCs w:val="24"/>
        </w:rPr>
      </w:pPr>
      <w:r w:rsidRPr="002805CC">
        <w:rPr>
          <w:color w:val="000000"/>
          <w:szCs w:val="24"/>
        </w:rPr>
        <w:t>пожарной безопасности;</w:t>
      </w:r>
    </w:p>
    <w:p w:rsidR="00735045" w:rsidRPr="000A35FA" w:rsidRDefault="00735045" w:rsidP="00EE2BCD">
      <w:pPr>
        <w:pStyle w:val="a5"/>
        <w:numPr>
          <w:ilvl w:val="0"/>
          <w:numId w:val="39"/>
        </w:numPr>
        <w:tabs>
          <w:tab w:val="left" w:pos="142"/>
        </w:tabs>
        <w:ind w:left="0" w:firstLine="709"/>
        <w:rPr>
          <w:color w:val="000000"/>
          <w:szCs w:val="24"/>
        </w:rPr>
      </w:pPr>
      <w:r w:rsidRPr="000A35FA">
        <w:rPr>
          <w:color w:val="000000"/>
          <w:szCs w:val="24"/>
        </w:rPr>
        <w:t>допуска на объект;</w:t>
      </w:r>
    </w:p>
    <w:p w:rsidR="00735045" w:rsidRPr="000A35FA" w:rsidRDefault="00735045" w:rsidP="00EE2BCD">
      <w:pPr>
        <w:pStyle w:val="a5"/>
        <w:numPr>
          <w:ilvl w:val="0"/>
          <w:numId w:val="39"/>
        </w:numPr>
        <w:ind w:left="0" w:firstLine="709"/>
        <w:rPr>
          <w:color w:val="000000"/>
          <w:szCs w:val="24"/>
        </w:rPr>
      </w:pPr>
      <w:r w:rsidRPr="000A35FA">
        <w:rPr>
          <w:color w:val="000000"/>
          <w:szCs w:val="24"/>
        </w:rPr>
        <w:t>по сохранению коммерческой тайны Заказчика.</w:t>
      </w:r>
    </w:p>
    <w:p w:rsidR="00735045" w:rsidRPr="00854216" w:rsidRDefault="00735045" w:rsidP="00EE2BCD">
      <w:pPr>
        <w:pStyle w:val="a5"/>
        <w:numPr>
          <w:ilvl w:val="2"/>
          <w:numId w:val="45"/>
        </w:numPr>
        <w:tabs>
          <w:tab w:val="left" w:pos="993"/>
        </w:tabs>
        <w:ind w:left="0" w:firstLine="709"/>
        <w:rPr>
          <w:color w:val="000000"/>
        </w:rPr>
      </w:pPr>
      <w:r w:rsidRPr="00854216">
        <w:rPr>
          <w:color w:val="000000"/>
          <w:szCs w:val="24"/>
        </w:rPr>
        <w:t xml:space="preserve">При </w:t>
      </w:r>
      <w:r w:rsidR="008F044A">
        <w:rPr>
          <w:color w:val="000000"/>
          <w:szCs w:val="24"/>
        </w:rPr>
        <w:t>оказании</w:t>
      </w:r>
      <w:r w:rsidRPr="00854216">
        <w:rPr>
          <w:color w:val="000000"/>
          <w:szCs w:val="24"/>
        </w:rPr>
        <w:t xml:space="preserve"> </w:t>
      </w:r>
      <w:r w:rsidR="008F044A">
        <w:rPr>
          <w:color w:val="000000"/>
          <w:szCs w:val="24"/>
        </w:rPr>
        <w:t xml:space="preserve">услуги </w:t>
      </w:r>
      <w:r w:rsidRPr="00854216">
        <w:rPr>
          <w:color w:val="000000"/>
          <w:szCs w:val="24"/>
        </w:rPr>
        <w:t>с возможными негативными последствиями для имущества Заказчика, связанных со спецификой</w:t>
      </w:r>
      <w:r w:rsidR="00510C62">
        <w:rPr>
          <w:color w:val="000000"/>
          <w:szCs w:val="24"/>
        </w:rPr>
        <w:t xml:space="preserve"> </w:t>
      </w:r>
      <w:r w:rsidR="00733E22">
        <w:rPr>
          <w:color w:val="000000"/>
          <w:szCs w:val="24"/>
        </w:rPr>
        <w:t xml:space="preserve">оказания </w:t>
      </w:r>
      <w:r w:rsidR="008F044A">
        <w:rPr>
          <w:color w:val="000000"/>
          <w:szCs w:val="24"/>
        </w:rPr>
        <w:t xml:space="preserve">услуги </w:t>
      </w:r>
      <w:r w:rsidR="00A37760">
        <w:rPr>
          <w:color w:val="000000"/>
          <w:szCs w:val="24"/>
        </w:rPr>
        <w:t>Исполнитель</w:t>
      </w:r>
      <w:r w:rsidRPr="00854216">
        <w:rPr>
          <w:color w:val="000000"/>
          <w:szCs w:val="24"/>
        </w:rPr>
        <w:t xml:space="preserve"> обязан предупредить об этом представителя Заказчика письменно до начала </w:t>
      </w:r>
      <w:r w:rsidR="00CE2181">
        <w:rPr>
          <w:color w:val="000000"/>
          <w:szCs w:val="24"/>
        </w:rPr>
        <w:t>выполнения</w:t>
      </w:r>
      <w:r w:rsidR="00510C62">
        <w:rPr>
          <w:color w:val="000000"/>
          <w:szCs w:val="24"/>
        </w:rPr>
        <w:t xml:space="preserve"> </w:t>
      </w:r>
      <w:r w:rsidRPr="00854216">
        <w:rPr>
          <w:color w:val="000000"/>
          <w:szCs w:val="24"/>
        </w:rPr>
        <w:t xml:space="preserve">таких </w:t>
      </w:r>
      <w:r w:rsidR="005A3B87">
        <w:rPr>
          <w:bCs/>
        </w:rPr>
        <w:t>услуг</w:t>
      </w:r>
      <w:r w:rsidRPr="00854216">
        <w:rPr>
          <w:color w:val="000000"/>
          <w:szCs w:val="24"/>
        </w:rPr>
        <w:t>. В случае письменного подтверждения со стороны представителя Заказчика согласия на производство данного вида</w:t>
      </w:r>
      <w:r w:rsidR="00510C62">
        <w:rPr>
          <w:color w:val="000000"/>
          <w:szCs w:val="24"/>
        </w:rPr>
        <w:t xml:space="preserve"> </w:t>
      </w:r>
      <w:r w:rsidR="005A3B87">
        <w:rPr>
          <w:color w:val="000000"/>
          <w:szCs w:val="24"/>
        </w:rPr>
        <w:t>услуг</w:t>
      </w:r>
      <w:r w:rsidRPr="00854216">
        <w:rPr>
          <w:color w:val="000000"/>
          <w:szCs w:val="24"/>
        </w:rPr>
        <w:t xml:space="preserve">, произвести заказанную операцию. В данном случае </w:t>
      </w:r>
      <w:r w:rsidR="00A37760">
        <w:rPr>
          <w:color w:val="000000"/>
          <w:szCs w:val="24"/>
        </w:rPr>
        <w:t>Исполнитель</w:t>
      </w:r>
      <w:r w:rsidRPr="00854216">
        <w:rPr>
          <w:color w:val="000000"/>
          <w:szCs w:val="24"/>
        </w:rPr>
        <w:t xml:space="preserve"> освобождается от ответственности в полном объеме за возникшие негативные последствия для имущества Заказчика.</w:t>
      </w:r>
      <w:r w:rsidRPr="00854216">
        <w:t xml:space="preserve"> </w:t>
      </w:r>
    </w:p>
    <w:p w:rsidR="00735045" w:rsidRPr="00365947" w:rsidRDefault="00735045" w:rsidP="00EE2BCD">
      <w:pPr>
        <w:pStyle w:val="a7"/>
        <w:numPr>
          <w:ilvl w:val="0"/>
          <w:numId w:val="46"/>
        </w:numPr>
        <w:tabs>
          <w:tab w:val="left" w:pos="993"/>
        </w:tabs>
        <w:jc w:val="both"/>
      </w:pPr>
      <w:r w:rsidRPr="00365947">
        <w:t xml:space="preserve"> </w:t>
      </w:r>
      <w:r w:rsidR="00EE2BCD">
        <w:t>Оказывать</w:t>
      </w:r>
      <w:r w:rsidRPr="00365947">
        <w:t xml:space="preserve"> предусмотренные настоящим Контрактом </w:t>
      </w:r>
      <w:r w:rsidR="008F044A">
        <w:t>услуги</w:t>
      </w:r>
      <w:r w:rsidRPr="00365947">
        <w:t>, обеспечив их надлежащее качество в сроки, установленные настоящим Контрактом.</w:t>
      </w:r>
    </w:p>
    <w:p w:rsidR="00735045" w:rsidRPr="00365947" w:rsidRDefault="00735045" w:rsidP="00EE2BCD">
      <w:pPr>
        <w:pStyle w:val="a7"/>
        <w:numPr>
          <w:ilvl w:val="0"/>
          <w:numId w:val="46"/>
        </w:numPr>
        <w:tabs>
          <w:tab w:val="left" w:pos="993"/>
        </w:tabs>
        <w:ind w:left="0" w:firstLine="709"/>
        <w:jc w:val="both"/>
      </w:pPr>
      <w:r w:rsidRPr="00365947">
        <w:lastRenderedPageBreak/>
        <w:t>Обеспечить</w:t>
      </w:r>
      <w:r w:rsidR="00510C62">
        <w:t xml:space="preserve"> </w:t>
      </w:r>
      <w:r w:rsidR="00EE2BCD">
        <w:t>оказание</w:t>
      </w:r>
      <w:r w:rsidRPr="00365947">
        <w:t xml:space="preserve"> </w:t>
      </w:r>
      <w:r w:rsidR="005A3B87">
        <w:t>услуг</w:t>
      </w:r>
      <w:r w:rsidRPr="00365947">
        <w:t xml:space="preserve"> силами, техническими средствами и механизмами </w:t>
      </w:r>
      <w:r w:rsidR="005F0531">
        <w:rPr>
          <w:bCs/>
        </w:rPr>
        <w:t>Исполнителя</w:t>
      </w:r>
      <w:r w:rsidRPr="00365947">
        <w:rPr>
          <w:bCs/>
        </w:rPr>
        <w:t xml:space="preserve"> </w:t>
      </w:r>
      <w:r w:rsidRPr="00365947">
        <w:t xml:space="preserve">и привлеченных им третьих лиц, имеющих необходимые лицензии и допуски для проведения </w:t>
      </w:r>
      <w:r w:rsidR="005A3B87">
        <w:t>услуг</w:t>
      </w:r>
      <w:r w:rsidRPr="00365947">
        <w:t>.</w:t>
      </w:r>
    </w:p>
    <w:p w:rsidR="00604186" w:rsidRPr="00604186" w:rsidRDefault="00735045" w:rsidP="00EE2BCD">
      <w:pPr>
        <w:pStyle w:val="a7"/>
        <w:widowControl w:val="0"/>
        <w:numPr>
          <w:ilvl w:val="0"/>
          <w:numId w:val="46"/>
        </w:numPr>
        <w:tabs>
          <w:tab w:val="left" w:pos="993"/>
        </w:tabs>
        <w:autoSpaceDE w:val="0"/>
        <w:autoSpaceDN w:val="0"/>
        <w:adjustRightInd w:val="0"/>
        <w:ind w:left="0" w:firstLine="709"/>
        <w:jc w:val="both"/>
        <w:rPr>
          <w:color w:val="000000"/>
        </w:rPr>
      </w:pPr>
      <w:r w:rsidRPr="00365947">
        <w:t xml:space="preserve"> Обеспечить Заказчику возможность контроля и надзора за </w:t>
      </w:r>
      <w:r w:rsidR="00CE2181" w:rsidRPr="00365947">
        <w:t xml:space="preserve">ходом </w:t>
      </w:r>
      <w:r w:rsidR="00733E22">
        <w:t>оказания услуг</w:t>
      </w:r>
      <w:r w:rsidR="00AF7180" w:rsidRPr="00AF7180">
        <w:t xml:space="preserve"> </w:t>
      </w:r>
      <w:r w:rsidR="00AF7180">
        <w:t xml:space="preserve">по </w:t>
      </w:r>
      <w:r w:rsidR="00AF7180" w:rsidRPr="00365947">
        <w:t>Контракт</w:t>
      </w:r>
      <w:r w:rsidR="00AF7180">
        <w:t>у</w:t>
      </w:r>
      <w:r w:rsidRPr="00365947">
        <w:t>, качеством используемых материалов и оборудования.</w:t>
      </w:r>
    </w:p>
    <w:p w:rsidR="00604186" w:rsidRPr="00604186" w:rsidRDefault="00735045" w:rsidP="00EE2BCD">
      <w:pPr>
        <w:pStyle w:val="a7"/>
        <w:widowControl w:val="0"/>
        <w:numPr>
          <w:ilvl w:val="0"/>
          <w:numId w:val="46"/>
        </w:numPr>
        <w:tabs>
          <w:tab w:val="left" w:pos="993"/>
        </w:tabs>
        <w:autoSpaceDE w:val="0"/>
        <w:autoSpaceDN w:val="0"/>
        <w:adjustRightInd w:val="0"/>
        <w:ind w:left="0" w:firstLine="709"/>
        <w:jc w:val="both"/>
        <w:rPr>
          <w:color w:val="000000"/>
        </w:rPr>
      </w:pPr>
      <w:r w:rsidRPr="00365947">
        <w:t xml:space="preserve"> Исполнять полученные в ходе </w:t>
      </w:r>
      <w:r w:rsidR="00CE2181">
        <w:t>выполнения</w:t>
      </w:r>
      <w:r w:rsidRPr="00365947">
        <w:t xml:space="preserve"> Контракт </w:t>
      </w:r>
      <w:r w:rsidR="005A3B87">
        <w:t>услуг</w:t>
      </w:r>
      <w:r w:rsidRPr="00365947">
        <w:t xml:space="preserve"> указания Заказчика, а также в срок, установленный предписанием Заказчика, устранить обнаруженные им недостатки в выполненной </w:t>
      </w:r>
      <w:r w:rsidR="005A3B87">
        <w:t>услуг</w:t>
      </w:r>
      <w:r w:rsidRPr="00365947">
        <w:t>е или иные отступления от условий настоящего Контракта.</w:t>
      </w:r>
      <w:r w:rsidR="00604186" w:rsidRPr="00604186">
        <w:rPr>
          <w:color w:val="000000"/>
        </w:rPr>
        <w:t xml:space="preserve"> </w:t>
      </w:r>
    </w:p>
    <w:p w:rsidR="00604186" w:rsidRDefault="00604186" w:rsidP="00EE2BCD">
      <w:pPr>
        <w:pStyle w:val="a7"/>
        <w:widowControl w:val="0"/>
        <w:numPr>
          <w:ilvl w:val="0"/>
          <w:numId w:val="46"/>
        </w:numPr>
        <w:tabs>
          <w:tab w:val="left" w:pos="993"/>
          <w:tab w:val="left" w:pos="1134"/>
        </w:tabs>
        <w:autoSpaceDE w:val="0"/>
        <w:autoSpaceDN w:val="0"/>
        <w:adjustRightInd w:val="0"/>
        <w:ind w:left="0" w:firstLine="709"/>
        <w:jc w:val="both"/>
        <w:rPr>
          <w:color w:val="000000"/>
        </w:rPr>
      </w:pPr>
      <w:r w:rsidRPr="00365947">
        <w:rPr>
          <w:color w:val="000000"/>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rsidR="00EE2BCD" w:rsidRDefault="00EE2BCD" w:rsidP="00EE2BCD">
      <w:pPr>
        <w:pStyle w:val="a7"/>
        <w:widowControl w:val="0"/>
        <w:numPr>
          <w:ilvl w:val="0"/>
          <w:numId w:val="46"/>
        </w:numPr>
        <w:tabs>
          <w:tab w:val="left" w:pos="993"/>
          <w:tab w:val="left" w:pos="1134"/>
        </w:tabs>
        <w:autoSpaceDE w:val="0"/>
        <w:autoSpaceDN w:val="0"/>
        <w:adjustRightInd w:val="0"/>
        <w:ind w:left="0" w:firstLine="709"/>
        <w:jc w:val="both"/>
        <w:rPr>
          <w:color w:val="000000"/>
        </w:rPr>
      </w:pPr>
      <w:r w:rsidRPr="00EE2BCD">
        <w:rPr>
          <w:color w:val="000000"/>
        </w:rPr>
        <w:t xml:space="preserve">Исполнить настоящий Контракт в объеме и сроки, предусмотренные настоящим Контрактом, собственными силами, либо на свое усмотрение с привлечением сторонних организаций, соблюдая требования, предусмотренные Федеральным законом от 10.01.2002 № 7-ФЗ «Об охране окружающей среды»; Федеральным законом от 24.06.1998 № 89-ФЗ «Об отходах производства и потребления»;  Федеральным законом от 30.03.1999 № 52-ФЗ «О санитарно-эпидемиологическом благополучии населения»; «Правилами обращения с твердыми коммунальными отходами», утвержденные Постановлением Правительства РФ от 12.11.2016 № 1156, Приказом Министерства природных ресурсов и экологии РФ от 30 сентября 2011 г. № 792 «Об утверждении порядка ведения государственного кадастра отходов», Постановлением Правительства Санкт- Петербурга от 09.11.2016 № 961. При этом Исполнитель несет ответственность за обеспечение охраны труда своих и привлеченных работников в соответствии с действующим законодательством. Производить необходимые инструктажи своим и привлеченным работникам по охране труда в соответствии с требованиями действующего законодательства.  </w:t>
      </w:r>
    </w:p>
    <w:p w:rsidR="00EE2BCD" w:rsidRDefault="00EE2BCD" w:rsidP="00EE2BCD">
      <w:pPr>
        <w:pStyle w:val="a7"/>
        <w:widowControl w:val="0"/>
        <w:numPr>
          <w:ilvl w:val="0"/>
          <w:numId w:val="46"/>
        </w:numPr>
        <w:tabs>
          <w:tab w:val="left" w:pos="993"/>
          <w:tab w:val="left" w:pos="1134"/>
        </w:tabs>
        <w:autoSpaceDE w:val="0"/>
        <w:autoSpaceDN w:val="0"/>
        <w:adjustRightInd w:val="0"/>
        <w:ind w:left="0" w:firstLine="709"/>
        <w:jc w:val="both"/>
        <w:rPr>
          <w:color w:val="000000"/>
        </w:rPr>
      </w:pPr>
      <w:r w:rsidRPr="00EE2BCD">
        <w:rPr>
          <w:color w:val="000000"/>
        </w:rPr>
        <w:t>Во время нахождения на территории Заказчика представители Исполнителя должны соблюдать установленные Заказчиком режимы охраны, противопожарный режим, правила охраны труда и техники безопасности.</w:t>
      </w:r>
    </w:p>
    <w:p w:rsidR="00EE2BCD" w:rsidRPr="00EE2BCD" w:rsidRDefault="00EE2BCD" w:rsidP="00EE2BCD">
      <w:pPr>
        <w:autoSpaceDE w:val="0"/>
        <w:autoSpaceDN w:val="0"/>
        <w:adjustRightInd w:val="0"/>
        <w:ind w:firstLine="567"/>
        <w:jc w:val="both"/>
      </w:pPr>
      <w:r w:rsidRPr="00EE2BCD">
        <w:t>4.1.10. До начала оказания услуг предоставить Заказчику надлежащим образом заверенные документы:</w:t>
      </w:r>
    </w:p>
    <w:p w:rsidR="00EE2BCD" w:rsidRPr="00EE2BCD" w:rsidRDefault="00EE2BCD" w:rsidP="00EE2BCD">
      <w:pPr>
        <w:autoSpaceDE w:val="0"/>
        <w:autoSpaceDN w:val="0"/>
        <w:adjustRightInd w:val="0"/>
        <w:ind w:firstLine="567"/>
        <w:jc w:val="both"/>
      </w:pPr>
      <w:r w:rsidRPr="00EE2BCD">
        <w:t xml:space="preserve">- копию действующей лицензии на осуществление деятельности по сбору, транспортированию, обработке, утилизации, обезвреживанию, размещению отходов I - IV классов опасности. В приложении к лицензии должны присутствовать: </w:t>
      </w:r>
    </w:p>
    <w:p w:rsidR="00EE2BCD" w:rsidRPr="00EE2BCD" w:rsidRDefault="00EE2BCD" w:rsidP="00EE2BCD">
      <w:pPr>
        <w:autoSpaceDE w:val="0"/>
        <w:autoSpaceDN w:val="0"/>
        <w:adjustRightInd w:val="0"/>
        <w:ind w:firstLine="567"/>
        <w:jc w:val="both"/>
      </w:pPr>
      <w:r w:rsidRPr="00EE2BCD">
        <w:t xml:space="preserve">а) наименования отходов: </w:t>
      </w:r>
    </w:p>
    <w:p w:rsidR="00EE2BCD" w:rsidRPr="00EE2BCD" w:rsidRDefault="00EE2BCD" w:rsidP="00EE2BCD">
      <w:pPr>
        <w:autoSpaceDE w:val="0"/>
        <w:autoSpaceDN w:val="0"/>
        <w:adjustRightInd w:val="0"/>
        <w:ind w:firstLine="567"/>
        <w:jc w:val="both"/>
      </w:pPr>
      <w:r w:rsidRPr="00EE2BCD">
        <w:t>- Светодиодные лампы, утратившие потребительские свойства (код ФККО 4 82 415 01 52 4).</w:t>
      </w:r>
    </w:p>
    <w:p w:rsidR="00EE2BCD" w:rsidRPr="00EE2BCD" w:rsidRDefault="00EE2BCD" w:rsidP="00EE2BCD">
      <w:pPr>
        <w:autoSpaceDE w:val="0"/>
        <w:autoSpaceDN w:val="0"/>
        <w:adjustRightInd w:val="0"/>
        <w:ind w:firstLine="567"/>
        <w:jc w:val="both"/>
      </w:pPr>
      <w:r w:rsidRPr="00EE2BCD">
        <w:t>б) Вид деятельности по отходам, указанный выше – сбор, транспортирование, утилизация и/или обезвреживание; или транспортирование при предоставлении договора на передачу отходов с организацией, имеющей лицензию на сбор, утилизацию и/или обезвреживание указанных в п. а) отходов.</w:t>
      </w:r>
    </w:p>
    <w:p w:rsidR="00EE2BCD" w:rsidRPr="00EE2BCD" w:rsidRDefault="00EE2BCD" w:rsidP="00EE2BCD">
      <w:pPr>
        <w:autoSpaceDE w:val="0"/>
        <w:autoSpaceDN w:val="0"/>
        <w:adjustRightInd w:val="0"/>
        <w:ind w:firstLine="567"/>
        <w:jc w:val="both"/>
      </w:pPr>
      <w:r w:rsidRPr="00EE2BCD">
        <w:t>в) Место осуществления лицензируемого вида деятельности в части транспортирования отходов, указанных выше – объект, расположенный на территории Санкт-Петербурга и Ленинградской области.</w:t>
      </w:r>
    </w:p>
    <w:p w:rsidR="00735045" w:rsidRPr="000A35FA" w:rsidRDefault="00AA3E7A" w:rsidP="00EE2BCD">
      <w:pPr>
        <w:pStyle w:val="a5"/>
        <w:ind w:firstLine="709"/>
        <w:rPr>
          <w:color w:val="000000"/>
          <w:szCs w:val="24"/>
        </w:rPr>
      </w:pPr>
      <w:r>
        <w:rPr>
          <w:color w:val="000000"/>
          <w:szCs w:val="24"/>
          <w:lang w:val="en-US"/>
        </w:rPr>
        <w:t>4</w:t>
      </w:r>
      <w:r w:rsidR="00735045">
        <w:rPr>
          <w:color w:val="000000"/>
          <w:szCs w:val="24"/>
        </w:rPr>
        <w:t>.2</w:t>
      </w:r>
      <w:r w:rsidR="00735045" w:rsidRPr="000A35FA">
        <w:rPr>
          <w:color w:val="000000"/>
          <w:szCs w:val="24"/>
        </w:rPr>
        <w:t xml:space="preserve">.     </w:t>
      </w:r>
      <w:r w:rsidR="00A37760">
        <w:rPr>
          <w:b/>
          <w:color w:val="000000"/>
          <w:szCs w:val="24"/>
        </w:rPr>
        <w:t>Исполнитель</w:t>
      </w:r>
      <w:r w:rsidR="00735045" w:rsidRPr="000A35FA">
        <w:rPr>
          <w:b/>
          <w:color w:val="000000"/>
          <w:szCs w:val="24"/>
        </w:rPr>
        <w:t xml:space="preserve"> имеет право:</w:t>
      </w:r>
    </w:p>
    <w:p w:rsidR="00735045" w:rsidRPr="000A35FA" w:rsidRDefault="00EE2BCD" w:rsidP="00EE2BCD">
      <w:pPr>
        <w:pStyle w:val="a5"/>
        <w:numPr>
          <w:ilvl w:val="0"/>
          <w:numId w:val="9"/>
        </w:numPr>
        <w:tabs>
          <w:tab w:val="left" w:pos="1134"/>
        </w:tabs>
        <w:ind w:left="0" w:firstLine="709"/>
        <w:rPr>
          <w:color w:val="000000"/>
          <w:szCs w:val="24"/>
        </w:rPr>
      </w:pPr>
      <w:r>
        <w:rPr>
          <w:color w:val="000000"/>
          <w:szCs w:val="24"/>
        </w:rPr>
        <w:t>Требовать подписания документов о приемке</w:t>
      </w:r>
      <w:r w:rsidR="00735045" w:rsidRPr="000A35FA">
        <w:rPr>
          <w:color w:val="000000"/>
          <w:szCs w:val="24"/>
        </w:rPr>
        <w:t>.</w:t>
      </w:r>
    </w:p>
    <w:p w:rsidR="00735045" w:rsidRDefault="00EE2BCD" w:rsidP="00EE2BCD">
      <w:pPr>
        <w:pStyle w:val="a5"/>
        <w:numPr>
          <w:ilvl w:val="0"/>
          <w:numId w:val="9"/>
        </w:numPr>
        <w:tabs>
          <w:tab w:val="left" w:pos="1134"/>
        </w:tabs>
        <w:ind w:left="0" w:firstLine="709"/>
        <w:rPr>
          <w:color w:val="000000"/>
          <w:szCs w:val="24"/>
        </w:rPr>
      </w:pPr>
      <w:r>
        <w:rPr>
          <w:color w:val="000000"/>
          <w:szCs w:val="24"/>
        </w:rPr>
        <w:t>Запрашивать информацию, необходимую для исполнения обязательств</w:t>
      </w:r>
      <w:r w:rsidR="00735045" w:rsidRPr="000A35FA">
        <w:rPr>
          <w:color w:val="000000"/>
          <w:szCs w:val="24"/>
        </w:rPr>
        <w:t xml:space="preserve">. </w:t>
      </w:r>
    </w:p>
    <w:p w:rsidR="00604186" w:rsidRDefault="00EE2BCD" w:rsidP="00EE2BCD">
      <w:pPr>
        <w:pStyle w:val="a7"/>
        <w:widowControl w:val="0"/>
        <w:numPr>
          <w:ilvl w:val="0"/>
          <w:numId w:val="9"/>
        </w:numPr>
        <w:shd w:val="clear" w:color="auto" w:fill="FFFFFF"/>
        <w:tabs>
          <w:tab w:val="left" w:pos="1051"/>
          <w:tab w:val="left" w:pos="1134"/>
          <w:tab w:val="left" w:pos="1560"/>
        </w:tabs>
        <w:ind w:left="0" w:firstLine="709"/>
        <w:jc w:val="both"/>
        <w:rPr>
          <w:color w:val="000000"/>
        </w:rPr>
      </w:pPr>
      <w:r w:rsidRPr="00365947">
        <w:rPr>
          <w:color w:val="000000"/>
        </w:rPr>
        <w:t xml:space="preserve">Требовать </w:t>
      </w:r>
      <w:r w:rsidR="00604186" w:rsidRPr="00365947">
        <w:rPr>
          <w:color w:val="000000"/>
        </w:rPr>
        <w:t>оплаты по настоящему контракту в случае исполнения обязательств по настоящему контракту.</w:t>
      </w:r>
    </w:p>
    <w:p w:rsidR="00EE2BCD" w:rsidRPr="00365947" w:rsidRDefault="00EE2BCD" w:rsidP="00EE2BCD">
      <w:pPr>
        <w:pStyle w:val="a7"/>
        <w:widowControl w:val="0"/>
        <w:numPr>
          <w:ilvl w:val="0"/>
          <w:numId w:val="9"/>
        </w:numPr>
        <w:shd w:val="clear" w:color="auto" w:fill="FFFFFF"/>
        <w:tabs>
          <w:tab w:val="left" w:pos="1051"/>
          <w:tab w:val="left" w:pos="1134"/>
          <w:tab w:val="left" w:pos="1560"/>
        </w:tabs>
        <w:ind w:left="0" w:firstLine="709"/>
        <w:jc w:val="both"/>
        <w:rPr>
          <w:color w:val="000000"/>
        </w:rPr>
      </w:pPr>
      <w:r>
        <w:rPr>
          <w:color w:val="000000"/>
        </w:rPr>
        <w:t>В случае ненадлежащего исполнения Заказчиком обязательств требовать выплаты неустойки, предусмотренной Контрактом.</w:t>
      </w:r>
    </w:p>
    <w:p w:rsidR="00735045" w:rsidRPr="000A35FA" w:rsidRDefault="00B13FCE" w:rsidP="00EE2BCD">
      <w:pPr>
        <w:pStyle w:val="a5"/>
        <w:ind w:firstLine="709"/>
        <w:rPr>
          <w:szCs w:val="24"/>
        </w:rPr>
      </w:pPr>
      <w:r>
        <w:rPr>
          <w:szCs w:val="24"/>
          <w:lang w:val="en-US"/>
        </w:rPr>
        <w:t>4</w:t>
      </w:r>
      <w:r w:rsidR="00735045" w:rsidRPr="000A35FA">
        <w:rPr>
          <w:szCs w:val="24"/>
        </w:rPr>
        <w:t xml:space="preserve">.3.     </w:t>
      </w:r>
      <w:r w:rsidR="00735045" w:rsidRPr="000A35FA">
        <w:rPr>
          <w:b/>
          <w:szCs w:val="24"/>
        </w:rPr>
        <w:t>Заказчик обязан:</w:t>
      </w:r>
    </w:p>
    <w:p w:rsidR="00735045" w:rsidRPr="000A35FA" w:rsidRDefault="00735045" w:rsidP="00EE2BCD">
      <w:pPr>
        <w:pStyle w:val="a5"/>
        <w:numPr>
          <w:ilvl w:val="0"/>
          <w:numId w:val="10"/>
        </w:numPr>
        <w:tabs>
          <w:tab w:val="left" w:pos="1134"/>
        </w:tabs>
        <w:ind w:left="0" w:firstLine="709"/>
        <w:rPr>
          <w:color w:val="000000"/>
          <w:szCs w:val="24"/>
        </w:rPr>
      </w:pPr>
      <w:r w:rsidRPr="000A35FA">
        <w:rPr>
          <w:color w:val="000000"/>
          <w:szCs w:val="24"/>
        </w:rPr>
        <w:t xml:space="preserve">Своевременно оформлять документы по приемке оказанной </w:t>
      </w:r>
      <w:r w:rsidR="008F044A">
        <w:rPr>
          <w:color w:val="000000"/>
          <w:szCs w:val="24"/>
        </w:rPr>
        <w:t>услуги</w:t>
      </w:r>
      <w:r w:rsidRPr="000A35FA">
        <w:rPr>
          <w:color w:val="000000"/>
          <w:szCs w:val="24"/>
        </w:rPr>
        <w:t xml:space="preserve">, производить оплату в соответствии с условиями настоящего </w:t>
      </w:r>
      <w:r>
        <w:rPr>
          <w:szCs w:val="24"/>
        </w:rPr>
        <w:t>Контракт</w:t>
      </w:r>
      <w:r w:rsidRPr="000A35FA">
        <w:rPr>
          <w:szCs w:val="24"/>
        </w:rPr>
        <w:t>а</w:t>
      </w:r>
      <w:r w:rsidRPr="000A35FA">
        <w:rPr>
          <w:color w:val="000000"/>
          <w:szCs w:val="24"/>
        </w:rPr>
        <w:t>.</w:t>
      </w:r>
    </w:p>
    <w:p w:rsidR="00735045" w:rsidRPr="000A35FA" w:rsidRDefault="00735045" w:rsidP="00EE2BCD">
      <w:pPr>
        <w:pStyle w:val="a5"/>
        <w:numPr>
          <w:ilvl w:val="0"/>
          <w:numId w:val="10"/>
        </w:numPr>
        <w:tabs>
          <w:tab w:val="left" w:pos="1134"/>
        </w:tabs>
        <w:ind w:left="0" w:firstLine="709"/>
        <w:rPr>
          <w:color w:val="000000"/>
          <w:szCs w:val="24"/>
        </w:rPr>
      </w:pPr>
      <w:r w:rsidRPr="000A35FA">
        <w:rPr>
          <w:color w:val="000000"/>
          <w:szCs w:val="24"/>
        </w:rPr>
        <w:lastRenderedPageBreak/>
        <w:t xml:space="preserve">Сохранять коммерческую тайну </w:t>
      </w:r>
      <w:r w:rsidR="005F0531">
        <w:rPr>
          <w:color w:val="000000"/>
          <w:szCs w:val="24"/>
        </w:rPr>
        <w:t>Исполнителя</w:t>
      </w:r>
      <w:r w:rsidRPr="000A35FA">
        <w:rPr>
          <w:color w:val="000000"/>
          <w:szCs w:val="24"/>
        </w:rPr>
        <w:t xml:space="preserve">, содержащуюся в информации, полученной Заказчиком или его </w:t>
      </w:r>
      <w:r w:rsidR="000D6F04">
        <w:rPr>
          <w:color w:val="000000"/>
          <w:szCs w:val="24"/>
        </w:rPr>
        <w:t>работникам</w:t>
      </w:r>
      <w:r w:rsidRPr="000A35FA">
        <w:rPr>
          <w:color w:val="000000"/>
          <w:szCs w:val="24"/>
        </w:rPr>
        <w:t xml:space="preserve">и в связи с исполнением настоящего </w:t>
      </w:r>
      <w:r>
        <w:rPr>
          <w:color w:val="000000"/>
          <w:szCs w:val="24"/>
        </w:rPr>
        <w:t>Контракт</w:t>
      </w:r>
      <w:r w:rsidRPr="000A35FA">
        <w:rPr>
          <w:color w:val="000000"/>
          <w:szCs w:val="24"/>
        </w:rPr>
        <w:t>а либо иным путем.</w:t>
      </w:r>
    </w:p>
    <w:p w:rsidR="00735045" w:rsidRPr="001E2B43" w:rsidRDefault="00735045" w:rsidP="00EE2BCD">
      <w:pPr>
        <w:pStyle w:val="a7"/>
        <w:numPr>
          <w:ilvl w:val="0"/>
          <w:numId w:val="10"/>
        </w:numPr>
        <w:tabs>
          <w:tab w:val="left" w:pos="1134"/>
        </w:tabs>
        <w:ind w:left="0" w:firstLine="709"/>
        <w:jc w:val="both"/>
        <w:rPr>
          <w:spacing w:val="-10"/>
        </w:rPr>
      </w:pPr>
      <w:r w:rsidRPr="001E2B43">
        <w:rPr>
          <w:spacing w:val="-10"/>
        </w:rPr>
        <w:t xml:space="preserve">Проинформировать </w:t>
      </w:r>
      <w:r w:rsidR="005F0531">
        <w:rPr>
          <w:spacing w:val="-10"/>
        </w:rPr>
        <w:t>Исполнителя</w:t>
      </w:r>
      <w:r w:rsidRPr="001E2B43">
        <w:rPr>
          <w:spacing w:val="-10"/>
        </w:rPr>
        <w:t xml:space="preserve"> об установленных Заказчиком требований по:</w:t>
      </w:r>
    </w:p>
    <w:p w:rsidR="00735045" w:rsidRPr="000A35FA" w:rsidRDefault="00735045" w:rsidP="00EE2BCD">
      <w:pPr>
        <w:numPr>
          <w:ilvl w:val="0"/>
          <w:numId w:val="11"/>
        </w:numPr>
        <w:tabs>
          <w:tab w:val="left" w:pos="142"/>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pacing w:val="-10"/>
        </w:rPr>
      </w:pPr>
      <w:r w:rsidRPr="000A35FA">
        <w:rPr>
          <w:spacing w:val="-10"/>
        </w:rPr>
        <w:t>пожарной безопасности;</w:t>
      </w:r>
    </w:p>
    <w:p w:rsidR="00735045" w:rsidRPr="000A35FA" w:rsidRDefault="00735045" w:rsidP="00EE2BCD">
      <w:pPr>
        <w:numPr>
          <w:ilvl w:val="0"/>
          <w:numId w:val="11"/>
        </w:numPr>
        <w:tabs>
          <w:tab w:val="left" w:pos="142"/>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pacing w:val="-10"/>
        </w:rPr>
      </w:pPr>
      <w:r w:rsidRPr="000A35FA">
        <w:rPr>
          <w:spacing w:val="-10"/>
        </w:rPr>
        <w:t>допуска на объект;</w:t>
      </w:r>
    </w:p>
    <w:p w:rsidR="00735045" w:rsidRPr="000A35FA" w:rsidRDefault="00735045" w:rsidP="00EE2BCD">
      <w:pPr>
        <w:numPr>
          <w:ilvl w:val="0"/>
          <w:numId w:val="11"/>
        </w:numPr>
        <w:tabs>
          <w:tab w:val="left" w:pos="142"/>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FF0000"/>
          <w:spacing w:val="-10"/>
        </w:rPr>
      </w:pPr>
      <w:r w:rsidRPr="000A35FA">
        <w:rPr>
          <w:spacing w:val="-10"/>
        </w:rPr>
        <w:t>по сохранению коммерческой тайны Заказчика.</w:t>
      </w:r>
    </w:p>
    <w:p w:rsidR="00735045" w:rsidRPr="001E2B43" w:rsidRDefault="00735045" w:rsidP="00EE2BCD">
      <w:pPr>
        <w:pStyle w:val="a7"/>
        <w:numPr>
          <w:ilvl w:val="0"/>
          <w:numId w:val="10"/>
        </w:numPr>
        <w:tabs>
          <w:tab w:val="left" w:pos="1134"/>
        </w:tabs>
        <w:ind w:left="0" w:firstLine="709"/>
        <w:jc w:val="both"/>
      </w:pPr>
      <w:r w:rsidRPr="001E2B43">
        <w:t xml:space="preserve">Принимать по письменному уведомлению </w:t>
      </w:r>
      <w:r w:rsidR="005F0531">
        <w:rPr>
          <w:bCs/>
        </w:rPr>
        <w:t>Исполнителя</w:t>
      </w:r>
      <w:r w:rsidRPr="001E2B43">
        <w:t xml:space="preserve"> безотлагательные меры по устранению</w:t>
      </w:r>
      <w:r w:rsidR="00CE2181">
        <w:t xml:space="preserve"> причин задержек и приостановок</w:t>
      </w:r>
      <w:r w:rsidRPr="001E2B43">
        <w:t xml:space="preserve">, произошедших по вине </w:t>
      </w:r>
      <w:r w:rsidR="00510C62">
        <w:t>За</w:t>
      </w:r>
      <w:r w:rsidRPr="001E2B43">
        <w:t xml:space="preserve">казчика, других </w:t>
      </w:r>
      <w:r w:rsidR="00A37760">
        <w:rPr>
          <w:bCs/>
        </w:rPr>
        <w:t>Исполнител</w:t>
      </w:r>
      <w:r w:rsidR="00DE220E">
        <w:rPr>
          <w:bCs/>
        </w:rPr>
        <w:t>ей</w:t>
      </w:r>
      <w:r w:rsidR="00CE2181">
        <w:rPr>
          <w:bCs/>
        </w:rPr>
        <w:t xml:space="preserve"> </w:t>
      </w:r>
      <w:r w:rsidRPr="001E2B43">
        <w:t xml:space="preserve">или иным независящим от </w:t>
      </w:r>
      <w:r w:rsidR="005F0531">
        <w:rPr>
          <w:bCs/>
        </w:rPr>
        <w:t>Исполнителя</w:t>
      </w:r>
      <w:r w:rsidRPr="001E2B43">
        <w:t xml:space="preserve"> причинам.</w:t>
      </w:r>
    </w:p>
    <w:p w:rsidR="00735045" w:rsidRPr="00854216" w:rsidRDefault="00735045" w:rsidP="00EE2BCD">
      <w:pPr>
        <w:pStyle w:val="a7"/>
        <w:numPr>
          <w:ilvl w:val="0"/>
          <w:numId w:val="10"/>
        </w:numPr>
        <w:tabs>
          <w:tab w:val="left" w:pos="1134"/>
        </w:tabs>
        <w:suppressAutoHyphens/>
        <w:ind w:left="0" w:firstLine="709"/>
        <w:jc w:val="both"/>
      </w:pPr>
      <w:r>
        <w:t xml:space="preserve">Оплачивать </w:t>
      </w:r>
      <w:r w:rsidR="00A37760">
        <w:t>Исполнител</w:t>
      </w:r>
      <w:r w:rsidR="00DE220E">
        <w:t>ю</w:t>
      </w:r>
      <w:r>
        <w:t xml:space="preserve"> причитающуюся сумму за </w:t>
      </w:r>
      <w:r w:rsidR="00CE2181">
        <w:t>выполнение</w:t>
      </w:r>
      <w:r>
        <w:t xml:space="preserve"> </w:t>
      </w:r>
      <w:r w:rsidR="005A3B87">
        <w:t>услуг</w:t>
      </w:r>
      <w:r>
        <w:t xml:space="preserve"> в соответствии с контрактом.</w:t>
      </w:r>
    </w:p>
    <w:p w:rsidR="00735045" w:rsidRPr="001E2B43" w:rsidRDefault="00735045" w:rsidP="00EE2BCD">
      <w:pPr>
        <w:pStyle w:val="a7"/>
        <w:numPr>
          <w:ilvl w:val="0"/>
          <w:numId w:val="10"/>
        </w:numPr>
        <w:tabs>
          <w:tab w:val="left" w:pos="1134"/>
        </w:tabs>
        <w:ind w:left="0" w:firstLine="709"/>
        <w:jc w:val="both"/>
      </w:pPr>
      <w:r w:rsidRPr="001E2B43">
        <w:t xml:space="preserve">Принять результат </w:t>
      </w:r>
      <w:r w:rsidR="005A3B87">
        <w:t>услуг</w:t>
      </w:r>
      <w:r w:rsidRPr="001E2B43">
        <w:t xml:space="preserve"> в соответствии с </w:t>
      </w:r>
      <w:r w:rsidR="00504FE4">
        <w:t xml:space="preserve">разделом </w:t>
      </w:r>
      <w:r w:rsidR="00B27D6C">
        <w:t>6</w:t>
      </w:r>
      <w:r w:rsidRPr="001E2B43">
        <w:t xml:space="preserve"> Контракта.</w:t>
      </w:r>
    </w:p>
    <w:p w:rsidR="00735045" w:rsidRPr="000A35FA" w:rsidRDefault="00735045" w:rsidP="00EE2BCD">
      <w:pPr>
        <w:ind w:firstLine="709"/>
        <w:jc w:val="both"/>
      </w:pPr>
    </w:p>
    <w:p w:rsidR="00735045" w:rsidRPr="000A35FA" w:rsidRDefault="00B27D6C" w:rsidP="00EE2BCD">
      <w:pPr>
        <w:pStyle w:val="a5"/>
        <w:ind w:firstLine="709"/>
        <w:rPr>
          <w:color w:val="000000"/>
          <w:szCs w:val="24"/>
        </w:rPr>
      </w:pPr>
      <w:r>
        <w:rPr>
          <w:color w:val="000000"/>
          <w:szCs w:val="24"/>
        </w:rPr>
        <w:t>4</w:t>
      </w:r>
      <w:r w:rsidR="00735045">
        <w:rPr>
          <w:color w:val="000000"/>
          <w:szCs w:val="24"/>
        </w:rPr>
        <w:t>.4.</w:t>
      </w:r>
      <w:r w:rsidR="00735045" w:rsidRPr="000A35FA">
        <w:rPr>
          <w:b/>
          <w:color w:val="000000"/>
          <w:szCs w:val="24"/>
        </w:rPr>
        <w:t xml:space="preserve"> Заказчик имеет право:</w:t>
      </w:r>
    </w:p>
    <w:p w:rsidR="00735045" w:rsidRPr="000A35FA" w:rsidRDefault="00735045" w:rsidP="00EE2BCD">
      <w:pPr>
        <w:pStyle w:val="a5"/>
        <w:numPr>
          <w:ilvl w:val="0"/>
          <w:numId w:val="23"/>
        </w:numPr>
        <w:tabs>
          <w:tab w:val="left" w:pos="851"/>
          <w:tab w:val="left" w:pos="993"/>
        </w:tabs>
        <w:ind w:left="0" w:firstLine="709"/>
        <w:rPr>
          <w:color w:val="000000"/>
          <w:szCs w:val="24"/>
        </w:rPr>
      </w:pPr>
      <w:r w:rsidRPr="000A35FA">
        <w:rPr>
          <w:color w:val="000000"/>
          <w:szCs w:val="24"/>
        </w:rPr>
        <w:t xml:space="preserve">Проверять ход и качество </w:t>
      </w:r>
      <w:r w:rsidR="00CE2181">
        <w:rPr>
          <w:color w:val="000000"/>
          <w:szCs w:val="24"/>
        </w:rPr>
        <w:t>выполняемых</w:t>
      </w:r>
      <w:r w:rsidRPr="000A35FA">
        <w:rPr>
          <w:color w:val="000000"/>
          <w:szCs w:val="24"/>
        </w:rPr>
        <w:t xml:space="preserve"> </w:t>
      </w:r>
      <w:r w:rsidR="00AC4A90">
        <w:rPr>
          <w:color w:val="000000"/>
          <w:szCs w:val="24"/>
        </w:rPr>
        <w:t>Исполнителем</w:t>
      </w:r>
      <w:r w:rsidRPr="000A35FA">
        <w:rPr>
          <w:color w:val="000000"/>
          <w:szCs w:val="24"/>
        </w:rPr>
        <w:t xml:space="preserve"> </w:t>
      </w:r>
      <w:r w:rsidR="008F044A">
        <w:rPr>
          <w:color w:val="000000"/>
          <w:szCs w:val="24"/>
        </w:rPr>
        <w:t>услуги</w:t>
      </w:r>
      <w:r w:rsidRPr="000A35FA">
        <w:rPr>
          <w:color w:val="000000"/>
          <w:szCs w:val="24"/>
        </w:rPr>
        <w:t>.</w:t>
      </w:r>
    </w:p>
    <w:p w:rsidR="00735045" w:rsidRDefault="00735045" w:rsidP="00EE2BCD">
      <w:pPr>
        <w:pStyle w:val="a5"/>
        <w:numPr>
          <w:ilvl w:val="0"/>
          <w:numId w:val="23"/>
        </w:numPr>
        <w:tabs>
          <w:tab w:val="left" w:pos="851"/>
          <w:tab w:val="left" w:pos="993"/>
        </w:tabs>
        <w:ind w:left="0" w:firstLine="709"/>
        <w:rPr>
          <w:color w:val="000000"/>
          <w:szCs w:val="24"/>
        </w:rPr>
      </w:pPr>
      <w:r w:rsidRPr="000A35FA">
        <w:rPr>
          <w:color w:val="000000"/>
          <w:szCs w:val="24"/>
        </w:rPr>
        <w:t xml:space="preserve">Вносить предложения </w:t>
      </w:r>
      <w:r w:rsidR="00DE220E">
        <w:rPr>
          <w:color w:val="000000"/>
          <w:szCs w:val="24"/>
        </w:rPr>
        <w:t>Исполнителю</w:t>
      </w:r>
      <w:r w:rsidRPr="000A35FA">
        <w:rPr>
          <w:color w:val="000000"/>
          <w:szCs w:val="24"/>
        </w:rPr>
        <w:t xml:space="preserve"> по изменению состава, режима и способов</w:t>
      </w:r>
      <w:r w:rsidR="00733E22">
        <w:rPr>
          <w:color w:val="000000"/>
          <w:szCs w:val="24"/>
        </w:rPr>
        <w:t xml:space="preserve"> оказания </w:t>
      </w:r>
      <w:r w:rsidR="008F044A">
        <w:rPr>
          <w:color w:val="000000"/>
          <w:szCs w:val="24"/>
        </w:rPr>
        <w:t>услуги</w:t>
      </w:r>
      <w:r w:rsidRPr="000A35FA">
        <w:rPr>
          <w:color w:val="000000"/>
          <w:szCs w:val="24"/>
        </w:rPr>
        <w:t xml:space="preserve">, дополнительного объема </w:t>
      </w:r>
      <w:r w:rsidR="008F044A">
        <w:rPr>
          <w:color w:val="000000"/>
          <w:szCs w:val="24"/>
        </w:rPr>
        <w:t>услуги</w:t>
      </w:r>
      <w:r w:rsidRPr="000A35FA">
        <w:rPr>
          <w:color w:val="000000"/>
          <w:szCs w:val="24"/>
        </w:rPr>
        <w:t xml:space="preserve"> на Объекте Заказчика на вновь согласованных условиях.</w:t>
      </w:r>
    </w:p>
    <w:p w:rsidR="00735045" w:rsidRPr="00E00724" w:rsidRDefault="00735045" w:rsidP="00EE2BCD">
      <w:pPr>
        <w:pStyle w:val="a7"/>
        <w:widowControl w:val="0"/>
        <w:numPr>
          <w:ilvl w:val="0"/>
          <w:numId w:val="23"/>
        </w:numPr>
        <w:shd w:val="clear" w:color="auto" w:fill="FFFFFF"/>
        <w:tabs>
          <w:tab w:val="left" w:pos="851"/>
          <w:tab w:val="left" w:pos="993"/>
          <w:tab w:val="left" w:pos="1243"/>
        </w:tabs>
        <w:ind w:left="0" w:firstLine="709"/>
        <w:jc w:val="both"/>
        <w:rPr>
          <w:color w:val="000000"/>
        </w:rPr>
      </w:pPr>
      <w:r w:rsidRPr="00E00724">
        <w:rPr>
          <w:color w:val="000000"/>
        </w:rPr>
        <w:t>Заказчик вправе требовать надлежащего выполнения условий настоящего контракта.</w:t>
      </w:r>
    </w:p>
    <w:p w:rsidR="00735045" w:rsidRPr="00E00724" w:rsidRDefault="00735045" w:rsidP="00EE2BCD">
      <w:pPr>
        <w:pStyle w:val="a7"/>
        <w:widowControl w:val="0"/>
        <w:numPr>
          <w:ilvl w:val="0"/>
          <w:numId w:val="23"/>
        </w:numPr>
        <w:tabs>
          <w:tab w:val="left" w:pos="993"/>
        </w:tabs>
        <w:autoSpaceDE w:val="0"/>
        <w:autoSpaceDN w:val="0"/>
        <w:adjustRightInd w:val="0"/>
        <w:ind w:left="0" w:firstLine="709"/>
        <w:jc w:val="both"/>
        <w:rPr>
          <w:b/>
          <w:color w:val="000000"/>
          <w:lang w:eastAsia="en-US"/>
        </w:rPr>
      </w:pPr>
      <w:r w:rsidRPr="00E00724">
        <w:rPr>
          <w:color w:val="000000"/>
        </w:rPr>
        <w:t xml:space="preserve">В случае неисполнения </w:t>
      </w:r>
      <w:r w:rsidR="00AC4A90">
        <w:rPr>
          <w:color w:val="000000"/>
        </w:rPr>
        <w:t>Исполнителем</w:t>
      </w:r>
      <w:r w:rsidRPr="00E00724">
        <w:rPr>
          <w:color w:val="000000"/>
        </w:rPr>
        <w:t xml:space="preserve"> обязательства по контракту Заказчик вправе поручить </w:t>
      </w:r>
      <w:r w:rsidR="00CE2181">
        <w:rPr>
          <w:color w:val="000000"/>
        </w:rPr>
        <w:t>выполнение</w:t>
      </w:r>
      <w:r w:rsidRPr="00E00724">
        <w:rPr>
          <w:color w:val="000000"/>
        </w:rPr>
        <w:t xml:space="preserve"> </w:t>
      </w:r>
      <w:r w:rsidR="005A3B87">
        <w:rPr>
          <w:color w:val="000000"/>
        </w:rPr>
        <w:t>услуг</w:t>
      </w:r>
      <w:r w:rsidRPr="00E00724">
        <w:rPr>
          <w:color w:val="000000"/>
        </w:rPr>
        <w:t xml:space="preserve"> третьим лицам и потребовать от </w:t>
      </w:r>
      <w:r w:rsidR="005F0531">
        <w:rPr>
          <w:color w:val="000000"/>
        </w:rPr>
        <w:t>Исполнителя</w:t>
      </w:r>
      <w:r w:rsidRPr="00E00724">
        <w:rPr>
          <w:color w:val="000000"/>
        </w:rPr>
        <w:t xml:space="preserve"> возмещения понесенных необходимых расходов и других убытков.</w:t>
      </w:r>
    </w:p>
    <w:p w:rsidR="002265F4" w:rsidRPr="002265F4" w:rsidRDefault="002265F4" w:rsidP="002265F4">
      <w:pPr>
        <w:pStyle w:val="a7"/>
        <w:numPr>
          <w:ilvl w:val="0"/>
          <w:numId w:val="45"/>
        </w:numPr>
        <w:jc w:val="center"/>
        <w:rPr>
          <w:b/>
          <w:caps/>
          <w:szCs w:val="24"/>
        </w:rPr>
      </w:pPr>
      <w:r w:rsidRPr="002265F4">
        <w:rPr>
          <w:b/>
          <w:szCs w:val="24"/>
        </w:rPr>
        <w:t xml:space="preserve">ПОРЯДОК ПРИЕМКИ </w:t>
      </w:r>
      <w:r w:rsidRPr="002265F4">
        <w:rPr>
          <w:b/>
          <w:caps/>
          <w:szCs w:val="24"/>
        </w:rPr>
        <w:t>УСЛУГ</w:t>
      </w:r>
    </w:p>
    <w:p w:rsidR="002265F4" w:rsidRPr="002265F4" w:rsidRDefault="002265F4" w:rsidP="002265F4">
      <w:pPr>
        <w:tabs>
          <w:tab w:val="left" w:pos="993"/>
        </w:tabs>
        <w:autoSpaceDE w:val="0"/>
        <w:autoSpaceDN w:val="0"/>
        <w:adjustRightInd w:val="0"/>
        <w:ind w:firstLine="709"/>
        <w:jc w:val="both"/>
        <w:rPr>
          <w:bCs/>
        </w:rPr>
      </w:pPr>
      <w:r w:rsidRPr="002265F4">
        <w:rPr>
          <w:bCs/>
        </w:rPr>
        <w:t>5.1.</w:t>
      </w:r>
      <w:r w:rsidRPr="002265F4">
        <w:rPr>
          <w:bCs/>
        </w:rPr>
        <w:tab/>
        <w:t>Исполнитель осуществляет погрузку и вывоз отходов самостоятельно.</w:t>
      </w:r>
    </w:p>
    <w:p w:rsidR="002265F4" w:rsidRPr="002265F4" w:rsidRDefault="002265F4" w:rsidP="002265F4">
      <w:pPr>
        <w:tabs>
          <w:tab w:val="left" w:pos="993"/>
        </w:tabs>
        <w:autoSpaceDE w:val="0"/>
        <w:autoSpaceDN w:val="0"/>
        <w:adjustRightInd w:val="0"/>
        <w:ind w:firstLine="709"/>
        <w:jc w:val="both"/>
        <w:rPr>
          <w:bCs/>
        </w:rPr>
      </w:pPr>
      <w:r w:rsidRPr="002265F4">
        <w:rPr>
          <w:bCs/>
        </w:rPr>
        <w:t>5.2.</w:t>
      </w:r>
      <w:r w:rsidRPr="002265F4">
        <w:rPr>
          <w:bCs/>
        </w:rPr>
        <w:tab/>
        <w:t>Вывоз отходов должен производиться специализированным транспортом, предназначенным для транспортирования соответствующего класса опасности отходов.</w:t>
      </w:r>
    </w:p>
    <w:p w:rsidR="002265F4" w:rsidRPr="002265F4" w:rsidRDefault="002265F4" w:rsidP="002265F4">
      <w:pPr>
        <w:tabs>
          <w:tab w:val="left" w:pos="993"/>
        </w:tabs>
        <w:autoSpaceDE w:val="0"/>
        <w:autoSpaceDN w:val="0"/>
        <w:adjustRightInd w:val="0"/>
        <w:ind w:firstLine="709"/>
        <w:jc w:val="both"/>
        <w:rPr>
          <w:bCs/>
        </w:rPr>
      </w:pPr>
      <w:r w:rsidRPr="002265F4">
        <w:rPr>
          <w:bCs/>
        </w:rPr>
        <w:t>5.3.</w:t>
      </w:r>
      <w:r w:rsidRPr="002265F4">
        <w:rPr>
          <w:bCs/>
        </w:rPr>
        <w:tab/>
        <w:t>Исполнитель должен обеспечить соблюдение требований законодательства Российской Федерации при транспортировании отходов, принятых от Заказчика.</w:t>
      </w:r>
    </w:p>
    <w:p w:rsidR="002265F4" w:rsidRPr="002265F4" w:rsidRDefault="002265F4" w:rsidP="002265F4">
      <w:pPr>
        <w:tabs>
          <w:tab w:val="left" w:pos="993"/>
        </w:tabs>
        <w:autoSpaceDE w:val="0"/>
        <w:autoSpaceDN w:val="0"/>
        <w:adjustRightInd w:val="0"/>
        <w:ind w:firstLine="709"/>
        <w:jc w:val="both"/>
        <w:rPr>
          <w:bCs/>
        </w:rPr>
      </w:pPr>
      <w:r w:rsidRPr="002265F4">
        <w:rPr>
          <w:bCs/>
        </w:rPr>
        <w:t>5.4.</w:t>
      </w:r>
      <w:r w:rsidRPr="002265F4">
        <w:rPr>
          <w:bCs/>
        </w:rPr>
        <w:tab/>
        <w:t>Исполнитель должен производить утилизацию/обезвреживание отходов, принятых от Заказчика, в специально оборудованных местах в соответствии с требованиями законодательства Российской Федерации, на объектах, указанных в лицензии на утилизацию/обезвреживание данных видов отходов.</w:t>
      </w:r>
    </w:p>
    <w:p w:rsidR="002265F4" w:rsidRPr="002265F4" w:rsidRDefault="002265F4" w:rsidP="002265F4">
      <w:pPr>
        <w:tabs>
          <w:tab w:val="left" w:pos="993"/>
        </w:tabs>
        <w:autoSpaceDE w:val="0"/>
        <w:autoSpaceDN w:val="0"/>
        <w:adjustRightInd w:val="0"/>
        <w:ind w:firstLine="709"/>
        <w:jc w:val="both"/>
        <w:rPr>
          <w:bCs/>
        </w:rPr>
      </w:pPr>
      <w:r w:rsidRPr="002265F4">
        <w:rPr>
          <w:bCs/>
        </w:rPr>
        <w:t>5.5.</w:t>
      </w:r>
      <w:r w:rsidRPr="002265F4">
        <w:rPr>
          <w:bCs/>
        </w:rPr>
        <w:tab/>
        <w:t>Алгоритм взаимодействия Сторон в ходе оказания услуг:</w:t>
      </w:r>
    </w:p>
    <w:p w:rsidR="002265F4" w:rsidRPr="002265F4" w:rsidRDefault="002265F4" w:rsidP="002265F4">
      <w:pPr>
        <w:tabs>
          <w:tab w:val="left" w:pos="993"/>
        </w:tabs>
        <w:autoSpaceDE w:val="0"/>
        <w:autoSpaceDN w:val="0"/>
        <w:adjustRightInd w:val="0"/>
        <w:ind w:firstLine="709"/>
        <w:jc w:val="both"/>
        <w:rPr>
          <w:bCs/>
        </w:rPr>
      </w:pPr>
      <w:r w:rsidRPr="002265F4">
        <w:rPr>
          <w:bCs/>
        </w:rPr>
        <w:t xml:space="preserve">5.5.1 </w:t>
      </w:r>
      <w:proofErr w:type="gramStart"/>
      <w:r w:rsidRPr="002265F4">
        <w:rPr>
          <w:bCs/>
        </w:rPr>
        <w:t>В</w:t>
      </w:r>
      <w:proofErr w:type="gramEnd"/>
      <w:r w:rsidRPr="002265F4">
        <w:rPr>
          <w:bCs/>
        </w:rPr>
        <w:t xml:space="preserve"> течение 2 (двух) рабочих дней с момента заключения Контракта Заказчик сообщает Исполнителю идентифицирующие данные и номера контактных телефон уполномоченных представителей Заказчика, с которыми должны взаимодействовать представители Исполнителя в процессе оказания Услуг.</w:t>
      </w:r>
    </w:p>
    <w:p w:rsidR="002265F4" w:rsidRPr="002265F4" w:rsidRDefault="002265F4" w:rsidP="002265F4">
      <w:pPr>
        <w:tabs>
          <w:tab w:val="left" w:pos="993"/>
        </w:tabs>
        <w:autoSpaceDE w:val="0"/>
        <w:autoSpaceDN w:val="0"/>
        <w:adjustRightInd w:val="0"/>
        <w:ind w:firstLine="709"/>
        <w:jc w:val="both"/>
        <w:rPr>
          <w:bCs/>
        </w:rPr>
      </w:pPr>
      <w:r w:rsidRPr="002265F4">
        <w:rPr>
          <w:bCs/>
        </w:rPr>
        <w:t>5.5.2 По прибытии специализированного транспортного средства Исполнителя по адресу установки контейнеров, предназначенных для сбора отходов, уполномоченный представитель Исполнителя должен посредством телефонной связи или иным способом сообщить о прибытии и готовности произвести загрузку и вывоз отходов.</w:t>
      </w:r>
    </w:p>
    <w:p w:rsidR="002265F4" w:rsidRPr="002265F4" w:rsidRDefault="002265F4" w:rsidP="002265F4">
      <w:pPr>
        <w:tabs>
          <w:tab w:val="left" w:pos="993"/>
        </w:tabs>
        <w:autoSpaceDE w:val="0"/>
        <w:autoSpaceDN w:val="0"/>
        <w:adjustRightInd w:val="0"/>
        <w:ind w:firstLine="709"/>
        <w:jc w:val="both"/>
        <w:rPr>
          <w:bCs/>
        </w:rPr>
      </w:pPr>
      <w:r w:rsidRPr="002265F4">
        <w:rPr>
          <w:bCs/>
        </w:rPr>
        <w:t>5.5.3</w:t>
      </w:r>
      <w:r w:rsidRPr="002265F4">
        <w:rPr>
          <w:bCs/>
        </w:rPr>
        <w:tab/>
        <w:t>Уполномоченный представитель Заказчика указывает места расположения отходов, которые должны быть вывезены, а также даёт представителю Исполнителя иные необходимые инструкции.</w:t>
      </w:r>
    </w:p>
    <w:p w:rsidR="002265F4" w:rsidRPr="002265F4" w:rsidRDefault="002265F4" w:rsidP="002265F4">
      <w:pPr>
        <w:tabs>
          <w:tab w:val="left" w:pos="993"/>
        </w:tabs>
        <w:autoSpaceDE w:val="0"/>
        <w:autoSpaceDN w:val="0"/>
        <w:adjustRightInd w:val="0"/>
        <w:ind w:firstLine="709"/>
        <w:jc w:val="both"/>
        <w:rPr>
          <w:bCs/>
        </w:rPr>
      </w:pPr>
      <w:r w:rsidRPr="002265F4">
        <w:rPr>
          <w:bCs/>
        </w:rPr>
        <w:t>5.5.4</w:t>
      </w:r>
      <w:r w:rsidRPr="002265F4">
        <w:rPr>
          <w:bCs/>
        </w:rPr>
        <w:tab/>
        <w:t>Уполномоченный представитель Заказчика вправе контролировать процесс загрузки отходов в специализированные транспортные средства Исполнителя и, в случае возникновения риска нарушения санитарно-эпидемиологических требований и (или) повреждения имущества Заказчика приостановить такой процесс.</w:t>
      </w:r>
    </w:p>
    <w:p w:rsidR="002265F4" w:rsidRPr="002265F4" w:rsidRDefault="002265F4" w:rsidP="002265F4">
      <w:pPr>
        <w:tabs>
          <w:tab w:val="left" w:pos="993"/>
        </w:tabs>
        <w:autoSpaceDE w:val="0"/>
        <w:autoSpaceDN w:val="0"/>
        <w:adjustRightInd w:val="0"/>
        <w:ind w:firstLine="709"/>
        <w:jc w:val="both"/>
        <w:rPr>
          <w:bCs/>
        </w:rPr>
      </w:pPr>
      <w:r w:rsidRPr="002265F4">
        <w:rPr>
          <w:bCs/>
        </w:rPr>
        <w:t>5.5.5</w:t>
      </w:r>
      <w:r w:rsidRPr="002265F4">
        <w:rPr>
          <w:bCs/>
        </w:rPr>
        <w:tab/>
        <w:t>Уполномоченный представитель Заказчика контролирует соблюдение Исполнителем иных условий Контракта и выполнение законных требований Заказчика.</w:t>
      </w:r>
    </w:p>
    <w:p w:rsidR="002265F4" w:rsidRPr="002265F4" w:rsidRDefault="002265F4" w:rsidP="002265F4">
      <w:pPr>
        <w:tabs>
          <w:tab w:val="left" w:pos="993"/>
        </w:tabs>
        <w:autoSpaceDE w:val="0"/>
        <w:autoSpaceDN w:val="0"/>
        <w:adjustRightInd w:val="0"/>
        <w:ind w:firstLine="709"/>
        <w:jc w:val="both"/>
        <w:rPr>
          <w:bCs/>
        </w:rPr>
      </w:pPr>
      <w:r w:rsidRPr="002265F4">
        <w:rPr>
          <w:bCs/>
        </w:rPr>
        <w:lastRenderedPageBreak/>
        <w:t>5.5.6</w:t>
      </w:r>
      <w:r w:rsidRPr="002265F4">
        <w:rPr>
          <w:bCs/>
        </w:rPr>
        <w:tab/>
        <w:t>Уполномоченный представитель Исполнителя должен передать уполномоченному представителю Заказчика проект приёмо-сдаточного документа в отношении вывозимых отходов.</w:t>
      </w:r>
    </w:p>
    <w:p w:rsidR="002265F4" w:rsidRPr="002265F4" w:rsidRDefault="002265F4" w:rsidP="002265F4">
      <w:pPr>
        <w:tabs>
          <w:tab w:val="left" w:pos="993"/>
        </w:tabs>
        <w:autoSpaceDE w:val="0"/>
        <w:autoSpaceDN w:val="0"/>
        <w:adjustRightInd w:val="0"/>
        <w:ind w:firstLine="709"/>
        <w:jc w:val="both"/>
        <w:rPr>
          <w:bCs/>
        </w:rPr>
      </w:pPr>
      <w:r w:rsidRPr="002265F4">
        <w:rPr>
          <w:bCs/>
        </w:rPr>
        <w:t>5.5.7</w:t>
      </w:r>
      <w:r w:rsidRPr="002265F4">
        <w:rPr>
          <w:bCs/>
        </w:rPr>
        <w:tab/>
        <w:t>Уполномоченный представитель Заказчика указывает в проекте приёмо-сдаточного документа фактическое количество переданных отходов каждого вида, ставит собственноручную подпись и, при необходимости, печать (штамп) организации. Один экземпляр приёмо-сдаточного документа остаётся у Заказчика, а другой – у Исполнителя. По предложению Исполнителя уполномоченный представитель Заказчика делает отметки в иных документах, необходимых для транспортирования медицинских отходов Заказчика до мест обезвреживания.</w:t>
      </w:r>
    </w:p>
    <w:p w:rsidR="002265F4" w:rsidRPr="002265F4" w:rsidRDefault="002265F4" w:rsidP="002265F4">
      <w:pPr>
        <w:tabs>
          <w:tab w:val="left" w:pos="993"/>
        </w:tabs>
        <w:autoSpaceDE w:val="0"/>
        <w:autoSpaceDN w:val="0"/>
        <w:adjustRightInd w:val="0"/>
        <w:ind w:firstLine="709"/>
        <w:jc w:val="both"/>
        <w:rPr>
          <w:bCs/>
        </w:rPr>
      </w:pPr>
      <w:r w:rsidRPr="002265F4">
        <w:rPr>
          <w:bCs/>
        </w:rPr>
        <w:t>5.5.8</w:t>
      </w:r>
      <w:r w:rsidRPr="002265F4">
        <w:rPr>
          <w:bCs/>
        </w:rPr>
        <w:tab/>
        <w:t>По завершении процессов загрузки отходов и оформления сопроводительной документации специализированное транспортное средство Исполнителя должно незамедлительно покинуть территорию Заказчика.</w:t>
      </w:r>
    </w:p>
    <w:p w:rsidR="002265F4" w:rsidRPr="002265F4" w:rsidRDefault="002265F4" w:rsidP="002265F4">
      <w:pPr>
        <w:tabs>
          <w:tab w:val="left" w:pos="993"/>
        </w:tabs>
        <w:autoSpaceDE w:val="0"/>
        <w:autoSpaceDN w:val="0"/>
        <w:adjustRightInd w:val="0"/>
        <w:ind w:firstLine="709"/>
        <w:jc w:val="both"/>
        <w:rPr>
          <w:bCs/>
        </w:rPr>
      </w:pPr>
      <w:r w:rsidRPr="002265F4">
        <w:rPr>
          <w:bCs/>
        </w:rPr>
        <w:t>5.5.9</w:t>
      </w:r>
      <w:r w:rsidRPr="002265F4">
        <w:rPr>
          <w:bCs/>
        </w:rPr>
        <w:tab/>
        <w:t>Ответственность за причинение ущерба имуществу Заказчика, юридическим и физическим лицам, допущенного в ходе оказания услуг, возлагается на Исполнителя.</w:t>
      </w:r>
    </w:p>
    <w:p w:rsidR="002265F4" w:rsidRPr="002265F4" w:rsidRDefault="002265F4" w:rsidP="002265F4">
      <w:pPr>
        <w:tabs>
          <w:tab w:val="left" w:pos="993"/>
        </w:tabs>
        <w:autoSpaceDE w:val="0"/>
        <w:autoSpaceDN w:val="0"/>
        <w:adjustRightInd w:val="0"/>
        <w:ind w:firstLine="709"/>
        <w:jc w:val="both"/>
        <w:rPr>
          <w:bCs/>
        </w:rPr>
      </w:pPr>
      <w:r w:rsidRPr="002265F4">
        <w:rPr>
          <w:bCs/>
        </w:rPr>
        <w:t xml:space="preserve">5.5.10 Исполнитель предоставляет Заказчику акты утилизации/обезвреживания принятых отходов в 2-х экз. (Акт должен содержать в себе информацию об образователе отходов, о количестве и </w:t>
      </w:r>
      <w:proofErr w:type="gramStart"/>
      <w:r w:rsidRPr="002265F4">
        <w:rPr>
          <w:bCs/>
        </w:rPr>
        <w:t>видах</w:t>
      </w:r>
      <w:proofErr w:type="gramEnd"/>
      <w:r w:rsidRPr="002265F4">
        <w:rPr>
          <w:bCs/>
        </w:rPr>
        <w:t xml:space="preserve"> утилизированных/обезвреженных отходов, месте обезвреживания/утилизации отходов. Акт должен быть заверен печатью и подписью руководителя объекта по утилизации/обезвреживании отходов).</w:t>
      </w:r>
    </w:p>
    <w:p w:rsidR="002265F4" w:rsidRPr="002265F4" w:rsidRDefault="002265F4" w:rsidP="002265F4">
      <w:pPr>
        <w:ind w:firstLine="709"/>
        <w:jc w:val="both"/>
        <w:rPr>
          <w:color w:val="000000"/>
        </w:rPr>
      </w:pPr>
      <w:r w:rsidRPr="002265F4">
        <w:rPr>
          <w:color w:val="000000"/>
        </w:rPr>
        <w:t>5.6. Приемка оказанных услуг, в том числе отдельных этапов исполнения контракта, осуществляется на основании первичных учетных документов, подтверждающих их оказание.</w:t>
      </w:r>
    </w:p>
    <w:p w:rsidR="002265F4" w:rsidRPr="002265F4" w:rsidRDefault="002265F4" w:rsidP="002265F4">
      <w:pPr>
        <w:pStyle w:val="a7"/>
        <w:ind w:left="0" w:firstLine="709"/>
        <w:jc w:val="both"/>
        <w:rPr>
          <w:color w:val="000000"/>
          <w:szCs w:val="24"/>
        </w:rPr>
      </w:pPr>
      <w:r w:rsidRPr="002265F4">
        <w:rPr>
          <w:color w:val="000000"/>
          <w:szCs w:val="24"/>
        </w:rPr>
        <w:t xml:space="preserve">5.7.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w:t>
      </w:r>
    </w:p>
    <w:p w:rsidR="002265F4" w:rsidRPr="007E4D4B" w:rsidRDefault="002265F4" w:rsidP="002265F4">
      <w:pPr>
        <w:pStyle w:val="a7"/>
        <w:ind w:left="0" w:firstLine="709"/>
        <w:jc w:val="both"/>
        <w:rPr>
          <w:szCs w:val="24"/>
        </w:rPr>
      </w:pPr>
      <w:r w:rsidRPr="002265F4">
        <w:rPr>
          <w:color w:val="000000"/>
          <w:szCs w:val="24"/>
        </w:rPr>
        <w:t>5.8. Экспертиза результатов, предусмотренных контрактом, проводится Заказчиком сво</w:t>
      </w:r>
      <w:r w:rsidRPr="007E4D4B">
        <w:rPr>
          <w:szCs w:val="24"/>
        </w:rPr>
        <w:t>ими силами или к их проведению могут привлекаться эксперты, экспертные организации.</w:t>
      </w:r>
    </w:p>
    <w:p w:rsidR="002265F4" w:rsidRPr="007E4D4B" w:rsidRDefault="002265F4" w:rsidP="002265F4">
      <w:pPr>
        <w:ind w:firstLine="709"/>
        <w:jc w:val="both"/>
        <w:rPr>
          <w:b/>
          <w:i/>
        </w:rPr>
      </w:pPr>
      <w:r w:rsidRPr="007E4D4B">
        <w:t>5.9. По окончанию оказания услуг Исполнитель передает заказчику акт оказанных услуг и счет на оплату.</w:t>
      </w:r>
    </w:p>
    <w:p w:rsidR="002265F4" w:rsidRPr="002265F4" w:rsidRDefault="002265F4" w:rsidP="002265F4">
      <w:pPr>
        <w:ind w:firstLine="709"/>
        <w:jc w:val="both"/>
      </w:pPr>
      <w:r w:rsidRPr="007E4D4B">
        <w:t xml:space="preserve">5.10. Заказчик в срок не более 10 рабочих дней, следующих за днем </w:t>
      </w:r>
      <w:r w:rsidR="00C2648B" w:rsidRPr="007E4D4B">
        <w:t>получения акта оказанных услуг, подписывает его либо при обнаружении недостатков оказанных услуг направляет</w:t>
      </w:r>
      <w:r w:rsidR="00C2648B">
        <w:t xml:space="preserve"> Исполнителю мотивированный отказ от приемки</w:t>
      </w:r>
      <w:r w:rsidRPr="002265F4">
        <w:t xml:space="preserve">.  </w:t>
      </w:r>
    </w:p>
    <w:p w:rsidR="002265F4" w:rsidRPr="002265F4" w:rsidRDefault="002265F4" w:rsidP="002265F4">
      <w:pPr>
        <w:ind w:firstLine="709"/>
        <w:jc w:val="both"/>
      </w:pPr>
      <w:r w:rsidRPr="002265F4">
        <w:t>5.1</w:t>
      </w:r>
      <w:r w:rsidR="00C2648B">
        <w:t>1</w:t>
      </w:r>
      <w:r w:rsidRPr="002265F4">
        <w:t xml:space="preserve">. В случае получения мотивированного отказа от подписания </w:t>
      </w:r>
      <w:r w:rsidR="00C2648B">
        <w:t>акта</w:t>
      </w:r>
      <w:r w:rsidRPr="002265F4">
        <w:t xml:space="preserve"> исполнитель </w:t>
      </w:r>
      <w:r w:rsidR="00C2648B">
        <w:t>должен</w:t>
      </w:r>
      <w:r w:rsidRPr="002265F4">
        <w:t xml:space="preserve"> устранить </w:t>
      </w:r>
      <w:r w:rsidR="00C2648B">
        <w:t>недостатки</w:t>
      </w:r>
      <w:r w:rsidRPr="002265F4">
        <w:t xml:space="preserve">, указанные в таком мотивированном отказе, и </w:t>
      </w:r>
      <w:r w:rsidR="00C2648B">
        <w:t xml:space="preserve">повторно </w:t>
      </w:r>
      <w:r w:rsidRPr="002265F4">
        <w:t xml:space="preserve">направить </w:t>
      </w:r>
      <w:r w:rsidR="00C2648B">
        <w:t xml:space="preserve">его </w:t>
      </w:r>
      <w:r w:rsidRPr="002265F4">
        <w:t>заказчику.</w:t>
      </w:r>
    </w:p>
    <w:p w:rsidR="002265F4" w:rsidRPr="002265F4" w:rsidRDefault="002265F4" w:rsidP="002265F4">
      <w:pPr>
        <w:ind w:firstLine="709"/>
        <w:jc w:val="both"/>
      </w:pPr>
      <w:r w:rsidRPr="002265F4">
        <w:t xml:space="preserve">5.14. Датой приемки оказанной услуги считается дата </w:t>
      </w:r>
      <w:r w:rsidR="00C2648B">
        <w:t xml:space="preserve">подписания </w:t>
      </w:r>
      <w:r w:rsidRPr="002265F4">
        <w:t>заказчиком</w:t>
      </w:r>
      <w:r w:rsidR="00C2648B">
        <w:t xml:space="preserve"> акта оказанных услуг</w:t>
      </w:r>
      <w:r w:rsidRPr="002265F4">
        <w:t>.</w:t>
      </w:r>
      <w:r w:rsidRPr="002265F4">
        <w:rPr>
          <w:i/>
          <w:color w:val="FF0000"/>
        </w:rPr>
        <w:t xml:space="preserve"> </w:t>
      </w:r>
    </w:p>
    <w:p w:rsidR="00735045" w:rsidRDefault="00735045" w:rsidP="00EE2BCD">
      <w:pPr>
        <w:pStyle w:val="a5"/>
        <w:ind w:firstLine="709"/>
        <w:rPr>
          <w:color w:val="000000"/>
          <w:szCs w:val="24"/>
        </w:rPr>
      </w:pPr>
    </w:p>
    <w:p w:rsidR="00735045" w:rsidRPr="005F504B" w:rsidRDefault="00C2648B" w:rsidP="00EE2BCD">
      <w:pPr>
        <w:widowControl w:val="0"/>
        <w:ind w:firstLine="709"/>
        <w:jc w:val="both"/>
        <w:rPr>
          <w:b/>
          <w:bCs/>
          <w:lang w:eastAsia="en-US"/>
        </w:rPr>
      </w:pPr>
      <w:r>
        <w:rPr>
          <w:b/>
          <w:bCs/>
          <w:lang w:eastAsia="en-US"/>
        </w:rPr>
        <w:t>6</w:t>
      </w:r>
      <w:r w:rsidR="00AB0B8C" w:rsidRPr="005F504B">
        <w:rPr>
          <w:b/>
          <w:bCs/>
          <w:lang w:eastAsia="en-US"/>
        </w:rPr>
        <w:t xml:space="preserve">. </w:t>
      </w:r>
      <w:r w:rsidR="00AB0B8C">
        <w:rPr>
          <w:b/>
          <w:bCs/>
          <w:lang w:eastAsia="en-US"/>
        </w:rPr>
        <w:t>Г</w:t>
      </w:r>
      <w:r w:rsidR="00AB0B8C" w:rsidRPr="005F504B">
        <w:rPr>
          <w:b/>
          <w:bCs/>
          <w:lang w:eastAsia="en-US"/>
        </w:rPr>
        <w:t xml:space="preserve">АРАНТИИ КАЧЕСТВА </w:t>
      </w:r>
    </w:p>
    <w:p w:rsidR="001318BF" w:rsidRDefault="00A37760" w:rsidP="00C2648B">
      <w:pPr>
        <w:pStyle w:val="a7"/>
        <w:widowControl w:val="0"/>
        <w:numPr>
          <w:ilvl w:val="1"/>
          <w:numId w:val="48"/>
        </w:numPr>
        <w:tabs>
          <w:tab w:val="left" w:pos="709"/>
        </w:tabs>
        <w:autoSpaceDE w:val="0"/>
        <w:autoSpaceDN w:val="0"/>
        <w:adjustRightInd w:val="0"/>
        <w:ind w:left="0" w:firstLine="709"/>
        <w:jc w:val="both"/>
        <w:rPr>
          <w:lang w:eastAsia="en-US"/>
        </w:rPr>
      </w:pPr>
      <w:r>
        <w:t>Исполнитель</w:t>
      </w:r>
      <w:r w:rsidR="00735045" w:rsidRPr="005F504B">
        <w:t xml:space="preserve"> гарантирует соблюдение при </w:t>
      </w:r>
      <w:r w:rsidR="008F044A">
        <w:t>оказании</w:t>
      </w:r>
      <w:r w:rsidR="00735045">
        <w:t xml:space="preserve"> </w:t>
      </w:r>
      <w:r w:rsidR="005A3B87">
        <w:t>услуг</w:t>
      </w:r>
      <w:r w:rsidR="00735045" w:rsidRPr="005F504B">
        <w:t xml:space="preserve"> требований, указанных в техническом задании Заказчика, норм и требований законодательства при </w:t>
      </w:r>
      <w:r w:rsidR="008F044A">
        <w:t>оказании</w:t>
      </w:r>
      <w:r w:rsidR="00735045">
        <w:t xml:space="preserve"> </w:t>
      </w:r>
      <w:r w:rsidR="005A3B87">
        <w:t>услуг</w:t>
      </w:r>
      <w:r w:rsidR="00735045" w:rsidRPr="005F504B">
        <w:t>, устранение недостатков за свой счёт, в сроки, указанные Заказчиком.</w:t>
      </w:r>
    </w:p>
    <w:p w:rsidR="001318BF" w:rsidRDefault="001300AF" w:rsidP="00C2648B">
      <w:pPr>
        <w:numPr>
          <w:ilvl w:val="1"/>
          <w:numId w:val="48"/>
        </w:numPr>
        <w:tabs>
          <w:tab w:val="left" w:pos="709"/>
        </w:tabs>
        <w:ind w:left="0" w:firstLine="709"/>
        <w:jc w:val="both"/>
        <w:rPr>
          <w:rFonts w:eastAsia="Calibri"/>
          <w:lang w:eastAsia="en-US"/>
        </w:rPr>
      </w:pPr>
      <w:r>
        <w:t>Оказанные</w:t>
      </w:r>
      <w:r w:rsidR="001318BF">
        <w:t xml:space="preserve"> </w:t>
      </w:r>
      <w:r w:rsidR="008F044A">
        <w:t>услуги</w:t>
      </w:r>
      <w:r w:rsidR="001318BF" w:rsidRPr="009F3532">
        <w:t xml:space="preserve"> должны соответствовать требованиям качества и безопасности, установленным </w:t>
      </w:r>
      <w:r w:rsidR="001318BF">
        <w:t>техническим заданием</w:t>
      </w:r>
      <w:r w:rsidR="001318BF" w:rsidRPr="009F3532">
        <w:t>, являющегося Приложен</w:t>
      </w:r>
      <w:r w:rsidR="002265F4">
        <w:t xml:space="preserve">ием № 1 к настоящему Контракту, и законодательству России. </w:t>
      </w:r>
    </w:p>
    <w:p w:rsidR="00735045" w:rsidRPr="00A928BF" w:rsidRDefault="00735045" w:rsidP="00C2648B">
      <w:pPr>
        <w:pStyle w:val="a7"/>
        <w:widowControl w:val="0"/>
        <w:numPr>
          <w:ilvl w:val="1"/>
          <w:numId w:val="48"/>
        </w:numPr>
        <w:tabs>
          <w:tab w:val="left" w:pos="709"/>
          <w:tab w:val="left" w:pos="900"/>
          <w:tab w:val="left" w:pos="1260"/>
          <w:tab w:val="left" w:pos="2835"/>
          <w:tab w:val="left" w:pos="3402"/>
        </w:tabs>
        <w:ind w:left="0" w:firstLine="709"/>
        <w:jc w:val="both"/>
        <w:rPr>
          <w:lang w:eastAsia="en-US"/>
        </w:rPr>
      </w:pPr>
      <w:r w:rsidRPr="00A928BF">
        <w:rPr>
          <w:lang w:eastAsia="en-US"/>
        </w:rPr>
        <w:t xml:space="preserve">Наличие недостатков и сроки их устранения фиксируются актом </w:t>
      </w:r>
      <w:r w:rsidR="005F0531">
        <w:rPr>
          <w:lang w:eastAsia="en-US"/>
        </w:rPr>
        <w:t>Исполнителя</w:t>
      </w:r>
      <w:r w:rsidRPr="00A928BF">
        <w:rPr>
          <w:lang w:eastAsia="en-US"/>
        </w:rPr>
        <w:t xml:space="preserve"> и Заказчика. Если </w:t>
      </w:r>
      <w:r w:rsidR="00A37760">
        <w:rPr>
          <w:lang w:eastAsia="en-US"/>
        </w:rPr>
        <w:t>Исполнитель</w:t>
      </w:r>
      <w:r w:rsidRPr="00A928BF">
        <w:rPr>
          <w:lang w:eastAsia="en-US"/>
        </w:rPr>
        <w:t xml:space="preserve"> в течение срока, указанного в акте, не устранит недостатки в </w:t>
      </w:r>
      <w:r w:rsidR="00963D41">
        <w:rPr>
          <w:lang w:eastAsia="en-US"/>
        </w:rPr>
        <w:t>оказанных</w:t>
      </w:r>
      <w:r w:rsidRPr="00A928BF">
        <w:rPr>
          <w:lang w:eastAsia="en-US"/>
        </w:rPr>
        <w:t xml:space="preserve"> </w:t>
      </w:r>
      <w:r w:rsidR="005A3B87">
        <w:rPr>
          <w:lang w:eastAsia="en-US"/>
        </w:rPr>
        <w:t>услуг</w:t>
      </w:r>
      <w:r w:rsidRPr="00A928BF">
        <w:rPr>
          <w:lang w:eastAsia="en-US"/>
        </w:rPr>
        <w:t xml:space="preserve">ах, то Заказчик вправе устранить недостатки силами третьих лиц, с отнесением понесенных затрат на </w:t>
      </w:r>
      <w:r w:rsidR="005F0531">
        <w:rPr>
          <w:lang w:eastAsia="en-US"/>
        </w:rPr>
        <w:t>Исполнителя</w:t>
      </w:r>
      <w:r w:rsidRPr="00A928BF">
        <w:rPr>
          <w:lang w:eastAsia="en-US"/>
        </w:rPr>
        <w:t xml:space="preserve">. При отказе </w:t>
      </w:r>
      <w:r w:rsidR="005F0531">
        <w:rPr>
          <w:lang w:eastAsia="en-US"/>
        </w:rPr>
        <w:t>Исполнителя</w:t>
      </w:r>
      <w:r w:rsidRPr="00A928BF">
        <w:rPr>
          <w:lang w:eastAsia="en-US"/>
        </w:rPr>
        <w:t xml:space="preserve"> от подписания акта в нем делается отметка об этом, и акт подписывается Заказчиком.</w:t>
      </w:r>
    </w:p>
    <w:p w:rsidR="00735045" w:rsidRDefault="00C2648B" w:rsidP="002265F4">
      <w:pPr>
        <w:pStyle w:val="a7"/>
        <w:widowControl w:val="0"/>
        <w:tabs>
          <w:tab w:val="left" w:pos="900"/>
          <w:tab w:val="left" w:pos="2268"/>
          <w:tab w:val="left" w:pos="2835"/>
          <w:tab w:val="left" w:pos="3402"/>
        </w:tabs>
        <w:ind w:left="0" w:firstLine="709"/>
        <w:jc w:val="both"/>
      </w:pPr>
      <w:r>
        <w:t>6.4.</w:t>
      </w:r>
      <w:r w:rsidR="002265F4">
        <w:t xml:space="preserve"> </w:t>
      </w:r>
      <w:r w:rsidR="00735045" w:rsidRPr="00865499">
        <w:t xml:space="preserve">Качество </w:t>
      </w:r>
      <w:r w:rsidR="005A3B87">
        <w:t>услуг</w:t>
      </w:r>
      <w:r w:rsidR="00735045" w:rsidRPr="00865499">
        <w:t xml:space="preserve"> должно соответствовать требованиям, обычно предъявляемым к </w:t>
      </w:r>
      <w:r w:rsidR="005A3B87">
        <w:t>услуг</w:t>
      </w:r>
      <w:r w:rsidR="00735045" w:rsidRPr="00865499">
        <w:t>ам соответствующего рода (обязательные требования</w:t>
      </w:r>
      <w:r w:rsidR="00735045">
        <w:t>)</w:t>
      </w:r>
      <w:r w:rsidR="00735045" w:rsidRPr="00865499">
        <w:t xml:space="preserve">. </w:t>
      </w:r>
    </w:p>
    <w:p w:rsidR="00735045" w:rsidRDefault="00735045" w:rsidP="00EE2BCD">
      <w:pPr>
        <w:widowControl w:val="0"/>
        <w:tabs>
          <w:tab w:val="left" w:pos="1701"/>
          <w:tab w:val="left" w:pos="2268"/>
          <w:tab w:val="left" w:pos="2835"/>
          <w:tab w:val="left" w:pos="3402"/>
        </w:tabs>
        <w:ind w:firstLine="709"/>
        <w:jc w:val="both"/>
      </w:pPr>
    </w:p>
    <w:p w:rsidR="00331411" w:rsidRDefault="00331411" w:rsidP="00EE2BCD">
      <w:pPr>
        <w:autoSpaceDE w:val="0"/>
        <w:autoSpaceDN w:val="0"/>
        <w:adjustRightInd w:val="0"/>
        <w:ind w:firstLine="709"/>
        <w:jc w:val="both"/>
        <w:rPr>
          <w:b/>
          <w:bCs/>
        </w:rPr>
      </w:pPr>
    </w:p>
    <w:p w:rsidR="00AF7180" w:rsidRPr="009F3532" w:rsidRDefault="00E25C70" w:rsidP="00EE2BCD">
      <w:pPr>
        <w:autoSpaceDE w:val="0"/>
        <w:autoSpaceDN w:val="0"/>
        <w:adjustRightInd w:val="0"/>
        <w:ind w:firstLine="709"/>
        <w:jc w:val="both"/>
        <w:rPr>
          <w:rFonts w:eastAsia="Calibri"/>
          <w:b/>
          <w:bCs/>
          <w:lang w:eastAsia="en-US"/>
        </w:rPr>
      </w:pPr>
      <w:r>
        <w:rPr>
          <w:b/>
          <w:bCs/>
        </w:rPr>
        <w:lastRenderedPageBreak/>
        <w:t>7</w:t>
      </w:r>
      <w:r w:rsidR="000357A0" w:rsidRPr="009F3532">
        <w:rPr>
          <w:b/>
          <w:bCs/>
        </w:rPr>
        <w:t>. ОТВЕТСТВЕННОСТЬ СТОРОН</w:t>
      </w:r>
    </w:p>
    <w:p w:rsidR="00041DDB" w:rsidRPr="00E83462" w:rsidRDefault="00AF7180" w:rsidP="00EE2BCD">
      <w:pPr>
        <w:numPr>
          <w:ilvl w:val="0"/>
          <w:numId w:val="25"/>
        </w:numPr>
        <w:ind w:left="0" w:firstLine="709"/>
        <w:jc w:val="both"/>
      </w:pPr>
      <w:r w:rsidRPr="009F3532">
        <w:rPr>
          <w:bCs/>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r w:rsidR="00041DDB" w:rsidRPr="00041DDB">
        <w:rPr>
          <w:bCs/>
        </w:rPr>
        <w:t xml:space="preserve"> </w:t>
      </w:r>
    </w:p>
    <w:p w:rsidR="00AF7180" w:rsidRPr="009F3532" w:rsidRDefault="00AF7180" w:rsidP="00EE2BCD">
      <w:pPr>
        <w:numPr>
          <w:ilvl w:val="0"/>
          <w:numId w:val="25"/>
        </w:numPr>
        <w:tabs>
          <w:tab w:val="left" w:pos="567"/>
        </w:tabs>
        <w:autoSpaceDE w:val="0"/>
        <w:autoSpaceDN w:val="0"/>
        <w:adjustRightInd w:val="0"/>
        <w:ind w:left="0" w:firstLine="709"/>
        <w:jc w:val="both"/>
      </w:pPr>
      <w:r w:rsidRPr="009F3532">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00AC4A90">
        <w:t>Исполнителем</w:t>
      </w:r>
      <w:r w:rsidRPr="009F3532">
        <w:t>) обязательств, предусмотренных настоящим контрактом (за исключением просрочки исполнения обязательств заказчиком, поставщиком (</w:t>
      </w:r>
      <w:r w:rsidR="00AC4A90">
        <w:t>Исполнителем</w:t>
      </w:r>
      <w:r w:rsidRPr="009F3532">
        <w:t>), утвержденными постановлением Правительства Российской Федерации от 30.08.2017 № 1042 (далее – Правила).</w:t>
      </w:r>
    </w:p>
    <w:p w:rsidR="00AF7180" w:rsidRPr="009F3532" w:rsidRDefault="00AF7180" w:rsidP="00EE2BCD">
      <w:pPr>
        <w:pStyle w:val="ConsPlusNormal0"/>
        <w:numPr>
          <w:ilvl w:val="0"/>
          <w:numId w:val="25"/>
        </w:numPr>
        <w:tabs>
          <w:tab w:val="left" w:pos="567"/>
        </w:tabs>
        <w:ind w:left="0" w:firstLine="709"/>
        <w:jc w:val="both"/>
        <w:rPr>
          <w:rFonts w:ascii="Times New Roman" w:hAnsi="Times New Roman" w:cs="Times New Roman"/>
          <w:bCs/>
          <w:sz w:val="24"/>
          <w:szCs w:val="24"/>
        </w:rPr>
      </w:pPr>
      <w:r w:rsidRPr="009F3532">
        <w:rPr>
          <w:rFonts w:ascii="Times New Roman" w:hAnsi="Times New Roman" w:cs="Times New Roman"/>
          <w:bCs/>
          <w:sz w:val="24"/>
          <w:szCs w:val="24"/>
        </w:rPr>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w:t>
      </w:r>
      <w:r w:rsidR="00A37760">
        <w:rPr>
          <w:rFonts w:ascii="Times New Roman" w:hAnsi="Times New Roman" w:cs="Times New Roman"/>
          <w:bCs/>
          <w:sz w:val="24"/>
          <w:szCs w:val="24"/>
        </w:rPr>
        <w:t>Исполнитель</w:t>
      </w:r>
      <w:r w:rsidRPr="009F3532">
        <w:rPr>
          <w:rFonts w:ascii="Times New Roman" w:hAnsi="Times New Roman" w:cs="Times New Roman"/>
          <w:bCs/>
          <w:sz w:val="24"/>
          <w:szCs w:val="24"/>
        </w:rPr>
        <w:t xml:space="preserve"> вправе потребовать уплаты неустоек (штрафов, пеней).</w:t>
      </w:r>
    </w:p>
    <w:p w:rsidR="00AF7180" w:rsidRPr="009F3532" w:rsidRDefault="00AF7180" w:rsidP="00EE2BCD">
      <w:pPr>
        <w:pStyle w:val="ConsPlusNormal0"/>
        <w:numPr>
          <w:ilvl w:val="0"/>
          <w:numId w:val="25"/>
        </w:numPr>
        <w:tabs>
          <w:tab w:val="left" w:pos="567"/>
        </w:tabs>
        <w:ind w:left="0" w:firstLine="709"/>
        <w:jc w:val="both"/>
        <w:rPr>
          <w:rFonts w:ascii="Times New Roman" w:hAnsi="Times New Roman" w:cs="Times New Roman"/>
          <w:sz w:val="24"/>
          <w:szCs w:val="24"/>
        </w:rPr>
      </w:pPr>
      <w:r w:rsidRPr="009F3532">
        <w:rPr>
          <w:rFonts w:ascii="Times New Roman" w:hAnsi="Times New Roman" w:cs="Times New Roman"/>
          <w:bCs/>
          <w:sz w:val="24"/>
          <w:szCs w:val="24"/>
        </w:rPr>
        <w:t xml:space="preserve">В случае просрочки исполнения Заказчиком обязательств, предусмотренных настоящим Контрактом, </w:t>
      </w:r>
      <w:r w:rsidR="00A37760">
        <w:rPr>
          <w:rFonts w:ascii="Times New Roman" w:hAnsi="Times New Roman" w:cs="Times New Roman"/>
          <w:bCs/>
          <w:sz w:val="24"/>
          <w:szCs w:val="24"/>
        </w:rPr>
        <w:t>Исполнитель</w:t>
      </w:r>
      <w:r w:rsidRPr="009F3532">
        <w:rPr>
          <w:rFonts w:ascii="Times New Roman" w:hAnsi="Times New Roman" w:cs="Times New Roman"/>
          <w:bCs/>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00041DDB" w:rsidRPr="009F3532">
        <w:rPr>
          <w:rFonts w:ascii="Times New Roman" w:hAnsi="Times New Roman" w:cs="Times New Roman"/>
          <w:bCs/>
          <w:sz w:val="24"/>
          <w:szCs w:val="24"/>
        </w:rPr>
        <w:t>следующего после</w:t>
      </w:r>
      <w:r w:rsidR="00041DDB" w:rsidRPr="00041DDB">
        <w:rPr>
          <w:rFonts w:ascii="Times New Roman" w:hAnsi="Times New Roman" w:cs="Times New Roman"/>
          <w:bCs/>
          <w:sz w:val="24"/>
          <w:szCs w:val="24"/>
        </w:rPr>
        <w:t xml:space="preserve"> </w:t>
      </w:r>
      <w:r w:rsidR="00041DDB" w:rsidRPr="009F3532">
        <w:rPr>
          <w:rFonts w:ascii="Times New Roman" w:hAnsi="Times New Roman" w:cs="Times New Roman"/>
          <w:bCs/>
          <w:sz w:val="24"/>
          <w:szCs w:val="24"/>
        </w:rPr>
        <w:t>дня истечения,</w:t>
      </w:r>
      <w:r w:rsidRPr="009F3532">
        <w:rPr>
          <w:rFonts w:ascii="Times New Roman" w:hAnsi="Times New Roman" w:cs="Times New Roman"/>
          <w:bCs/>
          <w:sz w:val="24"/>
          <w:szCs w:val="24"/>
        </w:rPr>
        <w:t xml:space="preserve"> установленного настоящим Контрактом срока исполнения обязательства.</w:t>
      </w:r>
    </w:p>
    <w:p w:rsidR="00AF7180" w:rsidRPr="005907B9" w:rsidRDefault="00AF7180" w:rsidP="00EE2BCD">
      <w:pPr>
        <w:numPr>
          <w:ilvl w:val="0"/>
          <w:numId w:val="25"/>
        </w:numPr>
        <w:tabs>
          <w:tab w:val="left" w:pos="567"/>
        </w:tabs>
        <w:autoSpaceDE w:val="0"/>
        <w:autoSpaceDN w:val="0"/>
        <w:adjustRightInd w:val="0"/>
        <w:ind w:left="0" w:firstLine="709"/>
        <w:jc w:val="both"/>
        <w:rPr>
          <w:b/>
          <w:bCs/>
        </w:rPr>
      </w:pPr>
      <w:r w:rsidRPr="009F3532">
        <w:rPr>
          <w:bCs/>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rsidR="00A37760">
        <w:rPr>
          <w:bCs/>
        </w:rPr>
        <w:t>Исполнитель</w:t>
      </w:r>
      <w:r w:rsidRPr="009F3532">
        <w:rPr>
          <w:bCs/>
        </w:rPr>
        <w:t xml:space="preserve"> вправе потребовать уплату штрафа, размер которого рассчитывается в порядке, предусмотренном пунктом 9 Правил, и составляет</w:t>
      </w:r>
      <w:r>
        <w:rPr>
          <w:bCs/>
        </w:rPr>
        <w:t xml:space="preserve"> </w:t>
      </w:r>
      <w:r w:rsidRPr="005907B9">
        <w:rPr>
          <w:b/>
          <w:bCs/>
        </w:rPr>
        <w:t>1000 рублей.</w:t>
      </w:r>
    </w:p>
    <w:p w:rsidR="00AF7180" w:rsidRDefault="00AF7180" w:rsidP="00EE2BCD">
      <w:pPr>
        <w:numPr>
          <w:ilvl w:val="0"/>
          <w:numId w:val="25"/>
        </w:numPr>
        <w:tabs>
          <w:tab w:val="left" w:pos="567"/>
        </w:tabs>
        <w:autoSpaceDE w:val="0"/>
        <w:autoSpaceDN w:val="0"/>
        <w:adjustRightInd w:val="0"/>
        <w:ind w:left="0" w:firstLine="709"/>
        <w:jc w:val="both"/>
        <w:rPr>
          <w:bCs/>
        </w:rPr>
      </w:pPr>
      <w:r w:rsidRPr="009F3532">
        <w:rPr>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AF7180" w:rsidRPr="009F3532" w:rsidRDefault="00AF7180" w:rsidP="00EE2BCD">
      <w:pPr>
        <w:pStyle w:val="ConsPlusNormal0"/>
        <w:numPr>
          <w:ilvl w:val="0"/>
          <w:numId w:val="25"/>
        </w:numPr>
        <w:tabs>
          <w:tab w:val="left" w:pos="567"/>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В случае просрочки исполнения </w:t>
      </w:r>
      <w:r w:rsidR="00AC4A90">
        <w:rPr>
          <w:rFonts w:ascii="Times New Roman" w:hAnsi="Times New Roman" w:cs="Times New Roman"/>
          <w:bCs/>
          <w:sz w:val="24"/>
          <w:szCs w:val="24"/>
        </w:rPr>
        <w:t>Исполнителем</w:t>
      </w:r>
      <w:r w:rsidRPr="009F3532">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sidR="00AC4A90">
        <w:rPr>
          <w:rFonts w:ascii="Times New Roman" w:hAnsi="Times New Roman" w:cs="Times New Roman"/>
          <w:bCs/>
          <w:sz w:val="24"/>
          <w:szCs w:val="24"/>
        </w:rPr>
        <w:t>Исполнителем</w:t>
      </w:r>
      <w:r w:rsidRPr="009F3532">
        <w:rPr>
          <w:rFonts w:ascii="Times New Roman" w:hAnsi="Times New Roman" w:cs="Times New Roman"/>
          <w:sz w:val="24"/>
          <w:szCs w:val="24"/>
        </w:rPr>
        <w:t xml:space="preserve"> обязательств, предусмотренных контрактом, Заказчик направляет </w:t>
      </w:r>
      <w:r w:rsidR="00DE220E">
        <w:rPr>
          <w:rFonts w:ascii="Times New Roman" w:hAnsi="Times New Roman" w:cs="Times New Roman"/>
          <w:bCs/>
          <w:sz w:val="24"/>
          <w:szCs w:val="24"/>
        </w:rPr>
        <w:t>Исполнителю</w:t>
      </w:r>
      <w:r w:rsidRPr="009F3532">
        <w:rPr>
          <w:rFonts w:ascii="Times New Roman" w:hAnsi="Times New Roman" w:cs="Times New Roman"/>
          <w:sz w:val="24"/>
          <w:szCs w:val="24"/>
        </w:rPr>
        <w:t xml:space="preserve"> требование об уплате неустоек (штрафов, пеней).</w:t>
      </w:r>
    </w:p>
    <w:p w:rsidR="00AF7180" w:rsidRPr="009F3532" w:rsidRDefault="00AF7180" w:rsidP="00EE2BCD">
      <w:pPr>
        <w:numPr>
          <w:ilvl w:val="0"/>
          <w:numId w:val="25"/>
        </w:numPr>
        <w:tabs>
          <w:tab w:val="left" w:pos="567"/>
        </w:tabs>
        <w:autoSpaceDE w:val="0"/>
        <w:autoSpaceDN w:val="0"/>
        <w:adjustRightInd w:val="0"/>
        <w:ind w:left="0" w:firstLine="709"/>
        <w:jc w:val="both"/>
      </w:pPr>
      <w:r w:rsidRPr="009F3532">
        <w:t xml:space="preserve">За каждый факт неисполнения или ненадлежащего исполнения </w:t>
      </w:r>
      <w:r w:rsidR="00AC4A90">
        <w:rPr>
          <w:bCs/>
        </w:rPr>
        <w:t>Исполнителем</w:t>
      </w:r>
      <w:r w:rsidRPr="009F3532">
        <w:t xml:space="preserve"> обязательств, предусмотренных Контрактом, за исключением просрочки исполнения обязательств, предусмотренных настоящим Контрактом, </w:t>
      </w:r>
      <w:r w:rsidR="00A37760">
        <w:rPr>
          <w:bCs/>
        </w:rPr>
        <w:t>Исполнитель</w:t>
      </w:r>
      <w:r w:rsidRPr="009F3532">
        <w:t xml:space="preserve"> уплачивает Заказчику штраф, размер которого </w:t>
      </w:r>
      <w:r w:rsidRPr="005907B9">
        <w:rPr>
          <w:b/>
        </w:rPr>
        <w:t>составляет 10 процентов</w:t>
      </w:r>
      <w:r>
        <w:t xml:space="preserve"> от</w:t>
      </w:r>
      <w:r w:rsidRPr="009F3532">
        <w:t xml:space="preserve"> цены Контракта (этапа</w:t>
      </w:r>
      <w:r>
        <w:t>)</w:t>
      </w:r>
      <w:r w:rsidRPr="009F3532">
        <w:t>.</w:t>
      </w:r>
    </w:p>
    <w:p w:rsidR="00AF7180" w:rsidRPr="009F3532" w:rsidRDefault="00AF7180" w:rsidP="00EE2BCD">
      <w:pPr>
        <w:numPr>
          <w:ilvl w:val="0"/>
          <w:numId w:val="25"/>
        </w:numPr>
        <w:tabs>
          <w:tab w:val="left" w:pos="567"/>
        </w:tabs>
        <w:autoSpaceDE w:val="0"/>
        <w:autoSpaceDN w:val="0"/>
        <w:adjustRightInd w:val="0"/>
        <w:ind w:left="0" w:firstLine="709"/>
        <w:jc w:val="both"/>
        <w:rPr>
          <w:bCs/>
        </w:rPr>
      </w:pPr>
      <w:r w:rsidRPr="009F3532">
        <w:t xml:space="preserve"> </w:t>
      </w:r>
      <w:r w:rsidRPr="009F3532">
        <w:rPr>
          <w:bCs/>
        </w:rPr>
        <w:t xml:space="preserve">За каждый факт неисполнения или ненадлежащего исполнения </w:t>
      </w:r>
      <w:r w:rsidR="00AC4A90">
        <w:rPr>
          <w:bCs/>
        </w:rPr>
        <w:t>Исполнителем</w:t>
      </w:r>
      <w:r w:rsidRPr="009F3532">
        <w:rPr>
          <w:bCs/>
        </w:rPr>
        <w:t xml:space="preserve"> обязательства, предусмотренного настоящим Контрактом, которое не имеет стоимостного выражения, </w:t>
      </w:r>
      <w:r w:rsidR="00A37760">
        <w:rPr>
          <w:bCs/>
        </w:rPr>
        <w:t>Исполнитель</w:t>
      </w:r>
      <w:r w:rsidRPr="009F3532">
        <w:rPr>
          <w:bCs/>
        </w:rPr>
        <w:t xml:space="preserve"> уплачивает Заказчику штраф, размер которого рассчитывается в порядке, предусмотренном пунктом 6 Правил, и составляет </w:t>
      </w:r>
      <w:r w:rsidRPr="005907B9">
        <w:rPr>
          <w:b/>
          <w:bCs/>
        </w:rPr>
        <w:t>1000 рублей</w:t>
      </w:r>
      <w:r>
        <w:rPr>
          <w:bCs/>
        </w:rPr>
        <w:t>.</w:t>
      </w:r>
    </w:p>
    <w:p w:rsidR="00AF7180" w:rsidRPr="009F3532" w:rsidRDefault="00AF7180" w:rsidP="00EE2BCD">
      <w:pPr>
        <w:pStyle w:val="ConsPlusNormal0"/>
        <w:numPr>
          <w:ilvl w:val="0"/>
          <w:numId w:val="25"/>
        </w:numPr>
        <w:tabs>
          <w:tab w:val="left" w:pos="567"/>
        </w:tabs>
        <w:ind w:left="0" w:firstLine="709"/>
        <w:jc w:val="both"/>
        <w:rPr>
          <w:rFonts w:ascii="Times New Roman" w:hAnsi="Times New Roman" w:cs="Times New Roman"/>
          <w:bCs/>
          <w:sz w:val="24"/>
          <w:szCs w:val="24"/>
        </w:rPr>
      </w:pPr>
      <w:r w:rsidRPr="009F3532">
        <w:rPr>
          <w:rFonts w:ascii="Times New Roman" w:hAnsi="Times New Roman" w:cs="Times New Roman"/>
          <w:sz w:val="24"/>
          <w:szCs w:val="24"/>
        </w:rPr>
        <w:t xml:space="preserve"> </w:t>
      </w:r>
      <w:r w:rsidRPr="009F3532">
        <w:rPr>
          <w:rFonts w:ascii="Times New Roman" w:hAnsi="Times New Roman" w:cs="Times New Roman"/>
          <w:bCs/>
          <w:sz w:val="24"/>
          <w:szCs w:val="24"/>
        </w:rPr>
        <w:t xml:space="preserve">Пеня начисляется за каждый день просрочки исполнения </w:t>
      </w:r>
      <w:r w:rsidR="00AC4A90">
        <w:rPr>
          <w:rFonts w:ascii="Times New Roman" w:hAnsi="Times New Roman" w:cs="Times New Roman"/>
          <w:bCs/>
          <w:sz w:val="24"/>
          <w:szCs w:val="24"/>
        </w:rPr>
        <w:t>Исполнителем</w:t>
      </w:r>
      <w:r w:rsidRPr="009F3532">
        <w:rPr>
          <w:rFonts w:ascii="Times New Roman" w:hAnsi="Times New Roman" w:cs="Times New Roman"/>
          <w:bCs/>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sidR="00AC4A90">
        <w:rPr>
          <w:rFonts w:ascii="Times New Roman" w:hAnsi="Times New Roman" w:cs="Times New Roman"/>
          <w:bCs/>
          <w:sz w:val="24"/>
          <w:szCs w:val="24"/>
        </w:rPr>
        <w:t>Исполнителем</w:t>
      </w:r>
      <w:r w:rsidRPr="009F3532">
        <w:rPr>
          <w:rFonts w:ascii="Times New Roman" w:hAnsi="Times New Roman" w:cs="Times New Roman"/>
          <w:bCs/>
          <w:sz w:val="24"/>
          <w:szCs w:val="24"/>
        </w:rPr>
        <w:t>.</w:t>
      </w:r>
    </w:p>
    <w:p w:rsidR="00AF7180" w:rsidRPr="009F3532" w:rsidRDefault="00AF7180" w:rsidP="00EE2BCD">
      <w:pPr>
        <w:numPr>
          <w:ilvl w:val="0"/>
          <w:numId w:val="25"/>
        </w:numPr>
        <w:tabs>
          <w:tab w:val="left" w:pos="567"/>
        </w:tabs>
        <w:autoSpaceDE w:val="0"/>
        <w:autoSpaceDN w:val="0"/>
        <w:adjustRightInd w:val="0"/>
        <w:ind w:left="0" w:firstLine="709"/>
        <w:jc w:val="both"/>
        <w:rPr>
          <w:bCs/>
        </w:rPr>
      </w:pPr>
      <w:r w:rsidRPr="009F3532">
        <w:rPr>
          <w:bCs/>
        </w:rPr>
        <w:t xml:space="preserve">Общая сумма начисленных штрафов за неисполнение или ненадлежащее исполнение </w:t>
      </w:r>
      <w:r w:rsidR="00AC4A90">
        <w:rPr>
          <w:bCs/>
        </w:rPr>
        <w:t>Исполнителем</w:t>
      </w:r>
      <w:r w:rsidRPr="009F3532">
        <w:rPr>
          <w:bCs/>
        </w:rPr>
        <w:t xml:space="preserve"> обязательств, предусмотренных настоящим Контрактом, не может превышать цену Контракта.</w:t>
      </w:r>
    </w:p>
    <w:p w:rsidR="00AF7180" w:rsidRPr="009F3532" w:rsidRDefault="00AF7180" w:rsidP="00EE2BCD">
      <w:pPr>
        <w:numPr>
          <w:ilvl w:val="0"/>
          <w:numId w:val="25"/>
        </w:numPr>
        <w:tabs>
          <w:tab w:val="left" w:pos="567"/>
        </w:tabs>
        <w:autoSpaceDE w:val="0"/>
        <w:autoSpaceDN w:val="0"/>
        <w:adjustRightInd w:val="0"/>
        <w:ind w:left="0" w:firstLine="709"/>
        <w:jc w:val="both"/>
        <w:rPr>
          <w:bCs/>
        </w:rPr>
      </w:pPr>
      <w:r w:rsidRPr="009F3532">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AF7180" w:rsidRPr="009F3532" w:rsidRDefault="00AF7180" w:rsidP="00EE2BCD">
      <w:pPr>
        <w:numPr>
          <w:ilvl w:val="0"/>
          <w:numId w:val="25"/>
        </w:numPr>
        <w:tabs>
          <w:tab w:val="left" w:pos="567"/>
        </w:tabs>
        <w:autoSpaceDE w:val="0"/>
        <w:autoSpaceDN w:val="0"/>
        <w:adjustRightInd w:val="0"/>
        <w:ind w:left="0" w:firstLine="709"/>
        <w:jc w:val="both"/>
        <w:rPr>
          <w:rFonts w:eastAsia="Calibri"/>
          <w:bCs/>
          <w:lang w:eastAsia="en-US"/>
        </w:rPr>
      </w:pPr>
      <w:r w:rsidRPr="009F3532">
        <w:rPr>
          <w:bCs/>
        </w:rPr>
        <w:lastRenderedPageBreak/>
        <w:t>Применение неустойки (штрафа, пени) не освобождает Стороны от исполнения обязательств по настоящему Контракту.</w:t>
      </w:r>
    </w:p>
    <w:p w:rsidR="00AF7180" w:rsidRPr="009F3532" w:rsidRDefault="00AF7180" w:rsidP="00EE2BCD">
      <w:pPr>
        <w:numPr>
          <w:ilvl w:val="0"/>
          <w:numId w:val="25"/>
        </w:numPr>
        <w:tabs>
          <w:tab w:val="left" w:pos="567"/>
        </w:tabs>
        <w:autoSpaceDE w:val="0"/>
        <w:autoSpaceDN w:val="0"/>
        <w:adjustRightInd w:val="0"/>
        <w:ind w:left="0" w:firstLine="709"/>
        <w:jc w:val="both"/>
        <w:rPr>
          <w:bCs/>
        </w:rPr>
      </w:pPr>
      <w:r w:rsidRPr="009F3532">
        <w:rPr>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AF7180" w:rsidRPr="009F3532" w:rsidRDefault="00AF7180" w:rsidP="00EE2BCD">
      <w:pPr>
        <w:numPr>
          <w:ilvl w:val="0"/>
          <w:numId w:val="25"/>
        </w:numPr>
        <w:tabs>
          <w:tab w:val="left" w:pos="567"/>
        </w:tabs>
        <w:autoSpaceDE w:val="0"/>
        <w:autoSpaceDN w:val="0"/>
        <w:adjustRightInd w:val="0"/>
        <w:ind w:left="0" w:firstLine="709"/>
        <w:jc w:val="both"/>
        <w:rPr>
          <w:bCs/>
        </w:rPr>
      </w:pPr>
      <w:r w:rsidRPr="009F3532">
        <w:rPr>
          <w:bCs/>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D3728" w:rsidRDefault="00DD3728" w:rsidP="00EE2BCD">
      <w:pPr>
        <w:autoSpaceDE w:val="0"/>
        <w:autoSpaceDN w:val="0"/>
        <w:adjustRightInd w:val="0"/>
        <w:ind w:firstLine="709"/>
        <w:jc w:val="both"/>
        <w:rPr>
          <w:b/>
          <w:bCs/>
        </w:rPr>
      </w:pPr>
    </w:p>
    <w:p w:rsidR="00AF7180" w:rsidRPr="009F3532" w:rsidRDefault="00E25C70" w:rsidP="00EE2BCD">
      <w:pPr>
        <w:autoSpaceDE w:val="0"/>
        <w:autoSpaceDN w:val="0"/>
        <w:adjustRightInd w:val="0"/>
        <w:ind w:firstLine="709"/>
        <w:jc w:val="both"/>
        <w:rPr>
          <w:b/>
          <w:bCs/>
        </w:rPr>
      </w:pPr>
      <w:r>
        <w:rPr>
          <w:b/>
          <w:bCs/>
        </w:rPr>
        <w:t>8</w:t>
      </w:r>
      <w:r w:rsidR="0064553E" w:rsidRPr="009F3532">
        <w:rPr>
          <w:b/>
          <w:bCs/>
        </w:rPr>
        <w:t>. ОБСТОЯТЕЛЬСТВА НЕПРЕОДОЛИМОЙ СИЛЫ</w:t>
      </w:r>
    </w:p>
    <w:p w:rsidR="00AF7180" w:rsidRPr="009F3532" w:rsidRDefault="00AF7180" w:rsidP="00EE2BCD">
      <w:pPr>
        <w:pStyle w:val="ConsPlusNormal0"/>
        <w:numPr>
          <w:ilvl w:val="0"/>
          <w:numId w:val="18"/>
        </w:numPr>
        <w:ind w:left="0" w:firstLine="709"/>
        <w:jc w:val="both"/>
        <w:rPr>
          <w:rFonts w:ascii="Times New Roman" w:hAnsi="Times New Roman" w:cs="Times New Roman"/>
          <w:sz w:val="24"/>
          <w:szCs w:val="24"/>
        </w:rPr>
      </w:pPr>
      <w:bookmarkStart w:id="2" w:name="Par247"/>
      <w:bookmarkEnd w:id="2"/>
      <w:r w:rsidRPr="009F3532">
        <w:rPr>
          <w:rFonts w:ascii="Times New Roman" w:hAnsi="Times New Roman" w:cs="Times New Roman"/>
          <w:sz w:val="24"/>
          <w:szCs w:val="24"/>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AF7180" w:rsidRDefault="00AF7180" w:rsidP="00EE2BCD">
      <w:pPr>
        <w:pStyle w:val="ConsPlusNormal0"/>
        <w:numPr>
          <w:ilvl w:val="0"/>
          <w:numId w:val="18"/>
        </w:numPr>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О возникновении и прекращении обстоятельства непреодолимой силы Стороны уведомляют друг друга письменно в течение </w:t>
      </w:r>
      <w:r>
        <w:rPr>
          <w:rFonts w:ascii="Times New Roman" w:hAnsi="Times New Roman" w:cs="Times New Roman"/>
          <w:sz w:val="24"/>
          <w:szCs w:val="24"/>
        </w:rPr>
        <w:t>5</w:t>
      </w:r>
      <w:r w:rsidRPr="009F3532">
        <w:rPr>
          <w:rFonts w:ascii="Times New Roman" w:hAnsi="Times New Roman" w:cs="Times New Roman"/>
          <w:sz w:val="24"/>
          <w:szCs w:val="24"/>
        </w:rPr>
        <w:t xml:space="preserve"> календарных</w:t>
      </w:r>
      <w:r>
        <w:rPr>
          <w:rFonts w:ascii="Times New Roman" w:hAnsi="Times New Roman" w:cs="Times New Roman"/>
          <w:sz w:val="24"/>
          <w:szCs w:val="24"/>
        </w:rPr>
        <w:t xml:space="preserve"> </w:t>
      </w:r>
      <w:r w:rsidRPr="009F3532">
        <w:rPr>
          <w:rFonts w:ascii="Times New Roman" w:hAnsi="Times New Roman" w:cs="Times New Roman"/>
          <w:sz w:val="24"/>
          <w:szCs w:val="24"/>
        </w:rPr>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972635" w:rsidRPr="009F3532" w:rsidRDefault="00972635" w:rsidP="00EE2BCD">
      <w:pPr>
        <w:pStyle w:val="af0"/>
        <w:numPr>
          <w:ilvl w:val="0"/>
          <w:numId w:val="18"/>
        </w:numPr>
        <w:spacing w:line="240" w:lineRule="auto"/>
        <w:ind w:left="0" w:firstLine="709"/>
        <w:jc w:val="both"/>
        <w:rPr>
          <w:sz w:val="24"/>
          <w:szCs w:val="24"/>
        </w:rPr>
      </w:pPr>
      <w:r w:rsidRPr="0052070A">
        <w:rPr>
          <w:b w:val="0"/>
          <w:sz w:val="24"/>
          <w:szCs w:val="24"/>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отсутствие (задержка) бюджетного финансирования, распоряжения органов власти, препятствующие выполнению настоящего Контракта, имевшие место после его заключения. Сторона, ссылающаяся на обстоятельства непреодолимой силы, должна представить документы, подтверждающих их наступление и прекращение.</w:t>
      </w:r>
    </w:p>
    <w:p w:rsidR="00AF7180" w:rsidRPr="009F3532" w:rsidRDefault="00AF7180" w:rsidP="00EE2BCD">
      <w:pPr>
        <w:pStyle w:val="ConsPlusNormal0"/>
        <w:numPr>
          <w:ilvl w:val="0"/>
          <w:numId w:val="18"/>
        </w:numPr>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AF7180" w:rsidRPr="009F3532" w:rsidRDefault="00AF7180" w:rsidP="00EE2BCD">
      <w:pPr>
        <w:pStyle w:val="ConsPlusNormal0"/>
        <w:numPr>
          <w:ilvl w:val="0"/>
          <w:numId w:val="18"/>
        </w:numPr>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Если одна из Сторон не направит или несвоевременно направит документы, указанные в пунктах </w:t>
      </w:r>
      <w:r w:rsidR="006267FB">
        <w:rPr>
          <w:rFonts w:ascii="Times New Roman" w:hAnsi="Times New Roman" w:cs="Times New Roman"/>
          <w:sz w:val="24"/>
          <w:szCs w:val="24"/>
        </w:rPr>
        <w:t>8</w:t>
      </w:r>
      <w:r w:rsidRPr="009F3532">
        <w:rPr>
          <w:rFonts w:ascii="Times New Roman" w:hAnsi="Times New Roman" w:cs="Times New Roman"/>
          <w:sz w:val="24"/>
          <w:szCs w:val="24"/>
        </w:rPr>
        <w:t>.2-</w:t>
      </w:r>
      <w:r w:rsidR="006267FB">
        <w:rPr>
          <w:rFonts w:ascii="Times New Roman" w:hAnsi="Times New Roman" w:cs="Times New Roman"/>
          <w:sz w:val="24"/>
          <w:szCs w:val="24"/>
        </w:rPr>
        <w:t>8</w:t>
      </w:r>
      <w:r w:rsidRPr="009F3532">
        <w:rPr>
          <w:rFonts w:ascii="Times New Roman" w:hAnsi="Times New Roman" w:cs="Times New Roman"/>
          <w:sz w:val="24"/>
          <w:szCs w:val="24"/>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AF7180" w:rsidRPr="009F3532" w:rsidRDefault="00AF7180" w:rsidP="00EE2BCD">
      <w:pPr>
        <w:pStyle w:val="ConsPlusNormal0"/>
        <w:numPr>
          <w:ilvl w:val="0"/>
          <w:numId w:val="18"/>
        </w:numPr>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В случае, если обстоятельства непреодолимой силы будут сохраняться более </w:t>
      </w:r>
      <w:r>
        <w:rPr>
          <w:rFonts w:ascii="Times New Roman" w:hAnsi="Times New Roman" w:cs="Times New Roman"/>
          <w:sz w:val="24"/>
          <w:szCs w:val="24"/>
        </w:rPr>
        <w:t>30</w:t>
      </w:r>
      <w:r w:rsidRPr="009F3532">
        <w:rPr>
          <w:rFonts w:ascii="Times New Roman" w:hAnsi="Times New Roman" w:cs="Times New Roman"/>
          <w:sz w:val="24"/>
          <w:szCs w:val="24"/>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D3728" w:rsidRDefault="00DD3728" w:rsidP="00EE2BCD">
      <w:pPr>
        <w:autoSpaceDE w:val="0"/>
        <w:autoSpaceDN w:val="0"/>
        <w:adjustRightInd w:val="0"/>
        <w:ind w:firstLine="709"/>
        <w:jc w:val="both"/>
        <w:rPr>
          <w:b/>
          <w:bCs/>
        </w:rPr>
      </w:pPr>
    </w:p>
    <w:p w:rsidR="00AF7180" w:rsidRPr="009F3532" w:rsidRDefault="00B4089D" w:rsidP="00EE2BCD">
      <w:pPr>
        <w:tabs>
          <w:tab w:val="left" w:pos="709"/>
          <w:tab w:val="left" w:pos="851"/>
        </w:tabs>
        <w:autoSpaceDE w:val="0"/>
        <w:autoSpaceDN w:val="0"/>
        <w:adjustRightInd w:val="0"/>
        <w:ind w:firstLine="709"/>
        <w:jc w:val="both"/>
        <w:rPr>
          <w:rFonts w:eastAsia="Calibri"/>
          <w:b/>
          <w:bCs/>
          <w:lang w:eastAsia="en-US"/>
        </w:rPr>
      </w:pPr>
      <w:r>
        <w:rPr>
          <w:b/>
          <w:bCs/>
        </w:rPr>
        <w:t>9</w:t>
      </w:r>
      <w:r w:rsidR="0018126A" w:rsidRPr="009F3532">
        <w:rPr>
          <w:b/>
          <w:bCs/>
        </w:rPr>
        <w:t>. РАССМОТРЕНИЕ И РАЗРЕШЕНИЕ СПОРОВ</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Все споры, возникающие из настоящего Контракта, Стороны могут разрешать путем переговоров. </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lastRenderedPageBreak/>
        <w:t xml:space="preserve">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Сторона должна дать в письменной форме ответ на претензию по существу в срок не позднее </w:t>
      </w:r>
      <w:r>
        <w:rPr>
          <w:rFonts w:ascii="Times New Roman" w:hAnsi="Times New Roman" w:cs="Times New Roman"/>
          <w:sz w:val="24"/>
          <w:szCs w:val="24"/>
        </w:rPr>
        <w:t>10</w:t>
      </w:r>
      <w:r w:rsidRPr="009F3532">
        <w:rPr>
          <w:rFonts w:ascii="Times New Roman" w:hAnsi="Times New Roman" w:cs="Times New Roman"/>
          <w:sz w:val="24"/>
          <w:szCs w:val="24"/>
        </w:rPr>
        <w:t xml:space="preserve"> рабочих дней с даты получения претензии. </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 xml:space="preserve">Если требования в претензии подлежат денежной оценке, в претензии указывается </w:t>
      </w:r>
      <w:proofErr w:type="spellStart"/>
      <w:r w:rsidRPr="009F3532">
        <w:rPr>
          <w:rFonts w:ascii="Times New Roman" w:hAnsi="Times New Roman" w:cs="Times New Roman"/>
          <w:sz w:val="24"/>
          <w:szCs w:val="24"/>
        </w:rPr>
        <w:t>истребуемая</w:t>
      </w:r>
      <w:proofErr w:type="spellEnd"/>
      <w:r w:rsidRPr="009F3532">
        <w:rPr>
          <w:rFonts w:ascii="Times New Roman" w:hAnsi="Times New Roman" w:cs="Times New Roman"/>
          <w:sz w:val="24"/>
          <w:szCs w:val="24"/>
        </w:rPr>
        <w:t xml:space="preserve"> денежная сумма и ее полный и обоснованный расчет.</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F7180" w:rsidRPr="009F3532" w:rsidRDefault="00AF7180" w:rsidP="00EE2BCD">
      <w:pPr>
        <w:pStyle w:val="ConsPlusNormal0"/>
        <w:numPr>
          <w:ilvl w:val="0"/>
          <w:numId w:val="19"/>
        </w:numPr>
        <w:tabs>
          <w:tab w:val="left" w:pos="709"/>
          <w:tab w:val="left" w:pos="851"/>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F7180" w:rsidRPr="009F3532" w:rsidRDefault="00AF7180" w:rsidP="00EE2BCD">
      <w:pPr>
        <w:pStyle w:val="ConsPlusNormal0"/>
        <w:numPr>
          <w:ilvl w:val="0"/>
          <w:numId w:val="19"/>
        </w:numPr>
        <w:tabs>
          <w:tab w:val="left" w:pos="709"/>
          <w:tab w:val="left" w:pos="851"/>
          <w:tab w:val="left" w:pos="993"/>
        </w:tabs>
        <w:ind w:left="0" w:firstLine="709"/>
        <w:jc w:val="both"/>
        <w:rPr>
          <w:rFonts w:ascii="Times New Roman" w:hAnsi="Times New Roman" w:cs="Times New Roman"/>
          <w:sz w:val="24"/>
          <w:szCs w:val="24"/>
        </w:rPr>
      </w:pPr>
      <w:r w:rsidRPr="009F3532">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31411" w:rsidRDefault="00331411" w:rsidP="00EE2BCD">
      <w:pPr>
        <w:autoSpaceDE w:val="0"/>
        <w:autoSpaceDN w:val="0"/>
        <w:adjustRightInd w:val="0"/>
        <w:ind w:firstLine="709"/>
        <w:jc w:val="both"/>
        <w:rPr>
          <w:b/>
          <w:bCs/>
        </w:rPr>
      </w:pPr>
    </w:p>
    <w:p w:rsidR="00AF7180" w:rsidRPr="009F3532" w:rsidRDefault="00B4089D" w:rsidP="00EE2BCD">
      <w:pPr>
        <w:autoSpaceDE w:val="0"/>
        <w:autoSpaceDN w:val="0"/>
        <w:adjustRightInd w:val="0"/>
        <w:ind w:firstLine="709"/>
        <w:jc w:val="both"/>
        <w:rPr>
          <w:rFonts w:eastAsia="Calibri"/>
          <w:b/>
          <w:bCs/>
          <w:lang w:eastAsia="en-US"/>
        </w:rPr>
      </w:pPr>
      <w:r>
        <w:rPr>
          <w:b/>
          <w:bCs/>
        </w:rPr>
        <w:t>10</w:t>
      </w:r>
      <w:r w:rsidR="00AF7180" w:rsidRPr="009F3532">
        <w:rPr>
          <w:b/>
          <w:bCs/>
        </w:rPr>
        <w:t xml:space="preserve">. </w:t>
      </w:r>
      <w:r w:rsidR="00A713AF" w:rsidRPr="009F3532">
        <w:rPr>
          <w:b/>
          <w:bCs/>
        </w:rPr>
        <w:t>СРОК ДЕЙСТВИЯ</w:t>
      </w:r>
      <w:r w:rsidR="00495FF6">
        <w:rPr>
          <w:b/>
          <w:bCs/>
        </w:rPr>
        <w:t>,</w:t>
      </w:r>
      <w:r w:rsidR="00A713AF" w:rsidRPr="009F3532">
        <w:rPr>
          <w:b/>
          <w:bCs/>
        </w:rPr>
        <w:t xml:space="preserve"> ИСПОЛНЕНИЯ, ПОРЯДОК ИЗМЕНЕНИЯ И РАСТОРЖЕНИЯ КОНТРАКТА</w:t>
      </w:r>
    </w:p>
    <w:p w:rsidR="00AF7180" w:rsidRPr="009F3532" w:rsidRDefault="00AF7180" w:rsidP="00EE2BCD">
      <w:pPr>
        <w:numPr>
          <w:ilvl w:val="0"/>
          <w:numId w:val="20"/>
        </w:numPr>
        <w:tabs>
          <w:tab w:val="left" w:pos="851"/>
        </w:tabs>
        <w:autoSpaceDE w:val="0"/>
        <w:autoSpaceDN w:val="0"/>
        <w:adjustRightInd w:val="0"/>
        <w:ind w:left="0" w:firstLine="709"/>
        <w:jc w:val="both"/>
        <w:rPr>
          <w:bCs/>
        </w:rPr>
      </w:pPr>
      <w:r w:rsidRPr="001318BF">
        <w:rPr>
          <w:b/>
          <w:bCs/>
        </w:rPr>
        <w:t>Настоящий Контракт считается заключенным</w:t>
      </w:r>
      <w:r w:rsidRPr="009F3532">
        <w:rPr>
          <w:bCs/>
        </w:rPr>
        <w:t xml:space="preserve"> </w:t>
      </w:r>
      <w:r w:rsidRPr="007378D2">
        <w:rPr>
          <w:b/>
          <w:bCs/>
        </w:rPr>
        <w:t>в</w:t>
      </w:r>
      <w:r w:rsidRPr="009F3532">
        <w:rPr>
          <w:bCs/>
        </w:rPr>
        <w:t xml:space="preserve"> </w:t>
      </w:r>
      <w:r w:rsidRPr="001318BF">
        <w:rPr>
          <w:b/>
          <w:bCs/>
        </w:rPr>
        <w:t>день подписания и действует по 31 декабря 2022 (включительно)</w:t>
      </w:r>
      <w:r w:rsidRPr="009F3532">
        <w:rPr>
          <w:bCs/>
        </w:rPr>
        <w:t>,</w:t>
      </w:r>
      <w:r w:rsidRPr="009F3532">
        <w:t xml:space="preserve"> а в части неисполненных обязательств – до полного их исполнения Сторонами. </w:t>
      </w:r>
    </w:p>
    <w:p w:rsidR="00AF7180" w:rsidRPr="009F3532" w:rsidRDefault="00AF7180" w:rsidP="00EE2BCD">
      <w:pPr>
        <w:tabs>
          <w:tab w:val="left" w:pos="851"/>
        </w:tabs>
        <w:autoSpaceDE w:val="0"/>
        <w:autoSpaceDN w:val="0"/>
        <w:adjustRightInd w:val="0"/>
        <w:ind w:firstLine="709"/>
        <w:jc w:val="both"/>
        <w:rPr>
          <w:bCs/>
        </w:rPr>
      </w:pPr>
      <w:r w:rsidRPr="009F3532">
        <w:rPr>
          <w:bCs/>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AF7180" w:rsidRPr="009F3532" w:rsidRDefault="00AF7180" w:rsidP="00EE2BCD">
      <w:pPr>
        <w:numPr>
          <w:ilvl w:val="0"/>
          <w:numId w:val="20"/>
        </w:numPr>
        <w:tabs>
          <w:tab w:val="left" w:pos="851"/>
        </w:tabs>
        <w:autoSpaceDE w:val="0"/>
        <w:autoSpaceDN w:val="0"/>
        <w:adjustRightInd w:val="0"/>
        <w:ind w:left="0" w:firstLine="709"/>
        <w:jc w:val="both"/>
        <w:rPr>
          <w:bCs/>
        </w:rPr>
      </w:pPr>
      <w:r w:rsidRPr="009F3532">
        <w:rPr>
          <w:bCs/>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AF7180" w:rsidRPr="009F3532" w:rsidRDefault="00AF7180" w:rsidP="00EE2BCD">
      <w:pPr>
        <w:tabs>
          <w:tab w:val="left" w:pos="851"/>
        </w:tabs>
        <w:autoSpaceDE w:val="0"/>
        <w:autoSpaceDN w:val="0"/>
        <w:adjustRightInd w:val="0"/>
        <w:ind w:firstLine="709"/>
        <w:jc w:val="both"/>
        <w:rPr>
          <w:bCs/>
        </w:rPr>
      </w:pPr>
      <w:r w:rsidRPr="009F3532">
        <w:rPr>
          <w:bCs/>
        </w:rPr>
        <w:t xml:space="preserve">при снижении цены Контракта без изменения предусмотренных Контрактом объема </w:t>
      </w:r>
      <w:r w:rsidR="005A3B87">
        <w:rPr>
          <w:bCs/>
        </w:rPr>
        <w:t>услуг</w:t>
      </w:r>
      <w:r w:rsidRPr="009F3532">
        <w:rPr>
          <w:bCs/>
        </w:rPr>
        <w:t xml:space="preserve">, качества </w:t>
      </w:r>
      <w:r w:rsidR="00963D41">
        <w:rPr>
          <w:bCs/>
        </w:rPr>
        <w:t>оказанных</w:t>
      </w:r>
      <w:r w:rsidR="00510C62">
        <w:rPr>
          <w:bCs/>
        </w:rPr>
        <w:t xml:space="preserve"> </w:t>
      </w:r>
      <w:r w:rsidR="005A3B87">
        <w:rPr>
          <w:bCs/>
        </w:rPr>
        <w:t>услуг</w:t>
      </w:r>
      <w:r w:rsidRPr="009F3532">
        <w:rPr>
          <w:bCs/>
        </w:rPr>
        <w:t xml:space="preserve"> и иных условий Контракта;</w:t>
      </w:r>
    </w:p>
    <w:p w:rsidR="00AF7180" w:rsidRPr="009F3532" w:rsidRDefault="00AF7180" w:rsidP="00EE2BCD">
      <w:pPr>
        <w:tabs>
          <w:tab w:val="left" w:pos="851"/>
        </w:tabs>
        <w:autoSpaceDE w:val="0"/>
        <w:autoSpaceDN w:val="0"/>
        <w:adjustRightInd w:val="0"/>
        <w:ind w:firstLine="709"/>
        <w:jc w:val="both"/>
        <w:rPr>
          <w:bCs/>
        </w:rPr>
      </w:pPr>
      <w:r w:rsidRPr="009F3532">
        <w:rPr>
          <w:bCs/>
        </w:rPr>
        <w:t>если по предложению Заказчика увеличивается предусмотренный Контрактом объем</w:t>
      </w:r>
      <w:r w:rsidR="00510C62">
        <w:rPr>
          <w:bCs/>
        </w:rPr>
        <w:t xml:space="preserve"> </w:t>
      </w:r>
      <w:r w:rsidR="005A3B87">
        <w:rPr>
          <w:bCs/>
        </w:rPr>
        <w:t>услуг</w:t>
      </w:r>
      <w:r w:rsidRPr="009F3532">
        <w:rPr>
          <w:bCs/>
        </w:rPr>
        <w:t xml:space="preserve"> не более чем на десять процентов или уменьшается предусмотренный Контрактом объем </w:t>
      </w:r>
      <w:r w:rsidR="00963D41">
        <w:rPr>
          <w:bCs/>
        </w:rPr>
        <w:t>оказанных</w:t>
      </w:r>
      <w:r w:rsidR="00510C62">
        <w:rPr>
          <w:bCs/>
        </w:rPr>
        <w:t xml:space="preserve"> </w:t>
      </w:r>
      <w:r w:rsidR="005A3B87">
        <w:rPr>
          <w:bCs/>
        </w:rPr>
        <w:t>услуг</w:t>
      </w:r>
      <w:r w:rsidRPr="009F3532">
        <w:rPr>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F044A">
        <w:rPr>
          <w:bCs/>
        </w:rPr>
        <w:t>услуги</w:t>
      </w:r>
      <w:r w:rsidRPr="009F3532">
        <w:rPr>
          <w:bCs/>
        </w:rPr>
        <w:t xml:space="preserve"> исходя из установленной в Контракте цены единицы </w:t>
      </w:r>
      <w:r w:rsidR="008F044A">
        <w:t>услуги</w:t>
      </w:r>
      <w:r w:rsidRPr="009F3532">
        <w:rPr>
          <w:bCs/>
        </w:rPr>
        <w:t xml:space="preserve">, но не более чем на десять процентов цены Контракта. При уменьшении предусмотренного Контрактом объема </w:t>
      </w:r>
      <w:r w:rsidR="008F044A">
        <w:rPr>
          <w:bCs/>
        </w:rPr>
        <w:t xml:space="preserve">услуги </w:t>
      </w:r>
      <w:r w:rsidRPr="009F3532">
        <w:rPr>
          <w:bCs/>
        </w:rPr>
        <w:t xml:space="preserve">Стороны Контракта обязаны уменьшить цену Контракта исходя из цены </w:t>
      </w:r>
      <w:r w:rsidR="00B4089D">
        <w:rPr>
          <w:bCs/>
        </w:rPr>
        <w:t>услуги</w:t>
      </w:r>
      <w:r w:rsidRPr="009F3532">
        <w:rPr>
          <w:bCs/>
        </w:rPr>
        <w:t>;</w:t>
      </w:r>
    </w:p>
    <w:p w:rsidR="00AF7180" w:rsidRPr="009F3532" w:rsidRDefault="00AF7180" w:rsidP="00EE2BCD">
      <w:pPr>
        <w:tabs>
          <w:tab w:val="left" w:pos="851"/>
        </w:tabs>
        <w:autoSpaceDE w:val="0"/>
        <w:autoSpaceDN w:val="0"/>
        <w:adjustRightInd w:val="0"/>
        <w:ind w:firstLine="709"/>
        <w:jc w:val="both"/>
        <w:rPr>
          <w:bCs/>
        </w:rPr>
      </w:pPr>
      <w:r w:rsidRPr="009F3532">
        <w:rPr>
          <w:bCs/>
        </w:rPr>
        <w:t xml:space="preserve">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w:t>
      </w:r>
      <w:r w:rsidRPr="009F3532">
        <w:rPr>
          <w:bCs/>
        </w:rPr>
        <w:lastRenderedPageBreak/>
        <w:t xml:space="preserve">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sidR="008F044A">
        <w:rPr>
          <w:bCs/>
        </w:rPr>
        <w:t>услуги</w:t>
      </w:r>
      <w:r w:rsidRPr="009F3532">
        <w:rPr>
          <w:bCs/>
        </w:rPr>
        <w:t>, предусмотренных настоящим Контрактом;</w:t>
      </w:r>
    </w:p>
    <w:p w:rsidR="00AF7180" w:rsidRDefault="00AF7180" w:rsidP="00EE2BCD">
      <w:pPr>
        <w:tabs>
          <w:tab w:val="left" w:pos="851"/>
        </w:tabs>
        <w:autoSpaceDE w:val="0"/>
        <w:autoSpaceDN w:val="0"/>
        <w:adjustRightInd w:val="0"/>
        <w:ind w:firstLine="709"/>
        <w:jc w:val="both"/>
        <w:rPr>
          <w:bCs/>
        </w:rPr>
      </w:pPr>
      <w:r w:rsidRPr="009F3532">
        <w:rPr>
          <w:bCs/>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r>
        <w:rPr>
          <w:bCs/>
        </w:rPr>
        <w:t>;</w:t>
      </w:r>
    </w:p>
    <w:p w:rsidR="00AF7180" w:rsidRPr="008604B0" w:rsidRDefault="00AF7180" w:rsidP="00EE2BCD">
      <w:pPr>
        <w:tabs>
          <w:tab w:val="left" w:pos="851"/>
        </w:tabs>
        <w:ind w:firstLine="709"/>
        <w:jc w:val="both"/>
        <w:rPr>
          <w:rFonts w:eastAsia="SimSun"/>
          <w:kern w:val="1"/>
          <w:lang w:eastAsia="zh-CN"/>
        </w:rPr>
      </w:pPr>
      <w:r w:rsidRPr="00E4255A">
        <w:rPr>
          <w:rFonts w:eastAsia="SimSun"/>
          <w:kern w:val="1"/>
          <w:lang w:eastAsia="zh-CN"/>
        </w:rPr>
        <w:t>По соглашению сторон допускается изменение существенных условий контракта, заключенного до 1 января 202</w:t>
      </w:r>
      <w:r w:rsidR="00C2648B">
        <w:rPr>
          <w:rFonts w:eastAsia="SimSun"/>
          <w:kern w:val="1"/>
          <w:lang w:eastAsia="zh-CN"/>
        </w:rPr>
        <w:t xml:space="preserve">4 </w:t>
      </w:r>
      <w:r w:rsidRPr="00E4255A">
        <w:rPr>
          <w:rFonts w:eastAsia="SimSun"/>
          <w:kern w:val="1"/>
          <w:lang w:eastAsia="zh-CN"/>
        </w:rPr>
        <w:t>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изменение осуществляется с соблюдением положений частей 1.3 - 1.6 статьи 95 Федерального закона № 44-ФЗ на основании решения Правительства Санкт-Петербурга.</w:t>
      </w:r>
    </w:p>
    <w:p w:rsidR="00AF7180" w:rsidRPr="009F3532" w:rsidRDefault="00AF7180" w:rsidP="00EE2BCD">
      <w:pPr>
        <w:numPr>
          <w:ilvl w:val="0"/>
          <w:numId w:val="20"/>
        </w:numPr>
        <w:tabs>
          <w:tab w:val="left" w:pos="851"/>
        </w:tabs>
        <w:autoSpaceDE w:val="0"/>
        <w:autoSpaceDN w:val="0"/>
        <w:adjustRightInd w:val="0"/>
        <w:ind w:left="0" w:firstLine="709"/>
        <w:jc w:val="both"/>
        <w:rPr>
          <w:bCs/>
        </w:rPr>
      </w:pPr>
      <w:r w:rsidRPr="009F3532">
        <w:rPr>
          <w:bCs/>
        </w:rPr>
        <w:t xml:space="preserve">Заказчиком как получателем бюджетных средств предусмотренные пунктом </w:t>
      </w:r>
      <w:r w:rsidR="00F16395">
        <w:rPr>
          <w:bCs/>
        </w:rPr>
        <w:t>1</w:t>
      </w:r>
      <w:r w:rsidR="00F479F9">
        <w:rPr>
          <w:bCs/>
        </w:rPr>
        <w:t>0</w:t>
      </w:r>
      <w:r w:rsidRPr="009F3532">
        <w:rPr>
          <w:bCs/>
        </w:rPr>
        <w:t>.</w:t>
      </w:r>
      <w:r>
        <w:rPr>
          <w:bCs/>
        </w:rPr>
        <w:t>2</w:t>
      </w:r>
      <w:r w:rsidRPr="009F3532">
        <w:rPr>
          <w:bCs/>
        </w:rPr>
        <w:t xml:space="preserve">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AF7180" w:rsidRPr="009F3532" w:rsidRDefault="00AF7180" w:rsidP="00EE2BCD">
      <w:pPr>
        <w:numPr>
          <w:ilvl w:val="0"/>
          <w:numId w:val="20"/>
        </w:numPr>
        <w:tabs>
          <w:tab w:val="left" w:pos="851"/>
        </w:tabs>
        <w:autoSpaceDE w:val="0"/>
        <w:autoSpaceDN w:val="0"/>
        <w:adjustRightInd w:val="0"/>
        <w:ind w:left="0" w:firstLine="709"/>
        <w:jc w:val="both"/>
        <w:rPr>
          <w:bCs/>
        </w:rPr>
      </w:pPr>
      <w:r w:rsidRPr="009F3532">
        <w:rPr>
          <w:bCs/>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AC4A90">
        <w:rPr>
          <w:bCs/>
        </w:rPr>
        <w:t>Исполнителем</w:t>
      </w:r>
      <w:r w:rsidRPr="009F3532">
        <w:rPr>
          <w:bCs/>
        </w:rPr>
        <w:t xml:space="preserve"> допускается </w:t>
      </w:r>
      <w:r w:rsidR="00CE2181">
        <w:rPr>
          <w:bCs/>
        </w:rPr>
        <w:t>выполнение</w:t>
      </w:r>
      <w:r w:rsidR="00510C62">
        <w:rPr>
          <w:bCs/>
        </w:rPr>
        <w:t xml:space="preserve"> </w:t>
      </w:r>
      <w:r w:rsidR="005A3B87">
        <w:rPr>
          <w:bCs/>
        </w:rPr>
        <w:t>услуг</w:t>
      </w:r>
      <w:r w:rsidRPr="009F3532">
        <w:rPr>
          <w:bCs/>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F7180" w:rsidRPr="009F3532" w:rsidRDefault="00AF7180" w:rsidP="00EE2BCD">
      <w:pPr>
        <w:numPr>
          <w:ilvl w:val="0"/>
          <w:numId w:val="20"/>
        </w:numPr>
        <w:tabs>
          <w:tab w:val="left" w:pos="851"/>
        </w:tabs>
        <w:autoSpaceDE w:val="0"/>
        <w:autoSpaceDN w:val="0"/>
        <w:adjustRightInd w:val="0"/>
        <w:ind w:left="0" w:firstLine="709"/>
        <w:jc w:val="both"/>
        <w:rPr>
          <w:bCs/>
        </w:rPr>
      </w:pPr>
      <w:r w:rsidRPr="009F3532">
        <w:rPr>
          <w:bCs/>
        </w:rPr>
        <w:t xml:space="preserve">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AF7180" w:rsidRPr="009F3532" w:rsidRDefault="00AF7180" w:rsidP="00EE2BCD">
      <w:pPr>
        <w:numPr>
          <w:ilvl w:val="0"/>
          <w:numId w:val="20"/>
        </w:numPr>
        <w:tabs>
          <w:tab w:val="left" w:pos="851"/>
        </w:tabs>
        <w:autoSpaceDE w:val="0"/>
        <w:autoSpaceDN w:val="0"/>
        <w:adjustRightInd w:val="0"/>
        <w:ind w:left="0" w:firstLine="709"/>
        <w:jc w:val="both"/>
        <w:rPr>
          <w:bCs/>
        </w:rPr>
      </w:pPr>
      <w:r w:rsidRPr="009F3532">
        <w:rPr>
          <w:bCs/>
        </w:rPr>
        <w:t>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Pr>
          <w:bCs/>
        </w:rPr>
        <w:t xml:space="preserve"> в порядке, установленном статьей 95 Закона № 44-ФЗ</w:t>
      </w:r>
      <w:r w:rsidRPr="009F3532">
        <w:rPr>
          <w:bCs/>
        </w:rPr>
        <w:t>.</w:t>
      </w:r>
    </w:p>
    <w:p w:rsidR="00AF7180" w:rsidRPr="009F3532" w:rsidRDefault="00AF7180" w:rsidP="00EE2BCD">
      <w:pPr>
        <w:tabs>
          <w:tab w:val="left" w:pos="851"/>
        </w:tabs>
        <w:ind w:firstLine="709"/>
        <w:jc w:val="both"/>
      </w:pPr>
      <w:r w:rsidRPr="009F3532">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94DCD" w:rsidRDefault="00494DCD" w:rsidP="00EE2BCD">
      <w:pPr>
        <w:ind w:firstLine="709"/>
        <w:jc w:val="both"/>
        <w:rPr>
          <w:b/>
          <w:bCs/>
        </w:rPr>
      </w:pPr>
    </w:p>
    <w:p w:rsidR="00AF7180" w:rsidRPr="009F3532" w:rsidRDefault="00DD1072" w:rsidP="00EE2BCD">
      <w:pPr>
        <w:ind w:firstLine="709"/>
        <w:jc w:val="both"/>
      </w:pPr>
      <w:r>
        <w:rPr>
          <w:b/>
          <w:bCs/>
        </w:rPr>
        <w:t>1</w:t>
      </w:r>
      <w:r w:rsidR="00F479F9">
        <w:rPr>
          <w:b/>
          <w:bCs/>
        </w:rPr>
        <w:t>1</w:t>
      </w:r>
      <w:r w:rsidRPr="009F3532">
        <w:rPr>
          <w:b/>
          <w:bCs/>
        </w:rPr>
        <w:t>. ПРОЧИЕ ПОЛОЖЕНИЯ</w:t>
      </w:r>
    </w:p>
    <w:p w:rsidR="00AF7180" w:rsidRPr="009F3532" w:rsidRDefault="00AF7180" w:rsidP="00EE2BCD">
      <w:pPr>
        <w:numPr>
          <w:ilvl w:val="0"/>
          <w:numId w:val="21"/>
        </w:numPr>
        <w:tabs>
          <w:tab w:val="left" w:pos="993"/>
        </w:tabs>
        <w:ind w:left="0" w:firstLine="709"/>
        <w:jc w:val="both"/>
      </w:pPr>
      <w:r w:rsidRPr="009F3532">
        <w:t>Во всем, что не оговорено в настоящем Контракте, Стороны руководствуются действующим законодательством Российской Федерации.</w:t>
      </w:r>
    </w:p>
    <w:p w:rsidR="00AF7180" w:rsidRPr="009F3532" w:rsidRDefault="00AF7180" w:rsidP="00EE2BCD">
      <w:pPr>
        <w:numPr>
          <w:ilvl w:val="0"/>
          <w:numId w:val="21"/>
        </w:numPr>
        <w:tabs>
          <w:tab w:val="left" w:pos="993"/>
        </w:tabs>
        <w:ind w:left="0" w:firstLine="709"/>
        <w:jc w:val="both"/>
      </w:pPr>
      <w:r w:rsidRPr="009F3532">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t>5</w:t>
      </w:r>
      <w:r w:rsidRPr="009F3532">
        <w:t xml:space="preserve"> рабочих дней с даты такого изменения. </w:t>
      </w:r>
    </w:p>
    <w:p w:rsidR="00AF7180" w:rsidRPr="009F3532" w:rsidRDefault="00AF7180" w:rsidP="00EE2BCD">
      <w:pPr>
        <w:tabs>
          <w:tab w:val="left" w:pos="993"/>
        </w:tabs>
        <w:ind w:firstLine="709"/>
        <w:jc w:val="both"/>
      </w:pPr>
      <w:r w:rsidRPr="009F3532">
        <w:t xml:space="preserve">При этом если </w:t>
      </w:r>
      <w:r w:rsidR="00A37760">
        <w:t>Исполнитель</w:t>
      </w:r>
      <w:r w:rsidRPr="009F3532">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A37760">
        <w:t>Исполнитель</w:t>
      </w:r>
      <w:r w:rsidRPr="009F3532">
        <w:t>.</w:t>
      </w:r>
    </w:p>
    <w:p w:rsidR="00AF7180" w:rsidRPr="009F3532" w:rsidRDefault="00AF7180" w:rsidP="00EE2BCD">
      <w:pPr>
        <w:numPr>
          <w:ilvl w:val="0"/>
          <w:numId w:val="21"/>
        </w:numPr>
        <w:tabs>
          <w:tab w:val="left" w:pos="993"/>
        </w:tabs>
        <w:ind w:left="0" w:firstLine="709"/>
        <w:jc w:val="both"/>
      </w:pPr>
      <w:r w:rsidRPr="009F3532">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t>14</w:t>
      </w:r>
      <w:r w:rsidRPr="009F3532">
        <w:t xml:space="preserve"> настоящего Контракта, либо с использованием электронной почты на электронные адреса, указанные в разделе </w:t>
      </w:r>
      <w:r>
        <w:t>1</w:t>
      </w:r>
      <w:r w:rsidR="00F479F9">
        <w:t>4</w:t>
      </w:r>
      <w:r w:rsidRPr="009F3532">
        <w:t xml:space="preserve"> настоящего Контракта, либо с использованием факсимильной связи.</w:t>
      </w:r>
    </w:p>
    <w:p w:rsidR="00AF7180" w:rsidRPr="009F3532" w:rsidRDefault="00AF7180" w:rsidP="00EE2BCD">
      <w:pPr>
        <w:tabs>
          <w:tab w:val="left" w:pos="993"/>
        </w:tabs>
        <w:ind w:firstLine="709"/>
        <w:jc w:val="both"/>
      </w:pPr>
      <w:r w:rsidRPr="009F3532">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t>1</w:t>
      </w:r>
      <w:r w:rsidR="000734E4">
        <w:t>4</w:t>
      </w:r>
      <w:r w:rsidRPr="009F3532">
        <w:t xml:space="preserve"> настоящего Контракта, считается надлежащим уведомлением Сторон.</w:t>
      </w:r>
    </w:p>
    <w:p w:rsidR="00AF7180" w:rsidRPr="009F3532" w:rsidRDefault="00AF7180" w:rsidP="00EE2BCD">
      <w:pPr>
        <w:numPr>
          <w:ilvl w:val="0"/>
          <w:numId w:val="21"/>
        </w:numPr>
        <w:tabs>
          <w:tab w:val="left" w:pos="993"/>
        </w:tabs>
        <w:ind w:left="0" w:firstLine="709"/>
        <w:jc w:val="both"/>
      </w:pPr>
      <w:r w:rsidRPr="009F3532">
        <w:lastRenderedPageBreak/>
        <w:t xml:space="preserve">При исполнении настоящего Контракта не допускается перемена </w:t>
      </w:r>
      <w:r w:rsidR="005F0531">
        <w:t>Исполнителя</w:t>
      </w:r>
      <w:r w:rsidRPr="009F3532">
        <w:t xml:space="preserve">, за исключением случая, если новый </w:t>
      </w:r>
      <w:r w:rsidR="00A37760">
        <w:t>Исполнитель</w:t>
      </w:r>
      <w:r w:rsidRPr="009F3532">
        <w:t xml:space="preserve"> является правопреемником </w:t>
      </w:r>
      <w:r w:rsidR="005F0531">
        <w:t>Исполнителя</w:t>
      </w:r>
      <w:r w:rsidRPr="009F3532">
        <w:t xml:space="preserve"> по настоящему Контракту вследствие реорганизации юридического лица в форме преобразования, слияния или присоединения.</w:t>
      </w:r>
    </w:p>
    <w:p w:rsidR="00AF7180" w:rsidRPr="009F3532" w:rsidRDefault="00AF7180" w:rsidP="00EE2BCD">
      <w:pPr>
        <w:tabs>
          <w:tab w:val="left" w:pos="993"/>
        </w:tabs>
        <w:ind w:firstLine="709"/>
        <w:jc w:val="both"/>
      </w:pPr>
      <w:r w:rsidRPr="009F3532">
        <w:t xml:space="preserve">В случае, предусмотренном настоящим пунктом, перемена </w:t>
      </w:r>
      <w:r w:rsidR="005F0531">
        <w:t>Исполнителя</w:t>
      </w:r>
      <w:r w:rsidRPr="009F3532">
        <w:t xml:space="preserve"> оформляется путем заключения соответствующего дополнительного соглашения к настоящему Контракту.</w:t>
      </w:r>
    </w:p>
    <w:p w:rsidR="00AF7180" w:rsidRPr="009F3532" w:rsidRDefault="00AF7180" w:rsidP="00EE2BCD">
      <w:pPr>
        <w:numPr>
          <w:ilvl w:val="0"/>
          <w:numId w:val="21"/>
        </w:numPr>
        <w:tabs>
          <w:tab w:val="left" w:pos="993"/>
        </w:tabs>
        <w:ind w:left="0" w:firstLine="709"/>
        <w:jc w:val="both"/>
      </w:pPr>
      <w:r w:rsidRPr="009F3532">
        <w:rPr>
          <w:bCs/>
        </w:rPr>
        <w:t>В случае перемены Заказчика права и обязанности Заказчика, предусмотренные Контрактом, переходят к новому Заказчику.</w:t>
      </w:r>
    </w:p>
    <w:p w:rsidR="00AF7180" w:rsidRPr="009F3532" w:rsidRDefault="00AF7180" w:rsidP="00EE2BCD">
      <w:pPr>
        <w:numPr>
          <w:ilvl w:val="0"/>
          <w:numId w:val="21"/>
        </w:numPr>
        <w:tabs>
          <w:tab w:val="left" w:pos="993"/>
        </w:tabs>
        <w:ind w:left="0" w:firstLine="709"/>
        <w:jc w:val="both"/>
      </w:pPr>
      <w:r w:rsidRPr="009F3532">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AF7180" w:rsidRDefault="00AF7180" w:rsidP="00EE2BCD">
      <w:pPr>
        <w:numPr>
          <w:ilvl w:val="0"/>
          <w:numId w:val="21"/>
        </w:numPr>
        <w:tabs>
          <w:tab w:val="left" w:pos="993"/>
        </w:tabs>
        <w:ind w:left="0" w:firstLine="709"/>
        <w:jc w:val="both"/>
        <w:rPr>
          <w:bCs/>
        </w:rPr>
      </w:pPr>
      <w:r w:rsidRPr="009F3532">
        <w:rPr>
          <w:bCs/>
        </w:rPr>
        <w:t xml:space="preserve">Настоящий Контракт составлен в </w:t>
      </w:r>
      <w:r>
        <w:rPr>
          <w:bCs/>
        </w:rPr>
        <w:t>2 экземплярах, имеющих равную юридическую силу, по одному для каждой из сторон</w:t>
      </w:r>
      <w:r w:rsidRPr="009F3532">
        <w:rPr>
          <w:bCs/>
        </w:rPr>
        <w:t>.</w:t>
      </w:r>
    </w:p>
    <w:p w:rsidR="006B1D86" w:rsidRDefault="006B1D86" w:rsidP="00EE2BCD">
      <w:pPr>
        <w:ind w:firstLine="709"/>
        <w:jc w:val="both"/>
        <w:rPr>
          <w:b/>
          <w:bCs/>
        </w:rPr>
      </w:pPr>
    </w:p>
    <w:p w:rsidR="00AF7180" w:rsidRPr="009F3532" w:rsidRDefault="00DD1072" w:rsidP="00EE2BCD">
      <w:pPr>
        <w:ind w:firstLine="709"/>
        <w:jc w:val="both"/>
      </w:pPr>
      <w:r>
        <w:rPr>
          <w:b/>
          <w:bCs/>
        </w:rPr>
        <w:t>1</w:t>
      </w:r>
      <w:r w:rsidR="000734E4">
        <w:rPr>
          <w:b/>
          <w:bCs/>
        </w:rPr>
        <w:t>2</w:t>
      </w:r>
      <w:r w:rsidRPr="009F3532">
        <w:rPr>
          <w:b/>
          <w:bCs/>
        </w:rPr>
        <w:t>. АНТИКОРРУПЦИОННАЯ ОГОВОРКА</w:t>
      </w:r>
    </w:p>
    <w:p w:rsidR="00AF7180" w:rsidRPr="009F3532" w:rsidRDefault="00AF7180" w:rsidP="00EE2BCD">
      <w:pPr>
        <w:autoSpaceDE w:val="0"/>
        <w:autoSpaceDN w:val="0"/>
        <w:adjustRightInd w:val="0"/>
        <w:ind w:firstLine="709"/>
        <w:jc w:val="both"/>
        <w:rPr>
          <w:rFonts w:eastAsia="Calibri"/>
          <w:bCs/>
          <w:lang w:eastAsia="en-US"/>
        </w:rPr>
      </w:pPr>
      <w:r>
        <w:t>1</w:t>
      </w:r>
      <w:r w:rsidR="000734E4">
        <w:t>2</w:t>
      </w:r>
      <w:r w:rsidRPr="009F3532">
        <w:t xml:space="preserve">.1. </w:t>
      </w:r>
      <w:r w:rsidRPr="009F3532">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7180" w:rsidRPr="009F3532" w:rsidRDefault="00AF7180" w:rsidP="00EE2BCD">
      <w:pPr>
        <w:autoSpaceDE w:val="0"/>
        <w:autoSpaceDN w:val="0"/>
        <w:adjustRightInd w:val="0"/>
        <w:ind w:firstLine="709"/>
        <w:jc w:val="both"/>
        <w:rPr>
          <w:bCs/>
        </w:rPr>
      </w:pPr>
      <w:r w:rsidRPr="009F3532">
        <w:rPr>
          <w:bCs/>
        </w:rPr>
        <w:t xml:space="preserve">платить или предлагать уплатить денежные средства или предоставить иные ценности, безвозмездно выполнить </w:t>
      </w:r>
      <w:proofErr w:type="gramStart"/>
      <w:r w:rsidR="008F044A">
        <w:rPr>
          <w:bCs/>
        </w:rPr>
        <w:t xml:space="preserve">услуги </w:t>
      </w:r>
      <w:r w:rsidRPr="009F3532">
        <w:rPr>
          <w:bCs/>
        </w:rPr>
        <w:t xml:space="preserve"> (</w:t>
      </w:r>
      <w:proofErr w:type="gramEnd"/>
      <w:r w:rsidR="00CE2181">
        <w:rPr>
          <w:bCs/>
        </w:rPr>
        <w:t>выполнить</w:t>
      </w:r>
      <w:r w:rsidRPr="009F3532">
        <w:rPr>
          <w:bCs/>
        </w:rPr>
        <w:t xml:space="preserve"> </w:t>
      </w:r>
      <w:r w:rsidR="008F044A">
        <w:rPr>
          <w:bCs/>
        </w:rPr>
        <w:t xml:space="preserve">услуги </w:t>
      </w:r>
      <w:r w:rsidRPr="009F3532">
        <w:rPr>
          <w:bCs/>
        </w:rPr>
        <w:t xml:space="preserve">)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w:t>
      </w:r>
      <w:r w:rsidR="000D6F04">
        <w:rPr>
          <w:bCs/>
        </w:rPr>
        <w:t>работников</w:t>
      </w:r>
      <w:r w:rsidRPr="009F3532">
        <w:rPr>
          <w:bCs/>
        </w:rPr>
        <w:t xml:space="preserve"> или посредников, действующих по Контракту;</w:t>
      </w:r>
    </w:p>
    <w:p w:rsidR="00AF7180" w:rsidRPr="009F3532" w:rsidRDefault="00AF7180" w:rsidP="00EE2BCD">
      <w:pPr>
        <w:autoSpaceDE w:val="0"/>
        <w:autoSpaceDN w:val="0"/>
        <w:adjustRightInd w:val="0"/>
        <w:ind w:firstLine="709"/>
        <w:jc w:val="both"/>
        <w:rPr>
          <w:bCs/>
        </w:rPr>
      </w:pPr>
      <w:r w:rsidRPr="009F3532">
        <w:rPr>
          <w:bCs/>
        </w:rPr>
        <w:t xml:space="preserve">платить или предлагать уплатить денежные средства или предоставить иные ценности, безвозмездно выполнить </w:t>
      </w:r>
      <w:proofErr w:type="gramStart"/>
      <w:r w:rsidR="008F044A">
        <w:rPr>
          <w:bCs/>
        </w:rPr>
        <w:t xml:space="preserve">услуги </w:t>
      </w:r>
      <w:r w:rsidRPr="009F3532">
        <w:rPr>
          <w:bCs/>
        </w:rPr>
        <w:t xml:space="preserve"> (</w:t>
      </w:r>
      <w:proofErr w:type="gramEnd"/>
      <w:r w:rsidR="00CE2181">
        <w:rPr>
          <w:bCs/>
        </w:rPr>
        <w:t>выполнить</w:t>
      </w:r>
      <w:r w:rsidRPr="009F3532">
        <w:rPr>
          <w:bCs/>
        </w:rPr>
        <w:t xml:space="preserve"> </w:t>
      </w:r>
      <w:r w:rsidR="008F044A">
        <w:rPr>
          <w:bCs/>
        </w:rPr>
        <w:t xml:space="preserve">услуги </w:t>
      </w:r>
      <w:r w:rsidRPr="009F3532">
        <w:rPr>
          <w:bCs/>
        </w:rPr>
        <w:t>)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7180" w:rsidRDefault="00AF7180" w:rsidP="00EE2BCD">
      <w:pPr>
        <w:autoSpaceDE w:val="0"/>
        <w:autoSpaceDN w:val="0"/>
        <w:adjustRightInd w:val="0"/>
        <w:ind w:firstLine="709"/>
        <w:jc w:val="both"/>
        <w:rPr>
          <w:bCs/>
        </w:rPr>
      </w:pPr>
      <w:r w:rsidRPr="009F3532">
        <w:rPr>
          <w:bCs/>
        </w:rPr>
        <w:t>не совершать иных действий, нарушающих антикоррупционное законодательство Российской Федерации.</w:t>
      </w:r>
    </w:p>
    <w:p w:rsidR="00735045" w:rsidRPr="00693248" w:rsidRDefault="00735045" w:rsidP="00EE2BCD">
      <w:pPr>
        <w:widowControl w:val="0"/>
        <w:autoSpaceDE w:val="0"/>
        <w:autoSpaceDN w:val="0"/>
        <w:adjustRightInd w:val="0"/>
        <w:ind w:firstLine="709"/>
        <w:jc w:val="both"/>
      </w:pPr>
    </w:p>
    <w:p w:rsidR="00735045" w:rsidRPr="001D3479" w:rsidRDefault="00735045" w:rsidP="00EE2BCD">
      <w:pPr>
        <w:widowControl w:val="0"/>
        <w:shd w:val="clear" w:color="auto" w:fill="FFFFFF"/>
        <w:ind w:right="-5" w:firstLine="709"/>
        <w:jc w:val="both"/>
        <w:rPr>
          <w:b/>
          <w:color w:val="000000"/>
          <w:spacing w:val="-1"/>
        </w:rPr>
      </w:pPr>
    </w:p>
    <w:p w:rsidR="00735045" w:rsidRPr="001D3479" w:rsidRDefault="0080541A" w:rsidP="00EE2BCD">
      <w:pPr>
        <w:widowControl w:val="0"/>
        <w:shd w:val="clear" w:color="auto" w:fill="FFFFFF"/>
        <w:ind w:right="-5" w:firstLine="709"/>
        <w:jc w:val="both"/>
        <w:rPr>
          <w:b/>
          <w:bCs/>
          <w:color w:val="000000"/>
          <w:spacing w:val="-1"/>
        </w:rPr>
      </w:pPr>
      <w:r>
        <w:rPr>
          <w:b/>
          <w:color w:val="000000"/>
          <w:spacing w:val="-1"/>
        </w:rPr>
        <w:t>1</w:t>
      </w:r>
      <w:r w:rsidR="000734E4">
        <w:rPr>
          <w:b/>
          <w:color w:val="000000"/>
          <w:spacing w:val="-1"/>
        </w:rPr>
        <w:t>3</w:t>
      </w:r>
      <w:r w:rsidRPr="001D3479">
        <w:rPr>
          <w:b/>
          <w:color w:val="000000"/>
          <w:spacing w:val="-1"/>
        </w:rPr>
        <w:t>.</w:t>
      </w:r>
      <w:r w:rsidRPr="001D3479">
        <w:rPr>
          <w:color w:val="000000"/>
          <w:spacing w:val="-1"/>
        </w:rPr>
        <w:t xml:space="preserve"> </w:t>
      </w:r>
      <w:r w:rsidRPr="001D3479">
        <w:rPr>
          <w:b/>
          <w:bCs/>
          <w:color w:val="000000"/>
          <w:spacing w:val="-1"/>
        </w:rPr>
        <w:t>ПРИЛОЖЕНИЯ</w:t>
      </w:r>
    </w:p>
    <w:p w:rsidR="00735045" w:rsidRDefault="00735045" w:rsidP="00EE2BCD">
      <w:pPr>
        <w:pStyle w:val="211"/>
        <w:numPr>
          <w:ilvl w:val="0"/>
          <w:numId w:val="22"/>
        </w:numPr>
        <w:shd w:val="clear" w:color="auto" w:fill="auto"/>
        <w:spacing w:after="0" w:line="240" w:lineRule="auto"/>
        <w:ind w:left="0" w:right="164" w:firstLine="709"/>
        <w:rPr>
          <w:rStyle w:val="21"/>
          <w:color w:val="000000"/>
          <w:sz w:val="24"/>
          <w:szCs w:val="24"/>
        </w:rPr>
      </w:pPr>
      <w:r w:rsidRPr="00557E55">
        <w:rPr>
          <w:rStyle w:val="21"/>
          <w:color w:val="000000"/>
          <w:sz w:val="24"/>
          <w:szCs w:val="24"/>
        </w:rPr>
        <w:t>Приложение № 1 - Техническое задание</w:t>
      </w:r>
      <w:r>
        <w:rPr>
          <w:rStyle w:val="21"/>
          <w:color w:val="000000"/>
          <w:sz w:val="24"/>
          <w:szCs w:val="24"/>
        </w:rPr>
        <w:t>.</w:t>
      </w:r>
    </w:p>
    <w:p w:rsidR="005D025C" w:rsidRPr="005D025C" w:rsidRDefault="005D025C" w:rsidP="00EE2BCD">
      <w:pPr>
        <w:numPr>
          <w:ilvl w:val="0"/>
          <w:numId w:val="22"/>
        </w:numPr>
        <w:autoSpaceDE w:val="0"/>
        <w:autoSpaceDN w:val="0"/>
        <w:adjustRightInd w:val="0"/>
        <w:ind w:left="0" w:right="-2" w:firstLine="709"/>
        <w:jc w:val="both"/>
      </w:pPr>
      <w:r>
        <w:rPr>
          <w:rStyle w:val="21"/>
          <w:color w:val="000000"/>
        </w:rPr>
        <w:t>Приложение № 2 -</w:t>
      </w:r>
      <w:r w:rsidRPr="00557E55">
        <w:rPr>
          <w:rStyle w:val="21"/>
          <w:color w:val="000000"/>
        </w:rPr>
        <w:t xml:space="preserve"> </w:t>
      </w:r>
      <w:r w:rsidRPr="005D025C">
        <w:t>Перечень отходов производства и потребления Заказчика, подлежащих вывозу</w:t>
      </w:r>
      <w:r>
        <w:t xml:space="preserve"> </w:t>
      </w:r>
      <w:r w:rsidRPr="005D025C">
        <w:t>и утилизации на объектах размещения отходов</w:t>
      </w:r>
      <w:r w:rsidR="00ED2B35">
        <w:t>.</w:t>
      </w:r>
    </w:p>
    <w:p w:rsidR="00504281" w:rsidRDefault="00504281" w:rsidP="00EE2BCD">
      <w:pPr>
        <w:pStyle w:val="211"/>
        <w:numPr>
          <w:ilvl w:val="0"/>
          <w:numId w:val="22"/>
        </w:numPr>
        <w:shd w:val="clear" w:color="auto" w:fill="auto"/>
        <w:spacing w:after="0" w:line="240" w:lineRule="auto"/>
        <w:ind w:left="0" w:right="164" w:firstLine="709"/>
        <w:rPr>
          <w:rStyle w:val="21"/>
          <w:color w:val="000000"/>
          <w:sz w:val="24"/>
          <w:szCs w:val="24"/>
        </w:rPr>
      </w:pPr>
      <w:r>
        <w:rPr>
          <w:rStyle w:val="21"/>
          <w:color w:val="000000"/>
          <w:sz w:val="24"/>
          <w:szCs w:val="24"/>
        </w:rPr>
        <w:t xml:space="preserve">Приложение № </w:t>
      </w:r>
      <w:r w:rsidR="00C2648B">
        <w:rPr>
          <w:rStyle w:val="21"/>
          <w:color w:val="000000"/>
          <w:sz w:val="24"/>
          <w:szCs w:val="24"/>
        </w:rPr>
        <w:t>3</w:t>
      </w:r>
      <w:r>
        <w:rPr>
          <w:rStyle w:val="21"/>
          <w:color w:val="000000"/>
          <w:sz w:val="24"/>
          <w:szCs w:val="24"/>
        </w:rPr>
        <w:t xml:space="preserve">- Расчет цены </w:t>
      </w:r>
      <w:r w:rsidR="004B7096">
        <w:rPr>
          <w:rStyle w:val="21"/>
          <w:color w:val="000000"/>
          <w:sz w:val="24"/>
          <w:szCs w:val="24"/>
        </w:rPr>
        <w:t>К</w:t>
      </w:r>
      <w:r>
        <w:rPr>
          <w:rStyle w:val="21"/>
          <w:color w:val="000000"/>
          <w:sz w:val="24"/>
          <w:szCs w:val="24"/>
        </w:rPr>
        <w:t>онтракта</w:t>
      </w:r>
      <w:r w:rsidR="004B7096">
        <w:rPr>
          <w:rStyle w:val="21"/>
          <w:color w:val="000000"/>
          <w:sz w:val="24"/>
          <w:szCs w:val="24"/>
        </w:rPr>
        <w:t xml:space="preserve"> (Спецификация)</w:t>
      </w:r>
    </w:p>
    <w:p w:rsidR="00735045" w:rsidRPr="001D3479" w:rsidRDefault="00735045" w:rsidP="00EE2BCD">
      <w:pPr>
        <w:widowControl w:val="0"/>
        <w:shd w:val="clear" w:color="auto" w:fill="FFFFFF"/>
        <w:ind w:right="-5" w:firstLine="709"/>
        <w:jc w:val="both"/>
        <w:rPr>
          <w:color w:val="000000"/>
        </w:rPr>
      </w:pPr>
      <w:r w:rsidRPr="001D3479">
        <w:rPr>
          <w:color w:val="000000"/>
        </w:rPr>
        <w:t>Приложения к настоящему Контракту составляют его неотъемлемую часть.</w:t>
      </w:r>
    </w:p>
    <w:p w:rsidR="00735045" w:rsidRDefault="00735045" w:rsidP="00EE2BCD">
      <w:pPr>
        <w:widowControl w:val="0"/>
        <w:shd w:val="clear" w:color="auto" w:fill="FFFFFF"/>
        <w:ind w:right="-5" w:firstLine="709"/>
        <w:jc w:val="both"/>
        <w:rPr>
          <w:b/>
          <w:color w:val="000000"/>
        </w:rPr>
      </w:pPr>
    </w:p>
    <w:p w:rsidR="00C610C3" w:rsidRDefault="00C610C3" w:rsidP="004B6369">
      <w:pPr>
        <w:widowControl w:val="0"/>
        <w:shd w:val="clear" w:color="auto" w:fill="FFFFFF"/>
        <w:ind w:right="-5" w:firstLine="426"/>
        <w:jc w:val="center"/>
        <w:rPr>
          <w:b/>
          <w:color w:val="000000"/>
        </w:rPr>
      </w:pPr>
    </w:p>
    <w:p w:rsidR="00735045" w:rsidRPr="001D3479" w:rsidRDefault="0080541A" w:rsidP="004B6369">
      <w:pPr>
        <w:widowControl w:val="0"/>
        <w:shd w:val="clear" w:color="auto" w:fill="FFFFFF"/>
        <w:ind w:right="-5" w:firstLine="426"/>
        <w:jc w:val="center"/>
        <w:rPr>
          <w:b/>
          <w:color w:val="000000"/>
        </w:rPr>
      </w:pPr>
      <w:r w:rsidRPr="001D3479">
        <w:rPr>
          <w:b/>
          <w:color w:val="000000"/>
        </w:rPr>
        <w:t>1</w:t>
      </w:r>
      <w:r w:rsidR="00DF270F">
        <w:rPr>
          <w:b/>
          <w:color w:val="000000"/>
        </w:rPr>
        <w:t>4</w:t>
      </w:r>
      <w:r w:rsidRPr="001D3479">
        <w:rPr>
          <w:b/>
          <w:color w:val="000000"/>
        </w:rPr>
        <w:t>. РЕКВИЗИТЫ</w:t>
      </w:r>
      <w:r>
        <w:rPr>
          <w:b/>
          <w:color w:val="000000"/>
        </w:rPr>
        <w:t xml:space="preserve"> И ПОДПИСИ СТОРОН</w:t>
      </w: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80541A" w:rsidRPr="001D3479" w:rsidTr="00E12FE1">
        <w:tc>
          <w:tcPr>
            <w:tcW w:w="5070" w:type="dxa"/>
          </w:tcPr>
          <w:p w:rsidR="0080541A" w:rsidRPr="00613C1B" w:rsidRDefault="0080541A" w:rsidP="00E12FE1">
            <w:pPr>
              <w:widowControl w:val="0"/>
              <w:autoSpaceDE w:val="0"/>
              <w:autoSpaceDN w:val="0"/>
              <w:adjustRightInd w:val="0"/>
              <w:ind w:right="-5" w:firstLine="426"/>
              <w:jc w:val="both"/>
              <w:rPr>
                <w:b/>
              </w:rPr>
            </w:pPr>
          </w:p>
          <w:p w:rsidR="0080541A" w:rsidRPr="00613C1B" w:rsidRDefault="0080541A" w:rsidP="00E12FE1">
            <w:pPr>
              <w:widowControl w:val="0"/>
              <w:autoSpaceDE w:val="0"/>
              <w:autoSpaceDN w:val="0"/>
              <w:adjustRightInd w:val="0"/>
              <w:ind w:right="-5" w:firstLine="426"/>
              <w:jc w:val="both"/>
              <w:rPr>
                <w:b/>
              </w:rPr>
            </w:pPr>
            <w:r w:rsidRPr="00613C1B">
              <w:rPr>
                <w:b/>
              </w:rPr>
              <w:t>ЗАКАЗЧИК</w:t>
            </w:r>
          </w:p>
        </w:tc>
        <w:tc>
          <w:tcPr>
            <w:tcW w:w="4926" w:type="dxa"/>
          </w:tcPr>
          <w:p w:rsidR="0080541A" w:rsidRPr="00613C1B" w:rsidRDefault="0080541A" w:rsidP="00E12FE1">
            <w:pPr>
              <w:widowControl w:val="0"/>
              <w:autoSpaceDE w:val="0"/>
              <w:autoSpaceDN w:val="0"/>
              <w:adjustRightInd w:val="0"/>
              <w:ind w:right="-5" w:firstLine="426"/>
              <w:jc w:val="both"/>
              <w:rPr>
                <w:b/>
              </w:rPr>
            </w:pPr>
          </w:p>
          <w:p w:rsidR="0080541A" w:rsidRPr="00613C1B" w:rsidRDefault="00A37760" w:rsidP="00E12FE1">
            <w:pPr>
              <w:widowControl w:val="0"/>
              <w:autoSpaceDE w:val="0"/>
              <w:autoSpaceDN w:val="0"/>
              <w:adjustRightInd w:val="0"/>
              <w:ind w:right="-5" w:firstLine="426"/>
              <w:jc w:val="both"/>
              <w:rPr>
                <w:b/>
              </w:rPr>
            </w:pPr>
            <w:r>
              <w:rPr>
                <w:b/>
              </w:rPr>
              <w:t>ИСПОЛНИТЕЛЬ</w:t>
            </w:r>
          </w:p>
          <w:p w:rsidR="0080541A" w:rsidRPr="00613C1B" w:rsidRDefault="0080541A" w:rsidP="00E12FE1">
            <w:pPr>
              <w:widowControl w:val="0"/>
              <w:autoSpaceDE w:val="0"/>
              <w:autoSpaceDN w:val="0"/>
              <w:adjustRightInd w:val="0"/>
              <w:ind w:right="-5" w:firstLine="426"/>
              <w:jc w:val="both"/>
              <w:rPr>
                <w:b/>
                <w:color w:val="000000"/>
              </w:rPr>
            </w:pPr>
          </w:p>
        </w:tc>
      </w:tr>
      <w:tr w:rsidR="0080541A" w:rsidRPr="001C7F5E" w:rsidTr="00E12FE1">
        <w:tc>
          <w:tcPr>
            <w:tcW w:w="5070" w:type="dxa"/>
          </w:tcPr>
          <w:p w:rsidR="0080541A" w:rsidRPr="001C7F5E" w:rsidRDefault="0080541A" w:rsidP="00E12FE1">
            <w:pPr>
              <w:suppressAutoHyphens/>
              <w:rPr>
                <w:b/>
              </w:rPr>
            </w:pPr>
            <w:r w:rsidRPr="001C7F5E">
              <w:rPr>
                <w:b/>
              </w:rPr>
              <w:t>Администрация Красносельского района Санкт-Петербурга</w:t>
            </w:r>
          </w:p>
          <w:p w:rsidR="0080541A" w:rsidRPr="001C7F5E" w:rsidRDefault="0080541A" w:rsidP="00E12FE1">
            <w:pPr>
              <w:shd w:val="clear" w:color="auto" w:fill="FFFFFF"/>
              <w:tabs>
                <w:tab w:val="left" w:pos="5894"/>
              </w:tabs>
              <w:ind w:left="24"/>
            </w:pPr>
            <w:r w:rsidRPr="001C7F5E">
              <w:rPr>
                <w:color w:val="000000"/>
                <w:spacing w:val="-3"/>
                <w:w w:val="102"/>
              </w:rPr>
              <w:t>198329, Санкт-Петербург, ул. Партизана Германа, 3,</w:t>
            </w:r>
            <w:r w:rsidRPr="001C7F5E">
              <w:t xml:space="preserve"> литер А</w:t>
            </w:r>
          </w:p>
          <w:p w:rsidR="0080541A" w:rsidRPr="001C7F5E" w:rsidRDefault="0080541A" w:rsidP="00E12FE1">
            <w:pPr>
              <w:shd w:val="clear" w:color="auto" w:fill="FFFFFF"/>
              <w:tabs>
                <w:tab w:val="left" w:pos="5894"/>
                <w:tab w:val="left" w:leader="hyphen" w:pos="6418"/>
              </w:tabs>
              <w:ind w:left="5"/>
            </w:pPr>
            <w:r w:rsidRPr="001C7F5E">
              <w:rPr>
                <w:color w:val="000000"/>
                <w:spacing w:val="-4"/>
                <w:w w:val="102"/>
              </w:rPr>
              <w:t>ИНН 7807018464</w:t>
            </w:r>
          </w:p>
          <w:p w:rsidR="0080541A" w:rsidRPr="001C7F5E" w:rsidRDefault="0080541A" w:rsidP="00E12FE1">
            <w:pPr>
              <w:shd w:val="clear" w:color="auto" w:fill="FFFFFF"/>
              <w:tabs>
                <w:tab w:val="left" w:pos="5894"/>
                <w:tab w:val="left" w:leader="hyphen" w:pos="6418"/>
              </w:tabs>
              <w:ind w:left="10"/>
            </w:pPr>
            <w:r w:rsidRPr="001C7F5E">
              <w:rPr>
                <w:color w:val="000000"/>
                <w:spacing w:val="-6"/>
                <w:w w:val="102"/>
              </w:rPr>
              <w:t>КПП 780701001</w:t>
            </w:r>
          </w:p>
          <w:p w:rsidR="0080541A" w:rsidRPr="001C7F5E" w:rsidRDefault="0080541A" w:rsidP="00E12FE1">
            <w:pPr>
              <w:rPr>
                <w:color w:val="000000"/>
                <w:spacing w:val="-4"/>
                <w:w w:val="102"/>
              </w:rPr>
            </w:pPr>
            <w:r w:rsidRPr="001C7F5E">
              <w:rPr>
                <w:color w:val="000000"/>
                <w:spacing w:val="-4"/>
                <w:w w:val="102"/>
              </w:rPr>
              <w:t>Лицевой счет в Комитете финансов: 0550000,</w:t>
            </w:r>
          </w:p>
          <w:p w:rsidR="0080541A" w:rsidRPr="001C7F5E" w:rsidRDefault="0080541A" w:rsidP="00E12FE1">
            <w:pPr>
              <w:rPr>
                <w:color w:val="000000"/>
                <w:spacing w:val="-2"/>
                <w:w w:val="102"/>
              </w:rPr>
            </w:pPr>
            <w:r w:rsidRPr="001C7F5E">
              <w:rPr>
                <w:color w:val="000000"/>
                <w:spacing w:val="-2"/>
                <w:w w:val="102"/>
              </w:rPr>
              <w:t xml:space="preserve">ОКПО 35528252, ОКОГУ 23010, </w:t>
            </w:r>
            <w:r w:rsidRPr="001C7F5E">
              <w:rPr>
                <w:color w:val="000000"/>
                <w:spacing w:val="-2"/>
                <w:w w:val="102"/>
              </w:rPr>
              <w:br/>
            </w:r>
            <w:r w:rsidRPr="001C7F5E">
              <w:rPr>
                <w:color w:val="000000"/>
                <w:spacing w:val="-2"/>
                <w:w w:val="102"/>
              </w:rPr>
              <w:lastRenderedPageBreak/>
              <w:t>ОГРН 1037819002605</w:t>
            </w:r>
            <w:r w:rsidRPr="001C7F5E">
              <w:rPr>
                <w:color w:val="000000"/>
                <w:spacing w:val="-2"/>
                <w:w w:val="102"/>
              </w:rPr>
              <w:br/>
              <w:t>Тел/факс: (812) 576-13-36;</w:t>
            </w:r>
          </w:p>
          <w:p w:rsidR="0080541A" w:rsidRPr="001C7F5E" w:rsidRDefault="0080541A" w:rsidP="00E12FE1">
            <w:pPr>
              <w:rPr>
                <w:color w:val="000000"/>
                <w:spacing w:val="-2"/>
                <w:w w:val="102"/>
              </w:rPr>
            </w:pPr>
            <w:r w:rsidRPr="001C7F5E">
              <w:rPr>
                <w:color w:val="000000"/>
                <w:spacing w:val="-2"/>
                <w:w w:val="102"/>
              </w:rPr>
              <w:t xml:space="preserve">                   7-931-326-24-02</w:t>
            </w:r>
          </w:p>
          <w:p w:rsidR="0080541A" w:rsidRPr="001C7F5E" w:rsidRDefault="0080541A" w:rsidP="00E12FE1">
            <w:r w:rsidRPr="001C7F5E">
              <w:t xml:space="preserve"> </w:t>
            </w:r>
            <w:proofErr w:type="spellStart"/>
            <w:proofErr w:type="gramStart"/>
            <w:r w:rsidRPr="001C7F5E">
              <w:t>Эл.почта</w:t>
            </w:r>
            <w:proofErr w:type="spellEnd"/>
            <w:proofErr w:type="gramEnd"/>
            <w:r w:rsidRPr="001C7F5E">
              <w:t xml:space="preserve">: </w:t>
            </w:r>
            <w:proofErr w:type="spellStart"/>
            <w:r w:rsidRPr="001C7F5E">
              <w:rPr>
                <w:lang w:val="en-US"/>
              </w:rPr>
              <w:t>ooz</w:t>
            </w:r>
            <w:proofErr w:type="spellEnd"/>
            <w:r w:rsidRPr="001C7F5E">
              <w:t>1@</w:t>
            </w:r>
            <w:proofErr w:type="spellStart"/>
            <w:r w:rsidRPr="001C7F5E">
              <w:rPr>
                <w:lang w:val="en-US"/>
              </w:rPr>
              <w:t>tukrsl</w:t>
            </w:r>
            <w:proofErr w:type="spellEnd"/>
            <w:r w:rsidRPr="001C7F5E">
              <w:t>.</w:t>
            </w:r>
            <w:proofErr w:type="spellStart"/>
            <w:r w:rsidRPr="001C7F5E">
              <w:rPr>
                <w:lang w:val="en-US"/>
              </w:rPr>
              <w:t>gov</w:t>
            </w:r>
            <w:proofErr w:type="spellEnd"/>
            <w:r w:rsidRPr="001C7F5E">
              <w:t>.</w:t>
            </w:r>
            <w:proofErr w:type="spellStart"/>
            <w:r w:rsidRPr="001C7F5E">
              <w:rPr>
                <w:lang w:val="en-US"/>
              </w:rPr>
              <w:t>spb</w:t>
            </w:r>
            <w:proofErr w:type="spellEnd"/>
            <w:r w:rsidRPr="001C7F5E">
              <w:t>.</w:t>
            </w:r>
            <w:proofErr w:type="spellStart"/>
            <w:r w:rsidRPr="001C7F5E">
              <w:rPr>
                <w:lang w:val="en-US"/>
              </w:rPr>
              <w:t>ru</w:t>
            </w:r>
            <w:proofErr w:type="spellEnd"/>
            <w:r w:rsidRPr="001C7F5E">
              <w:t xml:space="preserve">  </w:t>
            </w:r>
          </w:p>
          <w:p w:rsidR="0080541A" w:rsidRPr="001C7F5E" w:rsidRDefault="0080541A" w:rsidP="00E12FE1">
            <w:pPr>
              <w:pStyle w:val="211"/>
              <w:shd w:val="clear" w:color="auto" w:fill="auto"/>
              <w:tabs>
                <w:tab w:val="left" w:pos="181"/>
              </w:tabs>
              <w:spacing w:after="0" w:line="240" w:lineRule="auto"/>
              <w:ind w:right="163" w:firstLine="0"/>
              <w:jc w:val="left"/>
              <w:rPr>
                <w:sz w:val="24"/>
                <w:szCs w:val="24"/>
              </w:rPr>
            </w:pPr>
          </w:p>
        </w:tc>
        <w:tc>
          <w:tcPr>
            <w:tcW w:w="4926" w:type="dxa"/>
            <w:vMerge w:val="restart"/>
          </w:tcPr>
          <w:p w:rsidR="0080541A" w:rsidRPr="001C7F5E" w:rsidRDefault="0080541A" w:rsidP="00E12FE1">
            <w:pPr>
              <w:jc w:val="both"/>
            </w:pPr>
            <w:r w:rsidRPr="001C7F5E">
              <w:lastRenderedPageBreak/>
              <w:t xml:space="preserve">Юридический адрес:                                                           </w:t>
            </w:r>
          </w:p>
          <w:p w:rsidR="0080541A" w:rsidRPr="001C7F5E" w:rsidRDefault="0080541A" w:rsidP="00E12FE1">
            <w:r w:rsidRPr="001C7F5E">
              <w:t xml:space="preserve">Фактический адрес:                                                                                     </w:t>
            </w:r>
          </w:p>
          <w:p w:rsidR="0080541A" w:rsidRPr="001C7F5E" w:rsidRDefault="0080541A" w:rsidP="00E12FE1">
            <w:r w:rsidRPr="001C7F5E">
              <w:t xml:space="preserve">Банковские реквизиты: </w:t>
            </w:r>
            <w:r w:rsidRPr="001C7F5E">
              <w:br/>
              <w:t>ИНН _____________,</w:t>
            </w:r>
            <w:r w:rsidRPr="001C7F5E">
              <w:br/>
              <w:t xml:space="preserve">КПП _____________, </w:t>
            </w:r>
          </w:p>
          <w:p w:rsidR="0080541A" w:rsidRPr="001C7F5E" w:rsidRDefault="0080541A" w:rsidP="00E12FE1">
            <w:pPr>
              <w:jc w:val="both"/>
            </w:pPr>
            <w:r w:rsidRPr="001C7F5E">
              <w:t>р/</w:t>
            </w:r>
            <w:proofErr w:type="spellStart"/>
            <w:r w:rsidRPr="001C7F5E">
              <w:t>сч</w:t>
            </w:r>
            <w:proofErr w:type="spellEnd"/>
            <w:r w:rsidRPr="001C7F5E">
              <w:t xml:space="preserve"> ______________,</w:t>
            </w:r>
          </w:p>
          <w:p w:rsidR="0080541A" w:rsidRPr="001C7F5E" w:rsidRDefault="0080541A" w:rsidP="00E12FE1">
            <w:pPr>
              <w:ind w:firstLine="30"/>
              <w:jc w:val="both"/>
            </w:pPr>
            <w:r w:rsidRPr="001C7F5E">
              <w:t>к/</w:t>
            </w:r>
            <w:proofErr w:type="spellStart"/>
            <w:r w:rsidRPr="001C7F5E">
              <w:t>сч</w:t>
            </w:r>
            <w:proofErr w:type="spellEnd"/>
            <w:r w:rsidRPr="001C7F5E">
              <w:t xml:space="preserve"> ______________,   </w:t>
            </w:r>
          </w:p>
          <w:p w:rsidR="0080541A" w:rsidRPr="001C7F5E" w:rsidRDefault="0080541A" w:rsidP="00E12FE1">
            <w:pPr>
              <w:ind w:firstLine="30"/>
              <w:jc w:val="both"/>
            </w:pPr>
            <w:r w:rsidRPr="001C7F5E">
              <w:t>БИК ______________,</w:t>
            </w:r>
          </w:p>
          <w:p w:rsidR="0080541A" w:rsidRPr="001C7F5E" w:rsidRDefault="0080541A" w:rsidP="00E12FE1">
            <w:pPr>
              <w:tabs>
                <w:tab w:val="left" w:pos="567"/>
              </w:tabs>
              <w:ind w:right="-3"/>
            </w:pPr>
            <w:r w:rsidRPr="001C7F5E">
              <w:lastRenderedPageBreak/>
              <w:t>Тел: _______________,</w:t>
            </w:r>
          </w:p>
          <w:p w:rsidR="0080541A" w:rsidRPr="001C7F5E" w:rsidRDefault="0080541A" w:rsidP="00E12FE1">
            <w:pPr>
              <w:tabs>
                <w:tab w:val="left" w:pos="567"/>
              </w:tabs>
              <w:ind w:right="-3"/>
            </w:pPr>
            <w:proofErr w:type="gramStart"/>
            <w:r w:rsidRPr="001C7F5E">
              <w:t>Факс:_</w:t>
            </w:r>
            <w:proofErr w:type="gramEnd"/>
            <w:r w:rsidRPr="001C7F5E">
              <w:t>_____________,</w:t>
            </w:r>
          </w:p>
          <w:p w:rsidR="0080541A" w:rsidRPr="001C7F5E" w:rsidRDefault="0080541A" w:rsidP="00E12FE1">
            <w:r w:rsidRPr="001C7F5E">
              <w:rPr>
                <w:lang w:val="en-US"/>
              </w:rPr>
              <w:t>e</w:t>
            </w:r>
            <w:r w:rsidRPr="001C7F5E">
              <w:t>-</w:t>
            </w:r>
            <w:r w:rsidRPr="001C7F5E">
              <w:rPr>
                <w:lang w:val="en-US"/>
              </w:rPr>
              <w:t>mail</w:t>
            </w:r>
            <w:r w:rsidRPr="001C7F5E">
              <w:t xml:space="preserve"> ______________</w:t>
            </w:r>
          </w:p>
          <w:p w:rsidR="0080541A" w:rsidRPr="001C7F5E" w:rsidRDefault="0080541A" w:rsidP="00E12FE1"/>
          <w:p w:rsidR="0080541A" w:rsidRPr="001C7F5E" w:rsidRDefault="0080541A" w:rsidP="00E12FE1"/>
          <w:p w:rsidR="0080541A" w:rsidRPr="001C7F5E" w:rsidRDefault="00C83503" w:rsidP="00220CB5">
            <w:pPr>
              <w:pBdr>
                <w:top w:val="single" w:sz="4" w:space="1" w:color="auto"/>
                <w:left w:val="single" w:sz="4" w:space="4" w:color="auto"/>
                <w:right w:val="single" w:sz="4" w:space="4" w:color="auto"/>
              </w:pBdr>
              <w:ind w:firstLine="600"/>
              <w:rPr>
                <w:b/>
              </w:rPr>
            </w:pPr>
            <w:r w:rsidRPr="001C7F5E">
              <w:rPr>
                <w:b/>
              </w:rPr>
              <w:t xml:space="preserve">От </w:t>
            </w:r>
            <w:r w:rsidR="005F0531">
              <w:rPr>
                <w:b/>
              </w:rPr>
              <w:t>ИСПОЛНИТЕЛЯ</w:t>
            </w:r>
          </w:p>
          <w:p w:rsidR="0080541A" w:rsidRPr="001C7F5E" w:rsidRDefault="0080541A" w:rsidP="00220CB5">
            <w:pPr>
              <w:pBdr>
                <w:top w:val="single" w:sz="4" w:space="1" w:color="auto"/>
                <w:left w:val="single" w:sz="4" w:space="4" w:color="auto"/>
                <w:right w:val="single" w:sz="4" w:space="4" w:color="auto"/>
              </w:pBdr>
              <w:rPr>
                <w:b/>
                <w:bCs/>
                <w:color w:val="000000"/>
              </w:rPr>
            </w:pPr>
            <w:r w:rsidRPr="001C7F5E">
              <w:rPr>
                <w:b/>
                <w:bCs/>
                <w:color w:val="000000"/>
              </w:rPr>
              <w:t>_______________________________________</w:t>
            </w:r>
          </w:p>
          <w:p w:rsidR="0080541A" w:rsidRPr="001C7F5E" w:rsidRDefault="0080541A" w:rsidP="00220CB5">
            <w:pPr>
              <w:pBdr>
                <w:top w:val="single" w:sz="4" w:space="1" w:color="auto"/>
                <w:left w:val="single" w:sz="4" w:space="4" w:color="auto"/>
                <w:right w:val="single" w:sz="4" w:space="4" w:color="auto"/>
              </w:pBdr>
              <w:jc w:val="center"/>
            </w:pPr>
            <w:r w:rsidRPr="001C7F5E">
              <w:t>полное наименование должности            _______________________________________</w:t>
            </w:r>
          </w:p>
          <w:p w:rsidR="0080541A" w:rsidRPr="001C7F5E" w:rsidRDefault="0080541A" w:rsidP="00220CB5">
            <w:pPr>
              <w:pBdr>
                <w:top w:val="single" w:sz="4" w:space="1" w:color="auto"/>
                <w:left w:val="single" w:sz="4" w:space="4" w:color="auto"/>
                <w:right w:val="single" w:sz="4" w:space="4" w:color="auto"/>
              </w:pBdr>
              <w:jc w:val="both"/>
              <w:rPr>
                <w:b/>
              </w:rPr>
            </w:pPr>
            <w:r w:rsidRPr="001C7F5E">
              <w:rPr>
                <w:b/>
              </w:rPr>
              <w:t>______________________</w:t>
            </w:r>
          </w:p>
          <w:p w:rsidR="0080541A" w:rsidRPr="001C7F5E" w:rsidRDefault="0080541A" w:rsidP="00220CB5">
            <w:pPr>
              <w:pBdr>
                <w:top w:val="single" w:sz="4" w:space="1" w:color="auto"/>
                <w:left w:val="single" w:sz="4" w:space="4" w:color="auto"/>
                <w:right w:val="single" w:sz="4" w:space="4" w:color="auto"/>
              </w:pBdr>
              <w:jc w:val="both"/>
              <w:rPr>
                <w:b/>
              </w:rPr>
            </w:pPr>
            <w:r w:rsidRPr="001C7F5E">
              <w:rPr>
                <w:b/>
              </w:rPr>
              <w:t xml:space="preserve">                                              /</w:t>
            </w:r>
            <w:r w:rsidRPr="001C7F5E">
              <w:rPr>
                <w:b/>
                <w:color w:val="000000"/>
              </w:rPr>
              <w:t xml:space="preserve"> _____________</w:t>
            </w:r>
            <w:r w:rsidRPr="001C7F5E">
              <w:rPr>
                <w:b/>
              </w:rPr>
              <w:t xml:space="preserve">/                      </w:t>
            </w:r>
          </w:p>
          <w:p w:rsidR="0080541A" w:rsidRPr="001C7F5E" w:rsidRDefault="0080541A" w:rsidP="00220CB5">
            <w:pPr>
              <w:pBdr>
                <w:top w:val="single" w:sz="4" w:space="1" w:color="auto"/>
                <w:left w:val="single" w:sz="4" w:space="4" w:color="auto"/>
                <w:right w:val="single" w:sz="4" w:space="4" w:color="auto"/>
              </w:pBdr>
              <w:ind w:firstLine="600"/>
            </w:pPr>
            <w:r w:rsidRPr="001C7F5E">
              <w:t xml:space="preserve">подпись                расшифровка подписи               </w:t>
            </w:r>
          </w:p>
          <w:p w:rsidR="0080541A" w:rsidRPr="001C7F5E" w:rsidRDefault="0080541A" w:rsidP="00E12FE1">
            <w:pPr>
              <w:suppressAutoHyphens/>
              <w:jc w:val="both"/>
            </w:pPr>
          </w:p>
        </w:tc>
      </w:tr>
      <w:tr w:rsidR="0080541A" w:rsidRPr="001C7F5E" w:rsidTr="00E12FE1">
        <w:trPr>
          <w:trHeight w:val="1572"/>
        </w:trPr>
        <w:tc>
          <w:tcPr>
            <w:tcW w:w="5070" w:type="dxa"/>
          </w:tcPr>
          <w:p w:rsidR="0080541A" w:rsidRPr="001C7F5E" w:rsidRDefault="0080541A" w:rsidP="00E12FE1">
            <w:pPr>
              <w:suppressAutoHyphens/>
              <w:jc w:val="both"/>
              <w:rPr>
                <w:b/>
              </w:rPr>
            </w:pPr>
            <w:r w:rsidRPr="001C7F5E">
              <w:rPr>
                <w:b/>
              </w:rPr>
              <w:lastRenderedPageBreak/>
              <w:t>Заместитель главы администрации</w:t>
            </w:r>
          </w:p>
          <w:p w:rsidR="0080541A" w:rsidRPr="001C7F5E" w:rsidRDefault="0080541A" w:rsidP="00E12FE1">
            <w:pPr>
              <w:suppressAutoHyphens/>
              <w:jc w:val="both"/>
              <w:rPr>
                <w:b/>
              </w:rPr>
            </w:pPr>
            <w:r w:rsidRPr="001C7F5E">
              <w:rPr>
                <w:b/>
              </w:rPr>
              <w:t>Красносельского района Санкт-Петербурга</w:t>
            </w:r>
          </w:p>
          <w:p w:rsidR="0080541A" w:rsidRPr="001C7F5E" w:rsidRDefault="0080541A" w:rsidP="00E12FE1">
            <w:pPr>
              <w:suppressAutoHyphens/>
              <w:jc w:val="both"/>
              <w:rPr>
                <w:b/>
              </w:rPr>
            </w:pPr>
          </w:p>
          <w:p w:rsidR="0080541A" w:rsidRPr="001C7F5E" w:rsidRDefault="0080541A" w:rsidP="00E12FE1">
            <w:pPr>
              <w:suppressAutoHyphens/>
              <w:jc w:val="both"/>
              <w:rPr>
                <w:b/>
              </w:rPr>
            </w:pPr>
            <w:r w:rsidRPr="001C7F5E">
              <w:rPr>
                <w:b/>
              </w:rPr>
              <w:t>________________ /</w:t>
            </w:r>
            <w:proofErr w:type="spellStart"/>
            <w:r w:rsidRPr="001C7F5E">
              <w:rPr>
                <w:b/>
              </w:rPr>
              <w:t>Е.О.Ладыго</w:t>
            </w:r>
            <w:proofErr w:type="spellEnd"/>
            <w:r w:rsidRPr="001C7F5E">
              <w:rPr>
                <w:b/>
              </w:rPr>
              <w:t>/</w:t>
            </w:r>
          </w:p>
          <w:p w:rsidR="0080541A" w:rsidRPr="001C7F5E" w:rsidRDefault="0080541A" w:rsidP="00E12FE1">
            <w:pPr>
              <w:pStyle w:val="211"/>
              <w:shd w:val="clear" w:color="auto" w:fill="auto"/>
              <w:tabs>
                <w:tab w:val="left" w:pos="181"/>
              </w:tabs>
              <w:spacing w:after="0" w:line="240" w:lineRule="auto"/>
              <w:ind w:right="163" w:firstLine="0"/>
              <w:jc w:val="left"/>
              <w:rPr>
                <w:sz w:val="24"/>
                <w:szCs w:val="24"/>
              </w:rPr>
            </w:pPr>
          </w:p>
        </w:tc>
        <w:tc>
          <w:tcPr>
            <w:tcW w:w="4926" w:type="dxa"/>
            <w:vMerge/>
          </w:tcPr>
          <w:p w:rsidR="0080541A" w:rsidRPr="001C7F5E" w:rsidRDefault="0080541A" w:rsidP="00E12FE1">
            <w:pPr>
              <w:suppressAutoHyphens/>
              <w:jc w:val="both"/>
            </w:pPr>
          </w:p>
        </w:tc>
      </w:tr>
    </w:tbl>
    <w:p w:rsidR="00735045" w:rsidRPr="001C7F5E" w:rsidRDefault="00735045" w:rsidP="00510C62">
      <w:pPr>
        <w:jc w:val="center"/>
      </w:pPr>
    </w:p>
    <w:p w:rsidR="00735045" w:rsidRPr="001C7F5E" w:rsidRDefault="00735045" w:rsidP="00510C62">
      <w:pPr>
        <w:jc w:val="center"/>
      </w:pPr>
    </w:p>
    <w:p w:rsidR="00735045" w:rsidRPr="001C7F5E" w:rsidRDefault="00735045" w:rsidP="00510C62">
      <w:pPr>
        <w:jc w:val="center"/>
      </w:pPr>
    </w:p>
    <w:p w:rsidR="00735045" w:rsidRPr="001C7F5E" w:rsidRDefault="00735045" w:rsidP="00510C62">
      <w:pPr>
        <w:jc w:val="center"/>
      </w:pPr>
    </w:p>
    <w:p w:rsidR="00735045" w:rsidRPr="001C7F5E" w:rsidRDefault="00735045" w:rsidP="00510C62">
      <w:pPr>
        <w:jc w:val="center"/>
      </w:pPr>
    </w:p>
    <w:p w:rsidR="00735045" w:rsidRPr="001C7F5E" w:rsidRDefault="00735045" w:rsidP="00510C62">
      <w:pPr>
        <w:jc w:val="center"/>
      </w:pPr>
    </w:p>
    <w:p w:rsidR="00735045" w:rsidRPr="001C7F5E" w:rsidRDefault="00735045" w:rsidP="00510C62">
      <w:pPr>
        <w:jc w:val="center"/>
      </w:pPr>
    </w:p>
    <w:p w:rsidR="00735045" w:rsidRDefault="00735045" w:rsidP="00510C62">
      <w:pPr>
        <w:jc w:val="center"/>
      </w:pPr>
    </w:p>
    <w:p w:rsidR="002235E4" w:rsidRDefault="002235E4" w:rsidP="00510C62">
      <w:pPr>
        <w:jc w:val="center"/>
      </w:pPr>
    </w:p>
    <w:p w:rsidR="002235E4" w:rsidRDefault="002235E4"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7E4D4B" w:rsidRDefault="007E4D4B"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2235E4" w:rsidRDefault="002235E4" w:rsidP="00510C62">
      <w:pPr>
        <w:jc w:val="center"/>
      </w:pPr>
    </w:p>
    <w:p w:rsidR="00735045" w:rsidRPr="001C7F5E" w:rsidRDefault="00735045" w:rsidP="00D92332">
      <w:pPr>
        <w:jc w:val="right"/>
      </w:pPr>
      <w:r w:rsidRPr="001C7F5E">
        <w:t xml:space="preserve"> Приложение № 1 </w:t>
      </w:r>
    </w:p>
    <w:p w:rsidR="00735045" w:rsidRPr="001C7F5E" w:rsidRDefault="00735045" w:rsidP="004B6369">
      <w:pPr>
        <w:jc w:val="right"/>
      </w:pPr>
      <w:r w:rsidRPr="001C7F5E">
        <w:lastRenderedPageBreak/>
        <w:t xml:space="preserve">к контракту №    от </w:t>
      </w:r>
      <w:r w:rsidR="001039FF">
        <w:t xml:space="preserve"> </w:t>
      </w:r>
      <w:proofErr w:type="gramStart"/>
      <w:r w:rsidR="001039FF">
        <w:t xml:space="preserve"> </w:t>
      </w:r>
      <w:r w:rsidRPr="001C7F5E">
        <w:t xml:space="preserve">  «</w:t>
      </w:r>
      <w:proofErr w:type="gramEnd"/>
      <w:r w:rsidRPr="001C7F5E">
        <w:t xml:space="preserve">  </w:t>
      </w:r>
      <w:r w:rsidR="00B32320" w:rsidRPr="001C7F5E">
        <w:t xml:space="preserve"> </w:t>
      </w:r>
      <w:r w:rsidRPr="001C7F5E">
        <w:t xml:space="preserve"> »________202</w:t>
      </w:r>
      <w:r w:rsidR="00C91925" w:rsidRPr="001C7F5E">
        <w:t>2</w:t>
      </w:r>
    </w:p>
    <w:p w:rsidR="00735045" w:rsidRPr="001C7F5E" w:rsidRDefault="00735045" w:rsidP="009D2EE1">
      <w:pPr>
        <w:jc w:val="right"/>
        <w:rPr>
          <w:b/>
        </w:rPr>
      </w:pPr>
    </w:p>
    <w:p w:rsidR="001856CB" w:rsidRPr="00B372F0" w:rsidRDefault="001856CB" w:rsidP="001856CB">
      <w:pPr>
        <w:spacing w:line="259" w:lineRule="auto"/>
        <w:jc w:val="right"/>
      </w:pPr>
    </w:p>
    <w:p w:rsidR="001856CB" w:rsidRPr="00DB6651" w:rsidRDefault="001856CB" w:rsidP="001856CB">
      <w:pPr>
        <w:ind w:firstLine="851"/>
        <w:jc w:val="center"/>
        <w:rPr>
          <w:b/>
        </w:rPr>
      </w:pPr>
      <w:r>
        <w:rPr>
          <w:b/>
        </w:rPr>
        <w:t xml:space="preserve">ТЕХНИЧЕСКОЕ ЗАДАНИЕ </w:t>
      </w:r>
    </w:p>
    <w:p w:rsidR="001856CB" w:rsidRPr="00D335C4" w:rsidRDefault="001856CB" w:rsidP="001856CB">
      <w:pPr>
        <w:widowControl w:val="0"/>
        <w:autoSpaceDE w:val="0"/>
        <w:autoSpaceDN w:val="0"/>
        <w:adjustRightInd w:val="0"/>
        <w:jc w:val="center"/>
        <w:outlineLvl w:val="1"/>
        <w:rPr>
          <w:b/>
          <w:bCs/>
          <w:color w:val="000000"/>
        </w:rPr>
      </w:pPr>
    </w:p>
    <w:p w:rsidR="001856CB" w:rsidRDefault="00961B30" w:rsidP="001856CB">
      <w:pPr>
        <w:widowControl w:val="0"/>
        <w:jc w:val="center"/>
        <w:rPr>
          <w:b/>
          <w:color w:val="000000"/>
        </w:rPr>
      </w:pPr>
      <w:r w:rsidRPr="00EE4D8D">
        <w:rPr>
          <w:b/>
          <w:color w:val="000000"/>
        </w:rPr>
        <w:t>оказа</w:t>
      </w:r>
      <w:r w:rsidR="005A6396">
        <w:rPr>
          <w:b/>
          <w:color w:val="000000"/>
        </w:rPr>
        <w:t>ние</w:t>
      </w:r>
      <w:r w:rsidRPr="00EE4D8D">
        <w:rPr>
          <w:b/>
          <w:color w:val="000000"/>
        </w:rPr>
        <w:t xml:space="preserve"> услуги по </w:t>
      </w:r>
      <w:r w:rsidRPr="00EE4D8D">
        <w:rPr>
          <w:b/>
          <w:color w:val="000000"/>
          <w:lang w:bidi="ru-RU"/>
        </w:rPr>
        <w:t>вывозу и утилизации отходов (</w:t>
      </w:r>
      <w:r w:rsidRPr="00EE4D8D">
        <w:rPr>
          <w:rStyle w:val="2105pt"/>
          <w:b/>
          <w:sz w:val="24"/>
          <w:szCs w:val="24"/>
        </w:rPr>
        <w:t>светильники со светодиодными элементами в сборе, утратившие потребительские свойства, и светодиодные лампы</w:t>
      </w:r>
      <w:r w:rsidRPr="00EE4D8D">
        <w:rPr>
          <w:b/>
          <w:color w:val="000000"/>
          <w:lang w:bidi="ru-RU"/>
        </w:rPr>
        <w:t xml:space="preserve">) </w:t>
      </w:r>
      <w:r w:rsidRPr="00EE4D8D">
        <w:rPr>
          <w:b/>
          <w:color w:val="000000"/>
        </w:rPr>
        <w:t>администрации Красносельского района Санкт-Петербурга в 2022 году</w:t>
      </w:r>
    </w:p>
    <w:p w:rsidR="00C54D27" w:rsidRPr="00AC6FCB" w:rsidRDefault="00C54D27" w:rsidP="001856CB">
      <w:pPr>
        <w:widowControl w:val="0"/>
        <w:jc w:val="center"/>
        <w:rPr>
          <w:b/>
        </w:rPr>
      </w:pPr>
    </w:p>
    <w:p w:rsidR="001856CB" w:rsidRPr="00054351" w:rsidRDefault="001856CB" w:rsidP="001856CB">
      <w:pPr>
        <w:pStyle w:val="af9"/>
        <w:widowControl w:val="0"/>
        <w:rPr>
          <w:sz w:val="24"/>
          <w:szCs w:val="24"/>
          <w:lang w:eastAsia="ar-SA"/>
        </w:rPr>
      </w:pPr>
      <w:r w:rsidRPr="00054351">
        <w:rPr>
          <w:b/>
          <w:sz w:val="24"/>
          <w:szCs w:val="24"/>
          <w:lang w:eastAsia="ar-SA"/>
        </w:rPr>
        <w:t>Начальная (максимальная) цена контракта:</w:t>
      </w:r>
      <w:r w:rsidRPr="00054351">
        <w:rPr>
          <w:sz w:val="24"/>
          <w:szCs w:val="24"/>
          <w:lang w:eastAsia="ar-SA"/>
        </w:rPr>
        <w:t xml:space="preserve"> </w:t>
      </w:r>
      <w:r w:rsidR="00C54D27">
        <w:rPr>
          <w:b/>
          <w:sz w:val="24"/>
          <w:szCs w:val="24"/>
        </w:rPr>
        <w:t>57 950</w:t>
      </w:r>
      <w:r w:rsidRPr="00160FF2">
        <w:rPr>
          <w:b/>
          <w:sz w:val="24"/>
          <w:szCs w:val="24"/>
          <w:lang w:eastAsia="ar-SA"/>
        </w:rPr>
        <w:t xml:space="preserve"> рублей</w:t>
      </w:r>
      <w:r>
        <w:rPr>
          <w:b/>
          <w:sz w:val="24"/>
          <w:szCs w:val="24"/>
          <w:lang w:eastAsia="ar-SA"/>
        </w:rPr>
        <w:t xml:space="preserve"> </w:t>
      </w:r>
      <w:r>
        <w:rPr>
          <w:b/>
          <w:sz w:val="24"/>
          <w:szCs w:val="24"/>
        </w:rPr>
        <w:t>00 копеек</w:t>
      </w:r>
      <w:r w:rsidRPr="00D86A95">
        <w:rPr>
          <w:sz w:val="24"/>
          <w:szCs w:val="24"/>
        </w:rPr>
        <w:t>.</w:t>
      </w:r>
      <w:r w:rsidRPr="00054351">
        <w:rPr>
          <w:sz w:val="24"/>
          <w:szCs w:val="24"/>
        </w:rPr>
        <w:t xml:space="preserve">  </w:t>
      </w:r>
    </w:p>
    <w:p w:rsidR="009F742F" w:rsidRPr="009F3532" w:rsidRDefault="009F742F" w:rsidP="00934FE0">
      <w:pPr>
        <w:tabs>
          <w:tab w:val="left" w:pos="426"/>
        </w:tabs>
        <w:ind w:left="360" w:hanging="360"/>
      </w:pPr>
      <w:r w:rsidRPr="001318BF">
        <w:rPr>
          <w:b/>
        </w:rPr>
        <w:t>Местом</w:t>
      </w:r>
      <w:r w:rsidRPr="007134AE">
        <w:t xml:space="preserve"> </w:t>
      </w:r>
      <w:r>
        <w:rPr>
          <w:b/>
        </w:rPr>
        <w:t>оказания услуг</w:t>
      </w:r>
      <w:r w:rsidRPr="007134AE">
        <w:t xml:space="preserve"> является</w:t>
      </w:r>
      <w:r>
        <w:t xml:space="preserve"> здание</w:t>
      </w:r>
      <w:r w:rsidRPr="00F71AA2">
        <w:t xml:space="preserve"> администрации Красносельского района Санкт-Петербурга (далее – Объект), находящ</w:t>
      </w:r>
      <w:r>
        <w:t>ая</w:t>
      </w:r>
      <w:r w:rsidRPr="00F71AA2">
        <w:t>ся по адресу: 198329, Санкт-Петербург, улица Партизана Германа, д. 3, литер А</w:t>
      </w:r>
      <w:r w:rsidRPr="009F3532">
        <w:t>.</w:t>
      </w:r>
    </w:p>
    <w:p w:rsidR="009F742F" w:rsidRDefault="009F742F" w:rsidP="00934FE0">
      <w:pPr>
        <w:tabs>
          <w:tab w:val="left" w:pos="426"/>
        </w:tabs>
        <w:ind w:left="360" w:hanging="360"/>
        <w:jc w:val="both"/>
      </w:pPr>
      <w:r w:rsidRPr="001318BF">
        <w:rPr>
          <w:b/>
        </w:rPr>
        <w:t>Срок</w:t>
      </w:r>
      <w:r w:rsidRPr="009F3532">
        <w:t xml:space="preserve"> </w:t>
      </w:r>
      <w:r>
        <w:rPr>
          <w:b/>
        </w:rPr>
        <w:t>оказания услуг</w:t>
      </w:r>
      <w:r w:rsidRPr="009F3532">
        <w:t xml:space="preserve">: </w:t>
      </w:r>
    </w:p>
    <w:p w:rsidR="009F742F" w:rsidRPr="00AE00D8" w:rsidRDefault="009F742F" w:rsidP="00934FE0">
      <w:pPr>
        <w:widowControl w:val="0"/>
        <w:ind w:left="426" w:right="-1" w:hanging="360"/>
        <w:jc w:val="both"/>
        <w:rPr>
          <w:color w:val="000000"/>
        </w:rPr>
      </w:pPr>
      <w:r w:rsidRPr="00AE00D8">
        <w:rPr>
          <w:b/>
        </w:rPr>
        <w:t>Начало</w:t>
      </w:r>
      <w:r w:rsidRPr="00AE00D8">
        <w:t xml:space="preserve"> - </w:t>
      </w:r>
      <w:r w:rsidRPr="00AE00D8">
        <w:rPr>
          <w:bCs/>
          <w:iCs/>
        </w:rPr>
        <w:t xml:space="preserve">в течение 1 (одного) календарного дня </w:t>
      </w:r>
      <w:r w:rsidRPr="00AE00D8">
        <w:t xml:space="preserve">с момента заключения </w:t>
      </w:r>
      <w:r>
        <w:t>К</w:t>
      </w:r>
      <w:r w:rsidRPr="00AE00D8">
        <w:t>онтракта</w:t>
      </w:r>
      <w:r w:rsidRPr="00AE00D8">
        <w:rPr>
          <w:bCs/>
          <w:iCs/>
        </w:rPr>
        <w:t xml:space="preserve"> </w:t>
      </w:r>
      <w:r w:rsidR="00D91ECF">
        <w:rPr>
          <w:bCs/>
          <w:iCs/>
        </w:rPr>
        <w:br/>
      </w:r>
      <w:r w:rsidRPr="00AE00D8">
        <w:rPr>
          <w:bCs/>
          <w:iCs/>
        </w:rPr>
        <w:t>Сторонами</w:t>
      </w:r>
      <w:r w:rsidRPr="00AE00D8">
        <w:t>.</w:t>
      </w:r>
      <w:r w:rsidRPr="00AE00D8">
        <w:rPr>
          <w:color w:val="000000"/>
        </w:rPr>
        <w:t xml:space="preserve"> </w:t>
      </w:r>
    </w:p>
    <w:p w:rsidR="00934FE0" w:rsidRPr="00286CCA" w:rsidRDefault="009F742F" w:rsidP="00C81BEA">
      <w:pPr>
        <w:widowControl w:val="0"/>
        <w:ind w:firstLine="142"/>
        <w:jc w:val="both"/>
      </w:pPr>
      <w:r w:rsidRPr="00AE00D8">
        <w:rPr>
          <w:b/>
          <w:bCs/>
          <w:iCs/>
        </w:rPr>
        <w:t>Окончание</w:t>
      </w:r>
      <w:r>
        <w:rPr>
          <w:b/>
          <w:bCs/>
          <w:iCs/>
        </w:rPr>
        <w:t xml:space="preserve"> оказания услуг</w:t>
      </w:r>
      <w:r w:rsidRPr="00AE00D8">
        <w:rPr>
          <w:bCs/>
          <w:iCs/>
        </w:rPr>
        <w:t xml:space="preserve">: </w:t>
      </w:r>
      <w:r w:rsidRPr="00AE00D8">
        <w:rPr>
          <w:b/>
          <w:color w:val="000000"/>
        </w:rPr>
        <w:t xml:space="preserve">не позднее </w:t>
      </w:r>
      <w:r>
        <w:rPr>
          <w:b/>
          <w:color w:val="000000"/>
        </w:rPr>
        <w:t>18</w:t>
      </w:r>
      <w:r w:rsidRPr="00AE00D8">
        <w:rPr>
          <w:b/>
          <w:color w:val="000000"/>
        </w:rPr>
        <w:t>.</w:t>
      </w:r>
      <w:r>
        <w:rPr>
          <w:b/>
          <w:color w:val="000000"/>
        </w:rPr>
        <w:t>12</w:t>
      </w:r>
      <w:r w:rsidRPr="00AE00D8">
        <w:rPr>
          <w:b/>
          <w:color w:val="000000"/>
        </w:rPr>
        <w:t>.202</w:t>
      </w:r>
      <w:r>
        <w:rPr>
          <w:b/>
          <w:color w:val="000000"/>
        </w:rPr>
        <w:t>2</w:t>
      </w:r>
      <w:r w:rsidRPr="00AE00D8">
        <w:rPr>
          <w:bCs/>
          <w:iCs/>
        </w:rPr>
        <w:t>.</w:t>
      </w:r>
      <w:r w:rsidR="00934FE0" w:rsidRPr="00934FE0">
        <w:t xml:space="preserve"> </w:t>
      </w:r>
      <w:r w:rsidR="00934FE0" w:rsidRPr="00286CCA">
        <w:t xml:space="preserve">Заявки подаются по факсу, либо посредством электронной почты (Исполнитель обязан отправить ответное письмо о получении </w:t>
      </w:r>
      <w:r w:rsidR="00934FE0">
        <w:t>Заказ</w:t>
      </w:r>
      <w:r w:rsidR="00934FE0" w:rsidRPr="00286CCA">
        <w:t xml:space="preserve">а), либо в виде оригинала – на выбор </w:t>
      </w:r>
      <w:r w:rsidR="00934FE0">
        <w:t>Заказ</w:t>
      </w:r>
      <w:r w:rsidR="00934FE0" w:rsidRPr="00286CCA">
        <w:t>чика, по телефону и адресу, указанным Исполнителем.</w:t>
      </w:r>
      <w:r w:rsidR="00F55E9E">
        <w:t xml:space="preserve"> </w:t>
      </w:r>
      <w:r w:rsidR="00934FE0" w:rsidRPr="00286CCA">
        <w:t>Исполнитель должен осуществить вывоз отходов в течение 1 календарного дня с момента подачи заявки.</w:t>
      </w:r>
    </w:p>
    <w:p w:rsidR="009F742F" w:rsidRPr="00AE00D8" w:rsidRDefault="009F742F" w:rsidP="009F742F">
      <w:pPr>
        <w:pStyle w:val="22"/>
        <w:shd w:val="clear" w:color="auto" w:fill="auto"/>
        <w:tabs>
          <w:tab w:val="left" w:pos="360"/>
          <w:tab w:val="left" w:pos="426"/>
        </w:tabs>
        <w:spacing w:line="240" w:lineRule="auto"/>
        <w:ind w:left="426" w:firstLine="0"/>
        <w:jc w:val="both"/>
        <w:rPr>
          <w:sz w:val="24"/>
          <w:szCs w:val="24"/>
        </w:rPr>
      </w:pPr>
    </w:p>
    <w:p w:rsidR="001856CB" w:rsidRPr="00263472" w:rsidRDefault="001856CB" w:rsidP="002332CD">
      <w:pPr>
        <w:widowControl w:val="0"/>
        <w:rPr>
          <w:bCs/>
        </w:rPr>
      </w:pPr>
      <w:r w:rsidRPr="00263472">
        <w:rPr>
          <w:b/>
          <w:bCs/>
        </w:rPr>
        <w:t xml:space="preserve">Источник финансирования </w:t>
      </w:r>
      <w:r>
        <w:rPr>
          <w:b/>
          <w:bCs/>
        </w:rPr>
        <w:t>Заказ</w:t>
      </w:r>
      <w:r w:rsidRPr="00263472">
        <w:rPr>
          <w:b/>
          <w:bCs/>
        </w:rPr>
        <w:t>а:</w:t>
      </w:r>
      <w:r w:rsidRPr="00263472">
        <w:rPr>
          <w:bCs/>
        </w:rPr>
        <w:t xml:space="preserve"> </w:t>
      </w:r>
      <w:r w:rsidRPr="00263472">
        <w:t>Бюджет Санкт-Петербурга на 20</w:t>
      </w:r>
      <w:r>
        <w:t>2</w:t>
      </w:r>
      <w:r w:rsidR="002332CD">
        <w:t xml:space="preserve">2 год в соответствии </w:t>
      </w:r>
      <w:r w:rsidRPr="00263472">
        <w:t>с Законом Санкт-Петербурга "О бюджете Санкт-Петербурга на 20</w:t>
      </w:r>
      <w:r>
        <w:t>2</w:t>
      </w:r>
      <w:r w:rsidR="002332CD">
        <w:t>2</w:t>
      </w:r>
      <w:r w:rsidRPr="00263472">
        <w:t xml:space="preserve"> год и на плановый период 20</w:t>
      </w:r>
      <w:r>
        <w:t>2</w:t>
      </w:r>
      <w:r w:rsidR="002332CD">
        <w:t>3</w:t>
      </w:r>
      <w:r w:rsidRPr="00263472">
        <w:t xml:space="preserve"> и 202</w:t>
      </w:r>
      <w:r w:rsidR="002332CD">
        <w:t>4</w:t>
      </w:r>
      <w:r w:rsidRPr="00263472">
        <w:t xml:space="preserve"> годов".  Целевая статья 9910000090, код ОСГУ 22</w:t>
      </w:r>
      <w:r w:rsidR="002332CD">
        <w:t>6</w:t>
      </w:r>
      <w:r w:rsidRPr="00263472">
        <w:t>, вид расходов 244</w:t>
      </w:r>
      <w:r w:rsidR="00A94982">
        <w:t>.</w:t>
      </w:r>
    </w:p>
    <w:p w:rsidR="001856CB" w:rsidRDefault="001856CB" w:rsidP="00B74253">
      <w:pPr>
        <w:widowControl w:val="0"/>
        <w:tabs>
          <w:tab w:val="center" w:pos="4153"/>
          <w:tab w:val="right" w:pos="8306"/>
        </w:tabs>
      </w:pPr>
      <w:r w:rsidRPr="00263472">
        <w:rPr>
          <w:b/>
        </w:rPr>
        <w:t>Код по Общероссийскому классификатору продукции по видам экономической деятельности (ОКПД2):</w:t>
      </w:r>
      <w:r w:rsidRPr="00263472">
        <w:t xml:space="preserve"> </w:t>
      </w:r>
      <w:r w:rsidR="00396743" w:rsidRPr="00396743">
        <w:rPr>
          <w:b/>
        </w:rPr>
        <w:t>38.21.29.000</w:t>
      </w:r>
      <w:r w:rsidR="00396743">
        <w:t xml:space="preserve"> Услуги по утилизации неопасных отходов прочие</w:t>
      </w:r>
      <w:r w:rsidR="00B74253">
        <w:t>.</w:t>
      </w:r>
    </w:p>
    <w:p w:rsidR="00B74253" w:rsidRDefault="00B74253" w:rsidP="00B74253">
      <w:pPr>
        <w:widowControl w:val="0"/>
        <w:tabs>
          <w:tab w:val="center" w:pos="4153"/>
          <w:tab w:val="right" w:pos="8306"/>
        </w:tabs>
        <w:rPr>
          <w:b/>
        </w:rPr>
      </w:pPr>
    </w:p>
    <w:p w:rsidR="001856CB" w:rsidRDefault="001856CB" w:rsidP="002B6774">
      <w:pPr>
        <w:widowControl w:val="0"/>
        <w:tabs>
          <w:tab w:val="center" w:pos="4153"/>
          <w:tab w:val="right" w:pos="8306"/>
        </w:tabs>
        <w:jc w:val="center"/>
      </w:pPr>
      <w:r>
        <w:rPr>
          <w:b/>
        </w:rPr>
        <w:t>Требования к качеству, техническим характеристикам товара, работ, услуг:</w:t>
      </w:r>
    </w:p>
    <w:p w:rsidR="001856CB" w:rsidRDefault="001856CB" w:rsidP="001856CB">
      <w:pPr>
        <w:widowControl w:val="0"/>
        <w:ind w:firstLine="284"/>
        <w:jc w:val="both"/>
      </w:pPr>
      <w:r w:rsidRPr="006F3B68">
        <w:t xml:space="preserve">Исполнитель обязан оказывать услуги с соблюдением действующих норм и правил (СНиП), </w:t>
      </w:r>
      <w:r w:rsidRPr="000A69D7">
        <w:t xml:space="preserve">государственных стандартов, правил технической эксплуатации, охраны труда, пожарной безопасности и других нормативных документов, утвержденных и зарегистрированных в установленном порядке актов уполномоченных органов государственной власти. </w:t>
      </w:r>
      <w:r w:rsidRPr="00396743">
        <w:t xml:space="preserve">Вывоз </w:t>
      </w:r>
      <w:r w:rsidR="00396743" w:rsidRPr="00396743">
        <w:rPr>
          <w:color w:val="000000"/>
          <w:lang w:bidi="ru-RU"/>
        </w:rPr>
        <w:t>и утилизации отходов</w:t>
      </w:r>
      <w:r w:rsidRPr="000A69D7">
        <w:t xml:space="preserve"> производится на объекты размещения отходов (далее -полигон) с соблюдением действующих правил и норм техники безопасности, а также иных</w:t>
      </w:r>
      <w:r w:rsidR="00A94982">
        <w:t xml:space="preserve"> требований</w:t>
      </w:r>
      <w:r w:rsidRPr="000A69D7">
        <w:t>.</w:t>
      </w:r>
    </w:p>
    <w:p w:rsidR="00A5383E" w:rsidRDefault="001856CB" w:rsidP="001856CB">
      <w:pPr>
        <w:widowControl w:val="0"/>
        <w:rPr>
          <w:sz w:val="26"/>
          <w:szCs w:val="26"/>
        </w:rPr>
      </w:pPr>
      <w:r w:rsidRPr="00A579E6">
        <w:t>В состав услуг</w:t>
      </w:r>
      <w:r w:rsidR="00711CA5">
        <w:t>и</w:t>
      </w:r>
      <w:r w:rsidRPr="00A579E6">
        <w:t xml:space="preserve"> входит:</w:t>
      </w:r>
      <w:r w:rsidR="00A5383E" w:rsidRPr="00A5383E">
        <w:rPr>
          <w:sz w:val="26"/>
          <w:szCs w:val="26"/>
        </w:rPr>
        <w:t xml:space="preserve"> </w:t>
      </w:r>
    </w:p>
    <w:p w:rsidR="001856CB" w:rsidRPr="00A579E6" w:rsidRDefault="00A5383E" w:rsidP="001856CB">
      <w:pPr>
        <w:widowControl w:val="0"/>
        <w:rPr>
          <w:b/>
        </w:rPr>
      </w:pPr>
      <w:r w:rsidRPr="00711CA5">
        <w:rPr>
          <w:sz w:val="26"/>
          <w:szCs w:val="26"/>
        </w:rPr>
        <w:t>- транспортирование отходов к местам размещения</w:t>
      </w:r>
      <w:r w:rsidR="00B74253">
        <w:rPr>
          <w:sz w:val="26"/>
          <w:szCs w:val="26"/>
        </w:rPr>
        <w:t>;</w:t>
      </w:r>
    </w:p>
    <w:p w:rsidR="00F031CF" w:rsidRPr="00711CA5" w:rsidRDefault="00F031CF" w:rsidP="00A5383E">
      <w:pPr>
        <w:widowControl w:val="0"/>
        <w:autoSpaceDE w:val="0"/>
        <w:autoSpaceDN w:val="0"/>
        <w:adjustRightInd w:val="0"/>
        <w:jc w:val="both"/>
        <w:rPr>
          <w:sz w:val="26"/>
          <w:szCs w:val="26"/>
        </w:rPr>
      </w:pPr>
      <w:r w:rsidRPr="00711CA5">
        <w:rPr>
          <w:sz w:val="26"/>
          <w:szCs w:val="26"/>
        </w:rPr>
        <w:t xml:space="preserve">- </w:t>
      </w:r>
      <w:r w:rsidR="00E946AB">
        <w:rPr>
          <w:sz w:val="26"/>
          <w:szCs w:val="26"/>
        </w:rPr>
        <w:t>утилизация</w:t>
      </w:r>
      <w:r w:rsidRPr="00711CA5">
        <w:rPr>
          <w:sz w:val="26"/>
          <w:szCs w:val="26"/>
        </w:rPr>
        <w:t xml:space="preserve"> отходов</w:t>
      </w:r>
      <w:r w:rsidR="00B74253">
        <w:rPr>
          <w:sz w:val="26"/>
          <w:szCs w:val="26"/>
        </w:rPr>
        <w:t>.</w:t>
      </w:r>
    </w:p>
    <w:p w:rsidR="008059BE" w:rsidRDefault="00243575" w:rsidP="002B6774">
      <w:pPr>
        <w:pStyle w:val="a7"/>
        <w:widowControl w:val="0"/>
        <w:autoSpaceDE w:val="0"/>
        <w:autoSpaceDN w:val="0"/>
        <w:adjustRightInd w:val="0"/>
        <w:ind w:left="0" w:right="-284"/>
        <w:jc w:val="center"/>
        <w:rPr>
          <w:b/>
        </w:rPr>
      </w:pPr>
      <w:r w:rsidRPr="00243575">
        <w:rPr>
          <w:b/>
        </w:rPr>
        <w:t>1</w:t>
      </w:r>
      <w:r>
        <w:rPr>
          <w:b/>
        </w:rPr>
        <w:t>.</w:t>
      </w:r>
      <w:r w:rsidR="001856CB" w:rsidRPr="009670A6">
        <w:rPr>
          <w:b/>
        </w:rPr>
        <w:t>Требования к Исполнителю:</w:t>
      </w:r>
    </w:p>
    <w:p w:rsidR="001856CB" w:rsidRDefault="008059BE" w:rsidP="00243575">
      <w:pPr>
        <w:pStyle w:val="a7"/>
        <w:widowControl w:val="0"/>
        <w:autoSpaceDE w:val="0"/>
        <w:autoSpaceDN w:val="0"/>
        <w:adjustRightInd w:val="0"/>
        <w:ind w:left="0" w:right="-284"/>
        <w:jc w:val="both"/>
      </w:pPr>
      <w:r w:rsidRPr="008059BE">
        <w:t>1.1.</w:t>
      </w:r>
      <w:r>
        <w:rPr>
          <w:b/>
        </w:rPr>
        <w:t xml:space="preserve"> </w:t>
      </w:r>
      <w:r w:rsidR="001856CB">
        <w:t>В момент подписания Контракта, но не позднее, чем в течение 3-х дней с момента подписания Контракта Сторонами предоставить Государственному Заказчику заверенные надлежащим образом копии документов, подтверждающих соответствие Исполнителя требованиям, установленным законодательством Российской Федерации к лицам, оказывающим услуги, которые являются предметом настоящего Контракта</w:t>
      </w:r>
    </w:p>
    <w:p w:rsidR="005B505A" w:rsidRPr="00C20DE0" w:rsidRDefault="001856CB" w:rsidP="008059BE">
      <w:pPr>
        <w:pStyle w:val="headertext"/>
        <w:numPr>
          <w:ilvl w:val="0"/>
          <w:numId w:val="43"/>
        </w:numPr>
        <w:tabs>
          <w:tab w:val="left" w:pos="142"/>
        </w:tabs>
        <w:spacing w:before="0" w:beforeAutospacing="0" w:after="0" w:afterAutospacing="0"/>
        <w:ind w:left="0" w:firstLine="0"/>
        <w:jc w:val="both"/>
      </w:pPr>
      <w:r>
        <w:t xml:space="preserve">Услуги должны быть оказаны </w:t>
      </w:r>
      <w:r w:rsidR="005B505A" w:rsidRPr="002805CC">
        <w:rPr>
          <w:color w:val="000000"/>
        </w:rPr>
        <w:t xml:space="preserve">в объеме и сроки, предусмотренные настоящим </w:t>
      </w:r>
      <w:r w:rsidR="00A96B38">
        <w:rPr>
          <w:color w:val="000000"/>
        </w:rPr>
        <w:br/>
      </w:r>
      <w:r w:rsidR="005B505A" w:rsidRPr="002805CC">
        <w:t>Контрактом</w:t>
      </w:r>
      <w:r w:rsidR="005B505A" w:rsidRPr="002805CC">
        <w:rPr>
          <w:color w:val="000000"/>
        </w:rPr>
        <w:t>, собственными силами, либо на свое усмотрение с привлечением сторонних организаций,</w:t>
      </w:r>
      <w:r w:rsidR="005B505A" w:rsidRPr="002805CC">
        <w:t xml:space="preserve"> соблюдая требования, предусмотренные </w:t>
      </w:r>
      <w:r w:rsidR="005B505A" w:rsidRPr="002805CC">
        <w:rPr>
          <w:bCs/>
          <w:color w:val="000000"/>
          <w:shd w:val="clear" w:color="auto" w:fill="FFFFFF"/>
        </w:rPr>
        <w:t xml:space="preserve">Федеральным законом от 10.01.2002 № 7-ФЗ </w:t>
      </w:r>
      <w:r w:rsidR="005B505A">
        <w:rPr>
          <w:bCs/>
          <w:color w:val="000000"/>
          <w:shd w:val="clear" w:color="auto" w:fill="FFFFFF"/>
        </w:rPr>
        <w:t>«</w:t>
      </w:r>
      <w:r w:rsidR="005B505A" w:rsidRPr="002805CC">
        <w:rPr>
          <w:bCs/>
          <w:color w:val="000000"/>
          <w:shd w:val="clear" w:color="auto" w:fill="FFFFFF"/>
        </w:rPr>
        <w:t>Об охране окружающей среды</w:t>
      </w:r>
      <w:r w:rsidR="005B505A">
        <w:rPr>
          <w:bCs/>
          <w:color w:val="000000"/>
          <w:shd w:val="clear" w:color="auto" w:fill="FFFFFF"/>
        </w:rPr>
        <w:t>»;</w:t>
      </w:r>
      <w:r w:rsidR="005B505A" w:rsidRPr="002805CC">
        <w:t xml:space="preserve"> Федеральным законом </w:t>
      </w:r>
      <w:r w:rsidR="00A96B38">
        <w:br/>
      </w:r>
      <w:r w:rsidR="005B505A" w:rsidRPr="002805CC">
        <w:t>от 24.06.1998 № 89-ФЗ «Об отходах производства и потребления</w:t>
      </w:r>
      <w:r w:rsidR="005B505A" w:rsidRPr="00F06173">
        <w:t>»</w:t>
      </w:r>
      <w:r w:rsidR="005B505A">
        <w:t>;</w:t>
      </w:r>
      <w:r w:rsidR="005B505A" w:rsidRPr="00F06173">
        <w:t xml:space="preserve"> </w:t>
      </w:r>
      <w:hyperlink r:id="rId8" w:history="1">
        <w:r w:rsidR="005B505A" w:rsidRPr="00F06173">
          <w:rPr>
            <w:rStyle w:val="af2"/>
            <w:color w:val="auto"/>
            <w:u w:val="none"/>
          </w:rPr>
          <w:t xml:space="preserve"> Федеральны</w:t>
        </w:r>
        <w:r w:rsidR="005B505A">
          <w:rPr>
            <w:rStyle w:val="af2"/>
            <w:color w:val="auto"/>
            <w:u w:val="none"/>
          </w:rPr>
          <w:t>м</w:t>
        </w:r>
        <w:r w:rsidR="005B505A" w:rsidRPr="00F06173">
          <w:rPr>
            <w:rStyle w:val="af2"/>
            <w:color w:val="auto"/>
            <w:u w:val="none"/>
          </w:rPr>
          <w:t xml:space="preserve"> закон</w:t>
        </w:r>
        <w:r w:rsidR="005B505A">
          <w:rPr>
            <w:rStyle w:val="af2"/>
            <w:color w:val="auto"/>
            <w:u w:val="none"/>
          </w:rPr>
          <w:t>ом</w:t>
        </w:r>
        <w:r w:rsidR="005B505A" w:rsidRPr="00F06173">
          <w:rPr>
            <w:rStyle w:val="af2"/>
            <w:color w:val="auto"/>
            <w:u w:val="none"/>
          </w:rPr>
          <w:t xml:space="preserve"> от 30.03.1999 </w:t>
        </w:r>
        <w:r w:rsidR="005B505A">
          <w:rPr>
            <w:rStyle w:val="af2"/>
            <w:color w:val="auto"/>
            <w:u w:val="none"/>
          </w:rPr>
          <w:t>№</w:t>
        </w:r>
        <w:r w:rsidR="005B505A" w:rsidRPr="00F06173">
          <w:rPr>
            <w:rStyle w:val="af2"/>
            <w:color w:val="auto"/>
            <w:u w:val="none"/>
          </w:rPr>
          <w:t xml:space="preserve"> 52-ФЗ</w:t>
        </w:r>
      </w:hyperlink>
      <w:r w:rsidR="005B505A">
        <w:t xml:space="preserve"> «О санитарно-эпидемиологическом благополучии населения»; «</w:t>
      </w:r>
      <w:r w:rsidR="005B505A" w:rsidRPr="00C20DE0">
        <w:fldChar w:fldCharType="begin"/>
      </w:r>
      <w:r w:rsidR="005B505A" w:rsidRPr="00C20DE0">
        <w:instrText xml:space="preserve"> HYPERLINK "kodeks://link/d?nd=420382731&amp;point=mark=000000000000000000000000000000000000000000000000006560IO"\o"’’Об обращении с твердыми коммунальными отходами и внесении изменения в постановление ...’’</w:instrText>
      </w:r>
    </w:p>
    <w:p w:rsidR="005B505A" w:rsidRPr="00C20DE0" w:rsidRDefault="005B505A" w:rsidP="008059BE">
      <w:pPr>
        <w:pStyle w:val="FORMATTEXT"/>
        <w:numPr>
          <w:ilvl w:val="0"/>
          <w:numId w:val="43"/>
        </w:numPr>
        <w:tabs>
          <w:tab w:val="left" w:pos="142"/>
        </w:tabs>
        <w:ind w:left="0" w:firstLine="0"/>
        <w:jc w:val="both"/>
      </w:pPr>
      <w:r w:rsidRPr="00C20DE0">
        <w:instrText>Постановление Правительства РФ от 12.11.2016 N 1156</w:instrText>
      </w:r>
    </w:p>
    <w:p w:rsidR="005B505A" w:rsidRPr="00C20DE0" w:rsidRDefault="005B505A" w:rsidP="008059BE">
      <w:pPr>
        <w:pStyle w:val="FORMATTEXT"/>
        <w:numPr>
          <w:ilvl w:val="0"/>
          <w:numId w:val="43"/>
        </w:numPr>
        <w:tabs>
          <w:tab w:val="left" w:pos="142"/>
          <w:tab w:val="left" w:pos="284"/>
          <w:tab w:val="left" w:pos="426"/>
        </w:tabs>
        <w:ind w:left="0" w:firstLine="0"/>
        <w:jc w:val="both"/>
      </w:pPr>
      <w:r w:rsidRPr="00C20DE0">
        <w:instrText>Статус: действующая редакция (действ. с 31.03.2021)"</w:instrText>
      </w:r>
      <w:r w:rsidRPr="00C20DE0">
        <w:fldChar w:fldCharType="separate"/>
      </w:r>
      <w:r>
        <w:t>П</w:t>
      </w:r>
      <w:r w:rsidRPr="00C20DE0">
        <w:t>равила</w:t>
      </w:r>
      <w:r>
        <w:t>ми</w:t>
      </w:r>
      <w:r w:rsidRPr="00C20DE0">
        <w:t xml:space="preserve"> обращения с твердыми коммунальными отходами</w:t>
      </w:r>
      <w:r w:rsidRPr="00C20DE0">
        <w:fldChar w:fldCharType="end"/>
      </w:r>
      <w:r>
        <w:t>»</w:t>
      </w:r>
      <w:r w:rsidRPr="00C20DE0">
        <w:t>, утвержденные</w:t>
      </w:r>
      <w:r>
        <w:t xml:space="preserve"> </w:t>
      </w:r>
      <w:r w:rsidRPr="00C20DE0">
        <w:fldChar w:fldCharType="begin"/>
      </w:r>
      <w:r w:rsidRPr="00C20DE0">
        <w:instrText xml:space="preserve"> HYPERLINK "kodeks://link/d?nd=420382731"\o"’’Об обращении с твердыми коммунальными отходами и внесении изменения в постановление ...’’</w:instrText>
      </w:r>
    </w:p>
    <w:p w:rsidR="005B505A" w:rsidRPr="00C20DE0" w:rsidRDefault="005B505A" w:rsidP="008059BE">
      <w:pPr>
        <w:pStyle w:val="FORMATTEXT"/>
        <w:numPr>
          <w:ilvl w:val="0"/>
          <w:numId w:val="43"/>
        </w:numPr>
        <w:tabs>
          <w:tab w:val="left" w:pos="142"/>
          <w:tab w:val="left" w:pos="426"/>
        </w:tabs>
        <w:ind w:left="0" w:firstLine="0"/>
        <w:jc w:val="both"/>
      </w:pPr>
      <w:r w:rsidRPr="00C20DE0">
        <w:instrText>Постановление Правительства РФ от 12.11.2016 N 1156</w:instrText>
      </w:r>
    </w:p>
    <w:p w:rsidR="001856CB" w:rsidRDefault="005B505A" w:rsidP="008059BE">
      <w:pPr>
        <w:widowControl w:val="0"/>
        <w:numPr>
          <w:ilvl w:val="0"/>
          <w:numId w:val="43"/>
        </w:numPr>
        <w:autoSpaceDE w:val="0"/>
        <w:autoSpaceDN w:val="0"/>
        <w:adjustRightInd w:val="0"/>
        <w:ind w:left="0" w:right="-2" w:firstLine="0"/>
        <w:jc w:val="both"/>
      </w:pPr>
      <w:r w:rsidRPr="00C20DE0">
        <w:instrText>Статус: действующая редакция (действ. с 31.03.2021)"</w:instrText>
      </w:r>
      <w:r w:rsidRPr="00C20DE0">
        <w:fldChar w:fldCharType="separate"/>
      </w:r>
      <w:r w:rsidRPr="00C20DE0">
        <w:t xml:space="preserve">Постановлением Правительства РФ от 12.11.2016 </w:t>
      </w:r>
      <w:r>
        <w:t>№</w:t>
      </w:r>
      <w:r w:rsidRPr="00C20DE0">
        <w:t xml:space="preserve"> 1156</w:t>
      </w:r>
      <w:r w:rsidRPr="00C20DE0">
        <w:fldChar w:fldCharType="end"/>
      </w:r>
      <w:r>
        <w:t>,</w:t>
      </w:r>
      <w:r w:rsidR="00B44CDD" w:rsidRPr="00B44CDD">
        <w:t xml:space="preserve"> </w:t>
      </w:r>
      <w:r w:rsidR="00B44CDD">
        <w:t xml:space="preserve">Приказом Министерства природных ресурсов и экологии РФ от </w:t>
      </w:r>
      <w:r w:rsidR="00B44CDD">
        <w:lastRenderedPageBreak/>
        <w:t>30 сентября 2011 г. № 792 «Об утверждении порядка ведения государственного кадастра отходов</w:t>
      </w:r>
      <w:r w:rsidR="008F4973">
        <w:t>»</w:t>
      </w:r>
      <w:r w:rsidR="00B44CDD">
        <w:t>,</w:t>
      </w:r>
      <w:r>
        <w:t xml:space="preserve"> П</w:t>
      </w:r>
      <w:r w:rsidRPr="00903C97">
        <w:t>остановлением Правительства Санкт- Петербурга от 09.11.2016 №</w:t>
      </w:r>
      <w:r>
        <w:t xml:space="preserve"> </w:t>
      </w:r>
      <w:r w:rsidRPr="00903C97">
        <w:t>961</w:t>
      </w:r>
      <w:r w:rsidR="00A96B38">
        <w:t>.</w:t>
      </w:r>
    </w:p>
    <w:p w:rsidR="001856CB" w:rsidRDefault="001856CB" w:rsidP="000B668F">
      <w:pPr>
        <w:widowControl w:val="0"/>
        <w:numPr>
          <w:ilvl w:val="0"/>
          <w:numId w:val="43"/>
        </w:numPr>
        <w:tabs>
          <w:tab w:val="left" w:pos="426"/>
        </w:tabs>
        <w:autoSpaceDE w:val="0"/>
        <w:autoSpaceDN w:val="0"/>
        <w:adjustRightInd w:val="0"/>
        <w:ind w:left="142" w:right="140" w:hanging="142"/>
      </w:pPr>
      <w:r>
        <w:t xml:space="preserve">Исполнитель обязуется соблюдать правила действующего внутреннего распорядка, контрольно-пропускного режима, внутренних положений, инструкций и требований. </w:t>
      </w:r>
    </w:p>
    <w:p w:rsidR="001856CB" w:rsidRDefault="001856CB" w:rsidP="000B668F">
      <w:pPr>
        <w:widowControl w:val="0"/>
        <w:numPr>
          <w:ilvl w:val="0"/>
          <w:numId w:val="43"/>
        </w:numPr>
        <w:tabs>
          <w:tab w:val="left" w:pos="426"/>
        </w:tabs>
        <w:ind w:left="142" w:right="222" w:hanging="142"/>
      </w:pPr>
      <w:r>
        <w:t>Контейнеры на объект поставляет и выставляет Исполнитель. Контейнеры соответствующи</w:t>
      </w:r>
      <w:r w:rsidR="00D54781">
        <w:t>х</w:t>
      </w:r>
      <w:r>
        <w:t xml:space="preserve"> характеристик</w:t>
      </w:r>
      <w:r w:rsidR="00D54781">
        <w:t xml:space="preserve"> для данного типа отходов.</w:t>
      </w:r>
      <w:r>
        <w:t xml:space="preserve"> </w:t>
      </w:r>
    </w:p>
    <w:p w:rsidR="001856CB" w:rsidRDefault="001856CB" w:rsidP="000B668F">
      <w:pPr>
        <w:widowControl w:val="0"/>
        <w:numPr>
          <w:ilvl w:val="0"/>
          <w:numId w:val="43"/>
        </w:numPr>
        <w:tabs>
          <w:tab w:val="left" w:pos="426"/>
        </w:tabs>
        <w:ind w:left="142" w:hanging="142"/>
        <w:jc w:val="both"/>
        <w:rPr>
          <w:rFonts w:eastAsia="SimSun"/>
          <w:kern w:val="3"/>
          <w:lang w:eastAsia="zh-CN" w:bidi="hi-IN"/>
        </w:rPr>
      </w:pPr>
      <w:r>
        <w:rPr>
          <w:rFonts w:eastAsia="SimSun"/>
          <w:kern w:val="3"/>
          <w:lang w:eastAsia="zh-CN" w:bidi="hi-IN"/>
        </w:rPr>
        <w:t>При нарушении режима вывоза</w:t>
      </w:r>
      <w:r w:rsidR="00E23A05">
        <w:rPr>
          <w:rFonts w:eastAsia="SimSun"/>
          <w:kern w:val="3"/>
          <w:lang w:eastAsia="zh-CN" w:bidi="hi-IN"/>
        </w:rPr>
        <w:t xml:space="preserve"> отходов от </w:t>
      </w:r>
      <w:r>
        <w:rPr>
          <w:rFonts w:eastAsia="SimSun"/>
          <w:kern w:val="3"/>
          <w:lang w:eastAsia="zh-CN" w:bidi="hi-IN"/>
        </w:rPr>
        <w:t>Заказчик</w:t>
      </w:r>
      <w:r w:rsidR="00E23A05">
        <w:rPr>
          <w:rFonts w:eastAsia="SimSun"/>
          <w:kern w:val="3"/>
          <w:lang w:eastAsia="zh-CN" w:bidi="hi-IN"/>
        </w:rPr>
        <w:t>а</w:t>
      </w:r>
      <w:r>
        <w:rPr>
          <w:rFonts w:eastAsia="SimSun"/>
          <w:kern w:val="3"/>
          <w:lang w:eastAsia="zh-CN" w:bidi="hi-IN"/>
        </w:rPr>
        <w:t>, повлекшего за собой штраф от контролирующих органов, Исполнитель возмещает его полном объеме.</w:t>
      </w:r>
    </w:p>
    <w:p w:rsidR="001856CB" w:rsidRDefault="001856CB" w:rsidP="000B668F">
      <w:pPr>
        <w:widowControl w:val="0"/>
        <w:numPr>
          <w:ilvl w:val="0"/>
          <w:numId w:val="43"/>
        </w:numPr>
        <w:tabs>
          <w:tab w:val="left" w:pos="426"/>
        </w:tabs>
        <w:autoSpaceDN w:val="0"/>
        <w:ind w:left="142" w:right="-2" w:hanging="142"/>
        <w:textAlignment w:val="baseline"/>
        <w:rPr>
          <w:rFonts w:eastAsia="SimSun"/>
          <w:kern w:val="3"/>
          <w:lang w:eastAsia="zh-CN" w:bidi="hi-IN"/>
        </w:rPr>
      </w:pPr>
      <w:r>
        <w:rPr>
          <w:rFonts w:eastAsia="SimSun"/>
          <w:kern w:val="3"/>
          <w:lang w:eastAsia="zh-CN" w:bidi="hi-IN"/>
        </w:rPr>
        <w:t xml:space="preserve"> </w:t>
      </w:r>
      <w:r>
        <w:rPr>
          <w:bCs/>
        </w:rPr>
        <w:t>Загрузка контейнеров и проезд к месту (от места) оказания услуг должны осуществляться без повреждений конструкций и наружной отделки зданий, инженерных коммуникаций, зеленых насаждений и прочего имущества Заказчика. В случае причинения ущерба имуществу Заказчика, Исполнитель обязан возместить его в 100%-ом размере.</w:t>
      </w:r>
    </w:p>
    <w:p w:rsidR="001856CB" w:rsidRDefault="001856CB" w:rsidP="000B668F">
      <w:pPr>
        <w:widowControl w:val="0"/>
        <w:numPr>
          <w:ilvl w:val="0"/>
          <w:numId w:val="43"/>
        </w:numPr>
        <w:shd w:val="clear" w:color="auto" w:fill="FFFFFF"/>
        <w:tabs>
          <w:tab w:val="left" w:pos="426"/>
          <w:tab w:val="left" w:pos="569"/>
        </w:tabs>
        <w:autoSpaceDE w:val="0"/>
        <w:autoSpaceDN w:val="0"/>
        <w:adjustRightInd w:val="0"/>
        <w:ind w:left="142" w:right="-2" w:hanging="142"/>
        <w:rPr>
          <w:bCs/>
        </w:rPr>
      </w:pPr>
      <w:r>
        <w:rPr>
          <w:spacing w:val="-5"/>
        </w:rPr>
        <w:t xml:space="preserve">Исполнитель обеспечивает использование исправного автотранспорта. Не допускается использование транспорта, имеющего утечки масел и каких-либо жидкостей из кузова и других узлов автотранспортного средства. </w:t>
      </w:r>
    </w:p>
    <w:p w:rsidR="001856CB" w:rsidRPr="00712EC7" w:rsidRDefault="001856CB" w:rsidP="000B668F">
      <w:pPr>
        <w:widowControl w:val="0"/>
        <w:numPr>
          <w:ilvl w:val="0"/>
          <w:numId w:val="43"/>
        </w:numPr>
        <w:tabs>
          <w:tab w:val="left" w:pos="426"/>
        </w:tabs>
        <w:ind w:left="142" w:hanging="142"/>
        <w:jc w:val="both"/>
      </w:pPr>
      <w:r w:rsidRPr="00712EC7">
        <w:t>Право собственности на вывозимы</w:t>
      </w:r>
      <w:r w:rsidR="00F01F17">
        <w:t>е отходы</w:t>
      </w:r>
      <w:r w:rsidRPr="00712EC7">
        <w:t xml:space="preserve"> переходит к Исполнителю с момента </w:t>
      </w:r>
      <w:r w:rsidR="00C741C1">
        <w:t>за</w:t>
      </w:r>
      <w:r>
        <w:t>г</w:t>
      </w:r>
      <w:r w:rsidRPr="00712EC7">
        <w:t>рузки</w:t>
      </w:r>
      <w:r>
        <w:t xml:space="preserve"> отходов </w:t>
      </w:r>
      <w:r w:rsidR="00C741C1">
        <w:t>в</w:t>
      </w:r>
      <w:r w:rsidR="00C741C1" w:rsidRPr="00712EC7">
        <w:t xml:space="preserve"> контейнер</w:t>
      </w:r>
      <w:r w:rsidRPr="00712EC7">
        <w:t xml:space="preserve"> на транспорт Исполнителя. Начиная с указанного момента, Исполнитель несет всю полноту ответственности за соблюдение норм законодательства Российской Федерации в области обработки, транспортировки, утилизации, обезвреживанию, размещению отходов </w:t>
      </w:r>
      <w:r w:rsidR="00C741C1" w:rsidRPr="00712EC7">
        <w:t>IV</w:t>
      </w:r>
      <w:r w:rsidR="00C741C1">
        <w:t>,</w:t>
      </w:r>
      <w:r w:rsidR="00C741C1" w:rsidRPr="00E1366E">
        <w:t xml:space="preserve"> </w:t>
      </w:r>
      <w:r w:rsidR="00C741C1">
        <w:rPr>
          <w:lang w:val="en-US"/>
        </w:rPr>
        <w:t>V</w:t>
      </w:r>
      <w:r w:rsidRPr="00712EC7">
        <w:t xml:space="preserve"> классов опасности.</w:t>
      </w:r>
    </w:p>
    <w:p w:rsidR="001856CB" w:rsidRPr="000B28E4" w:rsidRDefault="001856CB" w:rsidP="001856CB">
      <w:pPr>
        <w:widowControl w:val="0"/>
        <w:shd w:val="clear" w:color="auto" w:fill="FFFFFF"/>
        <w:tabs>
          <w:tab w:val="left" w:pos="569"/>
        </w:tabs>
        <w:autoSpaceDE w:val="0"/>
        <w:autoSpaceDN w:val="0"/>
        <w:adjustRightInd w:val="0"/>
        <w:ind w:right="-2"/>
      </w:pPr>
    </w:p>
    <w:p w:rsidR="001856CB" w:rsidRDefault="001856CB" w:rsidP="001856CB">
      <w:pPr>
        <w:pStyle w:val="11"/>
        <w:jc w:val="center"/>
        <w:rPr>
          <w:b/>
          <w:sz w:val="24"/>
          <w:szCs w:val="24"/>
        </w:rPr>
      </w:pPr>
    </w:p>
    <w:p w:rsidR="001856CB" w:rsidRDefault="001856CB" w:rsidP="001856CB">
      <w:pPr>
        <w:jc w:val="right"/>
      </w:pPr>
      <w:r>
        <w:t xml:space="preserve">                                                         </w:t>
      </w:r>
    </w:p>
    <w:tbl>
      <w:tblPr>
        <w:tblW w:w="9996" w:type="dxa"/>
        <w:tblLook w:val="00A0" w:firstRow="1" w:lastRow="0" w:firstColumn="1" w:lastColumn="0" w:noHBand="0" w:noVBand="0"/>
      </w:tblPr>
      <w:tblGrid>
        <w:gridCol w:w="5070"/>
        <w:gridCol w:w="4926"/>
      </w:tblGrid>
      <w:tr w:rsidR="003C2AA8" w:rsidRPr="001D3479" w:rsidTr="003C2AA8">
        <w:tc>
          <w:tcPr>
            <w:tcW w:w="5070" w:type="dxa"/>
          </w:tcPr>
          <w:p w:rsidR="003C2AA8" w:rsidRPr="00613C1B" w:rsidRDefault="003C2AA8" w:rsidP="00FB683F">
            <w:pPr>
              <w:widowControl w:val="0"/>
              <w:autoSpaceDE w:val="0"/>
              <w:autoSpaceDN w:val="0"/>
              <w:adjustRightInd w:val="0"/>
              <w:ind w:right="-5" w:firstLine="426"/>
              <w:jc w:val="both"/>
              <w:rPr>
                <w:b/>
              </w:rPr>
            </w:pPr>
          </w:p>
          <w:p w:rsidR="003C2AA8" w:rsidRPr="00613C1B" w:rsidRDefault="003C2AA8" w:rsidP="00FB683F">
            <w:pPr>
              <w:widowControl w:val="0"/>
              <w:autoSpaceDE w:val="0"/>
              <w:autoSpaceDN w:val="0"/>
              <w:adjustRightInd w:val="0"/>
              <w:ind w:right="-5" w:firstLine="426"/>
              <w:jc w:val="both"/>
              <w:rPr>
                <w:b/>
              </w:rPr>
            </w:pPr>
            <w:r w:rsidRPr="00613C1B">
              <w:rPr>
                <w:b/>
              </w:rPr>
              <w:t>ЗАКАЗЧИК</w:t>
            </w:r>
          </w:p>
        </w:tc>
        <w:tc>
          <w:tcPr>
            <w:tcW w:w="4926" w:type="dxa"/>
          </w:tcPr>
          <w:p w:rsidR="003C2AA8" w:rsidRPr="00613C1B" w:rsidRDefault="003C2AA8" w:rsidP="00FB683F">
            <w:pPr>
              <w:widowControl w:val="0"/>
              <w:autoSpaceDE w:val="0"/>
              <w:autoSpaceDN w:val="0"/>
              <w:adjustRightInd w:val="0"/>
              <w:ind w:right="-5" w:firstLine="426"/>
              <w:jc w:val="both"/>
              <w:rPr>
                <w:b/>
              </w:rPr>
            </w:pPr>
          </w:p>
          <w:p w:rsidR="003C2AA8" w:rsidRPr="00613C1B" w:rsidRDefault="003C2AA8" w:rsidP="00FB683F">
            <w:pPr>
              <w:widowControl w:val="0"/>
              <w:autoSpaceDE w:val="0"/>
              <w:autoSpaceDN w:val="0"/>
              <w:adjustRightInd w:val="0"/>
              <w:ind w:right="-5" w:firstLine="426"/>
              <w:jc w:val="both"/>
              <w:rPr>
                <w:b/>
              </w:rPr>
            </w:pPr>
            <w:r>
              <w:rPr>
                <w:b/>
              </w:rPr>
              <w:t>ИСПОЛНИТЕЛЬ</w:t>
            </w:r>
          </w:p>
          <w:p w:rsidR="003C2AA8" w:rsidRPr="00613C1B" w:rsidRDefault="003C2AA8" w:rsidP="00FB683F">
            <w:pPr>
              <w:widowControl w:val="0"/>
              <w:autoSpaceDE w:val="0"/>
              <w:autoSpaceDN w:val="0"/>
              <w:adjustRightInd w:val="0"/>
              <w:ind w:right="-5" w:firstLine="426"/>
              <w:jc w:val="both"/>
              <w:rPr>
                <w:b/>
                <w:color w:val="000000"/>
              </w:rPr>
            </w:pPr>
          </w:p>
        </w:tc>
      </w:tr>
      <w:tr w:rsidR="003C2AA8" w:rsidRPr="001C7F5E" w:rsidTr="003C2AA8">
        <w:trPr>
          <w:trHeight w:val="1572"/>
        </w:trPr>
        <w:tc>
          <w:tcPr>
            <w:tcW w:w="5070" w:type="dxa"/>
          </w:tcPr>
          <w:p w:rsidR="003C2AA8" w:rsidRPr="001C7F5E" w:rsidRDefault="003C2AA8" w:rsidP="00FB683F">
            <w:pPr>
              <w:suppressAutoHyphens/>
              <w:jc w:val="both"/>
              <w:rPr>
                <w:b/>
              </w:rPr>
            </w:pPr>
            <w:r w:rsidRPr="001C7F5E">
              <w:rPr>
                <w:b/>
              </w:rPr>
              <w:t>Заместитель главы администрации</w:t>
            </w:r>
          </w:p>
          <w:p w:rsidR="003C2AA8" w:rsidRPr="001C7F5E" w:rsidRDefault="003C2AA8" w:rsidP="00FB683F">
            <w:pPr>
              <w:suppressAutoHyphens/>
              <w:jc w:val="both"/>
              <w:rPr>
                <w:b/>
              </w:rPr>
            </w:pPr>
            <w:r w:rsidRPr="001C7F5E">
              <w:rPr>
                <w:b/>
              </w:rPr>
              <w:t>Красносельского района Санкт-Петербурга</w:t>
            </w:r>
          </w:p>
          <w:p w:rsidR="003C2AA8" w:rsidRPr="001C7F5E" w:rsidRDefault="003C2AA8" w:rsidP="00FB683F">
            <w:pPr>
              <w:suppressAutoHyphens/>
              <w:jc w:val="both"/>
              <w:rPr>
                <w:b/>
              </w:rPr>
            </w:pPr>
          </w:p>
          <w:p w:rsidR="003C2AA8" w:rsidRPr="001C7F5E" w:rsidRDefault="003C2AA8" w:rsidP="00FB683F">
            <w:pPr>
              <w:suppressAutoHyphens/>
              <w:jc w:val="both"/>
              <w:rPr>
                <w:b/>
              </w:rPr>
            </w:pPr>
            <w:r w:rsidRPr="001C7F5E">
              <w:rPr>
                <w:b/>
              </w:rPr>
              <w:t>________________ /</w:t>
            </w:r>
            <w:proofErr w:type="spellStart"/>
            <w:r w:rsidRPr="001C7F5E">
              <w:rPr>
                <w:b/>
              </w:rPr>
              <w:t>Е.О.Ладыго</w:t>
            </w:r>
            <w:proofErr w:type="spellEnd"/>
            <w:r w:rsidRPr="001C7F5E">
              <w:rPr>
                <w:b/>
              </w:rPr>
              <w:t>/</w:t>
            </w:r>
          </w:p>
          <w:p w:rsidR="003C2AA8" w:rsidRPr="001C7F5E" w:rsidRDefault="003C2AA8" w:rsidP="00FB683F">
            <w:pPr>
              <w:pStyle w:val="211"/>
              <w:shd w:val="clear" w:color="auto" w:fill="auto"/>
              <w:tabs>
                <w:tab w:val="left" w:pos="181"/>
              </w:tabs>
              <w:spacing w:after="0" w:line="240" w:lineRule="auto"/>
              <w:ind w:right="163" w:firstLine="0"/>
              <w:jc w:val="left"/>
              <w:rPr>
                <w:sz w:val="24"/>
                <w:szCs w:val="24"/>
              </w:rPr>
            </w:pPr>
          </w:p>
        </w:tc>
        <w:tc>
          <w:tcPr>
            <w:tcW w:w="4926" w:type="dxa"/>
          </w:tcPr>
          <w:p w:rsidR="003C2AA8" w:rsidRPr="001C7F5E" w:rsidRDefault="003C2AA8" w:rsidP="00FB683F">
            <w:pPr>
              <w:suppressAutoHyphens/>
              <w:jc w:val="both"/>
            </w:pPr>
          </w:p>
        </w:tc>
      </w:tr>
    </w:tbl>
    <w:p w:rsidR="001856CB" w:rsidRPr="007A048A" w:rsidRDefault="001856CB" w:rsidP="001856CB">
      <w:pPr>
        <w:jc w:val="right"/>
      </w:pPr>
      <w:r>
        <w:t xml:space="preserve">  </w:t>
      </w: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1856CB">
      <w:pPr>
        <w:autoSpaceDE w:val="0"/>
        <w:autoSpaceDN w:val="0"/>
        <w:adjustRightInd w:val="0"/>
        <w:ind w:firstLine="709"/>
        <w:jc w:val="center"/>
        <w:rPr>
          <w:b/>
        </w:rPr>
      </w:pPr>
    </w:p>
    <w:p w:rsidR="001856CB" w:rsidRDefault="001856CB" w:rsidP="00362621">
      <w:pPr>
        <w:autoSpaceDE w:val="0"/>
        <w:autoSpaceDN w:val="0"/>
        <w:adjustRightInd w:val="0"/>
        <w:ind w:firstLine="709"/>
        <w:jc w:val="right"/>
      </w:pPr>
    </w:p>
    <w:p w:rsidR="00362621" w:rsidRDefault="00362621" w:rsidP="001856CB">
      <w:pPr>
        <w:autoSpaceDE w:val="0"/>
        <w:autoSpaceDN w:val="0"/>
        <w:adjustRightInd w:val="0"/>
        <w:ind w:right="-2" w:firstLine="709"/>
        <w:rPr>
          <w:b/>
        </w:rPr>
        <w:sectPr w:rsidR="00362621" w:rsidSect="00E1366E">
          <w:footerReference w:type="even" r:id="rId9"/>
          <w:footerReference w:type="default" r:id="rId10"/>
          <w:pgSz w:w="11906" w:h="16838"/>
          <w:pgMar w:top="992" w:right="851" w:bottom="1134" w:left="1134" w:header="709" w:footer="0" w:gutter="0"/>
          <w:cols w:space="708"/>
          <w:titlePg/>
          <w:docGrid w:linePitch="360"/>
        </w:sectPr>
      </w:pPr>
    </w:p>
    <w:p w:rsidR="00ED2B35" w:rsidRPr="001C7F5E" w:rsidRDefault="00ED2B35" w:rsidP="00ED2B35">
      <w:pPr>
        <w:jc w:val="right"/>
      </w:pPr>
      <w:r w:rsidRPr="001C7F5E">
        <w:lastRenderedPageBreak/>
        <w:t xml:space="preserve">Приложение № </w:t>
      </w:r>
      <w:r>
        <w:t>2</w:t>
      </w:r>
      <w:r w:rsidRPr="001C7F5E">
        <w:t xml:space="preserve"> </w:t>
      </w:r>
    </w:p>
    <w:p w:rsidR="00ED2B35" w:rsidRPr="001C7F5E" w:rsidRDefault="00ED2B35" w:rsidP="00ED2B35">
      <w:pPr>
        <w:jc w:val="right"/>
      </w:pPr>
      <w:r w:rsidRPr="001C7F5E">
        <w:t xml:space="preserve">к контракту №    от </w:t>
      </w:r>
      <w:r>
        <w:t xml:space="preserve"> </w:t>
      </w:r>
      <w:proofErr w:type="gramStart"/>
      <w:r>
        <w:t xml:space="preserve"> </w:t>
      </w:r>
      <w:r w:rsidRPr="001C7F5E">
        <w:t xml:space="preserve">  «</w:t>
      </w:r>
      <w:proofErr w:type="gramEnd"/>
      <w:r w:rsidRPr="001C7F5E">
        <w:t xml:space="preserve">    »________2022</w:t>
      </w:r>
    </w:p>
    <w:p w:rsidR="001856CB" w:rsidRPr="007A048A" w:rsidRDefault="001856CB" w:rsidP="001856CB">
      <w:pPr>
        <w:autoSpaceDE w:val="0"/>
        <w:autoSpaceDN w:val="0"/>
        <w:adjustRightInd w:val="0"/>
        <w:ind w:right="-2" w:firstLine="709"/>
        <w:rPr>
          <w:b/>
        </w:rPr>
      </w:pPr>
    </w:p>
    <w:p w:rsidR="001856CB" w:rsidRDefault="001856CB" w:rsidP="001856CB">
      <w:pPr>
        <w:autoSpaceDE w:val="0"/>
        <w:autoSpaceDN w:val="0"/>
        <w:adjustRightInd w:val="0"/>
        <w:ind w:right="-2" w:firstLine="709"/>
        <w:jc w:val="center"/>
        <w:rPr>
          <w:b/>
        </w:rPr>
      </w:pPr>
      <w:r>
        <w:rPr>
          <w:b/>
        </w:rPr>
        <w:t>Перечень отходов производства и потребления Заказчика, подлежащих вывозу</w:t>
      </w:r>
    </w:p>
    <w:p w:rsidR="001856CB" w:rsidRDefault="001856CB" w:rsidP="001856CB">
      <w:pPr>
        <w:autoSpaceDE w:val="0"/>
        <w:autoSpaceDN w:val="0"/>
        <w:adjustRightInd w:val="0"/>
        <w:ind w:right="-2"/>
        <w:jc w:val="center"/>
        <w:rPr>
          <w:b/>
        </w:rPr>
      </w:pPr>
      <w:r>
        <w:rPr>
          <w:b/>
        </w:rPr>
        <w:t xml:space="preserve"> и </w:t>
      </w:r>
      <w:r w:rsidR="0067213D">
        <w:rPr>
          <w:b/>
        </w:rPr>
        <w:t xml:space="preserve">утилизации </w:t>
      </w:r>
      <w:r>
        <w:rPr>
          <w:b/>
        </w:rPr>
        <w:t>на объектах размещения отходов</w:t>
      </w:r>
    </w:p>
    <w:p w:rsidR="001856CB" w:rsidRDefault="001856CB" w:rsidP="001856CB">
      <w:pPr>
        <w:widowControl w:val="0"/>
        <w:autoSpaceDN w:val="0"/>
        <w:ind w:right="-284" w:firstLine="709"/>
        <w:textAlignment w:val="baseline"/>
        <w:rPr>
          <w:rFonts w:eastAsia="SimSun"/>
          <w:b/>
          <w:kern w:val="3"/>
          <w:lang w:eastAsia="zh-CN" w:bidi="hi-IN"/>
        </w:rPr>
      </w:pPr>
    </w:p>
    <w:tbl>
      <w:tblPr>
        <w:tblW w:w="0" w:type="auto"/>
        <w:tblInd w:w="1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379"/>
        <w:gridCol w:w="1657"/>
        <w:gridCol w:w="1531"/>
        <w:gridCol w:w="1531"/>
      </w:tblGrid>
      <w:tr w:rsidR="00F4235A" w:rsidRPr="00F4235A" w:rsidTr="00C655C9">
        <w:trPr>
          <w:trHeight w:hRule="exact" w:val="577"/>
        </w:trPr>
        <w:tc>
          <w:tcPr>
            <w:tcW w:w="6379" w:type="dxa"/>
            <w:shd w:val="clear" w:color="auto" w:fill="FFFFFF"/>
            <w:vAlign w:val="center"/>
          </w:tcPr>
          <w:p w:rsidR="00F4235A" w:rsidRPr="00F4235A" w:rsidRDefault="00F4235A" w:rsidP="00F4235A">
            <w:pPr>
              <w:pStyle w:val="22"/>
              <w:shd w:val="clear" w:color="auto" w:fill="auto"/>
              <w:spacing w:line="240" w:lineRule="auto"/>
              <w:ind w:left="2580"/>
              <w:jc w:val="center"/>
              <w:rPr>
                <w:b/>
              </w:rPr>
            </w:pPr>
            <w:r w:rsidRPr="00F4235A">
              <w:rPr>
                <w:rStyle w:val="295pt"/>
                <w:b/>
                <w:sz w:val="24"/>
                <w:szCs w:val="24"/>
              </w:rPr>
              <w:t>Наименование отхода</w:t>
            </w:r>
          </w:p>
        </w:tc>
        <w:tc>
          <w:tcPr>
            <w:tcW w:w="1657" w:type="dxa"/>
            <w:shd w:val="clear" w:color="auto" w:fill="FFFFFF"/>
            <w:vAlign w:val="center"/>
          </w:tcPr>
          <w:p w:rsidR="00F4235A" w:rsidRPr="00F4235A" w:rsidRDefault="00F4235A" w:rsidP="00F4235A">
            <w:pPr>
              <w:pStyle w:val="22"/>
              <w:shd w:val="clear" w:color="auto" w:fill="auto"/>
              <w:spacing w:line="240" w:lineRule="auto"/>
              <w:ind w:left="420"/>
              <w:jc w:val="center"/>
              <w:rPr>
                <w:b/>
              </w:rPr>
            </w:pPr>
            <w:r w:rsidRPr="00F4235A">
              <w:rPr>
                <w:rStyle w:val="295pt"/>
                <w:b/>
                <w:sz w:val="24"/>
                <w:szCs w:val="24"/>
              </w:rPr>
              <w:t>Код по ФККО</w:t>
            </w:r>
          </w:p>
        </w:tc>
        <w:tc>
          <w:tcPr>
            <w:tcW w:w="1531" w:type="dxa"/>
            <w:tcBorders>
              <w:bottom w:val="single" w:sz="4" w:space="0" w:color="auto"/>
            </w:tcBorders>
            <w:shd w:val="clear" w:color="auto" w:fill="FFFFFF"/>
            <w:vAlign w:val="center"/>
          </w:tcPr>
          <w:p w:rsidR="00F4235A" w:rsidRPr="00F4235A" w:rsidRDefault="00F4235A" w:rsidP="00F4235A">
            <w:pPr>
              <w:pStyle w:val="22"/>
              <w:shd w:val="clear" w:color="auto" w:fill="auto"/>
              <w:spacing w:line="240" w:lineRule="auto"/>
              <w:ind w:left="240"/>
              <w:jc w:val="center"/>
              <w:rPr>
                <w:b/>
              </w:rPr>
            </w:pPr>
            <w:r w:rsidRPr="00F4235A">
              <w:rPr>
                <w:rStyle w:val="295pt"/>
                <w:b/>
                <w:sz w:val="24"/>
                <w:szCs w:val="24"/>
              </w:rPr>
              <w:t>Количество,</w:t>
            </w:r>
          </w:p>
          <w:p w:rsidR="00F4235A" w:rsidRPr="00F4235A" w:rsidRDefault="00F4235A" w:rsidP="00F4235A">
            <w:pPr>
              <w:pStyle w:val="22"/>
              <w:shd w:val="clear" w:color="auto" w:fill="auto"/>
              <w:spacing w:line="240" w:lineRule="auto"/>
              <w:jc w:val="center"/>
              <w:rPr>
                <w:b/>
              </w:rPr>
            </w:pPr>
            <w:r w:rsidRPr="00F4235A">
              <w:rPr>
                <w:rStyle w:val="295pt"/>
                <w:b/>
                <w:sz w:val="24"/>
                <w:szCs w:val="24"/>
              </w:rPr>
              <w:t>шт.</w:t>
            </w:r>
          </w:p>
        </w:tc>
        <w:tc>
          <w:tcPr>
            <w:tcW w:w="1531" w:type="dxa"/>
            <w:tcBorders>
              <w:bottom w:val="single" w:sz="4" w:space="0" w:color="auto"/>
            </w:tcBorders>
            <w:shd w:val="clear" w:color="auto" w:fill="FFFFFF"/>
            <w:vAlign w:val="center"/>
          </w:tcPr>
          <w:p w:rsidR="00F4235A" w:rsidRPr="00F4235A" w:rsidRDefault="00F4235A" w:rsidP="00F4235A">
            <w:pPr>
              <w:pStyle w:val="22"/>
              <w:shd w:val="clear" w:color="auto" w:fill="auto"/>
              <w:spacing w:line="240" w:lineRule="auto"/>
              <w:ind w:left="240"/>
              <w:jc w:val="center"/>
              <w:rPr>
                <w:rStyle w:val="295pt"/>
                <w:b/>
                <w:sz w:val="24"/>
                <w:szCs w:val="24"/>
              </w:rPr>
            </w:pPr>
            <w:r w:rsidRPr="00F4235A">
              <w:rPr>
                <w:rStyle w:val="295pt"/>
                <w:b/>
                <w:sz w:val="24"/>
                <w:szCs w:val="24"/>
              </w:rPr>
              <w:t>Примечание</w:t>
            </w:r>
          </w:p>
          <w:p w:rsidR="00F4235A" w:rsidRPr="00F4235A" w:rsidRDefault="00F4235A" w:rsidP="00F4235A">
            <w:pPr>
              <w:pStyle w:val="22"/>
              <w:shd w:val="clear" w:color="auto" w:fill="auto"/>
              <w:spacing w:line="240" w:lineRule="auto"/>
              <w:ind w:left="240"/>
              <w:jc w:val="center"/>
              <w:rPr>
                <w:rStyle w:val="295pt"/>
                <w:b/>
                <w:sz w:val="24"/>
                <w:szCs w:val="24"/>
              </w:rPr>
            </w:pPr>
          </w:p>
        </w:tc>
      </w:tr>
      <w:tr w:rsidR="00F4235A" w:rsidRPr="00D10DF0" w:rsidTr="00C655C9">
        <w:trPr>
          <w:trHeight w:hRule="exact" w:val="475"/>
        </w:trPr>
        <w:tc>
          <w:tcPr>
            <w:tcW w:w="6379" w:type="dxa"/>
            <w:shd w:val="clear" w:color="auto" w:fill="FFFFFF"/>
            <w:vAlign w:val="center"/>
          </w:tcPr>
          <w:p w:rsidR="00F4235A" w:rsidRPr="00D10DF0" w:rsidRDefault="00F4235A" w:rsidP="00F4235A">
            <w:pPr>
              <w:pStyle w:val="22"/>
              <w:shd w:val="clear" w:color="auto" w:fill="auto"/>
              <w:spacing w:line="240" w:lineRule="auto"/>
              <w:ind w:left="558"/>
              <w:jc w:val="center"/>
              <w:rPr>
                <w:rStyle w:val="295pt"/>
                <w:sz w:val="24"/>
                <w:szCs w:val="24"/>
              </w:rPr>
            </w:pPr>
            <w:r w:rsidRPr="00D10DF0">
              <w:rPr>
                <w:rStyle w:val="2105pt"/>
                <w:sz w:val="24"/>
                <w:szCs w:val="24"/>
              </w:rPr>
              <w:t>лампы светодиодные</w:t>
            </w:r>
          </w:p>
        </w:tc>
        <w:tc>
          <w:tcPr>
            <w:tcW w:w="1657" w:type="dxa"/>
            <w:shd w:val="clear" w:color="auto" w:fill="FFFFFF"/>
            <w:vAlign w:val="center"/>
          </w:tcPr>
          <w:p w:rsidR="00F4235A" w:rsidRPr="00D10DF0" w:rsidRDefault="00F4235A" w:rsidP="00C655C9">
            <w:pPr>
              <w:pStyle w:val="22"/>
              <w:shd w:val="clear" w:color="auto" w:fill="auto"/>
              <w:spacing w:line="240" w:lineRule="auto"/>
              <w:ind w:left="269" w:hanging="142"/>
              <w:rPr>
                <w:rStyle w:val="295pt"/>
                <w:sz w:val="24"/>
                <w:szCs w:val="24"/>
              </w:rPr>
            </w:pPr>
            <w:r w:rsidRPr="00D10DF0">
              <w:rPr>
                <w:rStyle w:val="2105pt"/>
                <w:sz w:val="24"/>
                <w:szCs w:val="24"/>
              </w:rPr>
              <w:t>48247211524</w:t>
            </w:r>
          </w:p>
        </w:tc>
        <w:tc>
          <w:tcPr>
            <w:tcW w:w="1531" w:type="dxa"/>
            <w:shd w:val="clear" w:color="auto" w:fill="FFFFFF"/>
            <w:vAlign w:val="center"/>
          </w:tcPr>
          <w:p w:rsidR="00F4235A" w:rsidRPr="00D10DF0" w:rsidRDefault="00077CEC" w:rsidP="00C655C9">
            <w:pPr>
              <w:pStyle w:val="22"/>
              <w:shd w:val="clear" w:color="auto" w:fill="auto"/>
              <w:spacing w:line="240" w:lineRule="auto"/>
              <w:ind w:left="32" w:hanging="32"/>
              <w:jc w:val="center"/>
              <w:rPr>
                <w:rStyle w:val="295pt"/>
                <w:sz w:val="24"/>
                <w:szCs w:val="24"/>
              </w:rPr>
            </w:pPr>
            <w:r>
              <w:rPr>
                <w:rStyle w:val="295pt"/>
                <w:sz w:val="24"/>
                <w:szCs w:val="24"/>
              </w:rPr>
              <w:t>1000</w:t>
            </w:r>
            <w:bookmarkStart w:id="3" w:name="_GoBack"/>
            <w:bookmarkEnd w:id="3"/>
          </w:p>
        </w:tc>
        <w:tc>
          <w:tcPr>
            <w:tcW w:w="1531" w:type="dxa"/>
            <w:shd w:val="clear" w:color="auto" w:fill="FFFFFF"/>
            <w:vAlign w:val="center"/>
          </w:tcPr>
          <w:p w:rsidR="00F4235A" w:rsidRPr="00D10DF0" w:rsidRDefault="00F4235A" w:rsidP="00F4235A">
            <w:pPr>
              <w:pStyle w:val="22"/>
              <w:shd w:val="clear" w:color="auto" w:fill="auto"/>
              <w:spacing w:line="240" w:lineRule="auto"/>
              <w:ind w:left="32" w:hanging="208"/>
              <w:jc w:val="center"/>
              <w:rPr>
                <w:rStyle w:val="295pt"/>
                <w:sz w:val="24"/>
                <w:szCs w:val="24"/>
              </w:rPr>
            </w:pPr>
          </w:p>
        </w:tc>
      </w:tr>
      <w:tr w:rsidR="00F4235A" w:rsidRPr="00D10DF0" w:rsidTr="00C655C9">
        <w:trPr>
          <w:trHeight w:hRule="exact" w:val="664"/>
        </w:trPr>
        <w:tc>
          <w:tcPr>
            <w:tcW w:w="6379" w:type="dxa"/>
            <w:shd w:val="clear" w:color="auto" w:fill="FFFFFF"/>
            <w:vAlign w:val="center"/>
          </w:tcPr>
          <w:p w:rsidR="00F4235A" w:rsidRPr="00D10DF0" w:rsidRDefault="00F4235A" w:rsidP="00F4235A">
            <w:pPr>
              <w:pStyle w:val="22"/>
              <w:shd w:val="clear" w:color="auto" w:fill="auto"/>
              <w:spacing w:line="240" w:lineRule="auto"/>
              <w:ind w:firstLine="0"/>
              <w:jc w:val="center"/>
            </w:pPr>
            <w:r w:rsidRPr="00D10DF0">
              <w:rPr>
                <w:rStyle w:val="295pt"/>
                <w:sz w:val="24"/>
                <w:szCs w:val="24"/>
              </w:rPr>
              <w:t>светильники со светодиодными элементами в сборе, утратившие потребительские свойства</w:t>
            </w:r>
          </w:p>
        </w:tc>
        <w:tc>
          <w:tcPr>
            <w:tcW w:w="1657" w:type="dxa"/>
            <w:shd w:val="clear" w:color="auto" w:fill="FFFFFF"/>
            <w:vAlign w:val="center"/>
          </w:tcPr>
          <w:p w:rsidR="00F4235A" w:rsidRPr="00D10DF0" w:rsidRDefault="00F4235A" w:rsidP="00C655C9">
            <w:pPr>
              <w:pStyle w:val="22"/>
              <w:shd w:val="clear" w:color="auto" w:fill="auto"/>
              <w:spacing w:line="240" w:lineRule="auto"/>
              <w:ind w:left="160" w:hanging="33"/>
            </w:pPr>
            <w:r w:rsidRPr="00D10DF0">
              <w:rPr>
                <w:rStyle w:val="295pt"/>
                <w:sz w:val="24"/>
                <w:szCs w:val="24"/>
              </w:rPr>
              <w:t>48247211524</w:t>
            </w:r>
          </w:p>
        </w:tc>
        <w:tc>
          <w:tcPr>
            <w:tcW w:w="1531" w:type="dxa"/>
            <w:shd w:val="clear" w:color="auto" w:fill="FFFFFF"/>
            <w:vAlign w:val="center"/>
          </w:tcPr>
          <w:p w:rsidR="00F4235A" w:rsidRPr="00D10DF0" w:rsidRDefault="00077CEC" w:rsidP="00C655C9">
            <w:pPr>
              <w:pStyle w:val="22"/>
              <w:shd w:val="clear" w:color="auto" w:fill="auto"/>
              <w:spacing w:line="240" w:lineRule="auto"/>
              <w:ind w:firstLine="0"/>
              <w:jc w:val="center"/>
            </w:pPr>
            <w:r>
              <w:rPr>
                <w:rStyle w:val="295pt"/>
                <w:sz w:val="24"/>
                <w:szCs w:val="24"/>
              </w:rPr>
              <w:t>285</w:t>
            </w:r>
          </w:p>
        </w:tc>
        <w:tc>
          <w:tcPr>
            <w:tcW w:w="1531" w:type="dxa"/>
            <w:shd w:val="clear" w:color="auto" w:fill="FFFFFF"/>
            <w:vAlign w:val="center"/>
          </w:tcPr>
          <w:p w:rsidR="00F4235A" w:rsidRPr="00D10DF0" w:rsidRDefault="00F4235A" w:rsidP="00F4235A">
            <w:pPr>
              <w:pStyle w:val="22"/>
              <w:shd w:val="clear" w:color="auto" w:fill="auto"/>
              <w:spacing w:line="240" w:lineRule="auto"/>
              <w:jc w:val="center"/>
              <w:rPr>
                <w:rStyle w:val="295pt"/>
                <w:sz w:val="24"/>
                <w:szCs w:val="24"/>
              </w:rPr>
            </w:pPr>
          </w:p>
        </w:tc>
      </w:tr>
    </w:tbl>
    <w:p w:rsidR="001856CB" w:rsidRDefault="001856CB" w:rsidP="001856CB">
      <w:pPr>
        <w:autoSpaceDE w:val="0"/>
        <w:autoSpaceDN w:val="0"/>
        <w:adjustRightInd w:val="0"/>
        <w:contextualSpacing/>
        <w:rPr>
          <w:b/>
          <w:lang w:eastAsia="en-US"/>
        </w:rPr>
      </w:pPr>
    </w:p>
    <w:tbl>
      <w:tblPr>
        <w:tblW w:w="9996" w:type="dxa"/>
        <w:jc w:val="center"/>
        <w:tblLook w:val="00A0" w:firstRow="1" w:lastRow="0" w:firstColumn="1" w:lastColumn="0" w:noHBand="0" w:noVBand="0"/>
      </w:tblPr>
      <w:tblGrid>
        <w:gridCol w:w="5070"/>
        <w:gridCol w:w="4926"/>
      </w:tblGrid>
      <w:tr w:rsidR="00C757E0" w:rsidRPr="001D3479" w:rsidTr="00C655C9">
        <w:trPr>
          <w:jc w:val="center"/>
        </w:trPr>
        <w:tc>
          <w:tcPr>
            <w:tcW w:w="5070" w:type="dxa"/>
          </w:tcPr>
          <w:p w:rsidR="00C757E0" w:rsidRPr="00613C1B" w:rsidRDefault="00C757E0" w:rsidP="00FB683F">
            <w:pPr>
              <w:widowControl w:val="0"/>
              <w:autoSpaceDE w:val="0"/>
              <w:autoSpaceDN w:val="0"/>
              <w:adjustRightInd w:val="0"/>
              <w:ind w:right="-5" w:firstLine="426"/>
              <w:jc w:val="both"/>
              <w:rPr>
                <w:b/>
              </w:rPr>
            </w:pPr>
          </w:p>
          <w:p w:rsidR="00C757E0" w:rsidRPr="00613C1B" w:rsidRDefault="00C757E0" w:rsidP="00FB683F">
            <w:pPr>
              <w:widowControl w:val="0"/>
              <w:autoSpaceDE w:val="0"/>
              <w:autoSpaceDN w:val="0"/>
              <w:adjustRightInd w:val="0"/>
              <w:ind w:right="-5" w:firstLine="426"/>
              <w:jc w:val="both"/>
              <w:rPr>
                <w:b/>
              </w:rPr>
            </w:pPr>
            <w:r w:rsidRPr="00613C1B">
              <w:rPr>
                <w:b/>
              </w:rPr>
              <w:t>ЗАКАЗЧИК</w:t>
            </w:r>
          </w:p>
        </w:tc>
        <w:tc>
          <w:tcPr>
            <w:tcW w:w="4926" w:type="dxa"/>
          </w:tcPr>
          <w:p w:rsidR="00C757E0" w:rsidRPr="00613C1B" w:rsidRDefault="00C757E0" w:rsidP="00FB683F">
            <w:pPr>
              <w:widowControl w:val="0"/>
              <w:autoSpaceDE w:val="0"/>
              <w:autoSpaceDN w:val="0"/>
              <w:adjustRightInd w:val="0"/>
              <w:ind w:right="-5" w:firstLine="426"/>
              <w:jc w:val="both"/>
              <w:rPr>
                <w:b/>
              </w:rPr>
            </w:pPr>
          </w:p>
          <w:p w:rsidR="00C757E0" w:rsidRPr="00613C1B" w:rsidRDefault="00C757E0" w:rsidP="00FB683F">
            <w:pPr>
              <w:widowControl w:val="0"/>
              <w:autoSpaceDE w:val="0"/>
              <w:autoSpaceDN w:val="0"/>
              <w:adjustRightInd w:val="0"/>
              <w:ind w:right="-5" w:firstLine="426"/>
              <w:jc w:val="both"/>
              <w:rPr>
                <w:b/>
              </w:rPr>
            </w:pPr>
            <w:r>
              <w:rPr>
                <w:b/>
              </w:rPr>
              <w:t>ИСПОЛНИТЕЛЬ</w:t>
            </w:r>
          </w:p>
          <w:p w:rsidR="00C757E0" w:rsidRPr="00613C1B" w:rsidRDefault="00C757E0" w:rsidP="00FB683F">
            <w:pPr>
              <w:widowControl w:val="0"/>
              <w:autoSpaceDE w:val="0"/>
              <w:autoSpaceDN w:val="0"/>
              <w:adjustRightInd w:val="0"/>
              <w:ind w:right="-5" w:firstLine="426"/>
              <w:jc w:val="both"/>
              <w:rPr>
                <w:b/>
                <w:color w:val="000000"/>
              </w:rPr>
            </w:pPr>
          </w:p>
        </w:tc>
      </w:tr>
      <w:tr w:rsidR="00C757E0" w:rsidRPr="001C7F5E" w:rsidTr="00C655C9">
        <w:trPr>
          <w:trHeight w:val="1572"/>
          <w:jc w:val="center"/>
        </w:trPr>
        <w:tc>
          <w:tcPr>
            <w:tcW w:w="5070" w:type="dxa"/>
          </w:tcPr>
          <w:p w:rsidR="00C757E0" w:rsidRPr="001C7F5E" w:rsidRDefault="00C757E0" w:rsidP="00FB683F">
            <w:pPr>
              <w:suppressAutoHyphens/>
              <w:jc w:val="both"/>
              <w:rPr>
                <w:b/>
              </w:rPr>
            </w:pPr>
            <w:r w:rsidRPr="001C7F5E">
              <w:rPr>
                <w:b/>
              </w:rPr>
              <w:t>Заместитель главы администрации</w:t>
            </w:r>
          </w:p>
          <w:p w:rsidR="00C757E0" w:rsidRPr="001C7F5E" w:rsidRDefault="00C757E0" w:rsidP="00FB683F">
            <w:pPr>
              <w:suppressAutoHyphens/>
              <w:jc w:val="both"/>
              <w:rPr>
                <w:b/>
              </w:rPr>
            </w:pPr>
            <w:r w:rsidRPr="001C7F5E">
              <w:rPr>
                <w:b/>
              </w:rPr>
              <w:t>Красносельского района Санкт-Петербурга</w:t>
            </w:r>
          </w:p>
          <w:p w:rsidR="00C757E0" w:rsidRPr="001C7F5E" w:rsidRDefault="00C757E0" w:rsidP="00FB683F">
            <w:pPr>
              <w:suppressAutoHyphens/>
              <w:jc w:val="both"/>
              <w:rPr>
                <w:b/>
              </w:rPr>
            </w:pPr>
          </w:p>
          <w:p w:rsidR="00C757E0" w:rsidRPr="001C7F5E" w:rsidRDefault="00C757E0" w:rsidP="00FB683F">
            <w:pPr>
              <w:suppressAutoHyphens/>
              <w:jc w:val="both"/>
              <w:rPr>
                <w:b/>
              </w:rPr>
            </w:pPr>
            <w:r w:rsidRPr="001C7F5E">
              <w:rPr>
                <w:b/>
              </w:rPr>
              <w:t>________________ /</w:t>
            </w:r>
            <w:proofErr w:type="spellStart"/>
            <w:r w:rsidRPr="001C7F5E">
              <w:rPr>
                <w:b/>
              </w:rPr>
              <w:t>Е.О.Ладыго</w:t>
            </w:r>
            <w:proofErr w:type="spellEnd"/>
            <w:r w:rsidRPr="001C7F5E">
              <w:rPr>
                <w:b/>
              </w:rPr>
              <w:t>/</w:t>
            </w:r>
          </w:p>
          <w:p w:rsidR="00C757E0" w:rsidRPr="001C7F5E" w:rsidRDefault="00C757E0" w:rsidP="00FB683F">
            <w:pPr>
              <w:pStyle w:val="211"/>
              <w:shd w:val="clear" w:color="auto" w:fill="auto"/>
              <w:tabs>
                <w:tab w:val="left" w:pos="181"/>
              </w:tabs>
              <w:spacing w:after="0" w:line="240" w:lineRule="auto"/>
              <w:ind w:right="163" w:firstLine="0"/>
              <w:jc w:val="left"/>
              <w:rPr>
                <w:sz w:val="24"/>
                <w:szCs w:val="24"/>
              </w:rPr>
            </w:pPr>
          </w:p>
        </w:tc>
        <w:tc>
          <w:tcPr>
            <w:tcW w:w="4926" w:type="dxa"/>
          </w:tcPr>
          <w:p w:rsidR="00C757E0" w:rsidRPr="001C7F5E" w:rsidRDefault="00C757E0" w:rsidP="00FB683F">
            <w:pPr>
              <w:suppressAutoHyphens/>
              <w:jc w:val="both"/>
            </w:pPr>
          </w:p>
        </w:tc>
      </w:tr>
    </w:tbl>
    <w:p w:rsidR="00362621" w:rsidRDefault="00362621" w:rsidP="001856CB">
      <w:pPr>
        <w:autoSpaceDE w:val="0"/>
        <w:autoSpaceDN w:val="0"/>
        <w:adjustRightInd w:val="0"/>
        <w:contextualSpacing/>
        <w:rPr>
          <w:b/>
          <w:lang w:eastAsia="en-US"/>
        </w:rPr>
        <w:sectPr w:rsidR="00362621" w:rsidSect="00362621">
          <w:pgSz w:w="16838" w:h="11906" w:orient="landscape"/>
          <w:pgMar w:top="1701" w:right="992" w:bottom="851" w:left="1134" w:header="709" w:footer="0" w:gutter="0"/>
          <w:cols w:space="708"/>
          <w:titlePg/>
          <w:docGrid w:linePitch="360"/>
        </w:sectPr>
      </w:pPr>
    </w:p>
    <w:p w:rsidR="00F84E8A" w:rsidRPr="001C7F5E" w:rsidRDefault="00F84E8A" w:rsidP="00F84E8A">
      <w:pPr>
        <w:jc w:val="right"/>
      </w:pPr>
      <w:r w:rsidRPr="001C7F5E">
        <w:lastRenderedPageBreak/>
        <w:t xml:space="preserve">Приложение № </w:t>
      </w:r>
      <w:r>
        <w:t>3</w:t>
      </w:r>
      <w:r w:rsidRPr="001C7F5E">
        <w:t xml:space="preserve"> </w:t>
      </w:r>
    </w:p>
    <w:p w:rsidR="00F84E8A" w:rsidRDefault="00F84E8A" w:rsidP="00F84E8A">
      <w:pPr>
        <w:jc w:val="right"/>
      </w:pPr>
      <w:r w:rsidRPr="001C7F5E">
        <w:t xml:space="preserve">к контракту №    от </w:t>
      </w:r>
      <w:r>
        <w:t xml:space="preserve"> </w:t>
      </w:r>
      <w:proofErr w:type="gramStart"/>
      <w:r>
        <w:t xml:space="preserve"> </w:t>
      </w:r>
      <w:r w:rsidRPr="001C7F5E">
        <w:t xml:space="preserve">  «</w:t>
      </w:r>
      <w:proofErr w:type="gramEnd"/>
      <w:r w:rsidRPr="001C7F5E">
        <w:t xml:space="preserve">    »________2022</w:t>
      </w:r>
    </w:p>
    <w:p w:rsidR="00FD7D18" w:rsidRDefault="00FD7D18" w:rsidP="00F84E8A">
      <w:pPr>
        <w:jc w:val="right"/>
      </w:pPr>
    </w:p>
    <w:p w:rsidR="00FD7D18" w:rsidRPr="00532940" w:rsidRDefault="00532940" w:rsidP="00532940">
      <w:pPr>
        <w:jc w:val="center"/>
        <w:rPr>
          <w:b/>
        </w:rPr>
      </w:pPr>
      <w:r w:rsidRPr="00532940">
        <w:rPr>
          <w:rStyle w:val="21"/>
          <w:b/>
          <w:color w:val="000000"/>
        </w:rPr>
        <w:t>Расчет цены Контракта (Спецификация)</w:t>
      </w:r>
    </w:p>
    <w:p w:rsidR="00FE1074" w:rsidRDefault="00FE1074" w:rsidP="00F84E8A">
      <w:pPr>
        <w:jc w:val="right"/>
      </w:pPr>
    </w:p>
    <w:tbl>
      <w:tblPr>
        <w:tblW w:w="0" w:type="auto"/>
        <w:tblInd w:w="10" w:type="dxa"/>
        <w:tblLayout w:type="fixed"/>
        <w:tblCellMar>
          <w:left w:w="10" w:type="dxa"/>
          <w:right w:w="10" w:type="dxa"/>
        </w:tblCellMar>
        <w:tblLook w:val="04A0" w:firstRow="1" w:lastRow="0" w:firstColumn="1" w:lastColumn="0" w:noHBand="0" w:noVBand="1"/>
      </w:tblPr>
      <w:tblGrid>
        <w:gridCol w:w="464"/>
        <w:gridCol w:w="6340"/>
        <w:gridCol w:w="1276"/>
        <w:gridCol w:w="1559"/>
        <w:gridCol w:w="1276"/>
        <w:gridCol w:w="2268"/>
      </w:tblGrid>
      <w:tr w:rsidR="00080B75" w:rsidRPr="00FD7D18" w:rsidTr="009B3EA7">
        <w:trPr>
          <w:trHeight w:hRule="exact" w:val="1147"/>
        </w:trPr>
        <w:tc>
          <w:tcPr>
            <w:tcW w:w="6804" w:type="dxa"/>
            <w:gridSpan w:val="2"/>
            <w:tcBorders>
              <w:top w:val="single" w:sz="4" w:space="0" w:color="auto"/>
              <w:left w:val="single" w:sz="4" w:space="0" w:color="auto"/>
            </w:tcBorders>
            <w:shd w:val="clear" w:color="auto" w:fill="FFFFFF"/>
            <w:vAlign w:val="center"/>
          </w:tcPr>
          <w:p w:rsidR="00FE1074" w:rsidRPr="00FD7D18" w:rsidRDefault="00FE1074" w:rsidP="009B3EA7">
            <w:pPr>
              <w:pStyle w:val="22"/>
              <w:shd w:val="clear" w:color="auto" w:fill="auto"/>
              <w:spacing w:line="210" w:lineRule="exact"/>
              <w:jc w:val="center"/>
              <w:rPr>
                <w:b/>
                <w:sz w:val="22"/>
                <w:szCs w:val="22"/>
              </w:rPr>
            </w:pPr>
            <w:r w:rsidRPr="00FD7D18">
              <w:rPr>
                <w:rStyle w:val="2105pt"/>
                <w:b/>
                <w:sz w:val="22"/>
                <w:szCs w:val="22"/>
              </w:rPr>
              <w:t>Наименование отходов</w:t>
            </w:r>
          </w:p>
        </w:tc>
        <w:tc>
          <w:tcPr>
            <w:tcW w:w="1276" w:type="dxa"/>
            <w:tcBorders>
              <w:top w:val="single" w:sz="4" w:space="0" w:color="auto"/>
              <w:left w:val="single" w:sz="4" w:space="0" w:color="auto"/>
            </w:tcBorders>
            <w:shd w:val="clear" w:color="auto" w:fill="FFFFFF"/>
            <w:vAlign w:val="center"/>
          </w:tcPr>
          <w:p w:rsidR="00FE1074" w:rsidRPr="00FD7D18" w:rsidRDefault="00FE1074" w:rsidP="00194982">
            <w:pPr>
              <w:pStyle w:val="22"/>
              <w:shd w:val="clear" w:color="auto" w:fill="auto"/>
              <w:spacing w:after="120" w:line="210" w:lineRule="exact"/>
              <w:ind w:hanging="146"/>
              <w:jc w:val="center"/>
              <w:rPr>
                <w:b/>
                <w:sz w:val="22"/>
                <w:szCs w:val="22"/>
              </w:rPr>
            </w:pPr>
            <w:r w:rsidRPr="00FD7D18">
              <w:rPr>
                <w:rStyle w:val="2105pt"/>
                <w:b/>
                <w:sz w:val="22"/>
                <w:szCs w:val="22"/>
              </w:rPr>
              <w:t>Единица</w:t>
            </w:r>
          </w:p>
          <w:p w:rsidR="00FE1074" w:rsidRPr="00FD7D18" w:rsidRDefault="00FE1074" w:rsidP="00194982">
            <w:pPr>
              <w:pStyle w:val="22"/>
              <w:shd w:val="clear" w:color="auto" w:fill="auto"/>
              <w:spacing w:before="120" w:line="210" w:lineRule="exact"/>
              <w:ind w:firstLine="0"/>
              <w:jc w:val="center"/>
              <w:rPr>
                <w:b/>
                <w:sz w:val="22"/>
                <w:szCs w:val="22"/>
              </w:rPr>
            </w:pPr>
            <w:r w:rsidRPr="00FD7D18">
              <w:rPr>
                <w:rStyle w:val="2105pt"/>
                <w:b/>
                <w:sz w:val="22"/>
                <w:szCs w:val="22"/>
              </w:rPr>
              <w:t>измерения</w:t>
            </w:r>
          </w:p>
        </w:tc>
        <w:tc>
          <w:tcPr>
            <w:tcW w:w="1559" w:type="dxa"/>
            <w:tcBorders>
              <w:top w:val="single" w:sz="4" w:space="0" w:color="auto"/>
              <w:left w:val="single" w:sz="4" w:space="0" w:color="auto"/>
            </w:tcBorders>
            <w:shd w:val="clear" w:color="auto" w:fill="FFFFFF"/>
            <w:vAlign w:val="center"/>
          </w:tcPr>
          <w:p w:rsidR="00FE1074" w:rsidRPr="00FD7D18" w:rsidRDefault="00FE1074" w:rsidP="00194982">
            <w:pPr>
              <w:pStyle w:val="22"/>
              <w:shd w:val="clear" w:color="auto" w:fill="auto"/>
              <w:spacing w:after="60" w:line="210" w:lineRule="exact"/>
              <w:ind w:firstLine="136"/>
              <w:jc w:val="center"/>
              <w:rPr>
                <w:b/>
                <w:sz w:val="22"/>
                <w:szCs w:val="22"/>
              </w:rPr>
            </w:pPr>
            <w:r w:rsidRPr="00FD7D18">
              <w:rPr>
                <w:rStyle w:val="2105pt"/>
                <w:b/>
                <w:sz w:val="22"/>
                <w:szCs w:val="22"/>
              </w:rPr>
              <w:t>Виды</w:t>
            </w:r>
          </w:p>
          <w:p w:rsidR="00FE1074" w:rsidRPr="00FD7D18" w:rsidRDefault="00FE1074" w:rsidP="00194982">
            <w:pPr>
              <w:pStyle w:val="22"/>
              <w:shd w:val="clear" w:color="auto" w:fill="auto"/>
              <w:spacing w:before="60" w:line="210" w:lineRule="exact"/>
              <w:ind w:firstLine="136"/>
              <w:jc w:val="center"/>
              <w:rPr>
                <w:b/>
                <w:sz w:val="22"/>
                <w:szCs w:val="22"/>
              </w:rPr>
            </w:pPr>
            <w:r w:rsidRPr="00FD7D18">
              <w:rPr>
                <w:rStyle w:val="2105pt"/>
                <w:b/>
                <w:sz w:val="22"/>
                <w:szCs w:val="22"/>
              </w:rPr>
              <w:t>работ/услуг</w:t>
            </w:r>
          </w:p>
        </w:tc>
        <w:tc>
          <w:tcPr>
            <w:tcW w:w="1276" w:type="dxa"/>
            <w:tcBorders>
              <w:top w:val="single" w:sz="4" w:space="0" w:color="auto"/>
              <w:left w:val="single" w:sz="4" w:space="0" w:color="auto"/>
            </w:tcBorders>
            <w:shd w:val="clear" w:color="auto" w:fill="FFFFFF"/>
            <w:vAlign w:val="center"/>
          </w:tcPr>
          <w:p w:rsidR="00FE1074" w:rsidRPr="00FD7D18" w:rsidRDefault="00FE1074" w:rsidP="00194982">
            <w:pPr>
              <w:pStyle w:val="22"/>
              <w:shd w:val="clear" w:color="auto" w:fill="auto"/>
              <w:spacing w:line="210" w:lineRule="exact"/>
              <w:ind w:firstLine="272"/>
              <w:jc w:val="center"/>
              <w:rPr>
                <w:b/>
                <w:sz w:val="22"/>
                <w:szCs w:val="22"/>
              </w:rPr>
            </w:pPr>
            <w:r w:rsidRPr="00FD7D18">
              <w:rPr>
                <w:rStyle w:val="2105pt"/>
                <w:b/>
                <w:sz w:val="22"/>
                <w:szCs w:val="22"/>
              </w:rPr>
              <w:t>Количество</w:t>
            </w:r>
          </w:p>
        </w:tc>
        <w:tc>
          <w:tcPr>
            <w:tcW w:w="2268" w:type="dxa"/>
            <w:tcBorders>
              <w:top w:val="single" w:sz="4" w:space="0" w:color="auto"/>
              <w:left w:val="single" w:sz="4" w:space="0" w:color="auto"/>
              <w:right w:val="single" w:sz="4" w:space="0" w:color="auto"/>
            </w:tcBorders>
            <w:shd w:val="clear" w:color="auto" w:fill="FFFFFF"/>
            <w:vAlign w:val="center"/>
          </w:tcPr>
          <w:p w:rsidR="00FE1074" w:rsidRPr="00FD7D18" w:rsidRDefault="00FE1074" w:rsidP="00194982">
            <w:pPr>
              <w:pStyle w:val="22"/>
              <w:shd w:val="clear" w:color="auto" w:fill="auto"/>
              <w:spacing w:line="250" w:lineRule="exact"/>
              <w:jc w:val="center"/>
              <w:rPr>
                <w:b/>
                <w:sz w:val="22"/>
                <w:szCs w:val="22"/>
              </w:rPr>
            </w:pPr>
            <w:r w:rsidRPr="00FD7D18">
              <w:rPr>
                <w:rStyle w:val="2105pt"/>
                <w:b/>
                <w:sz w:val="22"/>
                <w:szCs w:val="22"/>
              </w:rPr>
              <w:t>Стоимость</w:t>
            </w:r>
          </w:p>
          <w:p w:rsidR="00FE1074" w:rsidRPr="00FD7D18" w:rsidRDefault="00FE1074" w:rsidP="00194982">
            <w:pPr>
              <w:pStyle w:val="22"/>
              <w:shd w:val="clear" w:color="auto" w:fill="auto"/>
              <w:spacing w:line="250" w:lineRule="exact"/>
              <w:jc w:val="center"/>
              <w:rPr>
                <w:b/>
                <w:sz w:val="22"/>
                <w:szCs w:val="22"/>
              </w:rPr>
            </w:pPr>
            <w:r w:rsidRPr="00FD7D18">
              <w:rPr>
                <w:rStyle w:val="2105pt"/>
                <w:b/>
                <w:sz w:val="22"/>
                <w:szCs w:val="22"/>
              </w:rPr>
              <w:t>руб.</w:t>
            </w:r>
          </w:p>
          <w:p w:rsidR="00FE1074" w:rsidRPr="00FD7D18" w:rsidRDefault="00FE1074" w:rsidP="00194982">
            <w:pPr>
              <w:pStyle w:val="22"/>
              <w:shd w:val="clear" w:color="auto" w:fill="auto"/>
              <w:spacing w:line="250" w:lineRule="exact"/>
              <w:jc w:val="center"/>
              <w:rPr>
                <w:b/>
                <w:sz w:val="22"/>
                <w:szCs w:val="22"/>
              </w:rPr>
            </w:pPr>
            <w:r w:rsidRPr="00FD7D18">
              <w:rPr>
                <w:rStyle w:val="2105pt"/>
                <w:b/>
                <w:sz w:val="22"/>
                <w:szCs w:val="22"/>
              </w:rPr>
              <w:t>(с НДС 20%)</w:t>
            </w:r>
          </w:p>
        </w:tc>
      </w:tr>
      <w:tr w:rsidR="009B3EA7" w:rsidRPr="00495C66" w:rsidTr="009B3EA7">
        <w:trPr>
          <w:trHeight w:hRule="exact" w:val="619"/>
        </w:trPr>
        <w:tc>
          <w:tcPr>
            <w:tcW w:w="464"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50" w:lineRule="exact"/>
              <w:ind w:firstLine="0"/>
              <w:jc w:val="center"/>
              <w:rPr>
                <w:sz w:val="22"/>
                <w:szCs w:val="22"/>
              </w:rPr>
            </w:pPr>
            <w:r>
              <w:rPr>
                <w:sz w:val="22"/>
                <w:szCs w:val="22"/>
              </w:rPr>
              <w:t>1</w:t>
            </w:r>
          </w:p>
        </w:tc>
        <w:tc>
          <w:tcPr>
            <w:tcW w:w="6340" w:type="dxa"/>
            <w:tcBorders>
              <w:top w:val="single" w:sz="4" w:space="0" w:color="auto"/>
              <w:left w:val="single" w:sz="4" w:space="0" w:color="auto"/>
            </w:tcBorders>
            <w:shd w:val="clear" w:color="auto" w:fill="FFFFFF"/>
            <w:vAlign w:val="center"/>
          </w:tcPr>
          <w:p w:rsidR="009B3EA7" w:rsidRPr="00495C66" w:rsidRDefault="009B3EA7" w:rsidP="00194982">
            <w:pPr>
              <w:pStyle w:val="22"/>
              <w:spacing w:line="250" w:lineRule="exact"/>
              <w:jc w:val="center"/>
              <w:rPr>
                <w:sz w:val="22"/>
                <w:szCs w:val="22"/>
              </w:rPr>
            </w:pPr>
            <w:r w:rsidRPr="00495C66">
              <w:rPr>
                <w:rStyle w:val="2105pt"/>
                <w:sz w:val="22"/>
                <w:szCs w:val="22"/>
              </w:rPr>
              <w:t>Вывоз и передача на утилизацию отходов</w:t>
            </w:r>
          </w:p>
        </w:tc>
        <w:tc>
          <w:tcPr>
            <w:tcW w:w="1276" w:type="dxa"/>
            <w:tcBorders>
              <w:top w:val="single" w:sz="4" w:space="0" w:color="auto"/>
              <w:left w:val="single" w:sz="4" w:space="0" w:color="auto"/>
            </w:tcBorders>
            <w:shd w:val="clear" w:color="auto" w:fill="FFFFFF"/>
            <w:vAlign w:val="center"/>
          </w:tcPr>
          <w:p w:rsidR="009B3EA7" w:rsidRPr="00495C66" w:rsidRDefault="009B3EA7" w:rsidP="00194982">
            <w:pPr>
              <w:pStyle w:val="22"/>
              <w:shd w:val="clear" w:color="auto" w:fill="auto"/>
              <w:spacing w:line="210" w:lineRule="exact"/>
              <w:jc w:val="center"/>
              <w:rPr>
                <w:sz w:val="22"/>
                <w:szCs w:val="22"/>
              </w:rPr>
            </w:pPr>
            <w:r w:rsidRPr="00495C66">
              <w:rPr>
                <w:rStyle w:val="2105pt"/>
                <w:sz w:val="22"/>
                <w:szCs w:val="22"/>
              </w:rPr>
              <w:t>рейс</w:t>
            </w:r>
          </w:p>
        </w:tc>
        <w:tc>
          <w:tcPr>
            <w:tcW w:w="1559" w:type="dxa"/>
            <w:tcBorders>
              <w:top w:val="single" w:sz="4" w:space="0" w:color="auto"/>
              <w:left w:val="single" w:sz="4" w:space="0" w:color="auto"/>
            </w:tcBorders>
            <w:shd w:val="clear" w:color="auto" w:fill="FFFFFF"/>
            <w:vAlign w:val="center"/>
          </w:tcPr>
          <w:p w:rsidR="009B3EA7" w:rsidRPr="00495C66" w:rsidRDefault="009B3EA7" w:rsidP="00194982">
            <w:pPr>
              <w:pStyle w:val="22"/>
              <w:shd w:val="clear" w:color="auto" w:fill="auto"/>
              <w:spacing w:line="210" w:lineRule="exact"/>
              <w:ind w:firstLine="136"/>
              <w:jc w:val="center"/>
              <w:rPr>
                <w:sz w:val="22"/>
                <w:szCs w:val="22"/>
              </w:rPr>
            </w:pPr>
            <w:r w:rsidRPr="00495C66">
              <w:rPr>
                <w:rStyle w:val="2105pt"/>
                <w:sz w:val="22"/>
                <w:szCs w:val="22"/>
              </w:rPr>
              <w:t>вывоз</w:t>
            </w:r>
          </w:p>
        </w:tc>
        <w:tc>
          <w:tcPr>
            <w:tcW w:w="1276" w:type="dxa"/>
            <w:tcBorders>
              <w:top w:val="single" w:sz="4" w:space="0" w:color="auto"/>
              <w:left w:val="single" w:sz="4" w:space="0" w:color="auto"/>
            </w:tcBorders>
            <w:shd w:val="clear" w:color="auto" w:fill="FFFFFF"/>
            <w:vAlign w:val="center"/>
          </w:tcPr>
          <w:p w:rsidR="009B3EA7" w:rsidRPr="00495C66" w:rsidRDefault="009B3EA7" w:rsidP="00194982">
            <w:pPr>
              <w:pStyle w:val="22"/>
              <w:shd w:val="clear" w:color="auto" w:fill="auto"/>
              <w:spacing w:line="210" w:lineRule="exact"/>
              <w:ind w:firstLine="272"/>
              <w:jc w:val="center"/>
              <w:rPr>
                <w:sz w:val="22"/>
                <w:szCs w:val="22"/>
              </w:rPr>
            </w:pPr>
            <w:r w:rsidRPr="00495C66">
              <w:rPr>
                <w:rStyle w:val="2105pt"/>
                <w:sz w:val="22"/>
                <w:szCs w:val="22"/>
              </w:rPr>
              <w:t>1</w:t>
            </w:r>
          </w:p>
        </w:tc>
        <w:tc>
          <w:tcPr>
            <w:tcW w:w="2268" w:type="dxa"/>
            <w:tcBorders>
              <w:top w:val="single" w:sz="4" w:space="0" w:color="auto"/>
              <w:left w:val="single" w:sz="4" w:space="0" w:color="auto"/>
              <w:right w:val="single" w:sz="4" w:space="0" w:color="auto"/>
            </w:tcBorders>
            <w:shd w:val="clear" w:color="auto" w:fill="FFFFFF"/>
            <w:vAlign w:val="center"/>
          </w:tcPr>
          <w:p w:rsidR="009B3EA7" w:rsidRPr="00495C66" w:rsidRDefault="009B3EA7" w:rsidP="00194982">
            <w:pPr>
              <w:pStyle w:val="22"/>
              <w:shd w:val="clear" w:color="auto" w:fill="auto"/>
              <w:spacing w:line="210" w:lineRule="exact"/>
              <w:ind w:left="160"/>
              <w:jc w:val="center"/>
              <w:rPr>
                <w:sz w:val="22"/>
                <w:szCs w:val="22"/>
              </w:rPr>
            </w:pPr>
          </w:p>
        </w:tc>
      </w:tr>
      <w:tr w:rsidR="009B3EA7" w:rsidRPr="00495C66" w:rsidTr="009B3EA7">
        <w:trPr>
          <w:trHeight w:hRule="exact" w:val="800"/>
        </w:trPr>
        <w:tc>
          <w:tcPr>
            <w:tcW w:w="464"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50" w:lineRule="exact"/>
              <w:ind w:hanging="12"/>
              <w:jc w:val="center"/>
              <w:rPr>
                <w:sz w:val="22"/>
                <w:szCs w:val="22"/>
              </w:rPr>
            </w:pPr>
            <w:r>
              <w:rPr>
                <w:sz w:val="22"/>
                <w:szCs w:val="22"/>
              </w:rPr>
              <w:t>2</w:t>
            </w:r>
          </w:p>
        </w:tc>
        <w:tc>
          <w:tcPr>
            <w:tcW w:w="6340"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50" w:lineRule="exact"/>
              <w:ind w:firstLine="130"/>
              <w:jc w:val="center"/>
              <w:rPr>
                <w:sz w:val="22"/>
                <w:szCs w:val="22"/>
              </w:rPr>
            </w:pPr>
            <w:r w:rsidRPr="00495C66">
              <w:rPr>
                <w:rStyle w:val="2105pt"/>
                <w:sz w:val="22"/>
                <w:szCs w:val="22"/>
              </w:rPr>
              <w:t>светильники со светодиодными элементами в сборе, утратившие потребительские свойства, 48247211524</w:t>
            </w:r>
          </w:p>
        </w:tc>
        <w:tc>
          <w:tcPr>
            <w:tcW w:w="1276"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10" w:lineRule="exact"/>
              <w:jc w:val="center"/>
              <w:rPr>
                <w:sz w:val="22"/>
                <w:szCs w:val="22"/>
              </w:rPr>
            </w:pPr>
            <w:r w:rsidRPr="00495C66">
              <w:rPr>
                <w:rStyle w:val="2105pt"/>
                <w:sz w:val="22"/>
                <w:szCs w:val="22"/>
              </w:rPr>
              <w:t>шт.</w:t>
            </w:r>
          </w:p>
        </w:tc>
        <w:tc>
          <w:tcPr>
            <w:tcW w:w="1559"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10" w:lineRule="exact"/>
              <w:ind w:firstLine="136"/>
              <w:jc w:val="center"/>
              <w:rPr>
                <w:sz w:val="22"/>
                <w:szCs w:val="22"/>
              </w:rPr>
            </w:pPr>
            <w:r w:rsidRPr="00495C66">
              <w:rPr>
                <w:rStyle w:val="2105pt"/>
                <w:sz w:val="22"/>
                <w:szCs w:val="22"/>
              </w:rPr>
              <w:t>утилизация</w:t>
            </w:r>
          </w:p>
        </w:tc>
        <w:tc>
          <w:tcPr>
            <w:tcW w:w="1276" w:type="dxa"/>
            <w:tcBorders>
              <w:top w:val="single" w:sz="4" w:space="0" w:color="auto"/>
              <w:left w:val="single" w:sz="4" w:space="0" w:color="auto"/>
            </w:tcBorders>
            <w:shd w:val="clear" w:color="auto" w:fill="FFFFFF"/>
            <w:vAlign w:val="center"/>
          </w:tcPr>
          <w:p w:rsidR="009B3EA7" w:rsidRPr="00495C66" w:rsidRDefault="009B3EA7" w:rsidP="00C85888">
            <w:pPr>
              <w:pStyle w:val="22"/>
              <w:shd w:val="clear" w:color="auto" w:fill="auto"/>
              <w:spacing w:line="210" w:lineRule="exact"/>
              <w:ind w:firstLine="272"/>
              <w:jc w:val="center"/>
              <w:rPr>
                <w:sz w:val="22"/>
                <w:szCs w:val="22"/>
              </w:rPr>
            </w:pPr>
            <w:r w:rsidRPr="00495C66">
              <w:rPr>
                <w:rStyle w:val="2105pt"/>
                <w:sz w:val="22"/>
                <w:szCs w:val="22"/>
              </w:rPr>
              <w:t>2</w:t>
            </w:r>
            <w:r w:rsidR="00C85888">
              <w:rPr>
                <w:rStyle w:val="2105pt"/>
                <w:sz w:val="22"/>
                <w:szCs w:val="22"/>
              </w:rPr>
              <w:t>85</w:t>
            </w:r>
          </w:p>
        </w:tc>
        <w:tc>
          <w:tcPr>
            <w:tcW w:w="2268" w:type="dxa"/>
            <w:tcBorders>
              <w:top w:val="single" w:sz="4" w:space="0" w:color="auto"/>
              <w:left w:val="single" w:sz="4" w:space="0" w:color="auto"/>
              <w:right w:val="single" w:sz="4" w:space="0" w:color="auto"/>
            </w:tcBorders>
            <w:shd w:val="clear" w:color="auto" w:fill="FFFFFF"/>
            <w:vAlign w:val="center"/>
          </w:tcPr>
          <w:p w:rsidR="009B3EA7" w:rsidRPr="00495C66" w:rsidRDefault="009B3EA7" w:rsidP="009B3EA7">
            <w:pPr>
              <w:pStyle w:val="22"/>
              <w:shd w:val="clear" w:color="auto" w:fill="auto"/>
              <w:spacing w:line="210" w:lineRule="exact"/>
              <w:ind w:left="160"/>
              <w:jc w:val="center"/>
              <w:rPr>
                <w:sz w:val="22"/>
                <w:szCs w:val="22"/>
              </w:rPr>
            </w:pPr>
          </w:p>
        </w:tc>
      </w:tr>
      <w:tr w:rsidR="009B3EA7" w:rsidRPr="00495C66" w:rsidTr="009B3EA7">
        <w:trPr>
          <w:trHeight w:hRule="exact" w:val="604"/>
        </w:trPr>
        <w:tc>
          <w:tcPr>
            <w:tcW w:w="464"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50" w:lineRule="exact"/>
              <w:ind w:firstLine="0"/>
              <w:jc w:val="center"/>
              <w:rPr>
                <w:sz w:val="22"/>
                <w:szCs w:val="22"/>
              </w:rPr>
            </w:pPr>
            <w:r>
              <w:rPr>
                <w:sz w:val="22"/>
                <w:szCs w:val="22"/>
              </w:rPr>
              <w:t>3</w:t>
            </w:r>
          </w:p>
        </w:tc>
        <w:tc>
          <w:tcPr>
            <w:tcW w:w="6340" w:type="dxa"/>
            <w:tcBorders>
              <w:top w:val="single" w:sz="4" w:space="0" w:color="auto"/>
              <w:left w:val="single" w:sz="4" w:space="0" w:color="auto"/>
            </w:tcBorders>
            <w:shd w:val="clear" w:color="auto" w:fill="FFFFFF"/>
            <w:vAlign w:val="center"/>
          </w:tcPr>
          <w:p w:rsidR="009B3EA7" w:rsidRPr="00495C66" w:rsidRDefault="009B3EA7" w:rsidP="009B3EA7">
            <w:pPr>
              <w:pStyle w:val="22"/>
              <w:spacing w:line="250" w:lineRule="exact"/>
              <w:jc w:val="center"/>
              <w:rPr>
                <w:sz w:val="22"/>
                <w:szCs w:val="22"/>
              </w:rPr>
            </w:pPr>
            <w:r w:rsidRPr="00495C66">
              <w:rPr>
                <w:rStyle w:val="2105pt"/>
                <w:sz w:val="22"/>
                <w:szCs w:val="22"/>
              </w:rPr>
              <w:t>лампы светодиодные,48247211524</w:t>
            </w:r>
          </w:p>
        </w:tc>
        <w:tc>
          <w:tcPr>
            <w:tcW w:w="1276"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10" w:lineRule="exact"/>
              <w:jc w:val="center"/>
              <w:rPr>
                <w:sz w:val="22"/>
                <w:szCs w:val="22"/>
              </w:rPr>
            </w:pPr>
            <w:r w:rsidRPr="00495C66">
              <w:rPr>
                <w:rStyle w:val="2105pt"/>
                <w:sz w:val="22"/>
                <w:szCs w:val="22"/>
              </w:rPr>
              <w:t>шт.</w:t>
            </w:r>
          </w:p>
        </w:tc>
        <w:tc>
          <w:tcPr>
            <w:tcW w:w="1559" w:type="dxa"/>
            <w:tcBorders>
              <w:top w:val="single" w:sz="4" w:space="0" w:color="auto"/>
              <w:left w:val="single" w:sz="4" w:space="0" w:color="auto"/>
            </w:tcBorders>
            <w:shd w:val="clear" w:color="auto" w:fill="FFFFFF"/>
            <w:vAlign w:val="center"/>
          </w:tcPr>
          <w:p w:rsidR="009B3EA7" w:rsidRPr="00495C66" w:rsidRDefault="009B3EA7" w:rsidP="009B3EA7">
            <w:pPr>
              <w:pStyle w:val="22"/>
              <w:shd w:val="clear" w:color="auto" w:fill="auto"/>
              <w:spacing w:line="210" w:lineRule="exact"/>
              <w:ind w:firstLine="136"/>
              <w:jc w:val="center"/>
              <w:rPr>
                <w:sz w:val="22"/>
                <w:szCs w:val="22"/>
              </w:rPr>
            </w:pPr>
            <w:r w:rsidRPr="00495C66">
              <w:rPr>
                <w:rStyle w:val="2105pt"/>
                <w:sz w:val="22"/>
                <w:szCs w:val="22"/>
              </w:rPr>
              <w:t>утилизация</w:t>
            </w:r>
          </w:p>
        </w:tc>
        <w:tc>
          <w:tcPr>
            <w:tcW w:w="1276" w:type="dxa"/>
            <w:tcBorders>
              <w:top w:val="single" w:sz="4" w:space="0" w:color="auto"/>
              <w:left w:val="single" w:sz="4" w:space="0" w:color="auto"/>
            </w:tcBorders>
            <w:shd w:val="clear" w:color="auto" w:fill="FFFFFF"/>
            <w:vAlign w:val="center"/>
          </w:tcPr>
          <w:p w:rsidR="009B3EA7" w:rsidRPr="00495C66" w:rsidRDefault="00C85888" w:rsidP="009B3EA7">
            <w:pPr>
              <w:pStyle w:val="22"/>
              <w:shd w:val="clear" w:color="auto" w:fill="auto"/>
              <w:spacing w:line="210" w:lineRule="exact"/>
              <w:ind w:firstLine="272"/>
              <w:jc w:val="center"/>
              <w:rPr>
                <w:sz w:val="22"/>
                <w:szCs w:val="22"/>
              </w:rPr>
            </w:pPr>
            <w:r>
              <w:rPr>
                <w:sz w:val="22"/>
                <w:szCs w:val="22"/>
              </w:rPr>
              <w:t>1000</w:t>
            </w:r>
          </w:p>
        </w:tc>
        <w:tc>
          <w:tcPr>
            <w:tcW w:w="2268" w:type="dxa"/>
            <w:tcBorders>
              <w:top w:val="single" w:sz="4" w:space="0" w:color="auto"/>
              <w:left w:val="single" w:sz="4" w:space="0" w:color="auto"/>
              <w:right w:val="single" w:sz="4" w:space="0" w:color="auto"/>
            </w:tcBorders>
            <w:shd w:val="clear" w:color="auto" w:fill="FFFFFF"/>
            <w:vAlign w:val="center"/>
          </w:tcPr>
          <w:p w:rsidR="009B3EA7" w:rsidRPr="00495C66" w:rsidRDefault="009B3EA7" w:rsidP="009B3EA7">
            <w:pPr>
              <w:pStyle w:val="22"/>
              <w:shd w:val="clear" w:color="auto" w:fill="auto"/>
              <w:spacing w:line="210" w:lineRule="exact"/>
              <w:ind w:left="160"/>
              <w:jc w:val="center"/>
              <w:rPr>
                <w:sz w:val="22"/>
                <w:szCs w:val="22"/>
              </w:rPr>
            </w:pPr>
          </w:p>
        </w:tc>
      </w:tr>
      <w:tr w:rsidR="009B3EA7" w:rsidRPr="00495C66" w:rsidTr="00194982">
        <w:trPr>
          <w:trHeight w:hRule="exact" w:val="389"/>
        </w:trPr>
        <w:tc>
          <w:tcPr>
            <w:tcW w:w="10915" w:type="dxa"/>
            <w:gridSpan w:val="5"/>
            <w:tcBorders>
              <w:top w:val="single" w:sz="4" w:space="0" w:color="auto"/>
              <w:left w:val="single" w:sz="4" w:space="0" w:color="auto"/>
              <w:bottom w:val="single" w:sz="4" w:space="0" w:color="auto"/>
            </w:tcBorders>
            <w:shd w:val="clear" w:color="auto" w:fill="FFFFFF"/>
            <w:vAlign w:val="center"/>
          </w:tcPr>
          <w:p w:rsidR="009B3EA7" w:rsidRPr="006941FB" w:rsidRDefault="009B3EA7" w:rsidP="009B3EA7">
            <w:pPr>
              <w:pStyle w:val="22"/>
              <w:shd w:val="clear" w:color="auto" w:fill="auto"/>
              <w:spacing w:line="210" w:lineRule="exact"/>
              <w:jc w:val="center"/>
              <w:rPr>
                <w:b/>
                <w:sz w:val="22"/>
                <w:szCs w:val="22"/>
              </w:rPr>
            </w:pPr>
            <w:r w:rsidRPr="006941FB">
              <w:rPr>
                <w:rStyle w:val="2105pt"/>
                <w:b/>
                <w:sz w:val="22"/>
                <w:szCs w:val="22"/>
              </w:rPr>
              <w:t>ИТОГО</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9B3EA7" w:rsidRPr="00495C66" w:rsidRDefault="009B3EA7" w:rsidP="009B3EA7">
            <w:pPr>
              <w:pStyle w:val="22"/>
              <w:shd w:val="clear" w:color="auto" w:fill="auto"/>
              <w:spacing w:line="210" w:lineRule="exact"/>
              <w:ind w:left="160"/>
              <w:jc w:val="center"/>
              <w:rPr>
                <w:sz w:val="22"/>
                <w:szCs w:val="22"/>
              </w:rPr>
            </w:pPr>
          </w:p>
        </w:tc>
      </w:tr>
    </w:tbl>
    <w:p w:rsidR="00FE1074" w:rsidRDefault="00FE1074" w:rsidP="00F84E8A">
      <w:pPr>
        <w:jc w:val="right"/>
      </w:pPr>
    </w:p>
    <w:tbl>
      <w:tblPr>
        <w:tblW w:w="9996" w:type="dxa"/>
        <w:jc w:val="center"/>
        <w:tblLook w:val="00A0" w:firstRow="1" w:lastRow="0" w:firstColumn="1" w:lastColumn="0" w:noHBand="0" w:noVBand="0"/>
      </w:tblPr>
      <w:tblGrid>
        <w:gridCol w:w="5070"/>
        <w:gridCol w:w="4926"/>
      </w:tblGrid>
      <w:tr w:rsidR="00A67D59" w:rsidRPr="001D3479" w:rsidTr="00FB683F">
        <w:trPr>
          <w:jc w:val="center"/>
        </w:trPr>
        <w:tc>
          <w:tcPr>
            <w:tcW w:w="5070" w:type="dxa"/>
          </w:tcPr>
          <w:p w:rsidR="00A67D59" w:rsidRPr="00613C1B" w:rsidRDefault="00A67D59" w:rsidP="00FB683F">
            <w:pPr>
              <w:widowControl w:val="0"/>
              <w:autoSpaceDE w:val="0"/>
              <w:autoSpaceDN w:val="0"/>
              <w:adjustRightInd w:val="0"/>
              <w:ind w:right="-5" w:firstLine="426"/>
              <w:jc w:val="both"/>
              <w:rPr>
                <w:b/>
              </w:rPr>
            </w:pPr>
          </w:p>
          <w:p w:rsidR="00A67D59" w:rsidRPr="00613C1B" w:rsidRDefault="00A67D59" w:rsidP="00FB683F">
            <w:pPr>
              <w:widowControl w:val="0"/>
              <w:autoSpaceDE w:val="0"/>
              <w:autoSpaceDN w:val="0"/>
              <w:adjustRightInd w:val="0"/>
              <w:ind w:right="-5" w:firstLine="426"/>
              <w:jc w:val="both"/>
              <w:rPr>
                <w:b/>
              </w:rPr>
            </w:pPr>
            <w:r w:rsidRPr="00613C1B">
              <w:rPr>
                <w:b/>
              </w:rPr>
              <w:t>ЗАКАЗЧИК</w:t>
            </w:r>
          </w:p>
        </w:tc>
        <w:tc>
          <w:tcPr>
            <w:tcW w:w="4926" w:type="dxa"/>
          </w:tcPr>
          <w:p w:rsidR="00A67D59" w:rsidRPr="00613C1B" w:rsidRDefault="00A67D59" w:rsidP="00FB683F">
            <w:pPr>
              <w:widowControl w:val="0"/>
              <w:autoSpaceDE w:val="0"/>
              <w:autoSpaceDN w:val="0"/>
              <w:adjustRightInd w:val="0"/>
              <w:ind w:right="-5" w:firstLine="426"/>
              <w:jc w:val="both"/>
              <w:rPr>
                <w:b/>
              </w:rPr>
            </w:pPr>
          </w:p>
          <w:p w:rsidR="00A67D59" w:rsidRPr="00613C1B" w:rsidRDefault="00A67D59" w:rsidP="00FB683F">
            <w:pPr>
              <w:widowControl w:val="0"/>
              <w:autoSpaceDE w:val="0"/>
              <w:autoSpaceDN w:val="0"/>
              <w:adjustRightInd w:val="0"/>
              <w:ind w:right="-5" w:firstLine="426"/>
              <w:jc w:val="both"/>
              <w:rPr>
                <w:b/>
              </w:rPr>
            </w:pPr>
            <w:r>
              <w:rPr>
                <w:b/>
              </w:rPr>
              <w:t>ИСПОЛНИТЕЛЬ</w:t>
            </w:r>
          </w:p>
          <w:p w:rsidR="00A67D59" w:rsidRPr="00613C1B" w:rsidRDefault="00A67D59" w:rsidP="00FB683F">
            <w:pPr>
              <w:widowControl w:val="0"/>
              <w:autoSpaceDE w:val="0"/>
              <w:autoSpaceDN w:val="0"/>
              <w:adjustRightInd w:val="0"/>
              <w:ind w:right="-5" w:firstLine="426"/>
              <w:jc w:val="both"/>
              <w:rPr>
                <w:b/>
                <w:color w:val="000000"/>
              </w:rPr>
            </w:pPr>
          </w:p>
        </w:tc>
      </w:tr>
      <w:tr w:rsidR="00A67D59" w:rsidRPr="001C7F5E" w:rsidTr="00FB683F">
        <w:trPr>
          <w:trHeight w:val="1572"/>
          <w:jc w:val="center"/>
        </w:trPr>
        <w:tc>
          <w:tcPr>
            <w:tcW w:w="5070" w:type="dxa"/>
          </w:tcPr>
          <w:p w:rsidR="00A67D59" w:rsidRPr="001C7F5E" w:rsidRDefault="00A67D59" w:rsidP="00FB683F">
            <w:pPr>
              <w:suppressAutoHyphens/>
              <w:jc w:val="both"/>
              <w:rPr>
                <w:b/>
              </w:rPr>
            </w:pPr>
            <w:r w:rsidRPr="001C7F5E">
              <w:rPr>
                <w:b/>
              </w:rPr>
              <w:t>Заместитель главы администрации</w:t>
            </w:r>
          </w:p>
          <w:p w:rsidR="00A67D59" w:rsidRPr="001C7F5E" w:rsidRDefault="00A67D59" w:rsidP="00FB683F">
            <w:pPr>
              <w:suppressAutoHyphens/>
              <w:jc w:val="both"/>
              <w:rPr>
                <w:b/>
              </w:rPr>
            </w:pPr>
            <w:r w:rsidRPr="001C7F5E">
              <w:rPr>
                <w:b/>
              </w:rPr>
              <w:t>Красносельского района Санкт-Петербурга</w:t>
            </w:r>
          </w:p>
          <w:p w:rsidR="00A67D59" w:rsidRPr="001C7F5E" w:rsidRDefault="00A67D59" w:rsidP="00FB683F">
            <w:pPr>
              <w:suppressAutoHyphens/>
              <w:jc w:val="both"/>
              <w:rPr>
                <w:b/>
              </w:rPr>
            </w:pPr>
          </w:p>
          <w:p w:rsidR="00A67D59" w:rsidRPr="001C7F5E" w:rsidRDefault="00A67D59" w:rsidP="00A67D59">
            <w:pPr>
              <w:suppressAutoHyphens/>
              <w:jc w:val="both"/>
            </w:pPr>
            <w:r w:rsidRPr="001C7F5E">
              <w:rPr>
                <w:b/>
              </w:rPr>
              <w:t>________________ /</w:t>
            </w:r>
            <w:proofErr w:type="spellStart"/>
            <w:r w:rsidRPr="001C7F5E">
              <w:rPr>
                <w:b/>
              </w:rPr>
              <w:t>Е.О.Ладыго</w:t>
            </w:r>
            <w:proofErr w:type="spellEnd"/>
            <w:r w:rsidRPr="001C7F5E">
              <w:rPr>
                <w:b/>
              </w:rPr>
              <w:t>/</w:t>
            </w:r>
          </w:p>
        </w:tc>
        <w:tc>
          <w:tcPr>
            <w:tcW w:w="4926" w:type="dxa"/>
          </w:tcPr>
          <w:p w:rsidR="00A67D59" w:rsidRPr="001C7F5E" w:rsidRDefault="00A67D59" w:rsidP="00FB683F">
            <w:pPr>
              <w:suppressAutoHyphens/>
              <w:jc w:val="both"/>
            </w:pPr>
          </w:p>
        </w:tc>
      </w:tr>
    </w:tbl>
    <w:p w:rsidR="006941FB" w:rsidRDefault="006941FB" w:rsidP="006941FB"/>
    <w:p w:rsidR="006941FB" w:rsidRDefault="006941FB" w:rsidP="00F84E8A">
      <w:pPr>
        <w:jc w:val="right"/>
      </w:pPr>
    </w:p>
    <w:sectPr w:rsidR="006941FB" w:rsidSect="00A67D59">
      <w:pgSz w:w="16838" w:h="11906" w:orient="landscape"/>
      <w:pgMar w:top="1701" w:right="992" w:bottom="851" w:left="113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563" w:rsidRDefault="00781563">
      <w:r>
        <w:separator/>
      </w:r>
    </w:p>
  </w:endnote>
  <w:endnote w:type="continuationSeparator" w:id="0">
    <w:p w:rsidR="00781563" w:rsidRDefault="0078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Franklin Gothic Book">
    <w:altName w:val="Corbel"/>
    <w:charset w:val="CC"/>
    <w:family w:val="swiss"/>
    <w:pitch w:val="variable"/>
    <w:sig w:usb0="00000001" w:usb1="00000000" w:usb2="00000000" w:usb3="00000000" w:csb0="0000009F" w:csb1="00000000"/>
  </w:font>
  <w:font w:name="SimSun">
    <w:altName w:val="Ўм-ЎмЎгЎм?Ўм§ё"/>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D41" w:rsidRDefault="00963D41" w:rsidP="00CC4470">
    <w:pPr>
      <w:pStyle w:val="a9"/>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963D41" w:rsidRDefault="00963D41" w:rsidP="000A210D">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D41" w:rsidRPr="00D001C3" w:rsidRDefault="00963D41" w:rsidP="000A210D">
    <w:pPr>
      <w:pStyle w:val="a9"/>
      <w:ind w:right="360"/>
      <w:jc w:val="right"/>
    </w:pPr>
  </w:p>
  <w:p w:rsidR="00963D41" w:rsidRDefault="00963D4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563" w:rsidRDefault="00781563">
      <w:r>
        <w:separator/>
      </w:r>
    </w:p>
  </w:footnote>
  <w:footnote w:type="continuationSeparator" w:id="0">
    <w:p w:rsidR="00781563" w:rsidRDefault="00781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60E"/>
    <w:multiLevelType w:val="hybridMultilevel"/>
    <w:tmpl w:val="105CF10A"/>
    <w:lvl w:ilvl="0" w:tplc="1FD6A11C">
      <w:start w:val="1"/>
      <w:numFmt w:val="decimal"/>
      <w:lvlText w:val="2.%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5793066"/>
    <w:multiLevelType w:val="hybridMultilevel"/>
    <w:tmpl w:val="FD8A4C3C"/>
    <w:lvl w:ilvl="0" w:tplc="EA94C618">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357AD"/>
    <w:multiLevelType w:val="multilevel"/>
    <w:tmpl w:val="A8904934"/>
    <w:lvl w:ilvl="0">
      <w:start w:val="3"/>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912" w:hanging="4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344" w:hanging="720"/>
      </w:pPr>
      <w:rPr>
        <w:rFonts w:hint="default"/>
      </w:rPr>
    </w:lvl>
    <w:lvl w:ilvl="5">
      <w:start w:val="1"/>
      <w:numFmt w:val="decimal"/>
      <w:isLgl/>
      <w:lvlText w:val="%1.%2.%3.%4.%5.%6."/>
      <w:lvlJc w:val="left"/>
      <w:pPr>
        <w:ind w:left="1410" w:hanging="72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1902" w:hanging="1080"/>
      </w:pPr>
      <w:rPr>
        <w:rFonts w:hint="default"/>
      </w:rPr>
    </w:lvl>
    <w:lvl w:ilvl="8">
      <w:start w:val="1"/>
      <w:numFmt w:val="decimal"/>
      <w:isLgl/>
      <w:lvlText w:val="%1.%2.%3.%4.%5.%6.%7.%8.%9."/>
      <w:lvlJc w:val="left"/>
      <w:pPr>
        <w:ind w:left="1968" w:hanging="1080"/>
      </w:pPr>
      <w:rPr>
        <w:rFonts w:hint="default"/>
      </w:rPr>
    </w:lvl>
  </w:abstractNum>
  <w:abstractNum w:abstractNumId="3" w15:restartNumberingAfterBreak="0">
    <w:nsid w:val="08E31312"/>
    <w:multiLevelType w:val="multilevel"/>
    <w:tmpl w:val="262849E4"/>
    <w:lvl w:ilvl="0">
      <w:start w:val="1"/>
      <w:numFmt w:val="decimal"/>
      <w:lvlText w:val="%1."/>
      <w:lvlJc w:val="left"/>
      <w:pPr>
        <w:ind w:left="360" w:hanging="360"/>
      </w:pPr>
      <w:rPr>
        <w:rFonts w:cs="Times New Roman" w:hint="default"/>
        <w:b/>
      </w:rPr>
    </w:lvl>
    <w:lvl w:ilvl="1">
      <w:start w:val="2"/>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0C443CA1"/>
    <w:multiLevelType w:val="hybridMultilevel"/>
    <w:tmpl w:val="CE80A846"/>
    <w:lvl w:ilvl="0" w:tplc="7FD23DF2">
      <w:start w:val="1"/>
      <w:numFmt w:val="decimal"/>
      <w:lvlText w:val="13.%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0D0A69A7"/>
    <w:multiLevelType w:val="hybridMultilevel"/>
    <w:tmpl w:val="E2F8D040"/>
    <w:lvl w:ilvl="0" w:tplc="7DCA4F76">
      <w:start w:val="1"/>
      <w:numFmt w:val="decimal"/>
      <w:lvlText w:val="4.2.%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0EF74AFF"/>
    <w:multiLevelType w:val="hybridMultilevel"/>
    <w:tmpl w:val="C0C289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0F0F55D0"/>
    <w:multiLevelType w:val="multilevel"/>
    <w:tmpl w:val="83EEB1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4AE0CC5"/>
    <w:multiLevelType w:val="hybridMultilevel"/>
    <w:tmpl w:val="E2D2367E"/>
    <w:lvl w:ilvl="0" w:tplc="39980518">
      <w:start w:val="1"/>
      <w:numFmt w:val="decimal"/>
      <w:lvlText w:val="7.%1."/>
      <w:lvlJc w:val="left"/>
      <w:pPr>
        <w:ind w:left="142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625BA4"/>
    <w:multiLevelType w:val="hybridMultilevel"/>
    <w:tmpl w:val="279E4B8A"/>
    <w:lvl w:ilvl="0" w:tplc="F2FA099C">
      <w:start w:val="1"/>
      <w:numFmt w:val="decimal"/>
      <w:lvlText w:val="4.4.%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9396734"/>
    <w:multiLevelType w:val="hybridMultilevel"/>
    <w:tmpl w:val="68A60BEE"/>
    <w:lvl w:ilvl="0" w:tplc="BF7C8002">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3213D4"/>
    <w:multiLevelType w:val="hybridMultilevel"/>
    <w:tmpl w:val="9CE21F76"/>
    <w:lvl w:ilvl="0" w:tplc="EB0AA49C">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242C4D"/>
    <w:multiLevelType w:val="hybridMultilevel"/>
    <w:tmpl w:val="9BE0498C"/>
    <w:lvl w:ilvl="0" w:tplc="6E728012">
      <w:start w:val="1"/>
      <w:numFmt w:val="decimal"/>
      <w:lvlText w:val="6.%1."/>
      <w:lvlJc w:val="left"/>
      <w:pPr>
        <w:ind w:left="8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FC17012"/>
    <w:multiLevelType w:val="hybridMultilevel"/>
    <w:tmpl w:val="87FA1A2E"/>
    <w:lvl w:ilvl="0" w:tplc="06F6593A">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1310301"/>
    <w:multiLevelType w:val="hybridMultilevel"/>
    <w:tmpl w:val="0B8A1320"/>
    <w:lvl w:ilvl="0" w:tplc="20966DBE">
      <w:start w:val="1"/>
      <w:numFmt w:val="bullet"/>
      <w:lvlText w:val="-"/>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41A448A"/>
    <w:multiLevelType w:val="multilevel"/>
    <w:tmpl w:val="0EC4B7CA"/>
    <w:lvl w:ilvl="0">
      <w:start w:val="1"/>
      <w:numFmt w:val="decimal"/>
      <w:lvlText w:val="%1."/>
      <w:lvlJc w:val="left"/>
      <w:pPr>
        <w:tabs>
          <w:tab w:val="num" w:pos="720"/>
        </w:tabs>
        <w:ind w:left="360" w:hanging="3"/>
      </w:pPr>
      <w:rPr>
        <w:rFonts w:cs="Times New Roman" w:hint="default"/>
        <w:b/>
        <w:i w:val="0"/>
        <w:sz w:val="24"/>
        <w:szCs w:val="24"/>
      </w:rPr>
    </w:lvl>
    <w:lvl w:ilvl="1">
      <w:start w:val="1"/>
      <w:numFmt w:val="decimal"/>
      <w:lvlText w:val="%1.%2."/>
      <w:lvlJc w:val="left"/>
      <w:pPr>
        <w:tabs>
          <w:tab w:val="num" w:pos="-402"/>
        </w:tabs>
        <w:ind w:left="148" w:hanging="6"/>
      </w:pPr>
      <w:rPr>
        <w:rFonts w:cs="Times New Roman" w:hint="default"/>
        <w:b w:val="0"/>
      </w:rPr>
    </w:lvl>
    <w:lvl w:ilvl="2">
      <w:start w:val="1"/>
      <w:numFmt w:val="decimal"/>
      <w:lvlText w:val="%1.%2.%3."/>
      <w:lvlJc w:val="left"/>
      <w:pPr>
        <w:tabs>
          <w:tab w:val="num" w:pos="720"/>
        </w:tabs>
        <w:ind w:left="720" w:firstLine="352"/>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9F85BF5"/>
    <w:multiLevelType w:val="hybridMultilevel"/>
    <w:tmpl w:val="37A2D230"/>
    <w:lvl w:ilvl="0" w:tplc="F8AC792E">
      <w:start w:val="1"/>
      <w:numFmt w:val="decimal"/>
      <w:lvlText w:val="4.1.%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B67557E"/>
    <w:multiLevelType w:val="hybridMultilevel"/>
    <w:tmpl w:val="D65C36E2"/>
    <w:lvl w:ilvl="0" w:tplc="04190001">
      <w:start w:val="1"/>
      <w:numFmt w:val="bullet"/>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18" w15:restartNumberingAfterBreak="0">
    <w:nsid w:val="2E2F7EA1"/>
    <w:multiLevelType w:val="hybridMultilevel"/>
    <w:tmpl w:val="8BEC3E66"/>
    <w:lvl w:ilvl="0" w:tplc="50286984">
      <w:start w:val="3"/>
      <w:numFmt w:val="decimal"/>
      <w:lvlText w:val="4.1.%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61576A"/>
    <w:multiLevelType w:val="hybridMultilevel"/>
    <w:tmpl w:val="B59EFA54"/>
    <w:lvl w:ilvl="0" w:tplc="BDDC1116">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226AD0"/>
    <w:multiLevelType w:val="hybridMultilevel"/>
    <w:tmpl w:val="7F464156"/>
    <w:lvl w:ilvl="0" w:tplc="C33EA7E4">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3993020C"/>
    <w:multiLevelType w:val="hybridMultilevel"/>
    <w:tmpl w:val="746CEA4C"/>
    <w:lvl w:ilvl="0" w:tplc="DCD4624C">
      <w:start w:val="1"/>
      <w:numFmt w:val="decimal"/>
      <w:lvlText w:val="5.%1."/>
      <w:lvlJc w:val="left"/>
      <w:pPr>
        <w:ind w:left="862"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A064AC1"/>
    <w:multiLevelType w:val="hybridMultilevel"/>
    <w:tmpl w:val="DFD80778"/>
    <w:lvl w:ilvl="0" w:tplc="130619DE">
      <w:start w:val="1"/>
      <w:numFmt w:val="decimal"/>
      <w:lvlText w:val="4.%1."/>
      <w:lvlJc w:val="left"/>
      <w:pPr>
        <w:ind w:left="720" w:hanging="360"/>
      </w:pPr>
      <w:rPr>
        <w:rFonts w:hint="default"/>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F7C4B24"/>
    <w:multiLevelType w:val="hybridMultilevel"/>
    <w:tmpl w:val="E042FAD6"/>
    <w:lvl w:ilvl="0" w:tplc="F8AC792E">
      <w:start w:val="1"/>
      <w:numFmt w:val="decimal"/>
      <w:lvlText w:val="4.1.%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371520"/>
    <w:multiLevelType w:val="hybridMultilevel"/>
    <w:tmpl w:val="332ED1DE"/>
    <w:lvl w:ilvl="0" w:tplc="65F875DE">
      <w:start w:val="1"/>
      <w:numFmt w:val="bullet"/>
      <w:lvlText w:val="-"/>
      <w:lvlJc w:val="left"/>
      <w:pPr>
        <w:ind w:left="1146" w:hanging="360"/>
      </w:pPr>
      <w:rPr>
        <w:rFonts w:ascii="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15:restartNumberingAfterBreak="0">
    <w:nsid w:val="46865246"/>
    <w:multiLevelType w:val="hybridMultilevel"/>
    <w:tmpl w:val="FD8A4C3C"/>
    <w:lvl w:ilvl="0" w:tplc="EA94C618">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8D8483B"/>
    <w:multiLevelType w:val="multilevel"/>
    <w:tmpl w:val="89BEB4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261492"/>
    <w:multiLevelType w:val="hybridMultilevel"/>
    <w:tmpl w:val="8252EC20"/>
    <w:lvl w:ilvl="0" w:tplc="BDFC07FA">
      <w:start w:val="1"/>
      <w:numFmt w:val="decimal"/>
      <w:lvlText w:val="4.1.%1."/>
      <w:lvlJc w:val="left"/>
      <w:pPr>
        <w:ind w:left="1495" w:hanging="360"/>
      </w:pPr>
      <w:rPr>
        <w:rFonts w:cs="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8" w15:restartNumberingAfterBreak="0">
    <w:nsid w:val="4D993EFF"/>
    <w:multiLevelType w:val="multilevel"/>
    <w:tmpl w:val="F9829430"/>
    <w:lvl w:ilvl="0">
      <w:start w:val="2"/>
      <w:numFmt w:val="decimal"/>
      <w:lvlText w:val="%1."/>
      <w:lvlJc w:val="left"/>
      <w:pPr>
        <w:ind w:left="1080" w:hanging="360"/>
      </w:pPr>
      <w:rPr>
        <w:rFonts w:hint="default"/>
      </w:rPr>
    </w:lvl>
    <w:lvl w:ilvl="1">
      <w:start w:val="4"/>
      <w:numFmt w:val="decimal"/>
      <w:lvlText w:val="4.%2."/>
      <w:lvlJc w:val="left"/>
      <w:pPr>
        <w:ind w:left="1185" w:hanging="465"/>
      </w:pPr>
      <w:rPr>
        <w:rFonts w:cs="Times New Roman"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9" w15:restartNumberingAfterBreak="0">
    <w:nsid w:val="51A601E1"/>
    <w:multiLevelType w:val="hybridMultilevel"/>
    <w:tmpl w:val="6FDA7E94"/>
    <w:lvl w:ilvl="0" w:tplc="EEFE2D7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591E21DF"/>
    <w:multiLevelType w:val="multilevel"/>
    <w:tmpl w:val="52EA328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97E75FF"/>
    <w:multiLevelType w:val="hybridMultilevel"/>
    <w:tmpl w:val="F77AA6AE"/>
    <w:lvl w:ilvl="0" w:tplc="65F875DE">
      <w:start w:val="1"/>
      <w:numFmt w:val="bullet"/>
      <w:lvlText w:val="-"/>
      <w:lvlJc w:val="left"/>
      <w:pPr>
        <w:ind w:left="1080" w:hanging="360"/>
      </w:pPr>
      <w:rPr>
        <w:rFonts w:ascii="Times New Roman" w:hAnsi="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5BD82A2C"/>
    <w:multiLevelType w:val="multilevel"/>
    <w:tmpl w:val="093C8550"/>
    <w:lvl w:ilvl="0">
      <w:start w:val="1"/>
      <w:numFmt w:val="decimal"/>
      <w:lvlText w:val="%1."/>
      <w:lvlJc w:val="left"/>
      <w:pPr>
        <w:ind w:left="540" w:hanging="540"/>
      </w:pPr>
      <w:rPr>
        <w:rFonts w:cs="Times New Roman" w:hint="default"/>
      </w:rPr>
    </w:lvl>
    <w:lvl w:ilvl="1">
      <w:start w:val="4"/>
      <w:numFmt w:val="decimal"/>
      <w:lvlText w:val="%1.%2."/>
      <w:lvlJc w:val="left"/>
      <w:pPr>
        <w:ind w:left="720" w:hanging="540"/>
      </w:pPr>
      <w:rPr>
        <w:rFonts w:cs="Times New Roman" w:hint="default"/>
      </w:rPr>
    </w:lvl>
    <w:lvl w:ilvl="2">
      <w:start w:val="5"/>
      <w:numFmt w:val="decimal"/>
      <w:lvlText w:val="%1.%2.%3."/>
      <w:lvlJc w:val="left"/>
      <w:pPr>
        <w:ind w:left="1080" w:hanging="720"/>
      </w:pPr>
      <w:rPr>
        <w:rFonts w:cs="Times New Roman" w:hint="default"/>
        <w:b w:val="0"/>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33" w15:restartNumberingAfterBreak="0">
    <w:nsid w:val="5CDF1CED"/>
    <w:multiLevelType w:val="hybridMultilevel"/>
    <w:tmpl w:val="04209D3A"/>
    <w:lvl w:ilvl="0" w:tplc="2D3A6842">
      <w:start w:val="1"/>
      <w:numFmt w:val="decimal"/>
      <w:lvlText w:val="5.%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5FA33EDA"/>
    <w:multiLevelType w:val="hybridMultilevel"/>
    <w:tmpl w:val="316C4544"/>
    <w:lvl w:ilvl="0" w:tplc="5674FBA2">
      <w:start w:val="1"/>
      <w:numFmt w:val="decimal"/>
      <w:lvlText w:val="2.%1."/>
      <w:lvlJc w:val="left"/>
      <w:pPr>
        <w:ind w:left="8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126EFB"/>
    <w:multiLevelType w:val="hybridMultilevel"/>
    <w:tmpl w:val="E5D26E30"/>
    <w:lvl w:ilvl="0" w:tplc="EEFE2D7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60D50E2A"/>
    <w:multiLevelType w:val="hybridMultilevel"/>
    <w:tmpl w:val="62CC930C"/>
    <w:lvl w:ilvl="0" w:tplc="44EA1274">
      <w:start w:val="1"/>
      <w:numFmt w:val="decimal"/>
      <w:lvlText w:val="8.%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2594DBC"/>
    <w:multiLevelType w:val="multilevel"/>
    <w:tmpl w:val="C1742A34"/>
    <w:lvl w:ilvl="0">
      <w:start w:val="1"/>
      <w:numFmt w:val="decimal"/>
      <w:lvlText w:val="%1)"/>
      <w:lvlJc w:val="left"/>
      <w:pPr>
        <w:tabs>
          <w:tab w:val="num" w:pos="0"/>
        </w:tabs>
        <w:ind w:left="2204"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8" w15:restartNumberingAfterBreak="0">
    <w:nsid w:val="63C537D3"/>
    <w:multiLevelType w:val="hybridMultilevel"/>
    <w:tmpl w:val="8E7823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15:restartNumberingAfterBreak="0">
    <w:nsid w:val="66F35070"/>
    <w:multiLevelType w:val="multilevel"/>
    <w:tmpl w:val="377CE066"/>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678C41B4"/>
    <w:multiLevelType w:val="hybridMultilevel"/>
    <w:tmpl w:val="C8423500"/>
    <w:lvl w:ilvl="0" w:tplc="EEFE2D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CA23F21"/>
    <w:multiLevelType w:val="multilevel"/>
    <w:tmpl w:val="11EE4162"/>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15:restartNumberingAfterBreak="0">
    <w:nsid w:val="6E2C57D2"/>
    <w:multiLevelType w:val="hybridMultilevel"/>
    <w:tmpl w:val="62DC2C08"/>
    <w:lvl w:ilvl="0" w:tplc="BBAC5A9C">
      <w:start w:val="1"/>
      <w:numFmt w:val="decimal"/>
      <w:lvlText w:val="3.%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15:restartNumberingAfterBreak="0">
    <w:nsid w:val="70995D4C"/>
    <w:multiLevelType w:val="hybridMultilevel"/>
    <w:tmpl w:val="E4EE4404"/>
    <w:lvl w:ilvl="0" w:tplc="65F875D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2A56BA6"/>
    <w:multiLevelType w:val="hybridMultilevel"/>
    <w:tmpl w:val="13BC67DC"/>
    <w:lvl w:ilvl="0" w:tplc="F8AC792E">
      <w:start w:val="1"/>
      <w:numFmt w:val="decimal"/>
      <w:lvlText w:val="4.1.%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A655A15"/>
    <w:multiLevelType w:val="multilevel"/>
    <w:tmpl w:val="55E6B1EC"/>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4C7203"/>
    <w:multiLevelType w:val="hybridMultilevel"/>
    <w:tmpl w:val="75DC12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7FF93B91"/>
    <w:multiLevelType w:val="multilevel"/>
    <w:tmpl w:val="C2BC60E4"/>
    <w:lvl w:ilvl="0">
      <w:start w:val="1"/>
      <w:numFmt w:val="decimal"/>
      <w:lvlText w:val="2.%1."/>
      <w:lvlJc w:val="left"/>
      <w:pPr>
        <w:ind w:left="360" w:hanging="360"/>
      </w:pPr>
      <w:rPr>
        <w:rFonts w:hint="default"/>
        <w:b w:val="0"/>
      </w:rPr>
    </w:lvl>
    <w:lvl w:ilvl="1">
      <w:start w:val="2"/>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5"/>
  </w:num>
  <w:num w:numId="2">
    <w:abstractNumId w:val="3"/>
  </w:num>
  <w:num w:numId="3">
    <w:abstractNumId w:val="41"/>
  </w:num>
  <w:num w:numId="4">
    <w:abstractNumId w:val="24"/>
  </w:num>
  <w:num w:numId="5">
    <w:abstractNumId w:val="32"/>
  </w:num>
  <w:num w:numId="6">
    <w:abstractNumId w:val="33"/>
  </w:num>
  <w:num w:numId="7">
    <w:abstractNumId w:val="16"/>
  </w:num>
  <w:num w:numId="8">
    <w:abstractNumId w:val="31"/>
  </w:num>
  <w:num w:numId="9">
    <w:abstractNumId w:val="5"/>
  </w:num>
  <w:num w:numId="10">
    <w:abstractNumId w:val="20"/>
  </w:num>
  <w:num w:numId="11">
    <w:abstractNumId w:val="14"/>
  </w:num>
  <w:num w:numId="12">
    <w:abstractNumId w:val="21"/>
  </w:num>
  <w:num w:numId="13">
    <w:abstractNumId w:val="46"/>
  </w:num>
  <w:num w:numId="14">
    <w:abstractNumId w:val="42"/>
  </w:num>
  <w:num w:numId="15">
    <w:abstractNumId w:val="47"/>
  </w:num>
  <w:num w:numId="16">
    <w:abstractNumId w:val="1"/>
  </w:num>
  <w:num w:numId="17">
    <w:abstractNumId w:val="12"/>
  </w:num>
  <w:num w:numId="18">
    <w:abstractNumId w:val="36"/>
  </w:num>
  <w:num w:numId="19">
    <w:abstractNumId w:val="10"/>
  </w:num>
  <w:num w:numId="20">
    <w:abstractNumId w:val="11"/>
  </w:num>
  <w:num w:numId="21">
    <w:abstractNumId w:val="13"/>
  </w:num>
  <w:num w:numId="22">
    <w:abstractNumId w:val="4"/>
  </w:num>
  <w:num w:numId="23">
    <w:abstractNumId w:val="9"/>
  </w:num>
  <w:num w:numId="24">
    <w:abstractNumId w:val="43"/>
  </w:num>
  <w:num w:numId="25">
    <w:abstractNumId w:val="8"/>
  </w:num>
  <w:num w:numId="26">
    <w:abstractNumId w:val="0"/>
  </w:num>
  <w:num w:numId="27">
    <w:abstractNumId w:val="28"/>
  </w:num>
  <w:num w:numId="28">
    <w:abstractNumId w:val="38"/>
  </w:num>
  <w:num w:numId="29">
    <w:abstractNumId w:val="29"/>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num>
  <w:num w:numId="32">
    <w:abstractNumId w:val="37"/>
  </w:num>
  <w:num w:numId="33">
    <w:abstractNumId w:val="25"/>
  </w:num>
  <w:num w:numId="34">
    <w:abstractNumId w:val="22"/>
  </w:num>
  <w:num w:numId="35">
    <w:abstractNumId w:val="30"/>
  </w:num>
  <w:num w:numId="36">
    <w:abstractNumId w:val="23"/>
  </w:num>
  <w:num w:numId="37">
    <w:abstractNumId w:val="44"/>
  </w:num>
  <w:num w:numId="38">
    <w:abstractNumId w:val="27"/>
  </w:num>
  <w:num w:numId="39">
    <w:abstractNumId w:val="35"/>
  </w:num>
  <w:num w:numId="40">
    <w:abstractNumId w:val="17"/>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34"/>
  </w:num>
  <w:num w:numId="45">
    <w:abstractNumId w:val="7"/>
  </w:num>
  <w:num w:numId="46">
    <w:abstractNumId w:val="18"/>
  </w:num>
  <w:num w:numId="47">
    <w:abstractNumId w:val="2"/>
  </w:num>
  <w:num w:numId="48">
    <w:abstractNumId w:val="3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357"/>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3798"/>
    <w:rsid w:val="000014B0"/>
    <w:rsid w:val="0000459E"/>
    <w:rsid w:val="00006DBD"/>
    <w:rsid w:val="00007811"/>
    <w:rsid w:val="00012F84"/>
    <w:rsid w:val="000144CF"/>
    <w:rsid w:val="0002020F"/>
    <w:rsid w:val="00021965"/>
    <w:rsid w:val="00023B0E"/>
    <w:rsid w:val="00024F32"/>
    <w:rsid w:val="0003195C"/>
    <w:rsid w:val="00032F19"/>
    <w:rsid w:val="00033692"/>
    <w:rsid w:val="00033CD6"/>
    <w:rsid w:val="000357A0"/>
    <w:rsid w:val="0003765B"/>
    <w:rsid w:val="00037A48"/>
    <w:rsid w:val="00041DDB"/>
    <w:rsid w:val="00042BF9"/>
    <w:rsid w:val="00047E70"/>
    <w:rsid w:val="000530A7"/>
    <w:rsid w:val="0006287D"/>
    <w:rsid w:val="00063A1C"/>
    <w:rsid w:val="00070381"/>
    <w:rsid w:val="000734E4"/>
    <w:rsid w:val="00074042"/>
    <w:rsid w:val="00076B90"/>
    <w:rsid w:val="00076FCD"/>
    <w:rsid w:val="0007763F"/>
    <w:rsid w:val="00077CEC"/>
    <w:rsid w:val="00080B75"/>
    <w:rsid w:val="00080E2E"/>
    <w:rsid w:val="000829FB"/>
    <w:rsid w:val="00091DF6"/>
    <w:rsid w:val="00092D8D"/>
    <w:rsid w:val="000A210D"/>
    <w:rsid w:val="000A35FA"/>
    <w:rsid w:val="000A4138"/>
    <w:rsid w:val="000A6DE0"/>
    <w:rsid w:val="000B1774"/>
    <w:rsid w:val="000B234A"/>
    <w:rsid w:val="000B3B64"/>
    <w:rsid w:val="000B428A"/>
    <w:rsid w:val="000B668F"/>
    <w:rsid w:val="000C3863"/>
    <w:rsid w:val="000D0C86"/>
    <w:rsid w:val="000D1556"/>
    <w:rsid w:val="000D3CB4"/>
    <w:rsid w:val="000D4AA0"/>
    <w:rsid w:val="000D6F04"/>
    <w:rsid w:val="000E1974"/>
    <w:rsid w:val="000E1B6E"/>
    <w:rsid w:val="000E1C95"/>
    <w:rsid w:val="000E542B"/>
    <w:rsid w:val="000F270C"/>
    <w:rsid w:val="000F2716"/>
    <w:rsid w:val="000F60E4"/>
    <w:rsid w:val="000F6AD1"/>
    <w:rsid w:val="001039FF"/>
    <w:rsid w:val="001040CC"/>
    <w:rsid w:val="00112DF5"/>
    <w:rsid w:val="00121DD8"/>
    <w:rsid w:val="001300AF"/>
    <w:rsid w:val="00130522"/>
    <w:rsid w:val="001315CC"/>
    <w:rsid w:val="001318BF"/>
    <w:rsid w:val="00133C8A"/>
    <w:rsid w:val="00145C38"/>
    <w:rsid w:val="00146392"/>
    <w:rsid w:val="00157E12"/>
    <w:rsid w:val="001622C0"/>
    <w:rsid w:val="00164D0C"/>
    <w:rsid w:val="00165101"/>
    <w:rsid w:val="00165290"/>
    <w:rsid w:val="00166D4A"/>
    <w:rsid w:val="00170CBA"/>
    <w:rsid w:val="0018126A"/>
    <w:rsid w:val="001829A6"/>
    <w:rsid w:val="0018562B"/>
    <w:rsid w:val="001856CB"/>
    <w:rsid w:val="001867BD"/>
    <w:rsid w:val="00187CC9"/>
    <w:rsid w:val="00190F78"/>
    <w:rsid w:val="0019354A"/>
    <w:rsid w:val="0019452D"/>
    <w:rsid w:val="00194982"/>
    <w:rsid w:val="00194E42"/>
    <w:rsid w:val="001964EF"/>
    <w:rsid w:val="00196FDB"/>
    <w:rsid w:val="001A050A"/>
    <w:rsid w:val="001A349E"/>
    <w:rsid w:val="001A4D08"/>
    <w:rsid w:val="001A67E0"/>
    <w:rsid w:val="001B1A86"/>
    <w:rsid w:val="001C037E"/>
    <w:rsid w:val="001C2EAA"/>
    <w:rsid w:val="001C3F7D"/>
    <w:rsid w:val="001C4560"/>
    <w:rsid w:val="001C52DD"/>
    <w:rsid w:val="001C52FA"/>
    <w:rsid w:val="001C553B"/>
    <w:rsid w:val="001C68E9"/>
    <w:rsid w:val="001C7F5E"/>
    <w:rsid w:val="001D3479"/>
    <w:rsid w:val="001E0016"/>
    <w:rsid w:val="001E075F"/>
    <w:rsid w:val="001E2B43"/>
    <w:rsid w:val="001E5002"/>
    <w:rsid w:val="001F118F"/>
    <w:rsid w:val="001F178B"/>
    <w:rsid w:val="001F5A6C"/>
    <w:rsid w:val="0020092A"/>
    <w:rsid w:val="0020230C"/>
    <w:rsid w:val="0020250C"/>
    <w:rsid w:val="00211181"/>
    <w:rsid w:val="0021233E"/>
    <w:rsid w:val="002138F0"/>
    <w:rsid w:val="00213FE4"/>
    <w:rsid w:val="00214458"/>
    <w:rsid w:val="0021532D"/>
    <w:rsid w:val="00216335"/>
    <w:rsid w:val="002172E5"/>
    <w:rsid w:val="00220CB5"/>
    <w:rsid w:val="002220D9"/>
    <w:rsid w:val="002235E4"/>
    <w:rsid w:val="002255A0"/>
    <w:rsid w:val="002265F4"/>
    <w:rsid w:val="002332CD"/>
    <w:rsid w:val="00234D10"/>
    <w:rsid w:val="0024129B"/>
    <w:rsid w:val="002429E1"/>
    <w:rsid w:val="00242FA2"/>
    <w:rsid w:val="00243575"/>
    <w:rsid w:val="00243697"/>
    <w:rsid w:val="00244142"/>
    <w:rsid w:val="00244D6E"/>
    <w:rsid w:val="002450CA"/>
    <w:rsid w:val="002460FA"/>
    <w:rsid w:val="00246E5E"/>
    <w:rsid w:val="002500F8"/>
    <w:rsid w:val="00250B8C"/>
    <w:rsid w:val="0025610A"/>
    <w:rsid w:val="002640C9"/>
    <w:rsid w:val="00265A3A"/>
    <w:rsid w:val="00270C38"/>
    <w:rsid w:val="002725DC"/>
    <w:rsid w:val="002757A7"/>
    <w:rsid w:val="00275D2F"/>
    <w:rsid w:val="002805CC"/>
    <w:rsid w:val="0028211A"/>
    <w:rsid w:val="0028291F"/>
    <w:rsid w:val="00283B49"/>
    <w:rsid w:val="00286614"/>
    <w:rsid w:val="002873E6"/>
    <w:rsid w:val="00293FFC"/>
    <w:rsid w:val="002978BC"/>
    <w:rsid w:val="00297AC9"/>
    <w:rsid w:val="002A083C"/>
    <w:rsid w:val="002A1324"/>
    <w:rsid w:val="002A290A"/>
    <w:rsid w:val="002A4392"/>
    <w:rsid w:val="002B002A"/>
    <w:rsid w:val="002B2077"/>
    <w:rsid w:val="002B49F8"/>
    <w:rsid w:val="002B504F"/>
    <w:rsid w:val="002B6774"/>
    <w:rsid w:val="002C07C6"/>
    <w:rsid w:val="002C0A5D"/>
    <w:rsid w:val="002D04D6"/>
    <w:rsid w:val="002E06AF"/>
    <w:rsid w:val="002E2EAF"/>
    <w:rsid w:val="002E3F49"/>
    <w:rsid w:val="002E4721"/>
    <w:rsid w:val="002F334F"/>
    <w:rsid w:val="002F4902"/>
    <w:rsid w:val="003020BB"/>
    <w:rsid w:val="00303615"/>
    <w:rsid w:val="00305711"/>
    <w:rsid w:val="0031319A"/>
    <w:rsid w:val="0031347E"/>
    <w:rsid w:val="003168DD"/>
    <w:rsid w:val="00316CCD"/>
    <w:rsid w:val="00320DC2"/>
    <w:rsid w:val="003249F9"/>
    <w:rsid w:val="00324CBA"/>
    <w:rsid w:val="00325108"/>
    <w:rsid w:val="00331411"/>
    <w:rsid w:val="00331909"/>
    <w:rsid w:val="00346F82"/>
    <w:rsid w:val="00353736"/>
    <w:rsid w:val="00353D6D"/>
    <w:rsid w:val="00356C56"/>
    <w:rsid w:val="00362621"/>
    <w:rsid w:val="00364125"/>
    <w:rsid w:val="00365947"/>
    <w:rsid w:val="00370DBE"/>
    <w:rsid w:val="003723A8"/>
    <w:rsid w:val="003724E9"/>
    <w:rsid w:val="00372835"/>
    <w:rsid w:val="0038090B"/>
    <w:rsid w:val="00386A2B"/>
    <w:rsid w:val="00387FEA"/>
    <w:rsid w:val="0039464B"/>
    <w:rsid w:val="003959A8"/>
    <w:rsid w:val="00395CDB"/>
    <w:rsid w:val="00396743"/>
    <w:rsid w:val="00397FC7"/>
    <w:rsid w:val="003B68CC"/>
    <w:rsid w:val="003C0690"/>
    <w:rsid w:val="003C06A0"/>
    <w:rsid w:val="003C11F4"/>
    <w:rsid w:val="003C2476"/>
    <w:rsid w:val="003C2AA8"/>
    <w:rsid w:val="003C3066"/>
    <w:rsid w:val="003C343B"/>
    <w:rsid w:val="003C3D3C"/>
    <w:rsid w:val="003C4381"/>
    <w:rsid w:val="003C4CB8"/>
    <w:rsid w:val="003C77AA"/>
    <w:rsid w:val="003D18EB"/>
    <w:rsid w:val="003D3371"/>
    <w:rsid w:val="003D5F60"/>
    <w:rsid w:val="003D7995"/>
    <w:rsid w:val="003F0AF4"/>
    <w:rsid w:val="003F2D73"/>
    <w:rsid w:val="003F3885"/>
    <w:rsid w:val="003F3B57"/>
    <w:rsid w:val="003F4C49"/>
    <w:rsid w:val="0040138D"/>
    <w:rsid w:val="004070C3"/>
    <w:rsid w:val="004076D7"/>
    <w:rsid w:val="00412658"/>
    <w:rsid w:val="00412AE9"/>
    <w:rsid w:val="00413D28"/>
    <w:rsid w:val="00421778"/>
    <w:rsid w:val="00431948"/>
    <w:rsid w:val="00431E7C"/>
    <w:rsid w:val="004335C6"/>
    <w:rsid w:val="00436C31"/>
    <w:rsid w:val="00437D39"/>
    <w:rsid w:val="00440847"/>
    <w:rsid w:val="00446CD6"/>
    <w:rsid w:val="004475DD"/>
    <w:rsid w:val="004507AC"/>
    <w:rsid w:val="004509F8"/>
    <w:rsid w:val="00452466"/>
    <w:rsid w:val="004569ED"/>
    <w:rsid w:val="00456FFA"/>
    <w:rsid w:val="004619DB"/>
    <w:rsid w:val="004650C6"/>
    <w:rsid w:val="004804B6"/>
    <w:rsid w:val="00480792"/>
    <w:rsid w:val="00491EFC"/>
    <w:rsid w:val="004938D9"/>
    <w:rsid w:val="00494C61"/>
    <w:rsid w:val="00494DCD"/>
    <w:rsid w:val="00495FF6"/>
    <w:rsid w:val="004A08D6"/>
    <w:rsid w:val="004A3C36"/>
    <w:rsid w:val="004B192A"/>
    <w:rsid w:val="004B2617"/>
    <w:rsid w:val="004B5F82"/>
    <w:rsid w:val="004B6369"/>
    <w:rsid w:val="004B6743"/>
    <w:rsid w:val="004B7096"/>
    <w:rsid w:val="004C0BA4"/>
    <w:rsid w:val="004C4CFA"/>
    <w:rsid w:val="004C75D3"/>
    <w:rsid w:val="004C7617"/>
    <w:rsid w:val="004D0400"/>
    <w:rsid w:val="004D4143"/>
    <w:rsid w:val="004D76C1"/>
    <w:rsid w:val="004E321A"/>
    <w:rsid w:val="004E339F"/>
    <w:rsid w:val="004E3E1C"/>
    <w:rsid w:val="004E4114"/>
    <w:rsid w:val="004E4251"/>
    <w:rsid w:val="004F598C"/>
    <w:rsid w:val="004F6197"/>
    <w:rsid w:val="005009DC"/>
    <w:rsid w:val="0050262E"/>
    <w:rsid w:val="00504281"/>
    <w:rsid w:val="005042BA"/>
    <w:rsid w:val="00504FE4"/>
    <w:rsid w:val="00510C62"/>
    <w:rsid w:val="005113AD"/>
    <w:rsid w:val="005125DF"/>
    <w:rsid w:val="0051762E"/>
    <w:rsid w:val="0052070A"/>
    <w:rsid w:val="00523B87"/>
    <w:rsid w:val="0052565C"/>
    <w:rsid w:val="00530D2A"/>
    <w:rsid w:val="00531A2C"/>
    <w:rsid w:val="00531B13"/>
    <w:rsid w:val="00532940"/>
    <w:rsid w:val="005337FE"/>
    <w:rsid w:val="00534376"/>
    <w:rsid w:val="00535AC7"/>
    <w:rsid w:val="0054082D"/>
    <w:rsid w:val="00547502"/>
    <w:rsid w:val="005533A5"/>
    <w:rsid w:val="00553B36"/>
    <w:rsid w:val="0055441F"/>
    <w:rsid w:val="005547FB"/>
    <w:rsid w:val="00555DA4"/>
    <w:rsid w:val="00557E55"/>
    <w:rsid w:val="005643B9"/>
    <w:rsid w:val="00582069"/>
    <w:rsid w:val="005820CB"/>
    <w:rsid w:val="005826D1"/>
    <w:rsid w:val="00584B54"/>
    <w:rsid w:val="005851F2"/>
    <w:rsid w:val="00585520"/>
    <w:rsid w:val="005907B9"/>
    <w:rsid w:val="00591E5B"/>
    <w:rsid w:val="005A3B87"/>
    <w:rsid w:val="005A6396"/>
    <w:rsid w:val="005A7CE0"/>
    <w:rsid w:val="005B0BC2"/>
    <w:rsid w:val="005B1AA5"/>
    <w:rsid w:val="005B2123"/>
    <w:rsid w:val="005B505A"/>
    <w:rsid w:val="005B6ACD"/>
    <w:rsid w:val="005B7543"/>
    <w:rsid w:val="005C72D3"/>
    <w:rsid w:val="005D025C"/>
    <w:rsid w:val="005D0B28"/>
    <w:rsid w:val="005D0EEB"/>
    <w:rsid w:val="005D2611"/>
    <w:rsid w:val="005D5084"/>
    <w:rsid w:val="005D770B"/>
    <w:rsid w:val="005E0A38"/>
    <w:rsid w:val="005E0E04"/>
    <w:rsid w:val="005E35C6"/>
    <w:rsid w:val="005E3A10"/>
    <w:rsid w:val="005E428C"/>
    <w:rsid w:val="005E6CB7"/>
    <w:rsid w:val="005F0232"/>
    <w:rsid w:val="005F0531"/>
    <w:rsid w:val="005F14A7"/>
    <w:rsid w:val="005F1919"/>
    <w:rsid w:val="005F2336"/>
    <w:rsid w:val="005F3AD6"/>
    <w:rsid w:val="005F504B"/>
    <w:rsid w:val="00604186"/>
    <w:rsid w:val="0060519C"/>
    <w:rsid w:val="0060692B"/>
    <w:rsid w:val="00607583"/>
    <w:rsid w:val="00610035"/>
    <w:rsid w:val="00612DC8"/>
    <w:rsid w:val="00613992"/>
    <w:rsid w:val="00613C1B"/>
    <w:rsid w:val="0061412F"/>
    <w:rsid w:val="00614692"/>
    <w:rsid w:val="006148DA"/>
    <w:rsid w:val="006152DE"/>
    <w:rsid w:val="00615BA7"/>
    <w:rsid w:val="0061759E"/>
    <w:rsid w:val="00622078"/>
    <w:rsid w:val="00623796"/>
    <w:rsid w:val="00624B31"/>
    <w:rsid w:val="006267FB"/>
    <w:rsid w:val="00626E54"/>
    <w:rsid w:val="0063589E"/>
    <w:rsid w:val="00637186"/>
    <w:rsid w:val="00643A41"/>
    <w:rsid w:val="006447D9"/>
    <w:rsid w:val="0064553E"/>
    <w:rsid w:val="00647836"/>
    <w:rsid w:val="00647A12"/>
    <w:rsid w:val="006511F7"/>
    <w:rsid w:val="00651D16"/>
    <w:rsid w:val="00653FAC"/>
    <w:rsid w:val="00654F49"/>
    <w:rsid w:val="00663004"/>
    <w:rsid w:val="0067157E"/>
    <w:rsid w:val="00671763"/>
    <w:rsid w:val="0067213D"/>
    <w:rsid w:val="00673352"/>
    <w:rsid w:val="00675165"/>
    <w:rsid w:val="0068196F"/>
    <w:rsid w:val="00682154"/>
    <w:rsid w:val="00683016"/>
    <w:rsid w:val="006832FC"/>
    <w:rsid w:val="006907BE"/>
    <w:rsid w:val="00693248"/>
    <w:rsid w:val="006941FB"/>
    <w:rsid w:val="00694BFB"/>
    <w:rsid w:val="00694C04"/>
    <w:rsid w:val="00696A1F"/>
    <w:rsid w:val="006A0D00"/>
    <w:rsid w:val="006A2010"/>
    <w:rsid w:val="006A765C"/>
    <w:rsid w:val="006B1D86"/>
    <w:rsid w:val="006B57EF"/>
    <w:rsid w:val="006B77D1"/>
    <w:rsid w:val="006C0CB6"/>
    <w:rsid w:val="006D0123"/>
    <w:rsid w:val="006D0B1C"/>
    <w:rsid w:val="006D2BC0"/>
    <w:rsid w:val="006D4D93"/>
    <w:rsid w:val="006E1815"/>
    <w:rsid w:val="006E304C"/>
    <w:rsid w:val="006E4529"/>
    <w:rsid w:val="006F0D68"/>
    <w:rsid w:val="006F1CA4"/>
    <w:rsid w:val="00705FAF"/>
    <w:rsid w:val="00710EED"/>
    <w:rsid w:val="00711CA5"/>
    <w:rsid w:val="00712ADD"/>
    <w:rsid w:val="00713AB0"/>
    <w:rsid w:val="00713D1F"/>
    <w:rsid w:val="00713F9C"/>
    <w:rsid w:val="00725BF7"/>
    <w:rsid w:val="007279BD"/>
    <w:rsid w:val="00730C15"/>
    <w:rsid w:val="00733E22"/>
    <w:rsid w:val="00735045"/>
    <w:rsid w:val="00735793"/>
    <w:rsid w:val="00736CE2"/>
    <w:rsid w:val="007378D2"/>
    <w:rsid w:val="007454CC"/>
    <w:rsid w:val="00752055"/>
    <w:rsid w:val="0075325B"/>
    <w:rsid w:val="00762AC0"/>
    <w:rsid w:val="00762F55"/>
    <w:rsid w:val="007662ED"/>
    <w:rsid w:val="00772126"/>
    <w:rsid w:val="0077409C"/>
    <w:rsid w:val="007740F4"/>
    <w:rsid w:val="00774A51"/>
    <w:rsid w:val="0077716C"/>
    <w:rsid w:val="00781563"/>
    <w:rsid w:val="00782313"/>
    <w:rsid w:val="00782F99"/>
    <w:rsid w:val="007841FD"/>
    <w:rsid w:val="00785101"/>
    <w:rsid w:val="00787E29"/>
    <w:rsid w:val="00791614"/>
    <w:rsid w:val="00792965"/>
    <w:rsid w:val="00794DB8"/>
    <w:rsid w:val="007A290B"/>
    <w:rsid w:val="007A794F"/>
    <w:rsid w:val="007B2839"/>
    <w:rsid w:val="007B4576"/>
    <w:rsid w:val="007B477C"/>
    <w:rsid w:val="007B5744"/>
    <w:rsid w:val="007B5F46"/>
    <w:rsid w:val="007C03EB"/>
    <w:rsid w:val="007C09B0"/>
    <w:rsid w:val="007D134F"/>
    <w:rsid w:val="007D1975"/>
    <w:rsid w:val="007D1CAA"/>
    <w:rsid w:val="007E0359"/>
    <w:rsid w:val="007E1844"/>
    <w:rsid w:val="007E20CD"/>
    <w:rsid w:val="007E213A"/>
    <w:rsid w:val="007E4D4B"/>
    <w:rsid w:val="007E7F99"/>
    <w:rsid w:val="007F046C"/>
    <w:rsid w:val="007F04C8"/>
    <w:rsid w:val="007F140F"/>
    <w:rsid w:val="007F34B1"/>
    <w:rsid w:val="008006FB"/>
    <w:rsid w:val="0080404B"/>
    <w:rsid w:val="0080541A"/>
    <w:rsid w:val="008059BE"/>
    <w:rsid w:val="00807196"/>
    <w:rsid w:val="00811DE1"/>
    <w:rsid w:val="008259F5"/>
    <w:rsid w:val="008304B8"/>
    <w:rsid w:val="008377E0"/>
    <w:rsid w:val="008377F7"/>
    <w:rsid w:val="008445EB"/>
    <w:rsid w:val="008473C1"/>
    <w:rsid w:val="0085050E"/>
    <w:rsid w:val="00854216"/>
    <w:rsid w:val="0085704D"/>
    <w:rsid w:val="00865499"/>
    <w:rsid w:val="0086747D"/>
    <w:rsid w:val="00870A36"/>
    <w:rsid w:val="00870DE8"/>
    <w:rsid w:val="00875A43"/>
    <w:rsid w:val="00881929"/>
    <w:rsid w:val="00892FC8"/>
    <w:rsid w:val="008A0824"/>
    <w:rsid w:val="008A14F1"/>
    <w:rsid w:val="008A56CA"/>
    <w:rsid w:val="008A5E68"/>
    <w:rsid w:val="008B19C6"/>
    <w:rsid w:val="008B26E7"/>
    <w:rsid w:val="008C4018"/>
    <w:rsid w:val="008C5D53"/>
    <w:rsid w:val="008D4D05"/>
    <w:rsid w:val="008D569D"/>
    <w:rsid w:val="008D5B9B"/>
    <w:rsid w:val="008D6203"/>
    <w:rsid w:val="008D668F"/>
    <w:rsid w:val="008E38F7"/>
    <w:rsid w:val="008E7704"/>
    <w:rsid w:val="008E7A03"/>
    <w:rsid w:val="008F044A"/>
    <w:rsid w:val="008F35DA"/>
    <w:rsid w:val="008F4973"/>
    <w:rsid w:val="008F6834"/>
    <w:rsid w:val="00901286"/>
    <w:rsid w:val="00903C97"/>
    <w:rsid w:val="00905C3A"/>
    <w:rsid w:val="0091195B"/>
    <w:rsid w:val="009234F9"/>
    <w:rsid w:val="009250E6"/>
    <w:rsid w:val="0092622E"/>
    <w:rsid w:val="00926C1C"/>
    <w:rsid w:val="00932C49"/>
    <w:rsid w:val="00934FE0"/>
    <w:rsid w:val="00940134"/>
    <w:rsid w:val="00940DAD"/>
    <w:rsid w:val="00947B7C"/>
    <w:rsid w:val="009538A7"/>
    <w:rsid w:val="009601BD"/>
    <w:rsid w:val="00961B30"/>
    <w:rsid w:val="00962285"/>
    <w:rsid w:val="0096354D"/>
    <w:rsid w:val="00963D41"/>
    <w:rsid w:val="00964E01"/>
    <w:rsid w:val="00967F4F"/>
    <w:rsid w:val="00972635"/>
    <w:rsid w:val="00973DDC"/>
    <w:rsid w:val="009741D2"/>
    <w:rsid w:val="00982DF3"/>
    <w:rsid w:val="009846E0"/>
    <w:rsid w:val="00990F59"/>
    <w:rsid w:val="00995C84"/>
    <w:rsid w:val="00996AE7"/>
    <w:rsid w:val="009A3C55"/>
    <w:rsid w:val="009A4800"/>
    <w:rsid w:val="009A5AA7"/>
    <w:rsid w:val="009B247F"/>
    <w:rsid w:val="009B3EA7"/>
    <w:rsid w:val="009B4464"/>
    <w:rsid w:val="009B4C7F"/>
    <w:rsid w:val="009B5466"/>
    <w:rsid w:val="009B666A"/>
    <w:rsid w:val="009C30CC"/>
    <w:rsid w:val="009C3B37"/>
    <w:rsid w:val="009C4694"/>
    <w:rsid w:val="009D12CF"/>
    <w:rsid w:val="009D2EE1"/>
    <w:rsid w:val="009D4DBC"/>
    <w:rsid w:val="009D4FB8"/>
    <w:rsid w:val="009E1191"/>
    <w:rsid w:val="009E67D3"/>
    <w:rsid w:val="009F38E2"/>
    <w:rsid w:val="009F742F"/>
    <w:rsid w:val="009F7F12"/>
    <w:rsid w:val="00A12DE5"/>
    <w:rsid w:val="00A13080"/>
    <w:rsid w:val="00A13B01"/>
    <w:rsid w:val="00A22DF3"/>
    <w:rsid w:val="00A23CB6"/>
    <w:rsid w:val="00A25B4F"/>
    <w:rsid w:val="00A2701F"/>
    <w:rsid w:val="00A330CA"/>
    <w:rsid w:val="00A33C52"/>
    <w:rsid w:val="00A34AEB"/>
    <w:rsid w:val="00A35FB8"/>
    <w:rsid w:val="00A37731"/>
    <w:rsid w:val="00A37760"/>
    <w:rsid w:val="00A379E0"/>
    <w:rsid w:val="00A40B62"/>
    <w:rsid w:val="00A4463D"/>
    <w:rsid w:val="00A50578"/>
    <w:rsid w:val="00A526F8"/>
    <w:rsid w:val="00A5383E"/>
    <w:rsid w:val="00A540ED"/>
    <w:rsid w:val="00A56AF6"/>
    <w:rsid w:val="00A60AB3"/>
    <w:rsid w:val="00A62097"/>
    <w:rsid w:val="00A67D59"/>
    <w:rsid w:val="00A713AF"/>
    <w:rsid w:val="00A72A5D"/>
    <w:rsid w:val="00A811ED"/>
    <w:rsid w:val="00A83764"/>
    <w:rsid w:val="00A861AC"/>
    <w:rsid w:val="00A928BF"/>
    <w:rsid w:val="00A93201"/>
    <w:rsid w:val="00A93E54"/>
    <w:rsid w:val="00A94982"/>
    <w:rsid w:val="00A96169"/>
    <w:rsid w:val="00A96877"/>
    <w:rsid w:val="00A96B38"/>
    <w:rsid w:val="00AA3D71"/>
    <w:rsid w:val="00AA3E7A"/>
    <w:rsid w:val="00AA4758"/>
    <w:rsid w:val="00AB0B8C"/>
    <w:rsid w:val="00AB2136"/>
    <w:rsid w:val="00AB6292"/>
    <w:rsid w:val="00AB63AE"/>
    <w:rsid w:val="00AC06A6"/>
    <w:rsid w:val="00AC0821"/>
    <w:rsid w:val="00AC0D29"/>
    <w:rsid w:val="00AC4A90"/>
    <w:rsid w:val="00AC68AB"/>
    <w:rsid w:val="00AD4912"/>
    <w:rsid w:val="00AD7B43"/>
    <w:rsid w:val="00AE00D8"/>
    <w:rsid w:val="00AE187E"/>
    <w:rsid w:val="00AE341E"/>
    <w:rsid w:val="00AE622F"/>
    <w:rsid w:val="00AE6CEC"/>
    <w:rsid w:val="00AF5A4F"/>
    <w:rsid w:val="00AF70AE"/>
    <w:rsid w:val="00AF7180"/>
    <w:rsid w:val="00B006F1"/>
    <w:rsid w:val="00B01064"/>
    <w:rsid w:val="00B063B0"/>
    <w:rsid w:val="00B06876"/>
    <w:rsid w:val="00B10963"/>
    <w:rsid w:val="00B1227F"/>
    <w:rsid w:val="00B12686"/>
    <w:rsid w:val="00B12A13"/>
    <w:rsid w:val="00B13FCE"/>
    <w:rsid w:val="00B15787"/>
    <w:rsid w:val="00B16BBF"/>
    <w:rsid w:val="00B2041E"/>
    <w:rsid w:val="00B20519"/>
    <w:rsid w:val="00B21E07"/>
    <w:rsid w:val="00B228EF"/>
    <w:rsid w:val="00B26D31"/>
    <w:rsid w:val="00B27D6C"/>
    <w:rsid w:val="00B32320"/>
    <w:rsid w:val="00B35393"/>
    <w:rsid w:val="00B357B2"/>
    <w:rsid w:val="00B4089D"/>
    <w:rsid w:val="00B44CDD"/>
    <w:rsid w:val="00B56A09"/>
    <w:rsid w:val="00B57CEF"/>
    <w:rsid w:val="00B608DF"/>
    <w:rsid w:val="00B61AD8"/>
    <w:rsid w:val="00B61EB8"/>
    <w:rsid w:val="00B61FB5"/>
    <w:rsid w:val="00B6392F"/>
    <w:rsid w:val="00B65BF9"/>
    <w:rsid w:val="00B70F7C"/>
    <w:rsid w:val="00B74253"/>
    <w:rsid w:val="00B76637"/>
    <w:rsid w:val="00B80708"/>
    <w:rsid w:val="00B8074D"/>
    <w:rsid w:val="00B8394F"/>
    <w:rsid w:val="00B84D9C"/>
    <w:rsid w:val="00B9072C"/>
    <w:rsid w:val="00B908E5"/>
    <w:rsid w:val="00B956A3"/>
    <w:rsid w:val="00B95F26"/>
    <w:rsid w:val="00B971B2"/>
    <w:rsid w:val="00BA037C"/>
    <w:rsid w:val="00BA07E1"/>
    <w:rsid w:val="00BA19CF"/>
    <w:rsid w:val="00BA635D"/>
    <w:rsid w:val="00BA7D63"/>
    <w:rsid w:val="00BB096C"/>
    <w:rsid w:val="00BC28C6"/>
    <w:rsid w:val="00BC3D0B"/>
    <w:rsid w:val="00BC45DB"/>
    <w:rsid w:val="00BD3D61"/>
    <w:rsid w:val="00BD7A1A"/>
    <w:rsid w:val="00BE0EDE"/>
    <w:rsid w:val="00BE0F4C"/>
    <w:rsid w:val="00BE3FE0"/>
    <w:rsid w:val="00BE66F4"/>
    <w:rsid w:val="00BE7D1C"/>
    <w:rsid w:val="00BF609E"/>
    <w:rsid w:val="00C00D77"/>
    <w:rsid w:val="00C0106E"/>
    <w:rsid w:val="00C01B80"/>
    <w:rsid w:val="00C01BCE"/>
    <w:rsid w:val="00C01EFE"/>
    <w:rsid w:val="00C03FAA"/>
    <w:rsid w:val="00C11396"/>
    <w:rsid w:val="00C11417"/>
    <w:rsid w:val="00C13C0C"/>
    <w:rsid w:val="00C14D8F"/>
    <w:rsid w:val="00C15B0C"/>
    <w:rsid w:val="00C15C57"/>
    <w:rsid w:val="00C20DE0"/>
    <w:rsid w:val="00C25A20"/>
    <w:rsid w:val="00C2648B"/>
    <w:rsid w:val="00C27281"/>
    <w:rsid w:val="00C432E2"/>
    <w:rsid w:val="00C44480"/>
    <w:rsid w:val="00C44A5F"/>
    <w:rsid w:val="00C45528"/>
    <w:rsid w:val="00C50D91"/>
    <w:rsid w:val="00C5167B"/>
    <w:rsid w:val="00C54D27"/>
    <w:rsid w:val="00C610C3"/>
    <w:rsid w:val="00C62B3E"/>
    <w:rsid w:val="00C6307C"/>
    <w:rsid w:val="00C63798"/>
    <w:rsid w:val="00C64D08"/>
    <w:rsid w:val="00C655C9"/>
    <w:rsid w:val="00C741C1"/>
    <w:rsid w:val="00C757E0"/>
    <w:rsid w:val="00C765DB"/>
    <w:rsid w:val="00C776FD"/>
    <w:rsid w:val="00C81BEA"/>
    <w:rsid w:val="00C83503"/>
    <w:rsid w:val="00C85093"/>
    <w:rsid w:val="00C85888"/>
    <w:rsid w:val="00C864CD"/>
    <w:rsid w:val="00C90AF4"/>
    <w:rsid w:val="00C91925"/>
    <w:rsid w:val="00C96A9B"/>
    <w:rsid w:val="00CA7BDF"/>
    <w:rsid w:val="00CB73CE"/>
    <w:rsid w:val="00CB7A48"/>
    <w:rsid w:val="00CC32AD"/>
    <w:rsid w:val="00CC3CDC"/>
    <w:rsid w:val="00CC4470"/>
    <w:rsid w:val="00CC4BCC"/>
    <w:rsid w:val="00CC72EE"/>
    <w:rsid w:val="00CD4183"/>
    <w:rsid w:val="00CD5D4D"/>
    <w:rsid w:val="00CE2181"/>
    <w:rsid w:val="00CE609C"/>
    <w:rsid w:val="00CE738B"/>
    <w:rsid w:val="00CF33C3"/>
    <w:rsid w:val="00CF5217"/>
    <w:rsid w:val="00CF6F4C"/>
    <w:rsid w:val="00D001C3"/>
    <w:rsid w:val="00D0080A"/>
    <w:rsid w:val="00D05DAE"/>
    <w:rsid w:val="00D07BE6"/>
    <w:rsid w:val="00D12211"/>
    <w:rsid w:val="00D22016"/>
    <w:rsid w:val="00D2203E"/>
    <w:rsid w:val="00D24B08"/>
    <w:rsid w:val="00D4558E"/>
    <w:rsid w:val="00D52648"/>
    <w:rsid w:val="00D534E3"/>
    <w:rsid w:val="00D539FA"/>
    <w:rsid w:val="00D54781"/>
    <w:rsid w:val="00D54E2A"/>
    <w:rsid w:val="00D5582C"/>
    <w:rsid w:val="00D619B0"/>
    <w:rsid w:val="00D66FBC"/>
    <w:rsid w:val="00D7276C"/>
    <w:rsid w:val="00D72DFE"/>
    <w:rsid w:val="00D76F9C"/>
    <w:rsid w:val="00D810D5"/>
    <w:rsid w:val="00D82325"/>
    <w:rsid w:val="00D85AD0"/>
    <w:rsid w:val="00D91ECF"/>
    <w:rsid w:val="00D92332"/>
    <w:rsid w:val="00D978D5"/>
    <w:rsid w:val="00DA0618"/>
    <w:rsid w:val="00DA6506"/>
    <w:rsid w:val="00DA7D4A"/>
    <w:rsid w:val="00DB38E0"/>
    <w:rsid w:val="00DB4B70"/>
    <w:rsid w:val="00DB7998"/>
    <w:rsid w:val="00DC07EC"/>
    <w:rsid w:val="00DC0FFC"/>
    <w:rsid w:val="00DC31D8"/>
    <w:rsid w:val="00DC65F6"/>
    <w:rsid w:val="00DC7CC5"/>
    <w:rsid w:val="00DD1072"/>
    <w:rsid w:val="00DD3728"/>
    <w:rsid w:val="00DD64A6"/>
    <w:rsid w:val="00DD6A1C"/>
    <w:rsid w:val="00DE220E"/>
    <w:rsid w:val="00DE2D72"/>
    <w:rsid w:val="00DE38C4"/>
    <w:rsid w:val="00DE7ACC"/>
    <w:rsid w:val="00DF270F"/>
    <w:rsid w:val="00DF679B"/>
    <w:rsid w:val="00DF7776"/>
    <w:rsid w:val="00E00724"/>
    <w:rsid w:val="00E01E0B"/>
    <w:rsid w:val="00E03F92"/>
    <w:rsid w:val="00E06B3B"/>
    <w:rsid w:val="00E10304"/>
    <w:rsid w:val="00E1030B"/>
    <w:rsid w:val="00E12FE1"/>
    <w:rsid w:val="00E1366E"/>
    <w:rsid w:val="00E16968"/>
    <w:rsid w:val="00E20B64"/>
    <w:rsid w:val="00E23A05"/>
    <w:rsid w:val="00E25506"/>
    <w:rsid w:val="00E25C70"/>
    <w:rsid w:val="00E324E2"/>
    <w:rsid w:val="00E33683"/>
    <w:rsid w:val="00E45438"/>
    <w:rsid w:val="00E503F3"/>
    <w:rsid w:val="00E50D0E"/>
    <w:rsid w:val="00E60E04"/>
    <w:rsid w:val="00E65C23"/>
    <w:rsid w:val="00E70403"/>
    <w:rsid w:val="00E747A5"/>
    <w:rsid w:val="00E7510A"/>
    <w:rsid w:val="00E8225C"/>
    <w:rsid w:val="00E85271"/>
    <w:rsid w:val="00E90057"/>
    <w:rsid w:val="00E90666"/>
    <w:rsid w:val="00E946AB"/>
    <w:rsid w:val="00E9533F"/>
    <w:rsid w:val="00E96E44"/>
    <w:rsid w:val="00EA2B9C"/>
    <w:rsid w:val="00EA3F97"/>
    <w:rsid w:val="00EA5301"/>
    <w:rsid w:val="00EA6409"/>
    <w:rsid w:val="00EA70AD"/>
    <w:rsid w:val="00EA7653"/>
    <w:rsid w:val="00EA7AB0"/>
    <w:rsid w:val="00EB3EBF"/>
    <w:rsid w:val="00EB7F7B"/>
    <w:rsid w:val="00EC13A4"/>
    <w:rsid w:val="00ED1200"/>
    <w:rsid w:val="00ED23BE"/>
    <w:rsid w:val="00ED2B35"/>
    <w:rsid w:val="00ED7BD7"/>
    <w:rsid w:val="00EE01DD"/>
    <w:rsid w:val="00EE2BCD"/>
    <w:rsid w:val="00EE450F"/>
    <w:rsid w:val="00EE4D8D"/>
    <w:rsid w:val="00EE4EF2"/>
    <w:rsid w:val="00EE6A10"/>
    <w:rsid w:val="00EF1C09"/>
    <w:rsid w:val="00EF4F96"/>
    <w:rsid w:val="00F0159F"/>
    <w:rsid w:val="00F01F17"/>
    <w:rsid w:val="00F022AF"/>
    <w:rsid w:val="00F031CF"/>
    <w:rsid w:val="00F03F34"/>
    <w:rsid w:val="00F060C0"/>
    <w:rsid w:val="00F06173"/>
    <w:rsid w:val="00F121F3"/>
    <w:rsid w:val="00F127B4"/>
    <w:rsid w:val="00F16395"/>
    <w:rsid w:val="00F23FE8"/>
    <w:rsid w:val="00F25F68"/>
    <w:rsid w:val="00F266E8"/>
    <w:rsid w:val="00F30412"/>
    <w:rsid w:val="00F336E5"/>
    <w:rsid w:val="00F33D5E"/>
    <w:rsid w:val="00F349C9"/>
    <w:rsid w:val="00F34AAE"/>
    <w:rsid w:val="00F41833"/>
    <w:rsid w:val="00F4235A"/>
    <w:rsid w:val="00F45D28"/>
    <w:rsid w:val="00F474BE"/>
    <w:rsid w:val="00F476AA"/>
    <w:rsid w:val="00F479F9"/>
    <w:rsid w:val="00F520CE"/>
    <w:rsid w:val="00F55E9E"/>
    <w:rsid w:val="00F601BB"/>
    <w:rsid w:val="00F6289F"/>
    <w:rsid w:val="00F62A7A"/>
    <w:rsid w:val="00F62FCF"/>
    <w:rsid w:val="00F63065"/>
    <w:rsid w:val="00F65FF0"/>
    <w:rsid w:val="00F71153"/>
    <w:rsid w:val="00F71D49"/>
    <w:rsid w:val="00F7313C"/>
    <w:rsid w:val="00F740E6"/>
    <w:rsid w:val="00F84A6B"/>
    <w:rsid w:val="00F84E8A"/>
    <w:rsid w:val="00F87B20"/>
    <w:rsid w:val="00F94220"/>
    <w:rsid w:val="00FA2CB0"/>
    <w:rsid w:val="00FB031A"/>
    <w:rsid w:val="00FB7422"/>
    <w:rsid w:val="00FC0D8C"/>
    <w:rsid w:val="00FC37EA"/>
    <w:rsid w:val="00FC47FE"/>
    <w:rsid w:val="00FD70E1"/>
    <w:rsid w:val="00FD7D18"/>
    <w:rsid w:val="00FE1074"/>
    <w:rsid w:val="00FE5513"/>
    <w:rsid w:val="00FE6733"/>
    <w:rsid w:val="00FF2EBA"/>
    <w:rsid w:val="00FF51B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F66757F"/>
  <w15:docId w15:val="{40DBFC29-1AB8-4BDD-8BD0-1600E220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3D61"/>
    <w:rPr>
      <w:sz w:val="24"/>
      <w:szCs w:val="24"/>
    </w:rPr>
  </w:style>
  <w:style w:type="paragraph" w:styleId="1">
    <w:name w:val="heading 1"/>
    <w:basedOn w:val="a"/>
    <w:link w:val="10"/>
    <w:uiPriority w:val="99"/>
    <w:qFormat/>
    <w:rsid w:val="003C4381"/>
    <w:pPr>
      <w:spacing w:before="100" w:beforeAutospacing="1" w:after="100" w:afterAutospacing="1"/>
      <w:outlineLvl w:val="0"/>
    </w:pPr>
    <w:rPr>
      <w:b/>
      <w:bCs/>
      <w:kern w:val="36"/>
      <w:sz w:val="48"/>
      <w:szCs w:val="48"/>
    </w:rPr>
  </w:style>
  <w:style w:type="paragraph" w:styleId="2">
    <w:name w:val="heading 2"/>
    <w:basedOn w:val="a"/>
    <w:link w:val="20"/>
    <w:uiPriority w:val="99"/>
    <w:qFormat/>
    <w:rsid w:val="003C4381"/>
    <w:pPr>
      <w:spacing w:before="100" w:beforeAutospacing="1" w:after="100" w:afterAutospacing="1"/>
      <w:outlineLvl w:val="1"/>
    </w:pPr>
    <w:rPr>
      <w:b/>
      <w:bCs/>
      <w:sz w:val="36"/>
      <w:szCs w:val="36"/>
    </w:rPr>
  </w:style>
  <w:style w:type="paragraph" w:styleId="3">
    <w:name w:val="heading 3"/>
    <w:basedOn w:val="a"/>
    <w:next w:val="a"/>
    <w:link w:val="30"/>
    <w:uiPriority w:val="99"/>
    <w:qFormat/>
    <w:rsid w:val="00413D28"/>
    <w:pPr>
      <w:keepNext/>
      <w:keepLines/>
      <w:spacing w:before="40"/>
      <w:outlineLvl w:val="2"/>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4381"/>
    <w:rPr>
      <w:rFonts w:cs="Times New Roman"/>
      <w:b/>
      <w:bCs/>
      <w:kern w:val="36"/>
      <w:sz w:val="48"/>
      <w:szCs w:val="48"/>
    </w:rPr>
  </w:style>
  <w:style w:type="character" w:customStyle="1" w:styleId="20">
    <w:name w:val="Заголовок 2 Знак"/>
    <w:link w:val="2"/>
    <w:uiPriority w:val="99"/>
    <w:locked/>
    <w:rsid w:val="003C4381"/>
    <w:rPr>
      <w:rFonts w:cs="Times New Roman"/>
      <w:b/>
      <w:bCs/>
      <w:sz w:val="36"/>
      <w:szCs w:val="36"/>
    </w:rPr>
  </w:style>
  <w:style w:type="character" w:customStyle="1" w:styleId="30">
    <w:name w:val="Заголовок 3 Знак"/>
    <w:link w:val="3"/>
    <w:uiPriority w:val="99"/>
    <w:semiHidden/>
    <w:locked/>
    <w:rsid w:val="00413D28"/>
    <w:rPr>
      <w:rFonts w:ascii="Cambria" w:hAnsi="Cambria" w:cs="Times New Roman"/>
      <w:color w:val="243F60"/>
      <w:sz w:val="24"/>
      <w:szCs w:val="24"/>
    </w:rPr>
  </w:style>
  <w:style w:type="paragraph" w:styleId="a3">
    <w:name w:val="Balloon Text"/>
    <w:basedOn w:val="a"/>
    <w:link w:val="a4"/>
    <w:uiPriority w:val="99"/>
    <w:rsid w:val="003F3B57"/>
    <w:rPr>
      <w:rFonts w:ascii="Tahoma" w:hAnsi="Tahoma" w:cs="Tahoma"/>
      <w:sz w:val="16"/>
      <w:szCs w:val="16"/>
    </w:rPr>
  </w:style>
  <w:style w:type="character" w:customStyle="1" w:styleId="a4">
    <w:name w:val="Текст выноски Знак"/>
    <w:link w:val="a3"/>
    <w:uiPriority w:val="99"/>
    <w:locked/>
    <w:rsid w:val="003F3B57"/>
    <w:rPr>
      <w:rFonts w:ascii="Tahoma" w:hAnsi="Tahoma" w:cs="Tahoma"/>
      <w:sz w:val="16"/>
      <w:szCs w:val="16"/>
    </w:rPr>
  </w:style>
  <w:style w:type="paragraph" w:styleId="a5">
    <w:name w:val="Body Text"/>
    <w:basedOn w:val="a"/>
    <w:link w:val="a6"/>
    <w:uiPriority w:val="99"/>
    <w:rsid w:val="00196FDB"/>
    <w:pPr>
      <w:jc w:val="both"/>
    </w:pPr>
    <w:rPr>
      <w:szCs w:val="20"/>
    </w:rPr>
  </w:style>
  <w:style w:type="character" w:customStyle="1" w:styleId="a6">
    <w:name w:val="Основной текст Знак"/>
    <w:link w:val="a5"/>
    <w:uiPriority w:val="99"/>
    <w:locked/>
    <w:rsid w:val="00196FDB"/>
    <w:rPr>
      <w:rFonts w:cs="Times New Roman"/>
      <w:sz w:val="24"/>
    </w:rPr>
  </w:style>
  <w:style w:type="paragraph" w:styleId="a7">
    <w:name w:val="List Paragraph"/>
    <w:aliases w:val="ТЗ список,Абзац списка литеральный,Абзац списка с маркерами,Medium Grid 1 Accent 2,Bullet List,FooterText,numbered,Paragraphe de liste1,lp1,List Paragraph1,it_List1,ПС - Нумерованный,перечисление,Нумерованый список,SL_Абзац списка"/>
    <w:basedOn w:val="a"/>
    <w:link w:val="a8"/>
    <w:uiPriority w:val="34"/>
    <w:qFormat/>
    <w:rsid w:val="00196FDB"/>
    <w:pPr>
      <w:ind w:left="720"/>
      <w:contextualSpacing/>
    </w:pPr>
    <w:rPr>
      <w:szCs w:val="20"/>
    </w:rPr>
  </w:style>
  <w:style w:type="character" w:customStyle="1" w:styleId="21">
    <w:name w:val="Основной текст (2)_"/>
    <w:link w:val="22"/>
    <w:locked/>
    <w:rsid w:val="006152DE"/>
    <w:rPr>
      <w:shd w:val="clear" w:color="auto" w:fill="FFFFFF"/>
    </w:rPr>
  </w:style>
  <w:style w:type="paragraph" w:customStyle="1" w:styleId="22">
    <w:name w:val="Основной текст (2)"/>
    <w:basedOn w:val="a"/>
    <w:link w:val="21"/>
    <w:rsid w:val="006152DE"/>
    <w:pPr>
      <w:widowControl w:val="0"/>
      <w:shd w:val="clear" w:color="auto" w:fill="FFFFFF"/>
      <w:spacing w:line="240" w:lineRule="atLeast"/>
      <w:ind w:hanging="360"/>
    </w:pPr>
    <w:rPr>
      <w:sz w:val="20"/>
      <w:szCs w:val="20"/>
    </w:rPr>
  </w:style>
  <w:style w:type="paragraph" w:customStyle="1" w:styleId="ConsNormal">
    <w:name w:val="ConsNormal"/>
    <w:uiPriority w:val="99"/>
    <w:rsid w:val="00E747A5"/>
    <w:pPr>
      <w:suppressAutoHyphens/>
      <w:autoSpaceDE w:val="0"/>
      <w:ind w:right="19772" w:firstLine="720"/>
    </w:pPr>
    <w:rPr>
      <w:rFonts w:ascii="Arial" w:hAnsi="Arial" w:cs="Arial"/>
      <w:lang w:eastAsia="ar-SA"/>
    </w:rPr>
  </w:style>
  <w:style w:type="paragraph" w:customStyle="1" w:styleId="23">
    <w:name w:val="Основной текст 23"/>
    <w:basedOn w:val="a"/>
    <w:uiPriority w:val="99"/>
    <w:rsid w:val="00E747A5"/>
    <w:pPr>
      <w:suppressAutoHyphens/>
      <w:snapToGrid w:val="0"/>
    </w:pPr>
    <w:rPr>
      <w:lang w:eastAsia="ar-SA"/>
    </w:rPr>
  </w:style>
  <w:style w:type="paragraph" w:customStyle="1" w:styleId="FORMATTEXT">
    <w:name w:val=".FORMATTEXT"/>
    <w:uiPriority w:val="99"/>
    <w:rsid w:val="00E747A5"/>
    <w:pPr>
      <w:widowControl w:val="0"/>
      <w:suppressAutoHyphens/>
      <w:autoSpaceDE w:val="0"/>
    </w:pPr>
    <w:rPr>
      <w:sz w:val="24"/>
      <w:szCs w:val="24"/>
      <w:lang w:eastAsia="ar-SA"/>
    </w:rPr>
  </w:style>
  <w:style w:type="paragraph" w:styleId="24">
    <w:name w:val="Body Text Indent 2"/>
    <w:basedOn w:val="a"/>
    <w:link w:val="25"/>
    <w:uiPriority w:val="99"/>
    <w:rsid w:val="00E747A5"/>
    <w:pPr>
      <w:spacing w:after="120" w:line="480" w:lineRule="auto"/>
      <w:ind w:left="283"/>
    </w:pPr>
    <w:rPr>
      <w:rFonts w:ascii="Calibri" w:hAnsi="Calibri"/>
      <w:sz w:val="22"/>
      <w:szCs w:val="22"/>
      <w:lang w:eastAsia="en-US"/>
    </w:rPr>
  </w:style>
  <w:style w:type="character" w:customStyle="1" w:styleId="25">
    <w:name w:val="Основной текст с отступом 2 Знак"/>
    <w:link w:val="24"/>
    <w:uiPriority w:val="99"/>
    <w:locked/>
    <w:rsid w:val="00E747A5"/>
    <w:rPr>
      <w:rFonts w:ascii="Calibri" w:hAnsi="Calibri" w:cs="Times New Roman"/>
      <w:sz w:val="22"/>
      <w:szCs w:val="22"/>
      <w:lang w:eastAsia="en-US"/>
    </w:rPr>
  </w:style>
  <w:style w:type="character" w:customStyle="1" w:styleId="a8">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
    <w:link w:val="a7"/>
    <w:uiPriority w:val="34"/>
    <w:qFormat/>
    <w:locked/>
    <w:rsid w:val="00E747A5"/>
    <w:rPr>
      <w:sz w:val="24"/>
    </w:rPr>
  </w:style>
  <w:style w:type="paragraph" w:styleId="a9">
    <w:name w:val="footer"/>
    <w:basedOn w:val="a"/>
    <w:link w:val="aa"/>
    <w:uiPriority w:val="99"/>
    <w:rsid w:val="00E747A5"/>
    <w:pPr>
      <w:tabs>
        <w:tab w:val="center" w:pos="4677"/>
        <w:tab w:val="right" w:pos="9355"/>
      </w:tabs>
      <w:spacing w:after="160" w:line="259" w:lineRule="auto"/>
    </w:pPr>
    <w:rPr>
      <w:rFonts w:ascii="Calibri" w:hAnsi="Calibri"/>
      <w:sz w:val="22"/>
      <w:szCs w:val="22"/>
      <w:lang w:eastAsia="en-US"/>
    </w:rPr>
  </w:style>
  <w:style w:type="character" w:customStyle="1" w:styleId="aa">
    <w:name w:val="Нижний колонтитул Знак"/>
    <w:link w:val="a9"/>
    <w:uiPriority w:val="99"/>
    <w:locked/>
    <w:rsid w:val="00E747A5"/>
    <w:rPr>
      <w:rFonts w:ascii="Calibri" w:hAnsi="Calibri" w:cs="Times New Roman"/>
      <w:sz w:val="22"/>
      <w:szCs w:val="22"/>
      <w:lang w:eastAsia="en-US"/>
    </w:rPr>
  </w:style>
  <w:style w:type="character" w:customStyle="1" w:styleId="210pt">
    <w:name w:val="Основной текст (2) + 10 pt"/>
    <w:aliases w:val="Курсив,Интервал 1 pt"/>
    <w:uiPriority w:val="99"/>
    <w:rsid w:val="00E747A5"/>
    <w:rPr>
      <w:rFonts w:ascii="Times New Roman" w:hAnsi="Times New Roman"/>
      <w:i/>
      <w:color w:val="000000"/>
      <w:spacing w:val="20"/>
      <w:w w:val="100"/>
      <w:position w:val="0"/>
      <w:sz w:val="20"/>
      <w:u w:val="none"/>
      <w:lang w:val="ru-RU" w:eastAsia="ru-RU"/>
    </w:rPr>
  </w:style>
  <w:style w:type="character" w:customStyle="1" w:styleId="hyphens-auto">
    <w:name w:val="hyphens-auto"/>
    <w:uiPriority w:val="99"/>
    <w:rsid w:val="00E747A5"/>
  </w:style>
  <w:style w:type="character" w:customStyle="1" w:styleId="210">
    <w:name w:val="Основной текст (2) + Полужирный1"/>
    <w:uiPriority w:val="99"/>
    <w:rsid w:val="00E747A5"/>
    <w:rPr>
      <w:b/>
      <w:shd w:val="clear" w:color="auto" w:fill="FFFFFF"/>
    </w:rPr>
  </w:style>
  <w:style w:type="character" w:customStyle="1" w:styleId="220">
    <w:name w:val="Основной текст (2)2"/>
    <w:uiPriority w:val="99"/>
    <w:rsid w:val="00E747A5"/>
  </w:style>
  <w:style w:type="paragraph" w:customStyle="1" w:styleId="211">
    <w:name w:val="Основной текст (2)1"/>
    <w:basedOn w:val="a"/>
    <w:uiPriority w:val="99"/>
    <w:rsid w:val="00E747A5"/>
    <w:pPr>
      <w:widowControl w:val="0"/>
      <w:shd w:val="clear" w:color="auto" w:fill="FFFFFF"/>
      <w:spacing w:after="240" w:line="240" w:lineRule="atLeast"/>
      <w:ind w:hanging="380"/>
      <w:jc w:val="both"/>
    </w:pPr>
    <w:rPr>
      <w:sz w:val="20"/>
      <w:szCs w:val="20"/>
    </w:rPr>
  </w:style>
  <w:style w:type="character" w:customStyle="1" w:styleId="6">
    <w:name w:val="Основной текст (6)_"/>
    <w:link w:val="60"/>
    <w:uiPriority w:val="99"/>
    <w:locked/>
    <w:rsid w:val="00BA037C"/>
    <w:rPr>
      <w:sz w:val="19"/>
      <w:shd w:val="clear" w:color="auto" w:fill="FFFFFF"/>
    </w:rPr>
  </w:style>
  <w:style w:type="character" w:customStyle="1" w:styleId="7Exact">
    <w:name w:val="Основной текст (7) Exact"/>
    <w:link w:val="7"/>
    <w:uiPriority w:val="99"/>
    <w:locked/>
    <w:rsid w:val="00BA037C"/>
    <w:rPr>
      <w:rFonts w:ascii="Sylfaen" w:hAnsi="Sylfaen"/>
      <w:i/>
      <w:sz w:val="34"/>
      <w:shd w:val="clear" w:color="auto" w:fill="FFFFFF"/>
    </w:rPr>
  </w:style>
  <w:style w:type="paragraph" w:customStyle="1" w:styleId="60">
    <w:name w:val="Основной текст (6)"/>
    <w:basedOn w:val="a"/>
    <w:link w:val="6"/>
    <w:uiPriority w:val="99"/>
    <w:rsid w:val="00BA037C"/>
    <w:pPr>
      <w:widowControl w:val="0"/>
      <w:shd w:val="clear" w:color="auto" w:fill="FFFFFF"/>
      <w:spacing w:line="230" w:lineRule="exact"/>
      <w:ind w:firstLine="1180"/>
    </w:pPr>
    <w:rPr>
      <w:sz w:val="19"/>
      <w:szCs w:val="20"/>
    </w:rPr>
  </w:style>
  <w:style w:type="paragraph" w:customStyle="1" w:styleId="7">
    <w:name w:val="Основной текст (7)"/>
    <w:basedOn w:val="a"/>
    <w:link w:val="7Exact"/>
    <w:uiPriority w:val="99"/>
    <w:rsid w:val="00BA037C"/>
    <w:pPr>
      <w:widowControl w:val="0"/>
      <w:shd w:val="clear" w:color="auto" w:fill="FFFFFF"/>
      <w:spacing w:line="240" w:lineRule="atLeast"/>
    </w:pPr>
    <w:rPr>
      <w:rFonts w:ascii="Sylfaen" w:hAnsi="Sylfaen"/>
      <w:i/>
      <w:sz w:val="34"/>
      <w:szCs w:val="20"/>
    </w:rPr>
  </w:style>
  <w:style w:type="paragraph" w:styleId="ab">
    <w:name w:val="header"/>
    <w:basedOn w:val="a"/>
    <w:link w:val="ac"/>
    <w:uiPriority w:val="99"/>
    <w:rsid w:val="00BA037C"/>
    <w:pPr>
      <w:widowControl w:val="0"/>
      <w:tabs>
        <w:tab w:val="center" w:pos="4677"/>
        <w:tab w:val="right" w:pos="9355"/>
      </w:tabs>
    </w:pPr>
    <w:rPr>
      <w:rFonts w:ascii="Arial Unicode MS" w:eastAsia="Arial Unicode MS" w:hAnsi="Arial Unicode MS" w:cs="Arial Unicode MS"/>
      <w:color w:val="000000"/>
    </w:rPr>
  </w:style>
  <w:style w:type="character" w:customStyle="1" w:styleId="ac">
    <w:name w:val="Верхний колонтитул Знак"/>
    <w:link w:val="ab"/>
    <w:uiPriority w:val="99"/>
    <w:locked/>
    <w:rsid w:val="00BA037C"/>
    <w:rPr>
      <w:rFonts w:ascii="Arial Unicode MS" w:eastAsia="Arial Unicode MS" w:hAnsi="Arial Unicode MS" w:cs="Arial Unicode MS"/>
      <w:color w:val="000000"/>
      <w:sz w:val="24"/>
      <w:szCs w:val="24"/>
    </w:rPr>
  </w:style>
  <w:style w:type="character" w:customStyle="1" w:styleId="31">
    <w:name w:val="Основной текст (3)_"/>
    <w:link w:val="32"/>
    <w:uiPriority w:val="99"/>
    <w:locked/>
    <w:rsid w:val="00557E55"/>
    <w:rPr>
      <w:b/>
      <w:shd w:val="clear" w:color="auto" w:fill="FFFFFF"/>
    </w:rPr>
  </w:style>
  <w:style w:type="paragraph" w:customStyle="1" w:styleId="32">
    <w:name w:val="Основной текст (3)"/>
    <w:basedOn w:val="a"/>
    <w:link w:val="31"/>
    <w:uiPriority w:val="99"/>
    <w:rsid w:val="00557E55"/>
    <w:pPr>
      <w:widowControl w:val="0"/>
      <w:shd w:val="clear" w:color="auto" w:fill="FFFFFF"/>
      <w:spacing w:line="274" w:lineRule="exact"/>
      <w:jc w:val="both"/>
    </w:pPr>
    <w:rPr>
      <w:b/>
      <w:sz w:val="20"/>
      <w:szCs w:val="20"/>
    </w:rPr>
  </w:style>
  <w:style w:type="character" w:customStyle="1" w:styleId="26">
    <w:name w:val="Основной текст (2) + Полужирный"/>
    <w:uiPriority w:val="99"/>
    <w:rsid w:val="00651D16"/>
    <w:rPr>
      <w:rFonts w:ascii="Times New Roman" w:hAnsi="Times New Roman" w:cs="Times New Roman"/>
      <w:b/>
      <w:bCs/>
      <w:u w:val="none"/>
      <w:effect w:val="none"/>
    </w:rPr>
  </w:style>
  <w:style w:type="character" w:customStyle="1" w:styleId="ConsPlusNormal">
    <w:name w:val="ConsPlusNormal Знак"/>
    <w:link w:val="ConsPlusNormal0"/>
    <w:locked/>
    <w:rsid w:val="004D4143"/>
    <w:rPr>
      <w:rFonts w:ascii="Arial" w:hAnsi="Arial"/>
      <w:sz w:val="22"/>
      <w:lang w:val="ru-RU" w:eastAsia="ru-RU"/>
    </w:rPr>
  </w:style>
  <w:style w:type="paragraph" w:customStyle="1" w:styleId="ConsPlusNormal0">
    <w:name w:val="ConsPlusNormal"/>
    <w:link w:val="ConsPlusNormal"/>
    <w:qFormat/>
    <w:rsid w:val="004D4143"/>
    <w:pPr>
      <w:autoSpaceDE w:val="0"/>
      <w:autoSpaceDN w:val="0"/>
      <w:adjustRightInd w:val="0"/>
      <w:ind w:firstLine="720"/>
    </w:pPr>
    <w:rPr>
      <w:rFonts w:ascii="Arial" w:hAnsi="Arial" w:cs="Arial"/>
      <w:sz w:val="22"/>
      <w:szCs w:val="22"/>
    </w:rPr>
  </w:style>
  <w:style w:type="paragraph" w:styleId="ad">
    <w:name w:val="Body Text Indent"/>
    <w:basedOn w:val="a"/>
    <w:link w:val="ae"/>
    <w:uiPriority w:val="99"/>
    <w:rsid w:val="004D4143"/>
    <w:pPr>
      <w:spacing w:after="120" w:line="276" w:lineRule="auto"/>
      <w:ind w:left="283"/>
    </w:pPr>
    <w:rPr>
      <w:rFonts w:ascii="Calibri" w:hAnsi="Calibri"/>
      <w:sz w:val="22"/>
      <w:szCs w:val="22"/>
    </w:rPr>
  </w:style>
  <w:style w:type="character" w:customStyle="1" w:styleId="ae">
    <w:name w:val="Основной текст с отступом Знак"/>
    <w:link w:val="ad"/>
    <w:uiPriority w:val="99"/>
    <w:locked/>
    <w:rsid w:val="004D4143"/>
    <w:rPr>
      <w:rFonts w:ascii="Calibri" w:hAnsi="Calibri" w:cs="Times New Roman"/>
      <w:sz w:val="22"/>
      <w:szCs w:val="22"/>
    </w:rPr>
  </w:style>
  <w:style w:type="character" w:customStyle="1" w:styleId="af">
    <w:name w:val="Колонтитул_"/>
    <w:link w:val="af0"/>
    <w:locked/>
    <w:rsid w:val="00FA2CB0"/>
    <w:rPr>
      <w:rFonts w:cs="Times New Roman"/>
      <w:b/>
      <w:bCs/>
      <w:shd w:val="clear" w:color="auto" w:fill="FFFFFF"/>
    </w:rPr>
  </w:style>
  <w:style w:type="paragraph" w:customStyle="1" w:styleId="af0">
    <w:name w:val="Колонтитул"/>
    <w:basedOn w:val="a"/>
    <w:link w:val="af"/>
    <w:rsid w:val="00FA2CB0"/>
    <w:pPr>
      <w:widowControl w:val="0"/>
      <w:shd w:val="clear" w:color="auto" w:fill="FFFFFF"/>
      <w:spacing w:line="240" w:lineRule="atLeast"/>
    </w:pPr>
    <w:rPr>
      <w:b/>
      <w:bCs/>
      <w:sz w:val="20"/>
      <w:szCs w:val="20"/>
    </w:rPr>
  </w:style>
  <w:style w:type="paragraph" w:styleId="27">
    <w:name w:val="Body Text 2"/>
    <w:basedOn w:val="a"/>
    <w:link w:val="28"/>
    <w:uiPriority w:val="99"/>
    <w:semiHidden/>
    <w:rsid w:val="004B2617"/>
    <w:pPr>
      <w:spacing w:after="120" w:line="480" w:lineRule="auto"/>
    </w:pPr>
  </w:style>
  <w:style w:type="character" w:customStyle="1" w:styleId="28">
    <w:name w:val="Основной текст 2 Знак"/>
    <w:link w:val="27"/>
    <w:uiPriority w:val="99"/>
    <w:semiHidden/>
    <w:locked/>
    <w:rsid w:val="004B2617"/>
    <w:rPr>
      <w:rFonts w:cs="Times New Roman"/>
      <w:sz w:val="24"/>
      <w:szCs w:val="24"/>
    </w:rPr>
  </w:style>
  <w:style w:type="table" w:styleId="af1">
    <w:name w:val="Table Grid"/>
    <w:basedOn w:val="a1"/>
    <w:uiPriority w:val="99"/>
    <w:rsid w:val="00256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rsid w:val="00B8074D"/>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E1974"/>
    <w:pPr>
      <w:spacing w:before="100" w:beforeAutospacing="1" w:after="100" w:afterAutospacing="1"/>
    </w:pPr>
    <w:rPr>
      <w:rFonts w:ascii="Tahoma" w:hAnsi="Tahoma"/>
      <w:sz w:val="20"/>
      <w:szCs w:val="20"/>
      <w:lang w:val="en-US" w:eastAsia="en-US"/>
    </w:rPr>
  </w:style>
  <w:style w:type="paragraph" w:customStyle="1" w:styleId="headertext">
    <w:name w:val="headertext"/>
    <w:basedOn w:val="a"/>
    <w:rsid w:val="003C4381"/>
    <w:pPr>
      <w:spacing w:before="100" w:beforeAutospacing="1" w:after="100" w:afterAutospacing="1"/>
    </w:pPr>
  </w:style>
  <w:style w:type="character" w:styleId="af3">
    <w:name w:val="Strong"/>
    <w:uiPriority w:val="99"/>
    <w:qFormat/>
    <w:rsid w:val="00ED1200"/>
    <w:rPr>
      <w:rFonts w:cs="Times New Roman"/>
      <w:b/>
      <w:bCs/>
    </w:rPr>
  </w:style>
  <w:style w:type="paragraph" w:customStyle="1" w:styleId="formattext0">
    <w:name w:val="formattext"/>
    <w:basedOn w:val="a"/>
    <w:rsid w:val="00B908E5"/>
    <w:pPr>
      <w:spacing w:before="100" w:beforeAutospacing="1" w:after="100" w:afterAutospacing="1"/>
    </w:pPr>
  </w:style>
  <w:style w:type="character" w:customStyle="1" w:styleId="af4">
    <w:name w:val="Гипертекстовая ссылка"/>
    <w:uiPriority w:val="99"/>
    <w:rsid w:val="00242FA2"/>
    <w:rPr>
      <w:rFonts w:cs="Times New Roman"/>
      <w:color w:val="106BBE"/>
    </w:rPr>
  </w:style>
  <w:style w:type="paragraph" w:styleId="33">
    <w:name w:val="Body Text Indent 3"/>
    <w:basedOn w:val="a"/>
    <w:link w:val="34"/>
    <w:uiPriority w:val="99"/>
    <w:rsid w:val="006907BE"/>
    <w:pPr>
      <w:spacing w:after="120"/>
      <w:ind w:left="283"/>
    </w:pPr>
    <w:rPr>
      <w:sz w:val="16"/>
      <w:szCs w:val="16"/>
    </w:rPr>
  </w:style>
  <w:style w:type="character" w:customStyle="1" w:styleId="34">
    <w:name w:val="Основной текст с отступом 3 Знак"/>
    <w:link w:val="33"/>
    <w:uiPriority w:val="99"/>
    <w:semiHidden/>
    <w:locked/>
    <w:rsid w:val="00211181"/>
    <w:rPr>
      <w:rFonts w:cs="Times New Roman"/>
      <w:sz w:val="16"/>
      <w:szCs w:val="16"/>
    </w:rPr>
  </w:style>
  <w:style w:type="paragraph" w:styleId="af5">
    <w:name w:val="Document Map"/>
    <w:basedOn w:val="a"/>
    <w:link w:val="af6"/>
    <w:uiPriority w:val="99"/>
    <w:semiHidden/>
    <w:rsid w:val="002725DC"/>
    <w:pPr>
      <w:shd w:val="clear" w:color="auto" w:fill="000080"/>
    </w:pPr>
    <w:rPr>
      <w:rFonts w:ascii="Tahoma" w:hAnsi="Tahoma" w:cs="Tahoma"/>
      <w:sz w:val="20"/>
      <w:szCs w:val="20"/>
    </w:rPr>
  </w:style>
  <w:style w:type="character" w:customStyle="1" w:styleId="af6">
    <w:name w:val="Схема документа Знак"/>
    <w:link w:val="af5"/>
    <w:uiPriority w:val="99"/>
    <w:semiHidden/>
    <w:locked/>
    <w:rPr>
      <w:rFonts w:cs="Times New Roman"/>
      <w:sz w:val="2"/>
    </w:rPr>
  </w:style>
  <w:style w:type="paragraph" w:customStyle="1" w:styleId="headertexttopleveltextcentertext">
    <w:name w:val="headertext topleveltext centertext"/>
    <w:basedOn w:val="a"/>
    <w:uiPriority w:val="99"/>
    <w:rsid w:val="004076D7"/>
    <w:pPr>
      <w:spacing w:before="100" w:beforeAutospacing="1" w:after="100" w:afterAutospacing="1"/>
    </w:pPr>
  </w:style>
  <w:style w:type="paragraph" w:customStyle="1" w:styleId="formattexttopleveltextcentertext">
    <w:name w:val="formattext topleveltext centertext"/>
    <w:basedOn w:val="a"/>
    <w:uiPriority w:val="99"/>
    <w:rsid w:val="004076D7"/>
    <w:pPr>
      <w:spacing w:before="100" w:beforeAutospacing="1" w:after="100" w:afterAutospacing="1"/>
    </w:pPr>
  </w:style>
  <w:style w:type="paragraph" w:customStyle="1" w:styleId="formattexttopleveltext">
    <w:name w:val="formattext topleveltext"/>
    <w:basedOn w:val="a"/>
    <w:uiPriority w:val="99"/>
    <w:rsid w:val="00F0159F"/>
    <w:pPr>
      <w:spacing w:before="100" w:beforeAutospacing="1" w:after="100" w:afterAutospacing="1"/>
    </w:pPr>
  </w:style>
  <w:style w:type="character" w:styleId="af7">
    <w:name w:val="page number"/>
    <w:uiPriority w:val="99"/>
    <w:locked/>
    <w:rsid w:val="000A210D"/>
    <w:rPr>
      <w:rFonts w:cs="Times New Roman"/>
    </w:rPr>
  </w:style>
  <w:style w:type="paragraph" w:customStyle="1" w:styleId="Char">
    <w:name w:val="Char Знак Знак"/>
    <w:basedOn w:val="a"/>
    <w:rsid w:val="00246E5E"/>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91EFC"/>
    <w:pPr>
      <w:widowControl w:val="0"/>
      <w:autoSpaceDE w:val="0"/>
      <w:autoSpaceDN w:val="0"/>
      <w:adjustRightInd w:val="0"/>
    </w:pPr>
    <w:rPr>
      <w:rFonts w:ascii="Courier New" w:hAnsi="Courier New" w:cs="Courier New"/>
    </w:rPr>
  </w:style>
  <w:style w:type="paragraph" w:styleId="af8">
    <w:name w:val="Normal (Web)"/>
    <w:basedOn w:val="a"/>
    <w:uiPriority w:val="99"/>
    <w:locked/>
    <w:rsid w:val="007C03EB"/>
    <w:pPr>
      <w:spacing w:before="100" w:beforeAutospacing="1" w:after="100" w:afterAutospacing="1"/>
      <w:jc w:val="both"/>
    </w:pPr>
  </w:style>
  <w:style w:type="character" w:customStyle="1" w:styleId="FontStyle274">
    <w:name w:val="Font Style274"/>
    <w:rsid w:val="007C03EB"/>
    <w:rPr>
      <w:rFonts w:ascii="Times New Roman" w:hAnsi="Times New Roman" w:cs="Times New Roman"/>
      <w:sz w:val="20"/>
      <w:szCs w:val="20"/>
    </w:rPr>
  </w:style>
  <w:style w:type="paragraph" w:customStyle="1" w:styleId="Style6">
    <w:name w:val="Style6"/>
    <w:basedOn w:val="a"/>
    <w:rsid w:val="007C03EB"/>
    <w:pPr>
      <w:widowControl w:val="0"/>
      <w:suppressAutoHyphens/>
      <w:spacing w:line="274" w:lineRule="exact"/>
      <w:jc w:val="both"/>
    </w:pPr>
    <w:rPr>
      <w:color w:val="00000A"/>
    </w:rPr>
  </w:style>
  <w:style w:type="character" w:customStyle="1" w:styleId="2105pt">
    <w:name w:val="Основной текст (2) + 10;5 pt"/>
    <w:rsid w:val="00324CB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paragraph" w:styleId="af9">
    <w:name w:val="No Spacing"/>
    <w:uiPriority w:val="1"/>
    <w:qFormat/>
    <w:rsid w:val="001856CB"/>
    <w:rPr>
      <w:rFonts w:eastAsia="Calibri"/>
      <w:sz w:val="28"/>
      <w:szCs w:val="22"/>
      <w:lang w:eastAsia="en-US"/>
    </w:rPr>
  </w:style>
  <w:style w:type="paragraph" w:customStyle="1" w:styleId="11">
    <w:name w:val="Без интервала1"/>
    <w:rsid w:val="001856CB"/>
    <w:rPr>
      <w:rFonts w:ascii="Calibri" w:hAnsi="Calibri"/>
      <w:sz w:val="22"/>
      <w:szCs w:val="22"/>
    </w:rPr>
  </w:style>
  <w:style w:type="character" w:customStyle="1" w:styleId="295pt">
    <w:name w:val="Основной текст (2) + 9;5 pt"/>
    <w:rsid w:val="00AC0D29"/>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30769">
      <w:bodyDiv w:val="1"/>
      <w:marLeft w:val="0"/>
      <w:marRight w:val="0"/>
      <w:marTop w:val="0"/>
      <w:marBottom w:val="0"/>
      <w:divBdr>
        <w:top w:val="none" w:sz="0" w:space="0" w:color="auto"/>
        <w:left w:val="none" w:sz="0" w:space="0" w:color="auto"/>
        <w:bottom w:val="none" w:sz="0" w:space="0" w:color="auto"/>
        <w:right w:val="none" w:sz="0" w:space="0" w:color="auto"/>
      </w:divBdr>
    </w:div>
    <w:div w:id="511844035">
      <w:bodyDiv w:val="1"/>
      <w:marLeft w:val="0"/>
      <w:marRight w:val="0"/>
      <w:marTop w:val="0"/>
      <w:marBottom w:val="0"/>
      <w:divBdr>
        <w:top w:val="none" w:sz="0" w:space="0" w:color="auto"/>
        <w:left w:val="none" w:sz="0" w:space="0" w:color="auto"/>
        <w:bottom w:val="none" w:sz="0" w:space="0" w:color="auto"/>
        <w:right w:val="none" w:sz="0" w:space="0" w:color="auto"/>
      </w:divBdr>
    </w:div>
    <w:div w:id="529949868">
      <w:marLeft w:val="0"/>
      <w:marRight w:val="0"/>
      <w:marTop w:val="0"/>
      <w:marBottom w:val="0"/>
      <w:divBdr>
        <w:top w:val="none" w:sz="0" w:space="0" w:color="auto"/>
        <w:left w:val="none" w:sz="0" w:space="0" w:color="auto"/>
        <w:bottom w:val="none" w:sz="0" w:space="0" w:color="auto"/>
        <w:right w:val="none" w:sz="0" w:space="0" w:color="auto"/>
      </w:divBdr>
    </w:div>
    <w:div w:id="529949887">
      <w:marLeft w:val="0"/>
      <w:marRight w:val="0"/>
      <w:marTop w:val="0"/>
      <w:marBottom w:val="0"/>
      <w:divBdr>
        <w:top w:val="none" w:sz="0" w:space="0" w:color="auto"/>
        <w:left w:val="none" w:sz="0" w:space="0" w:color="auto"/>
        <w:bottom w:val="none" w:sz="0" w:space="0" w:color="auto"/>
        <w:right w:val="none" w:sz="0" w:space="0" w:color="auto"/>
      </w:divBdr>
    </w:div>
    <w:div w:id="529949889">
      <w:marLeft w:val="0"/>
      <w:marRight w:val="0"/>
      <w:marTop w:val="0"/>
      <w:marBottom w:val="0"/>
      <w:divBdr>
        <w:top w:val="none" w:sz="0" w:space="0" w:color="auto"/>
        <w:left w:val="none" w:sz="0" w:space="0" w:color="auto"/>
        <w:bottom w:val="none" w:sz="0" w:space="0" w:color="auto"/>
        <w:right w:val="none" w:sz="0" w:space="0" w:color="auto"/>
      </w:divBdr>
      <w:divsChild>
        <w:div w:id="529949963">
          <w:marLeft w:val="0"/>
          <w:marRight w:val="0"/>
          <w:marTop w:val="0"/>
          <w:marBottom w:val="0"/>
          <w:divBdr>
            <w:top w:val="none" w:sz="0" w:space="0" w:color="auto"/>
            <w:left w:val="none" w:sz="0" w:space="0" w:color="auto"/>
            <w:bottom w:val="none" w:sz="0" w:space="0" w:color="auto"/>
            <w:right w:val="none" w:sz="0" w:space="0" w:color="auto"/>
          </w:divBdr>
          <w:divsChild>
            <w:div w:id="529949991">
              <w:marLeft w:val="0"/>
              <w:marRight w:val="0"/>
              <w:marTop w:val="0"/>
              <w:marBottom w:val="0"/>
              <w:divBdr>
                <w:top w:val="none" w:sz="0" w:space="0" w:color="auto"/>
                <w:left w:val="none" w:sz="0" w:space="0" w:color="auto"/>
                <w:bottom w:val="none" w:sz="0" w:space="0" w:color="auto"/>
                <w:right w:val="none" w:sz="0" w:space="0" w:color="auto"/>
              </w:divBdr>
              <w:divsChild>
                <w:div w:id="529949950">
                  <w:marLeft w:val="0"/>
                  <w:marRight w:val="0"/>
                  <w:marTop w:val="0"/>
                  <w:marBottom w:val="0"/>
                  <w:divBdr>
                    <w:top w:val="none" w:sz="0" w:space="0" w:color="auto"/>
                    <w:left w:val="none" w:sz="0" w:space="0" w:color="auto"/>
                    <w:bottom w:val="none" w:sz="0" w:space="0" w:color="auto"/>
                    <w:right w:val="none" w:sz="0" w:space="0" w:color="auto"/>
                  </w:divBdr>
                  <w:divsChild>
                    <w:div w:id="52994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49973">
          <w:marLeft w:val="0"/>
          <w:marRight w:val="0"/>
          <w:marTop w:val="0"/>
          <w:marBottom w:val="0"/>
          <w:divBdr>
            <w:top w:val="none" w:sz="0" w:space="0" w:color="auto"/>
            <w:left w:val="none" w:sz="0" w:space="0" w:color="auto"/>
            <w:bottom w:val="none" w:sz="0" w:space="0" w:color="auto"/>
            <w:right w:val="none" w:sz="0" w:space="0" w:color="auto"/>
          </w:divBdr>
          <w:divsChild>
            <w:div w:id="529949878">
              <w:marLeft w:val="0"/>
              <w:marRight w:val="0"/>
              <w:marTop w:val="0"/>
              <w:marBottom w:val="0"/>
              <w:divBdr>
                <w:top w:val="none" w:sz="0" w:space="0" w:color="auto"/>
                <w:left w:val="none" w:sz="0" w:space="0" w:color="auto"/>
                <w:bottom w:val="none" w:sz="0" w:space="0" w:color="auto"/>
                <w:right w:val="none" w:sz="0" w:space="0" w:color="auto"/>
              </w:divBdr>
              <w:divsChild>
                <w:div w:id="529949925">
                  <w:marLeft w:val="0"/>
                  <w:marRight w:val="0"/>
                  <w:marTop w:val="0"/>
                  <w:marBottom w:val="0"/>
                  <w:divBdr>
                    <w:top w:val="none" w:sz="0" w:space="0" w:color="auto"/>
                    <w:left w:val="none" w:sz="0" w:space="0" w:color="auto"/>
                    <w:bottom w:val="none" w:sz="0" w:space="0" w:color="auto"/>
                    <w:right w:val="none" w:sz="0" w:space="0" w:color="auto"/>
                  </w:divBdr>
                  <w:divsChild>
                    <w:div w:id="529949902">
                      <w:marLeft w:val="0"/>
                      <w:marRight w:val="0"/>
                      <w:marTop w:val="0"/>
                      <w:marBottom w:val="0"/>
                      <w:divBdr>
                        <w:top w:val="none" w:sz="0" w:space="0" w:color="auto"/>
                        <w:left w:val="none" w:sz="0" w:space="0" w:color="auto"/>
                        <w:bottom w:val="none" w:sz="0" w:space="0" w:color="auto"/>
                        <w:right w:val="none" w:sz="0" w:space="0" w:color="auto"/>
                      </w:divBdr>
                      <w:divsChild>
                        <w:div w:id="529949866">
                          <w:marLeft w:val="0"/>
                          <w:marRight w:val="0"/>
                          <w:marTop w:val="0"/>
                          <w:marBottom w:val="0"/>
                          <w:divBdr>
                            <w:top w:val="none" w:sz="0" w:space="0" w:color="auto"/>
                            <w:left w:val="none" w:sz="0" w:space="0" w:color="auto"/>
                            <w:bottom w:val="none" w:sz="0" w:space="0" w:color="auto"/>
                            <w:right w:val="none" w:sz="0" w:space="0" w:color="auto"/>
                          </w:divBdr>
                          <w:divsChild>
                            <w:div w:id="529949872">
                              <w:marLeft w:val="0"/>
                              <w:marRight w:val="0"/>
                              <w:marTop w:val="0"/>
                              <w:marBottom w:val="0"/>
                              <w:divBdr>
                                <w:top w:val="none" w:sz="0" w:space="0" w:color="auto"/>
                                <w:left w:val="none" w:sz="0" w:space="0" w:color="auto"/>
                                <w:bottom w:val="none" w:sz="0" w:space="0" w:color="auto"/>
                                <w:right w:val="none" w:sz="0" w:space="0" w:color="auto"/>
                              </w:divBdr>
                              <w:divsChild>
                                <w:div w:id="529949940">
                                  <w:marLeft w:val="0"/>
                                  <w:marRight w:val="0"/>
                                  <w:marTop w:val="0"/>
                                  <w:marBottom w:val="0"/>
                                  <w:divBdr>
                                    <w:top w:val="none" w:sz="0" w:space="0" w:color="auto"/>
                                    <w:left w:val="none" w:sz="0" w:space="0" w:color="auto"/>
                                    <w:bottom w:val="none" w:sz="0" w:space="0" w:color="auto"/>
                                    <w:right w:val="none" w:sz="0" w:space="0" w:color="auto"/>
                                  </w:divBdr>
                                </w:div>
                                <w:div w:id="529949967">
                                  <w:marLeft w:val="0"/>
                                  <w:marRight w:val="0"/>
                                  <w:marTop w:val="0"/>
                                  <w:marBottom w:val="0"/>
                                  <w:divBdr>
                                    <w:top w:val="none" w:sz="0" w:space="0" w:color="auto"/>
                                    <w:left w:val="none" w:sz="0" w:space="0" w:color="auto"/>
                                    <w:bottom w:val="none" w:sz="0" w:space="0" w:color="auto"/>
                                    <w:right w:val="none" w:sz="0" w:space="0" w:color="auto"/>
                                  </w:divBdr>
                                </w:div>
                                <w:div w:id="529949974">
                                  <w:marLeft w:val="0"/>
                                  <w:marRight w:val="0"/>
                                  <w:marTop w:val="0"/>
                                  <w:marBottom w:val="0"/>
                                  <w:divBdr>
                                    <w:top w:val="none" w:sz="0" w:space="0" w:color="auto"/>
                                    <w:left w:val="none" w:sz="0" w:space="0" w:color="auto"/>
                                    <w:bottom w:val="none" w:sz="0" w:space="0" w:color="auto"/>
                                    <w:right w:val="none" w:sz="0" w:space="0" w:color="auto"/>
                                  </w:divBdr>
                                </w:div>
                              </w:divsChild>
                            </w:div>
                            <w:div w:id="529949935">
                              <w:marLeft w:val="0"/>
                              <w:marRight w:val="0"/>
                              <w:marTop w:val="0"/>
                              <w:marBottom w:val="0"/>
                              <w:divBdr>
                                <w:top w:val="none" w:sz="0" w:space="0" w:color="auto"/>
                                <w:left w:val="none" w:sz="0" w:space="0" w:color="auto"/>
                                <w:bottom w:val="none" w:sz="0" w:space="0" w:color="auto"/>
                                <w:right w:val="none" w:sz="0" w:space="0" w:color="auto"/>
                              </w:divBdr>
                              <w:divsChild>
                                <w:div w:id="529949870">
                                  <w:marLeft w:val="0"/>
                                  <w:marRight w:val="0"/>
                                  <w:marTop w:val="0"/>
                                  <w:marBottom w:val="0"/>
                                  <w:divBdr>
                                    <w:top w:val="none" w:sz="0" w:space="0" w:color="auto"/>
                                    <w:left w:val="none" w:sz="0" w:space="0" w:color="auto"/>
                                    <w:bottom w:val="none" w:sz="0" w:space="0" w:color="auto"/>
                                    <w:right w:val="none" w:sz="0" w:space="0" w:color="auto"/>
                                  </w:divBdr>
                                  <w:divsChild>
                                    <w:div w:id="529949915">
                                      <w:marLeft w:val="0"/>
                                      <w:marRight w:val="0"/>
                                      <w:marTop w:val="0"/>
                                      <w:marBottom w:val="0"/>
                                      <w:divBdr>
                                        <w:top w:val="none" w:sz="0" w:space="0" w:color="auto"/>
                                        <w:left w:val="none" w:sz="0" w:space="0" w:color="auto"/>
                                        <w:bottom w:val="none" w:sz="0" w:space="0" w:color="auto"/>
                                        <w:right w:val="none" w:sz="0" w:space="0" w:color="auto"/>
                                      </w:divBdr>
                                    </w:div>
                                  </w:divsChild>
                                </w:div>
                                <w:div w:id="52994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49981">
                  <w:marLeft w:val="0"/>
                  <w:marRight w:val="0"/>
                  <w:marTop w:val="0"/>
                  <w:marBottom w:val="0"/>
                  <w:divBdr>
                    <w:top w:val="none" w:sz="0" w:space="0" w:color="auto"/>
                    <w:left w:val="none" w:sz="0" w:space="0" w:color="auto"/>
                    <w:bottom w:val="none" w:sz="0" w:space="0" w:color="auto"/>
                    <w:right w:val="none" w:sz="0" w:space="0" w:color="auto"/>
                  </w:divBdr>
                  <w:divsChild>
                    <w:div w:id="529949880">
                      <w:marLeft w:val="0"/>
                      <w:marRight w:val="0"/>
                      <w:marTop w:val="0"/>
                      <w:marBottom w:val="0"/>
                      <w:divBdr>
                        <w:top w:val="none" w:sz="0" w:space="0" w:color="auto"/>
                        <w:left w:val="none" w:sz="0" w:space="0" w:color="auto"/>
                        <w:bottom w:val="none" w:sz="0" w:space="0" w:color="auto"/>
                        <w:right w:val="none" w:sz="0" w:space="0" w:color="auto"/>
                      </w:divBdr>
                      <w:divsChild>
                        <w:div w:id="529949914">
                          <w:marLeft w:val="0"/>
                          <w:marRight w:val="0"/>
                          <w:marTop w:val="0"/>
                          <w:marBottom w:val="0"/>
                          <w:divBdr>
                            <w:top w:val="none" w:sz="0" w:space="0" w:color="auto"/>
                            <w:left w:val="none" w:sz="0" w:space="0" w:color="auto"/>
                            <w:bottom w:val="none" w:sz="0" w:space="0" w:color="auto"/>
                            <w:right w:val="none" w:sz="0" w:space="0" w:color="auto"/>
                          </w:divBdr>
                          <w:divsChild>
                            <w:div w:id="529949929">
                              <w:marLeft w:val="0"/>
                              <w:marRight w:val="0"/>
                              <w:marTop w:val="0"/>
                              <w:marBottom w:val="0"/>
                              <w:divBdr>
                                <w:top w:val="none" w:sz="0" w:space="0" w:color="auto"/>
                                <w:left w:val="none" w:sz="0" w:space="0" w:color="auto"/>
                                <w:bottom w:val="none" w:sz="0" w:space="0" w:color="auto"/>
                                <w:right w:val="none" w:sz="0" w:space="0" w:color="auto"/>
                              </w:divBdr>
                            </w:div>
                          </w:divsChild>
                        </w:div>
                        <w:div w:id="529949943">
                          <w:marLeft w:val="0"/>
                          <w:marRight w:val="0"/>
                          <w:marTop w:val="0"/>
                          <w:marBottom w:val="0"/>
                          <w:divBdr>
                            <w:top w:val="none" w:sz="0" w:space="0" w:color="auto"/>
                            <w:left w:val="none" w:sz="0" w:space="0" w:color="auto"/>
                            <w:bottom w:val="none" w:sz="0" w:space="0" w:color="auto"/>
                            <w:right w:val="none" w:sz="0" w:space="0" w:color="auto"/>
                          </w:divBdr>
                        </w:div>
                        <w:div w:id="529949947">
                          <w:marLeft w:val="0"/>
                          <w:marRight w:val="0"/>
                          <w:marTop w:val="0"/>
                          <w:marBottom w:val="0"/>
                          <w:divBdr>
                            <w:top w:val="none" w:sz="0" w:space="0" w:color="auto"/>
                            <w:left w:val="none" w:sz="0" w:space="0" w:color="auto"/>
                            <w:bottom w:val="none" w:sz="0" w:space="0" w:color="auto"/>
                            <w:right w:val="none" w:sz="0" w:space="0" w:color="auto"/>
                          </w:divBdr>
                          <w:divsChild>
                            <w:div w:id="529950001">
                              <w:marLeft w:val="0"/>
                              <w:marRight w:val="0"/>
                              <w:marTop w:val="0"/>
                              <w:marBottom w:val="0"/>
                              <w:divBdr>
                                <w:top w:val="none" w:sz="0" w:space="0" w:color="auto"/>
                                <w:left w:val="none" w:sz="0" w:space="0" w:color="auto"/>
                                <w:bottom w:val="none" w:sz="0" w:space="0" w:color="auto"/>
                                <w:right w:val="none" w:sz="0" w:space="0" w:color="auto"/>
                              </w:divBdr>
                            </w:div>
                          </w:divsChild>
                        </w:div>
                        <w:div w:id="529949985">
                          <w:marLeft w:val="0"/>
                          <w:marRight w:val="0"/>
                          <w:marTop w:val="0"/>
                          <w:marBottom w:val="0"/>
                          <w:divBdr>
                            <w:top w:val="none" w:sz="0" w:space="0" w:color="auto"/>
                            <w:left w:val="none" w:sz="0" w:space="0" w:color="auto"/>
                            <w:bottom w:val="none" w:sz="0" w:space="0" w:color="auto"/>
                            <w:right w:val="none" w:sz="0" w:space="0" w:color="auto"/>
                          </w:divBdr>
                          <w:divsChild>
                            <w:div w:id="52994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86">
                      <w:marLeft w:val="0"/>
                      <w:marRight w:val="0"/>
                      <w:marTop w:val="0"/>
                      <w:marBottom w:val="0"/>
                      <w:divBdr>
                        <w:top w:val="none" w:sz="0" w:space="0" w:color="auto"/>
                        <w:left w:val="none" w:sz="0" w:space="0" w:color="auto"/>
                        <w:bottom w:val="none" w:sz="0" w:space="0" w:color="auto"/>
                        <w:right w:val="none" w:sz="0" w:space="0" w:color="auto"/>
                      </w:divBdr>
                      <w:divsChild>
                        <w:div w:id="529949931">
                          <w:marLeft w:val="0"/>
                          <w:marRight w:val="0"/>
                          <w:marTop w:val="0"/>
                          <w:marBottom w:val="0"/>
                          <w:divBdr>
                            <w:top w:val="none" w:sz="0" w:space="0" w:color="auto"/>
                            <w:left w:val="none" w:sz="0" w:space="0" w:color="auto"/>
                            <w:bottom w:val="none" w:sz="0" w:space="0" w:color="auto"/>
                            <w:right w:val="none" w:sz="0" w:space="0" w:color="auto"/>
                          </w:divBdr>
                          <w:divsChild>
                            <w:div w:id="529949927">
                              <w:marLeft w:val="0"/>
                              <w:marRight w:val="0"/>
                              <w:marTop w:val="0"/>
                              <w:marBottom w:val="0"/>
                              <w:divBdr>
                                <w:top w:val="none" w:sz="0" w:space="0" w:color="auto"/>
                                <w:left w:val="none" w:sz="0" w:space="0" w:color="auto"/>
                                <w:bottom w:val="none" w:sz="0" w:space="0" w:color="auto"/>
                                <w:right w:val="none" w:sz="0" w:space="0" w:color="auto"/>
                              </w:divBdr>
                              <w:divsChild>
                                <w:div w:id="529949888">
                                  <w:marLeft w:val="0"/>
                                  <w:marRight w:val="0"/>
                                  <w:marTop w:val="0"/>
                                  <w:marBottom w:val="0"/>
                                  <w:divBdr>
                                    <w:top w:val="none" w:sz="0" w:space="0" w:color="auto"/>
                                    <w:left w:val="none" w:sz="0" w:space="0" w:color="auto"/>
                                    <w:bottom w:val="none" w:sz="0" w:space="0" w:color="auto"/>
                                    <w:right w:val="none" w:sz="0" w:space="0" w:color="auto"/>
                                  </w:divBdr>
                                  <w:divsChild>
                                    <w:div w:id="529950000">
                                      <w:marLeft w:val="0"/>
                                      <w:marRight w:val="0"/>
                                      <w:marTop w:val="0"/>
                                      <w:marBottom w:val="0"/>
                                      <w:divBdr>
                                        <w:top w:val="none" w:sz="0" w:space="0" w:color="auto"/>
                                        <w:left w:val="none" w:sz="0" w:space="0" w:color="auto"/>
                                        <w:bottom w:val="none" w:sz="0" w:space="0" w:color="auto"/>
                                        <w:right w:val="none" w:sz="0" w:space="0" w:color="auto"/>
                                      </w:divBdr>
                                    </w:div>
                                  </w:divsChild>
                                </w:div>
                                <w:div w:id="529949969">
                                  <w:marLeft w:val="0"/>
                                  <w:marRight w:val="0"/>
                                  <w:marTop w:val="0"/>
                                  <w:marBottom w:val="0"/>
                                  <w:divBdr>
                                    <w:top w:val="none" w:sz="0" w:space="0" w:color="auto"/>
                                    <w:left w:val="none" w:sz="0" w:space="0" w:color="auto"/>
                                    <w:bottom w:val="none" w:sz="0" w:space="0" w:color="auto"/>
                                    <w:right w:val="none" w:sz="0" w:space="0" w:color="auto"/>
                                  </w:divBdr>
                                  <w:divsChild>
                                    <w:div w:id="529949882">
                                      <w:marLeft w:val="0"/>
                                      <w:marRight w:val="0"/>
                                      <w:marTop w:val="0"/>
                                      <w:marBottom w:val="0"/>
                                      <w:divBdr>
                                        <w:top w:val="none" w:sz="0" w:space="0" w:color="auto"/>
                                        <w:left w:val="none" w:sz="0" w:space="0" w:color="auto"/>
                                        <w:bottom w:val="none" w:sz="0" w:space="0" w:color="auto"/>
                                        <w:right w:val="none" w:sz="0" w:space="0" w:color="auto"/>
                                      </w:divBdr>
                                      <w:divsChild>
                                        <w:div w:id="529949933">
                                          <w:marLeft w:val="0"/>
                                          <w:marRight w:val="0"/>
                                          <w:marTop w:val="0"/>
                                          <w:marBottom w:val="0"/>
                                          <w:divBdr>
                                            <w:top w:val="none" w:sz="0" w:space="0" w:color="auto"/>
                                            <w:left w:val="none" w:sz="0" w:space="0" w:color="auto"/>
                                            <w:bottom w:val="none" w:sz="0" w:space="0" w:color="auto"/>
                                            <w:right w:val="none" w:sz="0" w:space="0" w:color="auto"/>
                                          </w:divBdr>
                                          <w:divsChild>
                                            <w:div w:id="529949867">
                                              <w:marLeft w:val="0"/>
                                              <w:marRight w:val="0"/>
                                              <w:marTop w:val="0"/>
                                              <w:marBottom w:val="0"/>
                                              <w:divBdr>
                                                <w:top w:val="none" w:sz="0" w:space="0" w:color="auto"/>
                                                <w:left w:val="none" w:sz="0" w:space="0" w:color="auto"/>
                                                <w:bottom w:val="none" w:sz="0" w:space="0" w:color="auto"/>
                                                <w:right w:val="none" w:sz="0" w:space="0" w:color="auto"/>
                                              </w:divBdr>
                                            </w:div>
                                            <w:div w:id="529949869">
                                              <w:marLeft w:val="0"/>
                                              <w:marRight w:val="0"/>
                                              <w:marTop w:val="0"/>
                                              <w:marBottom w:val="0"/>
                                              <w:divBdr>
                                                <w:top w:val="none" w:sz="0" w:space="0" w:color="auto"/>
                                                <w:left w:val="none" w:sz="0" w:space="0" w:color="auto"/>
                                                <w:bottom w:val="none" w:sz="0" w:space="0" w:color="auto"/>
                                                <w:right w:val="none" w:sz="0" w:space="0" w:color="auto"/>
                                              </w:divBdr>
                                            </w:div>
                                            <w:div w:id="529949873">
                                              <w:marLeft w:val="0"/>
                                              <w:marRight w:val="0"/>
                                              <w:marTop w:val="0"/>
                                              <w:marBottom w:val="0"/>
                                              <w:divBdr>
                                                <w:top w:val="none" w:sz="0" w:space="0" w:color="auto"/>
                                                <w:left w:val="none" w:sz="0" w:space="0" w:color="auto"/>
                                                <w:bottom w:val="none" w:sz="0" w:space="0" w:color="auto"/>
                                                <w:right w:val="none" w:sz="0" w:space="0" w:color="auto"/>
                                              </w:divBdr>
                                            </w:div>
                                            <w:div w:id="529949877">
                                              <w:marLeft w:val="0"/>
                                              <w:marRight w:val="0"/>
                                              <w:marTop w:val="0"/>
                                              <w:marBottom w:val="0"/>
                                              <w:divBdr>
                                                <w:top w:val="none" w:sz="0" w:space="0" w:color="auto"/>
                                                <w:left w:val="none" w:sz="0" w:space="0" w:color="auto"/>
                                                <w:bottom w:val="none" w:sz="0" w:space="0" w:color="auto"/>
                                                <w:right w:val="none" w:sz="0" w:space="0" w:color="auto"/>
                                              </w:divBdr>
                                            </w:div>
                                            <w:div w:id="529949879">
                                              <w:marLeft w:val="0"/>
                                              <w:marRight w:val="0"/>
                                              <w:marTop w:val="0"/>
                                              <w:marBottom w:val="0"/>
                                              <w:divBdr>
                                                <w:top w:val="none" w:sz="0" w:space="0" w:color="auto"/>
                                                <w:left w:val="none" w:sz="0" w:space="0" w:color="auto"/>
                                                <w:bottom w:val="none" w:sz="0" w:space="0" w:color="auto"/>
                                                <w:right w:val="none" w:sz="0" w:space="0" w:color="auto"/>
                                              </w:divBdr>
                                            </w:div>
                                            <w:div w:id="529949883">
                                              <w:marLeft w:val="0"/>
                                              <w:marRight w:val="0"/>
                                              <w:marTop w:val="0"/>
                                              <w:marBottom w:val="0"/>
                                              <w:divBdr>
                                                <w:top w:val="none" w:sz="0" w:space="0" w:color="auto"/>
                                                <w:left w:val="none" w:sz="0" w:space="0" w:color="auto"/>
                                                <w:bottom w:val="none" w:sz="0" w:space="0" w:color="auto"/>
                                                <w:right w:val="none" w:sz="0" w:space="0" w:color="auto"/>
                                              </w:divBdr>
                                            </w:div>
                                            <w:div w:id="529949884">
                                              <w:marLeft w:val="0"/>
                                              <w:marRight w:val="0"/>
                                              <w:marTop w:val="0"/>
                                              <w:marBottom w:val="0"/>
                                              <w:divBdr>
                                                <w:top w:val="none" w:sz="0" w:space="0" w:color="auto"/>
                                                <w:left w:val="none" w:sz="0" w:space="0" w:color="auto"/>
                                                <w:bottom w:val="none" w:sz="0" w:space="0" w:color="auto"/>
                                                <w:right w:val="none" w:sz="0" w:space="0" w:color="auto"/>
                                              </w:divBdr>
                                            </w:div>
                                            <w:div w:id="529949901">
                                              <w:marLeft w:val="0"/>
                                              <w:marRight w:val="0"/>
                                              <w:marTop w:val="0"/>
                                              <w:marBottom w:val="0"/>
                                              <w:divBdr>
                                                <w:top w:val="none" w:sz="0" w:space="0" w:color="auto"/>
                                                <w:left w:val="none" w:sz="0" w:space="0" w:color="auto"/>
                                                <w:bottom w:val="none" w:sz="0" w:space="0" w:color="auto"/>
                                                <w:right w:val="none" w:sz="0" w:space="0" w:color="auto"/>
                                              </w:divBdr>
                                            </w:div>
                                            <w:div w:id="529949905">
                                              <w:marLeft w:val="0"/>
                                              <w:marRight w:val="0"/>
                                              <w:marTop w:val="0"/>
                                              <w:marBottom w:val="0"/>
                                              <w:divBdr>
                                                <w:top w:val="none" w:sz="0" w:space="0" w:color="auto"/>
                                                <w:left w:val="none" w:sz="0" w:space="0" w:color="auto"/>
                                                <w:bottom w:val="none" w:sz="0" w:space="0" w:color="auto"/>
                                                <w:right w:val="none" w:sz="0" w:space="0" w:color="auto"/>
                                              </w:divBdr>
                                            </w:div>
                                            <w:div w:id="529949906">
                                              <w:marLeft w:val="0"/>
                                              <w:marRight w:val="0"/>
                                              <w:marTop w:val="0"/>
                                              <w:marBottom w:val="0"/>
                                              <w:divBdr>
                                                <w:top w:val="none" w:sz="0" w:space="0" w:color="auto"/>
                                                <w:left w:val="none" w:sz="0" w:space="0" w:color="auto"/>
                                                <w:bottom w:val="none" w:sz="0" w:space="0" w:color="auto"/>
                                                <w:right w:val="none" w:sz="0" w:space="0" w:color="auto"/>
                                              </w:divBdr>
                                            </w:div>
                                            <w:div w:id="529949907">
                                              <w:marLeft w:val="0"/>
                                              <w:marRight w:val="0"/>
                                              <w:marTop w:val="0"/>
                                              <w:marBottom w:val="0"/>
                                              <w:divBdr>
                                                <w:top w:val="none" w:sz="0" w:space="0" w:color="auto"/>
                                                <w:left w:val="none" w:sz="0" w:space="0" w:color="auto"/>
                                                <w:bottom w:val="none" w:sz="0" w:space="0" w:color="auto"/>
                                                <w:right w:val="none" w:sz="0" w:space="0" w:color="auto"/>
                                              </w:divBdr>
                                            </w:div>
                                            <w:div w:id="529949909">
                                              <w:marLeft w:val="0"/>
                                              <w:marRight w:val="0"/>
                                              <w:marTop w:val="0"/>
                                              <w:marBottom w:val="0"/>
                                              <w:divBdr>
                                                <w:top w:val="none" w:sz="0" w:space="0" w:color="auto"/>
                                                <w:left w:val="none" w:sz="0" w:space="0" w:color="auto"/>
                                                <w:bottom w:val="none" w:sz="0" w:space="0" w:color="auto"/>
                                                <w:right w:val="none" w:sz="0" w:space="0" w:color="auto"/>
                                              </w:divBdr>
                                            </w:div>
                                            <w:div w:id="529949912">
                                              <w:marLeft w:val="0"/>
                                              <w:marRight w:val="0"/>
                                              <w:marTop w:val="0"/>
                                              <w:marBottom w:val="0"/>
                                              <w:divBdr>
                                                <w:top w:val="none" w:sz="0" w:space="0" w:color="auto"/>
                                                <w:left w:val="none" w:sz="0" w:space="0" w:color="auto"/>
                                                <w:bottom w:val="none" w:sz="0" w:space="0" w:color="auto"/>
                                                <w:right w:val="none" w:sz="0" w:space="0" w:color="auto"/>
                                              </w:divBdr>
                                            </w:div>
                                            <w:div w:id="529949913">
                                              <w:marLeft w:val="0"/>
                                              <w:marRight w:val="0"/>
                                              <w:marTop w:val="0"/>
                                              <w:marBottom w:val="0"/>
                                              <w:divBdr>
                                                <w:top w:val="none" w:sz="0" w:space="0" w:color="auto"/>
                                                <w:left w:val="none" w:sz="0" w:space="0" w:color="auto"/>
                                                <w:bottom w:val="none" w:sz="0" w:space="0" w:color="auto"/>
                                                <w:right w:val="none" w:sz="0" w:space="0" w:color="auto"/>
                                              </w:divBdr>
                                            </w:div>
                                            <w:div w:id="529949916">
                                              <w:marLeft w:val="0"/>
                                              <w:marRight w:val="0"/>
                                              <w:marTop w:val="0"/>
                                              <w:marBottom w:val="0"/>
                                              <w:divBdr>
                                                <w:top w:val="none" w:sz="0" w:space="0" w:color="auto"/>
                                                <w:left w:val="none" w:sz="0" w:space="0" w:color="auto"/>
                                                <w:bottom w:val="none" w:sz="0" w:space="0" w:color="auto"/>
                                                <w:right w:val="none" w:sz="0" w:space="0" w:color="auto"/>
                                              </w:divBdr>
                                            </w:div>
                                            <w:div w:id="529949918">
                                              <w:marLeft w:val="0"/>
                                              <w:marRight w:val="0"/>
                                              <w:marTop w:val="0"/>
                                              <w:marBottom w:val="0"/>
                                              <w:divBdr>
                                                <w:top w:val="none" w:sz="0" w:space="0" w:color="auto"/>
                                                <w:left w:val="none" w:sz="0" w:space="0" w:color="auto"/>
                                                <w:bottom w:val="none" w:sz="0" w:space="0" w:color="auto"/>
                                                <w:right w:val="none" w:sz="0" w:space="0" w:color="auto"/>
                                              </w:divBdr>
                                            </w:div>
                                            <w:div w:id="529949921">
                                              <w:marLeft w:val="0"/>
                                              <w:marRight w:val="0"/>
                                              <w:marTop w:val="0"/>
                                              <w:marBottom w:val="0"/>
                                              <w:divBdr>
                                                <w:top w:val="none" w:sz="0" w:space="0" w:color="auto"/>
                                                <w:left w:val="none" w:sz="0" w:space="0" w:color="auto"/>
                                                <w:bottom w:val="none" w:sz="0" w:space="0" w:color="auto"/>
                                                <w:right w:val="none" w:sz="0" w:space="0" w:color="auto"/>
                                              </w:divBdr>
                                            </w:div>
                                            <w:div w:id="529949924">
                                              <w:marLeft w:val="0"/>
                                              <w:marRight w:val="0"/>
                                              <w:marTop w:val="0"/>
                                              <w:marBottom w:val="0"/>
                                              <w:divBdr>
                                                <w:top w:val="none" w:sz="0" w:space="0" w:color="auto"/>
                                                <w:left w:val="none" w:sz="0" w:space="0" w:color="auto"/>
                                                <w:bottom w:val="none" w:sz="0" w:space="0" w:color="auto"/>
                                                <w:right w:val="none" w:sz="0" w:space="0" w:color="auto"/>
                                              </w:divBdr>
                                            </w:div>
                                            <w:div w:id="529949928">
                                              <w:marLeft w:val="0"/>
                                              <w:marRight w:val="0"/>
                                              <w:marTop w:val="0"/>
                                              <w:marBottom w:val="0"/>
                                              <w:divBdr>
                                                <w:top w:val="none" w:sz="0" w:space="0" w:color="auto"/>
                                                <w:left w:val="none" w:sz="0" w:space="0" w:color="auto"/>
                                                <w:bottom w:val="none" w:sz="0" w:space="0" w:color="auto"/>
                                                <w:right w:val="none" w:sz="0" w:space="0" w:color="auto"/>
                                              </w:divBdr>
                                            </w:div>
                                            <w:div w:id="529949934">
                                              <w:marLeft w:val="0"/>
                                              <w:marRight w:val="0"/>
                                              <w:marTop w:val="0"/>
                                              <w:marBottom w:val="0"/>
                                              <w:divBdr>
                                                <w:top w:val="none" w:sz="0" w:space="0" w:color="auto"/>
                                                <w:left w:val="none" w:sz="0" w:space="0" w:color="auto"/>
                                                <w:bottom w:val="none" w:sz="0" w:space="0" w:color="auto"/>
                                                <w:right w:val="none" w:sz="0" w:space="0" w:color="auto"/>
                                              </w:divBdr>
                                            </w:div>
                                            <w:div w:id="529949937">
                                              <w:marLeft w:val="0"/>
                                              <w:marRight w:val="0"/>
                                              <w:marTop w:val="0"/>
                                              <w:marBottom w:val="0"/>
                                              <w:divBdr>
                                                <w:top w:val="none" w:sz="0" w:space="0" w:color="auto"/>
                                                <w:left w:val="none" w:sz="0" w:space="0" w:color="auto"/>
                                                <w:bottom w:val="none" w:sz="0" w:space="0" w:color="auto"/>
                                                <w:right w:val="none" w:sz="0" w:space="0" w:color="auto"/>
                                              </w:divBdr>
                                            </w:div>
                                            <w:div w:id="529949938">
                                              <w:marLeft w:val="0"/>
                                              <w:marRight w:val="0"/>
                                              <w:marTop w:val="0"/>
                                              <w:marBottom w:val="0"/>
                                              <w:divBdr>
                                                <w:top w:val="none" w:sz="0" w:space="0" w:color="auto"/>
                                                <w:left w:val="none" w:sz="0" w:space="0" w:color="auto"/>
                                                <w:bottom w:val="none" w:sz="0" w:space="0" w:color="auto"/>
                                                <w:right w:val="none" w:sz="0" w:space="0" w:color="auto"/>
                                              </w:divBdr>
                                            </w:div>
                                            <w:div w:id="529949939">
                                              <w:marLeft w:val="0"/>
                                              <w:marRight w:val="0"/>
                                              <w:marTop w:val="0"/>
                                              <w:marBottom w:val="0"/>
                                              <w:divBdr>
                                                <w:top w:val="none" w:sz="0" w:space="0" w:color="auto"/>
                                                <w:left w:val="none" w:sz="0" w:space="0" w:color="auto"/>
                                                <w:bottom w:val="none" w:sz="0" w:space="0" w:color="auto"/>
                                                <w:right w:val="none" w:sz="0" w:space="0" w:color="auto"/>
                                              </w:divBdr>
                                            </w:div>
                                            <w:div w:id="529949941">
                                              <w:marLeft w:val="0"/>
                                              <w:marRight w:val="0"/>
                                              <w:marTop w:val="0"/>
                                              <w:marBottom w:val="0"/>
                                              <w:divBdr>
                                                <w:top w:val="none" w:sz="0" w:space="0" w:color="auto"/>
                                                <w:left w:val="none" w:sz="0" w:space="0" w:color="auto"/>
                                                <w:bottom w:val="none" w:sz="0" w:space="0" w:color="auto"/>
                                                <w:right w:val="none" w:sz="0" w:space="0" w:color="auto"/>
                                              </w:divBdr>
                                            </w:div>
                                            <w:div w:id="529949945">
                                              <w:marLeft w:val="0"/>
                                              <w:marRight w:val="0"/>
                                              <w:marTop w:val="0"/>
                                              <w:marBottom w:val="0"/>
                                              <w:divBdr>
                                                <w:top w:val="none" w:sz="0" w:space="0" w:color="auto"/>
                                                <w:left w:val="none" w:sz="0" w:space="0" w:color="auto"/>
                                                <w:bottom w:val="none" w:sz="0" w:space="0" w:color="auto"/>
                                                <w:right w:val="none" w:sz="0" w:space="0" w:color="auto"/>
                                              </w:divBdr>
                                            </w:div>
                                            <w:div w:id="529949948">
                                              <w:marLeft w:val="0"/>
                                              <w:marRight w:val="0"/>
                                              <w:marTop w:val="0"/>
                                              <w:marBottom w:val="0"/>
                                              <w:divBdr>
                                                <w:top w:val="none" w:sz="0" w:space="0" w:color="auto"/>
                                                <w:left w:val="none" w:sz="0" w:space="0" w:color="auto"/>
                                                <w:bottom w:val="none" w:sz="0" w:space="0" w:color="auto"/>
                                                <w:right w:val="none" w:sz="0" w:space="0" w:color="auto"/>
                                              </w:divBdr>
                                            </w:div>
                                            <w:div w:id="529949952">
                                              <w:marLeft w:val="0"/>
                                              <w:marRight w:val="0"/>
                                              <w:marTop w:val="0"/>
                                              <w:marBottom w:val="0"/>
                                              <w:divBdr>
                                                <w:top w:val="none" w:sz="0" w:space="0" w:color="auto"/>
                                                <w:left w:val="none" w:sz="0" w:space="0" w:color="auto"/>
                                                <w:bottom w:val="none" w:sz="0" w:space="0" w:color="auto"/>
                                                <w:right w:val="none" w:sz="0" w:space="0" w:color="auto"/>
                                              </w:divBdr>
                                            </w:div>
                                            <w:div w:id="529949955">
                                              <w:marLeft w:val="0"/>
                                              <w:marRight w:val="0"/>
                                              <w:marTop w:val="0"/>
                                              <w:marBottom w:val="0"/>
                                              <w:divBdr>
                                                <w:top w:val="none" w:sz="0" w:space="0" w:color="auto"/>
                                                <w:left w:val="none" w:sz="0" w:space="0" w:color="auto"/>
                                                <w:bottom w:val="none" w:sz="0" w:space="0" w:color="auto"/>
                                                <w:right w:val="none" w:sz="0" w:space="0" w:color="auto"/>
                                              </w:divBdr>
                                            </w:div>
                                            <w:div w:id="529949960">
                                              <w:marLeft w:val="0"/>
                                              <w:marRight w:val="0"/>
                                              <w:marTop w:val="0"/>
                                              <w:marBottom w:val="0"/>
                                              <w:divBdr>
                                                <w:top w:val="none" w:sz="0" w:space="0" w:color="auto"/>
                                                <w:left w:val="none" w:sz="0" w:space="0" w:color="auto"/>
                                                <w:bottom w:val="none" w:sz="0" w:space="0" w:color="auto"/>
                                                <w:right w:val="none" w:sz="0" w:space="0" w:color="auto"/>
                                              </w:divBdr>
                                            </w:div>
                                            <w:div w:id="529949965">
                                              <w:marLeft w:val="0"/>
                                              <w:marRight w:val="0"/>
                                              <w:marTop w:val="0"/>
                                              <w:marBottom w:val="0"/>
                                              <w:divBdr>
                                                <w:top w:val="none" w:sz="0" w:space="0" w:color="auto"/>
                                                <w:left w:val="none" w:sz="0" w:space="0" w:color="auto"/>
                                                <w:bottom w:val="none" w:sz="0" w:space="0" w:color="auto"/>
                                                <w:right w:val="none" w:sz="0" w:space="0" w:color="auto"/>
                                              </w:divBdr>
                                            </w:div>
                                            <w:div w:id="529949968">
                                              <w:marLeft w:val="0"/>
                                              <w:marRight w:val="0"/>
                                              <w:marTop w:val="0"/>
                                              <w:marBottom w:val="0"/>
                                              <w:divBdr>
                                                <w:top w:val="none" w:sz="0" w:space="0" w:color="auto"/>
                                                <w:left w:val="none" w:sz="0" w:space="0" w:color="auto"/>
                                                <w:bottom w:val="none" w:sz="0" w:space="0" w:color="auto"/>
                                                <w:right w:val="none" w:sz="0" w:space="0" w:color="auto"/>
                                              </w:divBdr>
                                            </w:div>
                                            <w:div w:id="529949970">
                                              <w:marLeft w:val="0"/>
                                              <w:marRight w:val="0"/>
                                              <w:marTop w:val="0"/>
                                              <w:marBottom w:val="0"/>
                                              <w:divBdr>
                                                <w:top w:val="none" w:sz="0" w:space="0" w:color="auto"/>
                                                <w:left w:val="none" w:sz="0" w:space="0" w:color="auto"/>
                                                <w:bottom w:val="none" w:sz="0" w:space="0" w:color="auto"/>
                                                <w:right w:val="none" w:sz="0" w:space="0" w:color="auto"/>
                                              </w:divBdr>
                                            </w:div>
                                            <w:div w:id="529949972">
                                              <w:marLeft w:val="0"/>
                                              <w:marRight w:val="0"/>
                                              <w:marTop w:val="0"/>
                                              <w:marBottom w:val="0"/>
                                              <w:divBdr>
                                                <w:top w:val="none" w:sz="0" w:space="0" w:color="auto"/>
                                                <w:left w:val="none" w:sz="0" w:space="0" w:color="auto"/>
                                                <w:bottom w:val="none" w:sz="0" w:space="0" w:color="auto"/>
                                                <w:right w:val="none" w:sz="0" w:space="0" w:color="auto"/>
                                              </w:divBdr>
                                            </w:div>
                                            <w:div w:id="529949984">
                                              <w:marLeft w:val="0"/>
                                              <w:marRight w:val="0"/>
                                              <w:marTop w:val="0"/>
                                              <w:marBottom w:val="0"/>
                                              <w:divBdr>
                                                <w:top w:val="none" w:sz="0" w:space="0" w:color="auto"/>
                                                <w:left w:val="none" w:sz="0" w:space="0" w:color="auto"/>
                                                <w:bottom w:val="none" w:sz="0" w:space="0" w:color="auto"/>
                                                <w:right w:val="none" w:sz="0" w:space="0" w:color="auto"/>
                                              </w:divBdr>
                                            </w:div>
                                            <w:div w:id="529949988">
                                              <w:marLeft w:val="0"/>
                                              <w:marRight w:val="0"/>
                                              <w:marTop w:val="0"/>
                                              <w:marBottom w:val="0"/>
                                              <w:divBdr>
                                                <w:top w:val="none" w:sz="0" w:space="0" w:color="auto"/>
                                                <w:left w:val="none" w:sz="0" w:space="0" w:color="auto"/>
                                                <w:bottom w:val="none" w:sz="0" w:space="0" w:color="auto"/>
                                                <w:right w:val="none" w:sz="0" w:space="0" w:color="auto"/>
                                              </w:divBdr>
                                            </w:div>
                                            <w:div w:id="529949999">
                                              <w:marLeft w:val="0"/>
                                              <w:marRight w:val="0"/>
                                              <w:marTop w:val="0"/>
                                              <w:marBottom w:val="0"/>
                                              <w:divBdr>
                                                <w:top w:val="none" w:sz="0" w:space="0" w:color="auto"/>
                                                <w:left w:val="none" w:sz="0" w:space="0" w:color="auto"/>
                                                <w:bottom w:val="none" w:sz="0" w:space="0" w:color="auto"/>
                                                <w:right w:val="none" w:sz="0" w:space="0" w:color="auto"/>
                                              </w:divBdr>
                                            </w:div>
                                            <w:div w:id="529950004">
                                              <w:marLeft w:val="0"/>
                                              <w:marRight w:val="0"/>
                                              <w:marTop w:val="0"/>
                                              <w:marBottom w:val="0"/>
                                              <w:divBdr>
                                                <w:top w:val="none" w:sz="0" w:space="0" w:color="auto"/>
                                                <w:left w:val="none" w:sz="0" w:space="0" w:color="auto"/>
                                                <w:bottom w:val="none" w:sz="0" w:space="0" w:color="auto"/>
                                                <w:right w:val="none" w:sz="0" w:space="0" w:color="auto"/>
                                              </w:divBdr>
                                            </w:div>
                                            <w:div w:id="529950007">
                                              <w:marLeft w:val="0"/>
                                              <w:marRight w:val="0"/>
                                              <w:marTop w:val="0"/>
                                              <w:marBottom w:val="0"/>
                                              <w:divBdr>
                                                <w:top w:val="none" w:sz="0" w:space="0" w:color="auto"/>
                                                <w:left w:val="none" w:sz="0" w:space="0" w:color="auto"/>
                                                <w:bottom w:val="none" w:sz="0" w:space="0" w:color="auto"/>
                                                <w:right w:val="none" w:sz="0" w:space="0" w:color="auto"/>
                                              </w:divBdr>
                                            </w:div>
                                            <w:div w:id="529950008">
                                              <w:marLeft w:val="0"/>
                                              <w:marRight w:val="0"/>
                                              <w:marTop w:val="0"/>
                                              <w:marBottom w:val="0"/>
                                              <w:divBdr>
                                                <w:top w:val="none" w:sz="0" w:space="0" w:color="auto"/>
                                                <w:left w:val="none" w:sz="0" w:space="0" w:color="auto"/>
                                                <w:bottom w:val="none" w:sz="0" w:space="0" w:color="auto"/>
                                                <w:right w:val="none" w:sz="0" w:space="0" w:color="auto"/>
                                              </w:divBdr>
                                            </w:div>
                                            <w:div w:id="52995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881">
              <w:marLeft w:val="0"/>
              <w:marRight w:val="0"/>
              <w:marTop w:val="0"/>
              <w:marBottom w:val="0"/>
              <w:divBdr>
                <w:top w:val="none" w:sz="0" w:space="0" w:color="auto"/>
                <w:left w:val="none" w:sz="0" w:space="0" w:color="auto"/>
                <w:bottom w:val="none" w:sz="0" w:space="0" w:color="auto"/>
                <w:right w:val="none" w:sz="0" w:space="0" w:color="auto"/>
              </w:divBdr>
              <w:divsChild>
                <w:div w:id="529949982">
                  <w:marLeft w:val="0"/>
                  <w:marRight w:val="0"/>
                  <w:marTop w:val="0"/>
                  <w:marBottom w:val="0"/>
                  <w:divBdr>
                    <w:top w:val="none" w:sz="0" w:space="0" w:color="auto"/>
                    <w:left w:val="none" w:sz="0" w:space="0" w:color="auto"/>
                    <w:bottom w:val="none" w:sz="0" w:space="0" w:color="auto"/>
                    <w:right w:val="none" w:sz="0" w:space="0" w:color="auto"/>
                  </w:divBdr>
                </w:div>
                <w:div w:id="529949993">
                  <w:marLeft w:val="0"/>
                  <w:marRight w:val="0"/>
                  <w:marTop w:val="0"/>
                  <w:marBottom w:val="0"/>
                  <w:divBdr>
                    <w:top w:val="none" w:sz="0" w:space="0" w:color="auto"/>
                    <w:left w:val="none" w:sz="0" w:space="0" w:color="auto"/>
                    <w:bottom w:val="none" w:sz="0" w:space="0" w:color="auto"/>
                    <w:right w:val="none" w:sz="0" w:space="0" w:color="auto"/>
                  </w:divBdr>
                  <w:divsChild>
                    <w:div w:id="529949910">
                      <w:marLeft w:val="0"/>
                      <w:marRight w:val="0"/>
                      <w:marTop w:val="0"/>
                      <w:marBottom w:val="0"/>
                      <w:divBdr>
                        <w:top w:val="none" w:sz="0" w:space="0" w:color="auto"/>
                        <w:left w:val="none" w:sz="0" w:space="0" w:color="auto"/>
                        <w:bottom w:val="none" w:sz="0" w:space="0" w:color="auto"/>
                        <w:right w:val="none" w:sz="0" w:space="0" w:color="auto"/>
                      </w:divBdr>
                      <w:divsChild>
                        <w:div w:id="529949874">
                          <w:marLeft w:val="0"/>
                          <w:marRight w:val="0"/>
                          <w:marTop w:val="0"/>
                          <w:marBottom w:val="0"/>
                          <w:divBdr>
                            <w:top w:val="none" w:sz="0" w:space="0" w:color="auto"/>
                            <w:left w:val="none" w:sz="0" w:space="0" w:color="auto"/>
                            <w:bottom w:val="none" w:sz="0" w:space="0" w:color="auto"/>
                            <w:right w:val="none" w:sz="0" w:space="0" w:color="auto"/>
                          </w:divBdr>
                          <w:divsChild>
                            <w:div w:id="529949978">
                              <w:marLeft w:val="0"/>
                              <w:marRight w:val="0"/>
                              <w:marTop w:val="0"/>
                              <w:marBottom w:val="0"/>
                              <w:divBdr>
                                <w:top w:val="none" w:sz="0" w:space="0" w:color="auto"/>
                                <w:left w:val="none" w:sz="0" w:space="0" w:color="auto"/>
                                <w:bottom w:val="none" w:sz="0" w:space="0" w:color="auto"/>
                                <w:right w:val="none" w:sz="0" w:space="0" w:color="auto"/>
                              </w:divBdr>
                              <w:divsChild>
                                <w:div w:id="52994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75">
                          <w:marLeft w:val="0"/>
                          <w:marRight w:val="0"/>
                          <w:marTop w:val="0"/>
                          <w:marBottom w:val="0"/>
                          <w:divBdr>
                            <w:top w:val="none" w:sz="0" w:space="0" w:color="auto"/>
                            <w:left w:val="none" w:sz="0" w:space="0" w:color="auto"/>
                            <w:bottom w:val="none" w:sz="0" w:space="0" w:color="auto"/>
                            <w:right w:val="none" w:sz="0" w:space="0" w:color="auto"/>
                          </w:divBdr>
                          <w:divsChild>
                            <w:div w:id="529949930">
                              <w:marLeft w:val="0"/>
                              <w:marRight w:val="0"/>
                              <w:marTop w:val="0"/>
                              <w:marBottom w:val="0"/>
                              <w:divBdr>
                                <w:top w:val="none" w:sz="0" w:space="0" w:color="auto"/>
                                <w:left w:val="none" w:sz="0" w:space="0" w:color="auto"/>
                                <w:bottom w:val="none" w:sz="0" w:space="0" w:color="auto"/>
                                <w:right w:val="none" w:sz="0" w:space="0" w:color="auto"/>
                              </w:divBdr>
                            </w:div>
                          </w:divsChild>
                        </w:div>
                        <w:div w:id="529949989">
                          <w:marLeft w:val="0"/>
                          <w:marRight w:val="0"/>
                          <w:marTop w:val="0"/>
                          <w:marBottom w:val="0"/>
                          <w:divBdr>
                            <w:top w:val="none" w:sz="0" w:space="0" w:color="auto"/>
                            <w:left w:val="none" w:sz="0" w:space="0" w:color="auto"/>
                            <w:bottom w:val="none" w:sz="0" w:space="0" w:color="auto"/>
                            <w:right w:val="none" w:sz="0" w:space="0" w:color="auto"/>
                          </w:divBdr>
                          <w:divsChild>
                            <w:div w:id="529949876">
                              <w:marLeft w:val="0"/>
                              <w:marRight w:val="0"/>
                              <w:marTop w:val="0"/>
                              <w:marBottom w:val="0"/>
                              <w:divBdr>
                                <w:top w:val="none" w:sz="0" w:space="0" w:color="auto"/>
                                <w:left w:val="none" w:sz="0" w:space="0" w:color="auto"/>
                                <w:bottom w:val="none" w:sz="0" w:space="0" w:color="auto"/>
                                <w:right w:val="none" w:sz="0" w:space="0" w:color="auto"/>
                              </w:divBdr>
                            </w:div>
                            <w:div w:id="52994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51">
                      <w:marLeft w:val="0"/>
                      <w:marRight w:val="0"/>
                      <w:marTop w:val="0"/>
                      <w:marBottom w:val="0"/>
                      <w:divBdr>
                        <w:top w:val="none" w:sz="0" w:space="0" w:color="auto"/>
                        <w:left w:val="none" w:sz="0" w:space="0" w:color="auto"/>
                        <w:bottom w:val="none" w:sz="0" w:space="0" w:color="auto"/>
                        <w:right w:val="none" w:sz="0" w:space="0" w:color="auto"/>
                      </w:divBdr>
                    </w:div>
                    <w:div w:id="529949956">
                      <w:marLeft w:val="0"/>
                      <w:marRight w:val="0"/>
                      <w:marTop w:val="0"/>
                      <w:marBottom w:val="0"/>
                      <w:divBdr>
                        <w:top w:val="none" w:sz="0" w:space="0" w:color="auto"/>
                        <w:left w:val="none" w:sz="0" w:space="0" w:color="auto"/>
                        <w:bottom w:val="none" w:sz="0" w:space="0" w:color="auto"/>
                        <w:right w:val="none" w:sz="0" w:space="0" w:color="auto"/>
                      </w:divBdr>
                    </w:div>
                  </w:divsChild>
                </w:div>
                <w:div w:id="529950006">
                  <w:marLeft w:val="0"/>
                  <w:marRight w:val="0"/>
                  <w:marTop w:val="0"/>
                  <w:marBottom w:val="0"/>
                  <w:divBdr>
                    <w:top w:val="none" w:sz="0" w:space="0" w:color="auto"/>
                    <w:left w:val="none" w:sz="0" w:space="0" w:color="auto"/>
                    <w:bottom w:val="none" w:sz="0" w:space="0" w:color="auto"/>
                    <w:right w:val="none" w:sz="0" w:space="0" w:color="auto"/>
                  </w:divBdr>
                </w:div>
              </w:divsChild>
            </w:div>
            <w:div w:id="529949890">
              <w:marLeft w:val="0"/>
              <w:marRight w:val="0"/>
              <w:marTop w:val="0"/>
              <w:marBottom w:val="0"/>
              <w:divBdr>
                <w:top w:val="none" w:sz="0" w:space="0" w:color="auto"/>
                <w:left w:val="none" w:sz="0" w:space="0" w:color="auto"/>
                <w:bottom w:val="none" w:sz="0" w:space="0" w:color="auto"/>
                <w:right w:val="none" w:sz="0" w:space="0" w:color="auto"/>
              </w:divBdr>
              <w:divsChild>
                <w:div w:id="529949961">
                  <w:marLeft w:val="0"/>
                  <w:marRight w:val="0"/>
                  <w:marTop w:val="0"/>
                  <w:marBottom w:val="0"/>
                  <w:divBdr>
                    <w:top w:val="none" w:sz="0" w:space="0" w:color="auto"/>
                    <w:left w:val="none" w:sz="0" w:space="0" w:color="auto"/>
                    <w:bottom w:val="none" w:sz="0" w:space="0" w:color="auto"/>
                    <w:right w:val="none" w:sz="0" w:space="0" w:color="auto"/>
                  </w:divBdr>
                  <w:divsChild>
                    <w:div w:id="529949957">
                      <w:marLeft w:val="0"/>
                      <w:marRight w:val="0"/>
                      <w:marTop w:val="0"/>
                      <w:marBottom w:val="0"/>
                      <w:divBdr>
                        <w:top w:val="none" w:sz="0" w:space="0" w:color="auto"/>
                        <w:left w:val="none" w:sz="0" w:space="0" w:color="auto"/>
                        <w:bottom w:val="none" w:sz="0" w:space="0" w:color="auto"/>
                        <w:right w:val="none" w:sz="0" w:space="0" w:color="auto"/>
                      </w:divBdr>
                    </w:div>
                  </w:divsChild>
                </w:div>
                <w:div w:id="529950010">
                  <w:marLeft w:val="0"/>
                  <w:marRight w:val="0"/>
                  <w:marTop w:val="0"/>
                  <w:marBottom w:val="0"/>
                  <w:divBdr>
                    <w:top w:val="none" w:sz="0" w:space="0" w:color="auto"/>
                    <w:left w:val="none" w:sz="0" w:space="0" w:color="auto"/>
                    <w:bottom w:val="none" w:sz="0" w:space="0" w:color="auto"/>
                    <w:right w:val="none" w:sz="0" w:space="0" w:color="auto"/>
                  </w:divBdr>
                  <w:divsChild>
                    <w:div w:id="52994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03">
              <w:marLeft w:val="0"/>
              <w:marRight w:val="0"/>
              <w:marTop w:val="0"/>
              <w:marBottom w:val="0"/>
              <w:divBdr>
                <w:top w:val="none" w:sz="0" w:space="0" w:color="auto"/>
                <w:left w:val="none" w:sz="0" w:space="0" w:color="auto"/>
                <w:bottom w:val="none" w:sz="0" w:space="0" w:color="auto"/>
                <w:right w:val="none" w:sz="0" w:space="0" w:color="auto"/>
              </w:divBdr>
              <w:divsChild>
                <w:div w:id="529949953">
                  <w:marLeft w:val="0"/>
                  <w:marRight w:val="0"/>
                  <w:marTop w:val="0"/>
                  <w:marBottom w:val="0"/>
                  <w:divBdr>
                    <w:top w:val="none" w:sz="0" w:space="0" w:color="auto"/>
                    <w:left w:val="none" w:sz="0" w:space="0" w:color="auto"/>
                    <w:bottom w:val="none" w:sz="0" w:space="0" w:color="auto"/>
                    <w:right w:val="none" w:sz="0" w:space="0" w:color="auto"/>
                  </w:divBdr>
                </w:div>
                <w:div w:id="529949987">
                  <w:marLeft w:val="0"/>
                  <w:marRight w:val="0"/>
                  <w:marTop w:val="0"/>
                  <w:marBottom w:val="0"/>
                  <w:divBdr>
                    <w:top w:val="none" w:sz="0" w:space="0" w:color="auto"/>
                    <w:left w:val="none" w:sz="0" w:space="0" w:color="auto"/>
                    <w:bottom w:val="none" w:sz="0" w:space="0" w:color="auto"/>
                    <w:right w:val="none" w:sz="0" w:space="0" w:color="auto"/>
                  </w:divBdr>
                  <w:divsChild>
                    <w:div w:id="529949954">
                      <w:marLeft w:val="0"/>
                      <w:marRight w:val="0"/>
                      <w:marTop w:val="0"/>
                      <w:marBottom w:val="0"/>
                      <w:divBdr>
                        <w:top w:val="none" w:sz="0" w:space="0" w:color="auto"/>
                        <w:left w:val="none" w:sz="0" w:space="0" w:color="auto"/>
                        <w:bottom w:val="none" w:sz="0" w:space="0" w:color="auto"/>
                        <w:right w:val="none" w:sz="0" w:space="0" w:color="auto"/>
                      </w:divBdr>
                      <w:divsChild>
                        <w:div w:id="529949911">
                          <w:marLeft w:val="0"/>
                          <w:marRight w:val="0"/>
                          <w:marTop w:val="0"/>
                          <w:marBottom w:val="0"/>
                          <w:divBdr>
                            <w:top w:val="none" w:sz="0" w:space="0" w:color="auto"/>
                            <w:left w:val="none" w:sz="0" w:space="0" w:color="auto"/>
                            <w:bottom w:val="none" w:sz="0" w:space="0" w:color="auto"/>
                            <w:right w:val="none" w:sz="0" w:space="0" w:color="auto"/>
                          </w:divBdr>
                        </w:div>
                      </w:divsChild>
                    </w:div>
                    <w:div w:id="529949966">
                      <w:marLeft w:val="0"/>
                      <w:marRight w:val="0"/>
                      <w:marTop w:val="0"/>
                      <w:marBottom w:val="0"/>
                      <w:divBdr>
                        <w:top w:val="none" w:sz="0" w:space="0" w:color="auto"/>
                        <w:left w:val="none" w:sz="0" w:space="0" w:color="auto"/>
                        <w:bottom w:val="none" w:sz="0" w:space="0" w:color="auto"/>
                        <w:right w:val="none" w:sz="0" w:space="0" w:color="auto"/>
                      </w:divBdr>
                      <w:divsChild>
                        <w:div w:id="52994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002">
                  <w:marLeft w:val="0"/>
                  <w:marRight w:val="0"/>
                  <w:marTop w:val="0"/>
                  <w:marBottom w:val="0"/>
                  <w:divBdr>
                    <w:top w:val="none" w:sz="0" w:space="0" w:color="auto"/>
                    <w:left w:val="none" w:sz="0" w:space="0" w:color="auto"/>
                    <w:bottom w:val="none" w:sz="0" w:space="0" w:color="auto"/>
                    <w:right w:val="none" w:sz="0" w:space="0" w:color="auto"/>
                  </w:divBdr>
                  <w:divsChild>
                    <w:div w:id="529949983">
                      <w:marLeft w:val="0"/>
                      <w:marRight w:val="0"/>
                      <w:marTop w:val="0"/>
                      <w:marBottom w:val="0"/>
                      <w:divBdr>
                        <w:top w:val="none" w:sz="0" w:space="0" w:color="auto"/>
                        <w:left w:val="none" w:sz="0" w:space="0" w:color="auto"/>
                        <w:bottom w:val="none" w:sz="0" w:space="0" w:color="auto"/>
                        <w:right w:val="none" w:sz="0" w:space="0" w:color="auto"/>
                      </w:divBdr>
                      <w:divsChild>
                        <w:div w:id="529949871">
                          <w:marLeft w:val="0"/>
                          <w:marRight w:val="0"/>
                          <w:marTop w:val="0"/>
                          <w:marBottom w:val="0"/>
                          <w:divBdr>
                            <w:top w:val="none" w:sz="0" w:space="0" w:color="auto"/>
                            <w:left w:val="none" w:sz="0" w:space="0" w:color="auto"/>
                            <w:bottom w:val="none" w:sz="0" w:space="0" w:color="auto"/>
                            <w:right w:val="none" w:sz="0" w:space="0" w:color="auto"/>
                          </w:divBdr>
                          <w:divsChild>
                            <w:div w:id="529949922">
                              <w:marLeft w:val="0"/>
                              <w:marRight w:val="0"/>
                              <w:marTop w:val="0"/>
                              <w:marBottom w:val="0"/>
                              <w:divBdr>
                                <w:top w:val="none" w:sz="0" w:space="0" w:color="auto"/>
                                <w:left w:val="none" w:sz="0" w:space="0" w:color="auto"/>
                                <w:bottom w:val="none" w:sz="0" w:space="0" w:color="auto"/>
                                <w:right w:val="none" w:sz="0" w:space="0" w:color="auto"/>
                              </w:divBdr>
                            </w:div>
                          </w:divsChild>
                        </w:div>
                        <w:div w:id="529949908">
                          <w:marLeft w:val="0"/>
                          <w:marRight w:val="0"/>
                          <w:marTop w:val="0"/>
                          <w:marBottom w:val="0"/>
                          <w:divBdr>
                            <w:top w:val="none" w:sz="0" w:space="0" w:color="auto"/>
                            <w:left w:val="none" w:sz="0" w:space="0" w:color="auto"/>
                            <w:bottom w:val="none" w:sz="0" w:space="0" w:color="auto"/>
                            <w:right w:val="none" w:sz="0" w:space="0" w:color="auto"/>
                          </w:divBdr>
                        </w:div>
                        <w:div w:id="52994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49917">
              <w:marLeft w:val="0"/>
              <w:marRight w:val="0"/>
              <w:marTop w:val="0"/>
              <w:marBottom w:val="0"/>
              <w:divBdr>
                <w:top w:val="none" w:sz="0" w:space="0" w:color="auto"/>
                <w:left w:val="none" w:sz="0" w:space="0" w:color="auto"/>
                <w:bottom w:val="none" w:sz="0" w:space="0" w:color="auto"/>
                <w:right w:val="none" w:sz="0" w:space="0" w:color="auto"/>
              </w:divBdr>
              <w:divsChild>
                <w:div w:id="529949885">
                  <w:marLeft w:val="0"/>
                  <w:marRight w:val="0"/>
                  <w:marTop w:val="0"/>
                  <w:marBottom w:val="0"/>
                  <w:divBdr>
                    <w:top w:val="none" w:sz="0" w:space="0" w:color="auto"/>
                    <w:left w:val="none" w:sz="0" w:space="0" w:color="auto"/>
                    <w:bottom w:val="none" w:sz="0" w:space="0" w:color="auto"/>
                    <w:right w:val="none" w:sz="0" w:space="0" w:color="auto"/>
                  </w:divBdr>
                </w:div>
                <w:div w:id="529949958">
                  <w:marLeft w:val="0"/>
                  <w:marRight w:val="0"/>
                  <w:marTop w:val="0"/>
                  <w:marBottom w:val="0"/>
                  <w:divBdr>
                    <w:top w:val="none" w:sz="0" w:space="0" w:color="auto"/>
                    <w:left w:val="none" w:sz="0" w:space="0" w:color="auto"/>
                    <w:bottom w:val="none" w:sz="0" w:space="0" w:color="auto"/>
                    <w:right w:val="none" w:sz="0" w:space="0" w:color="auto"/>
                  </w:divBdr>
                  <w:divsChild>
                    <w:div w:id="529949893">
                      <w:marLeft w:val="0"/>
                      <w:marRight w:val="0"/>
                      <w:marTop w:val="0"/>
                      <w:marBottom w:val="0"/>
                      <w:divBdr>
                        <w:top w:val="none" w:sz="0" w:space="0" w:color="auto"/>
                        <w:left w:val="none" w:sz="0" w:space="0" w:color="auto"/>
                        <w:bottom w:val="none" w:sz="0" w:space="0" w:color="auto"/>
                        <w:right w:val="none" w:sz="0" w:space="0" w:color="auto"/>
                      </w:divBdr>
                      <w:divsChild>
                        <w:div w:id="529949892">
                          <w:marLeft w:val="0"/>
                          <w:marRight w:val="0"/>
                          <w:marTop w:val="0"/>
                          <w:marBottom w:val="0"/>
                          <w:divBdr>
                            <w:top w:val="none" w:sz="0" w:space="0" w:color="auto"/>
                            <w:left w:val="none" w:sz="0" w:space="0" w:color="auto"/>
                            <w:bottom w:val="none" w:sz="0" w:space="0" w:color="auto"/>
                            <w:right w:val="none" w:sz="0" w:space="0" w:color="auto"/>
                          </w:divBdr>
                        </w:div>
                        <w:div w:id="529949894">
                          <w:marLeft w:val="0"/>
                          <w:marRight w:val="0"/>
                          <w:marTop w:val="0"/>
                          <w:marBottom w:val="0"/>
                          <w:divBdr>
                            <w:top w:val="none" w:sz="0" w:space="0" w:color="auto"/>
                            <w:left w:val="none" w:sz="0" w:space="0" w:color="auto"/>
                            <w:bottom w:val="none" w:sz="0" w:space="0" w:color="auto"/>
                            <w:right w:val="none" w:sz="0" w:space="0" w:color="auto"/>
                          </w:divBdr>
                        </w:div>
                      </w:divsChild>
                    </w:div>
                    <w:div w:id="529949946">
                      <w:marLeft w:val="0"/>
                      <w:marRight w:val="0"/>
                      <w:marTop w:val="0"/>
                      <w:marBottom w:val="0"/>
                      <w:divBdr>
                        <w:top w:val="none" w:sz="0" w:space="0" w:color="auto"/>
                        <w:left w:val="none" w:sz="0" w:space="0" w:color="auto"/>
                        <w:bottom w:val="none" w:sz="0" w:space="0" w:color="auto"/>
                        <w:right w:val="none" w:sz="0" w:space="0" w:color="auto"/>
                      </w:divBdr>
                      <w:divsChild>
                        <w:div w:id="529949926">
                          <w:marLeft w:val="0"/>
                          <w:marRight w:val="0"/>
                          <w:marTop w:val="0"/>
                          <w:marBottom w:val="0"/>
                          <w:divBdr>
                            <w:top w:val="none" w:sz="0" w:space="0" w:color="auto"/>
                            <w:left w:val="none" w:sz="0" w:space="0" w:color="auto"/>
                            <w:bottom w:val="none" w:sz="0" w:space="0" w:color="auto"/>
                            <w:right w:val="none" w:sz="0" w:space="0" w:color="auto"/>
                          </w:divBdr>
                        </w:div>
                      </w:divsChild>
                    </w:div>
                    <w:div w:id="529949977">
                      <w:marLeft w:val="0"/>
                      <w:marRight w:val="0"/>
                      <w:marTop w:val="0"/>
                      <w:marBottom w:val="0"/>
                      <w:divBdr>
                        <w:top w:val="none" w:sz="0" w:space="0" w:color="auto"/>
                        <w:left w:val="none" w:sz="0" w:space="0" w:color="auto"/>
                        <w:bottom w:val="none" w:sz="0" w:space="0" w:color="auto"/>
                        <w:right w:val="none" w:sz="0" w:space="0" w:color="auto"/>
                      </w:divBdr>
                      <w:divsChild>
                        <w:div w:id="529949891">
                          <w:marLeft w:val="0"/>
                          <w:marRight w:val="0"/>
                          <w:marTop w:val="0"/>
                          <w:marBottom w:val="0"/>
                          <w:divBdr>
                            <w:top w:val="none" w:sz="0" w:space="0" w:color="auto"/>
                            <w:left w:val="none" w:sz="0" w:space="0" w:color="auto"/>
                            <w:bottom w:val="none" w:sz="0" w:space="0" w:color="auto"/>
                            <w:right w:val="none" w:sz="0" w:space="0" w:color="auto"/>
                          </w:divBdr>
                          <w:divsChild>
                            <w:div w:id="529949979">
                              <w:marLeft w:val="0"/>
                              <w:marRight w:val="0"/>
                              <w:marTop w:val="0"/>
                              <w:marBottom w:val="0"/>
                              <w:divBdr>
                                <w:top w:val="none" w:sz="0" w:space="0" w:color="auto"/>
                                <w:left w:val="none" w:sz="0" w:space="0" w:color="auto"/>
                                <w:bottom w:val="none" w:sz="0" w:space="0" w:color="auto"/>
                                <w:right w:val="none" w:sz="0" w:space="0" w:color="auto"/>
                              </w:divBdr>
                            </w:div>
                          </w:divsChild>
                        </w:div>
                        <w:div w:id="529949942">
                          <w:marLeft w:val="0"/>
                          <w:marRight w:val="0"/>
                          <w:marTop w:val="0"/>
                          <w:marBottom w:val="0"/>
                          <w:divBdr>
                            <w:top w:val="none" w:sz="0" w:space="0" w:color="auto"/>
                            <w:left w:val="none" w:sz="0" w:space="0" w:color="auto"/>
                            <w:bottom w:val="none" w:sz="0" w:space="0" w:color="auto"/>
                            <w:right w:val="none" w:sz="0" w:space="0" w:color="auto"/>
                          </w:divBdr>
                          <w:divsChild>
                            <w:div w:id="52994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012">
                      <w:marLeft w:val="0"/>
                      <w:marRight w:val="0"/>
                      <w:marTop w:val="0"/>
                      <w:marBottom w:val="0"/>
                      <w:divBdr>
                        <w:top w:val="none" w:sz="0" w:space="0" w:color="auto"/>
                        <w:left w:val="none" w:sz="0" w:space="0" w:color="auto"/>
                        <w:bottom w:val="none" w:sz="0" w:space="0" w:color="auto"/>
                        <w:right w:val="none" w:sz="0" w:space="0" w:color="auto"/>
                      </w:divBdr>
                      <w:divsChild>
                        <w:div w:id="529949932">
                          <w:marLeft w:val="0"/>
                          <w:marRight w:val="0"/>
                          <w:marTop w:val="0"/>
                          <w:marBottom w:val="0"/>
                          <w:divBdr>
                            <w:top w:val="none" w:sz="0" w:space="0" w:color="auto"/>
                            <w:left w:val="none" w:sz="0" w:space="0" w:color="auto"/>
                            <w:bottom w:val="none" w:sz="0" w:space="0" w:color="auto"/>
                            <w:right w:val="none" w:sz="0" w:space="0" w:color="auto"/>
                          </w:divBdr>
                        </w:div>
                        <w:div w:id="52995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0015">
                  <w:marLeft w:val="0"/>
                  <w:marRight w:val="0"/>
                  <w:marTop w:val="0"/>
                  <w:marBottom w:val="0"/>
                  <w:divBdr>
                    <w:top w:val="none" w:sz="0" w:space="0" w:color="auto"/>
                    <w:left w:val="none" w:sz="0" w:space="0" w:color="auto"/>
                    <w:bottom w:val="none" w:sz="0" w:space="0" w:color="auto"/>
                    <w:right w:val="none" w:sz="0" w:space="0" w:color="auto"/>
                  </w:divBdr>
                </w:div>
              </w:divsChild>
            </w:div>
            <w:div w:id="529949995">
              <w:marLeft w:val="0"/>
              <w:marRight w:val="0"/>
              <w:marTop w:val="0"/>
              <w:marBottom w:val="0"/>
              <w:divBdr>
                <w:top w:val="none" w:sz="0" w:space="0" w:color="auto"/>
                <w:left w:val="none" w:sz="0" w:space="0" w:color="auto"/>
                <w:bottom w:val="none" w:sz="0" w:space="0" w:color="auto"/>
                <w:right w:val="none" w:sz="0" w:space="0" w:color="auto"/>
              </w:divBdr>
              <w:divsChild>
                <w:div w:id="529949886">
                  <w:marLeft w:val="0"/>
                  <w:marRight w:val="0"/>
                  <w:marTop w:val="0"/>
                  <w:marBottom w:val="0"/>
                  <w:divBdr>
                    <w:top w:val="none" w:sz="0" w:space="0" w:color="auto"/>
                    <w:left w:val="none" w:sz="0" w:space="0" w:color="auto"/>
                    <w:bottom w:val="none" w:sz="0" w:space="0" w:color="auto"/>
                    <w:right w:val="none" w:sz="0" w:space="0" w:color="auto"/>
                  </w:divBdr>
                  <w:divsChild>
                    <w:div w:id="529949971">
                      <w:marLeft w:val="0"/>
                      <w:marRight w:val="0"/>
                      <w:marTop w:val="0"/>
                      <w:marBottom w:val="0"/>
                      <w:divBdr>
                        <w:top w:val="none" w:sz="0" w:space="0" w:color="auto"/>
                        <w:left w:val="none" w:sz="0" w:space="0" w:color="auto"/>
                        <w:bottom w:val="none" w:sz="0" w:space="0" w:color="auto"/>
                        <w:right w:val="none" w:sz="0" w:space="0" w:color="auto"/>
                      </w:divBdr>
                    </w:div>
                    <w:div w:id="529949990">
                      <w:marLeft w:val="0"/>
                      <w:marRight w:val="0"/>
                      <w:marTop w:val="0"/>
                      <w:marBottom w:val="0"/>
                      <w:divBdr>
                        <w:top w:val="none" w:sz="0" w:space="0" w:color="auto"/>
                        <w:left w:val="none" w:sz="0" w:space="0" w:color="auto"/>
                        <w:bottom w:val="none" w:sz="0" w:space="0" w:color="auto"/>
                        <w:right w:val="none" w:sz="0" w:space="0" w:color="auto"/>
                      </w:divBdr>
                    </w:div>
                    <w:div w:id="529950009">
                      <w:marLeft w:val="0"/>
                      <w:marRight w:val="0"/>
                      <w:marTop w:val="0"/>
                      <w:marBottom w:val="0"/>
                      <w:divBdr>
                        <w:top w:val="none" w:sz="0" w:space="0" w:color="auto"/>
                        <w:left w:val="none" w:sz="0" w:space="0" w:color="auto"/>
                        <w:bottom w:val="none" w:sz="0" w:space="0" w:color="auto"/>
                        <w:right w:val="none" w:sz="0" w:space="0" w:color="auto"/>
                      </w:divBdr>
                    </w:div>
                  </w:divsChild>
                </w:div>
                <w:div w:id="529949895">
                  <w:marLeft w:val="0"/>
                  <w:marRight w:val="0"/>
                  <w:marTop w:val="0"/>
                  <w:marBottom w:val="0"/>
                  <w:divBdr>
                    <w:top w:val="none" w:sz="0" w:space="0" w:color="auto"/>
                    <w:left w:val="none" w:sz="0" w:space="0" w:color="auto"/>
                    <w:bottom w:val="none" w:sz="0" w:space="0" w:color="auto"/>
                    <w:right w:val="none" w:sz="0" w:space="0" w:color="auto"/>
                  </w:divBdr>
                </w:div>
                <w:div w:id="529949919">
                  <w:marLeft w:val="0"/>
                  <w:marRight w:val="0"/>
                  <w:marTop w:val="0"/>
                  <w:marBottom w:val="0"/>
                  <w:divBdr>
                    <w:top w:val="none" w:sz="0" w:space="0" w:color="auto"/>
                    <w:left w:val="none" w:sz="0" w:space="0" w:color="auto"/>
                    <w:bottom w:val="none" w:sz="0" w:space="0" w:color="auto"/>
                    <w:right w:val="none" w:sz="0" w:space="0" w:color="auto"/>
                  </w:divBdr>
                </w:div>
                <w:div w:id="529949936">
                  <w:marLeft w:val="0"/>
                  <w:marRight w:val="0"/>
                  <w:marTop w:val="0"/>
                  <w:marBottom w:val="0"/>
                  <w:divBdr>
                    <w:top w:val="none" w:sz="0" w:space="0" w:color="auto"/>
                    <w:left w:val="none" w:sz="0" w:space="0" w:color="auto"/>
                    <w:bottom w:val="none" w:sz="0" w:space="0" w:color="auto"/>
                    <w:right w:val="none" w:sz="0" w:space="0" w:color="auto"/>
                  </w:divBdr>
                  <w:divsChild>
                    <w:div w:id="529949896">
                      <w:marLeft w:val="0"/>
                      <w:marRight w:val="0"/>
                      <w:marTop w:val="0"/>
                      <w:marBottom w:val="0"/>
                      <w:divBdr>
                        <w:top w:val="none" w:sz="0" w:space="0" w:color="auto"/>
                        <w:left w:val="none" w:sz="0" w:space="0" w:color="auto"/>
                        <w:bottom w:val="none" w:sz="0" w:space="0" w:color="auto"/>
                        <w:right w:val="none" w:sz="0" w:space="0" w:color="auto"/>
                      </w:divBdr>
                      <w:divsChild>
                        <w:div w:id="529950013">
                          <w:marLeft w:val="0"/>
                          <w:marRight w:val="0"/>
                          <w:marTop w:val="0"/>
                          <w:marBottom w:val="0"/>
                          <w:divBdr>
                            <w:top w:val="none" w:sz="0" w:space="0" w:color="auto"/>
                            <w:left w:val="none" w:sz="0" w:space="0" w:color="auto"/>
                            <w:bottom w:val="none" w:sz="0" w:space="0" w:color="auto"/>
                            <w:right w:val="none" w:sz="0" w:space="0" w:color="auto"/>
                          </w:divBdr>
                          <w:divsChild>
                            <w:div w:id="529949897">
                              <w:marLeft w:val="0"/>
                              <w:marRight w:val="0"/>
                              <w:marTop w:val="0"/>
                              <w:marBottom w:val="0"/>
                              <w:divBdr>
                                <w:top w:val="none" w:sz="0" w:space="0" w:color="auto"/>
                                <w:left w:val="none" w:sz="0" w:space="0" w:color="auto"/>
                                <w:bottom w:val="none" w:sz="0" w:space="0" w:color="auto"/>
                                <w:right w:val="none" w:sz="0" w:space="0" w:color="auto"/>
                              </w:divBdr>
                            </w:div>
                            <w:div w:id="5299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98">
                      <w:marLeft w:val="0"/>
                      <w:marRight w:val="0"/>
                      <w:marTop w:val="0"/>
                      <w:marBottom w:val="0"/>
                      <w:divBdr>
                        <w:top w:val="none" w:sz="0" w:space="0" w:color="auto"/>
                        <w:left w:val="none" w:sz="0" w:space="0" w:color="auto"/>
                        <w:bottom w:val="none" w:sz="0" w:space="0" w:color="auto"/>
                        <w:right w:val="none" w:sz="0" w:space="0" w:color="auto"/>
                      </w:divBdr>
                      <w:divsChild>
                        <w:div w:id="529950011">
                          <w:marLeft w:val="0"/>
                          <w:marRight w:val="0"/>
                          <w:marTop w:val="0"/>
                          <w:marBottom w:val="0"/>
                          <w:divBdr>
                            <w:top w:val="none" w:sz="0" w:space="0" w:color="auto"/>
                            <w:left w:val="none" w:sz="0" w:space="0" w:color="auto"/>
                            <w:bottom w:val="none" w:sz="0" w:space="0" w:color="auto"/>
                            <w:right w:val="none" w:sz="0" w:space="0" w:color="auto"/>
                          </w:divBdr>
                          <w:divsChild>
                            <w:div w:id="529949959">
                              <w:marLeft w:val="0"/>
                              <w:marRight w:val="0"/>
                              <w:marTop w:val="0"/>
                              <w:marBottom w:val="0"/>
                              <w:divBdr>
                                <w:top w:val="none" w:sz="0" w:space="0" w:color="auto"/>
                                <w:left w:val="none" w:sz="0" w:space="0" w:color="auto"/>
                                <w:bottom w:val="none" w:sz="0" w:space="0" w:color="auto"/>
                                <w:right w:val="none" w:sz="0" w:space="0" w:color="auto"/>
                              </w:divBdr>
                            </w:div>
                            <w:div w:id="5299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9949980">
          <w:marLeft w:val="0"/>
          <w:marRight w:val="0"/>
          <w:marTop w:val="0"/>
          <w:marBottom w:val="0"/>
          <w:divBdr>
            <w:top w:val="none" w:sz="0" w:space="0" w:color="auto"/>
            <w:left w:val="none" w:sz="0" w:space="0" w:color="auto"/>
            <w:bottom w:val="none" w:sz="0" w:space="0" w:color="auto"/>
            <w:right w:val="none" w:sz="0" w:space="0" w:color="auto"/>
          </w:divBdr>
          <w:divsChild>
            <w:div w:id="52994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920">
      <w:marLeft w:val="0"/>
      <w:marRight w:val="0"/>
      <w:marTop w:val="0"/>
      <w:marBottom w:val="0"/>
      <w:divBdr>
        <w:top w:val="none" w:sz="0" w:space="0" w:color="auto"/>
        <w:left w:val="none" w:sz="0" w:space="0" w:color="auto"/>
        <w:bottom w:val="none" w:sz="0" w:space="0" w:color="auto"/>
        <w:right w:val="none" w:sz="0" w:space="0" w:color="auto"/>
      </w:divBdr>
    </w:div>
    <w:div w:id="529949944">
      <w:marLeft w:val="0"/>
      <w:marRight w:val="0"/>
      <w:marTop w:val="0"/>
      <w:marBottom w:val="0"/>
      <w:divBdr>
        <w:top w:val="none" w:sz="0" w:space="0" w:color="auto"/>
        <w:left w:val="none" w:sz="0" w:space="0" w:color="auto"/>
        <w:bottom w:val="none" w:sz="0" w:space="0" w:color="auto"/>
        <w:right w:val="none" w:sz="0" w:space="0" w:color="auto"/>
      </w:divBdr>
    </w:div>
    <w:div w:id="529949964">
      <w:marLeft w:val="0"/>
      <w:marRight w:val="0"/>
      <w:marTop w:val="0"/>
      <w:marBottom w:val="0"/>
      <w:divBdr>
        <w:top w:val="none" w:sz="0" w:space="0" w:color="auto"/>
        <w:left w:val="none" w:sz="0" w:space="0" w:color="auto"/>
        <w:bottom w:val="none" w:sz="0" w:space="0" w:color="auto"/>
        <w:right w:val="none" w:sz="0" w:space="0" w:color="auto"/>
      </w:divBdr>
    </w:div>
    <w:div w:id="529950016">
      <w:marLeft w:val="0"/>
      <w:marRight w:val="0"/>
      <w:marTop w:val="0"/>
      <w:marBottom w:val="0"/>
      <w:divBdr>
        <w:top w:val="none" w:sz="0" w:space="0" w:color="auto"/>
        <w:left w:val="none" w:sz="0" w:space="0" w:color="auto"/>
        <w:bottom w:val="none" w:sz="0" w:space="0" w:color="auto"/>
        <w:right w:val="none" w:sz="0" w:space="0" w:color="auto"/>
      </w:divBdr>
    </w:div>
    <w:div w:id="529950020">
      <w:marLeft w:val="0"/>
      <w:marRight w:val="0"/>
      <w:marTop w:val="0"/>
      <w:marBottom w:val="0"/>
      <w:divBdr>
        <w:top w:val="none" w:sz="0" w:space="0" w:color="auto"/>
        <w:left w:val="none" w:sz="0" w:space="0" w:color="auto"/>
        <w:bottom w:val="none" w:sz="0" w:space="0" w:color="auto"/>
        <w:right w:val="none" w:sz="0" w:space="0" w:color="auto"/>
      </w:divBdr>
      <w:divsChild>
        <w:div w:id="529950023">
          <w:marLeft w:val="0"/>
          <w:marRight w:val="0"/>
          <w:marTop w:val="0"/>
          <w:marBottom w:val="0"/>
          <w:divBdr>
            <w:top w:val="none" w:sz="0" w:space="0" w:color="auto"/>
            <w:left w:val="none" w:sz="0" w:space="0" w:color="auto"/>
            <w:bottom w:val="none" w:sz="0" w:space="0" w:color="auto"/>
            <w:right w:val="none" w:sz="0" w:space="0" w:color="auto"/>
          </w:divBdr>
        </w:div>
      </w:divsChild>
    </w:div>
    <w:div w:id="529950021">
      <w:marLeft w:val="0"/>
      <w:marRight w:val="0"/>
      <w:marTop w:val="0"/>
      <w:marBottom w:val="0"/>
      <w:divBdr>
        <w:top w:val="none" w:sz="0" w:space="0" w:color="auto"/>
        <w:left w:val="none" w:sz="0" w:space="0" w:color="auto"/>
        <w:bottom w:val="none" w:sz="0" w:space="0" w:color="auto"/>
        <w:right w:val="none" w:sz="0" w:space="0" w:color="auto"/>
      </w:divBdr>
      <w:divsChild>
        <w:div w:id="529950018">
          <w:marLeft w:val="0"/>
          <w:marRight w:val="0"/>
          <w:marTop w:val="0"/>
          <w:marBottom w:val="0"/>
          <w:divBdr>
            <w:top w:val="none" w:sz="0" w:space="0" w:color="auto"/>
            <w:left w:val="none" w:sz="0" w:space="0" w:color="auto"/>
            <w:bottom w:val="none" w:sz="0" w:space="0" w:color="auto"/>
            <w:right w:val="none" w:sz="0" w:space="0" w:color="auto"/>
          </w:divBdr>
        </w:div>
      </w:divsChild>
    </w:div>
    <w:div w:id="529950022">
      <w:marLeft w:val="0"/>
      <w:marRight w:val="0"/>
      <w:marTop w:val="0"/>
      <w:marBottom w:val="0"/>
      <w:divBdr>
        <w:top w:val="none" w:sz="0" w:space="0" w:color="auto"/>
        <w:left w:val="none" w:sz="0" w:space="0" w:color="auto"/>
        <w:bottom w:val="none" w:sz="0" w:space="0" w:color="auto"/>
        <w:right w:val="none" w:sz="0" w:space="0" w:color="auto"/>
      </w:divBdr>
    </w:div>
    <w:div w:id="529950024">
      <w:marLeft w:val="0"/>
      <w:marRight w:val="0"/>
      <w:marTop w:val="0"/>
      <w:marBottom w:val="0"/>
      <w:divBdr>
        <w:top w:val="none" w:sz="0" w:space="0" w:color="auto"/>
        <w:left w:val="none" w:sz="0" w:space="0" w:color="auto"/>
        <w:bottom w:val="none" w:sz="0" w:space="0" w:color="auto"/>
        <w:right w:val="none" w:sz="0" w:space="0" w:color="auto"/>
      </w:divBdr>
      <w:divsChild>
        <w:div w:id="529950019">
          <w:marLeft w:val="0"/>
          <w:marRight w:val="0"/>
          <w:marTop w:val="0"/>
          <w:marBottom w:val="0"/>
          <w:divBdr>
            <w:top w:val="none" w:sz="0" w:space="0" w:color="auto"/>
            <w:left w:val="none" w:sz="0" w:space="0" w:color="auto"/>
            <w:bottom w:val="none" w:sz="0" w:space="0" w:color="auto"/>
            <w:right w:val="none" w:sz="0" w:space="0" w:color="auto"/>
          </w:divBdr>
        </w:div>
      </w:divsChild>
    </w:div>
    <w:div w:id="529950025">
      <w:marLeft w:val="0"/>
      <w:marRight w:val="0"/>
      <w:marTop w:val="0"/>
      <w:marBottom w:val="0"/>
      <w:divBdr>
        <w:top w:val="none" w:sz="0" w:space="0" w:color="auto"/>
        <w:left w:val="none" w:sz="0" w:space="0" w:color="auto"/>
        <w:bottom w:val="none" w:sz="0" w:space="0" w:color="auto"/>
        <w:right w:val="none" w:sz="0" w:space="0" w:color="auto"/>
      </w:divBdr>
      <w:divsChild>
        <w:div w:id="529950017">
          <w:marLeft w:val="0"/>
          <w:marRight w:val="0"/>
          <w:marTop w:val="0"/>
          <w:marBottom w:val="0"/>
          <w:divBdr>
            <w:top w:val="none" w:sz="0" w:space="0" w:color="auto"/>
            <w:left w:val="none" w:sz="0" w:space="0" w:color="auto"/>
            <w:bottom w:val="none" w:sz="0" w:space="0" w:color="auto"/>
            <w:right w:val="none" w:sz="0" w:space="0" w:color="auto"/>
          </w:divBdr>
        </w:div>
      </w:divsChild>
    </w:div>
    <w:div w:id="171835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29631&amp;prevdoc=874783602&amp;point=mark=000000000000000000000000000000000000000000000000007E00K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cheduleOE\Template\dogosv_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11561-0E86-485D-80E8-DE7CA826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dogosv_N.dot</Template>
  <TotalTime>0</TotalTime>
  <Pages>15</Pages>
  <Words>6277</Words>
  <Characters>35784</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ДОГОВОР № 4/Э</vt:lpstr>
    </vt:vector>
  </TitlesOfParts>
  <Company>Corp</Company>
  <LinksUpToDate>false</LinksUpToDate>
  <CharactersWithSpaces>41978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4/Э</dc:title>
  <dc:subject/>
  <dc:creator>Яна</dc:creator>
  <cp:keywords/>
  <dc:description/>
  <cp:lastModifiedBy>Лапшин Андрей Владимирович</cp:lastModifiedBy>
  <cp:revision>2</cp:revision>
  <cp:lastPrinted>2022-12-05T11:16:00Z</cp:lastPrinted>
  <dcterms:created xsi:type="dcterms:W3CDTF">2022-12-05T11:32:00Z</dcterms:created>
  <dcterms:modified xsi:type="dcterms:W3CDTF">2022-12-05T11:32:00Z</dcterms:modified>
</cp:coreProperties>
</file>