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50D0" w:rsidRPr="004C50D0" w:rsidRDefault="004C50D0" w:rsidP="0042387C">
      <w:pPr>
        <w:autoSpaceDE w:val="0"/>
        <w:autoSpaceDN w:val="0"/>
        <w:adjustRightInd w:val="0"/>
        <w:outlineLvl w:val="0"/>
        <w:rPr>
          <w:b/>
          <w:bCs/>
          <w:sz w:val="26"/>
          <w:szCs w:val="26"/>
        </w:rPr>
      </w:pPr>
      <w:r w:rsidRPr="004C50D0">
        <w:rPr>
          <w:b/>
          <w:bCs/>
          <w:sz w:val="26"/>
          <w:szCs w:val="26"/>
        </w:rPr>
        <w:t>ГЛАВНЫЙ РАСПОРЯДИТЕЛЬ СРЕДСТВ БЮДЖЕТА САНКТ-ПЕТЕРБУРГА</w:t>
      </w:r>
    </w:p>
    <w:p w:rsidR="004C50D0" w:rsidRPr="004C50D0" w:rsidRDefault="004C50D0" w:rsidP="004C50D0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4C50D0" w:rsidRPr="004C50D0" w:rsidRDefault="004C50D0" w:rsidP="004C50D0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r w:rsidRPr="004C50D0">
        <w:rPr>
          <w:b/>
          <w:bCs/>
          <w:sz w:val="28"/>
          <w:szCs w:val="28"/>
        </w:rPr>
        <w:t>ГОСУДАРСТВЕННЫЙ ЗАКАЗЧИК</w:t>
      </w:r>
    </w:p>
    <w:p w:rsidR="004C50D0" w:rsidRPr="004C50D0" w:rsidRDefault="004C50D0" w:rsidP="004C50D0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4C50D0" w:rsidRPr="004C50D0" w:rsidRDefault="004C50D0" w:rsidP="004C50D0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r w:rsidRPr="004C50D0">
        <w:rPr>
          <w:b/>
          <w:bCs/>
          <w:sz w:val="28"/>
          <w:szCs w:val="28"/>
        </w:rPr>
        <w:t>Комитет по развитию транспортной инфраструктуры Санкт-Петербурга</w:t>
      </w:r>
    </w:p>
    <w:p w:rsidR="004C50D0" w:rsidRPr="004C50D0" w:rsidRDefault="004C50D0" w:rsidP="004C50D0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4C50D0" w:rsidRPr="004C50D0" w:rsidRDefault="004C50D0" w:rsidP="004C50D0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4C50D0" w:rsidRPr="004C50D0" w:rsidRDefault="004C50D0" w:rsidP="004C50D0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r w:rsidRPr="004C50D0">
        <w:rPr>
          <w:b/>
          <w:bCs/>
          <w:sz w:val="28"/>
          <w:szCs w:val="28"/>
        </w:rPr>
        <w:t xml:space="preserve">КОНТРАКТ </w:t>
      </w:r>
    </w:p>
    <w:p w:rsidR="004C50D0" w:rsidRDefault="004C50D0" w:rsidP="004C50D0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4C50D0" w:rsidRPr="004C50D0" w:rsidRDefault="004C50D0" w:rsidP="004C50D0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r w:rsidRPr="004C50D0">
        <w:rPr>
          <w:b/>
          <w:bCs/>
          <w:sz w:val="28"/>
          <w:szCs w:val="28"/>
        </w:rPr>
        <w:t xml:space="preserve">от </w:t>
      </w:r>
      <w:r>
        <w:rPr>
          <w:b/>
          <w:bCs/>
          <w:sz w:val="28"/>
          <w:szCs w:val="28"/>
        </w:rPr>
        <w:t>________</w:t>
      </w:r>
      <w:r w:rsidR="003C37E1">
        <w:rPr>
          <w:b/>
          <w:bCs/>
          <w:sz w:val="28"/>
          <w:szCs w:val="28"/>
        </w:rPr>
        <w:t>___</w:t>
      </w:r>
      <w:r w:rsidRPr="004C50D0">
        <w:rPr>
          <w:b/>
          <w:bCs/>
          <w:sz w:val="28"/>
          <w:szCs w:val="28"/>
        </w:rPr>
        <w:t xml:space="preserve"> № </w:t>
      </w:r>
      <w:r>
        <w:rPr>
          <w:b/>
          <w:bCs/>
          <w:sz w:val="28"/>
          <w:szCs w:val="28"/>
        </w:rPr>
        <w:t>______</w:t>
      </w:r>
    </w:p>
    <w:p w:rsidR="004C50D0" w:rsidRPr="004C50D0" w:rsidRDefault="004C50D0" w:rsidP="004C50D0">
      <w:pPr>
        <w:autoSpaceDE w:val="0"/>
        <w:autoSpaceDN w:val="0"/>
        <w:adjustRightInd w:val="0"/>
        <w:rPr>
          <w:sz w:val="28"/>
          <w:szCs w:val="28"/>
        </w:rPr>
      </w:pPr>
    </w:p>
    <w:p w:rsidR="004C50D0" w:rsidRDefault="004C50D0" w:rsidP="004C50D0">
      <w:pPr>
        <w:jc w:val="both"/>
        <w:rPr>
          <w:sz w:val="28"/>
          <w:szCs w:val="28"/>
          <w:u w:val="single"/>
        </w:rPr>
      </w:pPr>
    </w:p>
    <w:p w:rsidR="00EC7D1C" w:rsidRPr="00EC7D1C" w:rsidRDefault="004C50D0" w:rsidP="00EC7D1C">
      <w:pPr>
        <w:pStyle w:val="ab"/>
        <w:ind w:firstLine="567"/>
        <w:jc w:val="both"/>
        <w:rPr>
          <w:b/>
          <w:i/>
          <w:sz w:val="28"/>
          <w:szCs w:val="28"/>
        </w:rPr>
      </w:pPr>
      <w:r w:rsidRPr="004C50D0">
        <w:rPr>
          <w:sz w:val="28"/>
          <w:szCs w:val="28"/>
          <w:u w:val="single"/>
        </w:rPr>
        <w:t>Предмет контракта</w:t>
      </w:r>
      <w:r w:rsidR="007F5262" w:rsidRPr="001C4DF7">
        <w:rPr>
          <w:sz w:val="28"/>
          <w:szCs w:val="28"/>
        </w:rPr>
        <w:t xml:space="preserve">: </w:t>
      </w:r>
      <w:r w:rsidR="007F5262" w:rsidRPr="001C4DF7">
        <w:rPr>
          <w:b/>
          <w:i/>
          <w:sz w:val="28"/>
          <w:szCs w:val="28"/>
        </w:rPr>
        <w:t xml:space="preserve">Оказание услуг </w:t>
      </w:r>
      <w:r w:rsidR="00EC7D1C" w:rsidRPr="001C4DF7">
        <w:rPr>
          <w:b/>
          <w:i/>
          <w:sz w:val="28"/>
          <w:szCs w:val="28"/>
        </w:rPr>
        <w:t xml:space="preserve">по </w:t>
      </w:r>
      <w:r w:rsidR="008B4C92">
        <w:rPr>
          <w:b/>
          <w:i/>
          <w:sz w:val="28"/>
          <w:szCs w:val="28"/>
        </w:rPr>
        <w:t>проведению периодического медицинского осмотра</w:t>
      </w:r>
      <w:r w:rsidR="00EC7D1C" w:rsidRPr="001C4DF7">
        <w:rPr>
          <w:b/>
          <w:i/>
          <w:sz w:val="28"/>
          <w:szCs w:val="28"/>
        </w:rPr>
        <w:t xml:space="preserve"> сотрудников Комитета по развитию транспортной инфраструктуры Санкт-Петербурга.</w:t>
      </w:r>
    </w:p>
    <w:p w:rsidR="004C50D0" w:rsidRPr="004C50D0" w:rsidRDefault="004C50D0" w:rsidP="004C50D0">
      <w:pPr>
        <w:jc w:val="both"/>
        <w:rPr>
          <w:i/>
          <w:sz w:val="28"/>
          <w:szCs w:val="28"/>
        </w:rPr>
      </w:pPr>
    </w:p>
    <w:p w:rsidR="004C50D0" w:rsidRPr="004C50D0" w:rsidRDefault="004C50D0" w:rsidP="004C50D0">
      <w:pPr>
        <w:jc w:val="both"/>
        <w:rPr>
          <w:i/>
          <w:sz w:val="28"/>
          <w:szCs w:val="28"/>
        </w:rPr>
      </w:pPr>
      <w:r w:rsidRPr="004C50D0">
        <w:rPr>
          <w:i/>
          <w:sz w:val="28"/>
          <w:szCs w:val="28"/>
        </w:rPr>
        <w:t>(</w:t>
      </w:r>
      <w:r>
        <w:rPr>
          <w:i/>
          <w:iCs/>
          <w:sz w:val="28"/>
          <w:szCs w:val="28"/>
        </w:rPr>
        <w:t>______________</w:t>
      </w:r>
      <w:r w:rsidRPr="004C50D0">
        <w:rPr>
          <w:i/>
          <w:iCs/>
          <w:sz w:val="28"/>
          <w:szCs w:val="28"/>
        </w:rPr>
        <w:t>)</w:t>
      </w:r>
    </w:p>
    <w:p w:rsidR="004C50D0" w:rsidRPr="004C50D0" w:rsidRDefault="004C50D0" w:rsidP="004C50D0">
      <w:pPr>
        <w:tabs>
          <w:tab w:val="left" w:pos="10440"/>
        </w:tabs>
        <w:ind w:right="88"/>
        <w:jc w:val="both"/>
        <w:rPr>
          <w:u w:val="single"/>
        </w:rPr>
      </w:pPr>
    </w:p>
    <w:p w:rsidR="004C50D0" w:rsidRPr="004C50D0" w:rsidRDefault="004C50D0" w:rsidP="004C50D0">
      <w:pPr>
        <w:tabs>
          <w:tab w:val="left" w:pos="10440"/>
        </w:tabs>
        <w:ind w:right="88"/>
        <w:jc w:val="both"/>
        <w:rPr>
          <w:u w:val="single"/>
        </w:rPr>
      </w:pPr>
    </w:p>
    <w:p w:rsidR="004C50D0" w:rsidRPr="004C50D0" w:rsidRDefault="004C50D0" w:rsidP="004C50D0">
      <w:pPr>
        <w:tabs>
          <w:tab w:val="left" w:pos="10440"/>
        </w:tabs>
        <w:ind w:right="88"/>
        <w:jc w:val="both"/>
        <w:rPr>
          <w:u w:val="single"/>
        </w:rPr>
      </w:pPr>
    </w:p>
    <w:p w:rsidR="004C50D0" w:rsidRPr="004C50D0" w:rsidRDefault="004C50D0" w:rsidP="004C50D0">
      <w:pPr>
        <w:tabs>
          <w:tab w:val="left" w:pos="10440"/>
        </w:tabs>
        <w:ind w:right="88"/>
        <w:jc w:val="both"/>
        <w:rPr>
          <w:sz w:val="28"/>
          <w:szCs w:val="28"/>
          <w:u w:val="single"/>
        </w:rPr>
      </w:pPr>
      <w:r w:rsidRPr="004C50D0">
        <w:rPr>
          <w:sz w:val="28"/>
          <w:szCs w:val="28"/>
          <w:u w:val="single"/>
        </w:rPr>
        <w:t>Цена по Контракту</w:t>
      </w:r>
      <w:r w:rsidRPr="004C50D0">
        <w:rPr>
          <w:sz w:val="28"/>
          <w:szCs w:val="28"/>
        </w:rPr>
        <w:t>:</w:t>
      </w:r>
      <w:r w:rsidRPr="004C50D0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___________</w:t>
      </w:r>
      <w:r w:rsidRPr="004C50D0">
        <w:rPr>
          <w:b/>
          <w:i/>
          <w:sz w:val="28"/>
          <w:szCs w:val="28"/>
        </w:rPr>
        <w:t xml:space="preserve"> руб. (</w:t>
      </w:r>
      <w:r>
        <w:rPr>
          <w:b/>
          <w:i/>
          <w:sz w:val="28"/>
          <w:szCs w:val="28"/>
        </w:rPr>
        <w:t>________________________</w:t>
      </w:r>
      <w:r w:rsidRPr="004C50D0">
        <w:rPr>
          <w:b/>
          <w:i/>
          <w:sz w:val="28"/>
          <w:szCs w:val="28"/>
        </w:rPr>
        <w:t>)</w:t>
      </w:r>
    </w:p>
    <w:p w:rsidR="004C50D0" w:rsidRPr="004C50D0" w:rsidRDefault="004C50D0" w:rsidP="004C50D0">
      <w:pPr>
        <w:tabs>
          <w:tab w:val="left" w:pos="10440"/>
        </w:tabs>
        <w:ind w:right="88"/>
        <w:jc w:val="both"/>
        <w:rPr>
          <w:sz w:val="28"/>
          <w:szCs w:val="28"/>
          <w:u w:val="single"/>
        </w:rPr>
      </w:pPr>
    </w:p>
    <w:p w:rsidR="004C50D0" w:rsidRPr="004C50D0" w:rsidRDefault="004C50D0" w:rsidP="004C50D0">
      <w:pPr>
        <w:tabs>
          <w:tab w:val="left" w:pos="10440"/>
        </w:tabs>
        <w:ind w:right="88"/>
        <w:jc w:val="both"/>
        <w:rPr>
          <w:b/>
          <w:i/>
          <w:sz w:val="28"/>
          <w:szCs w:val="28"/>
        </w:rPr>
      </w:pPr>
      <w:r w:rsidRPr="004C50D0">
        <w:rPr>
          <w:sz w:val="28"/>
          <w:szCs w:val="28"/>
          <w:u w:val="single"/>
        </w:rPr>
        <w:t xml:space="preserve">Стоимость на </w:t>
      </w:r>
      <w:r w:rsidRPr="00AF0269">
        <w:rPr>
          <w:sz w:val="28"/>
          <w:szCs w:val="28"/>
          <w:u w:val="single"/>
        </w:rPr>
        <w:t>20</w:t>
      </w:r>
      <w:r w:rsidR="006141EE" w:rsidRPr="00AF0269">
        <w:rPr>
          <w:sz w:val="28"/>
          <w:szCs w:val="28"/>
          <w:u w:val="single"/>
        </w:rPr>
        <w:t>20</w:t>
      </w:r>
      <w:r w:rsidRPr="00AF0269">
        <w:rPr>
          <w:sz w:val="28"/>
          <w:szCs w:val="28"/>
          <w:u w:val="single"/>
        </w:rPr>
        <w:t xml:space="preserve"> год:</w:t>
      </w:r>
      <w:r w:rsidRPr="004C50D0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________</w:t>
      </w:r>
      <w:r w:rsidRPr="004C50D0">
        <w:rPr>
          <w:b/>
          <w:i/>
          <w:sz w:val="28"/>
          <w:szCs w:val="28"/>
        </w:rPr>
        <w:t xml:space="preserve"> руб. (</w:t>
      </w:r>
      <w:r>
        <w:rPr>
          <w:b/>
          <w:i/>
          <w:sz w:val="28"/>
          <w:szCs w:val="28"/>
        </w:rPr>
        <w:t>________________________</w:t>
      </w:r>
      <w:r w:rsidRPr="004C50D0">
        <w:rPr>
          <w:b/>
          <w:i/>
          <w:sz w:val="28"/>
          <w:szCs w:val="28"/>
        </w:rPr>
        <w:t>)</w:t>
      </w:r>
    </w:p>
    <w:p w:rsidR="004C50D0" w:rsidRPr="004C50D0" w:rsidRDefault="004C50D0" w:rsidP="004C50D0">
      <w:pPr>
        <w:tabs>
          <w:tab w:val="left" w:pos="10440"/>
        </w:tabs>
        <w:ind w:right="88"/>
        <w:jc w:val="both"/>
        <w:rPr>
          <w:b/>
          <w:i/>
        </w:rPr>
      </w:pPr>
    </w:p>
    <w:p w:rsidR="004C50D0" w:rsidRPr="004C50D0" w:rsidRDefault="004C50D0" w:rsidP="004C50D0">
      <w:pPr>
        <w:tabs>
          <w:tab w:val="left" w:pos="10440"/>
        </w:tabs>
        <w:ind w:right="88"/>
        <w:jc w:val="both"/>
        <w:rPr>
          <w:b/>
          <w:i/>
        </w:rPr>
      </w:pPr>
    </w:p>
    <w:p w:rsidR="004C50D0" w:rsidRPr="004C50D0" w:rsidRDefault="004C50D0" w:rsidP="004C50D0">
      <w:pPr>
        <w:tabs>
          <w:tab w:val="left" w:pos="10440"/>
        </w:tabs>
        <w:ind w:right="88"/>
        <w:jc w:val="both"/>
        <w:rPr>
          <w:b/>
          <w:i/>
        </w:rPr>
      </w:pPr>
    </w:p>
    <w:p w:rsidR="004C50D0" w:rsidRPr="004C50D0" w:rsidRDefault="004C50D0" w:rsidP="004C50D0">
      <w:pPr>
        <w:autoSpaceDE w:val="0"/>
        <w:autoSpaceDN w:val="0"/>
        <w:adjustRightInd w:val="0"/>
        <w:jc w:val="both"/>
        <w:rPr>
          <w:b/>
          <w:i/>
          <w:sz w:val="28"/>
          <w:szCs w:val="28"/>
        </w:rPr>
      </w:pPr>
      <w:r w:rsidRPr="004C50D0">
        <w:rPr>
          <w:sz w:val="28"/>
          <w:szCs w:val="28"/>
          <w:u w:val="single"/>
        </w:rPr>
        <w:t>Финансирование</w:t>
      </w:r>
      <w:r w:rsidRPr="004C50D0">
        <w:rPr>
          <w:sz w:val="28"/>
          <w:szCs w:val="28"/>
        </w:rPr>
        <w:t xml:space="preserve">:  </w:t>
      </w:r>
      <w:r w:rsidRPr="004C50D0">
        <w:rPr>
          <w:b/>
          <w:i/>
          <w:sz w:val="28"/>
          <w:szCs w:val="28"/>
        </w:rPr>
        <w:t xml:space="preserve">бюджетное  </w:t>
      </w:r>
      <w:r w:rsidRPr="004C50D0">
        <w:rPr>
          <w:sz w:val="28"/>
          <w:szCs w:val="28"/>
        </w:rPr>
        <w:t xml:space="preserve">                          </w:t>
      </w:r>
      <w:r w:rsidRPr="004C50D0">
        <w:rPr>
          <w:sz w:val="28"/>
          <w:szCs w:val="28"/>
          <w:u w:val="single"/>
        </w:rPr>
        <w:t xml:space="preserve"> Год</w:t>
      </w:r>
      <w:r w:rsidRPr="004C50D0">
        <w:rPr>
          <w:sz w:val="28"/>
          <w:szCs w:val="28"/>
        </w:rPr>
        <w:t xml:space="preserve">: </w:t>
      </w:r>
      <w:r w:rsidRPr="00AF0269">
        <w:rPr>
          <w:b/>
          <w:i/>
          <w:sz w:val="28"/>
          <w:szCs w:val="28"/>
        </w:rPr>
        <w:t>20</w:t>
      </w:r>
      <w:r w:rsidR="006141EE" w:rsidRPr="00AF0269">
        <w:rPr>
          <w:b/>
          <w:i/>
          <w:sz w:val="28"/>
          <w:szCs w:val="28"/>
        </w:rPr>
        <w:t>20</w:t>
      </w:r>
    </w:p>
    <w:p w:rsidR="004C50D0" w:rsidRPr="004C50D0" w:rsidRDefault="004C50D0" w:rsidP="004C50D0">
      <w:pPr>
        <w:autoSpaceDE w:val="0"/>
        <w:autoSpaceDN w:val="0"/>
        <w:adjustRightInd w:val="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66"/>
        <w:gridCol w:w="3198"/>
        <w:gridCol w:w="3181"/>
      </w:tblGrid>
      <w:tr w:rsidR="004C50D0" w:rsidRPr="004C50D0" w:rsidTr="002D7E8D">
        <w:tc>
          <w:tcPr>
            <w:tcW w:w="3366" w:type="dxa"/>
          </w:tcPr>
          <w:p w:rsidR="004C50D0" w:rsidRPr="004E4818" w:rsidRDefault="004C50D0" w:rsidP="004C50D0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E4818">
              <w:rPr>
                <w:sz w:val="28"/>
                <w:szCs w:val="28"/>
              </w:rPr>
              <w:t>Счет расходов</w:t>
            </w:r>
          </w:p>
        </w:tc>
        <w:tc>
          <w:tcPr>
            <w:tcW w:w="3198" w:type="dxa"/>
          </w:tcPr>
          <w:p w:rsidR="004C50D0" w:rsidRPr="004E4818" w:rsidRDefault="004C50D0" w:rsidP="004C50D0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E4818">
              <w:rPr>
                <w:sz w:val="28"/>
                <w:szCs w:val="28"/>
              </w:rPr>
              <w:t>Целевая статья</w:t>
            </w:r>
          </w:p>
        </w:tc>
        <w:tc>
          <w:tcPr>
            <w:tcW w:w="3181" w:type="dxa"/>
          </w:tcPr>
          <w:p w:rsidR="004C50D0" w:rsidRPr="004E4818" w:rsidRDefault="004C50D0" w:rsidP="004C50D0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E4818">
              <w:rPr>
                <w:sz w:val="28"/>
                <w:szCs w:val="28"/>
              </w:rPr>
              <w:t>Код ОСГУ</w:t>
            </w:r>
          </w:p>
        </w:tc>
      </w:tr>
      <w:tr w:rsidR="004C50D0" w:rsidRPr="004C50D0" w:rsidTr="002D7E8D">
        <w:trPr>
          <w:trHeight w:val="349"/>
        </w:trPr>
        <w:tc>
          <w:tcPr>
            <w:tcW w:w="3366" w:type="dxa"/>
          </w:tcPr>
          <w:p w:rsidR="004C50D0" w:rsidRPr="004E4818" w:rsidRDefault="003A5C17" w:rsidP="00AA56C8">
            <w:pPr>
              <w:jc w:val="center"/>
              <w:rPr>
                <w:sz w:val="28"/>
                <w:szCs w:val="28"/>
              </w:rPr>
            </w:pPr>
            <w:r w:rsidRPr="004E4818">
              <w:rPr>
                <w:sz w:val="28"/>
                <w:szCs w:val="28"/>
              </w:rPr>
              <w:t>475976</w:t>
            </w:r>
          </w:p>
        </w:tc>
        <w:tc>
          <w:tcPr>
            <w:tcW w:w="3198" w:type="dxa"/>
          </w:tcPr>
          <w:p w:rsidR="004C50D0" w:rsidRPr="004E4818" w:rsidRDefault="00AA56C8" w:rsidP="004C50D0">
            <w:pPr>
              <w:jc w:val="center"/>
              <w:rPr>
                <w:sz w:val="28"/>
                <w:szCs w:val="28"/>
              </w:rPr>
            </w:pPr>
            <w:r w:rsidRPr="004E4818">
              <w:rPr>
                <w:sz w:val="28"/>
                <w:szCs w:val="28"/>
              </w:rPr>
              <w:t>9910000090</w:t>
            </w:r>
          </w:p>
        </w:tc>
        <w:tc>
          <w:tcPr>
            <w:tcW w:w="3181" w:type="dxa"/>
          </w:tcPr>
          <w:p w:rsidR="004C50D0" w:rsidRPr="004E4818" w:rsidRDefault="003F6592" w:rsidP="006B0062">
            <w:pPr>
              <w:jc w:val="center"/>
              <w:rPr>
                <w:sz w:val="28"/>
                <w:szCs w:val="28"/>
              </w:rPr>
            </w:pPr>
            <w:r w:rsidRPr="004E4818">
              <w:rPr>
                <w:sz w:val="28"/>
                <w:szCs w:val="28"/>
              </w:rPr>
              <w:t>22</w:t>
            </w:r>
            <w:r w:rsidR="006B0062" w:rsidRPr="004E4818">
              <w:rPr>
                <w:sz w:val="28"/>
                <w:szCs w:val="28"/>
              </w:rPr>
              <w:t>6</w:t>
            </w:r>
          </w:p>
        </w:tc>
      </w:tr>
    </w:tbl>
    <w:p w:rsidR="004C50D0" w:rsidRPr="004C50D0" w:rsidRDefault="004C50D0" w:rsidP="004C50D0">
      <w:pPr>
        <w:autoSpaceDE w:val="0"/>
        <w:autoSpaceDN w:val="0"/>
        <w:adjustRightInd w:val="0"/>
        <w:jc w:val="both"/>
      </w:pPr>
    </w:p>
    <w:p w:rsidR="004C50D0" w:rsidRPr="004C50D0" w:rsidRDefault="004C50D0" w:rsidP="004C50D0">
      <w:pPr>
        <w:autoSpaceDE w:val="0"/>
        <w:autoSpaceDN w:val="0"/>
        <w:adjustRightInd w:val="0"/>
        <w:jc w:val="both"/>
      </w:pPr>
    </w:p>
    <w:p w:rsidR="004C50D0" w:rsidRPr="004C50D0" w:rsidRDefault="004C50D0" w:rsidP="004C50D0">
      <w:pPr>
        <w:widowControl w:val="0"/>
        <w:autoSpaceDE w:val="0"/>
        <w:autoSpaceDN w:val="0"/>
        <w:adjustRightInd w:val="0"/>
        <w:jc w:val="both"/>
        <w:outlineLvl w:val="0"/>
        <w:rPr>
          <w:b/>
          <w:i/>
          <w:sz w:val="28"/>
          <w:szCs w:val="28"/>
        </w:rPr>
      </w:pPr>
      <w:r w:rsidRPr="004C50D0">
        <w:rPr>
          <w:sz w:val="28"/>
          <w:szCs w:val="28"/>
          <w:u w:val="single"/>
        </w:rPr>
        <w:t>Способ определения поставщика (подрядчика, исполнителя):</w:t>
      </w:r>
      <w:r w:rsidRPr="004C50D0">
        <w:rPr>
          <w:b/>
          <w:i/>
          <w:sz w:val="28"/>
          <w:szCs w:val="28"/>
        </w:rPr>
        <w:t xml:space="preserve"> </w:t>
      </w:r>
      <w:r w:rsidR="00131F86">
        <w:rPr>
          <w:b/>
          <w:i/>
          <w:sz w:val="28"/>
          <w:szCs w:val="28"/>
        </w:rPr>
        <w:t>у единственного поставщика (</w:t>
      </w:r>
      <w:r>
        <w:rPr>
          <w:b/>
          <w:i/>
          <w:sz w:val="28"/>
          <w:szCs w:val="28"/>
        </w:rPr>
        <w:t>п. 4</w:t>
      </w:r>
      <w:r w:rsidR="00131F86">
        <w:rPr>
          <w:b/>
          <w:i/>
          <w:sz w:val="28"/>
          <w:szCs w:val="28"/>
        </w:rPr>
        <w:t xml:space="preserve"> ч. 1</w:t>
      </w:r>
      <w:r>
        <w:rPr>
          <w:b/>
          <w:i/>
          <w:sz w:val="28"/>
          <w:szCs w:val="28"/>
        </w:rPr>
        <w:t xml:space="preserve"> ст. 93 </w:t>
      </w:r>
      <w:r w:rsidRPr="004C50D0">
        <w:rPr>
          <w:b/>
          <w:bCs/>
          <w:i/>
          <w:sz w:val="28"/>
          <w:szCs w:val="28"/>
        </w:rPr>
        <w:t xml:space="preserve">Федерального закона от 05.04.2013 № 44-ФЗ </w:t>
      </w:r>
      <w:r w:rsidR="002D7E8D">
        <w:rPr>
          <w:b/>
          <w:bCs/>
          <w:i/>
          <w:sz w:val="28"/>
          <w:szCs w:val="28"/>
        </w:rPr>
        <w:br/>
      </w:r>
      <w:r w:rsidRPr="004C50D0">
        <w:rPr>
          <w:b/>
          <w:bCs/>
          <w:i/>
          <w:sz w:val="28"/>
          <w:szCs w:val="28"/>
        </w:rPr>
        <w:t xml:space="preserve">«О контрактной системе в сфере закупок товаров, работ, услуг </w:t>
      </w:r>
      <w:r w:rsidR="002D7E8D">
        <w:rPr>
          <w:b/>
          <w:bCs/>
          <w:i/>
          <w:sz w:val="28"/>
          <w:szCs w:val="28"/>
        </w:rPr>
        <w:br/>
      </w:r>
      <w:r w:rsidRPr="004C50D0">
        <w:rPr>
          <w:b/>
          <w:bCs/>
          <w:i/>
          <w:sz w:val="28"/>
          <w:szCs w:val="28"/>
        </w:rPr>
        <w:t>для обеспечения государственных и муниципальных нужд»</w:t>
      </w:r>
      <w:r>
        <w:rPr>
          <w:b/>
          <w:bCs/>
          <w:i/>
          <w:sz w:val="28"/>
          <w:szCs w:val="28"/>
        </w:rPr>
        <w:t>) посредством подсистемы</w:t>
      </w:r>
      <w:r w:rsidR="00131F86">
        <w:rPr>
          <w:b/>
          <w:bCs/>
          <w:i/>
          <w:sz w:val="28"/>
          <w:szCs w:val="28"/>
        </w:rPr>
        <w:t xml:space="preserve"> автоматизированной информационной системы государственного заказа</w:t>
      </w:r>
      <w:r>
        <w:rPr>
          <w:b/>
          <w:bCs/>
          <w:i/>
          <w:sz w:val="28"/>
          <w:szCs w:val="28"/>
        </w:rPr>
        <w:t xml:space="preserve"> «Электронный магазин» </w:t>
      </w:r>
    </w:p>
    <w:p w:rsidR="004C50D0" w:rsidRPr="004C50D0" w:rsidRDefault="004C50D0" w:rsidP="004C50D0">
      <w:pPr>
        <w:autoSpaceDE w:val="0"/>
        <w:autoSpaceDN w:val="0"/>
        <w:adjustRightInd w:val="0"/>
        <w:jc w:val="both"/>
        <w:outlineLvl w:val="0"/>
        <w:rPr>
          <w:b/>
          <w:i/>
          <w:sz w:val="28"/>
          <w:szCs w:val="28"/>
        </w:rPr>
      </w:pPr>
    </w:p>
    <w:p w:rsidR="004C50D0" w:rsidRPr="004C50D0" w:rsidRDefault="004C50D0" w:rsidP="004C50D0">
      <w:pPr>
        <w:autoSpaceDE w:val="0"/>
        <w:autoSpaceDN w:val="0"/>
        <w:adjustRightInd w:val="0"/>
        <w:jc w:val="both"/>
        <w:outlineLvl w:val="0"/>
        <w:rPr>
          <w:b/>
          <w:i/>
          <w:sz w:val="28"/>
          <w:szCs w:val="28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498"/>
      </w:tblGrid>
      <w:tr w:rsidR="004C50D0" w:rsidRPr="004C50D0" w:rsidTr="0042387C">
        <w:trPr>
          <w:cantSplit/>
          <w:trHeight w:val="954"/>
        </w:trPr>
        <w:tc>
          <w:tcPr>
            <w:tcW w:w="9498" w:type="dxa"/>
          </w:tcPr>
          <w:p w:rsidR="004C50D0" w:rsidRPr="004C50D0" w:rsidRDefault="004C50D0" w:rsidP="004C50D0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50D0">
              <w:rPr>
                <w:sz w:val="28"/>
                <w:szCs w:val="28"/>
              </w:rPr>
              <w:t xml:space="preserve">Место для отметки о регистрации </w:t>
            </w:r>
          </w:p>
          <w:p w:rsidR="004C50D0" w:rsidRPr="004C50D0" w:rsidRDefault="004C50D0" w:rsidP="004C50D0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50D0">
              <w:rPr>
                <w:sz w:val="28"/>
                <w:szCs w:val="28"/>
              </w:rPr>
              <w:t xml:space="preserve">в </w:t>
            </w:r>
            <w:r>
              <w:rPr>
                <w:sz w:val="28"/>
                <w:szCs w:val="28"/>
              </w:rPr>
              <w:t>АИС ГЗ</w:t>
            </w:r>
          </w:p>
          <w:p w:rsidR="004C50D0" w:rsidRPr="004C50D0" w:rsidRDefault="004C50D0" w:rsidP="004C50D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4C50D0" w:rsidRPr="004C50D0" w:rsidRDefault="004C50D0" w:rsidP="004C50D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4C50D0" w:rsidRPr="004C50D0" w:rsidRDefault="004C50D0" w:rsidP="004C50D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4C50D0" w:rsidRPr="004C50D0" w:rsidRDefault="004C50D0" w:rsidP="004C50D0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</w:tbl>
    <w:p w:rsidR="002D7E8D" w:rsidRDefault="002D7E8D" w:rsidP="00507DC1">
      <w:pPr>
        <w:rPr>
          <w:b/>
        </w:rPr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lastRenderedPageBreak/>
        <w:t xml:space="preserve">КОНТРАКТ № </w:t>
      </w:r>
    </w:p>
    <w:p w:rsidR="00BE12A3" w:rsidRPr="004F0647" w:rsidRDefault="00BE12A3" w:rsidP="00BE12A3">
      <w:pPr>
        <w:jc w:val="center"/>
        <w:rPr>
          <w:b/>
        </w:rPr>
      </w:pPr>
    </w:p>
    <w:p w:rsidR="00BE12A3" w:rsidRDefault="00BE12A3" w:rsidP="00BE12A3">
      <w:pPr>
        <w:jc w:val="both"/>
      </w:pPr>
      <w:r w:rsidRPr="004F0647">
        <w:t xml:space="preserve">Санкт- Петербург                                                              </w:t>
      </w:r>
      <w:r>
        <w:t xml:space="preserve">             </w:t>
      </w:r>
      <w:r w:rsidRPr="004F0647">
        <w:t xml:space="preserve">   </w:t>
      </w:r>
      <w:r w:rsidR="00D21F39">
        <w:t xml:space="preserve">       </w:t>
      </w:r>
      <w:r w:rsidRPr="004F0647">
        <w:t xml:space="preserve">   </w:t>
      </w:r>
      <w:r w:rsidRPr="00CE570E">
        <w:t>«</w:t>
      </w:r>
      <w:r w:rsidR="004C50D0">
        <w:t>___</w:t>
      </w:r>
      <w:r w:rsidRPr="00CE570E">
        <w:t xml:space="preserve">» </w:t>
      </w:r>
      <w:r w:rsidR="004C50D0">
        <w:t>_________</w:t>
      </w:r>
      <w:r w:rsidRPr="00CE570E">
        <w:t xml:space="preserve"> </w:t>
      </w:r>
      <w:r w:rsidRPr="00922301">
        <w:t>20</w:t>
      </w:r>
      <w:r w:rsidR="003F524B" w:rsidRPr="00922301">
        <w:t>20</w:t>
      </w:r>
      <w:r w:rsidR="004C50D0" w:rsidRPr="00922301">
        <w:t xml:space="preserve"> </w:t>
      </w:r>
      <w:r w:rsidRPr="00922301">
        <w:t>г.</w:t>
      </w:r>
    </w:p>
    <w:p w:rsidR="00BE12A3" w:rsidRPr="004F0647" w:rsidRDefault="00BE12A3" w:rsidP="00BE12A3">
      <w:pPr>
        <w:jc w:val="both"/>
      </w:pPr>
    </w:p>
    <w:p w:rsidR="004C50D0" w:rsidRPr="004C50D0" w:rsidRDefault="004C50D0" w:rsidP="004C50D0">
      <w:pPr>
        <w:ind w:firstLine="709"/>
        <w:jc w:val="both"/>
      </w:pPr>
      <w:r w:rsidRPr="004C50D0">
        <w:rPr>
          <w:b/>
          <w:bCs/>
        </w:rPr>
        <w:t xml:space="preserve">Комитет по развитию транспортной инфраструктуры Санкт-Петербурга </w:t>
      </w:r>
      <w:r w:rsidR="00F440E6">
        <w:rPr>
          <w:b/>
          <w:bCs/>
        </w:rPr>
        <w:br/>
      </w:r>
      <w:r w:rsidRPr="004C50D0">
        <w:rPr>
          <w:b/>
          <w:bCs/>
        </w:rPr>
        <w:t xml:space="preserve">(далее – Комитет), </w:t>
      </w:r>
      <w:r w:rsidRPr="004C50D0">
        <w:rPr>
          <w:bCs/>
        </w:rPr>
        <w:t>действующий от имени Санкт-Петербурга,</w:t>
      </w:r>
      <w:r w:rsidRPr="004C50D0">
        <w:rPr>
          <w:b/>
          <w:bCs/>
        </w:rPr>
        <w:t xml:space="preserve"> </w:t>
      </w:r>
      <w:r w:rsidRPr="004C50D0">
        <w:t xml:space="preserve">в лице ____________________________________________________________, действующего </w:t>
      </w:r>
      <w:r w:rsidR="00D21F39">
        <w:br/>
      </w:r>
      <w:r w:rsidRPr="004C50D0">
        <w:t xml:space="preserve">на основании ____________________________________, именуемый в дальнейшем </w:t>
      </w:r>
      <w:r w:rsidRPr="004C50D0">
        <w:rPr>
          <w:b/>
        </w:rPr>
        <w:t xml:space="preserve">«Заказчик», </w:t>
      </w:r>
      <w:r w:rsidRPr="004C50D0">
        <w:t>с одной стороны,</w:t>
      </w:r>
    </w:p>
    <w:p w:rsidR="00BE12A3" w:rsidRDefault="004C50D0" w:rsidP="00D21F39">
      <w:pPr>
        <w:ind w:firstLine="709"/>
        <w:jc w:val="both"/>
      </w:pPr>
      <w:r w:rsidRPr="004C50D0">
        <w:t xml:space="preserve">и ____________, именуемое в дальнейшем </w:t>
      </w:r>
      <w:r w:rsidR="00247CE0">
        <w:rPr>
          <w:b/>
        </w:rPr>
        <w:t>«Исполнитель</w:t>
      </w:r>
      <w:r w:rsidRPr="004C50D0">
        <w:rPr>
          <w:b/>
        </w:rPr>
        <w:t>»</w:t>
      </w:r>
      <w:r w:rsidRPr="004C50D0">
        <w:t>, в лице __________, действующего на основании ____________, с другой стороны, вм</w:t>
      </w:r>
      <w:r>
        <w:t xml:space="preserve">есте именуемые Стороны, </w:t>
      </w:r>
      <w:r w:rsidR="00D21F39">
        <w:br/>
      </w:r>
      <w:r w:rsidR="00BE12A3">
        <w:t>в</w:t>
      </w:r>
      <w:r w:rsidR="00BE12A3" w:rsidRPr="00CE570E">
        <w:t xml:space="preserve"> соответствии с </w:t>
      </w:r>
      <w:r w:rsidR="00131F86" w:rsidRPr="00131F86">
        <w:t>п. 4 ч. 1 ст. 93</w:t>
      </w:r>
      <w:r w:rsidR="00131F86">
        <w:t xml:space="preserve"> </w:t>
      </w:r>
      <w:r w:rsidR="00BE12A3" w:rsidRPr="00CE570E">
        <w:t xml:space="preserve">Федеральным законом от 05.04.2013 № 44-ФЗ </w:t>
      </w:r>
      <w:r w:rsidR="00916108">
        <w:br/>
      </w:r>
      <w:r w:rsidR="00BE12A3" w:rsidRPr="00CE570E">
        <w:t>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2D7E8D" w:rsidRPr="004F0647" w:rsidRDefault="002D7E8D" w:rsidP="00D21F39">
      <w:pPr>
        <w:ind w:firstLine="709"/>
        <w:jc w:val="both"/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3F524B" w:rsidRDefault="002C522B" w:rsidP="003F524B">
      <w:pPr>
        <w:ind w:firstLine="708"/>
        <w:jc w:val="both"/>
      </w:pPr>
      <w:r>
        <w:t xml:space="preserve">1.1. </w:t>
      </w:r>
      <w:r w:rsidR="00247CE0">
        <w:t xml:space="preserve">Исполнитель обязуется </w:t>
      </w:r>
      <w:r w:rsidR="00247CE0" w:rsidRPr="006D53BD">
        <w:rPr>
          <w:b/>
        </w:rPr>
        <w:t>оказать</w:t>
      </w:r>
      <w:r w:rsidR="008100CB" w:rsidRPr="006D53BD">
        <w:rPr>
          <w:b/>
        </w:rPr>
        <w:t xml:space="preserve"> услуг</w:t>
      </w:r>
      <w:r w:rsidR="00916108" w:rsidRPr="006D53BD">
        <w:rPr>
          <w:b/>
        </w:rPr>
        <w:t>и</w:t>
      </w:r>
      <w:r w:rsidR="008100CB" w:rsidRPr="006D53BD">
        <w:rPr>
          <w:b/>
        </w:rPr>
        <w:t xml:space="preserve"> </w:t>
      </w:r>
      <w:r w:rsidR="003F524B" w:rsidRPr="006D53BD">
        <w:rPr>
          <w:b/>
        </w:rPr>
        <w:t xml:space="preserve">по </w:t>
      </w:r>
      <w:r w:rsidR="006F5907">
        <w:rPr>
          <w:b/>
        </w:rPr>
        <w:t>проведению периодического медицинского осмотра</w:t>
      </w:r>
      <w:r w:rsidR="003F524B" w:rsidRPr="006D53BD">
        <w:rPr>
          <w:b/>
        </w:rPr>
        <w:t xml:space="preserve"> сотрудников Комитета по развитию транспортной инфраструктуры Санкт-Петербурга </w:t>
      </w:r>
      <w:r w:rsidR="0047059E">
        <w:t>(далее - у</w:t>
      </w:r>
      <w:r w:rsidR="00916108">
        <w:t>слуги</w:t>
      </w:r>
      <w:r w:rsidRPr="002C522B">
        <w:t xml:space="preserve">) </w:t>
      </w:r>
      <w:r w:rsidR="00E31868">
        <w:t xml:space="preserve">в соответствии с </w:t>
      </w:r>
      <w:r w:rsidR="00E31868" w:rsidRPr="00E31868">
        <w:t>Те</w:t>
      </w:r>
      <w:r w:rsidR="00E31868">
        <w:t>хническим заданием (Приложение № 1 к Контракту)</w:t>
      </w:r>
      <w:r w:rsidRPr="002C522B">
        <w:t>, а Заказчик обязует</w:t>
      </w:r>
      <w:r w:rsidR="00131F86">
        <w:t>ся принять и</w:t>
      </w:r>
      <w:r w:rsidR="00C34BFF">
        <w:t xml:space="preserve"> оплатить оказанные</w:t>
      </w:r>
      <w:r w:rsidR="00916108">
        <w:t xml:space="preserve"> услуг</w:t>
      </w:r>
      <w:r w:rsidR="00C34BFF">
        <w:t>и</w:t>
      </w:r>
      <w:r w:rsidRPr="002C522B">
        <w:t xml:space="preserve"> за счет средств бюджета Санкт-Петербурга </w:t>
      </w:r>
      <w:r w:rsidR="003F524B">
        <w:t xml:space="preserve">в соответствии </w:t>
      </w:r>
      <w:r w:rsidR="003F524B" w:rsidRPr="00E31868">
        <w:t xml:space="preserve">с Законом </w:t>
      </w:r>
      <w:r w:rsidR="007E5AE2">
        <w:br/>
      </w:r>
      <w:r w:rsidR="003F524B" w:rsidRPr="00E31868">
        <w:t xml:space="preserve">Санкт-Петербурга от </w:t>
      </w:r>
      <w:r w:rsidR="003F524B" w:rsidRPr="00E31868">
        <w:rPr>
          <w:bCs/>
          <w:iCs/>
        </w:rPr>
        <w:t>29.11.2019 № 614-132 «О бюджете Санкт-Петербурга на 2020 год и на плановый период 2021 и 2022 годов» (принят Законодательным Собранием Санкт-Петербурга 27.11.2019)</w:t>
      </w:r>
      <w:r w:rsidR="003F524B" w:rsidRPr="00E31868">
        <w:t>.</w:t>
      </w:r>
    </w:p>
    <w:p w:rsidR="00E31868" w:rsidRPr="00C924BF" w:rsidRDefault="00E31868" w:rsidP="003F524B">
      <w:pPr>
        <w:ind w:firstLine="708"/>
        <w:jc w:val="both"/>
      </w:pPr>
      <w:r>
        <w:t xml:space="preserve">Код </w:t>
      </w:r>
      <w:r w:rsidRPr="00F51258">
        <w:t>предмета Контракта по общероссийскому классификатору продукции по видам экономической деятельности (ОКПД2)</w:t>
      </w:r>
      <w:r w:rsidR="006F5907">
        <w:t>:</w:t>
      </w:r>
      <w:r w:rsidRPr="00E31868">
        <w:t xml:space="preserve"> </w:t>
      </w:r>
      <w:r w:rsidR="006F5907">
        <w:t>86.21.10</w:t>
      </w:r>
      <w:r w:rsidRPr="00E31868">
        <w:t xml:space="preserve"> </w:t>
      </w:r>
      <w:r w:rsidR="006F5907">
        <w:t xml:space="preserve">- </w:t>
      </w:r>
      <w:r w:rsidRPr="00E31868">
        <w:t>услуги</w:t>
      </w:r>
      <w:r w:rsidRPr="00F51258">
        <w:t xml:space="preserve"> </w:t>
      </w:r>
      <w:r w:rsidR="006F5907">
        <w:t>в области общей врачебной практики</w:t>
      </w:r>
      <w:r>
        <w:t>.</w:t>
      </w:r>
    </w:p>
    <w:p w:rsidR="00BE12A3" w:rsidRPr="009752E0" w:rsidRDefault="002C522B" w:rsidP="003F524B">
      <w:pPr>
        <w:pStyle w:val="ab"/>
        <w:ind w:firstLine="567"/>
        <w:jc w:val="both"/>
      </w:pPr>
      <w:r w:rsidRPr="009752E0">
        <w:rPr>
          <w:i/>
        </w:rPr>
        <w:t>Идентификационный код закупки:</w:t>
      </w:r>
      <w:r w:rsidR="0062057D" w:rsidRPr="009752E0">
        <w:t xml:space="preserve"> </w:t>
      </w:r>
      <w:r w:rsidR="005B3D39">
        <w:rPr>
          <w:bCs/>
          <w:i/>
        </w:rPr>
        <w:t>202783000185378410100100030000000000</w:t>
      </w:r>
      <w:r w:rsidR="0062057D" w:rsidRPr="009752E0">
        <w:rPr>
          <w:i/>
        </w:rPr>
        <w:t>.</w:t>
      </w:r>
    </w:p>
    <w:p w:rsidR="00BE12A3" w:rsidRPr="005D6B9E" w:rsidRDefault="00BE12A3" w:rsidP="00BE12A3">
      <w:pPr>
        <w:jc w:val="both"/>
        <w:rPr>
          <w:sz w:val="20"/>
          <w:szCs w:val="20"/>
        </w:rPr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2C522B" w:rsidRDefault="00BE12A3" w:rsidP="002C522B">
      <w:pPr>
        <w:ind w:firstLine="708"/>
        <w:jc w:val="both"/>
      </w:pPr>
      <w:r w:rsidRPr="00242BBD">
        <w:t xml:space="preserve">2.1. </w:t>
      </w:r>
      <w:r w:rsidR="002C522B">
        <w:t xml:space="preserve">Цена Контракта составляет __________ руб. (___________________), в том числе НДС 20% - __________ руб. (_____________________)/ НДС не облагается. В случае если </w:t>
      </w:r>
      <w:r w:rsidR="00247CE0">
        <w:t>Исполнитель</w:t>
      </w:r>
      <w:r w:rsidR="002C522B">
        <w:t xml:space="preserve"> применяет упрощенную систему налогообложе</w:t>
      </w:r>
      <w:r w:rsidR="00F60FA0">
        <w:t>ния, то вместе с документами на </w:t>
      </w:r>
      <w:r w:rsidR="002C522B">
        <w:t>оплату он предоставляет заверенную копию Уведомления о возможности применения упрощенной системы налогообложения.</w:t>
      </w:r>
    </w:p>
    <w:p w:rsidR="00BE12A3" w:rsidRPr="004F0647" w:rsidRDefault="00BE12A3" w:rsidP="002C522B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</w:t>
      </w:r>
      <w:r w:rsidR="0047059E">
        <w:t>ды, связанные с оказанием услуг.</w:t>
      </w:r>
    </w:p>
    <w:p w:rsidR="00FC5C1E" w:rsidRPr="00EA1406" w:rsidRDefault="00BE12A3" w:rsidP="00FC5C1E">
      <w:pPr>
        <w:ind w:firstLine="708"/>
        <w:jc w:val="both"/>
        <w:rPr>
          <w:bCs/>
          <w:iCs/>
        </w:rPr>
      </w:pPr>
      <w:r w:rsidRPr="004F0647">
        <w:t xml:space="preserve">2.3. </w:t>
      </w:r>
      <w:r w:rsidR="0047059E">
        <w:t>Оплата оказанных услуг</w:t>
      </w:r>
      <w:r w:rsidR="002C522B" w:rsidRPr="002C522B">
        <w:t xml:space="preserve"> обеспечивается З</w:t>
      </w:r>
      <w:r w:rsidR="00BD4FFC">
        <w:t>аказчиком в безналичной форме в </w:t>
      </w:r>
      <w:r w:rsidR="002C522B" w:rsidRPr="002C522B">
        <w:t>соответствии с утвержденными бюджетными ассигнованиями Санкт-Петерб</w:t>
      </w:r>
      <w:r w:rsidR="002C522B" w:rsidRPr="000A38D3">
        <w:t xml:space="preserve">урга </w:t>
      </w:r>
      <w:r w:rsidR="00BD4FFC" w:rsidRPr="000A38D3">
        <w:t xml:space="preserve">за счет средств, предусмотренных </w:t>
      </w:r>
      <w:r w:rsidR="00BD4FFC" w:rsidRPr="000A38D3">
        <w:rPr>
          <w:bCs/>
          <w:iCs/>
        </w:rPr>
        <w:t xml:space="preserve">в Законе </w:t>
      </w:r>
      <w:r w:rsidR="00BD4FFC" w:rsidRPr="000A38D3">
        <w:t>Санкт</w:t>
      </w:r>
      <w:r w:rsidR="00BD4FFC" w:rsidRPr="000A38D3">
        <w:noBreakHyphen/>
        <w:t xml:space="preserve">Петербурга </w:t>
      </w:r>
      <w:r w:rsidR="00BD4FFC" w:rsidRPr="000A38D3">
        <w:rPr>
          <w:bCs/>
          <w:iCs/>
        </w:rPr>
        <w:t>от 29.11.2019 № 614-132 «О бюджете Санкт-Петербурга на 2020 год и на плановый период 2021 и 2022 годов»</w:t>
      </w:r>
      <w:r w:rsidR="002C522B" w:rsidRPr="000A38D3">
        <w:rPr>
          <w:bCs/>
          <w:iCs/>
        </w:rPr>
        <w:t xml:space="preserve"> </w:t>
      </w:r>
      <w:r w:rsidR="00FC5C1E" w:rsidRPr="000A38D3">
        <w:rPr>
          <w:bCs/>
          <w:iCs/>
        </w:rPr>
        <w:t>код подраздела 0505, код вида расходов 244, код целевой статьи 9</w:t>
      </w:r>
      <w:r w:rsidR="00722314" w:rsidRPr="000A38D3">
        <w:rPr>
          <w:bCs/>
          <w:iCs/>
        </w:rPr>
        <w:t>910000090 «Содержание исполнительного органа государственной власти Санкт-Петербурга», КОСГУ 226</w:t>
      </w:r>
      <w:r w:rsidR="00FC5C1E" w:rsidRPr="000A38D3">
        <w:rPr>
          <w:bCs/>
          <w:iCs/>
        </w:rPr>
        <w:t>.</w:t>
      </w:r>
    </w:p>
    <w:p w:rsidR="00BE12A3" w:rsidRPr="004F0647" w:rsidRDefault="002C522B" w:rsidP="002C522B">
      <w:pPr>
        <w:ind w:firstLine="708"/>
        <w:jc w:val="both"/>
      </w:pPr>
      <w:r>
        <w:t>2.4</w:t>
      </w:r>
      <w:r w:rsidR="00722314">
        <w:t>. Оплата услуг</w:t>
      </w:r>
      <w:r w:rsidRPr="002C522B">
        <w:t xml:space="preserve"> осуществляется Заказчиком Санк</w:t>
      </w:r>
      <w:r w:rsidR="00722314">
        <w:t xml:space="preserve">т-Петербурга по факту оказания </w:t>
      </w:r>
      <w:r w:rsidR="00722314" w:rsidRPr="004E4818">
        <w:t>услуг</w:t>
      </w:r>
      <w:r w:rsidRPr="004E4818">
        <w:t xml:space="preserve"> в течение </w:t>
      </w:r>
      <w:r w:rsidR="000A38D3" w:rsidRPr="004E4818">
        <w:t>15</w:t>
      </w:r>
      <w:r w:rsidRPr="004E4818">
        <w:t xml:space="preserve"> (</w:t>
      </w:r>
      <w:r w:rsidR="000A38D3" w:rsidRPr="004E4818">
        <w:t>пятнадцати</w:t>
      </w:r>
      <w:r w:rsidRPr="004E4818">
        <w:t xml:space="preserve">) </w:t>
      </w:r>
      <w:r w:rsidR="000A38D3" w:rsidRPr="004E4818">
        <w:t>рабочих</w:t>
      </w:r>
      <w:r w:rsidRPr="004E4818">
        <w:t xml:space="preserve"> дней</w:t>
      </w:r>
      <w:r w:rsidRPr="000A38D3">
        <w:t xml:space="preserve"> </w:t>
      </w:r>
      <w:r w:rsidRPr="002C522B">
        <w:t xml:space="preserve">со дня подписания Сторонами </w:t>
      </w:r>
      <w:r w:rsidR="00F60FA0">
        <w:rPr>
          <w:bCs/>
          <w:iCs/>
        </w:rPr>
        <w:t>Акта об </w:t>
      </w:r>
      <w:r w:rsidR="00E83F86">
        <w:rPr>
          <w:bCs/>
          <w:iCs/>
        </w:rPr>
        <w:t>оказании услуг</w:t>
      </w:r>
      <w:r w:rsidRPr="002C522B">
        <w:rPr>
          <w:bCs/>
          <w:iCs/>
        </w:rPr>
        <w:t xml:space="preserve"> </w:t>
      </w:r>
      <w:r w:rsidRPr="002C522B">
        <w:t xml:space="preserve">и выставления </w:t>
      </w:r>
      <w:r w:rsidR="00E83F86">
        <w:t>Исполнителем</w:t>
      </w:r>
      <w:r w:rsidRPr="002C522B">
        <w:t xml:space="preserve"> за </w:t>
      </w:r>
      <w:r w:rsidR="00E83F86">
        <w:t>оказанные услуги счета</w:t>
      </w:r>
      <w:r w:rsidR="00A35C72">
        <w:t>, счета-фактуры</w:t>
      </w:r>
      <w:r>
        <w:t>.</w:t>
      </w:r>
    </w:p>
    <w:p w:rsidR="00BE12A3" w:rsidRPr="004F0647" w:rsidRDefault="00887004" w:rsidP="00BE12A3">
      <w:pPr>
        <w:ind w:firstLine="708"/>
        <w:jc w:val="both"/>
      </w:pPr>
      <w:r>
        <w:t>2.5</w:t>
      </w:r>
      <w:r w:rsidR="00BE12A3" w:rsidRPr="004F0647">
        <w:t xml:space="preserve">. Сумма, подлежащая уплате Заказчиком </w:t>
      </w:r>
      <w:r w:rsidR="00E83F86">
        <w:t>Исполнителю</w:t>
      </w:r>
      <w:r w:rsidR="006959D0">
        <w:t xml:space="preserve"> (как юридическому лицу,</w:t>
      </w:r>
      <w:r w:rsidR="006959D0" w:rsidRPr="006959D0">
        <w:t xml:space="preserve"> </w:t>
      </w:r>
      <w:r w:rsidR="00BE12A3" w:rsidRPr="004F0647">
        <w:t xml:space="preserve">так и физическому лицу) уменьшается на размер налогов, сборов и иных обязательных платежей </w:t>
      </w:r>
      <w:r w:rsidR="00147ACB">
        <w:br/>
      </w:r>
      <w:r w:rsidR="00BE12A3" w:rsidRPr="004F0647">
        <w:t xml:space="preserve">в бюджеты бюджетной системы Российской Федерации, связанных с оплатой Контракта, если </w:t>
      </w:r>
      <w:r w:rsidR="006959D0">
        <w:br/>
      </w:r>
      <w:r w:rsidR="00BE12A3" w:rsidRPr="004F0647">
        <w:t xml:space="preserve">в соответствии с законодательством Российской Федерации о налогах и сборах такие налоги, </w:t>
      </w:r>
      <w:r w:rsidR="00BE12A3" w:rsidRPr="004F0647">
        <w:lastRenderedPageBreak/>
        <w:t>сборы и иные обязательные платежи подлежат уплате в бюджеты бюджетной системы Российской Федерации Заказчиком.</w:t>
      </w:r>
    </w:p>
    <w:p w:rsidR="00BE12A3" w:rsidRPr="005D6B9E" w:rsidRDefault="00BE12A3" w:rsidP="00BE12A3">
      <w:pPr>
        <w:jc w:val="both"/>
        <w:rPr>
          <w:sz w:val="20"/>
          <w:szCs w:val="20"/>
        </w:rPr>
      </w:pPr>
    </w:p>
    <w:p w:rsidR="00D21F39" w:rsidRDefault="00CE0C46" w:rsidP="000810A7">
      <w:pPr>
        <w:jc w:val="center"/>
        <w:rPr>
          <w:b/>
        </w:rPr>
      </w:pPr>
      <w:r>
        <w:rPr>
          <w:b/>
        </w:rPr>
        <w:t>3. Порядок оказания услуг</w:t>
      </w:r>
    </w:p>
    <w:p w:rsidR="002C522B" w:rsidRPr="005618B3" w:rsidRDefault="00BE12A3" w:rsidP="002C522B">
      <w:pPr>
        <w:ind w:firstLine="708"/>
        <w:jc w:val="both"/>
        <w:rPr>
          <w:b/>
        </w:rPr>
      </w:pPr>
      <w:r w:rsidRPr="004F0647">
        <w:t>3.1</w:t>
      </w:r>
      <w:r w:rsidR="005618B3">
        <w:t>.</w:t>
      </w:r>
      <w:r w:rsidRPr="004F0647">
        <w:t xml:space="preserve"> </w:t>
      </w:r>
      <w:r w:rsidR="005618B3">
        <w:t xml:space="preserve">Услуги должны быть оказаны в полном объеме </w:t>
      </w:r>
      <w:r w:rsidR="00C05047" w:rsidRPr="005618B3">
        <w:rPr>
          <w:b/>
        </w:rPr>
        <w:t xml:space="preserve">не </w:t>
      </w:r>
      <w:r w:rsidR="00BF5F81">
        <w:rPr>
          <w:b/>
        </w:rPr>
        <w:t xml:space="preserve">позднее </w:t>
      </w:r>
      <w:r w:rsidR="007E5AE2">
        <w:rPr>
          <w:b/>
        </w:rPr>
        <w:t>27</w:t>
      </w:r>
      <w:r w:rsidR="00AD7DF9">
        <w:rPr>
          <w:b/>
        </w:rPr>
        <w:t>.1</w:t>
      </w:r>
      <w:r w:rsidR="007E5AE2">
        <w:rPr>
          <w:b/>
        </w:rPr>
        <w:t>1</w:t>
      </w:r>
      <w:r w:rsidR="004A49E4" w:rsidRPr="009F15F3">
        <w:rPr>
          <w:b/>
        </w:rPr>
        <w:t>.2020</w:t>
      </w:r>
      <w:r w:rsidR="009B3D52">
        <w:rPr>
          <w:b/>
        </w:rPr>
        <w:t xml:space="preserve"> с даты заключения Контракта</w:t>
      </w:r>
      <w:r w:rsidR="002C522B" w:rsidRPr="009F15F3">
        <w:rPr>
          <w:b/>
        </w:rPr>
        <w:t>.</w:t>
      </w:r>
    </w:p>
    <w:p w:rsidR="002C28AE" w:rsidRDefault="00887004" w:rsidP="002C522B">
      <w:pPr>
        <w:ind w:firstLine="708"/>
        <w:jc w:val="both"/>
      </w:pPr>
      <w:r>
        <w:t>3</w:t>
      </w:r>
      <w:r w:rsidR="002C522B">
        <w:t xml:space="preserve">.2. </w:t>
      </w:r>
      <w:r w:rsidR="00247CE0">
        <w:t>Исполнитель</w:t>
      </w:r>
      <w:r w:rsidR="002C522B">
        <w:t xml:space="preserve"> обязан за 1 (один) рабочий</w:t>
      </w:r>
      <w:r w:rsidR="005618B3">
        <w:t xml:space="preserve"> день до начала оказания услуг </w:t>
      </w:r>
      <w:r w:rsidR="002C522B">
        <w:t>уведомить Зака</w:t>
      </w:r>
      <w:r w:rsidR="005618B3">
        <w:t>зчика по телефону о готовности к оказанию услуг. Контактное лицо</w:t>
      </w:r>
      <w:r w:rsidR="002C522B">
        <w:t xml:space="preserve"> Заказчика, ответс</w:t>
      </w:r>
      <w:r w:rsidR="005618B3">
        <w:t>твенного за приемку оказанных услуг</w:t>
      </w:r>
      <w:r w:rsidR="00797EB5">
        <w:t>, представитель</w:t>
      </w:r>
      <w:r w:rsidR="002C522B">
        <w:t xml:space="preserve"> Комитета</w:t>
      </w:r>
      <w:r w:rsidR="002C522B" w:rsidRPr="0062057D">
        <w:t xml:space="preserve">: </w:t>
      </w:r>
    </w:p>
    <w:p w:rsidR="009130EC" w:rsidRDefault="009130EC" w:rsidP="009130EC">
      <w:pPr>
        <w:ind w:firstLine="708"/>
        <w:jc w:val="both"/>
        <w:rPr>
          <w:u w:val="single"/>
        </w:rPr>
      </w:pPr>
      <w:r>
        <w:rPr>
          <w:u w:val="single"/>
        </w:rPr>
        <w:t>Вергизова Мария Викторовна, тел. (812) 417-50-57, адрес эл. почты: m.vergizova@krti.gov.spb.ru,</w:t>
      </w:r>
    </w:p>
    <w:p w:rsidR="002C28AE" w:rsidRDefault="002C28AE" w:rsidP="002C28AE">
      <w:pPr>
        <w:ind w:firstLine="708"/>
        <w:jc w:val="both"/>
        <w:rPr>
          <w:u w:val="single"/>
        </w:rPr>
      </w:pPr>
      <w:r>
        <w:rPr>
          <w:u w:val="single"/>
        </w:rPr>
        <w:t xml:space="preserve">Пахомов Вячеслав Александрович, тел. (812) 576-12-99, (931) 326-22-27, адрес </w:t>
      </w:r>
      <w:r>
        <w:rPr>
          <w:u w:val="single"/>
        </w:rPr>
        <w:br/>
        <w:t>эл. почты:</w:t>
      </w:r>
      <w:r>
        <w:t xml:space="preserve"> </w:t>
      </w:r>
      <w:hyperlink r:id="rId8" w:history="1">
        <w:r>
          <w:rPr>
            <w:rStyle w:val="ac"/>
          </w:rPr>
          <w:t>pahomov@krti.gov.spb.ru</w:t>
        </w:r>
      </w:hyperlink>
      <w:r>
        <w:rPr>
          <w:u w:val="single"/>
        </w:rPr>
        <w:t>.</w:t>
      </w:r>
    </w:p>
    <w:p w:rsidR="007E5AE2" w:rsidRDefault="00515A3D" w:rsidP="007E5AE2">
      <w:pPr>
        <w:tabs>
          <w:tab w:val="left" w:pos="1080"/>
        </w:tabs>
        <w:autoSpaceDE w:val="0"/>
        <w:autoSpaceDN w:val="0"/>
        <w:adjustRightInd w:val="0"/>
        <w:ind w:firstLine="709"/>
        <w:jc w:val="both"/>
        <w:rPr>
          <w:lang w:eastAsia="x-none"/>
        </w:rPr>
      </w:pPr>
      <w:r>
        <w:t>3.3</w:t>
      </w:r>
      <w:r w:rsidR="00797EB5">
        <w:t>. Оказание услуг осуществляется</w:t>
      </w:r>
      <w:r w:rsidR="00887004">
        <w:t xml:space="preserve"> по адресу:</w:t>
      </w:r>
      <w:r w:rsidR="002C522B">
        <w:t xml:space="preserve"> </w:t>
      </w:r>
      <w:r w:rsidR="007E5AE2">
        <w:t>по месту нахождения медицинского учреждения - в пределах Центрального и Адмиралтейского районов Санкт-Петербурга</w:t>
      </w:r>
      <w:r w:rsidR="009B3D52" w:rsidRPr="009B3D52">
        <w:t xml:space="preserve"> </w:t>
      </w:r>
      <w:r w:rsidR="009B3D52">
        <w:br/>
        <w:t xml:space="preserve">по предварительному с ним согласованию. Предварительное согласование осуществляется </w:t>
      </w:r>
      <w:r w:rsidR="009B3D52">
        <w:br/>
        <w:t>по телефону с представителем Комитета, ответственным за приемку оказанных услуг, указанному в пункте 3.2 Контракта.</w:t>
      </w:r>
    </w:p>
    <w:p w:rsidR="007E5AE2" w:rsidRDefault="007E5AE2" w:rsidP="007E5AE2">
      <w:pPr>
        <w:tabs>
          <w:tab w:val="left" w:pos="1080"/>
        </w:tabs>
        <w:autoSpaceDE w:val="0"/>
        <w:autoSpaceDN w:val="0"/>
        <w:adjustRightInd w:val="0"/>
        <w:ind w:firstLine="709"/>
        <w:jc w:val="both"/>
        <w:rPr>
          <w:lang w:eastAsia="x-none"/>
        </w:rPr>
      </w:pPr>
      <w:r>
        <w:rPr>
          <w:lang w:eastAsia="x-none"/>
        </w:rPr>
        <w:t xml:space="preserve">Предоставление </w:t>
      </w:r>
      <w:r>
        <w:t>материалов осуществляется по адресу Заказчика: Санкт-Петербург, Караванная ул., д. 9, лит. А.</w:t>
      </w:r>
    </w:p>
    <w:p w:rsidR="002C522B" w:rsidRDefault="002C522B" w:rsidP="002C522B">
      <w:pPr>
        <w:ind w:firstLine="708"/>
        <w:jc w:val="both"/>
      </w:pPr>
      <w:r>
        <w:t xml:space="preserve"> </w:t>
      </w:r>
    </w:p>
    <w:p w:rsidR="00887004" w:rsidRPr="00800B24" w:rsidRDefault="00887004" w:rsidP="00887004">
      <w:pPr>
        <w:ind w:firstLine="708"/>
        <w:jc w:val="center"/>
        <w:rPr>
          <w:sz w:val="20"/>
          <w:szCs w:val="20"/>
        </w:rPr>
      </w:pPr>
    </w:p>
    <w:p w:rsidR="00BE12A3" w:rsidRPr="009F15F3" w:rsidRDefault="00AF44C7" w:rsidP="00507DC1">
      <w:pPr>
        <w:ind w:firstLine="708"/>
        <w:jc w:val="center"/>
        <w:rPr>
          <w:b/>
        </w:rPr>
      </w:pPr>
      <w:r w:rsidRPr="009F15F3">
        <w:rPr>
          <w:b/>
        </w:rPr>
        <w:t>4. Порядок сдачи-приемки оказанных услуг</w:t>
      </w:r>
    </w:p>
    <w:p w:rsidR="00887004" w:rsidRPr="009F15F3" w:rsidRDefault="00887004" w:rsidP="00887004">
      <w:pPr>
        <w:ind w:firstLine="709"/>
        <w:jc w:val="both"/>
      </w:pPr>
      <w:r w:rsidRPr="009F15F3">
        <w:t>4.1. Заказчик ор</w:t>
      </w:r>
      <w:r w:rsidR="00131F86" w:rsidRPr="009F15F3">
        <w:t>ганиз</w:t>
      </w:r>
      <w:r w:rsidR="008942F9" w:rsidRPr="009F15F3">
        <w:t>ует приемку оказанных услуг в месте их оказания</w:t>
      </w:r>
      <w:r w:rsidRPr="009F15F3">
        <w:t xml:space="preserve">. </w:t>
      </w:r>
      <w:r w:rsidR="00131F86" w:rsidRPr="009F15F3">
        <w:t xml:space="preserve">Приемка </w:t>
      </w:r>
      <w:r w:rsidR="00FA12C1" w:rsidRPr="00800B24">
        <w:rPr>
          <w:spacing w:val="-4"/>
        </w:rPr>
        <w:t>оказанных услуг</w:t>
      </w:r>
      <w:r w:rsidRPr="00800B24">
        <w:rPr>
          <w:spacing w:val="-4"/>
        </w:rPr>
        <w:t xml:space="preserve"> производится Заказчиком в течение 3 (трех) р</w:t>
      </w:r>
      <w:r w:rsidR="00F60FA0" w:rsidRPr="00800B24">
        <w:rPr>
          <w:spacing w:val="-4"/>
        </w:rPr>
        <w:t>абочих дней с момента их </w:t>
      </w:r>
      <w:r w:rsidR="00FA12C1" w:rsidRPr="00800B24">
        <w:rPr>
          <w:spacing w:val="-4"/>
        </w:rPr>
        <w:t>оказания</w:t>
      </w:r>
      <w:r w:rsidRPr="00800B24">
        <w:rPr>
          <w:spacing w:val="-4"/>
        </w:rPr>
        <w:t>.</w:t>
      </w:r>
    </w:p>
    <w:p w:rsidR="000E0A19" w:rsidRPr="009F15F3" w:rsidRDefault="00887004" w:rsidP="00887004">
      <w:pPr>
        <w:ind w:firstLine="709"/>
        <w:jc w:val="both"/>
      </w:pPr>
      <w:r w:rsidRPr="009F15F3">
        <w:t>4.2. Заказчик при осуще</w:t>
      </w:r>
      <w:r w:rsidR="00131F86" w:rsidRPr="009F15F3">
        <w:t xml:space="preserve">ствлении приемки </w:t>
      </w:r>
      <w:r w:rsidR="00FA12C1" w:rsidRPr="009F15F3">
        <w:t xml:space="preserve">оказанных услуг </w:t>
      </w:r>
      <w:r w:rsidRPr="009F15F3">
        <w:t xml:space="preserve">проверяет </w:t>
      </w:r>
      <w:r w:rsidR="00641F0D" w:rsidRPr="009F15F3">
        <w:t xml:space="preserve">их </w:t>
      </w:r>
      <w:r w:rsidRPr="009F15F3">
        <w:t xml:space="preserve">соответствие требованиям, установленным в Контракте. </w:t>
      </w:r>
    </w:p>
    <w:p w:rsidR="00887004" w:rsidRDefault="00887004" w:rsidP="00887004">
      <w:pPr>
        <w:ind w:firstLine="709"/>
        <w:jc w:val="both"/>
      </w:pPr>
      <w:r w:rsidRPr="009F15F3">
        <w:t>4</w:t>
      </w:r>
      <w:r w:rsidR="000E0A19" w:rsidRPr="009F15F3">
        <w:t xml:space="preserve">.3. </w:t>
      </w:r>
      <w:r w:rsidR="00131F86" w:rsidRPr="009F15F3">
        <w:t xml:space="preserve">По окончании сдачи-приемки </w:t>
      </w:r>
      <w:r w:rsidR="003D4639" w:rsidRPr="009F15F3">
        <w:t>оказанных услуг</w:t>
      </w:r>
      <w:r w:rsidRPr="009F15F3">
        <w:t xml:space="preserve">, при </w:t>
      </w:r>
      <w:r w:rsidR="00131F86" w:rsidRPr="009F15F3">
        <w:t xml:space="preserve">условии отсутствия претензий </w:t>
      </w:r>
      <w:r w:rsidRPr="009F15F3">
        <w:t>со стороны Заказчика, представитель Заказчика подписывает оформленны</w:t>
      </w:r>
      <w:r w:rsidR="003D4639" w:rsidRPr="009F15F3">
        <w:t>й</w:t>
      </w:r>
      <w:r w:rsidRPr="009F15F3">
        <w:t xml:space="preserve"> </w:t>
      </w:r>
      <w:r w:rsidR="003D4639" w:rsidRPr="009F15F3">
        <w:t>Исполнителе</w:t>
      </w:r>
      <w:r w:rsidRPr="009F15F3">
        <w:t xml:space="preserve">м </w:t>
      </w:r>
      <w:r w:rsidR="006164F4" w:rsidRPr="009F15F3">
        <w:t>Акт об оказании услуг</w:t>
      </w:r>
      <w:r w:rsidRPr="009F15F3">
        <w:t>.</w:t>
      </w:r>
    </w:p>
    <w:p w:rsidR="009B3D52" w:rsidRPr="009F15F3" w:rsidRDefault="009B3D52" w:rsidP="00887004">
      <w:pPr>
        <w:ind w:firstLine="709"/>
        <w:jc w:val="both"/>
      </w:pPr>
      <w:r>
        <w:t>Заключительный акт составляется в пяти экземплярах, которые направляются Исполнителем в течение 5 рабочих дней от даты утверждения акта Заказчику, в центр профпатологии субъекта Российской Федерации, Фонд социального страхования, в территориальный орган федерального органа исполнительной власти, уполномоченного на осуществление государственного контроля и надзора в сфере обеспечения санитарно-эпидемиологического благополучия населения.</w:t>
      </w:r>
    </w:p>
    <w:p w:rsidR="00887004" w:rsidRPr="009F15F3" w:rsidRDefault="00887004" w:rsidP="00887004">
      <w:pPr>
        <w:ind w:firstLine="709"/>
        <w:jc w:val="both"/>
      </w:pPr>
      <w:r w:rsidRPr="009F15F3">
        <w:t>4.</w:t>
      </w:r>
      <w:r w:rsidR="000E0A19" w:rsidRPr="009F15F3">
        <w:t>4</w:t>
      </w:r>
      <w:r w:rsidRPr="009F15F3">
        <w:t>. В случае выявлен</w:t>
      </w:r>
      <w:r w:rsidR="006164F4" w:rsidRPr="009F15F3">
        <w:t xml:space="preserve">ия недостатков к оказанным услугам </w:t>
      </w:r>
      <w:r w:rsidRPr="009F15F3">
        <w:t xml:space="preserve">Заказчик в пределах срока, установленного в пункте </w:t>
      </w:r>
      <w:r w:rsidR="000E0A19" w:rsidRPr="009F15F3">
        <w:t>4</w:t>
      </w:r>
      <w:r w:rsidRPr="009F15F3">
        <w:t xml:space="preserve">.1 Контракта, направляет </w:t>
      </w:r>
      <w:r w:rsidR="006164F4" w:rsidRPr="009F15F3">
        <w:t>Исполнителю</w:t>
      </w:r>
      <w:r w:rsidRPr="009F15F3">
        <w:t xml:space="preserve"> мотивированный </w:t>
      </w:r>
      <w:r w:rsidR="00F60FA0" w:rsidRPr="009F15F3">
        <w:t>отказ от </w:t>
      </w:r>
      <w:r w:rsidR="006164F4" w:rsidRPr="009F15F3">
        <w:t>приемки оказанных услуг</w:t>
      </w:r>
      <w:r w:rsidRPr="009F15F3">
        <w:t xml:space="preserve"> с указанием недостатков и сроков их устранения.</w:t>
      </w:r>
    </w:p>
    <w:p w:rsidR="00887004" w:rsidRPr="009F15F3" w:rsidRDefault="00887004" w:rsidP="00887004">
      <w:pPr>
        <w:ind w:firstLine="709"/>
        <w:jc w:val="both"/>
      </w:pPr>
      <w:r w:rsidRPr="009F15F3">
        <w:t>4</w:t>
      </w:r>
      <w:r w:rsidR="00D64231" w:rsidRPr="009F15F3">
        <w:t>.5</w:t>
      </w:r>
      <w:r w:rsidRPr="009F15F3">
        <w:t xml:space="preserve">. </w:t>
      </w:r>
      <w:r w:rsidR="00247CE0" w:rsidRPr="009F15F3">
        <w:t>Исполнитель</w:t>
      </w:r>
      <w:r w:rsidRPr="009F15F3">
        <w:t xml:space="preserve"> обязан</w:t>
      </w:r>
      <w:r w:rsidR="00BB0B71" w:rsidRPr="009F15F3">
        <w:t xml:space="preserve"> в течение 2</w:t>
      </w:r>
      <w:r w:rsidR="007E11AA" w:rsidRPr="009F15F3">
        <w:t xml:space="preserve"> (</w:t>
      </w:r>
      <w:r w:rsidR="00BB0B71" w:rsidRPr="009F15F3">
        <w:t>двух) рабочих дней</w:t>
      </w:r>
      <w:r w:rsidR="00F96DC0" w:rsidRPr="009F15F3">
        <w:t xml:space="preserve"> с даты направления</w:t>
      </w:r>
      <w:r w:rsidRPr="009F15F3">
        <w:t xml:space="preserve"> </w:t>
      </w:r>
      <w:r w:rsidR="00F96DC0" w:rsidRPr="009F15F3">
        <w:t xml:space="preserve">мотивированного отказа от приемки </w:t>
      </w:r>
      <w:r w:rsidR="006164F4" w:rsidRPr="009F15F3">
        <w:t xml:space="preserve">оказанных услуг </w:t>
      </w:r>
      <w:r w:rsidRPr="009F15F3">
        <w:t>устра</w:t>
      </w:r>
      <w:r w:rsidR="00F60FA0" w:rsidRPr="009F15F3">
        <w:t>нить недостатки своими силами и </w:t>
      </w:r>
      <w:r w:rsidRPr="009F15F3">
        <w:t>за св</w:t>
      </w:r>
      <w:r w:rsidR="00F96DC0" w:rsidRPr="009F15F3">
        <w:t>ой счет</w:t>
      </w:r>
      <w:r w:rsidRPr="009F15F3">
        <w:t xml:space="preserve">. </w:t>
      </w:r>
    </w:p>
    <w:p w:rsidR="00887004" w:rsidRPr="009F15F3" w:rsidRDefault="00887004" w:rsidP="00887004">
      <w:pPr>
        <w:ind w:firstLine="709"/>
        <w:jc w:val="both"/>
      </w:pPr>
      <w:r w:rsidRPr="009F15F3">
        <w:t>4</w:t>
      </w:r>
      <w:r w:rsidR="00D64231" w:rsidRPr="009F15F3">
        <w:t>.6</w:t>
      </w:r>
      <w:r w:rsidRPr="009F15F3">
        <w:t xml:space="preserve">. </w:t>
      </w:r>
      <w:r w:rsidR="006164F4" w:rsidRPr="009F15F3">
        <w:t>Акт об оказании услуг не подписывае</w:t>
      </w:r>
      <w:r w:rsidRPr="009F15F3">
        <w:t xml:space="preserve">тся Заказчиком до полного устранения </w:t>
      </w:r>
      <w:r w:rsidR="006164F4" w:rsidRPr="009F15F3">
        <w:t>Исполнителем недостатков</w:t>
      </w:r>
      <w:r w:rsidRPr="009F15F3">
        <w:t>.</w:t>
      </w:r>
    </w:p>
    <w:p w:rsidR="00887004" w:rsidRPr="009F15F3" w:rsidRDefault="00887004" w:rsidP="00887004">
      <w:pPr>
        <w:ind w:firstLine="709"/>
        <w:jc w:val="both"/>
      </w:pPr>
      <w:r w:rsidRPr="009F15F3">
        <w:t>4</w:t>
      </w:r>
      <w:r w:rsidR="00D64231" w:rsidRPr="009F15F3">
        <w:t>.7</w:t>
      </w:r>
      <w:r w:rsidRPr="009F15F3">
        <w:t xml:space="preserve">. Внесение изменений в </w:t>
      </w:r>
      <w:r w:rsidR="009C5635" w:rsidRPr="009F15F3">
        <w:t xml:space="preserve">Акт об оказании услуг </w:t>
      </w:r>
      <w:r w:rsidRPr="009F15F3">
        <w:t>в одностороннем порядк</w:t>
      </w:r>
      <w:r w:rsidR="009C5635" w:rsidRPr="009F15F3">
        <w:t>е после его</w:t>
      </w:r>
      <w:r w:rsidRPr="009F15F3">
        <w:t xml:space="preserve"> подписания представителями Сторон не допускается. Внесение любых исправлений может осуществляться только по согласованию Сторон.</w:t>
      </w:r>
    </w:p>
    <w:p w:rsidR="009C5635" w:rsidRPr="009F15F3" w:rsidRDefault="00887004" w:rsidP="008942F9">
      <w:pPr>
        <w:ind w:firstLine="709"/>
        <w:jc w:val="both"/>
      </w:pPr>
      <w:r w:rsidRPr="009F15F3">
        <w:t>4</w:t>
      </w:r>
      <w:r w:rsidR="00D64231" w:rsidRPr="009F15F3">
        <w:t>.8</w:t>
      </w:r>
      <w:r w:rsidRPr="009F15F3">
        <w:t>.</w:t>
      </w:r>
      <w:r w:rsidR="00131F86" w:rsidRPr="009F15F3">
        <w:t xml:space="preserve"> </w:t>
      </w:r>
      <w:r w:rsidR="009C5635" w:rsidRPr="009F15F3">
        <w:t xml:space="preserve">Датой оказания услуг считается дата, указанная в Акте об оказании услуг. </w:t>
      </w:r>
    </w:p>
    <w:p w:rsidR="008942F9" w:rsidRDefault="00887004" w:rsidP="008942F9">
      <w:pPr>
        <w:ind w:firstLine="709"/>
        <w:jc w:val="both"/>
      </w:pPr>
      <w:r w:rsidRPr="009F15F3">
        <w:t>4</w:t>
      </w:r>
      <w:r w:rsidR="00D64231" w:rsidRPr="009F15F3">
        <w:t>.9</w:t>
      </w:r>
      <w:r w:rsidR="009C5635" w:rsidRPr="009F15F3">
        <w:t xml:space="preserve">. </w:t>
      </w:r>
      <w:r w:rsidR="008942F9" w:rsidRPr="009F15F3">
        <w:t>Датой исполнения обязательств Испол</w:t>
      </w:r>
      <w:r w:rsidR="009825A7" w:rsidRPr="009F15F3">
        <w:t>нителя является дата подписания</w:t>
      </w:r>
      <w:r w:rsidR="008942F9" w:rsidRPr="009F15F3">
        <w:t xml:space="preserve"> Заказчиком а</w:t>
      </w:r>
      <w:r w:rsidR="009825A7" w:rsidRPr="009F15F3">
        <w:t>кта об оказании услуг</w:t>
      </w:r>
      <w:r w:rsidR="008942F9" w:rsidRPr="009F15F3">
        <w:t>.</w:t>
      </w:r>
    </w:p>
    <w:p w:rsidR="004A6094" w:rsidRPr="005D6B9E" w:rsidRDefault="004A6094" w:rsidP="008942F9">
      <w:pPr>
        <w:ind w:firstLine="709"/>
        <w:jc w:val="both"/>
        <w:rPr>
          <w:b/>
          <w:sz w:val="20"/>
          <w:szCs w:val="20"/>
        </w:rPr>
      </w:pPr>
    </w:p>
    <w:p w:rsidR="00BE12A3" w:rsidRPr="00204AD6" w:rsidRDefault="00BE12A3" w:rsidP="00BE12A3">
      <w:pPr>
        <w:jc w:val="center"/>
        <w:rPr>
          <w:b/>
          <w:color w:val="538135" w:themeColor="accent6" w:themeShade="BF"/>
        </w:rPr>
      </w:pPr>
      <w:r w:rsidRPr="008A3DF3">
        <w:rPr>
          <w:b/>
        </w:rPr>
        <w:lastRenderedPageBreak/>
        <w:t>5. Права и обязанности сторон</w:t>
      </w:r>
    </w:p>
    <w:p w:rsidR="00BF7497" w:rsidRPr="00F51258" w:rsidRDefault="00BF7497" w:rsidP="005143F0">
      <w:pPr>
        <w:pStyle w:val="ab"/>
        <w:ind w:firstLine="708"/>
        <w:jc w:val="both"/>
        <w:rPr>
          <w:bCs/>
          <w:kern w:val="32"/>
        </w:rPr>
      </w:pPr>
      <w:r>
        <w:rPr>
          <w:bCs/>
          <w:kern w:val="32"/>
        </w:rPr>
        <w:t>5</w:t>
      </w:r>
      <w:r w:rsidRPr="00F51258">
        <w:rPr>
          <w:bCs/>
          <w:kern w:val="32"/>
        </w:rPr>
        <w:t>.1. Исполнитель обязуется:</w:t>
      </w:r>
    </w:p>
    <w:p w:rsidR="00BF7497" w:rsidRPr="00F51258" w:rsidRDefault="00BF7497" w:rsidP="005143F0">
      <w:pPr>
        <w:pStyle w:val="ab"/>
        <w:ind w:firstLine="708"/>
        <w:jc w:val="both"/>
        <w:rPr>
          <w:bCs/>
          <w:kern w:val="32"/>
        </w:rPr>
      </w:pPr>
      <w:r>
        <w:rPr>
          <w:bCs/>
          <w:kern w:val="32"/>
        </w:rPr>
        <w:t>5</w:t>
      </w:r>
      <w:r w:rsidR="001A03F3">
        <w:rPr>
          <w:bCs/>
          <w:kern w:val="32"/>
        </w:rPr>
        <w:t>.1.1. О</w:t>
      </w:r>
      <w:r w:rsidRPr="00F51258">
        <w:rPr>
          <w:bCs/>
          <w:kern w:val="32"/>
        </w:rPr>
        <w:t xml:space="preserve">казать </w:t>
      </w:r>
      <w:r w:rsidR="00A66E30">
        <w:rPr>
          <w:bCs/>
          <w:kern w:val="32"/>
        </w:rPr>
        <w:t>у</w:t>
      </w:r>
      <w:r w:rsidRPr="00F51258">
        <w:rPr>
          <w:bCs/>
          <w:kern w:val="32"/>
        </w:rPr>
        <w:t xml:space="preserve">слуги в соответствии с требованиями законодательства Российской </w:t>
      </w:r>
      <w:r w:rsidRPr="0017490A">
        <w:rPr>
          <w:bCs/>
          <w:spacing w:val="-6"/>
          <w:kern w:val="32"/>
        </w:rPr>
        <w:t>Федерации, обеспе</w:t>
      </w:r>
      <w:r w:rsidR="00892C5D" w:rsidRPr="0017490A">
        <w:rPr>
          <w:bCs/>
          <w:spacing w:val="-6"/>
          <w:kern w:val="32"/>
        </w:rPr>
        <w:t>чить надлежащее предоставление у</w:t>
      </w:r>
      <w:r w:rsidRPr="0017490A">
        <w:rPr>
          <w:bCs/>
          <w:spacing w:val="-6"/>
          <w:kern w:val="32"/>
        </w:rPr>
        <w:t>слуг, предусмотренных разделом 1</w:t>
      </w:r>
      <w:r w:rsidR="0017490A">
        <w:rPr>
          <w:bCs/>
          <w:kern w:val="32"/>
        </w:rPr>
        <w:t xml:space="preserve"> </w:t>
      </w:r>
      <w:r w:rsidR="00821542">
        <w:rPr>
          <w:bCs/>
          <w:kern w:val="32"/>
        </w:rPr>
        <w:t>Контракта.</w:t>
      </w:r>
    </w:p>
    <w:p w:rsidR="00515A3D" w:rsidRPr="00515A3D" w:rsidRDefault="00515A3D" w:rsidP="00515A3D">
      <w:pPr>
        <w:pStyle w:val="ab"/>
        <w:ind w:firstLine="708"/>
        <w:jc w:val="both"/>
      </w:pPr>
      <w:r w:rsidRPr="00515A3D">
        <w:rPr>
          <w:bCs/>
          <w:kern w:val="32"/>
        </w:rPr>
        <w:t xml:space="preserve">5.1.2. </w:t>
      </w:r>
      <w:r w:rsidRPr="00515A3D">
        <w:t>Обеспечивает своевременное предоставление пациентам медицинских услуг.</w:t>
      </w:r>
    </w:p>
    <w:p w:rsidR="00515A3D" w:rsidRDefault="00515A3D" w:rsidP="00515A3D">
      <w:pPr>
        <w:pStyle w:val="ab"/>
        <w:ind w:firstLine="708"/>
        <w:jc w:val="both"/>
      </w:pPr>
      <w:r w:rsidRPr="00515A3D">
        <w:rPr>
          <w:bCs/>
          <w:kern w:val="32"/>
        </w:rPr>
        <w:t xml:space="preserve">5.1.3. </w:t>
      </w:r>
      <w:r>
        <w:t>Ведет учет услуг, оказанных пациентам, и предоставляет Заказчику сведения об объеме этих услуг.</w:t>
      </w:r>
    </w:p>
    <w:p w:rsidR="00BF7497" w:rsidRPr="00F51258" w:rsidRDefault="00BF7497" w:rsidP="005143F0">
      <w:pPr>
        <w:pStyle w:val="ab"/>
        <w:ind w:firstLine="708"/>
        <w:jc w:val="both"/>
        <w:rPr>
          <w:bCs/>
          <w:kern w:val="32"/>
        </w:rPr>
      </w:pPr>
      <w:r>
        <w:rPr>
          <w:bCs/>
          <w:kern w:val="32"/>
        </w:rPr>
        <w:t>5</w:t>
      </w:r>
      <w:r w:rsidRPr="00F51258">
        <w:rPr>
          <w:bCs/>
          <w:kern w:val="32"/>
        </w:rPr>
        <w:t>.1.</w:t>
      </w:r>
      <w:r w:rsidR="00515A3D">
        <w:rPr>
          <w:bCs/>
          <w:kern w:val="32"/>
        </w:rPr>
        <w:t>4</w:t>
      </w:r>
      <w:r w:rsidR="001A03F3">
        <w:rPr>
          <w:bCs/>
          <w:kern w:val="32"/>
        </w:rPr>
        <w:t>. У</w:t>
      </w:r>
      <w:r w:rsidRPr="00F51258">
        <w:rPr>
          <w:bCs/>
          <w:kern w:val="32"/>
        </w:rPr>
        <w:t>странять допущенные по вине</w:t>
      </w:r>
      <w:r>
        <w:rPr>
          <w:bCs/>
          <w:kern w:val="32"/>
        </w:rPr>
        <w:t xml:space="preserve"> </w:t>
      </w:r>
      <w:r w:rsidRPr="00F51258">
        <w:rPr>
          <w:bCs/>
          <w:kern w:val="32"/>
        </w:rPr>
        <w:t>Испол</w:t>
      </w:r>
      <w:r w:rsidR="000F58F4">
        <w:rPr>
          <w:bCs/>
          <w:kern w:val="32"/>
        </w:rPr>
        <w:t>нителя недостатки при оказании у</w:t>
      </w:r>
      <w:r w:rsidRPr="00F51258">
        <w:rPr>
          <w:bCs/>
          <w:kern w:val="32"/>
        </w:rPr>
        <w:t>слуг своими силами и за свой счет</w:t>
      </w:r>
      <w:r w:rsidR="00821542">
        <w:rPr>
          <w:bCs/>
          <w:kern w:val="32"/>
        </w:rPr>
        <w:t>.</w:t>
      </w:r>
    </w:p>
    <w:p w:rsidR="00BF7497" w:rsidRDefault="00BF7497" w:rsidP="005143F0">
      <w:pPr>
        <w:pStyle w:val="ab"/>
        <w:ind w:firstLine="708"/>
        <w:jc w:val="both"/>
        <w:rPr>
          <w:bCs/>
          <w:kern w:val="32"/>
        </w:rPr>
      </w:pPr>
      <w:r>
        <w:rPr>
          <w:bCs/>
          <w:kern w:val="32"/>
        </w:rPr>
        <w:t>5</w:t>
      </w:r>
      <w:r w:rsidRPr="00F51258">
        <w:rPr>
          <w:bCs/>
          <w:kern w:val="32"/>
        </w:rPr>
        <w:t>.1.</w:t>
      </w:r>
      <w:r w:rsidR="00515A3D">
        <w:rPr>
          <w:bCs/>
          <w:kern w:val="32"/>
        </w:rPr>
        <w:t>5</w:t>
      </w:r>
      <w:r w:rsidR="001A03F3">
        <w:rPr>
          <w:bCs/>
          <w:kern w:val="32"/>
        </w:rPr>
        <w:t>. Н</w:t>
      </w:r>
      <w:r w:rsidRPr="00F51258">
        <w:rPr>
          <w:bCs/>
          <w:kern w:val="32"/>
        </w:rPr>
        <w:t>е разглашать представленную Заказчиком конфиденциальную информацию, необходимую для оформления документов, в рамках действующего законо</w:t>
      </w:r>
      <w:r w:rsidR="00821542">
        <w:rPr>
          <w:bCs/>
          <w:kern w:val="32"/>
        </w:rPr>
        <w:t>дательства Российской Федерации.</w:t>
      </w:r>
    </w:p>
    <w:p w:rsidR="00515A3D" w:rsidRDefault="00515A3D" w:rsidP="00515A3D">
      <w:pPr>
        <w:ind w:firstLine="708"/>
        <w:jc w:val="both"/>
      </w:pPr>
      <w:r>
        <w:t xml:space="preserve">5.1.6. </w:t>
      </w:r>
      <w:r>
        <w:rPr>
          <w:lang w:val="x-none" w:eastAsia="ar-SA"/>
        </w:rPr>
        <w:t>Исполнитель обязан</w:t>
      </w:r>
      <w:r>
        <w:rPr>
          <w:lang w:val="x-none"/>
        </w:rPr>
        <w:t xml:space="preserve"> </w:t>
      </w:r>
      <w:r>
        <w:t>составить и согласовать с Заказчиком календарный план проведения периодических медицинских осмотров в 10-дневный срок с момента получения от Заказчика поименного списка (но не позднее, чем за 14 дней до согласованной с Заказчиком даты начала проведения медицинского осмотра) на основании поименного списка, предоставленного Заказчиком.</w:t>
      </w:r>
    </w:p>
    <w:p w:rsidR="00BF7497" w:rsidRPr="00F51258" w:rsidRDefault="00BF7497" w:rsidP="005143F0">
      <w:pPr>
        <w:pStyle w:val="ab"/>
        <w:ind w:firstLine="708"/>
        <w:jc w:val="both"/>
        <w:rPr>
          <w:bCs/>
          <w:kern w:val="32"/>
        </w:rPr>
      </w:pPr>
      <w:r>
        <w:rPr>
          <w:bCs/>
          <w:kern w:val="32"/>
        </w:rPr>
        <w:t>5</w:t>
      </w:r>
      <w:r w:rsidRPr="00F51258">
        <w:rPr>
          <w:bCs/>
          <w:kern w:val="32"/>
        </w:rPr>
        <w:t>.1.</w:t>
      </w:r>
      <w:r w:rsidR="00515A3D">
        <w:rPr>
          <w:bCs/>
          <w:kern w:val="32"/>
        </w:rPr>
        <w:t>7</w:t>
      </w:r>
      <w:r w:rsidR="001A03F3">
        <w:rPr>
          <w:bCs/>
          <w:kern w:val="32"/>
        </w:rPr>
        <w:t>. П</w:t>
      </w:r>
      <w:r w:rsidRPr="00F51258">
        <w:rPr>
          <w:bCs/>
          <w:kern w:val="32"/>
        </w:rPr>
        <w:t>редставить Заказчи</w:t>
      </w:r>
      <w:r w:rsidR="000F58F4">
        <w:rPr>
          <w:bCs/>
          <w:kern w:val="32"/>
        </w:rPr>
        <w:t>ку акт сдачи-приемки оказанных у</w:t>
      </w:r>
      <w:r w:rsidRPr="00F51258">
        <w:rPr>
          <w:bCs/>
          <w:kern w:val="32"/>
        </w:rPr>
        <w:t>с</w:t>
      </w:r>
      <w:r w:rsidR="000F58F4">
        <w:rPr>
          <w:bCs/>
          <w:kern w:val="32"/>
        </w:rPr>
        <w:t>луг на дату окончания оказания у</w:t>
      </w:r>
      <w:r w:rsidRPr="00F51258">
        <w:rPr>
          <w:bCs/>
          <w:kern w:val="32"/>
        </w:rPr>
        <w:t>слуг.</w:t>
      </w:r>
    </w:p>
    <w:p w:rsidR="00BF7497" w:rsidRPr="00F51258" w:rsidRDefault="00BF7497" w:rsidP="005143F0">
      <w:pPr>
        <w:pStyle w:val="ab"/>
        <w:ind w:firstLine="708"/>
        <w:jc w:val="both"/>
        <w:rPr>
          <w:bCs/>
          <w:kern w:val="32"/>
        </w:rPr>
      </w:pPr>
      <w:r>
        <w:rPr>
          <w:bCs/>
          <w:kern w:val="32"/>
        </w:rPr>
        <w:t>5</w:t>
      </w:r>
      <w:r w:rsidRPr="00F51258">
        <w:rPr>
          <w:bCs/>
          <w:kern w:val="32"/>
        </w:rPr>
        <w:t>.2. Исполнитель имеет право:</w:t>
      </w:r>
    </w:p>
    <w:p w:rsidR="00BF7497" w:rsidRDefault="00BF7497" w:rsidP="005143F0">
      <w:pPr>
        <w:pStyle w:val="ab"/>
        <w:ind w:firstLine="708"/>
        <w:jc w:val="both"/>
        <w:rPr>
          <w:bCs/>
          <w:kern w:val="32"/>
        </w:rPr>
      </w:pPr>
      <w:r>
        <w:rPr>
          <w:bCs/>
          <w:kern w:val="32"/>
        </w:rPr>
        <w:t>5</w:t>
      </w:r>
      <w:r w:rsidR="00B86723">
        <w:rPr>
          <w:bCs/>
          <w:kern w:val="32"/>
        </w:rPr>
        <w:t>.2.</w:t>
      </w:r>
      <w:r w:rsidR="00977D14">
        <w:rPr>
          <w:bCs/>
          <w:kern w:val="32"/>
        </w:rPr>
        <w:t>3</w:t>
      </w:r>
      <w:r w:rsidR="00B86723">
        <w:rPr>
          <w:bCs/>
          <w:kern w:val="32"/>
        </w:rPr>
        <w:t>. С</w:t>
      </w:r>
      <w:r w:rsidRPr="00F51258">
        <w:rPr>
          <w:bCs/>
          <w:kern w:val="32"/>
        </w:rPr>
        <w:t>траховать свою ответственность при оказании профессиональной услуги.</w:t>
      </w:r>
    </w:p>
    <w:p w:rsidR="00515A3D" w:rsidRPr="00F51258" w:rsidRDefault="00515A3D" w:rsidP="005143F0">
      <w:pPr>
        <w:pStyle w:val="ab"/>
        <w:ind w:firstLine="708"/>
        <w:jc w:val="both"/>
        <w:rPr>
          <w:bCs/>
          <w:kern w:val="32"/>
        </w:rPr>
      </w:pPr>
      <w:r>
        <w:rPr>
          <w:bCs/>
          <w:kern w:val="32"/>
        </w:rPr>
        <w:t xml:space="preserve">5.2.4. </w:t>
      </w:r>
      <w:r>
        <w:t>Пациенты принимаются на обследование в соответствии с графиком работы медицинской комиссии.</w:t>
      </w:r>
    </w:p>
    <w:p w:rsidR="00BF7497" w:rsidRPr="00F51258" w:rsidRDefault="00BF7497" w:rsidP="005143F0">
      <w:pPr>
        <w:pStyle w:val="ab"/>
        <w:ind w:firstLine="708"/>
        <w:jc w:val="both"/>
        <w:rPr>
          <w:bCs/>
          <w:kern w:val="32"/>
        </w:rPr>
      </w:pPr>
      <w:r>
        <w:rPr>
          <w:bCs/>
          <w:kern w:val="32"/>
        </w:rPr>
        <w:t>5</w:t>
      </w:r>
      <w:r w:rsidRPr="00F51258">
        <w:rPr>
          <w:bCs/>
          <w:kern w:val="32"/>
        </w:rPr>
        <w:t xml:space="preserve">.3. Заказчик обязуется: </w:t>
      </w:r>
    </w:p>
    <w:p w:rsidR="00515A3D" w:rsidRDefault="00515A3D" w:rsidP="00515A3D">
      <w:pPr>
        <w:ind w:firstLine="709"/>
        <w:jc w:val="both"/>
      </w:pPr>
      <w:r>
        <w:t>5.3.1. Представляет необходимые документы для обследования.</w:t>
      </w:r>
    </w:p>
    <w:p w:rsidR="00515A3D" w:rsidRDefault="00515A3D" w:rsidP="00515A3D">
      <w:pPr>
        <w:ind w:firstLine="709"/>
        <w:jc w:val="both"/>
      </w:pPr>
      <w:r>
        <w:t>5.3.2. Своевременно оплачивает Исполнителю стоимость медицинских услуг, представленных пациентам Заказчика, в порядке, предусмотренном настоящим Договором.</w:t>
      </w:r>
    </w:p>
    <w:p w:rsidR="00BF7497" w:rsidRPr="00F51258" w:rsidRDefault="00BF7497" w:rsidP="005143F0">
      <w:pPr>
        <w:pStyle w:val="ab"/>
        <w:ind w:firstLine="708"/>
        <w:jc w:val="both"/>
        <w:rPr>
          <w:bCs/>
          <w:kern w:val="32"/>
        </w:rPr>
      </w:pPr>
      <w:r>
        <w:rPr>
          <w:bCs/>
          <w:kern w:val="32"/>
        </w:rPr>
        <w:t>5</w:t>
      </w:r>
      <w:r w:rsidRPr="00F51258">
        <w:rPr>
          <w:bCs/>
          <w:kern w:val="32"/>
        </w:rPr>
        <w:t>.4. Заказчик имеет право:</w:t>
      </w:r>
    </w:p>
    <w:p w:rsidR="00BF7497" w:rsidRDefault="00BF7497" w:rsidP="005143F0">
      <w:pPr>
        <w:pStyle w:val="ab"/>
        <w:ind w:firstLine="708"/>
        <w:jc w:val="both"/>
        <w:rPr>
          <w:bCs/>
          <w:kern w:val="32"/>
        </w:rPr>
      </w:pPr>
      <w:r>
        <w:rPr>
          <w:bCs/>
          <w:kern w:val="32"/>
        </w:rPr>
        <w:t>5</w:t>
      </w:r>
      <w:r w:rsidR="00515A3D">
        <w:rPr>
          <w:bCs/>
          <w:kern w:val="32"/>
        </w:rPr>
        <w:t>.4.1</w:t>
      </w:r>
      <w:r w:rsidR="00B86723">
        <w:rPr>
          <w:bCs/>
          <w:kern w:val="32"/>
        </w:rPr>
        <w:t>. З</w:t>
      </w:r>
      <w:r w:rsidRPr="00F51258">
        <w:rPr>
          <w:bCs/>
          <w:kern w:val="32"/>
        </w:rPr>
        <w:t>апрашивать у Исполнителя</w:t>
      </w:r>
      <w:r>
        <w:rPr>
          <w:bCs/>
          <w:kern w:val="32"/>
        </w:rPr>
        <w:t xml:space="preserve"> информацию </w:t>
      </w:r>
      <w:r w:rsidRPr="00F51258">
        <w:rPr>
          <w:bCs/>
          <w:kern w:val="32"/>
        </w:rPr>
        <w:t xml:space="preserve">по вопросам организации </w:t>
      </w:r>
      <w:r w:rsidR="006D260B">
        <w:rPr>
          <w:bCs/>
          <w:kern w:val="32"/>
        </w:rPr>
        <w:br/>
      </w:r>
      <w:r w:rsidRPr="00F51258">
        <w:rPr>
          <w:bCs/>
          <w:kern w:val="32"/>
        </w:rPr>
        <w:t>и обеспече</w:t>
      </w:r>
      <w:r w:rsidR="000F58F4">
        <w:rPr>
          <w:bCs/>
          <w:kern w:val="32"/>
        </w:rPr>
        <w:t>ния надлежащего предоставления у</w:t>
      </w:r>
      <w:r w:rsidRPr="00F51258">
        <w:rPr>
          <w:bCs/>
          <w:kern w:val="32"/>
        </w:rPr>
        <w:t>слуг.</w:t>
      </w:r>
    </w:p>
    <w:p w:rsidR="00515A3D" w:rsidRPr="00F51258" w:rsidRDefault="00515A3D" w:rsidP="005143F0">
      <w:pPr>
        <w:pStyle w:val="ab"/>
        <w:ind w:firstLine="708"/>
        <w:jc w:val="both"/>
        <w:rPr>
          <w:bCs/>
          <w:kern w:val="32"/>
        </w:rPr>
      </w:pPr>
      <w:r>
        <w:rPr>
          <w:bCs/>
          <w:kern w:val="32"/>
        </w:rPr>
        <w:t xml:space="preserve">5.4.2. </w:t>
      </w:r>
      <w:r>
        <w:t>Осуществлять проверку достоверности тарифов на медицинские услуги, указанные в финансовом счете, обоснованности приема, качества и полноты обследования направляемых пациентов.</w:t>
      </w:r>
    </w:p>
    <w:p w:rsidR="00D21F39" w:rsidRPr="00BA1B61" w:rsidRDefault="00D21F39" w:rsidP="00BE12A3">
      <w:pPr>
        <w:jc w:val="center"/>
        <w:rPr>
          <w:b/>
          <w:sz w:val="20"/>
          <w:szCs w:val="20"/>
        </w:rPr>
      </w:pPr>
    </w:p>
    <w:p w:rsidR="007D29BC" w:rsidRDefault="007D29BC" w:rsidP="007D29BC">
      <w:pPr>
        <w:pStyle w:val="ab"/>
        <w:jc w:val="center"/>
        <w:rPr>
          <w:rFonts w:eastAsiaTheme="minorEastAsia"/>
          <w:b/>
        </w:rPr>
      </w:pPr>
      <w:r w:rsidRPr="004C589A">
        <w:rPr>
          <w:rFonts w:eastAsiaTheme="minorEastAsia"/>
          <w:b/>
        </w:rPr>
        <w:t>6</w:t>
      </w:r>
      <w:r>
        <w:rPr>
          <w:rFonts w:eastAsiaTheme="minorEastAsia"/>
          <w:b/>
        </w:rPr>
        <w:t>. Конфиденциальность</w:t>
      </w:r>
    </w:p>
    <w:p w:rsidR="007D29BC" w:rsidRPr="00F51258" w:rsidRDefault="007D29BC" w:rsidP="00917C34">
      <w:pPr>
        <w:autoSpaceDE w:val="0"/>
        <w:autoSpaceDN w:val="0"/>
        <w:adjustRightInd w:val="0"/>
        <w:ind w:firstLine="709"/>
        <w:jc w:val="both"/>
        <w:rPr>
          <w:bCs/>
          <w:kern w:val="32"/>
        </w:rPr>
      </w:pPr>
      <w:r w:rsidRPr="00F51258">
        <w:rPr>
          <w:bCs/>
          <w:kern w:val="32"/>
        </w:rPr>
        <w:t>6.2. Передача, распространение и обеспечение защиты информации,</w:t>
      </w:r>
      <w:r w:rsidRPr="00F51258">
        <w:t xml:space="preserve"> связанной </w:t>
      </w:r>
      <w:r>
        <w:br/>
      </w:r>
      <w:r w:rsidRPr="00F51258">
        <w:t xml:space="preserve">с </w:t>
      </w:r>
      <w:r>
        <w:rPr>
          <w:bCs/>
          <w:kern w:val="32"/>
        </w:rPr>
        <w:t xml:space="preserve">исполнением обязательств по </w:t>
      </w:r>
      <w:r w:rsidRPr="00F51258">
        <w:rPr>
          <w:bCs/>
          <w:kern w:val="32"/>
        </w:rPr>
        <w:t>Контракту,</w:t>
      </w:r>
      <w:r>
        <w:t xml:space="preserve"> осуществляется Сторонами </w:t>
      </w:r>
      <w:r w:rsidRPr="00F51258">
        <w:t xml:space="preserve">с соблюдением требований </w:t>
      </w:r>
      <w:r w:rsidRPr="00F51258">
        <w:rPr>
          <w:bCs/>
          <w:kern w:val="32"/>
        </w:rPr>
        <w:t>Федерального закона</w:t>
      </w:r>
      <w:r w:rsidR="00973C4C">
        <w:rPr>
          <w:bCs/>
          <w:kern w:val="32"/>
        </w:rPr>
        <w:t xml:space="preserve"> от 27 июля 2006 г. </w:t>
      </w:r>
      <w:r w:rsidRPr="00F51258">
        <w:rPr>
          <w:bCs/>
          <w:kern w:val="32"/>
        </w:rPr>
        <w:t>№ 149-ФЗ «</w:t>
      </w:r>
      <w:r w:rsidRPr="00F51258">
        <w:t>Об информации, информационных технологиях и о защите информации».</w:t>
      </w:r>
    </w:p>
    <w:p w:rsidR="007D29BC" w:rsidRPr="00F51258" w:rsidRDefault="007D29BC" w:rsidP="00917C34">
      <w:pPr>
        <w:pStyle w:val="ab"/>
        <w:ind w:firstLine="709"/>
        <w:jc w:val="both"/>
        <w:rPr>
          <w:bCs/>
          <w:kern w:val="32"/>
        </w:rPr>
      </w:pPr>
      <w:r w:rsidRPr="00F51258">
        <w:rPr>
          <w:bCs/>
          <w:kern w:val="32"/>
        </w:rPr>
        <w:t xml:space="preserve">6.3. Принятые Сторонами обязательства по соблюдению конфиденциальности </w:t>
      </w:r>
      <w:r w:rsidR="004A6094">
        <w:rPr>
          <w:bCs/>
          <w:kern w:val="32"/>
        </w:rPr>
        <w:br/>
      </w:r>
      <w:r w:rsidRPr="00F51258">
        <w:rPr>
          <w:bCs/>
          <w:kern w:val="32"/>
        </w:rPr>
        <w:t>или неиспользованию информац</w:t>
      </w:r>
      <w:r w:rsidR="002D60DE">
        <w:rPr>
          <w:bCs/>
          <w:kern w:val="32"/>
        </w:rPr>
        <w:t>ии, полученной в ходе оказания у</w:t>
      </w:r>
      <w:r w:rsidRPr="00F51258">
        <w:rPr>
          <w:bCs/>
          <w:kern w:val="32"/>
        </w:rPr>
        <w:t xml:space="preserve">слуг, не распространяются </w:t>
      </w:r>
      <w:r>
        <w:rPr>
          <w:bCs/>
          <w:kern w:val="32"/>
        </w:rPr>
        <w:br/>
      </w:r>
      <w:r w:rsidRPr="00F51258">
        <w:rPr>
          <w:bCs/>
          <w:kern w:val="32"/>
        </w:rPr>
        <w:t>на общедоступную информацию или информацию, которая становится известна третьим сторонам не по вине Стороны, получившей соответствующую информацию.</w:t>
      </w:r>
    </w:p>
    <w:p w:rsidR="007D29BC" w:rsidRPr="00F51258" w:rsidRDefault="007D29BC" w:rsidP="00917C34">
      <w:pPr>
        <w:pStyle w:val="ab"/>
        <w:ind w:firstLine="709"/>
        <w:jc w:val="both"/>
        <w:rPr>
          <w:bCs/>
          <w:kern w:val="32"/>
        </w:rPr>
      </w:pPr>
      <w:r w:rsidRPr="00F51258">
        <w:rPr>
          <w:bCs/>
          <w:kern w:val="32"/>
        </w:rPr>
        <w:t xml:space="preserve">6.4. Стороны Контракта не вправе использовать полученную информацию в личных целях или сообщать ее третьим лицам без письменного разрешения другой Стороны, </w:t>
      </w:r>
      <w:r w:rsidR="00973C4C">
        <w:rPr>
          <w:bCs/>
          <w:kern w:val="32"/>
        </w:rPr>
        <w:br/>
      </w:r>
      <w:r w:rsidRPr="00F51258">
        <w:rPr>
          <w:bCs/>
          <w:kern w:val="32"/>
        </w:rPr>
        <w:t>за исключением случаев, предусмотренных Контрактом и действующим законодательством Российской Федерации.</w:t>
      </w:r>
    </w:p>
    <w:p w:rsidR="007D29BC" w:rsidRPr="00F51258" w:rsidRDefault="007D29BC" w:rsidP="00917C34">
      <w:pPr>
        <w:pStyle w:val="ab"/>
        <w:ind w:firstLine="709"/>
        <w:jc w:val="both"/>
        <w:rPr>
          <w:bCs/>
          <w:kern w:val="32"/>
        </w:rPr>
      </w:pPr>
      <w:r w:rsidRPr="00F51258">
        <w:rPr>
          <w:bCs/>
          <w:kern w:val="32"/>
        </w:rPr>
        <w:t xml:space="preserve">6.6. Исполнитель имеет право снимать копии с документации Заказчика, когда </w:t>
      </w:r>
      <w:r w:rsidR="00973C4C">
        <w:rPr>
          <w:bCs/>
          <w:kern w:val="32"/>
        </w:rPr>
        <w:br/>
      </w:r>
      <w:r w:rsidR="008E0E47">
        <w:rPr>
          <w:bCs/>
          <w:kern w:val="32"/>
        </w:rPr>
        <w:t>это необходимо для оказания у</w:t>
      </w:r>
      <w:r w:rsidRPr="00F51258">
        <w:rPr>
          <w:bCs/>
          <w:kern w:val="32"/>
        </w:rPr>
        <w:t xml:space="preserve">слуг, и сохранять у себя копии, необходимые </w:t>
      </w:r>
      <w:r w:rsidR="004A6094">
        <w:rPr>
          <w:bCs/>
          <w:kern w:val="32"/>
        </w:rPr>
        <w:br/>
      </w:r>
      <w:r w:rsidRPr="00F51258">
        <w:rPr>
          <w:bCs/>
          <w:kern w:val="32"/>
        </w:rPr>
        <w:t>для подтверждения факта оказания</w:t>
      </w:r>
      <w:r>
        <w:rPr>
          <w:bCs/>
          <w:kern w:val="32"/>
        </w:rPr>
        <w:t xml:space="preserve"> </w:t>
      </w:r>
      <w:r w:rsidR="008E0E47">
        <w:rPr>
          <w:bCs/>
          <w:kern w:val="32"/>
        </w:rPr>
        <w:t>у</w:t>
      </w:r>
      <w:r w:rsidRPr="00F51258">
        <w:rPr>
          <w:bCs/>
          <w:kern w:val="32"/>
        </w:rPr>
        <w:t xml:space="preserve">слуг и/или обоснования сделанных выводов, либо </w:t>
      </w:r>
      <w:r w:rsidR="007E7B2F">
        <w:rPr>
          <w:bCs/>
          <w:kern w:val="32"/>
        </w:rPr>
        <w:br/>
      </w:r>
      <w:r w:rsidRPr="00F51258">
        <w:rPr>
          <w:bCs/>
          <w:kern w:val="32"/>
        </w:rPr>
        <w:lastRenderedPageBreak/>
        <w:t xml:space="preserve">в случаях, предусмотренных применимыми профессиональными стандартами </w:t>
      </w:r>
      <w:r w:rsidR="007E7B2F">
        <w:rPr>
          <w:bCs/>
          <w:kern w:val="32"/>
        </w:rPr>
        <w:br/>
      </w:r>
      <w:r w:rsidRPr="00F51258">
        <w:rPr>
          <w:bCs/>
          <w:kern w:val="32"/>
        </w:rPr>
        <w:t>и инструкциями.</w:t>
      </w:r>
    </w:p>
    <w:p w:rsidR="00BE12A3" w:rsidRPr="00BA1B61" w:rsidRDefault="00BE12A3" w:rsidP="00BE12A3">
      <w:pPr>
        <w:jc w:val="center"/>
        <w:rPr>
          <w:b/>
          <w:sz w:val="20"/>
          <w:szCs w:val="20"/>
        </w:rPr>
      </w:pPr>
    </w:p>
    <w:p w:rsidR="00BE12A3" w:rsidRPr="008066D1" w:rsidRDefault="00BE12A3" w:rsidP="00BE12A3">
      <w:pPr>
        <w:jc w:val="center"/>
        <w:rPr>
          <w:b/>
        </w:rPr>
      </w:pPr>
      <w:r w:rsidRPr="008066D1">
        <w:rPr>
          <w:b/>
        </w:rPr>
        <w:t>7. Ответственность сторон</w:t>
      </w:r>
    </w:p>
    <w:p w:rsidR="00BE12A3" w:rsidRPr="008066D1" w:rsidRDefault="00BE12A3" w:rsidP="00BE12A3">
      <w:pPr>
        <w:ind w:firstLine="708"/>
        <w:jc w:val="both"/>
      </w:pPr>
      <w:r w:rsidRPr="008066D1"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</w:t>
      </w:r>
      <w:r w:rsidRPr="008066D1">
        <w:br/>
        <w:t xml:space="preserve">с законодательством Российской Федерации и Контрактом. </w:t>
      </w:r>
    </w:p>
    <w:p w:rsidR="00BE12A3" w:rsidRPr="008066D1" w:rsidRDefault="00BE12A3" w:rsidP="00BE12A3">
      <w:pPr>
        <w:ind w:firstLine="708"/>
        <w:jc w:val="both"/>
      </w:pPr>
      <w:r w:rsidRPr="008066D1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</w:t>
      </w:r>
      <w:r w:rsidR="00F440E6">
        <w:t>учае ненадлежащего исполнения З</w:t>
      </w:r>
      <w:r w:rsidRPr="008066D1">
        <w:t xml:space="preserve">аказчиком, неисполнения или ненадлежащего исполнения </w:t>
      </w:r>
      <w:r w:rsidR="00B41BCB" w:rsidRPr="008066D1">
        <w:t>Исполнителем</w:t>
      </w:r>
      <w:r w:rsidRPr="008066D1">
        <w:t xml:space="preserve"> обязательств, предусмотренных контрактом (за исключением про</w:t>
      </w:r>
      <w:r w:rsidR="009C40ED">
        <w:t>срочки исполнения обязательств З</w:t>
      </w:r>
      <w:r w:rsidRPr="008066D1">
        <w:t xml:space="preserve">аказчиком, </w:t>
      </w:r>
      <w:r w:rsidR="00B41BCB" w:rsidRPr="008066D1">
        <w:t xml:space="preserve">Исполнителем </w:t>
      </w:r>
      <w:r w:rsidRPr="008066D1">
        <w:t xml:space="preserve">и размера пени, начисляемой за каждый день просрочки исполнения </w:t>
      </w:r>
      <w:r w:rsidR="00B41BCB" w:rsidRPr="008066D1">
        <w:t xml:space="preserve">Исполнителем </w:t>
      </w:r>
      <w:r w:rsidRPr="008066D1">
        <w:t>обязательства, предусмотренного контрактом, утвержденными Постановлением Правительства РФ</w:t>
      </w:r>
      <w:r w:rsidR="00DE3950">
        <w:t xml:space="preserve"> от 30.08.2017 № 1042</w:t>
      </w:r>
      <w:r w:rsidRPr="008066D1">
        <w:t>.</w:t>
      </w:r>
    </w:p>
    <w:p w:rsidR="002C28AE" w:rsidRPr="004F0647" w:rsidRDefault="00BE12A3" w:rsidP="002C28AE">
      <w:pPr>
        <w:ind w:firstLine="708"/>
        <w:jc w:val="both"/>
      </w:pPr>
      <w:r w:rsidRPr="008066D1">
        <w:t xml:space="preserve">7.2. </w:t>
      </w:r>
      <w:r w:rsidR="002C28AE">
        <w:t>Пени</w:t>
      </w:r>
      <w:r w:rsidR="002C28AE"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BE12A3" w:rsidRPr="008066D1" w:rsidRDefault="002C28AE" w:rsidP="002C28A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размере 1</w:t>
      </w:r>
      <w:r>
        <w:t xml:space="preserve"> </w:t>
      </w:r>
      <w:r w:rsidRPr="004F0647">
        <w:t>000</w:t>
      </w:r>
      <w:r>
        <w:t>,00 руб. (одной тысячи</w:t>
      </w:r>
      <w:r w:rsidRPr="004F0647">
        <w:t xml:space="preserve"> рублей</w:t>
      </w:r>
      <w:r>
        <w:t xml:space="preserve"> 00 копеек).</w:t>
      </w:r>
    </w:p>
    <w:p w:rsidR="002C28AE" w:rsidRPr="004F0647" w:rsidRDefault="00BE12A3" w:rsidP="002C28AE">
      <w:pPr>
        <w:ind w:firstLine="708"/>
        <w:jc w:val="both"/>
      </w:pPr>
      <w:r w:rsidRPr="008066D1">
        <w:t xml:space="preserve">7.3. </w:t>
      </w:r>
      <w:r w:rsidR="002C28AE">
        <w:t>Пени начисляю</w:t>
      </w:r>
      <w:r w:rsidR="002C28AE" w:rsidRPr="004F0647">
        <w:t xml:space="preserve">тся за каждый день просрочки исполнения </w:t>
      </w:r>
      <w:r w:rsidR="00BA1E0C">
        <w:t>Исполнителем</w:t>
      </w:r>
      <w:r w:rsidR="002C28AE" w:rsidRPr="004F0647">
        <w:t xml:space="preserve"> обязательства, предусмотренного Контрактом, в размере 1/300 (одной трехсотой) </w:t>
      </w:r>
      <w:r w:rsidR="002C28AE">
        <w:t>действующей на дату уплаты пеней</w:t>
      </w:r>
      <w:r w:rsidR="002C28AE"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2C28AE" w:rsidRPr="004F0647" w:rsidRDefault="002C28AE" w:rsidP="002C28AE">
      <w:pPr>
        <w:ind w:firstLine="708"/>
        <w:jc w:val="both"/>
      </w:pPr>
      <w:r w:rsidRPr="004F0647">
        <w:t xml:space="preserve">За каждый факт неисполнения или ненадлежащего исполнения </w:t>
      </w:r>
      <w:r w:rsidR="00BA1E0C">
        <w:t>Исполнителем</w:t>
      </w:r>
      <w:r w:rsidRPr="004F0647">
        <w:t xml:space="preserve">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размере 10</w:t>
      </w:r>
      <w:r>
        <w:t xml:space="preserve"> </w:t>
      </w:r>
      <w:r w:rsidRPr="004F0647">
        <w:t xml:space="preserve">% цены контракта и составляет </w:t>
      </w:r>
      <w:r>
        <w:t>___________</w:t>
      </w:r>
      <w:r w:rsidRPr="00CE570E">
        <w:t xml:space="preserve"> руб</w:t>
      </w:r>
      <w:r>
        <w:t xml:space="preserve">. </w:t>
      </w:r>
      <w:r w:rsidRPr="00085C41">
        <w:t>(</w:t>
      </w:r>
      <w:r>
        <w:t>____________</w:t>
      </w:r>
      <w:r w:rsidRPr="00085C41">
        <w:t xml:space="preserve"> рублей</w:t>
      </w:r>
      <w:r>
        <w:t xml:space="preserve"> ___ копеек</w:t>
      </w:r>
      <w:r w:rsidRPr="00085C41">
        <w:t>)</w:t>
      </w:r>
      <w:r w:rsidRPr="004F0647">
        <w:t>.</w:t>
      </w:r>
    </w:p>
    <w:p w:rsidR="002C28AE" w:rsidRPr="004F0647" w:rsidRDefault="002C28AE" w:rsidP="002C28AE">
      <w:pPr>
        <w:ind w:firstLine="708"/>
        <w:jc w:val="both"/>
      </w:pPr>
      <w:r w:rsidRPr="004F0647">
        <w:t xml:space="preserve">За каждый факт неисполнения или ненадлежащего исполнения </w:t>
      </w:r>
      <w:r w:rsidR="00BA1E0C">
        <w:t>Исполнителем</w:t>
      </w:r>
      <w:r w:rsidRPr="004F0647">
        <w:t xml:space="preserve">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размере </w:t>
      </w:r>
      <w:r>
        <w:br/>
      </w:r>
      <w:r w:rsidRPr="004F0647">
        <w:t>1</w:t>
      </w:r>
      <w:r>
        <w:t xml:space="preserve"> </w:t>
      </w:r>
      <w:r w:rsidRPr="004F0647">
        <w:t>000</w:t>
      </w:r>
      <w:r>
        <w:t>,00 руб. (одной тысячи</w:t>
      </w:r>
      <w:r w:rsidRPr="004F0647">
        <w:t xml:space="preserve"> рублей</w:t>
      </w:r>
      <w:r>
        <w:t xml:space="preserve"> 00 копеек)</w:t>
      </w:r>
      <w:r w:rsidRPr="004F0647">
        <w:t>.</w:t>
      </w:r>
    </w:p>
    <w:p w:rsidR="002C28AE" w:rsidRPr="004F0647" w:rsidRDefault="00BE12A3" w:rsidP="002C28AE">
      <w:pPr>
        <w:ind w:firstLine="708"/>
        <w:jc w:val="both"/>
      </w:pPr>
      <w:r w:rsidRPr="008066D1">
        <w:t xml:space="preserve">7.4. </w:t>
      </w:r>
      <w:r w:rsidR="002C28AE" w:rsidRPr="004F0647">
        <w:t>Общая сумма начисленн</w:t>
      </w:r>
      <w:r w:rsidR="002C28AE">
        <w:t xml:space="preserve">ых </w:t>
      </w:r>
      <w:r w:rsidR="002C28AE" w:rsidRPr="004F0647">
        <w:t>штра</w:t>
      </w:r>
      <w:r w:rsidR="002C28AE">
        <w:t>фов</w:t>
      </w:r>
      <w:r w:rsidR="002C28AE" w:rsidRPr="004F0647">
        <w:t xml:space="preserve"> за неисполнение или ненадлежащее исполнение </w:t>
      </w:r>
      <w:r w:rsidR="00BA1E0C">
        <w:t>Исполнителем</w:t>
      </w:r>
      <w:r w:rsidR="002C28AE" w:rsidRPr="004F0647">
        <w:t xml:space="preserve"> обязательств, предусмотренных Контрактом, </w:t>
      </w:r>
      <w:r w:rsidR="002C28AE" w:rsidRPr="004F0647">
        <w:br/>
        <w:t>не может превышать цену Контракта.</w:t>
      </w:r>
    </w:p>
    <w:p w:rsidR="002C28AE" w:rsidRPr="004F0647" w:rsidRDefault="002C28AE" w:rsidP="002C28AE">
      <w:pPr>
        <w:ind w:firstLine="708"/>
        <w:jc w:val="both"/>
      </w:pPr>
      <w:r w:rsidRPr="004F0647">
        <w:t>Общая сумм</w:t>
      </w:r>
      <w:r>
        <w:t xml:space="preserve">а начисленных штрафов </w:t>
      </w:r>
      <w:r w:rsidRPr="004F0647">
        <w:t>за ненадлежащее исполнение Заказчиком обязательств, предусмотренных Контрактом, не может превышать цену Контракта.</w:t>
      </w:r>
    </w:p>
    <w:p w:rsidR="002C28AE" w:rsidRPr="004F0647" w:rsidRDefault="00BE12A3" w:rsidP="002C28AE">
      <w:pPr>
        <w:ind w:firstLine="708"/>
        <w:jc w:val="both"/>
      </w:pPr>
      <w:r w:rsidRPr="008066D1">
        <w:t xml:space="preserve">7.5. </w:t>
      </w:r>
      <w:r w:rsidR="002C28AE" w:rsidRPr="004F0647">
        <w:t xml:space="preserve">В случае неисполнения или ненадлежащего исполнения </w:t>
      </w:r>
      <w:r w:rsidR="00BA1E0C">
        <w:t>Исполнителем</w:t>
      </w:r>
      <w:r w:rsidR="002C28AE" w:rsidRPr="004F0647">
        <w:t xml:space="preserve"> обязательств, предусмотренных Контрактом, Заказчик вправе произвести оплату </w:t>
      </w:r>
      <w:r w:rsidR="002C28AE">
        <w:br/>
      </w:r>
      <w:r w:rsidR="002C28AE" w:rsidRPr="004F0647">
        <w:t>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2C28AE" w:rsidRDefault="00BE12A3" w:rsidP="002C28AE">
      <w:pPr>
        <w:ind w:firstLine="708"/>
        <w:jc w:val="both"/>
      </w:pPr>
      <w:r w:rsidRPr="008066D1">
        <w:t xml:space="preserve">7.6. </w:t>
      </w:r>
      <w:r w:rsidR="002C28AE">
        <w:t>Сторона</w:t>
      </w:r>
      <w:r w:rsidR="002C28AE" w:rsidRPr="004F0647">
        <w:t xml:space="preserve"> освобожда</w:t>
      </w:r>
      <w:r w:rsidR="002C28AE">
        <w:t>ется от уплаты неустойки (штрафов</w:t>
      </w:r>
      <w:r w:rsidR="002C28AE" w:rsidRPr="004F0647">
        <w:t xml:space="preserve">, пеней), если докажет, </w:t>
      </w:r>
      <w:r w:rsidR="002C28AE">
        <w:br/>
      </w:r>
      <w:r w:rsidR="002C28AE" w:rsidRPr="004F0647">
        <w:t>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 w:rsidR="002C28AE">
        <w:t xml:space="preserve"> </w:t>
      </w:r>
    </w:p>
    <w:p w:rsidR="002C28AE" w:rsidRDefault="002C28AE" w:rsidP="002C28AE">
      <w:pPr>
        <w:ind w:firstLine="708"/>
        <w:jc w:val="both"/>
      </w:pPr>
    </w:p>
    <w:p w:rsidR="00BE12A3" w:rsidRPr="00E83F04" w:rsidRDefault="00BE12A3" w:rsidP="004A6094">
      <w:pPr>
        <w:ind w:firstLine="708"/>
        <w:jc w:val="center"/>
        <w:rPr>
          <w:b/>
        </w:rPr>
      </w:pPr>
      <w:r w:rsidRPr="00E83F04">
        <w:rPr>
          <w:b/>
        </w:rPr>
        <w:lastRenderedPageBreak/>
        <w:t>8. Срок действия, порядок изменения и расторжения Контракта.</w:t>
      </w:r>
    </w:p>
    <w:p w:rsidR="00BE12A3" w:rsidRPr="00E83F04" w:rsidRDefault="00BE12A3" w:rsidP="00BE12A3">
      <w:pPr>
        <w:ind w:firstLine="708"/>
        <w:jc w:val="both"/>
      </w:pPr>
      <w:r w:rsidRPr="00E83F04">
        <w:t>8.1. Контракт вступает в силу со дня его подписания Сторонами.</w:t>
      </w:r>
    </w:p>
    <w:p w:rsidR="00C80327" w:rsidRDefault="00BE12A3" w:rsidP="00BE12A3">
      <w:pPr>
        <w:ind w:firstLine="708"/>
        <w:jc w:val="both"/>
      </w:pPr>
      <w:r w:rsidRPr="00E83F04">
        <w:t xml:space="preserve">8.2. Контракт действует по </w:t>
      </w:r>
      <w:r w:rsidR="006A134B">
        <w:t>31</w:t>
      </w:r>
      <w:r w:rsidR="002C28AE">
        <w:t>.1</w:t>
      </w:r>
      <w:r w:rsidR="006A134B">
        <w:t>2</w:t>
      </w:r>
      <w:r w:rsidRPr="00E83F04">
        <w:t>.20</w:t>
      </w:r>
      <w:r w:rsidR="002D21D1" w:rsidRPr="00E83F04">
        <w:t>20</w:t>
      </w:r>
      <w:r w:rsidRPr="00E83F04">
        <w:t>, но в любом случае до полного исполнения Сторонами обязательст</w:t>
      </w:r>
      <w:r w:rsidR="00C80327">
        <w:t>в по Контракту в полном объеме.</w:t>
      </w:r>
    </w:p>
    <w:p w:rsidR="00BE12A3" w:rsidRPr="00E83F04" w:rsidRDefault="00BE12A3" w:rsidP="00BE12A3">
      <w:pPr>
        <w:ind w:firstLine="708"/>
        <w:jc w:val="both"/>
      </w:pPr>
      <w:r w:rsidRPr="00E83F04">
        <w:t>8.3. Контракт может быть расторгнут:</w:t>
      </w:r>
    </w:p>
    <w:p w:rsidR="00BE12A3" w:rsidRPr="00E83F04" w:rsidRDefault="00BE12A3" w:rsidP="00BB0B71">
      <w:pPr>
        <w:ind w:firstLine="709"/>
        <w:jc w:val="both"/>
      </w:pPr>
      <w:r w:rsidRPr="00E83F04">
        <w:t>- по соглашению сторон;</w:t>
      </w:r>
    </w:p>
    <w:p w:rsidR="00BE12A3" w:rsidRPr="00E83F04" w:rsidRDefault="00BE12A3" w:rsidP="00BB0B71">
      <w:pPr>
        <w:ind w:firstLine="709"/>
        <w:jc w:val="both"/>
      </w:pPr>
      <w:r w:rsidRPr="00E83F04">
        <w:t>- по решению суда;</w:t>
      </w:r>
    </w:p>
    <w:p w:rsidR="00BE12A3" w:rsidRPr="00E83F04" w:rsidRDefault="00BE12A3" w:rsidP="00BB0B71">
      <w:pPr>
        <w:ind w:firstLine="709"/>
        <w:jc w:val="both"/>
      </w:pPr>
      <w:r w:rsidRPr="00E83F04">
        <w:t xml:space="preserve">- в случае одностороннего отказа Стороны Контракта от исполнения Контракта </w:t>
      </w:r>
      <w:r w:rsidRPr="00E83F04">
        <w:br/>
        <w:t>в соответствии с гражданским законодательством.</w:t>
      </w:r>
    </w:p>
    <w:p w:rsidR="004B42CA" w:rsidRDefault="00BE12A3" w:rsidP="004B42CA">
      <w:pPr>
        <w:ind w:firstLine="708"/>
        <w:jc w:val="both"/>
      </w:pPr>
      <w:r w:rsidRPr="00E83F04">
        <w:t xml:space="preserve">8.4. </w:t>
      </w:r>
      <w:r w:rsidR="004B42CA" w:rsidRPr="004F0647">
        <w:t>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</w:t>
      </w:r>
      <w:r w:rsidR="004B42CA">
        <w:t xml:space="preserve"> для одностороннего отказа.</w:t>
      </w:r>
    </w:p>
    <w:p w:rsidR="00466C19" w:rsidRPr="0071311B" w:rsidRDefault="00466C19" w:rsidP="00466C19">
      <w:pPr>
        <w:ind w:firstLine="708"/>
        <w:jc w:val="both"/>
      </w:pPr>
      <w:r w:rsidRPr="0071311B">
        <w:t xml:space="preserve">8.5. Заказчик в соответствии действующим законодательством Российской Федерации, частью 2 статьи 407 Гражданского кодекса Российской Федерации и частью 3 статьи 450 Гражданского кодекса Российской Федерации вправе принять решение об одностороннем отказе от исполнения Контракта, и письменно уведомив об этом </w:t>
      </w:r>
      <w:r w:rsidR="00BA25CA" w:rsidRPr="0071311B">
        <w:t>Исполнителя</w:t>
      </w:r>
      <w:r w:rsidRPr="0071311B">
        <w:t xml:space="preserve">, в случае следующих существенных нарушений </w:t>
      </w:r>
      <w:r w:rsidR="00245364" w:rsidRPr="0071311B">
        <w:t>Исполнителе</w:t>
      </w:r>
      <w:r w:rsidRPr="0071311B">
        <w:t>м условий Контракта:</w:t>
      </w:r>
    </w:p>
    <w:p w:rsidR="00466C19" w:rsidRPr="0071311B" w:rsidRDefault="00466C19" w:rsidP="00466C19">
      <w:pPr>
        <w:ind w:firstLine="708"/>
        <w:jc w:val="both"/>
      </w:pPr>
      <w:r w:rsidRPr="0071311B">
        <w:t>- если отступления от условий Контракта или недост</w:t>
      </w:r>
      <w:r w:rsidR="00245364" w:rsidRPr="0071311B">
        <w:t>атки, обнаруженные при приемке оказанных услуг</w:t>
      </w:r>
      <w:r w:rsidRPr="0071311B">
        <w:t xml:space="preserve"> в установленные Заказчиком сроки не были устранены </w:t>
      </w:r>
      <w:r w:rsidR="00245364" w:rsidRPr="0071311B">
        <w:t>Исполнителе</w:t>
      </w:r>
      <w:r w:rsidRPr="0071311B">
        <w:t>м либо являются существенными и неустранимыми;</w:t>
      </w:r>
    </w:p>
    <w:p w:rsidR="00466C19" w:rsidRPr="0071311B" w:rsidRDefault="00466C19" w:rsidP="00466C19">
      <w:pPr>
        <w:ind w:firstLine="708"/>
        <w:jc w:val="both"/>
      </w:pPr>
      <w:r w:rsidRPr="0071311B">
        <w:t>- з</w:t>
      </w:r>
      <w:r w:rsidR="00BA25CA" w:rsidRPr="0071311B">
        <w:t xml:space="preserve">адержка в сроках </w:t>
      </w:r>
      <w:r w:rsidRPr="0071311B">
        <w:t>сос</w:t>
      </w:r>
      <w:r w:rsidR="00BB0B71" w:rsidRPr="0071311B">
        <w:t xml:space="preserve">тавляет более 3 (трех) рабочих </w:t>
      </w:r>
      <w:r w:rsidRPr="0071311B">
        <w:t>дней с момента истечения сро</w:t>
      </w:r>
      <w:r w:rsidR="0068439D" w:rsidRPr="0071311B">
        <w:t>ка оказания услуг</w:t>
      </w:r>
      <w:r w:rsidR="00BB0B71" w:rsidRPr="0071311B">
        <w:t xml:space="preserve"> по Контракту.</w:t>
      </w:r>
    </w:p>
    <w:p w:rsidR="00BE12A3" w:rsidRDefault="00466C19" w:rsidP="00466C19">
      <w:pPr>
        <w:ind w:firstLine="708"/>
        <w:jc w:val="both"/>
      </w:pPr>
      <w:r w:rsidRPr="0071311B">
        <w:t xml:space="preserve">Решение Заказчика об одностороннем отказе от исполнения Контракта вступает в силу и Контракт считается расторгнутым через </w:t>
      </w:r>
      <w:r w:rsidR="009759F7" w:rsidRPr="0071311B">
        <w:t>10 (</w:t>
      </w:r>
      <w:r w:rsidRPr="0071311B">
        <w:t>десять</w:t>
      </w:r>
      <w:r w:rsidR="009759F7" w:rsidRPr="0071311B">
        <w:t>)</w:t>
      </w:r>
      <w:r w:rsidRPr="0071311B">
        <w:t xml:space="preserve"> дней с даты надлежащего уведомления </w:t>
      </w:r>
      <w:r w:rsidR="0068439D" w:rsidRPr="0071311B">
        <w:t>Исполнителя</w:t>
      </w:r>
      <w:r w:rsidRPr="0071311B">
        <w:t xml:space="preserve"> об одностороннем отказе от исполнения Контракта.</w:t>
      </w:r>
    </w:p>
    <w:p w:rsidR="005D6B9E" w:rsidRPr="005D6B9E" w:rsidRDefault="005D6B9E" w:rsidP="00466C19">
      <w:pPr>
        <w:ind w:firstLine="708"/>
        <w:jc w:val="both"/>
        <w:rPr>
          <w:sz w:val="20"/>
          <w:szCs w:val="20"/>
        </w:rPr>
      </w:pPr>
    </w:p>
    <w:p w:rsidR="00BE12A3" w:rsidRPr="0071311B" w:rsidRDefault="00BE12A3" w:rsidP="00BE12A3">
      <w:pPr>
        <w:jc w:val="center"/>
        <w:rPr>
          <w:b/>
        </w:rPr>
      </w:pPr>
      <w:r w:rsidRPr="0071311B">
        <w:rPr>
          <w:b/>
        </w:rPr>
        <w:t>9. Порядок урегулирования споров</w:t>
      </w:r>
    </w:p>
    <w:p w:rsidR="00BE12A3" w:rsidRPr="0071311B" w:rsidRDefault="00BE12A3" w:rsidP="00BE12A3">
      <w:pPr>
        <w:ind w:firstLine="708"/>
        <w:jc w:val="both"/>
      </w:pPr>
      <w:r w:rsidRPr="0071311B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BE12A3" w:rsidRPr="0071311B" w:rsidRDefault="00BE12A3" w:rsidP="00BE12A3">
      <w:pPr>
        <w:ind w:firstLine="708"/>
        <w:jc w:val="both"/>
      </w:pPr>
      <w:r w:rsidRPr="0071311B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BE12A3" w:rsidRPr="00800B24" w:rsidRDefault="00BE12A3" w:rsidP="00800B24">
      <w:pPr>
        <w:ind w:firstLine="708"/>
        <w:jc w:val="both"/>
        <w:rPr>
          <w:b/>
          <w:sz w:val="20"/>
          <w:szCs w:val="20"/>
        </w:rPr>
      </w:pPr>
      <w:r w:rsidRPr="0071311B">
        <w:t xml:space="preserve">9.3. До передачи спора на разрешение Арбитражного суда города Санкт-Петербурга </w:t>
      </w:r>
      <w:r w:rsidR="00FB0326">
        <w:br/>
      </w:r>
      <w:r w:rsidRPr="0071311B">
        <w:t>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BE12A3" w:rsidRPr="0071311B" w:rsidRDefault="00BE12A3" w:rsidP="00BE12A3">
      <w:pPr>
        <w:jc w:val="center"/>
        <w:rPr>
          <w:b/>
        </w:rPr>
      </w:pPr>
      <w:r w:rsidRPr="0071311B">
        <w:rPr>
          <w:b/>
        </w:rPr>
        <w:t>10. Прочие условия</w:t>
      </w:r>
    </w:p>
    <w:p w:rsidR="00BE12A3" w:rsidRPr="0071311B" w:rsidRDefault="00BE12A3" w:rsidP="00BE12A3">
      <w:pPr>
        <w:ind w:firstLine="708"/>
        <w:jc w:val="both"/>
      </w:pPr>
      <w:r w:rsidRPr="0071311B">
        <w:t xml:space="preserve">10.1. Все уведомления сторон, связанные с исполнением Контракта, направляются </w:t>
      </w:r>
      <w:r w:rsidRPr="0071311B">
        <w:br/>
        <w:t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</w:t>
      </w:r>
      <w:r w:rsidR="00146D70" w:rsidRPr="0071311B">
        <w:t xml:space="preserve">ющим представлением оригинала. </w:t>
      </w:r>
      <w:r w:rsidRPr="0071311B">
        <w:t>В с</w:t>
      </w:r>
      <w:r w:rsidR="00192354" w:rsidRPr="0071311B">
        <w:t>лучае направления уведомлений с </w:t>
      </w:r>
      <w:r w:rsidRPr="0071311B">
        <w:t>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</w:t>
      </w:r>
      <w:r w:rsidR="00192354" w:rsidRPr="0071311B">
        <w:t>,</w:t>
      </w:r>
      <w:r w:rsidRPr="0071311B">
        <w:t xml:space="preserve"> указанных подтверждения либо информации, датой такого надлежащего уведомления </w:t>
      </w:r>
      <w:r w:rsidR="00192354" w:rsidRPr="0071311B">
        <w:t>признается дата по истечении 14 </w:t>
      </w:r>
      <w:r w:rsidRPr="0071311B">
        <w:t xml:space="preserve">(четырнадцати) календарных дней с даты направления уведомления по почте заказным письмом </w:t>
      </w:r>
      <w:r w:rsidR="0071311B">
        <w:br/>
      </w:r>
      <w:r w:rsidRPr="0071311B">
        <w:t xml:space="preserve">с уведомлением о вручении. В случае отправления уведомлений посредством факсимильной </w:t>
      </w:r>
      <w:r w:rsidRPr="00D86723">
        <w:rPr>
          <w:spacing w:val="-4"/>
        </w:rPr>
        <w:t>связи и электронной почты уведомления с</w:t>
      </w:r>
      <w:r w:rsidR="00192354" w:rsidRPr="00D86723">
        <w:rPr>
          <w:spacing w:val="-4"/>
        </w:rPr>
        <w:t>читаются полученными Стороной в </w:t>
      </w:r>
      <w:r w:rsidRPr="00D86723">
        <w:rPr>
          <w:spacing w:val="-4"/>
        </w:rPr>
        <w:t>день их отправки.</w:t>
      </w:r>
    </w:p>
    <w:p w:rsidR="00BE12A3" w:rsidRPr="0071311B" w:rsidRDefault="00F313A2" w:rsidP="00BE12A3">
      <w:pPr>
        <w:ind w:firstLine="708"/>
        <w:jc w:val="both"/>
      </w:pPr>
      <w:r>
        <w:t>10.2</w:t>
      </w:r>
      <w:r w:rsidR="00BE12A3" w:rsidRPr="0071311B">
        <w:t>. Во всем, что не предусмотрено Контрактом, Стороны руководствуются законодательством Российской Федерации.</w:t>
      </w:r>
    </w:p>
    <w:p w:rsidR="00BE12A3" w:rsidRPr="00800B24" w:rsidRDefault="00BE12A3" w:rsidP="00BE12A3">
      <w:pPr>
        <w:ind w:firstLine="708"/>
        <w:jc w:val="both"/>
        <w:rPr>
          <w:sz w:val="20"/>
          <w:szCs w:val="20"/>
        </w:rPr>
      </w:pPr>
    </w:p>
    <w:p w:rsidR="00BE12A3" w:rsidRDefault="00BE12A3" w:rsidP="00BE12A3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BE12A3" w:rsidRPr="004F0647" w:rsidRDefault="00BE12A3" w:rsidP="00BE12A3">
      <w:pPr>
        <w:ind w:firstLine="708"/>
        <w:jc w:val="both"/>
      </w:pPr>
      <w:r w:rsidRPr="004F0647">
        <w:t>11.1 Неотъемлемой частью Контракта являются:</w:t>
      </w:r>
    </w:p>
    <w:p w:rsidR="00BE12A3" w:rsidRDefault="00BE12A3" w:rsidP="00BE12A3">
      <w:pPr>
        <w:ind w:firstLine="708"/>
        <w:jc w:val="both"/>
      </w:pPr>
      <w:r w:rsidRPr="004F0647">
        <w:t xml:space="preserve">Приложение № 1 </w:t>
      </w:r>
      <w:r w:rsidR="00D64231" w:rsidRPr="00D64231">
        <w:t>«Техническое задание»</w:t>
      </w:r>
      <w:r w:rsidRPr="004F0647">
        <w:t>;</w:t>
      </w:r>
    </w:p>
    <w:p w:rsidR="004A6094" w:rsidRPr="004F0647" w:rsidRDefault="004A6094" w:rsidP="00BE12A3">
      <w:pPr>
        <w:ind w:firstLine="708"/>
        <w:jc w:val="both"/>
      </w:pPr>
      <w:r w:rsidRPr="004F0647">
        <w:t xml:space="preserve">Приложение № </w:t>
      </w:r>
      <w:r>
        <w:t>2</w:t>
      </w:r>
      <w:r w:rsidRPr="004F0647">
        <w:t xml:space="preserve"> </w:t>
      </w:r>
      <w:r w:rsidRPr="00D64231">
        <w:t>«</w:t>
      </w:r>
      <w:r>
        <w:t>Спецификация</w:t>
      </w:r>
      <w:r w:rsidRPr="00D64231">
        <w:t>»</w:t>
      </w:r>
      <w:r w:rsidRPr="004F0647">
        <w:t>;</w:t>
      </w:r>
    </w:p>
    <w:p w:rsidR="00BE12A3" w:rsidRDefault="00BE12A3" w:rsidP="00BE12A3">
      <w:pPr>
        <w:ind w:firstLine="708"/>
        <w:jc w:val="both"/>
      </w:pPr>
      <w:r w:rsidRPr="004F0647">
        <w:t xml:space="preserve">Приложение № </w:t>
      </w:r>
      <w:r w:rsidR="004A6094">
        <w:t xml:space="preserve">3 </w:t>
      </w:r>
      <w:r w:rsidR="001B26D0">
        <w:t>«Расчет цены Контракта»;</w:t>
      </w:r>
    </w:p>
    <w:p w:rsidR="001B26D0" w:rsidRPr="00C520B3" w:rsidRDefault="004A6094" w:rsidP="001B26D0">
      <w:pPr>
        <w:ind w:firstLine="709"/>
        <w:jc w:val="both"/>
        <w:rPr>
          <w:spacing w:val="-4"/>
        </w:rPr>
      </w:pPr>
      <w:r>
        <w:rPr>
          <w:spacing w:val="-4"/>
        </w:rPr>
        <w:t>Приложение № 4</w:t>
      </w:r>
      <w:r w:rsidR="00781E79" w:rsidRPr="00C520B3">
        <w:rPr>
          <w:spacing w:val="-4"/>
        </w:rPr>
        <w:t xml:space="preserve"> </w:t>
      </w:r>
      <w:r w:rsidR="001B26D0" w:rsidRPr="00C520B3">
        <w:rPr>
          <w:spacing w:val="-4"/>
        </w:rPr>
        <w:t>«Форма мотивированного отказа от подписания акта об оказании услуг».</w:t>
      </w:r>
    </w:p>
    <w:p w:rsidR="00A50017" w:rsidRPr="00800B24" w:rsidRDefault="00A50017" w:rsidP="000B56C6">
      <w:pPr>
        <w:ind w:firstLine="709"/>
        <w:rPr>
          <w:sz w:val="20"/>
          <w:szCs w:val="20"/>
        </w:rPr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BE12A3" w:rsidRDefault="00BE12A3" w:rsidP="00BE12A3">
      <w:pPr>
        <w:jc w:val="both"/>
        <w:rPr>
          <w:b/>
        </w:rPr>
      </w:pPr>
    </w:p>
    <w:tbl>
      <w:tblPr>
        <w:tblW w:w="10278" w:type="dxa"/>
        <w:tblInd w:w="31" w:type="dxa"/>
        <w:tblLook w:val="04A0" w:firstRow="1" w:lastRow="0" w:firstColumn="1" w:lastColumn="0" w:noHBand="0" w:noVBand="1"/>
      </w:tblPr>
      <w:tblGrid>
        <w:gridCol w:w="77"/>
        <w:gridCol w:w="5245"/>
        <w:gridCol w:w="142"/>
        <w:gridCol w:w="4358"/>
        <w:gridCol w:w="456"/>
      </w:tblGrid>
      <w:tr w:rsidR="00D64231" w:rsidRPr="00D64231" w:rsidTr="0050146C">
        <w:trPr>
          <w:trHeight w:val="246"/>
        </w:trPr>
        <w:tc>
          <w:tcPr>
            <w:tcW w:w="5464" w:type="dxa"/>
            <w:gridSpan w:val="3"/>
            <w:hideMark/>
          </w:tcPr>
          <w:p w:rsidR="00D64231" w:rsidRPr="00D64231" w:rsidRDefault="00D64231" w:rsidP="00D64231">
            <w:pPr>
              <w:rPr>
                <w:b/>
              </w:rPr>
            </w:pPr>
            <w:r w:rsidRPr="00D64231">
              <w:rPr>
                <w:b/>
                <w:bCs/>
              </w:rPr>
              <w:t>Заказчик Санкт-Петербурга:</w:t>
            </w:r>
          </w:p>
        </w:tc>
        <w:tc>
          <w:tcPr>
            <w:tcW w:w="4814" w:type="dxa"/>
            <w:gridSpan w:val="2"/>
            <w:hideMark/>
          </w:tcPr>
          <w:p w:rsidR="00D64231" w:rsidRPr="00D64231" w:rsidRDefault="00247CE0" w:rsidP="00D64231">
            <w:pPr>
              <w:widowControl w:val="0"/>
              <w:autoSpaceDE w:val="0"/>
              <w:autoSpaceDN w:val="0"/>
              <w:adjustRightInd w:val="0"/>
              <w:ind w:right="-2" w:firstLine="34"/>
              <w:rPr>
                <w:b/>
              </w:rPr>
            </w:pPr>
            <w:r>
              <w:rPr>
                <w:b/>
              </w:rPr>
              <w:t>Исполнитель</w:t>
            </w:r>
            <w:r w:rsidR="00D64231" w:rsidRPr="00D64231">
              <w:rPr>
                <w:b/>
              </w:rPr>
              <w:t xml:space="preserve">: </w:t>
            </w:r>
          </w:p>
        </w:tc>
      </w:tr>
      <w:tr w:rsidR="00D64231" w:rsidRPr="00D64231" w:rsidTr="0050146C">
        <w:trPr>
          <w:trHeight w:val="703"/>
        </w:trPr>
        <w:tc>
          <w:tcPr>
            <w:tcW w:w="5464" w:type="dxa"/>
            <w:gridSpan w:val="3"/>
          </w:tcPr>
          <w:p w:rsidR="00D64231" w:rsidRPr="00D64231" w:rsidRDefault="00D64231" w:rsidP="00D64231">
            <w:pPr>
              <w:shd w:val="clear" w:color="auto" w:fill="FFFFFF"/>
              <w:suppressAutoHyphens/>
              <w:ind w:right="-2"/>
            </w:pPr>
            <w:r w:rsidRPr="00D64231">
              <w:rPr>
                <w:b/>
              </w:rPr>
              <w:t>Комитет по развитию транспортной инфраструктуры Санкт-Петербурга</w:t>
            </w:r>
          </w:p>
          <w:p w:rsidR="00D64231" w:rsidRPr="00D64231" w:rsidRDefault="00D64231" w:rsidP="00D64231">
            <w:pPr>
              <w:suppressAutoHyphens/>
              <w:ind w:right="-2"/>
              <w:rPr>
                <w:sz w:val="22"/>
                <w:szCs w:val="22"/>
              </w:rPr>
            </w:pPr>
            <w:r w:rsidRPr="00D64231">
              <w:rPr>
                <w:sz w:val="22"/>
                <w:szCs w:val="22"/>
              </w:rPr>
              <w:t xml:space="preserve">191023, Санкт-Петербург, Караванная ул. д.9, лит.А. </w:t>
            </w:r>
          </w:p>
          <w:p w:rsidR="00D64231" w:rsidRPr="00D64231" w:rsidRDefault="00D64231" w:rsidP="00D64231">
            <w:pPr>
              <w:suppressAutoHyphens/>
              <w:ind w:right="-2"/>
              <w:rPr>
                <w:sz w:val="22"/>
                <w:szCs w:val="22"/>
              </w:rPr>
            </w:pPr>
            <w:r w:rsidRPr="00D64231">
              <w:rPr>
                <w:sz w:val="22"/>
                <w:szCs w:val="22"/>
              </w:rPr>
              <w:t>ИНН 7830001853</w:t>
            </w:r>
          </w:p>
          <w:p w:rsidR="00D64231" w:rsidRPr="00D64231" w:rsidRDefault="00D64231" w:rsidP="00D64231">
            <w:pPr>
              <w:suppressAutoHyphens/>
              <w:ind w:right="-2"/>
              <w:rPr>
                <w:sz w:val="22"/>
                <w:szCs w:val="22"/>
              </w:rPr>
            </w:pPr>
            <w:r w:rsidRPr="00D64231">
              <w:rPr>
                <w:sz w:val="22"/>
                <w:szCs w:val="22"/>
              </w:rPr>
              <w:t>КПП 784101001</w:t>
            </w:r>
          </w:p>
          <w:p w:rsidR="00D64231" w:rsidRPr="00D64231" w:rsidRDefault="00D64231" w:rsidP="00D64231">
            <w:pPr>
              <w:suppressAutoHyphens/>
              <w:ind w:right="-2"/>
              <w:rPr>
                <w:sz w:val="22"/>
                <w:szCs w:val="22"/>
              </w:rPr>
            </w:pPr>
            <w:r w:rsidRPr="00D64231">
              <w:rPr>
                <w:sz w:val="22"/>
                <w:szCs w:val="22"/>
              </w:rPr>
              <w:t>Комитет финансов Санкт-Петербурга (Комитет по развитию транспортной инфраструктуры Санкт-Петербурга л/счет 0080000)</w:t>
            </w:r>
          </w:p>
          <w:p w:rsidR="00D64231" w:rsidRPr="00D64231" w:rsidRDefault="00D64231" w:rsidP="00D64231">
            <w:pPr>
              <w:suppressAutoHyphens/>
              <w:ind w:right="-2"/>
              <w:rPr>
                <w:sz w:val="22"/>
                <w:szCs w:val="22"/>
              </w:rPr>
            </w:pPr>
            <w:r w:rsidRPr="00D64231">
              <w:rPr>
                <w:sz w:val="22"/>
                <w:szCs w:val="22"/>
              </w:rPr>
              <w:t>р/с 40201810600000000003</w:t>
            </w:r>
          </w:p>
          <w:p w:rsidR="00D64231" w:rsidRPr="00D64231" w:rsidRDefault="00D64231" w:rsidP="00D64231">
            <w:pPr>
              <w:suppressAutoHyphens/>
              <w:ind w:right="-2"/>
              <w:rPr>
                <w:sz w:val="22"/>
                <w:szCs w:val="22"/>
              </w:rPr>
            </w:pPr>
            <w:r w:rsidRPr="00D64231">
              <w:rPr>
                <w:sz w:val="22"/>
                <w:szCs w:val="22"/>
              </w:rPr>
              <w:t>Северо-Западное ГУ Банка России по г. Санкт-Петербургу</w:t>
            </w:r>
          </w:p>
          <w:p w:rsidR="00D64231" w:rsidRPr="00D64231" w:rsidRDefault="00D64231" w:rsidP="00D64231">
            <w:pPr>
              <w:suppressAutoHyphens/>
              <w:ind w:right="-2"/>
              <w:rPr>
                <w:sz w:val="22"/>
                <w:szCs w:val="22"/>
              </w:rPr>
            </w:pPr>
            <w:r w:rsidRPr="00D64231">
              <w:rPr>
                <w:sz w:val="22"/>
                <w:szCs w:val="22"/>
              </w:rPr>
              <w:t>БИК 044030001</w:t>
            </w:r>
          </w:p>
          <w:p w:rsidR="00D64231" w:rsidRPr="00D64231" w:rsidRDefault="00D64231" w:rsidP="00D64231">
            <w:pPr>
              <w:suppressAutoHyphens/>
              <w:ind w:right="-2"/>
              <w:rPr>
                <w:sz w:val="22"/>
                <w:szCs w:val="22"/>
              </w:rPr>
            </w:pPr>
            <w:r w:rsidRPr="00D64231">
              <w:rPr>
                <w:sz w:val="22"/>
                <w:szCs w:val="22"/>
              </w:rPr>
              <w:t>ОКОНХ 97400</w:t>
            </w:r>
            <w:r w:rsidR="00BB0B71">
              <w:rPr>
                <w:sz w:val="22"/>
                <w:szCs w:val="22"/>
              </w:rPr>
              <w:t xml:space="preserve">, </w:t>
            </w:r>
            <w:r w:rsidRPr="00D64231">
              <w:rPr>
                <w:sz w:val="22"/>
                <w:szCs w:val="22"/>
              </w:rPr>
              <w:t>ОКПО</w:t>
            </w:r>
            <w:r w:rsidRPr="00D64231">
              <w:rPr>
                <w:sz w:val="22"/>
                <w:szCs w:val="22"/>
              </w:rPr>
              <w:tab/>
              <w:t xml:space="preserve"> 00086929</w:t>
            </w:r>
          </w:p>
          <w:p w:rsidR="00D64231" w:rsidRPr="00D64231" w:rsidRDefault="00BB0B71" w:rsidP="00D64231">
            <w:pPr>
              <w:suppressAutoHyphens/>
              <w:ind w:right="-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ОКТМО 40908000, </w:t>
            </w:r>
            <w:r w:rsidR="00D64231" w:rsidRPr="00D64231">
              <w:rPr>
                <w:sz w:val="22"/>
                <w:szCs w:val="22"/>
              </w:rPr>
              <w:t>ОГРН 1037843037935</w:t>
            </w:r>
          </w:p>
          <w:p w:rsidR="00D64231" w:rsidRPr="00D64231" w:rsidRDefault="00D64231" w:rsidP="00D64231">
            <w:pPr>
              <w:suppressAutoHyphens/>
              <w:ind w:right="-2"/>
              <w:rPr>
                <w:sz w:val="22"/>
                <w:szCs w:val="22"/>
              </w:rPr>
            </w:pPr>
            <w:r w:rsidRPr="00D64231">
              <w:rPr>
                <w:sz w:val="22"/>
                <w:szCs w:val="22"/>
              </w:rPr>
              <w:t>ОКВЭД 84.11.21</w:t>
            </w:r>
          </w:p>
          <w:p w:rsidR="00D64231" w:rsidRPr="00D64231" w:rsidRDefault="00D64231" w:rsidP="00D64231">
            <w:pPr>
              <w:suppressAutoHyphens/>
              <w:ind w:right="-2"/>
              <w:rPr>
                <w:sz w:val="22"/>
                <w:szCs w:val="22"/>
              </w:rPr>
            </w:pPr>
            <w:r w:rsidRPr="00D64231">
              <w:rPr>
                <w:sz w:val="22"/>
                <w:szCs w:val="22"/>
              </w:rPr>
              <w:t xml:space="preserve">тел. гл. бухгалтера 576-12-33, </w:t>
            </w:r>
          </w:p>
          <w:p w:rsidR="00D64231" w:rsidRPr="00D64231" w:rsidRDefault="00D64231" w:rsidP="00D64231">
            <w:pPr>
              <w:jc w:val="both"/>
              <w:rPr>
                <w:sz w:val="22"/>
                <w:szCs w:val="22"/>
              </w:rPr>
            </w:pPr>
            <w:r w:rsidRPr="00D64231">
              <w:rPr>
                <w:sz w:val="22"/>
                <w:szCs w:val="22"/>
              </w:rPr>
              <w:t xml:space="preserve">бухгалтерии 576-12-58, </w:t>
            </w:r>
          </w:p>
          <w:p w:rsidR="00D64231" w:rsidRPr="00D64231" w:rsidRDefault="00D64231" w:rsidP="00D64231">
            <w:pPr>
              <w:jc w:val="both"/>
              <w:rPr>
                <w:sz w:val="22"/>
                <w:szCs w:val="22"/>
              </w:rPr>
            </w:pPr>
            <w:r w:rsidRPr="00D64231">
              <w:rPr>
                <w:sz w:val="22"/>
                <w:szCs w:val="22"/>
              </w:rPr>
              <w:t xml:space="preserve">тел. отдела закупок </w:t>
            </w:r>
            <w:r w:rsidR="006C46CC">
              <w:rPr>
                <w:sz w:val="22"/>
                <w:szCs w:val="22"/>
              </w:rPr>
              <w:t>417-50-66</w:t>
            </w:r>
          </w:p>
          <w:p w:rsidR="00D64231" w:rsidRPr="00D64231" w:rsidRDefault="00D64231" w:rsidP="00D64231">
            <w:pPr>
              <w:tabs>
                <w:tab w:val="left" w:pos="1695"/>
                <w:tab w:val="center" w:pos="5040"/>
              </w:tabs>
              <w:spacing w:line="360" w:lineRule="auto"/>
            </w:pPr>
          </w:p>
        </w:tc>
        <w:tc>
          <w:tcPr>
            <w:tcW w:w="4814" w:type="dxa"/>
            <w:gridSpan w:val="2"/>
          </w:tcPr>
          <w:p w:rsidR="00D64231" w:rsidRPr="00D64231" w:rsidRDefault="00D64231" w:rsidP="00D64231">
            <w:pPr>
              <w:widowControl w:val="0"/>
              <w:suppressAutoHyphens/>
              <w:autoSpaceDE w:val="0"/>
              <w:autoSpaceDN w:val="0"/>
              <w:adjustRightInd w:val="0"/>
              <w:ind w:right="-2"/>
              <w:rPr>
                <w:b/>
              </w:rPr>
            </w:pPr>
          </w:p>
          <w:p w:rsidR="00D64231" w:rsidRPr="00D64231" w:rsidRDefault="00D64231" w:rsidP="00D64231">
            <w:pPr>
              <w:widowControl w:val="0"/>
              <w:suppressAutoHyphens/>
              <w:autoSpaceDE w:val="0"/>
              <w:autoSpaceDN w:val="0"/>
              <w:adjustRightInd w:val="0"/>
              <w:ind w:right="-2"/>
            </w:pPr>
          </w:p>
          <w:p w:rsidR="00D64231" w:rsidRPr="00D64231" w:rsidRDefault="00D64231" w:rsidP="00D64231">
            <w:pPr>
              <w:widowControl w:val="0"/>
              <w:autoSpaceDE w:val="0"/>
              <w:autoSpaceDN w:val="0"/>
              <w:adjustRightInd w:val="0"/>
            </w:pPr>
          </w:p>
          <w:p w:rsidR="00D64231" w:rsidRPr="00D64231" w:rsidRDefault="00D64231" w:rsidP="00D64231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64231" w:rsidRPr="00D64231" w:rsidRDefault="00D64231" w:rsidP="00D6423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50146C" w:rsidRPr="003F3CEA" w:rsidTr="0050146C">
        <w:tblPrEx>
          <w:tblLook w:val="01E0" w:firstRow="1" w:lastRow="1" w:firstColumn="1" w:lastColumn="1" w:noHBand="0" w:noVBand="0"/>
        </w:tblPrEx>
        <w:trPr>
          <w:gridBefore w:val="1"/>
          <w:gridAfter w:val="1"/>
          <w:wBefore w:w="77" w:type="dxa"/>
          <w:wAfter w:w="456" w:type="dxa"/>
          <w:trHeight w:hRule="exact" w:val="284"/>
        </w:trPr>
        <w:tc>
          <w:tcPr>
            <w:tcW w:w="5245" w:type="dxa"/>
          </w:tcPr>
          <w:p w:rsidR="0050146C" w:rsidRPr="003F3CEA" w:rsidRDefault="0050146C" w:rsidP="00C640EE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  <w:r w:rsidRPr="003F3CEA">
              <w:rPr>
                <w:b/>
                <w:snapToGrid w:val="0"/>
              </w:rPr>
              <w:t>от Заказчика Санкт-Петербурга:</w:t>
            </w:r>
          </w:p>
          <w:p w:rsidR="0050146C" w:rsidRPr="003F3CEA" w:rsidRDefault="0050146C" w:rsidP="00C640EE">
            <w:pPr>
              <w:widowControl w:val="0"/>
              <w:autoSpaceDN w:val="0"/>
              <w:ind w:left="-108"/>
              <w:jc w:val="both"/>
              <w:rPr>
                <w:b/>
                <w:snapToGrid w:val="0"/>
              </w:rPr>
            </w:pPr>
          </w:p>
        </w:tc>
        <w:tc>
          <w:tcPr>
            <w:tcW w:w="4500" w:type="dxa"/>
            <w:gridSpan w:val="2"/>
          </w:tcPr>
          <w:p w:rsidR="0050146C" w:rsidRPr="003F3CEA" w:rsidRDefault="0050146C" w:rsidP="00C640EE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  <w:r w:rsidRPr="003F3CEA">
              <w:rPr>
                <w:b/>
                <w:snapToGrid w:val="0"/>
              </w:rPr>
              <w:t xml:space="preserve">от </w:t>
            </w:r>
            <w:r w:rsidR="0068439D">
              <w:rPr>
                <w:b/>
                <w:snapToGrid w:val="0"/>
              </w:rPr>
              <w:t>Исполнителя</w:t>
            </w:r>
            <w:r w:rsidRPr="003F3CEA">
              <w:rPr>
                <w:b/>
                <w:snapToGrid w:val="0"/>
              </w:rPr>
              <w:t>:</w:t>
            </w:r>
          </w:p>
          <w:p w:rsidR="0050146C" w:rsidRPr="003F3CEA" w:rsidRDefault="0050146C" w:rsidP="00C640EE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</w:p>
        </w:tc>
      </w:tr>
      <w:tr w:rsidR="0050146C" w:rsidRPr="003F3CEA" w:rsidTr="0050146C">
        <w:tblPrEx>
          <w:tblLook w:val="01E0" w:firstRow="1" w:lastRow="1" w:firstColumn="1" w:lastColumn="1" w:noHBand="0" w:noVBand="0"/>
        </w:tblPrEx>
        <w:trPr>
          <w:gridBefore w:val="1"/>
          <w:gridAfter w:val="1"/>
          <w:wBefore w:w="77" w:type="dxa"/>
          <w:wAfter w:w="456" w:type="dxa"/>
          <w:trHeight w:hRule="exact" w:val="284"/>
        </w:trPr>
        <w:tc>
          <w:tcPr>
            <w:tcW w:w="5245" w:type="dxa"/>
          </w:tcPr>
          <w:p w:rsidR="0050146C" w:rsidRPr="003F3CEA" w:rsidRDefault="0050146C" w:rsidP="00C640EE">
            <w:pPr>
              <w:widowControl w:val="0"/>
              <w:autoSpaceDN w:val="0"/>
              <w:ind w:left="-108"/>
              <w:jc w:val="both"/>
              <w:rPr>
                <w:b/>
                <w:snapToGrid w:val="0"/>
              </w:rPr>
            </w:pPr>
          </w:p>
        </w:tc>
        <w:tc>
          <w:tcPr>
            <w:tcW w:w="4500" w:type="dxa"/>
            <w:gridSpan w:val="2"/>
          </w:tcPr>
          <w:p w:rsidR="0050146C" w:rsidRPr="003F3CEA" w:rsidRDefault="0050146C" w:rsidP="00C640EE">
            <w:pPr>
              <w:widowControl w:val="0"/>
              <w:autoSpaceDN w:val="0"/>
              <w:ind w:left="-308"/>
              <w:jc w:val="both"/>
              <w:rPr>
                <w:b/>
                <w:snapToGrid w:val="0"/>
              </w:rPr>
            </w:pPr>
          </w:p>
        </w:tc>
      </w:tr>
      <w:tr w:rsidR="0050146C" w:rsidRPr="003F3CEA" w:rsidTr="0050146C">
        <w:tblPrEx>
          <w:tblLook w:val="01E0" w:firstRow="1" w:lastRow="1" w:firstColumn="1" w:lastColumn="1" w:noHBand="0" w:noVBand="0"/>
        </w:tblPrEx>
        <w:trPr>
          <w:gridBefore w:val="1"/>
          <w:gridAfter w:val="1"/>
          <w:wBefore w:w="77" w:type="dxa"/>
          <w:wAfter w:w="456" w:type="dxa"/>
          <w:trHeight w:hRule="exact" w:val="284"/>
        </w:trPr>
        <w:tc>
          <w:tcPr>
            <w:tcW w:w="5245" w:type="dxa"/>
            <w:hideMark/>
          </w:tcPr>
          <w:p w:rsidR="0050146C" w:rsidRPr="003F3CEA" w:rsidRDefault="0050146C" w:rsidP="00C640EE">
            <w:pPr>
              <w:autoSpaceDN w:val="0"/>
              <w:rPr>
                <w:b/>
              </w:rPr>
            </w:pPr>
            <w:r w:rsidRPr="003F3CEA">
              <w:rPr>
                <w:b/>
              </w:rPr>
              <w:t xml:space="preserve">_____________________ </w:t>
            </w:r>
          </w:p>
        </w:tc>
        <w:tc>
          <w:tcPr>
            <w:tcW w:w="4500" w:type="dxa"/>
            <w:gridSpan w:val="2"/>
            <w:hideMark/>
          </w:tcPr>
          <w:p w:rsidR="0050146C" w:rsidRPr="003F3CEA" w:rsidRDefault="0050146C" w:rsidP="00C640EE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  <w:r w:rsidRPr="003F3CEA">
              <w:rPr>
                <w:b/>
                <w:snapToGrid w:val="0"/>
              </w:rPr>
              <w:t xml:space="preserve">___________________ </w:t>
            </w:r>
          </w:p>
        </w:tc>
      </w:tr>
      <w:tr w:rsidR="0050146C" w:rsidRPr="003F3CEA" w:rsidTr="0050146C">
        <w:tblPrEx>
          <w:tblLook w:val="01E0" w:firstRow="1" w:lastRow="1" w:firstColumn="1" w:lastColumn="1" w:noHBand="0" w:noVBand="0"/>
        </w:tblPrEx>
        <w:trPr>
          <w:gridBefore w:val="1"/>
          <w:gridAfter w:val="1"/>
          <w:wBefore w:w="77" w:type="dxa"/>
          <w:wAfter w:w="456" w:type="dxa"/>
          <w:trHeight w:hRule="exact" w:val="284"/>
        </w:trPr>
        <w:tc>
          <w:tcPr>
            <w:tcW w:w="5245" w:type="dxa"/>
            <w:hideMark/>
          </w:tcPr>
          <w:p w:rsidR="0050146C" w:rsidRPr="003F3CEA" w:rsidRDefault="0050146C" w:rsidP="00C640EE">
            <w:pPr>
              <w:autoSpaceDN w:val="0"/>
              <w:rPr>
                <w:sz w:val="20"/>
                <w:szCs w:val="20"/>
              </w:rPr>
            </w:pPr>
            <w:r w:rsidRPr="003F3CEA">
              <w:rPr>
                <w:sz w:val="20"/>
                <w:szCs w:val="20"/>
              </w:rPr>
              <w:t>М.П.</w:t>
            </w:r>
          </w:p>
        </w:tc>
        <w:tc>
          <w:tcPr>
            <w:tcW w:w="4500" w:type="dxa"/>
            <w:gridSpan w:val="2"/>
            <w:hideMark/>
          </w:tcPr>
          <w:p w:rsidR="0050146C" w:rsidRPr="003F3CEA" w:rsidRDefault="0050146C" w:rsidP="00C640EE">
            <w:pPr>
              <w:widowControl w:val="0"/>
              <w:autoSpaceDN w:val="0"/>
              <w:jc w:val="both"/>
              <w:rPr>
                <w:snapToGrid w:val="0"/>
                <w:sz w:val="20"/>
                <w:szCs w:val="20"/>
              </w:rPr>
            </w:pPr>
            <w:r w:rsidRPr="003F3CEA">
              <w:rPr>
                <w:snapToGrid w:val="0"/>
                <w:sz w:val="20"/>
                <w:szCs w:val="20"/>
              </w:rPr>
              <w:t>М.П.</w:t>
            </w:r>
          </w:p>
        </w:tc>
      </w:tr>
    </w:tbl>
    <w:p w:rsidR="00145F84" w:rsidRDefault="00145F84" w:rsidP="0050146C">
      <w:pPr>
        <w:jc w:val="right"/>
      </w:pPr>
    </w:p>
    <w:p w:rsidR="00145F84" w:rsidRDefault="00145F84">
      <w:pPr>
        <w:spacing w:after="160" w:line="259" w:lineRule="auto"/>
      </w:pPr>
      <w:r>
        <w:br w:type="page"/>
      </w:r>
    </w:p>
    <w:p w:rsidR="0050146C" w:rsidRPr="0050146C" w:rsidRDefault="006C46CC" w:rsidP="0050146C">
      <w:pPr>
        <w:jc w:val="right"/>
      </w:pPr>
      <w:r>
        <w:lastRenderedPageBreak/>
        <w:t>П</w:t>
      </w:r>
      <w:r w:rsidR="0050146C" w:rsidRPr="004F0647">
        <w:t>риложение</w:t>
      </w:r>
      <w:r w:rsidR="0050146C">
        <w:t xml:space="preserve"> № 1</w:t>
      </w:r>
      <w:r w:rsidR="0050146C" w:rsidRPr="0050146C">
        <w:t xml:space="preserve"> </w:t>
      </w:r>
      <w:r w:rsidR="0050146C">
        <w:br/>
      </w:r>
      <w:r w:rsidR="0050146C" w:rsidRPr="00B652D7">
        <w:t>к</w:t>
      </w:r>
      <w:r w:rsidR="0050146C" w:rsidRPr="0050146C">
        <w:t xml:space="preserve"> </w:t>
      </w:r>
      <w:r w:rsidR="0050146C" w:rsidRPr="00B652D7">
        <w:t>Контракту</w:t>
      </w:r>
      <w:r w:rsidR="0050146C">
        <w:t xml:space="preserve"> </w:t>
      </w:r>
      <w:r w:rsidR="0050146C" w:rsidRPr="0050146C">
        <w:t>от «</w:t>
      </w:r>
      <w:r w:rsidR="0050146C">
        <w:t>____</w:t>
      </w:r>
      <w:r w:rsidR="0050146C" w:rsidRPr="0050146C">
        <w:t xml:space="preserve">» </w:t>
      </w:r>
      <w:r w:rsidR="0050146C">
        <w:t>_________</w:t>
      </w:r>
      <w:r w:rsidR="0050146C" w:rsidRPr="0050146C">
        <w:t xml:space="preserve"> </w:t>
      </w:r>
      <w:r w:rsidR="0050146C" w:rsidRPr="00C62D3F">
        <w:t>20</w:t>
      </w:r>
      <w:r w:rsidR="00E07388" w:rsidRPr="00C62D3F">
        <w:t xml:space="preserve">20 </w:t>
      </w:r>
      <w:r w:rsidR="0050146C" w:rsidRPr="00C62D3F">
        <w:t>г.</w:t>
      </w:r>
      <w:r w:rsidR="0050146C" w:rsidRPr="0050146C">
        <w:t xml:space="preserve"> № </w:t>
      </w:r>
      <w:r w:rsidR="0050146C">
        <w:t>____</w:t>
      </w:r>
    </w:p>
    <w:p w:rsidR="0050146C" w:rsidRDefault="0050146C" w:rsidP="00507DC1">
      <w:pPr>
        <w:rPr>
          <w:b/>
        </w:rPr>
      </w:pPr>
    </w:p>
    <w:p w:rsidR="0050146C" w:rsidRDefault="0050146C" w:rsidP="0050146C">
      <w:pPr>
        <w:jc w:val="center"/>
        <w:rPr>
          <w:b/>
        </w:rPr>
      </w:pPr>
    </w:p>
    <w:p w:rsidR="0068439D" w:rsidRPr="004F0647" w:rsidRDefault="0050146C" w:rsidP="00507DC1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50146C" w:rsidRDefault="0050146C" w:rsidP="0050146C">
      <w:pPr>
        <w:autoSpaceDE w:val="0"/>
        <w:autoSpaceDN w:val="0"/>
        <w:adjustRightInd w:val="0"/>
        <w:contextualSpacing/>
        <w:jc w:val="center"/>
        <w:outlineLvl w:val="1"/>
        <w:rPr>
          <w:b/>
          <w:bCs/>
        </w:rPr>
      </w:pPr>
    </w:p>
    <w:p w:rsidR="004A6094" w:rsidRPr="0050146C" w:rsidRDefault="004A6094" w:rsidP="004A6094">
      <w:pPr>
        <w:autoSpaceDE w:val="0"/>
        <w:autoSpaceDN w:val="0"/>
        <w:adjustRightInd w:val="0"/>
        <w:contextualSpacing/>
        <w:jc w:val="center"/>
        <w:outlineLvl w:val="1"/>
        <w:rPr>
          <w:b/>
          <w:bCs/>
        </w:rPr>
      </w:pPr>
      <w:r w:rsidRPr="0050146C">
        <w:rPr>
          <w:b/>
          <w:bCs/>
        </w:rPr>
        <w:t xml:space="preserve">Раздел </w:t>
      </w:r>
      <w:r w:rsidRPr="0050146C">
        <w:rPr>
          <w:b/>
          <w:bCs/>
          <w:lang w:val="en-US"/>
        </w:rPr>
        <w:t>I</w:t>
      </w:r>
      <w:r w:rsidRPr="0050146C">
        <w:rPr>
          <w:b/>
          <w:bCs/>
        </w:rPr>
        <w:t>. Общие требования</w:t>
      </w:r>
    </w:p>
    <w:p w:rsidR="004A6094" w:rsidRPr="0050146C" w:rsidRDefault="004A6094" w:rsidP="004A6094">
      <w:pPr>
        <w:autoSpaceDE w:val="0"/>
        <w:autoSpaceDN w:val="0"/>
        <w:adjustRightInd w:val="0"/>
        <w:ind w:firstLine="540"/>
        <w:contextualSpacing/>
        <w:jc w:val="both"/>
        <w:outlineLvl w:val="2"/>
        <w:rPr>
          <w:color w:val="000000"/>
        </w:rPr>
      </w:pPr>
    </w:p>
    <w:p w:rsidR="00C92F1B" w:rsidRDefault="00C92F1B" w:rsidP="00C92F1B">
      <w:pPr>
        <w:numPr>
          <w:ilvl w:val="0"/>
          <w:numId w:val="20"/>
        </w:numPr>
        <w:autoSpaceDE w:val="0"/>
        <w:autoSpaceDN w:val="0"/>
        <w:adjustRightInd w:val="0"/>
        <w:ind w:left="0" w:firstLine="567"/>
        <w:contextualSpacing/>
        <w:jc w:val="both"/>
        <w:outlineLvl w:val="2"/>
        <w:rPr>
          <w:color w:val="000000"/>
        </w:rPr>
      </w:pPr>
      <w:r>
        <w:rPr>
          <w:color w:val="000000"/>
        </w:rPr>
        <w:t xml:space="preserve">Код по Общероссийскому классификатору продукции по видам экономической деятельности (ОКПД2) ОК 034-2014 с указанием вида продукции, соответствующий предмету Контракта: 86.21.10 - Услуги в области общей врачебной практики. </w:t>
      </w:r>
    </w:p>
    <w:p w:rsidR="00C92F1B" w:rsidRDefault="00C92F1B" w:rsidP="00C92F1B">
      <w:pPr>
        <w:autoSpaceDE w:val="0"/>
        <w:autoSpaceDN w:val="0"/>
        <w:adjustRightInd w:val="0"/>
        <w:ind w:firstLine="567"/>
        <w:jc w:val="both"/>
        <w:outlineLvl w:val="2"/>
        <w:rPr>
          <w:color w:val="000000"/>
        </w:rPr>
      </w:pPr>
      <w:r>
        <w:rPr>
          <w:color w:val="000000"/>
        </w:rPr>
        <w:t xml:space="preserve"> </w:t>
      </w:r>
    </w:p>
    <w:p w:rsidR="00C92F1B" w:rsidRDefault="00C92F1B" w:rsidP="00C92F1B">
      <w:pPr>
        <w:numPr>
          <w:ilvl w:val="1"/>
          <w:numId w:val="21"/>
        </w:numPr>
        <w:contextualSpacing/>
        <w:jc w:val="center"/>
        <w:rPr>
          <w:b/>
          <w:color w:val="000000"/>
        </w:rPr>
      </w:pPr>
      <w:r>
        <w:rPr>
          <w:b/>
          <w:color w:val="000000"/>
        </w:rPr>
        <w:t>Цели и правовое основание для оказания услуг</w:t>
      </w:r>
    </w:p>
    <w:p w:rsidR="00C92F1B" w:rsidRDefault="00C92F1B" w:rsidP="00C92F1B">
      <w:pPr>
        <w:ind w:firstLine="567"/>
        <w:jc w:val="both"/>
        <w:rPr>
          <w:rFonts w:eastAsia="Calibri"/>
        </w:rPr>
      </w:pPr>
    </w:p>
    <w:p w:rsidR="00C92F1B" w:rsidRDefault="00C92F1B" w:rsidP="00C92F1B">
      <w:pPr>
        <w:ind w:firstLine="567"/>
        <w:jc w:val="both"/>
        <w:rPr>
          <w:rFonts w:eastAsia="Calibri"/>
          <w:lang w:eastAsia="x-none"/>
        </w:rPr>
      </w:pPr>
      <w:r>
        <w:rPr>
          <w:rFonts w:eastAsia="Calibri"/>
        </w:rPr>
        <w:t xml:space="preserve">1. </w:t>
      </w:r>
      <w:r>
        <w:rPr>
          <w:rFonts w:eastAsia="Calibri"/>
          <w:lang w:val="x-none" w:eastAsia="x-none"/>
        </w:rPr>
        <w:t xml:space="preserve">Цель – </w:t>
      </w:r>
      <w:r>
        <w:rPr>
          <w:rFonts w:eastAsia="Calibri"/>
          <w:lang w:eastAsia="x-none"/>
        </w:rPr>
        <w:t>проведение периодического медицинского осмотра</w:t>
      </w:r>
      <w:r>
        <w:rPr>
          <w:rFonts w:eastAsia="Calibri"/>
          <w:lang w:val="x-none" w:eastAsia="x-none"/>
        </w:rPr>
        <w:t xml:space="preserve"> </w:t>
      </w:r>
      <w:r>
        <w:rPr>
          <w:rFonts w:eastAsia="Calibri"/>
          <w:lang w:eastAsia="x-none"/>
        </w:rPr>
        <w:t>сотрудников Комитета по развитию транспортной инфраструктуры Санкт-Петербурга.</w:t>
      </w:r>
    </w:p>
    <w:p w:rsidR="00C92F1B" w:rsidRDefault="00C92F1B" w:rsidP="00C92F1B">
      <w:pPr>
        <w:tabs>
          <w:tab w:val="left" w:pos="709"/>
        </w:tabs>
        <w:ind w:firstLine="567"/>
        <w:jc w:val="both"/>
        <w:rPr>
          <w:rFonts w:eastAsia="Calibri"/>
        </w:rPr>
      </w:pPr>
      <w:r>
        <w:rPr>
          <w:rFonts w:eastAsia="Calibri"/>
        </w:rPr>
        <w:t>2. Основанием для предоставления услуги являются:</w:t>
      </w:r>
    </w:p>
    <w:p w:rsidR="00C92F1B" w:rsidRDefault="00C92F1B" w:rsidP="00C92F1B">
      <w:pPr>
        <w:tabs>
          <w:tab w:val="left" w:pos="709"/>
        </w:tabs>
        <w:ind w:firstLine="567"/>
        <w:jc w:val="both"/>
        <w:rPr>
          <w:rFonts w:eastAsia="Calibri"/>
        </w:rPr>
      </w:pPr>
      <w:r>
        <w:rPr>
          <w:rFonts w:eastAsia="Calibri"/>
        </w:rPr>
        <w:t>2.1. План-график закупок товаров, работ, услуг для обеспечения нужд Санкт-Петербурга на 2020 год.</w:t>
      </w:r>
    </w:p>
    <w:p w:rsidR="00C92F1B" w:rsidRDefault="00C92F1B" w:rsidP="00C92F1B">
      <w:pPr>
        <w:tabs>
          <w:tab w:val="left" w:pos="851"/>
          <w:tab w:val="left" w:pos="1134"/>
          <w:tab w:val="left" w:pos="1560"/>
        </w:tabs>
        <w:ind w:firstLine="567"/>
        <w:jc w:val="both"/>
        <w:rPr>
          <w:rFonts w:eastAsia="Calibri"/>
        </w:rPr>
      </w:pPr>
      <w:r>
        <w:rPr>
          <w:rFonts w:eastAsia="Calibri"/>
        </w:rPr>
        <w:t>2.2. Бюджет Санкт-Петербурга на 2020 год в соответствии с Законом Санкт-Петербурга от 27.11.2019 № 614-132 «О бюджете Санкт-Петербурга на 2020 год и на плановый период 2021 и 2022 годов» (принят Законодательным Собранием Санкт-Петербурга 27.11.2019).</w:t>
      </w:r>
    </w:p>
    <w:p w:rsidR="00C92F1B" w:rsidRDefault="00C92F1B" w:rsidP="00C92F1B">
      <w:pPr>
        <w:jc w:val="center"/>
        <w:rPr>
          <w:b/>
          <w:color w:val="000000"/>
          <w:lang w:eastAsia="x-none"/>
        </w:rPr>
      </w:pPr>
    </w:p>
    <w:p w:rsidR="00C92F1B" w:rsidRDefault="00C92F1B" w:rsidP="00C92F1B">
      <w:pPr>
        <w:jc w:val="center"/>
        <w:rPr>
          <w:b/>
          <w:color w:val="000000"/>
          <w:lang w:eastAsia="x-none"/>
        </w:rPr>
      </w:pPr>
      <w:r>
        <w:rPr>
          <w:b/>
          <w:color w:val="000000"/>
          <w:lang w:eastAsia="x-none"/>
        </w:rPr>
        <w:t>1.2</w:t>
      </w:r>
      <w:r>
        <w:rPr>
          <w:b/>
          <w:color w:val="000000"/>
          <w:lang w:val="x-none" w:eastAsia="x-none"/>
        </w:rPr>
        <w:t xml:space="preserve">. Источник финансирования </w:t>
      </w:r>
      <w:r>
        <w:rPr>
          <w:b/>
          <w:color w:val="000000"/>
          <w:lang w:eastAsia="x-none"/>
        </w:rPr>
        <w:t>закупки</w:t>
      </w:r>
    </w:p>
    <w:p w:rsidR="004F1038" w:rsidRDefault="004F1038" w:rsidP="00C92F1B">
      <w:pPr>
        <w:jc w:val="center"/>
        <w:rPr>
          <w:b/>
          <w:color w:val="000000"/>
          <w:lang w:eastAsia="x-none"/>
        </w:rPr>
      </w:pPr>
    </w:p>
    <w:p w:rsidR="00C92F1B" w:rsidRDefault="00C92F1B" w:rsidP="00C92F1B">
      <w:pPr>
        <w:tabs>
          <w:tab w:val="left" w:pos="851"/>
          <w:tab w:val="left" w:pos="1134"/>
          <w:tab w:val="left" w:pos="1560"/>
        </w:tabs>
        <w:ind w:firstLine="567"/>
        <w:jc w:val="both"/>
        <w:rPr>
          <w:rFonts w:eastAsia="Calibri"/>
        </w:rPr>
      </w:pPr>
      <w:r>
        <w:rPr>
          <w:color w:val="000000"/>
        </w:rPr>
        <w:t xml:space="preserve">1. </w:t>
      </w:r>
      <w:r>
        <w:rPr>
          <w:rFonts w:eastAsia="Calibri"/>
        </w:rPr>
        <w:t>. Бюджет Санкт-Петербурга на 2020 год в соответствии с Законом Санкт-Петербурга от 27.11.2019 № 614-132 «О бюджете Санкт-Петербурга на 2020 год и на плановый период 2021 и 2022 годов» (принят Законодательным Собранием Санкт-Петербурга 29.11.2019)</w:t>
      </w:r>
      <w:r>
        <w:rPr>
          <w:lang w:eastAsia="x-none"/>
        </w:rPr>
        <w:t>, код подраздела 0505, код вида расходов 244, код целевой статьи 9910000090 «Содержание исполнительного органа государственной власти Санкт-Петербурга», КОСГУ 226.</w:t>
      </w:r>
    </w:p>
    <w:p w:rsidR="00C92F1B" w:rsidRDefault="00C92F1B" w:rsidP="00C92F1B">
      <w:pPr>
        <w:ind w:firstLine="709"/>
        <w:jc w:val="both"/>
        <w:rPr>
          <w:lang w:eastAsia="x-none"/>
        </w:rPr>
      </w:pPr>
    </w:p>
    <w:p w:rsidR="00C92F1B" w:rsidRDefault="00C92F1B" w:rsidP="00C92F1B">
      <w:pPr>
        <w:numPr>
          <w:ilvl w:val="1"/>
          <w:numId w:val="22"/>
        </w:numPr>
        <w:contextualSpacing/>
        <w:jc w:val="center"/>
        <w:rPr>
          <w:b/>
          <w:color w:val="000000"/>
        </w:rPr>
      </w:pPr>
      <w:r>
        <w:rPr>
          <w:b/>
          <w:color w:val="000000"/>
        </w:rPr>
        <w:t>Форма, сроки и порядок оплаты услуги.</w:t>
      </w:r>
    </w:p>
    <w:p w:rsidR="00C92F1B" w:rsidRDefault="00C92F1B" w:rsidP="00C92F1B">
      <w:pPr>
        <w:ind w:firstLine="709"/>
        <w:jc w:val="both"/>
        <w:rPr>
          <w:lang w:eastAsia="x-none"/>
        </w:rPr>
      </w:pPr>
      <w:r>
        <w:rPr>
          <w:lang w:eastAsia="x-none"/>
        </w:rPr>
        <w:t>1. Срок и порядок оплаты установлены в разделе 2 «Цена контракта и порядок расчетов» Контракта.</w:t>
      </w:r>
    </w:p>
    <w:p w:rsidR="00C92F1B" w:rsidRDefault="00C92F1B" w:rsidP="00C92F1B">
      <w:pPr>
        <w:rPr>
          <w:b/>
        </w:rPr>
      </w:pPr>
    </w:p>
    <w:p w:rsidR="00C92F1B" w:rsidRDefault="00C92F1B" w:rsidP="00C92F1B">
      <w:pPr>
        <w:jc w:val="center"/>
        <w:rPr>
          <w:b/>
        </w:rPr>
      </w:pPr>
      <w:r>
        <w:rPr>
          <w:b/>
        </w:rPr>
        <w:t>1.4. Место, условия и сроки оказания услуги.</w:t>
      </w:r>
    </w:p>
    <w:p w:rsidR="004F1038" w:rsidRDefault="004F1038" w:rsidP="00C92F1B">
      <w:pPr>
        <w:jc w:val="center"/>
        <w:rPr>
          <w:b/>
        </w:rPr>
      </w:pPr>
    </w:p>
    <w:p w:rsidR="00C92F1B" w:rsidRDefault="00C92F1B" w:rsidP="00C92F1B">
      <w:pPr>
        <w:tabs>
          <w:tab w:val="left" w:pos="1080"/>
        </w:tabs>
        <w:autoSpaceDE w:val="0"/>
        <w:autoSpaceDN w:val="0"/>
        <w:adjustRightInd w:val="0"/>
        <w:ind w:firstLine="709"/>
        <w:jc w:val="both"/>
        <w:rPr>
          <w:lang w:eastAsia="x-none"/>
        </w:rPr>
      </w:pPr>
      <w:r>
        <w:rPr>
          <w:lang w:eastAsia="x-none"/>
        </w:rPr>
        <w:t xml:space="preserve">1. </w:t>
      </w:r>
      <w:r>
        <w:rPr>
          <w:b/>
          <w:lang w:val="x-none" w:eastAsia="x-none"/>
        </w:rPr>
        <w:t xml:space="preserve">Место </w:t>
      </w:r>
      <w:r>
        <w:rPr>
          <w:b/>
          <w:lang w:eastAsia="x-none"/>
        </w:rPr>
        <w:t>оказания</w:t>
      </w:r>
      <w:r>
        <w:rPr>
          <w:b/>
          <w:lang w:val="x-none" w:eastAsia="x-none"/>
        </w:rPr>
        <w:t xml:space="preserve"> услуг:</w:t>
      </w:r>
      <w:r>
        <w:rPr>
          <w:lang w:val="x-none" w:eastAsia="x-none"/>
        </w:rPr>
        <w:t xml:space="preserve"> </w:t>
      </w:r>
      <w:r>
        <w:t>по месту нахождения медицинского учреждения - в пределах Центрального и Адмиралтейского районов Санкт-Петербурга.</w:t>
      </w:r>
    </w:p>
    <w:p w:rsidR="00C92F1B" w:rsidRDefault="00C92F1B" w:rsidP="00C92F1B">
      <w:pPr>
        <w:tabs>
          <w:tab w:val="left" w:pos="1080"/>
        </w:tabs>
        <w:autoSpaceDE w:val="0"/>
        <w:autoSpaceDN w:val="0"/>
        <w:adjustRightInd w:val="0"/>
        <w:ind w:firstLine="709"/>
        <w:jc w:val="both"/>
        <w:rPr>
          <w:lang w:eastAsia="x-none"/>
        </w:rPr>
      </w:pPr>
      <w:r>
        <w:rPr>
          <w:lang w:eastAsia="x-none"/>
        </w:rPr>
        <w:t xml:space="preserve">Предоставление </w:t>
      </w:r>
      <w:r>
        <w:t>материалов осуществляется по адресу Заказчика: Санкт-Петербург, Караванная ул., д. 9, лит. А.</w:t>
      </w:r>
    </w:p>
    <w:p w:rsidR="00C92F1B" w:rsidRDefault="00C92F1B" w:rsidP="00C92F1B">
      <w:pPr>
        <w:widowControl w:val="0"/>
        <w:tabs>
          <w:tab w:val="left" w:pos="1134"/>
        </w:tabs>
        <w:ind w:firstLine="709"/>
        <w:jc w:val="both"/>
        <w:outlineLvl w:val="1"/>
        <w:rPr>
          <w:bCs/>
          <w:iCs/>
        </w:rPr>
      </w:pPr>
      <w:r>
        <w:rPr>
          <w:bCs/>
          <w:iCs/>
        </w:rPr>
        <w:t xml:space="preserve">2. </w:t>
      </w:r>
      <w:r>
        <w:rPr>
          <w:b/>
          <w:bCs/>
          <w:iCs/>
        </w:rPr>
        <w:t>Срок оказания услуги:</w:t>
      </w:r>
      <w:r>
        <w:rPr>
          <w:bCs/>
          <w:iCs/>
        </w:rPr>
        <w:t xml:space="preserve"> начало оказания услуг – с даты заключения контракта; окончание оказания услуг – до 27.11.2020. </w:t>
      </w:r>
    </w:p>
    <w:p w:rsidR="00C92F1B" w:rsidRDefault="00C92F1B" w:rsidP="00C92F1B">
      <w:pPr>
        <w:keepNext/>
        <w:tabs>
          <w:tab w:val="left" w:pos="1134"/>
        </w:tabs>
        <w:ind w:firstLine="709"/>
        <w:jc w:val="both"/>
        <w:outlineLvl w:val="1"/>
        <w:rPr>
          <w:bCs/>
          <w:iCs/>
        </w:rPr>
      </w:pPr>
    </w:p>
    <w:p w:rsidR="00C92F1B" w:rsidRDefault="00C92F1B" w:rsidP="00C92F1B">
      <w:pPr>
        <w:numPr>
          <w:ilvl w:val="1"/>
          <w:numId w:val="23"/>
        </w:numPr>
        <w:autoSpaceDE w:val="0"/>
        <w:autoSpaceDN w:val="0"/>
        <w:adjustRightInd w:val="0"/>
        <w:ind w:left="0" w:firstLine="0"/>
        <w:contextualSpacing/>
        <w:jc w:val="center"/>
        <w:outlineLvl w:val="2"/>
        <w:rPr>
          <w:b/>
          <w:color w:val="000000"/>
        </w:rPr>
      </w:pPr>
      <w:r>
        <w:rPr>
          <w:b/>
          <w:color w:val="000000"/>
        </w:rPr>
        <w:t>Порядок обоснования формирования начальной (максимальной) цены контракта. Порядок формирования цены контракта.</w:t>
      </w:r>
    </w:p>
    <w:p w:rsidR="00C92F1B" w:rsidRDefault="00C92F1B" w:rsidP="00C92F1B">
      <w:pPr>
        <w:autoSpaceDE w:val="0"/>
        <w:autoSpaceDN w:val="0"/>
        <w:adjustRightInd w:val="0"/>
        <w:ind w:firstLine="709"/>
        <w:outlineLvl w:val="2"/>
        <w:rPr>
          <w:b/>
          <w:color w:val="000000"/>
        </w:rPr>
      </w:pPr>
    </w:p>
    <w:p w:rsidR="00C92F1B" w:rsidRDefault="00C92F1B" w:rsidP="00C92F1B">
      <w:pPr>
        <w:tabs>
          <w:tab w:val="left" w:pos="851"/>
          <w:tab w:val="left" w:pos="993"/>
          <w:tab w:val="left" w:pos="1276"/>
        </w:tabs>
        <w:ind w:firstLine="709"/>
        <w:jc w:val="both"/>
        <w:outlineLvl w:val="1"/>
        <w:rPr>
          <w:iCs/>
          <w:color w:val="000000"/>
        </w:rPr>
      </w:pPr>
      <w:r>
        <w:rPr>
          <w:color w:val="000000"/>
        </w:rPr>
        <w:t xml:space="preserve">1. Начальная (максимальная) цена контракта определена и обоснована </w:t>
      </w:r>
      <w:r>
        <w:rPr>
          <w:color w:val="000000"/>
        </w:rPr>
        <w:br/>
        <w:t xml:space="preserve">в соответствии с требованиями статьи 22 Закона и методических рекомендаций </w:t>
      </w:r>
      <w:r>
        <w:rPr>
          <w:color w:val="000000"/>
        </w:rPr>
        <w:br/>
        <w:t xml:space="preserve">по применению методов определения начальной (максимальной) цены контракта, утвержденных приказом Минэкономразвития РФ от 02.10.2013 № 567 «Об утверждении методических рекомендаций по применению методов определения начальной (максимальной) </w:t>
      </w:r>
      <w:r>
        <w:rPr>
          <w:color w:val="000000"/>
        </w:rPr>
        <w:lastRenderedPageBreak/>
        <w:t xml:space="preserve">цены контракта, заключаемого с единственным поставщиком (Поставщиком, исполнителем)» посредством применения </w:t>
      </w:r>
      <w:r>
        <w:rPr>
          <w:iCs/>
          <w:color w:val="000000"/>
        </w:rPr>
        <w:t>метода сопоставимых рыночных цен (анализ рынка).</w:t>
      </w:r>
    </w:p>
    <w:p w:rsidR="00C92F1B" w:rsidRDefault="00C92F1B" w:rsidP="00C92F1B">
      <w:pPr>
        <w:numPr>
          <w:ilvl w:val="0"/>
          <w:numId w:val="23"/>
        </w:numPr>
        <w:tabs>
          <w:tab w:val="left" w:pos="851"/>
          <w:tab w:val="left" w:pos="993"/>
        </w:tabs>
        <w:ind w:left="0" w:firstLine="709"/>
        <w:jc w:val="both"/>
        <w:outlineLvl w:val="1"/>
        <w:rPr>
          <w:iCs/>
          <w:color w:val="000000"/>
        </w:rPr>
      </w:pPr>
      <w:r>
        <w:rPr>
          <w:color w:val="000000"/>
        </w:rPr>
        <w:t xml:space="preserve">В соответствии с пунктом 3.7.1 Методических рекомендаций для расчета начальной (максимальной) цены контракта принята информация коммерческих предложений, поступивших по запросу Комитета по развитию транспортной инфраструктуры </w:t>
      </w:r>
      <w:r>
        <w:rPr>
          <w:color w:val="000000"/>
        </w:rPr>
        <w:br/>
        <w:t>Санкт-Петербурга.</w:t>
      </w:r>
    </w:p>
    <w:p w:rsidR="00C92F1B" w:rsidRDefault="00C92F1B" w:rsidP="00C92F1B">
      <w:pPr>
        <w:numPr>
          <w:ilvl w:val="0"/>
          <w:numId w:val="23"/>
        </w:numPr>
        <w:tabs>
          <w:tab w:val="left" w:pos="851"/>
          <w:tab w:val="left" w:pos="993"/>
          <w:tab w:val="left" w:pos="1560"/>
        </w:tabs>
        <w:ind w:left="0" w:firstLine="709"/>
        <w:jc w:val="both"/>
        <w:outlineLvl w:val="1"/>
        <w:rPr>
          <w:color w:val="000000"/>
        </w:rPr>
      </w:pPr>
      <w:r>
        <w:rPr>
          <w:color w:val="000000"/>
        </w:rPr>
        <w:t>Цена контракта формируется участником с учетом расходов на страхование, уплату таможенных пошлин, налогов и других обязательных платежей.</w:t>
      </w:r>
    </w:p>
    <w:p w:rsidR="00C92F1B" w:rsidRDefault="00C92F1B" w:rsidP="00C92F1B">
      <w:pPr>
        <w:numPr>
          <w:ilvl w:val="0"/>
          <w:numId w:val="23"/>
        </w:numPr>
        <w:tabs>
          <w:tab w:val="left" w:pos="851"/>
        </w:tabs>
        <w:ind w:left="0" w:firstLine="709"/>
        <w:jc w:val="both"/>
        <w:outlineLvl w:val="1"/>
        <w:rPr>
          <w:color w:val="000000"/>
        </w:rPr>
      </w:pPr>
      <w:r>
        <w:rPr>
          <w:color w:val="000000"/>
        </w:rPr>
        <w:t>В случае если Исполнитель применяет упрощенную систему налогообложения, то вместе с документами на оплату он предоставляет заверенную копию Уведомления о возможности применения упрощенной системы налогообложения.</w:t>
      </w:r>
    </w:p>
    <w:p w:rsidR="00C92F1B" w:rsidRDefault="00C92F1B" w:rsidP="00C92F1B">
      <w:pPr>
        <w:numPr>
          <w:ilvl w:val="0"/>
          <w:numId w:val="23"/>
        </w:numPr>
        <w:tabs>
          <w:tab w:val="left" w:pos="851"/>
        </w:tabs>
        <w:ind w:left="0" w:firstLine="709"/>
        <w:jc w:val="both"/>
        <w:outlineLvl w:val="1"/>
        <w:rPr>
          <w:color w:val="000000"/>
        </w:rPr>
      </w:pPr>
      <w:r>
        <w:rPr>
          <w:color w:val="000000"/>
        </w:rPr>
        <w:t>В случае, если контракт заключается с физическим лицом, за исключением индивидуального предпринимателя или иного занимающегося частной практикой лица, в контракт включается обязательное условие об уменьшении суммы, подлежащей уплате физическому лицу, на размер налоговых платежей, связанных с оплатой контракта.</w:t>
      </w:r>
    </w:p>
    <w:p w:rsidR="00C92F1B" w:rsidRDefault="00C92F1B" w:rsidP="00C92F1B">
      <w:pPr>
        <w:numPr>
          <w:ilvl w:val="0"/>
          <w:numId w:val="23"/>
        </w:numPr>
        <w:tabs>
          <w:tab w:val="left" w:pos="851"/>
        </w:tabs>
        <w:ind w:left="0" w:firstLine="709"/>
        <w:jc w:val="both"/>
        <w:outlineLvl w:val="1"/>
        <w:rPr>
          <w:color w:val="000000"/>
        </w:rPr>
      </w:pPr>
      <w:r>
        <w:rPr>
          <w:color w:val="000000"/>
        </w:rPr>
        <w:t>Контракт заключается по цене, предложенной участником закупки, с которым заключается контракт.</w:t>
      </w:r>
    </w:p>
    <w:p w:rsidR="00C92F1B" w:rsidRDefault="00C92F1B" w:rsidP="00C92F1B">
      <w:pPr>
        <w:jc w:val="both"/>
        <w:outlineLvl w:val="1"/>
        <w:rPr>
          <w:color w:val="000000"/>
        </w:rPr>
      </w:pPr>
    </w:p>
    <w:p w:rsidR="00C92F1B" w:rsidRDefault="00C92F1B" w:rsidP="00C92F1B">
      <w:pPr>
        <w:ind w:firstLine="567"/>
        <w:jc w:val="center"/>
        <w:outlineLvl w:val="1"/>
        <w:rPr>
          <w:rFonts w:eastAsia="Courier New"/>
          <w:b/>
          <w:color w:val="000000"/>
          <w:lang w:bidi="ru-RU"/>
        </w:rPr>
      </w:pPr>
      <w:r>
        <w:rPr>
          <w:rFonts w:eastAsia="Courier New"/>
          <w:b/>
          <w:color w:val="000000"/>
          <w:lang w:bidi="ru-RU"/>
        </w:rPr>
        <w:t xml:space="preserve">Раздел </w:t>
      </w:r>
      <w:r>
        <w:rPr>
          <w:rFonts w:eastAsia="Courier New"/>
          <w:b/>
          <w:color w:val="000000"/>
          <w:lang w:val="en-US" w:bidi="ru-RU"/>
        </w:rPr>
        <w:t>II</w:t>
      </w:r>
      <w:r>
        <w:rPr>
          <w:rFonts w:eastAsia="Courier New"/>
          <w:b/>
          <w:color w:val="000000"/>
          <w:lang w:bidi="ru-RU"/>
        </w:rPr>
        <w:t>. Требования к описанию объекта закупки и условий</w:t>
      </w:r>
    </w:p>
    <w:p w:rsidR="00C92F1B" w:rsidRDefault="00C92F1B" w:rsidP="00C92F1B">
      <w:pPr>
        <w:widowControl w:val="0"/>
        <w:autoSpaceDE w:val="0"/>
        <w:autoSpaceDN w:val="0"/>
        <w:adjustRightInd w:val="0"/>
        <w:jc w:val="center"/>
        <w:rPr>
          <w:rFonts w:eastAsia="Courier New"/>
          <w:b/>
          <w:color w:val="000000"/>
          <w:lang w:bidi="ru-RU"/>
        </w:rPr>
      </w:pPr>
      <w:r>
        <w:rPr>
          <w:rFonts w:eastAsia="Courier New"/>
          <w:b/>
          <w:color w:val="000000"/>
          <w:lang w:bidi="ru-RU"/>
        </w:rPr>
        <w:t xml:space="preserve">контракта в соответствии со </w:t>
      </w:r>
      <w:hyperlink r:id="rId9" w:history="1">
        <w:r>
          <w:rPr>
            <w:rStyle w:val="ac"/>
            <w:rFonts w:eastAsia="Courier New"/>
            <w:b/>
            <w:color w:val="000000"/>
            <w:lang w:bidi="ru-RU"/>
          </w:rPr>
          <w:t>статьей 33</w:t>
        </w:r>
      </w:hyperlink>
      <w:r>
        <w:rPr>
          <w:rFonts w:eastAsia="Courier New"/>
          <w:b/>
          <w:color w:val="000000"/>
          <w:lang w:bidi="ru-RU"/>
        </w:rPr>
        <w:t xml:space="preserve"> Закона </w:t>
      </w:r>
    </w:p>
    <w:p w:rsidR="00C92F1B" w:rsidRDefault="00C92F1B" w:rsidP="00C92F1B">
      <w:pPr>
        <w:widowControl w:val="0"/>
        <w:autoSpaceDE w:val="0"/>
        <w:autoSpaceDN w:val="0"/>
        <w:adjustRightInd w:val="0"/>
        <w:jc w:val="center"/>
        <w:rPr>
          <w:rFonts w:eastAsia="Courier New"/>
          <w:b/>
          <w:color w:val="000000"/>
          <w:lang w:bidi="ru-RU"/>
        </w:rPr>
      </w:pPr>
    </w:p>
    <w:p w:rsidR="00C92F1B" w:rsidRDefault="00C92F1B" w:rsidP="00C92F1B">
      <w:pPr>
        <w:ind w:left="426" w:hanging="426"/>
        <w:jc w:val="center"/>
        <w:rPr>
          <w:b/>
        </w:rPr>
      </w:pPr>
      <w:r>
        <w:rPr>
          <w:b/>
        </w:rPr>
        <w:t>2.1. Требования к количеству, техническим и функциональным характеристикам (потребительским свойствам) Услуги.</w:t>
      </w:r>
    </w:p>
    <w:p w:rsidR="00C92F1B" w:rsidRDefault="00C92F1B" w:rsidP="00C92F1B">
      <w:pPr>
        <w:widowControl w:val="0"/>
        <w:suppressAutoHyphens/>
        <w:autoSpaceDE w:val="0"/>
        <w:spacing w:after="6"/>
        <w:ind w:firstLine="567"/>
        <w:jc w:val="both"/>
        <w:rPr>
          <w:bCs/>
          <w:iCs/>
          <w:color w:val="000000"/>
        </w:rPr>
      </w:pPr>
    </w:p>
    <w:p w:rsidR="00C92F1B" w:rsidRDefault="00C92F1B" w:rsidP="00C92F1B">
      <w:pPr>
        <w:pStyle w:val="a4"/>
        <w:widowControl w:val="0"/>
        <w:numPr>
          <w:ilvl w:val="0"/>
          <w:numId w:val="24"/>
        </w:numPr>
        <w:suppressAutoHyphens/>
        <w:autoSpaceDE w:val="0"/>
        <w:spacing w:after="6" w:line="256" w:lineRule="auto"/>
        <w:ind w:left="0" w:firstLine="567"/>
        <w:jc w:val="both"/>
        <w:rPr>
          <w:rFonts w:ascii="Times New Roman" w:hAnsi="Times New Roman" w:cs="Times New Roman"/>
          <w:bCs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iCs/>
          <w:color w:val="000000"/>
          <w:sz w:val="24"/>
          <w:szCs w:val="24"/>
        </w:rPr>
        <w:t>Наименование и объем Услуги указан</w:t>
      </w:r>
      <w:r w:rsidR="005A6C57"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ы в Спецификации (Приложение № 2 </w:t>
      </w:r>
      <w:r w:rsidR="005A6C57">
        <w:rPr>
          <w:rFonts w:ascii="Times New Roman" w:hAnsi="Times New Roman" w:cs="Times New Roman"/>
          <w:bCs/>
          <w:iCs/>
          <w:color w:val="000000"/>
          <w:sz w:val="24"/>
          <w:szCs w:val="24"/>
        </w:rPr>
        <w:br/>
        <w:t>к Контракту</w:t>
      </w:r>
      <w:r>
        <w:rPr>
          <w:rFonts w:ascii="Times New Roman" w:hAnsi="Times New Roman" w:cs="Times New Roman"/>
          <w:bCs/>
          <w:iCs/>
          <w:color w:val="000000"/>
          <w:sz w:val="24"/>
          <w:szCs w:val="24"/>
        </w:rPr>
        <w:t>).</w:t>
      </w:r>
    </w:p>
    <w:p w:rsidR="00C92F1B" w:rsidRDefault="00C92F1B" w:rsidP="00C92F1B">
      <w:pPr>
        <w:pStyle w:val="a4"/>
        <w:widowControl w:val="0"/>
        <w:numPr>
          <w:ilvl w:val="0"/>
          <w:numId w:val="24"/>
        </w:numPr>
        <w:suppressAutoHyphens/>
        <w:autoSpaceDE w:val="0"/>
        <w:spacing w:after="6" w:line="256" w:lineRule="auto"/>
        <w:ind w:left="0" w:firstLine="567"/>
        <w:jc w:val="both"/>
        <w:rPr>
          <w:rFonts w:ascii="Times New Roman" w:hAnsi="Times New Roman" w:cs="Times New Roman"/>
          <w:bCs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Услуги должны соответствовать приказу Министерства здравоохранения </w:t>
      </w:r>
      <w:r w:rsidR="005A6C57">
        <w:rPr>
          <w:rFonts w:ascii="Times New Roman" w:hAnsi="Times New Roman" w:cs="Times New Roman"/>
          <w:bCs/>
          <w:iCs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bCs/>
          <w:iCs/>
          <w:color w:val="000000"/>
          <w:sz w:val="24"/>
          <w:szCs w:val="24"/>
        </w:rPr>
        <w:t>и социального развития РФ от 12.04.2011 № 302н.</w:t>
      </w:r>
    </w:p>
    <w:p w:rsidR="00C92F1B" w:rsidRDefault="00C92F1B" w:rsidP="00C92F1B">
      <w:pPr>
        <w:widowControl w:val="0"/>
        <w:suppressAutoHyphens/>
        <w:autoSpaceDE w:val="0"/>
        <w:spacing w:after="6"/>
        <w:ind w:firstLine="567"/>
        <w:jc w:val="both"/>
        <w:rPr>
          <w:rFonts w:cs="Arial"/>
          <w:color w:val="000000"/>
          <w:lang w:eastAsia="ar-SA"/>
        </w:rPr>
      </w:pPr>
    </w:p>
    <w:p w:rsidR="00C92F1B" w:rsidRDefault="00C92F1B" w:rsidP="00C92F1B">
      <w:pPr>
        <w:shd w:val="clear" w:color="auto" w:fill="FFFFFF"/>
        <w:jc w:val="center"/>
        <w:rPr>
          <w:b/>
        </w:rPr>
      </w:pPr>
      <w:r>
        <w:rPr>
          <w:b/>
        </w:rPr>
        <w:t>2.2 Требования к</w:t>
      </w:r>
      <w:r w:rsidR="004F1038">
        <w:rPr>
          <w:b/>
        </w:rPr>
        <w:t xml:space="preserve"> качеству и безопасности Услуги</w:t>
      </w:r>
    </w:p>
    <w:p w:rsidR="004F1038" w:rsidRDefault="004F1038" w:rsidP="00C92F1B">
      <w:pPr>
        <w:shd w:val="clear" w:color="auto" w:fill="FFFFFF"/>
        <w:jc w:val="center"/>
        <w:rPr>
          <w:b/>
        </w:rPr>
      </w:pPr>
    </w:p>
    <w:p w:rsidR="00C92F1B" w:rsidRDefault="00C92F1B" w:rsidP="00C92F1B">
      <w:pPr>
        <w:widowControl w:val="0"/>
        <w:tabs>
          <w:tab w:val="left" w:pos="1134"/>
        </w:tabs>
        <w:ind w:firstLine="709"/>
        <w:jc w:val="both"/>
        <w:outlineLvl w:val="1"/>
        <w:rPr>
          <w:bCs/>
          <w:iCs/>
        </w:rPr>
      </w:pPr>
      <w:r>
        <w:rPr>
          <w:bCs/>
          <w:iCs/>
        </w:rPr>
        <w:t>1. Качество и безопасность предоставляемой Услуги должно соответствовать требованиям, предусмотренными для Услуги данного рода, действующим законодательством Российской Федерации, иными правовыми актами органов государственной власти Российской Федерации, а также соответствовать требованиям настоящего Технического задания.</w:t>
      </w:r>
    </w:p>
    <w:p w:rsidR="00C92F1B" w:rsidRDefault="00C92F1B" w:rsidP="00C92F1B">
      <w:pPr>
        <w:widowControl w:val="0"/>
        <w:tabs>
          <w:tab w:val="left" w:pos="1134"/>
        </w:tabs>
        <w:ind w:firstLine="709"/>
        <w:jc w:val="both"/>
        <w:outlineLvl w:val="1"/>
        <w:rPr>
          <w:bCs/>
          <w:iCs/>
        </w:rPr>
      </w:pPr>
      <w:r>
        <w:rPr>
          <w:bCs/>
          <w:iCs/>
        </w:rPr>
        <w:t>2. При предоставлении Услуги Исполнитель подтверждает качество Услуги сопроводительными документами или их заверенными надлежащим образом копиями, подтверждающими соответствие Услуги обязательным требованиям, установленным нормативными и/или нормативно-правовыми актами и предъявляемым к услуге.</w:t>
      </w:r>
    </w:p>
    <w:p w:rsidR="00C92F1B" w:rsidRDefault="00C92F1B" w:rsidP="00C92F1B">
      <w:pPr>
        <w:widowControl w:val="0"/>
        <w:tabs>
          <w:tab w:val="left" w:pos="1134"/>
        </w:tabs>
        <w:ind w:firstLine="709"/>
        <w:jc w:val="both"/>
        <w:outlineLvl w:val="1"/>
        <w:rPr>
          <w:bCs/>
          <w:iCs/>
        </w:rPr>
      </w:pPr>
      <w:r>
        <w:rPr>
          <w:bCs/>
          <w:iCs/>
        </w:rPr>
        <w:t>3. В случае предъявления претензии по качеству Услуги по причине несоответствия его условиям Контракта или иным обязательным требованиям, Исполнитель должен устранить недостатки, своими силами за свой счет.</w:t>
      </w:r>
    </w:p>
    <w:p w:rsidR="00C92F1B" w:rsidRDefault="00C92F1B" w:rsidP="00C92F1B">
      <w:pPr>
        <w:keepNext/>
        <w:tabs>
          <w:tab w:val="left" w:pos="1134"/>
        </w:tabs>
        <w:ind w:firstLine="567"/>
        <w:jc w:val="both"/>
        <w:outlineLvl w:val="1"/>
        <w:rPr>
          <w:bCs/>
          <w:iCs/>
        </w:rPr>
      </w:pPr>
    </w:p>
    <w:p w:rsidR="00C92F1B" w:rsidRDefault="00C92F1B" w:rsidP="00C92F1B">
      <w:pPr>
        <w:shd w:val="clear" w:color="auto" w:fill="FFFFFF"/>
        <w:tabs>
          <w:tab w:val="left" w:pos="567"/>
        </w:tabs>
        <w:suppressAutoHyphens/>
        <w:jc w:val="center"/>
        <w:rPr>
          <w:b/>
        </w:rPr>
      </w:pPr>
    </w:p>
    <w:p w:rsidR="00C92F1B" w:rsidRDefault="00C92F1B" w:rsidP="00C92F1B">
      <w:pPr>
        <w:widowControl w:val="0"/>
        <w:ind w:left="720"/>
        <w:jc w:val="center"/>
        <w:outlineLvl w:val="1"/>
        <w:rPr>
          <w:b/>
        </w:rPr>
      </w:pPr>
      <w:r>
        <w:rPr>
          <w:b/>
        </w:rPr>
        <w:t>2.3. Требования, связанные с определением соответствия предоставляемой Услуги потребностям заказчика (приемка Услуги)</w:t>
      </w:r>
    </w:p>
    <w:p w:rsidR="004F1038" w:rsidRDefault="004F1038" w:rsidP="00C92F1B">
      <w:pPr>
        <w:widowControl w:val="0"/>
        <w:ind w:left="720"/>
        <w:jc w:val="center"/>
        <w:outlineLvl w:val="1"/>
        <w:rPr>
          <w:b/>
        </w:rPr>
      </w:pPr>
    </w:p>
    <w:p w:rsidR="00C92F1B" w:rsidRDefault="00C92F1B" w:rsidP="00C92F1B">
      <w:pPr>
        <w:ind w:right="-1" w:firstLine="709"/>
        <w:contextualSpacing/>
        <w:jc w:val="both"/>
      </w:pPr>
      <w:r>
        <w:t xml:space="preserve">1. Исполнителю необходимо иметь все сертификаты и действующие лицензии на осуществление медицинской деятельности в соответствии с Законом РФ от 04.05.2011 </w:t>
      </w:r>
      <w:r>
        <w:br/>
        <w:t xml:space="preserve">№ 99-ФЗ «О лицензировании отдельных видов деятельности», включающей в обязательном </w:t>
      </w:r>
      <w:r>
        <w:lastRenderedPageBreak/>
        <w:t>порядке услуги выполняемые при проведении медицинских осмотров (предварительных, периодических), проведении медицинских экспертиз профессиональной пригодности.</w:t>
      </w:r>
    </w:p>
    <w:p w:rsidR="00C92F1B" w:rsidRDefault="00C92F1B" w:rsidP="00C92F1B">
      <w:pPr>
        <w:ind w:right="-1" w:firstLine="709"/>
        <w:contextualSpacing/>
        <w:jc w:val="both"/>
      </w:pPr>
      <w:r>
        <w:t xml:space="preserve">2. Заказчик осуществляет экспертную оценку поставленных услуг по Контракту в соответствии с нормами Федерального закона от 05.04.2013 № 44-ФЗ «О контрактной системе в сфере закупок товаров, работ, услуг для обеспечения государственных и муниципальных нужд». </w:t>
      </w:r>
    </w:p>
    <w:p w:rsidR="00C92F1B" w:rsidRDefault="00C92F1B" w:rsidP="00C92F1B">
      <w:pPr>
        <w:keepNext/>
        <w:tabs>
          <w:tab w:val="left" w:pos="1276"/>
        </w:tabs>
        <w:ind w:firstLine="709"/>
        <w:jc w:val="both"/>
        <w:outlineLvl w:val="1"/>
        <w:rPr>
          <w:bCs/>
          <w:iCs/>
        </w:rPr>
      </w:pPr>
      <w:r>
        <w:rPr>
          <w:bCs/>
          <w:iCs/>
        </w:rPr>
        <w:t xml:space="preserve">3. По результатам приемки Заказчик подписывает и возвращает Исполнителю акт оказанных услуг, в случае обнаружения в ходе приемки Услуги несоответствия Услуги по количеству и/или ассортименту и/или качеству, дает мотивированный отказ от приемки Услуги (Приложение № 4 к Контракту) с указанием причин, по которым оказанная услуга </w:t>
      </w:r>
      <w:r>
        <w:rPr>
          <w:bCs/>
          <w:iCs/>
        </w:rPr>
        <w:br/>
        <w:t xml:space="preserve">не подлежит приемке, и сроков для их устранения. </w:t>
      </w:r>
    </w:p>
    <w:p w:rsidR="00C92F1B" w:rsidRDefault="00C92F1B" w:rsidP="00C92F1B">
      <w:pPr>
        <w:tabs>
          <w:tab w:val="left" w:pos="426"/>
        </w:tabs>
        <w:ind w:firstLine="709"/>
        <w:jc w:val="both"/>
      </w:pPr>
      <w:r>
        <w:t>4. Заказчик вправе отказаться от приемки Услуги в случае обнаружения недостатков, которые не могут быть устранены Исполнителем в сроки, указанные в мотивированном отказе от приёмки Услуги.</w:t>
      </w:r>
    </w:p>
    <w:p w:rsidR="00C92F1B" w:rsidRDefault="00C92F1B" w:rsidP="00C92F1B">
      <w:pPr>
        <w:tabs>
          <w:tab w:val="left" w:pos="426"/>
        </w:tabs>
        <w:ind w:firstLine="709"/>
        <w:jc w:val="both"/>
      </w:pPr>
      <w:r>
        <w:t>5. Датой оказания Услуги считается дата, поставленная в</w:t>
      </w:r>
      <w:r>
        <w:rPr>
          <w:bCs/>
          <w:iCs/>
        </w:rPr>
        <w:t xml:space="preserve"> акте оказанных услуг.</w:t>
      </w:r>
    </w:p>
    <w:p w:rsidR="00C92F1B" w:rsidRDefault="00C92F1B" w:rsidP="00C92F1B">
      <w:pPr>
        <w:tabs>
          <w:tab w:val="left" w:pos="426"/>
        </w:tabs>
        <w:ind w:firstLine="709"/>
        <w:jc w:val="both"/>
      </w:pPr>
    </w:p>
    <w:p w:rsidR="00C92F1B" w:rsidRDefault="00C92F1B" w:rsidP="00C92F1B">
      <w:pPr>
        <w:widowControl w:val="0"/>
        <w:spacing w:after="160" w:line="256" w:lineRule="auto"/>
        <w:contextualSpacing/>
        <w:jc w:val="center"/>
        <w:rPr>
          <w:b/>
          <w:bCs/>
          <w:iCs/>
        </w:rPr>
      </w:pPr>
      <w:r>
        <w:rPr>
          <w:b/>
          <w:bCs/>
          <w:iCs/>
        </w:rPr>
        <w:t>2.4. Требования к услуге:</w:t>
      </w:r>
    </w:p>
    <w:p w:rsidR="004F1038" w:rsidRDefault="004F1038" w:rsidP="00C92F1B">
      <w:pPr>
        <w:widowControl w:val="0"/>
        <w:spacing w:after="160" w:line="256" w:lineRule="auto"/>
        <w:contextualSpacing/>
        <w:jc w:val="center"/>
        <w:rPr>
          <w:b/>
          <w:bCs/>
          <w:iCs/>
        </w:rPr>
      </w:pPr>
    </w:p>
    <w:p w:rsidR="00C92F1B" w:rsidRDefault="00C92F1B" w:rsidP="00C92F1B">
      <w:pPr>
        <w:widowControl w:val="0"/>
        <w:spacing w:after="160" w:line="256" w:lineRule="auto"/>
        <w:ind w:firstLine="708"/>
        <w:contextualSpacing/>
        <w:jc w:val="both"/>
        <w:rPr>
          <w:b/>
          <w:bCs/>
          <w:iCs/>
        </w:rPr>
      </w:pPr>
      <w:r>
        <w:rPr>
          <w:bCs/>
          <w:iCs/>
        </w:rPr>
        <w:t xml:space="preserve">1. Исполнитель обязан при осуществлении услуг руководствоваться приказом Министерства здравоохранения и социального развития РФ от 12.04.2011 № 302н </w:t>
      </w:r>
      <w:r>
        <w:rPr>
          <w:lang w:val="x-none" w:eastAsia="ar-SA"/>
        </w:rPr>
        <w:t xml:space="preserve">«Об утверждении перечней вредных и (или) опасных производственных факторов и работ, при выполнении которых проводятся обязательные предварительные и периодические медицинские осмотры (обследования), и Порядка проведения обязательных  предварительных и периодических медицинских осмотров (обследований) работников, занятых на тяжелых работах и на работах с вредными и (или) опасными условиями труда» </w:t>
      </w:r>
      <w:r>
        <w:t>(далее – приказ Минздравсоцразвития РФ от 12.04.2011 № 302н)</w:t>
      </w:r>
      <w:r>
        <w:rPr>
          <w:bCs/>
          <w:iCs/>
        </w:rPr>
        <w:t>.</w:t>
      </w:r>
    </w:p>
    <w:p w:rsidR="00C92F1B" w:rsidRDefault="00C92F1B" w:rsidP="00C92F1B">
      <w:pPr>
        <w:ind w:firstLine="708"/>
        <w:jc w:val="both"/>
      </w:pPr>
      <w:r>
        <w:rPr>
          <w:lang w:eastAsia="ar-SA"/>
        </w:rPr>
        <w:t>2</w:t>
      </w:r>
      <w:r>
        <w:rPr>
          <w:lang w:val="x-none" w:eastAsia="ar-SA"/>
        </w:rPr>
        <w:t>. Исполнитель обязан</w:t>
      </w:r>
      <w:r>
        <w:rPr>
          <w:lang w:val="x-none"/>
        </w:rPr>
        <w:t xml:space="preserve"> </w:t>
      </w:r>
      <w:r>
        <w:t>составить и согласовать с Заказчиком календарный план проведения периодических медицинских осмотров в 10-дневный срок с момента получения от Заказчика поименного списка (но не позднее, чем за 14 дней до согласованной с Заказчиком даты начала проведения медицинского осмотра) на основании поименного списка, предоставленного Заказчиком.</w:t>
      </w:r>
    </w:p>
    <w:p w:rsidR="00C92F1B" w:rsidRDefault="00C92F1B" w:rsidP="00C92F1B">
      <w:pPr>
        <w:ind w:firstLine="708"/>
        <w:jc w:val="both"/>
      </w:pPr>
      <w:r>
        <w:t xml:space="preserve">3. Периодический осмотр является завершенным в случае осмотра работника всеми врачами-специалистами, а также выполнения полного объема лабораторных </w:t>
      </w:r>
      <w:r w:rsidR="005A6C57">
        <w:br/>
      </w:r>
      <w:r>
        <w:t xml:space="preserve">и функциональных исследований, предусмотренных в Перечне факторов или Перечне работ, утвержденных приказом Минздравсоцразвития РФ от 12.04.2011 № 302н. </w:t>
      </w:r>
    </w:p>
    <w:p w:rsidR="00C92F1B" w:rsidRDefault="00C92F1B" w:rsidP="00C92F1B">
      <w:pPr>
        <w:ind w:firstLine="708"/>
        <w:jc w:val="both"/>
      </w:pPr>
      <w:r>
        <w:t xml:space="preserve">4.При проведении медицинского осмотра сотрудников Заказчика Исполнитель обязан надлежащим образом оформить соответствующую медицинскую документацию </w:t>
      </w:r>
      <w:r w:rsidR="005A6C57">
        <w:br/>
      </w:r>
      <w:r>
        <w:t>в соответствии с приказом Минздравсоцразвития РФ от 12.04.2011 № 302н.</w:t>
      </w:r>
    </w:p>
    <w:p w:rsidR="00C92F1B" w:rsidRDefault="00C92F1B" w:rsidP="00C92F1B">
      <w:pPr>
        <w:ind w:firstLine="708"/>
        <w:jc w:val="both"/>
      </w:pPr>
      <w:r>
        <w:t>5. По окончании прохождения работниками периодического осмотра Исполнитель оформляет медицинское заключение в порядке, установленном приказом Минздравсоцразвития РФ от 12.04.2011 № 302н.</w:t>
      </w:r>
    </w:p>
    <w:p w:rsidR="00C92F1B" w:rsidRDefault="00C92F1B" w:rsidP="00C92F1B">
      <w:pPr>
        <w:ind w:firstLine="708"/>
        <w:jc w:val="both"/>
      </w:pPr>
      <w:r>
        <w:t xml:space="preserve">6. Заключительный акт составляется в пяти экземплярах, которые направляются Исполнителем в течение 5 рабочих дней от даты утверждения акта Заказчику, в центр профпатологии субъекта Российской Федерации, Фонд социального страхования, в территориальный орган федерального органа исполнительной власти, уполномоченного на осуществление государственного контроля и надзора в сфере обеспечения </w:t>
      </w:r>
      <w:r w:rsidR="005A6C57">
        <w:br/>
      </w:r>
      <w:r>
        <w:t>санитарно-эпидемиологического благополучия населения.</w:t>
      </w:r>
    </w:p>
    <w:p w:rsidR="004F1038" w:rsidRDefault="004F1038" w:rsidP="00C92F1B">
      <w:pPr>
        <w:ind w:firstLine="708"/>
        <w:jc w:val="both"/>
      </w:pPr>
    </w:p>
    <w:p w:rsidR="009E0932" w:rsidRDefault="004F1038" w:rsidP="004F1038">
      <w:pPr>
        <w:widowControl w:val="0"/>
        <w:ind w:firstLine="708"/>
        <w:jc w:val="center"/>
        <w:outlineLvl w:val="1"/>
        <w:rPr>
          <w:b/>
          <w:bCs/>
          <w:iCs/>
        </w:rPr>
      </w:pPr>
      <w:r w:rsidRPr="004F1038">
        <w:rPr>
          <w:b/>
          <w:bCs/>
          <w:iCs/>
        </w:rPr>
        <w:t>2.5</w:t>
      </w:r>
      <w:r>
        <w:rPr>
          <w:b/>
          <w:bCs/>
          <w:iCs/>
        </w:rPr>
        <w:t>.</w:t>
      </w:r>
      <w:r w:rsidRPr="004F1038">
        <w:rPr>
          <w:b/>
          <w:bCs/>
          <w:iCs/>
        </w:rPr>
        <w:t xml:space="preserve"> Приложение. Являющееся неотъемлемой частью Технического задания</w:t>
      </w:r>
    </w:p>
    <w:p w:rsidR="004F1038" w:rsidRPr="004F1038" w:rsidRDefault="004F1038" w:rsidP="004F1038">
      <w:pPr>
        <w:widowControl w:val="0"/>
        <w:ind w:firstLine="708"/>
        <w:jc w:val="center"/>
        <w:outlineLvl w:val="1"/>
        <w:rPr>
          <w:b/>
          <w:bCs/>
          <w:iCs/>
        </w:rPr>
      </w:pPr>
    </w:p>
    <w:p w:rsidR="004F1038" w:rsidRDefault="004F1038" w:rsidP="004F1038">
      <w:pPr>
        <w:spacing w:line="276" w:lineRule="auto"/>
        <w:ind w:firstLine="709"/>
        <w:jc w:val="both"/>
        <w:rPr>
          <w:rFonts w:eastAsiaTheme="minorHAnsi"/>
          <w:szCs w:val="28"/>
          <w:lang w:eastAsia="en-US"/>
        </w:rPr>
      </w:pPr>
      <w:r>
        <w:rPr>
          <w:bCs/>
          <w:iCs/>
        </w:rPr>
        <w:lastRenderedPageBreak/>
        <w:t xml:space="preserve">2.5.1. </w:t>
      </w:r>
      <w:r>
        <w:t xml:space="preserve">Приложение № 1 – </w:t>
      </w:r>
      <w:r>
        <w:rPr>
          <w:rFonts w:eastAsiaTheme="minorHAnsi"/>
          <w:szCs w:val="28"/>
          <w:lang w:eastAsia="en-US"/>
        </w:rPr>
        <w:t>Список сотрудников Комитета по развитию транспортной инфраструктуры Санкт-Петербурга, подлежащих периодическому медицинскому осмотру в 2020 году, согласно приказу Минздравсоцразвития России от 12.04.2011 № 302н;</w:t>
      </w:r>
    </w:p>
    <w:p w:rsidR="004F1038" w:rsidRDefault="004F1038" w:rsidP="009E0932">
      <w:pPr>
        <w:widowControl w:val="0"/>
        <w:ind w:left="567"/>
        <w:jc w:val="both"/>
        <w:outlineLvl w:val="1"/>
        <w:rPr>
          <w:bCs/>
          <w:iCs/>
        </w:rPr>
      </w:pPr>
    </w:p>
    <w:p w:rsidR="00183F65" w:rsidRPr="009E0932" w:rsidRDefault="00183F65" w:rsidP="009E0932">
      <w:pPr>
        <w:widowControl w:val="0"/>
        <w:ind w:left="567"/>
        <w:jc w:val="both"/>
        <w:outlineLvl w:val="1"/>
        <w:rPr>
          <w:bCs/>
          <w:iCs/>
        </w:rPr>
      </w:pPr>
    </w:p>
    <w:p w:rsidR="004A6094" w:rsidRPr="0050146C" w:rsidRDefault="004A6094" w:rsidP="004A6094">
      <w:pPr>
        <w:ind w:left="567"/>
        <w:jc w:val="both"/>
      </w:pPr>
    </w:p>
    <w:tbl>
      <w:tblPr>
        <w:tblW w:w="8910" w:type="dxa"/>
        <w:jc w:val="right"/>
        <w:tblLook w:val="01E0" w:firstRow="1" w:lastRow="1" w:firstColumn="1" w:lastColumn="1" w:noHBand="0" w:noVBand="0"/>
      </w:tblPr>
      <w:tblGrid>
        <w:gridCol w:w="4536"/>
        <w:gridCol w:w="4374"/>
      </w:tblGrid>
      <w:tr w:rsidR="00B961E0" w:rsidRPr="003F3CEA" w:rsidTr="00B961E0">
        <w:trPr>
          <w:trHeight w:hRule="exact" w:val="284"/>
          <w:jc w:val="right"/>
        </w:trPr>
        <w:tc>
          <w:tcPr>
            <w:tcW w:w="4536" w:type="dxa"/>
          </w:tcPr>
          <w:p w:rsidR="00B961E0" w:rsidRPr="003F3CEA" w:rsidRDefault="00B961E0" w:rsidP="00B04385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  <w:r w:rsidRPr="003F3CEA">
              <w:rPr>
                <w:b/>
                <w:snapToGrid w:val="0"/>
              </w:rPr>
              <w:t>от Заказчика:</w:t>
            </w:r>
          </w:p>
          <w:p w:rsidR="00B961E0" w:rsidRPr="003F3CEA" w:rsidRDefault="00B961E0" w:rsidP="00B04385">
            <w:pPr>
              <w:widowControl w:val="0"/>
              <w:autoSpaceDN w:val="0"/>
              <w:ind w:left="-108"/>
              <w:jc w:val="both"/>
              <w:rPr>
                <w:b/>
                <w:snapToGrid w:val="0"/>
              </w:rPr>
            </w:pPr>
          </w:p>
        </w:tc>
        <w:tc>
          <w:tcPr>
            <w:tcW w:w="4374" w:type="dxa"/>
          </w:tcPr>
          <w:p w:rsidR="00B961E0" w:rsidRPr="003F3CEA" w:rsidRDefault="00507DC1" w:rsidP="00B04385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 xml:space="preserve">от </w:t>
            </w:r>
            <w:r w:rsidR="0087252C">
              <w:rPr>
                <w:b/>
                <w:snapToGrid w:val="0"/>
              </w:rPr>
              <w:t>Исполнителя</w:t>
            </w:r>
            <w:r w:rsidR="00B961E0" w:rsidRPr="003F3CEA">
              <w:rPr>
                <w:b/>
                <w:snapToGrid w:val="0"/>
              </w:rPr>
              <w:t>:</w:t>
            </w:r>
          </w:p>
          <w:p w:rsidR="00B961E0" w:rsidRPr="003F3CEA" w:rsidRDefault="00B961E0" w:rsidP="00B04385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</w:p>
        </w:tc>
      </w:tr>
      <w:tr w:rsidR="00B961E0" w:rsidRPr="003F3CEA" w:rsidTr="00B961E0">
        <w:trPr>
          <w:trHeight w:hRule="exact" w:val="284"/>
          <w:jc w:val="right"/>
        </w:trPr>
        <w:tc>
          <w:tcPr>
            <w:tcW w:w="4536" w:type="dxa"/>
          </w:tcPr>
          <w:p w:rsidR="00B961E0" w:rsidRPr="003F3CEA" w:rsidRDefault="00B961E0" w:rsidP="00B04385">
            <w:pPr>
              <w:widowControl w:val="0"/>
              <w:autoSpaceDN w:val="0"/>
              <w:ind w:left="-108"/>
              <w:jc w:val="both"/>
              <w:rPr>
                <w:b/>
                <w:snapToGrid w:val="0"/>
              </w:rPr>
            </w:pPr>
          </w:p>
        </w:tc>
        <w:tc>
          <w:tcPr>
            <w:tcW w:w="4374" w:type="dxa"/>
          </w:tcPr>
          <w:p w:rsidR="00B961E0" w:rsidRPr="003F3CEA" w:rsidRDefault="00B961E0" w:rsidP="00B04385">
            <w:pPr>
              <w:widowControl w:val="0"/>
              <w:autoSpaceDN w:val="0"/>
              <w:ind w:left="-308"/>
              <w:jc w:val="both"/>
              <w:rPr>
                <w:b/>
                <w:snapToGrid w:val="0"/>
              </w:rPr>
            </w:pPr>
          </w:p>
        </w:tc>
      </w:tr>
      <w:tr w:rsidR="00B961E0" w:rsidRPr="003F3CEA" w:rsidTr="00B961E0">
        <w:trPr>
          <w:trHeight w:hRule="exact" w:val="284"/>
          <w:jc w:val="right"/>
        </w:trPr>
        <w:tc>
          <w:tcPr>
            <w:tcW w:w="4536" w:type="dxa"/>
            <w:hideMark/>
          </w:tcPr>
          <w:p w:rsidR="00B961E0" w:rsidRPr="003F3CEA" w:rsidRDefault="00B961E0" w:rsidP="00B04385">
            <w:pPr>
              <w:autoSpaceDN w:val="0"/>
              <w:rPr>
                <w:b/>
              </w:rPr>
            </w:pPr>
            <w:r w:rsidRPr="003F3CEA">
              <w:rPr>
                <w:b/>
              </w:rPr>
              <w:t xml:space="preserve">_____________________ </w:t>
            </w:r>
          </w:p>
        </w:tc>
        <w:tc>
          <w:tcPr>
            <w:tcW w:w="4374" w:type="dxa"/>
            <w:hideMark/>
          </w:tcPr>
          <w:p w:rsidR="00B961E0" w:rsidRPr="003F3CEA" w:rsidRDefault="00B961E0" w:rsidP="00B04385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  <w:r w:rsidRPr="003F3CEA">
              <w:rPr>
                <w:b/>
                <w:snapToGrid w:val="0"/>
              </w:rPr>
              <w:t xml:space="preserve">___________________ </w:t>
            </w:r>
          </w:p>
        </w:tc>
      </w:tr>
      <w:tr w:rsidR="00B961E0" w:rsidRPr="003F3CEA" w:rsidTr="00B961E0">
        <w:trPr>
          <w:trHeight w:hRule="exact" w:val="284"/>
          <w:jc w:val="right"/>
        </w:trPr>
        <w:tc>
          <w:tcPr>
            <w:tcW w:w="4536" w:type="dxa"/>
            <w:hideMark/>
          </w:tcPr>
          <w:p w:rsidR="00B961E0" w:rsidRPr="003F3CEA" w:rsidRDefault="00B961E0" w:rsidP="00B04385">
            <w:pPr>
              <w:autoSpaceDN w:val="0"/>
              <w:rPr>
                <w:sz w:val="20"/>
                <w:szCs w:val="20"/>
              </w:rPr>
            </w:pPr>
            <w:r w:rsidRPr="003F3CEA">
              <w:rPr>
                <w:sz w:val="20"/>
                <w:szCs w:val="20"/>
              </w:rPr>
              <w:t>М.П.</w:t>
            </w:r>
          </w:p>
        </w:tc>
        <w:tc>
          <w:tcPr>
            <w:tcW w:w="4374" w:type="dxa"/>
            <w:hideMark/>
          </w:tcPr>
          <w:p w:rsidR="00B961E0" w:rsidRPr="003F3CEA" w:rsidRDefault="00B961E0" w:rsidP="00B04385">
            <w:pPr>
              <w:widowControl w:val="0"/>
              <w:autoSpaceDN w:val="0"/>
              <w:jc w:val="both"/>
              <w:rPr>
                <w:snapToGrid w:val="0"/>
                <w:sz w:val="20"/>
                <w:szCs w:val="20"/>
              </w:rPr>
            </w:pPr>
            <w:r w:rsidRPr="003F3CEA">
              <w:rPr>
                <w:snapToGrid w:val="0"/>
                <w:sz w:val="20"/>
                <w:szCs w:val="20"/>
              </w:rPr>
              <w:t>М.П.</w:t>
            </w:r>
          </w:p>
        </w:tc>
      </w:tr>
    </w:tbl>
    <w:p w:rsidR="00444D3C" w:rsidRDefault="00444D3C" w:rsidP="001F336F">
      <w:pPr>
        <w:tabs>
          <w:tab w:val="left" w:pos="750"/>
        </w:tabs>
      </w:pPr>
    </w:p>
    <w:p w:rsidR="004A6094" w:rsidRDefault="004A6094">
      <w:pPr>
        <w:spacing w:after="160" w:line="259" w:lineRule="auto"/>
      </w:pPr>
      <w:r>
        <w:br w:type="page"/>
      </w:r>
    </w:p>
    <w:p w:rsidR="004F1038" w:rsidRPr="0050146C" w:rsidRDefault="004F1038" w:rsidP="004F1038">
      <w:pPr>
        <w:jc w:val="right"/>
      </w:pPr>
      <w:r>
        <w:lastRenderedPageBreak/>
        <w:t>П</w:t>
      </w:r>
      <w:r w:rsidRPr="004F0647">
        <w:t>риложение</w:t>
      </w:r>
      <w:r>
        <w:t xml:space="preserve"> № 1</w:t>
      </w:r>
      <w:r w:rsidRPr="0050146C">
        <w:t xml:space="preserve"> </w:t>
      </w:r>
      <w:r>
        <w:br/>
      </w:r>
      <w:r w:rsidRPr="00B652D7">
        <w:t>к</w:t>
      </w:r>
      <w:r w:rsidRPr="0050146C">
        <w:t xml:space="preserve"> </w:t>
      </w:r>
      <w:r>
        <w:t>Техническому заданию</w:t>
      </w:r>
    </w:p>
    <w:p w:rsidR="004F1038" w:rsidRDefault="004F1038" w:rsidP="004F1038">
      <w:pPr>
        <w:spacing w:after="160" w:line="276" w:lineRule="auto"/>
        <w:jc w:val="center"/>
        <w:rPr>
          <w:rFonts w:eastAsiaTheme="minorHAnsi"/>
          <w:b/>
          <w:szCs w:val="28"/>
          <w:lang w:eastAsia="en-US"/>
        </w:rPr>
      </w:pPr>
    </w:p>
    <w:p w:rsidR="004F1038" w:rsidRDefault="004F1038" w:rsidP="004F1038">
      <w:pPr>
        <w:spacing w:after="160" w:line="276" w:lineRule="auto"/>
        <w:jc w:val="center"/>
        <w:rPr>
          <w:rFonts w:eastAsiaTheme="minorHAnsi"/>
          <w:b/>
          <w:szCs w:val="28"/>
          <w:lang w:eastAsia="en-US"/>
        </w:rPr>
      </w:pPr>
      <w:r>
        <w:rPr>
          <w:rFonts w:eastAsiaTheme="minorHAnsi"/>
          <w:b/>
          <w:szCs w:val="28"/>
          <w:lang w:eastAsia="en-US"/>
        </w:rPr>
        <w:t>СПИСОК</w:t>
      </w:r>
      <w:r>
        <w:rPr>
          <w:rFonts w:eastAsiaTheme="minorHAnsi"/>
          <w:b/>
          <w:szCs w:val="28"/>
          <w:lang w:eastAsia="en-US"/>
        </w:rPr>
        <w:br/>
        <w:t xml:space="preserve">СОТРУДНИКОВ КОМИТЕТА ПО РАЗВИТИЮ ТРАНСПОРТНОЙ ИНФРАСТРУКТУРЫ САНКТ-ПЕТЕРБУРГА, ПОДЛЕЖАЩИХ ПЕРИОДИЧЕСКОМУ МЕДИЦИНСКОМУ ОСМОТРУ В 2020 ГОДУ, </w:t>
      </w:r>
      <w:r>
        <w:rPr>
          <w:rFonts w:eastAsiaTheme="minorHAnsi"/>
          <w:b/>
          <w:szCs w:val="28"/>
          <w:lang w:eastAsia="en-US"/>
        </w:rPr>
        <w:br/>
        <w:t xml:space="preserve">СОГЛАСНО ПРИКАЗУ МИНЗДРАВСОЦРАЗВИТИЯ РОССИИ ОТ 12.04.2011 № 302Н </w:t>
      </w:r>
    </w:p>
    <w:tbl>
      <w:tblPr>
        <w:tblStyle w:val="a3"/>
        <w:tblW w:w="9915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4676"/>
        <w:gridCol w:w="851"/>
        <w:gridCol w:w="1292"/>
        <w:gridCol w:w="2534"/>
      </w:tblGrid>
      <w:tr w:rsidR="004F1038" w:rsidTr="004F1038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038" w:rsidRDefault="004F1038">
            <w:pPr>
              <w:spacing w:line="256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№ п/п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038" w:rsidRDefault="004F1038">
            <w:pPr>
              <w:spacing w:line="256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Должность (профессия), наименование подразделения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038" w:rsidRDefault="004F1038">
            <w:pPr>
              <w:spacing w:line="256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Пол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038" w:rsidRDefault="004F1038">
            <w:pPr>
              <w:spacing w:line="256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Год рождения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038" w:rsidRDefault="004F1038">
            <w:pPr>
              <w:spacing w:line="256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Пункт приказа №302н приложение №1</w:t>
            </w:r>
          </w:p>
        </w:tc>
      </w:tr>
      <w:tr w:rsidR="004F1038" w:rsidTr="004F1038">
        <w:trPr>
          <w:trHeight w:val="71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038" w:rsidRDefault="004F1038">
            <w:pPr>
              <w:spacing w:line="256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038" w:rsidRDefault="004F1038">
            <w:pPr>
              <w:spacing w:line="256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Старший инженер, </w:t>
            </w:r>
          </w:p>
          <w:p w:rsidR="004F1038" w:rsidRDefault="004F1038">
            <w:pPr>
              <w:spacing w:line="256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отдел имущества и земельных отношений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038" w:rsidRDefault="004F1038">
            <w:pPr>
              <w:spacing w:line="256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ж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038" w:rsidRDefault="004F1038">
            <w:pPr>
              <w:spacing w:line="256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1986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038" w:rsidRDefault="004F1038">
            <w:pPr>
              <w:spacing w:line="256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п. 3.2.2.4.</w:t>
            </w:r>
          </w:p>
        </w:tc>
      </w:tr>
      <w:tr w:rsidR="004F1038" w:rsidTr="004F1038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038" w:rsidRDefault="004F1038">
            <w:pPr>
              <w:spacing w:line="256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val="en-US" w:eastAsia="en-US"/>
              </w:rPr>
              <w:t>2</w:t>
            </w:r>
            <w:r>
              <w:rPr>
                <w:rFonts w:eastAsiaTheme="minorHAnsi"/>
                <w:lang w:eastAsia="en-US"/>
              </w:rPr>
              <w:t>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038" w:rsidRDefault="004F1038">
            <w:pPr>
              <w:spacing w:line="256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Старший инженер, </w:t>
            </w:r>
          </w:p>
          <w:p w:rsidR="004F1038" w:rsidRDefault="004F1038">
            <w:pPr>
              <w:spacing w:line="256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отдел строительства и реконструкции метрополитена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038" w:rsidRDefault="004F1038">
            <w:pPr>
              <w:spacing w:line="256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ж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038" w:rsidRDefault="004F1038">
            <w:pPr>
              <w:spacing w:line="256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1995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038" w:rsidRDefault="004F1038">
            <w:pPr>
              <w:spacing w:line="256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п. 3.2.2.4.</w:t>
            </w:r>
          </w:p>
        </w:tc>
      </w:tr>
      <w:tr w:rsidR="004F1038" w:rsidTr="004F1038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038" w:rsidRDefault="004F1038">
            <w:pPr>
              <w:spacing w:line="256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val="en-US" w:eastAsia="en-US"/>
              </w:rPr>
              <w:t>3</w:t>
            </w:r>
            <w:r>
              <w:rPr>
                <w:rFonts w:eastAsiaTheme="minorHAnsi"/>
                <w:lang w:eastAsia="en-US"/>
              </w:rPr>
              <w:t>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038" w:rsidRDefault="004F1038">
            <w:pPr>
              <w:spacing w:line="256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Старший инженер, </w:t>
            </w:r>
          </w:p>
          <w:p w:rsidR="004F1038" w:rsidRDefault="004F1038">
            <w:pPr>
              <w:spacing w:line="256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отдел содержания и ремонта дорожных сооружений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038" w:rsidRDefault="004F1038">
            <w:pPr>
              <w:spacing w:line="256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ж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038" w:rsidRDefault="004F1038">
            <w:pPr>
              <w:spacing w:line="256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1995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038" w:rsidRDefault="004F1038">
            <w:pPr>
              <w:spacing w:line="256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п. 3.2.2.4.</w:t>
            </w:r>
          </w:p>
        </w:tc>
      </w:tr>
      <w:tr w:rsidR="004F1038" w:rsidTr="004F1038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038" w:rsidRDefault="004F1038">
            <w:pPr>
              <w:spacing w:line="256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4.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038" w:rsidRDefault="004F1038">
            <w:pPr>
              <w:spacing w:line="256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Старший инженер, </w:t>
            </w:r>
          </w:p>
          <w:p w:rsidR="004F1038" w:rsidRDefault="004F1038">
            <w:pPr>
              <w:spacing w:line="256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сектор транспортной безопасности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038" w:rsidRDefault="004F1038">
            <w:pPr>
              <w:spacing w:line="256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ж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038" w:rsidRDefault="004F1038">
            <w:pPr>
              <w:spacing w:line="256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1995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038" w:rsidRDefault="004F1038">
            <w:pPr>
              <w:spacing w:line="256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п. 3.2.2.4.</w:t>
            </w:r>
          </w:p>
        </w:tc>
      </w:tr>
      <w:tr w:rsidR="004F1038" w:rsidTr="004F1038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038" w:rsidRDefault="004F1038">
            <w:pPr>
              <w:spacing w:line="256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5.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038" w:rsidRDefault="004F1038">
            <w:pPr>
              <w:spacing w:line="256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Архивариус, </w:t>
            </w:r>
          </w:p>
          <w:p w:rsidR="004F1038" w:rsidRDefault="004F1038">
            <w:pPr>
              <w:spacing w:line="256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lang w:eastAsia="en-US"/>
              </w:rPr>
              <w:t>отдел обеспечения деятельности Комитета организационного управления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038" w:rsidRDefault="004F1038">
            <w:pPr>
              <w:spacing w:line="256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ж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038" w:rsidRDefault="004F1038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1992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038" w:rsidRDefault="004F1038">
            <w:pPr>
              <w:spacing w:line="256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п. 3.2.2.4.</w:t>
            </w:r>
          </w:p>
        </w:tc>
      </w:tr>
      <w:tr w:rsidR="004F1038" w:rsidTr="004F1038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038" w:rsidRDefault="004F1038">
            <w:pPr>
              <w:spacing w:line="256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6.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038" w:rsidRDefault="004F1038">
            <w:pPr>
              <w:spacing w:line="256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Заведующий хозяйством, </w:t>
            </w:r>
          </w:p>
          <w:p w:rsidR="004F1038" w:rsidRDefault="004F1038">
            <w:pPr>
              <w:spacing w:line="256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lang w:eastAsia="en-US"/>
              </w:rPr>
              <w:t>отдел обеспечения деятельности Комитета организационного управления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038" w:rsidRDefault="004F1038">
            <w:pPr>
              <w:spacing w:line="256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ж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038" w:rsidRDefault="004F1038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1993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038" w:rsidRDefault="004F1038">
            <w:pPr>
              <w:spacing w:line="256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п. 3.2.2.4.</w:t>
            </w:r>
          </w:p>
        </w:tc>
      </w:tr>
      <w:tr w:rsidR="004F1038" w:rsidTr="004F1038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038" w:rsidRDefault="004F1038">
            <w:pPr>
              <w:spacing w:line="256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7.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038" w:rsidRDefault="004F1038">
            <w:pPr>
              <w:spacing w:line="256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Старший инженер, </w:t>
            </w:r>
          </w:p>
          <w:p w:rsidR="004F1038" w:rsidRDefault="004F1038">
            <w:pPr>
              <w:spacing w:line="256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отдел делопроизводства и контроля исполнения поручений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038" w:rsidRDefault="004F1038">
            <w:pPr>
              <w:spacing w:line="256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ж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038" w:rsidRDefault="004F1038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1975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038" w:rsidRDefault="004F1038">
            <w:pPr>
              <w:spacing w:line="256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п. 3.2.2.4.</w:t>
            </w:r>
          </w:p>
        </w:tc>
      </w:tr>
      <w:tr w:rsidR="004F1038" w:rsidTr="004F1038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038" w:rsidRDefault="004F1038">
            <w:pPr>
              <w:spacing w:line="256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8.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038" w:rsidRDefault="004F1038">
            <w:pPr>
              <w:spacing w:line="256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Старший инженер, </w:t>
            </w:r>
          </w:p>
          <w:p w:rsidR="004F1038" w:rsidRDefault="004F1038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rFonts w:eastAsiaTheme="minorHAnsi"/>
                <w:lang w:eastAsia="en-US"/>
              </w:rPr>
              <w:t>отдел делопроизводства и контроля исполнения поручений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038" w:rsidRDefault="004F1038">
            <w:pPr>
              <w:spacing w:line="256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ж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038" w:rsidRDefault="004F1038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1975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038" w:rsidRDefault="004F1038">
            <w:pPr>
              <w:spacing w:line="256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п. 3.2.2.4.</w:t>
            </w:r>
          </w:p>
        </w:tc>
      </w:tr>
    </w:tbl>
    <w:p w:rsidR="004F1038" w:rsidRDefault="004F1038" w:rsidP="004F1038">
      <w:pPr>
        <w:spacing w:line="259" w:lineRule="auto"/>
      </w:pPr>
    </w:p>
    <w:p w:rsidR="004F1038" w:rsidRDefault="004F1038" w:rsidP="004F1038">
      <w:pPr>
        <w:spacing w:line="259" w:lineRule="auto"/>
      </w:pPr>
    </w:p>
    <w:p w:rsidR="004F1038" w:rsidRDefault="004F1038" w:rsidP="004F1038">
      <w:pPr>
        <w:spacing w:line="259" w:lineRule="auto"/>
      </w:pPr>
    </w:p>
    <w:tbl>
      <w:tblPr>
        <w:tblW w:w="8910" w:type="dxa"/>
        <w:jc w:val="right"/>
        <w:tblLook w:val="01E0" w:firstRow="1" w:lastRow="1" w:firstColumn="1" w:lastColumn="1" w:noHBand="0" w:noVBand="0"/>
      </w:tblPr>
      <w:tblGrid>
        <w:gridCol w:w="4536"/>
        <w:gridCol w:w="4374"/>
      </w:tblGrid>
      <w:tr w:rsidR="004F1038" w:rsidRPr="003F3CEA" w:rsidTr="00E20FBF">
        <w:trPr>
          <w:trHeight w:hRule="exact" w:val="284"/>
          <w:jc w:val="right"/>
        </w:trPr>
        <w:tc>
          <w:tcPr>
            <w:tcW w:w="4536" w:type="dxa"/>
          </w:tcPr>
          <w:p w:rsidR="004F1038" w:rsidRPr="003F3CEA" w:rsidRDefault="004F1038" w:rsidP="00E20FBF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  <w:r w:rsidRPr="003F3CEA">
              <w:rPr>
                <w:b/>
                <w:snapToGrid w:val="0"/>
              </w:rPr>
              <w:t>от Заказчика:</w:t>
            </w:r>
          </w:p>
          <w:p w:rsidR="004F1038" w:rsidRPr="003F3CEA" w:rsidRDefault="004F1038" w:rsidP="00E20FBF">
            <w:pPr>
              <w:widowControl w:val="0"/>
              <w:autoSpaceDN w:val="0"/>
              <w:ind w:left="-108"/>
              <w:jc w:val="both"/>
              <w:rPr>
                <w:b/>
                <w:snapToGrid w:val="0"/>
              </w:rPr>
            </w:pPr>
          </w:p>
        </w:tc>
        <w:tc>
          <w:tcPr>
            <w:tcW w:w="4374" w:type="dxa"/>
          </w:tcPr>
          <w:p w:rsidR="004F1038" w:rsidRPr="003F3CEA" w:rsidRDefault="004F1038" w:rsidP="00E20FBF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от Исполнителя</w:t>
            </w:r>
            <w:r w:rsidRPr="003F3CEA">
              <w:rPr>
                <w:b/>
                <w:snapToGrid w:val="0"/>
              </w:rPr>
              <w:t>:</w:t>
            </w:r>
          </w:p>
          <w:p w:rsidR="004F1038" w:rsidRPr="003F3CEA" w:rsidRDefault="004F1038" w:rsidP="00E20FBF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</w:p>
        </w:tc>
      </w:tr>
      <w:tr w:rsidR="004F1038" w:rsidRPr="003F3CEA" w:rsidTr="00E20FBF">
        <w:trPr>
          <w:trHeight w:hRule="exact" w:val="284"/>
          <w:jc w:val="right"/>
        </w:trPr>
        <w:tc>
          <w:tcPr>
            <w:tcW w:w="4536" w:type="dxa"/>
          </w:tcPr>
          <w:p w:rsidR="004F1038" w:rsidRPr="003F3CEA" w:rsidRDefault="004F1038" w:rsidP="00E20FBF">
            <w:pPr>
              <w:widowControl w:val="0"/>
              <w:autoSpaceDN w:val="0"/>
              <w:ind w:left="-108"/>
              <w:jc w:val="both"/>
              <w:rPr>
                <w:b/>
                <w:snapToGrid w:val="0"/>
              </w:rPr>
            </w:pPr>
          </w:p>
        </w:tc>
        <w:tc>
          <w:tcPr>
            <w:tcW w:w="4374" w:type="dxa"/>
          </w:tcPr>
          <w:p w:rsidR="004F1038" w:rsidRPr="003F3CEA" w:rsidRDefault="004F1038" w:rsidP="00E20FBF">
            <w:pPr>
              <w:widowControl w:val="0"/>
              <w:autoSpaceDN w:val="0"/>
              <w:ind w:left="-308"/>
              <w:jc w:val="both"/>
              <w:rPr>
                <w:b/>
                <w:snapToGrid w:val="0"/>
              </w:rPr>
            </w:pPr>
          </w:p>
        </w:tc>
      </w:tr>
      <w:tr w:rsidR="004F1038" w:rsidRPr="003F3CEA" w:rsidTr="00E20FBF">
        <w:trPr>
          <w:trHeight w:hRule="exact" w:val="284"/>
          <w:jc w:val="right"/>
        </w:trPr>
        <w:tc>
          <w:tcPr>
            <w:tcW w:w="4536" w:type="dxa"/>
            <w:hideMark/>
          </w:tcPr>
          <w:p w:rsidR="004F1038" w:rsidRPr="003F3CEA" w:rsidRDefault="004F1038" w:rsidP="00E20FBF">
            <w:pPr>
              <w:autoSpaceDN w:val="0"/>
              <w:rPr>
                <w:b/>
              </w:rPr>
            </w:pPr>
            <w:r w:rsidRPr="003F3CEA">
              <w:rPr>
                <w:b/>
              </w:rPr>
              <w:t xml:space="preserve">_____________________ </w:t>
            </w:r>
          </w:p>
        </w:tc>
        <w:tc>
          <w:tcPr>
            <w:tcW w:w="4374" w:type="dxa"/>
            <w:hideMark/>
          </w:tcPr>
          <w:p w:rsidR="004F1038" w:rsidRPr="003F3CEA" w:rsidRDefault="004F1038" w:rsidP="00E20FBF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  <w:r w:rsidRPr="003F3CEA">
              <w:rPr>
                <w:b/>
                <w:snapToGrid w:val="0"/>
              </w:rPr>
              <w:t xml:space="preserve">___________________ </w:t>
            </w:r>
          </w:p>
        </w:tc>
      </w:tr>
      <w:tr w:rsidR="004F1038" w:rsidRPr="003F3CEA" w:rsidTr="00E20FBF">
        <w:trPr>
          <w:trHeight w:hRule="exact" w:val="284"/>
          <w:jc w:val="right"/>
        </w:trPr>
        <w:tc>
          <w:tcPr>
            <w:tcW w:w="4536" w:type="dxa"/>
            <w:hideMark/>
          </w:tcPr>
          <w:p w:rsidR="004F1038" w:rsidRPr="003F3CEA" w:rsidRDefault="004F1038" w:rsidP="00E20FBF">
            <w:pPr>
              <w:autoSpaceDN w:val="0"/>
              <w:rPr>
                <w:sz w:val="20"/>
                <w:szCs w:val="20"/>
              </w:rPr>
            </w:pPr>
            <w:r w:rsidRPr="003F3CEA">
              <w:rPr>
                <w:sz w:val="20"/>
                <w:szCs w:val="20"/>
              </w:rPr>
              <w:t>М.П.</w:t>
            </w:r>
          </w:p>
        </w:tc>
        <w:tc>
          <w:tcPr>
            <w:tcW w:w="4374" w:type="dxa"/>
            <w:hideMark/>
          </w:tcPr>
          <w:p w:rsidR="004F1038" w:rsidRPr="003F3CEA" w:rsidRDefault="004F1038" w:rsidP="00E20FBF">
            <w:pPr>
              <w:widowControl w:val="0"/>
              <w:autoSpaceDN w:val="0"/>
              <w:jc w:val="both"/>
              <w:rPr>
                <w:snapToGrid w:val="0"/>
                <w:sz w:val="20"/>
                <w:szCs w:val="20"/>
              </w:rPr>
            </w:pPr>
            <w:r w:rsidRPr="003F3CEA">
              <w:rPr>
                <w:snapToGrid w:val="0"/>
                <w:sz w:val="20"/>
                <w:szCs w:val="20"/>
              </w:rPr>
              <w:t>М.П.</w:t>
            </w:r>
          </w:p>
        </w:tc>
      </w:tr>
    </w:tbl>
    <w:p w:rsidR="004F1038" w:rsidRDefault="004F1038">
      <w:pPr>
        <w:spacing w:after="160" w:line="259" w:lineRule="auto"/>
      </w:pPr>
      <w:r>
        <w:br w:type="page"/>
      </w:r>
    </w:p>
    <w:p w:rsidR="00812E40" w:rsidRPr="0050146C" w:rsidRDefault="00812E40" w:rsidP="00812E40">
      <w:pPr>
        <w:jc w:val="right"/>
      </w:pPr>
      <w:r>
        <w:lastRenderedPageBreak/>
        <w:t>П</w:t>
      </w:r>
      <w:r w:rsidRPr="004F0647">
        <w:t>риложение</w:t>
      </w:r>
      <w:r>
        <w:t xml:space="preserve"> № 2</w:t>
      </w:r>
      <w:r w:rsidRPr="0050146C">
        <w:t xml:space="preserve"> </w:t>
      </w:r>
      <w:r>
        <w:br/>
      </w:r>
      <w:r w:rsidRPr="00B652D7">
        <w:t>к</w:t>
      </w:r>
      <w:r w:rsidRPr="0050146C">
        <w:t xml:space="preserve"> </w:t>
      </w:r>
      <w:r w:rsidRPr="00B652D7">
        <w:t>Контракту</w:t>
      </w:r>
      <w:r>
        <w:t xml:space="preserve"> </w:t>
      </w:r>
      <w:r w:rsidRPr="0050146C">
        <w:t>от «</w:t>
      </w:r>
      <w:r>
        <w:t>____</w:t>
      </w:r>
      <w:r w:rsidRPr="0050146C">
        <w:t xml:space="preserve">» </w:t>
      </w:r>
      <w:r>
        <w:t>_________</w:t>
      </w:r>
      <w:r w:rsidRPr="0050146C">
        <w:t xml:space="preserve"> </w:t>
      </w:r>
      <w:r w:rsidRPr="00C62D3F">
        <w:t>2020 г.</w:t>
      </w:r>
      <w:r w:rsidRPr="0050146C">
        <w:t xml:space="preserve"> № </w:t>
      </w:r>
      <w:r>
        <w:t>____</w:t>
      </w:r>
    </w:p>
    <w:p w:rsidR="00812E40" w:rsidRDefault="00812E40" w:rsidP="00812E40">
      <w:pPr>
        <w:rPr>
          <w:b/>
        </w:rPr>
      </w:pPr>
    </w:p>
    <w:p w:rsidR="00812E40" w:rsidRDefault="00812E40" w:rsidP="00812E40">
      <w:pPr>
        <w:jc w:val="center"/>
        <w:rPr>
          <w:b/>
        </w:rPr>
      </w:pPr>
    </w:p>
    <w:p w:rsidR="00812E40" w:rsidRDefault="00812E40" w:rsidP="00812E40">
      <w:pPr>
        <w:jc w:val="center"/>
        <w:rPr>
          <w:b/>
        </w:rPr>
      </w:pPr>
      <w:r>
        <w:rPr>
          <w:b/>
        </w:rPr>
        <w:t>СПЕЦИФИКАЦИЯ</w:t>
      </w:r>
    </w:p>
    <w:p w:rsidR="00812E40" w:rsidRDefault="00812E40" w:rsidP="00812E40">
      <w:pPr>
        <w:jc w:val="center"/>
        <w:rPr>
          <w:b/>
        </w:rPr>
      </w:pPr>
    </w:p>
    <w:p w:rsidR="00812E40" w:rsidRDefault="00812E40" w:rsidP="00812E40">
      <w:pPr>
        <w:jc w:val="center"/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84"/>
        <w:gridCol w:w="6237"/>
        <w:gridCol w:w="2376"/>
      </w:tblGrid>
      <w:tr w:rsidR="00812E40" w:rsidTr="005A6C57">
        <w:tc>
          <w:tcPr>
            <w:tcW w:w="1384" w:type="dxa"/>
            <w:vAlign w:val="center"/>
          </w:tcPr>
          <w:p w:rsidR="00812E40" w:rsidRPr="00CA25CA" w:rsidRDefault="00812E40" w:rsidP="00812E40">
            <w:pPr>
              <w:pStyle w:val="TableContents"/>
              <w:jc w:val="center"/>
              <w:rPr>
                <w:sz w:val="24"/>
                <w:szCs w:val="24"/>
              </w:rPr>
            </w:pPr>
            <w:r w:rsidRPr="00CA25CA">
              <w:rPr>
                <w:sz w:val="24"/>
                <w:szCs w:val="24"/>
              </w:rPr>
              <w:t>№ п/п</w:t>
            </w:r>
          </w:p>
        </w:tc>
        <w:tc>
          <w:tcPr>
            <w:tcW w:w="6237" w:type="dxa"/>
            <w:vAlign w:val="center"/>
          </w:tcPr>
          <w:p w:rsidR="00812E40" w:rsidRPr="00CA25CA" w:rsidRDefault="00812E40" w:rsidP="00812E40">
            <w:pPr>
              <w:pStyle w:val="TableContents"/>
              <w:jc w:val="center"/>
              <w:rPr>
                <w:sz w:val="24"/>
                <w:szCs w:val="24"/>
              </w:rPr>
            </w:pPr>
            <w:r w:rsidRPr="00CA25CA">
              <w:rPr>
                <w:sz w:val="24"/>
                <w:szCs w:val="24"/>
              </w:rPr>
              <w:t>Наименование услуги</w:t>
            </w:r>
          </w:p>
        </w:tc>
        <w:tc>
          <w:tcPr>
            <w:tcW w:w="2376" w:type="dxa"/>
            <w:vAlign w:val="center"/>
          </w:tcPr>
          <w:p w:rsidR="00812E40" w:rsidRPr="00CA25CA" w:rsidRDefault="005A6C57" w:rsidP="00812E40">
            <w:pPr>
              <w:pStyle w:val="TableContents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сотрудников, чел.</w:t>
            </w:r>
          </w:p>
        </w:tc>
      </w:tr>
      <w:tr w:rsidR="00812E40" w:rsidTr="005A6C57">
        <w:trPr>
          <w:trHeight w:val="1181"/>
        </w:trPr>
        <w:tc>
          <w:tcPr>
            <w:tcW w:w="1384" w:type="dxa"/>
            <w:vAlign w:val="center"/>
          </w:tcPr>
          <w:p w:rsidR="00812E40" w:rsidRPr="00CA25CA" w:rsidRDefault="00812E40" w:rsidP="00812E40">
            <w:pPr>
              <w:pStyle w:val="TableContents"/>
              <w:jc w:val="center"/>
              <w:rPr>
                <w:sz w:val="24"/>
                <w:szCs w:val="24"/>
              </w:rPr>
            </w:pPr>
            <w:r w:rsidRPr="00CA25CA">
              <w:rPr>
                <w:sz w:val="24"/>
                <w:szCs w:val="24"/>
              </w:rPr>
              <w:t>1</w:t>
            </w:r>
          </w:p>
        </w:tc>
        <w:tc>
          <w:tcPr>
            <w:tcW w:w="6237" w:type="dxa"/>
            <w:vAlign w:val="center"/>
          </w:tcPr>
          <w:p w:rsidR="00812E40" w:rsidRPr="00CA25CA" w:rsidRDefault="005A6C57" w:rsidP="00812E40">
            <w:pPr>
              <w:autoSpaceDE w:val="0"/>
              <w:autoSpaceDN w:val="0"/>
              <w:adjustRightInd w:val="0"/>
              <w:rPr>
                <w:rFonts w:eastAsia="TimesNewRomanPSMT"/>
                <w:lang w:eastAsia="en-US"/>
              </w:rPr>
            </w:pPr>
            <w:r>
              <w:rPr>
                <w:rFonts w:eastAsia="TimesNewRomanPSMT"/>
                <w:lang w:eastAsia="en-US"/>
              </w:rPr>
              <w:t>Оказание услуги по проведению периодического медицинского осмотра сотрудников Комитета по развитию транспортной инфраструктуры Санкт-Петербурга</w:t>
            </w:r>
          </w:p>
        </w:tc>
        <w:tc>
          <w:tcPr>
            <w:tcW w:w="2376" w:type="dxa"/>
            <w:vAlign w:val="center"/>
          </w:tcPr>
          <w:p w:rsidR="00812E40" w:rsidRPr="00CA25CA" w:rsidRDefault="005A6C57" w:rsidP="00812E40">
            <w:pPr>
              <w:autoSpaceDE w:val="0"/>
              <w:autoSpaceDN w:val="0"/>
              <w:adjustRightInd w:val="0"/>
              <w:jc w:val="center"/>
              <w:rPr>
                <w:rFonts w:eastAsia="TimesNewRomanPSMT"/>
                <w:lang w:eastAsia="en-US"/>
              </w:rPr>
            </w:pPr>
            <w:r>
              <w:rPr>
                <w:rFonts w:eastAsia="TimesNewRomanPSMT"/>
                <w:lang w:eastAsia="en-US"/>
              </w:rPr>
              <w:t>8</w:t>
            </w:r>
          </w:p>
        </w:tc>
      </w:tr>
    </w:tbl>
    <w:p w:rsidR="00812E40" w:rsidRDefault="00812E40" w:rsidP="00812E40">
      <w:pPr>
        <w:jc w:val="center"/>
        <w:rPr>
          <w:b/>
        </w:rPr>
      </w:pPr>
    </w:p>
    <w:p w:rsidR="00812E40" w:rsidRDefault="00812E40" w:rsidP="00812E40">
      <w:pPr>
        <w:jc w:val="center"/>
        <w:rPr>
          <w:b/>
        </w:rPr>
      </w:pPr>
    </w:p>
    <w:p w:rsidR="00812E40" w:rsidRDefault="00812E40" w:rsidP="00812E40">
      <w:pPr>
        <w:jc w:val="center"/>
        <w:rPr>
          <w:b/>
        </w:rPr>
      </w:pPr>
    </w:p>
    <w:tbl>
      <w:tblPr>
        <w:tblW w:w="8910" w:type="dxa"/>
        <w:jc w:val="right"/>
        <w:tblLook w:val="01E0" w:firstRow="1" w:lastRow="1" w:firstColumn="1" w:lastColumn="1" w:noHBand="0" w:noVBand="0"/>
      </w:tblPr>
      <w:tblGrid>
        <w:gridCol w:w="4536"/>
        <w:gridCol w:w="4374"/>
      </w:tblGrid>
      <w:tr w:rsidR="00812E40" w:rsidRPr="003F3CEA" w:rsidTr="00341A5B">
        <w:trPr>
          <w:trHeight w:hRule="exact" w:val="284"/>
          <w:jc w:val="right"/>
        </w:trPr>
        <w:tc>
          <w:tcPr>
            <w:tcW w:w="4536" w:type="dxa"/>
          </w:tcPr>
          <w:p w:rsidR="00812E40" w:rsidRPr="003F3CEA" w:rsidRDefault="00812E40" w:rsidP="00341A5B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  <w:r w:rsidRPr="003F3CEA">
              <w:rPr>
                <w:b/>
                <w:snapToGrid w:val="0"/>
              </w:rPr>
              <w:t>от Заказчика:</w:t>
            </w:r>
          </w:p>
          <w:p w:rsidR="00812E40" w:rsidRPr="003F3CEA" w:rsidRDefault="00812E40" w:rsidP="00341A5B">
            <w:pPr>
              <w:widowControl w:val="0"/>
              <w:autoSpaceDN w:val="0"/>
              <w:ind w:left="-108"/>
              <w:jc w:val="both"/>
              <w:rPr>
                <w:b/>
                <w:snapToGrid w:val="0"/>
              </w:rPr>
            </w:pPr>
          </w:p>
        </w:tc>
        <w:tc>
          <w:tcPr>
            <w:tcW w:w="4374" w:type="dxa"/>
          </w:tcPr>
          <w:p w:rsidR="00812E40" w:rsidRPr="003F3CEA" w:rsidRDefault="00812E40" w:rsidP="00341A5B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от Исполнителя</w:t>
            </w:r>
            <w:r w:rsidRPr="003F3CEA">
              <w:rPr>
                <w:b/>
                <w:snapToGrid w:val="0"/>
              </w:rPr>
              <w:t>:</w:t>
            </w:r>
          </w:p>
          <w:p w:rsidR="00812E40" w:rsidRPr="003F3CEA" w:rsidRDefault="00812E40" w:rsidP="00341A5B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</w:p>
        </w:tc>
      </w:tr>
      <w:tr w:rsidR="00812E40" w:rsidRPr="003F3CEA" w:rsidTr="00341A5B">
        <w:trPr>
          <w:trHeight w:hRule="exact" w:val="284"/>
          <w:jc w:val="right"/>
        </w:trPr>
        <w:tc>
          <w:tcPr>
            <w:tcW w:w="4536" w:type="dxa"/>
          </w:tcPr>
          <w:p w:rsidR="00812E40" w:rsidRPr="003F3CEA" w:rsidRDefault="00812E40" w:rsidP="00341A5B">
            <w:pPr>
              <w:widowControl w:val="0"/>
              <w:autoSpaceDN w:val="0"/>
              <w:ind w:left="-108"/>
              <w:jc w:val="both"/>
              <w:rPr>
                <w:b/>
                <w:snapToGrid w:val="0"/>
              </w:rPr>
            </w:pPr>
          </w:p>
        </w:tc>
        <w:tc>
          <w:tcPr>
            <w:tcW w:w="4374" w:type="dxa"/>
          </w:tcPr>
          <w:p w:rsidR="00812E40" w:rsidRPr="003F3CEA" w:rsidRDefault="00812E40" w:rsidP="00341A5B">
            <w:pPr>
              <w:widowControl w:val="0"/>
              <w:autoSpaceDN w:val="0"/>
              <w:ind w:left="-308"/>
              <w:jc w:val="both"/>
              <w:rPr>
                <w:b/>
                <w:snapToGrid w:val="0"/>
              </w:rPr>
            </w:pPr>
          </w:p>
        </w:tc>
      </w:tr>
      <w:tr w:rsidR="00812E40" w:rsidRPr="003F3CEA" w:rsidTr="00341A5B">
        <w:trPr>
          <w:trHeight w:hRule="exact" w:val="284"/>
          <w:jc w:val="right"/>
        </w:trPr>
        <w:tc>
          <w:tcPr>
            <w:tcW w:w="4536" w:type="dxa"/>
            <w:hideMark/>
          </w:tcPr>
          <w:p w:rsidR="00812E40" w:rsidRPr="003F3CEA" w:rsidRDefault="00812E40" w:rsidP="00341A5B">
            <w:pPr>
              <w:autoSpaceDN w:val="0"/>
              <w:rPr>
                <w:b/>
              </w:rPr>
            </w:pPr>
            <w:r w:rsidRPr="003F3CEA">
              <w:rPr>
                <w:b/>
              </w:rPr>
              <w:t xml:space="preserve">_____________________ </w:t>
            </w:r>
          </w:p>
        </w:tc>
        <w:tc>
          <w:tcPr>
            <w:tcW w:w="4374" w:type="dxa"/>
            <w:hideMark/>
          </w:tcPr>
          <w:p w:rsidR="00812E40" w:rsidRPr="003F3CEA" w:rsidRDefault="00812E40" w:rsidP="00341A5B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  <w:r w:rsidRPr="003F3CEA">
              <w:rPr>
                <w:b/>
                <w:snapToGrid w:val="0"/>
              </w:rPr>
              <w:t xml:space="preserve">___________________ </w:t>
            </w:r>
          </w:p>
        </w:tc>
      </w:tr>
      <w:tr w:rsidR="00812E40" w:rsidRPr="003F3CEA" w:rsidTr="00341A5B">
        <w:trPr>
          <w:trHeight w:hRule="exact" w:val="284"/>
          <w:jc w:val="right"/>
        </w:trPr>
        <w:tc>
          <w:tcPr>
            <w:tcW w:w="4536" w:type="dxa"/>
            <w:hideMark/>
          </w:tcPr>
          <w:p w:rsidR="00812E40" w:rsidRPr="003F3CEA" w:rsidRDefault="00812E40" w:rsidP="00341A5B">
            <w:pPr>
              <w:autoSpaceDN w:val="0"/>
              <w:rPr>
                <w:sz w:val="20"/>
                <w:szCs w:val="20"/>
              </w:rPr>
            </w:pPr>
            <w:r w:rsidRPr="003F3CEA">
              <w:rPr>
                <w:sz w:val="20"/>
                <w:szCs w:val="20"/>
              </w:rPr>
              <w:t>М.П.</w:t>
            </w:r>
          </w:p>
        </w:tc>
        <w:tc>
          <w:tcPr>
            <w:tcW w:w="4374" w:type="dxa"/>
            <w:hideMark/>
          </w:tcPr>
          <w:p w:rsidR="00812E40" w:rsidRPr="003F3CEA" w:rsidRDefault="00812E40" w:rsidP="00341A5B">
            <w:pPr>
              <w:widowControl w:val="0"/>
              <w:autoSpaceDN w:val="0"/>
              <w:jc w:val="both"/>
              <w:rPr>
                <w:snapToGrid w:val="0"/>
                <w:sz w:val="20"/>
                <w:szCs w:val="20"/>
              </w:rPr>
            </w:pPr>
            <w:r w:rsidRPr="003F3CEA">
              <w:rPr>
                <w:snapToGrid w:val="0"/>
                <w:sz w:val="20"/>
                <w:szCs w:val="20"/>
              </w:rPr>
              <w:t>М.П.</w:t>
            </w:r>
          </w:p>
        </w:tc>
      </w:tr>
    </w:tbl>
    <w:p w:rsidR="00812E40" w:rsidRPr="004F0647" w:rsidRDefault="00812E40" w:rsidP="00812E40">
      <w:pPr>
        <w:jc w:val="center"/>
        <w:rPr>
          <w:b/>
        </w:rPr>
      </w:pPr>
    </w:p>
    <w:p w:rsidR="004A6094" w:rsidRDefault="004A6094">
      <w:pPr>
        <w:spacing w:after="160" w:line="259" w:lineRule="auto"/>
      </w:pPr>
      <w:r>
        <w:br w:type="page"/>
      </w:r>
    </w:p>
    <w:p w:rsidR="00643657" w:rsidRPr="0050146C" w:rsidRDefault="00643657" w:rsidP="00643657">
      <w:pPr>
        <w:jc w:val="right"/>
      </w:pPr>
      <w:r>
        <w:lastRenderedPageBreak/>
        <w:t>П</w:t>
      </w:r>
      <w:r w:rsidRPr="004F0647">
        <w:t>риложение</w:t>
      </w:r>
      <w:r>
        <w:t xml:space="preserve"> №</w:t>
      </w:r>
      <w:r w:rsidR="004A6094">
        <w:t>3</w:t>
      </w:r>
      <w:r w:rsidRPr="0050146C">
        <w:t xml:space="preserve"> </w:t>
      </w:r>
      <w:r>
        <w:br/>
      </w:r>
      <w:r w:rsidRPr="00B652D7">
        <w:t>к</w:t>
      </w:r>
      <w:r w:rsidRPr="0050146C">
        <w:t xml:space="preserve"> </w:t>
      </w:r>
      <w:r w:rsidRPr="00B652D7">
        <w:t>Контракту</w:t>
      </w:r>
      <w:r>
        <w:t xml:space="preserve"> </w:t>
      </w:r>
      <w:r w:rsidRPr="0050146C">
        <w:t>от «</w:t>
      </w:r>
      <w:r>
        <w:t>____</w:t>
      </w:r>
      <w:r w:rsidRPr="0050146C">
        <w:t xml:space="preserve">» </w:t>
      </w:r>
      <w:r>
        <w:t>_________</w:t>
      </w:r>
      <w:r w:rsidRPr="0050146C">
        <w:t xml:space="preserve"> </w:t>
      </w:r>
      <w:r w:rsidRPr="00C62D3F">
        <w:t>2020 г.</w:t>
      </w:r>
      <w:r w:rsidRPr="0050146C">
        <w:t xml:space="preserve"> № </w:t>
      </w:r>
      <w:r>
        <w:t>____</w:t>
      </w:r>
    </w:p>
    <w:p w:rsidR="00643657" w:rsidRDefault="00643657" w:rsidP="001F336F">
      <w:pPr>
        <w:tabs>
          <w:tab w:val="left" w:pos="750"/>
        </w:tabs>
      </w:pPr>
    </w:p>
    <w:p w:rsidR="00643657" w:rsidRDefault="00643657" w:rsidP="001F336F">
      <w:pPr>
        <w:tabs>
          <w:tab w:val="left" w:pos="750"/>
        </w:tabs>
      </w:pPr>
    </w:p>
    <w:p w:rsidR="00643657" w:rsidRDefault="00643657" w:rsidP="001F336F">
      <w:pPr>
        <w:tabs>
          <w:tab w:val="left" w:pos="750"/>
        </w:tabs>
      </w:pPr>
    </w:p>
    <w:p w:rsidR="00643657" w:rsidRDefault="00643657" w:rsidP="001F336F">
      <w:pPr>
        <w:tabs>
          <w:tab w:val="left" w:pos="750"/>
        </w:tabs>
      </w:pPr>
    </w:p>
    <w:p w:rsidR="00643657" w:rsidRPr="00812E40" w:rsidRDefault="00812E40" w:rsidP="00643657">
      <w:pPr>
        <w:pStyle w:val="ab"/>
        <w:ind w:firstLine="567"/>
        <w:jc w:val="center"/>
        <w:rPr>
          <w:b/>
        </w:rPr>
      </w:pPr>
      <w:r w:rsidRPr="00812E40">
        <w:rPr>
          <w:b/>
        </w:rPr>
        <w:t>РАСЧЕТ СТОИМОСТИ УСЛУГ</w:t>
      </w:r>
    </w:p>
    <w:p w:rsidR="00643657" w:rsidRDefault="00643657" w:rsidP="00643657">
      <w:pPr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440E6" w:rsidRPr="00CA23F8" w:rsidRDefault="00F440E6" w:rsidP="00643657">
      <w:pPr>
        <w:ind w:firstLine="567"/>
        <w:contextualSpacing/>
        <w:jc w:val="both"/>
        <w:rPr>
          <w:sz w:val="28"/>
          <w:szCs w:val="28"/>
        </w:rPr>
      </w:pPr>
    </w:p>
    <w:tbl>
      <w:tblPr>
        <w:tblStyle w:val="1"/>
        <w:tblW w:w="10632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282"/>
        <w:gridCol w:w="2099"/>
        <w:gridCol w:w="1276"/>
        <w:gridCol w:w="1021"/>
        <w:gridCol w:w="1247"/>
        <w:gridCol w:w="1418"/>
        <w:gridCol w:w="1701"/>
        <w:gridCol w:w="1588"/>
      </w:tblGrid>
      <w:tr w:rsidR="00B6371A" w:rsidRPr="002B28F8" w:rsidTr="006A134B">
        <w:tc>
          <w:tcPr>
            <w:tcW w:w="282" w:type="dxa"/>
            <w:vAlign w:val="center"/>
          </w:tcPr>
          <w:p w:rsidR="00B6371A" w:rsidRPr="00652B5C" w:rsidRDefault="00B6371A" w:rsidP="00B6371A">
            <w:pPr>
              <w:widowControl w:val="0"/>
              <w:autoSpaceDE w:val="0"/>
              <w:autoSpaceDN w:val="0"/>
              <w:adjustRightInd w:val="0"/>
              <w:ind w:left="-113" w:right="-242"/>
              <w:rPr>
                <w:sz w:val="20"/>
                <w:szCs w:val="20"/>
              </w:rPr>
            </w:pPr>
            <w:r w:rsidRPr="00652B5C">
              <w:rPr>
                <w:sz w:val="20"/>
                <w:szCs w:val="20"/>
              </w:rPr>
              <w:t>№ п/п</w:t>
            </w:r>
          </w:p>
        </w:tc>
        <w:tc>
          <w:tcPr>
            <w:tcW w:w="2099" w:type="dxa"/>
            <w:vAlign w:val="center"/>
          </w:tcPr>
          <w:p w:rsidR="00B6371A" w:rsidRPr="00652B5C" w:rsidRDefault="00B6371A" w:rsidP="00B6371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52B5C">
              <w:rPr>
                <w:sz w:val="20"/>
                <w:szCs w:val="20"/>
              </w:rPr>
              <w:t>Наименование Программы</w:t>
            </w:r>
          </w:p>
        </w:tc>
        <w:tc>
          <w:tcPr>
            <w:tcW w:w="1276" w:type="dxa"/>
            <w:vAlign w:val="center"/>
          </w:tcPr>
          <w:p w:rsidR="00B6371A" w:rsidRPr="00652B5C" w:rsidRDefault="004F1038" w:rsidP="00B6371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Ед. изм.</w:t>
            </w:r>
          </w:p>
        </w:tc>
        <w:tc>
          <w:tcPr>
            <w:tcW w:w="1021" w:type="dxa"/>
            <w:vAlign w:val="center"/>
          </w:tcPr>
          <w:p w:rsidR="004F1038" w:rsidRPr="00652B5C" w:rsidRDefault="004F1038" w:rsidP="004F103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Количество, шт.</w:t>
            </w:r>
          </w:p>
          <w:p w:rsidR="00B6371A" w:rsidRPr="00652B5C" w:rsidRDefault="00B6371A" w:rsidP="00B6371A">
            <w:pPr>
              <w:widowControl w:val="0"/>
              <w:autoSpaceDE w:val="0"/>
              <w:autoSpaceDN w:val="0"/>
              <w:adjustRightInd w:val="0"/>
              <w:ind w:firstLine="40"/>
              <w:jc w:val="center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:rsidR="00B6371A" w:rsidRDefault="00B6371A" w:rsidP="00B6371A">
            <w:pPr>
              <w:widowControl w:val="0"/>
              <w:autoSpaceDE w:val="0"/>
              <w:autoSpaceDN w:val="0"/>
              <w:adjustRightInd w:val="0"/>
              <w:ind w:firstLine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Начальная (максимальная)цена обучения одного </w:t>
            </w:r>
            <w:r w:rsidRPr="00652B5C">
              <w:rPr>
                <w:sz w:val="20"/>
                <w:szCs w:val="20"/>
              </w:rPr>
              <w:t>Обучающегося</w:t>
            </w:r>
            <w:r w:rsidR="00516B1F">
              <w:rPr>
                <w:sz w:val="20"/>
                <w:szCs w:val="20"/>
              </w:rPr>
              <w:t>,</w:t>
            </w:r>
          </w:p>
          <w:p w:rsidR="00B6371A" w:rsidRPr="00652B5C" w:rsidRDefault="00516B1F" w:rsidP="00B6371A">
            <w:pPr>
              <w:widowControl w:val="0"/>
              <w:autoSpaceDE w:val="0"/>
              <w:autoSpaceDN w:val="0"/>
              <w:adjustRightInd w:val="0"/>
              <w:ind w:firstLine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руб.</w:t>
            </w:r>
          </w:p>
        </w:tc>
        <w:tc>
          <w:tcPr>
            <w:tcW w:w="1418" w:type="dxa"/>
          </w:tcPr>
          <w:p w:rsidR="00B6371A" w:rsidRDefault="00B6371A" w:rsidP="00B6371A">
            <w:pPr>
              <w:widowControl w:val="0"/>
              <w:autoSpaceDE w:val="0"/>
              <w:autoSpaceDN w:val="0"/>
              <w:adjustRightInd w:val="0"/>
              <w:ind w:firstLine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Начальная (максимальная) цена</w:t>
            </w:r>
            <w:r w:rsidR="00A34DBC">
              <w:rPr>
                <w:sz w:val="20"/>
                <w:szCs w:val="20"/>
              </w:rPr>
              <w:t xml:space="preserve"> оказания услуги</w:t>
            </w:r>
            <w:r w:rsidR="00516B1F">
              <w:rPr>
                <w:sz w:val="20"/>
                <w:szCs w:val="20"/>
              </w:rPr>
              <w:t>,</w:t>
            </w:r>
          </w:p>
          <w:p w:rsidR="009828CD" w:rsidRPr="00652B5C" w:rsidRDefault="00516B1F" w:rsidP="00B6371A">
            <w:pPr>
              <w:widowControl w:val="0"/>
              <w:autoSpaceDE w:val="0"/>
              <w:autoSpaceDN w:val="0"/>
              <w:adjustRightInd w:val="0"/>
              <w:ind w:firstLine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руб.</w:t>
            </w:r>
          </w:p>
        </w:tc>
        <w:tc>
          <w:tcPr>
            <w:tcW w:w="1701" w:type="dxa"/>
          </w:tcPr>
          <w:p w:rsidR="00B6371A" w:rsidRPr="00652B5C" w:rsidRDefault="00B6371A" w:rsidP="006A134B">
            <w:pPr>
              <w:widowControl w:val="0"/>
              <w:autoSpaceDE w:val="0"/>
              <w:autoSpaceDN w:val="0"/>
              <w:adjustRightInd w:val="0"/>
              <w:ind w:firstLine="41"/>
              <w:jc w:val="center"/>
              <w:rPr>
                <w:sz w:val="20"/>
                <w:szCs w:val="20"/>
              </w:rPr>
            </w:pPr>
            <w:r w:rsidRPr="00652B5C">
              <w:rPr>
                <w:sz w:val="20"/>
                <w:szCs w:val="20"/>
              </w:rPr>
              <w:t>Стоимость обучения одного Обучающегося</w:t>
            </w:r>
            <w:r w:rsidR="00516B1F">
              <w:rPr>
                <w:sz w:val="20"/>
                <w:szCs w:val="20"/>
              </w:rPr>
              <w:t>,</w:t>
            </w:r>
            <w:r w:rsidR="006A134B">
              <w:rPr>
                <w:sz w:val="20"/>
                <w:szCs w:val="20"/>
              </w:rPr>
              <w:t xml:space="preserve"> </w:t>
            </w:r>
            <w:r w:rsidR="006A134B" w:rsidRPr="00CE7D92">
              <w:rPr>
                <w:color w:val="000000"/>
                <w:sz w:val="20"/>
                <w:szCs w:val="20"/>
              </w:rPr>
              <w:t xml:space="preserve">с </w:t>
            </w:r>
            <w:r w:rsidR="006A134B">
              <w:rPr>
                <w:color w:val="000000"/>
                <w:sz w:val="20"/>
                <w:szCs w:val="20"/>
              </w:rPr>
              <w:t xml:space="preserve">учетом коэффициента </w:t>
            </w:r>
            <w:r w:rsidR="006A134B" w:rsidRPr="00CE7D92">
              <w:rPr>
                <w:color w:val="000000"/>
                <w:sz w:val="20"/>
                <w:szCs w:val="20"/>
              </w:rPr>
              <w:t>снижения, в т.ч. НДС, руб.</w:t>
            </w:r>
          </w:p>
        </w:tc>
        <w:tc>
          <w:tcPr>
            <w:tcW w:w="1588" w:type="dxa"/>
            <w:vAlign w:val="center"/>
          </w:tcPr>
          <w:p w:rsidR="00B6371A" w:rsidRPr="00652B5C" w:rsidRDefault="00B6371A" w:rsidP="006A134B">
            <w:pPr>
              <w:widowControl w:val="0"/>
              <w:autoSpaceDE w:val="0"/>
              <w:autoSpaceDN w:val="0"/>
              <w:adjustRightInd w:val="0"/>
              <w:ind w:firstLine="40"/>
              <w:jc w:val="center"/>
              <w:rPr>
                <w:sz w:val="20"/>
                <w:szCs w:val="20"/>
              </w:rPr>
            </w:pPr>
            <w:r w:rsidRPr="00652B5C">
              <w:rPr>
                <w:sz w:val="20"/>
                <w:szCs w:val="20"/>
              </w:rPr>
              <w:t>Общая стоимость обучения по Программе</w:t>
            </w:r>
            <w:r w:rsidR="00516B1F">
              <w:rPr>
                <w:sz w:val="20"/>
                <w:szCs w:val="20"/>
              </w:rPr>
              <w:t>,</w:t>
            </w:r>
            <w:r w:rsidR="006A134B">
              <w:rPr>
                <w:sz w:val="20"/>
                <w:szCs w:val="20"/>
              </w:rPr>
              <w:t xml:space="preserve"> </w:t>
            </w:r>
            <w:r w:rsidR="006A134B" w:rsidRPr="00CE7D92">
              <w:rPr>
                <w:color w:val="000000"/>
                <w:sz w:val="20"/>
                <w:szCs w:val="20"/>
              </w:rPr>
              <w:t xml:space="preserve">с </w:t>
            </w:r>
            <w:r w:rsidR="006A134B">
              <w:rPr>
                <w:color w:val="000000"/>
                <w:sz w:val="20"/>
                <w:szCs w:val="20"/>
              </w:rPr>
              <w:t xml:space="preserve">учетом коэффициента </w:t>
            </w:r>
            <w:r w:rsidR="006A134B" w:rsidRPr="00CE7D92">
              <w:rPr>
                <w:color w:val="000000"/>
                <w:sz w:val="20"/>
                <w:szCs w:val="20"/>
              </w:rPr>
              <w:t>снижения, в т.ч. НДС, руб.</w:t>
            </w:r>
          </w:p>
        </w:tc>
      </w:tr>
      <w:tr w:rsidR="00B6371A" w:rsidRPr="00F440E6" w:rsidTr="006A134B">
        <w:tc>
          <w:tcPr>
            <w:tcW w:w="282" w:type="dxa"/>
            <w:vAlign w:val="center"/>
          </w:tcPr>
          <w:p w:rsidR="00B6371A" w:rsidRPr="00F440E6" w:rsidRDefault="00B6371A" w:rsidP="00B6371A">
            <w:pPr>
              <w:widowControl w:val="0"/>
              <w:autoSpaceDE w:val="0"/>
              <w:autoSpaceDN w:val="0"/>
              <w:adjustRightInd w:val="0"/>
              <w:ind w:left="-113" w:right="-242"/>
              <w:jc w:val="center"/>
              <w:rPr>
                <w:sz w:val="20"/>
                <w:szCs w:val="20"/>
              </w:rPr>
            </w:pPr>
            <w:r w:rsidRPr="00F440E6">
              <w:rPr>
                <w:sz w:val="20"/>
                <w:szCs w:val="20"/>
              </w:rPr>
              <w:t>1.</w:t>
            </w:r>
          </w:p>
        </w:tc>
        <w:tc>
          <w:tcPr>
            <w:tcW w:w="2099" w:type="dxa"/>
            <w:vAlign w:val="center"/>
          </w:tcPr>
          <w:p w:rsidR="00B6371A" w:rsidRPr="00F440E6" w:rsidRDefault="0048632C" w:rsidP="00B6371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eastAsia="TimesNewRomanPSMT"/>
                <w:sz w:val="20"/>
                <w:szCs w:val="20"/>
                <w:lang w:eastAsia="en-US"/>
              </w:rPr>
              <w:t>Проведение периодического медицинского осмотра сотрудников</w:t>
            </w:r>
            <w:bookmarkStart w:id="0" w:name="_GoBack"/>
            <w:bookmarkEnd w:id="0"/>
          </w:p>
        </w:tc>
        <w:tc>
          <w:tcPr>
            <w:tcW w:w="1276" w:type="dxa"/>
            <w:vAlign w:val="center"/>
          </w:tcPr>
          <w:p w:rsidR="00B6371A" w:rsidRPr="00F440E6" w:rsidRDefault="004F1038" w:rsidP="00B6371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услуга</w:t>
            </w:r>
          </w:p>
        </w:tc>
        <w:tc>
          <w:tcPr>
            <w:tcW w:w="1021" w:type="dxa"/>
            <w:vAlign w:val="center"/>
          </w:tcPr>
          <w:p w:rsidR="00B6371A" w:rsidRPr="00F440E6" w:rsidRDefault="004F1038" w:rsidP="00B6371A">
            <w:pPr>
              <w:widowControl w:val="0"/>
              <w:autoSpaceDE w:val="0"/>
              <w:autoSpaceDN w:val="0"/>
              <w:adjustRightInd w:val="0"/>
              <w:ind w:firstLine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47" w:type="dxa"/>
            <w:vAlign w:val="center"/>
          </w:tcPr>
          <w:p w:rsidR="00B6371A" w:rsidRPr="00F440E6" w:rsidRDefault="00F351F7" w:rsidP="00B6371A">
            <w:pPr>
              <w:widowControl w:val="0"/>
              <w:autoSpaceDE w:val="0"/>
              <w:autoSpaceDN w:val="0"/>
              <w:adjustRightInd w:val="0"/>
              <w:ind w:firstLine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23 013,33</w:t>
            </w:r>
          </w:p>
        </w:tc>
        <w:tc>
          <w:tcPr>
            <w:tcW w:w="1418" w:type="dxa"/>
            <w:vAlign w:val="center"/>
          </w:tcPr>
          <w:p w:rsidR="00B6371A" w:rsidRPr="00F440E6" w:rsidRDefault="00F351F7" w:rsidP="00DF1039">
            <w:pPr>
              <w:widowControl w:val="0"/>
              <w:autoSpaceDE w:val="0"/>
              <w:autoSpaceDN w:val="0"/>
              <w:adjustRightInd w:val="0"/>
              <w:ind w:firstLine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23 013,33</w:t>
            </w:r>
          </w:p>
        </w:tc>
        <w:tc>
          <w:tcPr>
            <w:tcW w:w="1701" w:type="dxa"/>
            <w:vAlign w:val="center"/>
          </w:tcPr>
          <w:p w:rsidR="00B6371A" w:rsidRPr="00F440E6" w:rsidRDefault="00B6371A" w:rsidP="00DF1039">
            <w:pPr>
              <w:widowControl w:val="0"/>
              <w:autoSpaceDE w:val="0"/>
              <w:autoSpaceDN w:val="0"/>
              <w:adjustRightInd w:val="0"/>
              <w:ind w:firstLine="40"/>
              <w:jc w:val="center"/>
              <w:rPr>
                <w:sz w:val="20"/>
                <w:szCs w:val="20"/>
              </w:rPr>
            </w:pPr>
          </w:p>
        </w:tc>
        <w:tc>
          <w:tcPr>
            <w:tcW w:w="1588" w:type="dxa"/>
            <w:vAlign w:val="center"/>
          </w:tcPr>
          <w:p w:rsidR="00B6371A" w:rsidRPr="00F440E6" w:rsidRDefault="00B6371A" w:rsidP="00DF1039">
            <w:pPr>
              <w:widowControl w:val="0"/>
              <w:autoSpaceDE w:val="0"/>
              <w:autoSpaceDN w:val="0"/>
              <w:adjustRightInd w:val="0"/>
              <w:ind w:firstLine="40"/>
              <w:jc w:val="center"/>
              <w:rPr>
                <w:sz w:val="20"/>
                <w:szCs w:val="20"/>
              </w:rPr>
            </w:pPr>
          </w:p>
        </w:tc>
      </w:tr>
      <w:tr w:rsidR="00F9476E" w:rsidRPr="00F440E6" w:rsidTr="006A134B">
        <w:trPr>
          <w:trHeight w:val="397"/>
        </w:trPr>
        <w:tc>
          <w:tcPr>
            <w:tcW w:w="5925" w:type="dxa"/>
            <w:gridSpan w:val="5"/>
            <w:vAlign w:val="center"/>
          </w:tcPr>
          <w:p w:rsidR="00F9476E" w:rsidRPr="00F440E6" w:rsidRDefault="00F9476E" w:rsidP="00F440E6">
            <w:pPr>
              <w:widowControl w:val="0"/>
              <w:autoSpaceDE w:val="0"/>
              <w:autoSpaceDN w:val="0"/>
              <w:adjustRightInd w:val="0"/>
              <w:ind w:firstLine="34"/>
              <w:rPr>
                <w:b/>
                <w:sz w:val="20"/>
                <w:szCs w:val="20"/>
              </w:rPr>
            </w:pPr>
            <w:r w:rsidRPr="00F440E6">
              <w:rPr>
                <w:b/>
                <w:sz w:val="20"/>
                <w:szCs w:val="20"/>
              </w:rPr>
              <w:t>Итого:</w:t>
            </w:r>
          </w:p>
        </w:tc>
        <w:tc>
          <w:tcPr>
            <w:tcW w:w="1418" w:type="dxa"/>
            <w:vAlign w:val="center"/>
          </w:tcPr>
          <w:p w:rsidR="00F9476E" w:rsidRPr="00F440E6" w:rsidRDefault="00F351F7" w:rsidP="00F440E6">
            <w:pPr>
              <w:widowControl w:val="0"/>
              <w:autoSpaceDE w:val="0"/>
              <w:autoSpaceDN w:val="0"/>
              <w:adjustRightInd w:val="0"/>
              <w:ind w:firstLine="34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23 013,33</w:t>
            </w:r>
          </w:p>
        </w:tc>
        <w:tc>
          <w:tcPr>
            <w:tcW w:w="1701" w:type="dxa"/>
            <w:vAlign w:val="center"/>
          </w:tcPr>
          <w:p w:rsidR="00F9476E" w:rsidRPr="00F440E6" w:rsidRDefault="00F9476E" w:rsidP="00DF1039">
            <w:pPr>
              <w:widowControl w:val="0"/>
              <w:autoSpaceDE w:val="0"/>
              <w:autoSpaceDN w:val="0"/>
              <w:adjustRightInd w:val="0"/>
              <w:ind w:firstLine="34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88" w:type="dxa"/>
            <w:vAlign w:val="center"/>
          </w:tcPr>
          <w:p w:rsidR="00F9476E" w:rsidRPr="00F440E6" w:rsidRDefault="00F9476E" w:rsidP="00DF1039">
            <w:pPr>
              <w:widowControl w:val="0"/>
              <w:autoSpaceDE w:val="0"/>
              <w:autoSpaceDN w:val="0"/>
              <w:adjustRightInd w:val="0"/>
              <w:ind w:firstLine="34"/>
              <w:jc w:val="center"/>
              <w:rPr>
                <w:b/>
                <w:sz w:val="20"/>
                <w:szCs w:val="20"/>
              </w:rPr>
            </w:pPr>
          </w:p>
        </w:tc>
      </w:tr>
      <w:tr w:rsidR="00F9476E" w:rsidRPr="00F440E6" w:rsidTr="006A134B">
        <w:trPr>
          <w:trHeight w:val="397"/>
        </w:trPr>
        <w:tc>
          <w:tcPr>
            <w:tcW w:w="5925" w:type="dxa"/>
            <w:gridSpan w:val="5"/>
            <w:vAlign w:val="center"/>
          </w:tcPr>
          <w:p w:rsidR="00F9476E" w:rsidRPr="00F440E6" w:rsidRDefault="00F9476E" w:rsidP="00F440E6">
            <w:pPr>
              <w:widowControl w:val="0"/>
              <w:autoSpaceDE w:val="0"/>
              <w:autoSpaceDN w:val="0"/>
              <w:adjustRightInd w:val="0"/>
              <w:ind w:firstLine="34"/>
              <w:rPr>
                <w:b/>
                <w:sz w:val="20"/>
                <w:szCs w:val="20"/>
              </w:rPr>
            </w:pPr>
            <w:r w:rsidRPr="00F440E6">
              <w:rPr>
                <w:b/>
                <w:sz w:val="20"/>
                <w:szCs w:val="20"/>
              </w:rPr>
              <w:t xml:space="preserve">в т.ч. </w:t>
            </w:r>
            <w:r w:rsidR="00ED2939" w:rsidRPr="00F440E6">
              <w:rPr>
                <w:b/>
                <w:sz w:val="20"/>
                <w:szCs w:val="20"/>
              </w:rPr>
              <w:t>НДС,</w:t>
            </w:r>
            <w:r w:rsidR="00907C50" w:rsidRPr="00F440E6">
              <w:rPr>
                <w:b/>
                <w:sz w:val="20"/>
                <w:szCs w:val="20"/>
              </w:rPr>
              <w:t xml:space="preserve"> руб.</w:t>
            </w:r>
          </w:p>
        </w:tc>
        <w:tc>
          <w:tcPr>
            <w:tcW w:w="1418" w:type="dxa"/>
            <w:vAlign w:val="center"/>
          </w:tcPr>
          <w:p w:rsidR="00F9476E" w:rsidRPr="00F440E6" w:rsidRDefault="00F351F7" w:rsidP="00DF1039">
            <w:pPr>
              <w:widowControl w:val="0"/>
              <w:autoSpaceDE w:val="0"/>
              <w:autoSpaceDN w:val="0"/>
              <w:adjustRightInd w:val="0"/>
              <w:ind w:firstLine="34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3 835,56</w:t>
            </w:r>
          </w:p>
        </w:tc>
        <w:tc>
          <w:tcPr>
            <w:tcW w:w="1701" w:type="dxa"/>
            <w:vAlign w:val="center"/>
          </w:tcPr>
          <w:p w:rsidR="00F9476E" w:rsidRPr="00F440E6" w:rsidRDefault="00F9476E" w:rsidP="00DF1039">
            <w:pPr>
              <w:widowControl w:val="0"/>
              <w:autoSpaceDE w:val="0"/>
              <w:autoSpaceDN w:val="0"/>
              <w:adjustRightInd w:val="0"/>
              <w:ind w:firstLine="34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88" w:type="dxa"/>
            <w:vAlign w:val="center"/>
          </w:tcPr>
          <w:p w:rsidR="00F9476E" w:rsidRPr="00F440E6" w:rsidRDefault="00F9476E" w:rsidP="00DF1039">
            <w:pPr>
              <w:widowControl w:val="0"/>
              <w:autoSpaceDE w:val="0"/>
              <w:autoSpaceDN w:val="0"/>
              <w:adjustRightInd w:val="0"/>
              <w:ind w:firstLine="34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CD5912" w:rsidRDefault="00CD5912" w:rsidP="00CD5912">
      <w:pPr>
        <w:widowControl w:val="0"/>
        <w:autoSpaceDE w:val="0"/>
        <w:autoSpaceDN w:val="0"/>
        <w:adjustRightInd w:val="0"/>
        <w:ind w:firstLine="567"/>
        <w:jc w:val="both"/>
        <w:rPr>
          <w:rFonts w:eastAsiaTheme="minorEastAsia"/>
        </w:rPr>
      </w:pPr>
    </w:p>
    <w:p w:rsidR="00CD5912" w:rsidRPr="009350F5" w:rsidRDefault="00CD5912" w:rsidP="00CD5912">
      <w:pPr>
        <w:widowControl w:val="0"/>
        <w:autoSpaceDE w:val="0"/>
        <w:autoSpaceDN w:val="0"/>
        <w:adjustRightInd w:val="0"/>
        <w:ind w:firstLine="567"/>
        <w:jc w:val="both"/>
        <w:rPr>
          <w:rFonts w:eastAsiaTheme="minorEastAsia"/>
        </w:rPr>
      </w:pPr>
    </w:p>
    <w:p w:rsidR="00CD5912" w:rsidRPr="00B961E0" w:rsidRDefault="00CD5912" w:rsidP="00F440E6">
      <w:pPr>
        <w:ind w:firstLine="540"/>
        <w:rPr>
          <w:b/>
          <w:bCs/>
          <w:iCs/>
        </w:rPr>
      </w:pPr>
    </w:p>
    <w:p w:rsidR="00CD5912" w:rsidRPr="0050146C" w:rsidRDefault="00CD5912" w:rsidP="00CD5912">
      <w:pPr>
        <w:jc w:val="both"/>
      </w:pPr>
    </w:p>
    <w:tbl>
      <w:tblPr>
        <w:tblW w:w="8910" w:type="dxa"/>
        <w:jc w:val="right"/>
        <w:tblLook w:val="01E0" w:firstRow="1" w:lastRow="1" w:firstColumn="1" w:lastColumn="1" w:noHBand="0" w:noVBand="0"/>
      </w:tblPr>
      <w:tblGrid>
        <w:gridCol w:w="4536"/>
        <w:gridCol w:w="4374"/>
      </w:tblGrid>
      <w:tr w:rsidR="00CD5912" w:rsidRPr="003F3CEA" w:rsidTr="00C37426">
        <w:trPr>
          <w:trHeight w:hRule="exact" w:val="284"/>
          <w:jc w:val="right"/>
        </w:trPr>
        <w:tc>
          <w:tcPr>
            <w:tcW w:w="4536" w:type="dxa"/>
          </w:tcPr>
          <w:p w:rsidR="00CD5912" w:rsidRPr="003F3CEA" w:rsidRDefault="00CD5912" w:rsidP="00C37426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  <w:r w:rsidRPr="003F3CEA">
              <w:rPr>
                <w:b/>
                <w:snapToGrid w:val="0"/>
              </w:rPr>
              <w:t>от Заказчика:</w:t>
            </w:r>
          </w:p>
          <w:p w:rsidR="00CD5912" w:rsidRPr="003F3CEA" w:rsidRDefault="00CD5912" w:rsidP="00C37426">
            <w:pPr>
              <w:widowControl w:val="0"/>
              <w:autoSpaceDN w:val="0"/>
              <w:ind w:left="-108"/>
              <w:jc w:val="both"/>
              <w:rPr>
                <w:b/>
                <w:snapToGrid w:val="0"/>
              </w:rPr>
            </w:pPr>
          </w:p>
        </w:tc>
        <w:tc>
          <w:tcPr>
            <w:tcW w:w="4374" w:type="dxa"/>
          </w:tcPr>
          <w:p w:rsidR="00CD5912" w:rsidRPr="003F3CEA" w:rsidRDefault="00CD5912" w:rsidP="00C37426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от Исполнителя</w:t>
            </w:r>
            <w:r w:rsidRPr="003F3CEA">
              <w:rPr>
                <w:b/>
                <w:snapToGrid w:val="0"/>
              </w:rPr>
              <w:t>:</w:t>
            </w:r>
          </w:p>
          <w:p w:rsidR="00CD5912" w:rsidRPr="003F3CEA" w:rsidRDefault="00CD5912" w:rsidP="00C37426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</w:p>
        </w:tc>
      </w:tr>
      <w:tr w:rsidR="00CD5912" w:rsidRPr="003F3CEA" w:rsidTr="00C37426">
        <w:trPr>
          <w:trHeight w:hRule="exact" w:val="284"/>
          <w:jc w:val="right"/>
        </w:trPr>
        <w:tc>
          <w:tcPr>
            <w:tcW w:w="4536" w:type="dxa"/>
          </w:tcPr>
          <w:p w:rsidR="00CD5912" w:rsidRPr="003F3CEA" w:rsidRDefault="00CD5912" w:rsidP="00C37426">
            <w:pPr>
              <w:widowControl w:val="0"/>
              <w:autoSpaceDN w:val="0"/>
              <w:ind w:left="-108"/>
              <w:jc w:val="both"/>
              <w:rPr>
                <w:b/>
                <w:snapToGrid w:val="0"/>
              </w:rPr>
            </w:pPr>
          </w:p>
        </w:tc>
        <w:tc>
          <w:tcPr>
            <w:tcW w:w="4374" w:type="dxa"/>
          </w:tcPr>
          <w:p w:rsidR="00CD5912" w:rsidRPr="003F3CEA" w:rsidRDefault="00CD5912" w:rsidP="00C37426">
            <w:pPr>
              <w:widowControl w:val="0"/>
              <w:autoSpaceDN w:val="0"/>
              <w:ind w:left="-308"/>
              <w:jc w:val="both"/>
              <w:rPr>
                <w:b/>
                <w:snapToGrid w:val="0"/>
              </w:rPr>
            </w:pPr>
          </w:p>
        </w:tc>
      </w:tr>
      <w:tr w:rsidR="00CD5912" w:rsidRPr="003F3CEA" w:rsidTr="00C37426">
        <w:trPr>
          <w:trHeight w:hRule="exact" w:val="284"/>
          <w:jc w:val="right"/>
        </w:trPr>
        <w:tc>
          <w:tcPr>
            <w:tcW w:w="4536" w:type="dxa"/>
            <w:hideMark/>
          </w:tcPr>
          <w:p w:rsidR="00CD5912" w:rsidRPr="003F3CEA" w:rsidRDefault="00CD5912" w:rsidP="00C37426">
            <w:pPr>
              <w:autoSpaceDN w:val="0"/>
              <w:rPr>
                <w:b/>
              </w:rPr>
            </w:pPr>
            <w:r w:rsidRPr="003F3CEA">
              <w:rPr>
                <w:b/>
              </w:rPr>
              <w:t xml:space="preserve">_____________________ </w:t>
            </w:r>
          </w:p>
        </w:tc>
        <w:tc>
          <w:tcPr>
            <w:tcW w:w="4374" w:type="dxa"/>
            <w:hideMark/>
          </w:tcPr>
          <w:p w:rsidR="00CD5912" w:rsidRPr="003F3CEA" w:rsidRDefault="00CD5912" w:rsidP="00C37426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  <w:r w:rsidRPr="003F3CEA">
              <w:rPr>
                <w:b/>
                <w:snapToGrid w:val="0"/>
              </w:rPr>
              <w:t xml:space="preserve">___________________ </w:t>
            </w:r>
          </w:p>
        </w:tc>
      </w:tr>
      <w:tr w:rsidR="00CD5912" w:rsidRPr="003F3CEA" w:rsidTr="00C37426">
        <w:trPr>
          <w:trHeight w:hRule="exact" w:val="284"/>
          <w:jc w:val="right"/>
        </w:trPr>
        <w:tc>
          <w:tcPr>
            <w:tcW w:w="4536" w:type="dxa"/>
            <w:hideMark/>
          </w:tcPr>
          <w:p w:rsidR="00CD5912" w:rsidRPr="003F3CEA" w:rsidRDefault="00CD5912" w:rsidP="00C37426">
            <w:pPr>
              <w:autoSpaceDN w:val="0"/>
              <w:rPr>
                <w:sz w:val="20"/>
                <w:szCs w:val="20"/>
              </w:rPr>
            </w:pPr>
            <w:r w:rsidRPr="003F3CEA">
              <w:rPr>
                <w:sz w:val="20"/>
                <w:szCs w:val="20"/>
              </w:rPr>
              <w:t>М.П.</w:t>
            </w:r>
          </w:p>
        </w:tc>
        <w:tc>
          <w:tcPr>
            <w:tcW w:w="4374" w:type="dxa"/>
            <w:hideMark/>
          </w:tcPr>
          <w:p w:rsidR="00CD5912" w:rsidRPr="003F3CEA" w:rsidRDefault="00CD5912" w:rsidP="00C37426">
            <w:pPr>
              <w:widowControl w:val="0"/>
              <w:autoSpaceDN w:val="0"/>
              <w:jc w:val="both"/>
              <w:rPr>
                <w:snapToGrid w:val="0"/>
                <w:sz w:val="20"/>
                <w:szCs w:val="20"/>
              </w:rPr>
            </w:pPr>
            <w:r w:rsidRPr="003F3CEA">
              <w:rPr>
                <w:snapToGrid w:val="0"/>
                <w:sz w:val="20"/>
                <w:szCs w:val="20"/>
              </w:rPr>
              <w:t>М.П.</w:t>
            </w:r>
          </w:p>
        </w:tc>
      </w:tr>
    </w:tbl>
    <w:p w:rsidR="00CD5912" w:rsidRPr="009350F5" w:rsidRDefault="00CD5912" w:rsidP="00CD5912">
      <w:pPr>
        <w:widowControl w:val="0"/>
        <w:autoSpaceDE w:val="0"/>
        <w:autoSpaceDN w:val="0"/>
        <w:adjustRightInd w:val="0"/>
        <w:ind w:firstLine="567"/>
        <w:jc w:val="both"/>
        <w:rPr>
          <w:rFonts w:eastAsiaTheme="minorEastAsia"/>
        </w:rPr>
      </w:pPr>
    </w:p>
    <w:p w:rsidR="00CD5912" w:rsidRDefault="00CD5912" w:rsidP="00CD5912">
      <w:pPr>
        <w:ind w:firstLine="567"/>
        <w:jc w:val="center"/>
        <w:rPr>
          <w:b/>
          <w:sz w:val="28"/>
          <w:szCs w:val="28"/>
        </w:rPr>
      </w:pPr>
    </w:p>
    <w:p w:rsidR="000D0B69" w:rsidRDefault="000D0B69" w:rsidP="00CD5912">
      <w:pPr>
        <w:ind w:firstLine="567"/>
        <w:jc w:val="center"/>
        <w:rPr>
          <w:b/>
          <w:sz w:val="28"/>
          <w:szCs w:val="28"/>
        </w:rPr>
      </w:pPr>
    </w:p>
    <w:p w:rsidR="000D0B69" w:rsidRDefault="000D0B69" w:rsidP="00CD5912">
      <w:pPr>
        <w:ind w:firstLine="567"/>
        <w:jc w:val="center"/>
        <w:rPr>
          <w:b/>
          <w:sz w:val="28"/>
          <w:szCs w:val="28"/>
        </w:rPr>
      </w:pPr>
    </w:p>
    <w:p w:rsidR="000D0B69" w:rsidRDefault="000D0B69" w:rsidP="00CD5912">
      <w:pPr>
        <w:ind w:firstLine="567"/>
        <w:jc w:val="center"/>
        <w:rPr>
          <w:b/>
          <w:sz w:val="28"/>
          <w:szCs w:val="28"/>
        </w:rPr>
      </w:pPr>
    </w:p>
    <w:p w:rsidR="000D0B69" w:rsidRDefault="000D0B69" w:rsidP="00CD5912">
      <w:pPr>
        <w:ind w:firstLine="567"/>
        <w:jc w:val="center"/>
        <w:rPr>
          <w:b/>
          <w:sz w:val="28"/>
          <w:szCs w:val="28"/>
        </w:rPr>
      </w:pPr>
    </w:p>
    <w:p w:rsidR="000D0B69" w:rsidRDefault="000D0B69" w:rsidP="00CD5912">
      <w:pPr>
        <w:ind w:firstLine="567"/>
        <w:jc w:val="center"/>
        <w:rPr>
          <w:b/>
          <w:sz w:val="28"/>
          <w:szCs w:val="28"/>
        </w:rPr>
      </w:pPr>
    </w:p>
    <w:p w:rsidR="000D0B69" w:rsidRDefault="000D0B69" w:rsidP="00CD5912">
      <w:pPr>
        <w:ind w:firstLine="567"/>
        <w:jc w:val="center"/>
        <w:rPr>
          <w:b/>
          <w:sz w:val="28"/>
          <w:szCs w:val="28"/>
        </w:rPr>
      </w:pPr>
    </w:p>
    <w:p w:rsidR="000D0B69" w:rsidRDefault="000D0B69" w:rsidP="00CD5912">
      <w:pPr>
        <w:ind w:firstLine="567"/>
        <w:jc w:val="center"/>
        <w:rPr>
          <w:b/>
          <w:sz w:val="28"/>
          <w:szCs w:val="28"/>
        </w:rPr>
      </w:pPr>
    </w:p>
    <w:p w:rsidR="000D0B69" w:rsidRDefault="000D0B69" w:rsidP="00CD5912">
      <w:pPr>
        <w:ind w:firstLine="567"/>
        <w:jc w:val="center"/>
        <w:rPr>
          <w:b/>
          <w:sz w:val="28"/>
          <w:szCs w:val="28"/>
        </w:rPr>
      </w:pPr>
    </w:p>
    <w:p w:rsidR="000D0B69" w:rsidRDefault="000D0B69" w:rsidP="00CD5912">
      <w:pPr>
        <w:ind w:firstLine="567"/>
        <w:jc w:val="center"/>
        <w:rPr>
          <w:b/>
          <w:sz w:val="28"/>
          <w:szCs w:val="28"/>
        </w:rPr>
      </w:pPr>
    </w:p>
    <w:p w:rsidR="000D0B69" w:rsidRPr="009D5C1F" w:rsidRDefault="000D0B69" w:rsidP="00CD5912">
      <w:pPr>
        <w:ind w:firstLine="567"/>
        <w:jc w:val="center"/>
        <w:rPr>
          <w:b/>
          <w:sz w:val="28"/>
          <w:szCs w:val="28"/>
        </w:rPr>
      </w:pPr>
    </w:p>
    <w:p w:rsidR="00CD5912" w:rsidRDefault="00CD5912" w:rsidP="00CD5912">
      <w:pPr>
        <w:widowControl w:val="0"/>
        <w:autoSpaceDE w:val="0"/>
        <w:autoSpaceDN w:val="0"/>
        <w:adjustRightInd w:val="0"/>
        <w:ind w:firstLine="567"/>
        <w:jc w:val="right"/>
      </w:pPr>
      <w:r>
        <w:t xml:space="preserve"> </w:t>
      </w:r>
    </w:p>
    <w:p w:rsidR="00B6371A" w:rsidRDefault="00B6371A" w:rsidP="00CD5912">
      <w:pPr>
        <w:widowControl w:val="0"/>
        <w:autoSpaceDE w:val="0"/>
        <w:autoSpaceDN w:val="0"/>
        <w:adjustRightInd w:val="0"/>
        <w:ind w:firstLine="567"/>
        <w:jc w:val="right"/>
      </w:pPr>
    </w:p>
    <w:p w:rsidR="000B56C6" w:rsidRDefault="00CD5912" w:rsidP="000D0B69">
      <w:pPr>
        <w:ind w:firstLine="567"/>
      </w:pPr>
      <w:r>
        <w:br w:type="page"/>
      </w:r>
    </w:p>
    <w:p w:rsidR="000B56C6" w:rsidRDefault="000B56C6" w:rsidP="000B56C6">
      <w:pPr>
        <w:jc w:val="right"/>
      </w:pPr>
      <w:r>
        <w:lastRenderedPageBreak/>
        <w:t xml:space="preserve">Приложение № </w:t>
      </w:r>
      <w:r w:rsidR="004A6094">
        <w:t>4</w:t>
      </w:r>
      <w:r>
        <w:t xml:space="preserve"> </w:t>
      </w:r>
    </w:p>
    <w:p w:rsidR="000B56C6" w:rsidRDefault="00F426B0" w:rsidP="000B56C6">
      <w:pPr>
        <w:jc w:val="right"/>
      </w:pPr>
      <w:r>
        <w:t xml:space="preserve">к Контракту </w:t>
      </w:r>
      <w:r w:rsidR="000B56C6">
        <w:t xml:space="preserve">от «____» _________ </w:t>
      </w:r>
      <w:r w:rsidR="000B56C6" w:rsidRPr="00543985">
        <w:t>20</w:t>
      </w:r>
      <w:r w:rsidR="00262086" w:rsidRPr="00543985">
        <w:t>20</w:t>
      </w:r>
      <w:r w:rsidR="00C82D7E" w:rsidRPr="00543985">
        <w:t xml:space="preserve"> </w:t>
      </w:r>
      <w:r w:rsidR="000B56C6" w:rsidRPr="00543985">
        <w:t>г</w:t>
      </w:r>
      <w:r w:rsidR="000B56C6">
        <w:t xml:space="preserve">. № ____                                </w:t>
      </w:r>
    </w:p>
    <w:p w:rsidR="000B56C6" w:rsidRDefault="000B56C6" w:rsidP="000B56C6">
      <w:pPr>
        <w:jc w:val="right"/>
      </w:pPr>
    </w:p>
    <w:p w:rsidR="00310EAC" w:rsidRDefault="00310EAC" w:rsidP="000B56C6">
      <w:pPr>
        <w:jc w:val="right"/>
      </w:pPr>
    </w:p>
    <w:p w:rsidR="000B56C6" w:rsidRDefault="000B56C6" w:rsidP="000B56C6">
      <w:pPr>
        <w:jc w:val="right"/>
      </w:pPr>
      <w:r>
        <w:t xml:space="preserve"> ___________________________________________</w:t>
      </w:r>
    </w:p>
    <w:p w:rsidR="000B56C6" w:rsidRDefault="000B56C6" w:rsidP="000B56C6">
      <w:pPr>
        <w:jc w:val="right"/>
      </w:pPr>
      <w:r>
        <w:t xml:space="preserve">                                       (наименование или Ф.И.О. </w:t>
      </w:r>
      <w:r w:rsidR="00F426B0">
        <w:t>Исполнителя</w:t>
      </w:r>
      <w:r>
        <w:t>)</w:t>
      </w:r>
    </w:p>
    <w:p w:rsidR="000B56C6" w:rsidRPr="000B56C6" w:rsidRDefault="000B56C6" w:rsidP="000B56C6">
      <w:pPr>
        <w:jc w:val="right"/>
        <w:rPr>
          <w:i/>
        </w:rPr>
      </w:pPr>
      <w:r>
        <w:t xml:space="preserve">                                </w:t>
      </w:r>
      <w:r w:rsidRPr="000B56C6">
        <w:rPr>
          <w:i/>
        </w:rPr>
        <w:t>адрес: ___________________________________,</w:t>
      </w:r>
    </w:p>
    <w:p w:rsidR="000B56C6" w:rsidRPr="000B56C6" w:rsidRDefault="000B56C6" w:rsidP="000B56C6">
      <w:pPr>
        <w:jc w:val="right"/>
        <w:rPr>
          <w:i/>
        </w:rPr>
      </w:pPr>
      <w:r w:rsidRPr="000B56C6">
        <w:rPr>
          <w:i/>
        </w:rPr>
        <w:t xml:space="preserve">                                телефон: ______________, факс: ___________,</w:t>
      </w:r>
    </w:p>
    <w:p w:rsidR="000B56C6" w:rsidRPr="000B56C6" w:rsidRDefault="000B56C6" w:rsidP="000B56C6">
      <w:pPr>
        <w:jc w:val="right"/>
        <w:rPr>
          <w:i/>
        </w:rPr>
      </w:pPr>
      <w:r w:rsidRPr="000B56C6">
        <w:rPr>
          <w:i/>
        </w:rPr>
        <w:t xml:space="preserve">                                адрес электронной почты: __________________</w:t>
      </w:r>
    </w:p>
    <w:p w:rsidR="000B56C6" w:rsidRDefault="000B56C6" w:rsidP="000B56C6">
      <w:pPr>
        <w:jc w:val="right"/>
      </w:pPr>
    </w:p>
    <w:p w:rsidR="000B56C6" w:rsidRPr="000B56C6" w:rsidRDefault="000B56C6" w:rsidP="000B56C6">
      <w:pPr>
        <w:jc w:val="right"/>
        <w:rPr>
          <w:b/>
        </w:rPr>
      </w:pPr>
      <w:r>
        <w:t xml:space="preserve">                             </w:t>
      </w:r>
      <w:r w:rsidRPr="000B56C6">
        <w:rPr>
          <w:b/>
        </w:rPr>
        <w:t xml:space="preserve">от Комитета по развитию транспортной </w:t>
      </w:r>
    </w:p>
    <w:p w:rsidR="000B56C6" w:rsidRDefault="000B56C6" w:rsidP="000B56C6">
      <w:pPr>
        <w:jc w:val="right"/>
      </w:pPr>
      <w:r w:rsidRPr="000B56C6">
        <w:rPr>
          <w:b/>
        </w:rPr>
        <w:t>инфраструктуры Санкт-Петербурга</w:t>
      </w:r>
    </w:p>
    <w:p w:rsidR="000B56C6" w:rsidRPr="000B56C6" w:rsidRDefault="000B56C6" w:rsidP="000B56C6">
      <w:pPr>
        <w:jc w:val="right"/>
        <w:rPr>
          <w:i/>
        </w:rPr>
      </w:pPr>
      <w:r>
        <w:t xml:space="preserve">                                </w:t>
      </w:r>
      <w:r w:rsidRPr="000B56C6">
        <w:rPr>
          <w:i/>
        </w:rPr>
        <w:t xml:space="preserve">191023, Санкт-Петербург, Караванная ул. д.9, лит.А. </w:t>
      </w:r>
    </w:p>
    <w:p w:rsidR="000B56C6" w:rsidRPr="000B56C6" w:rsidRDefault="000B56C6" w:rsidP="000B56C6">
      <w:pPr>
        <w:jc w:val="right"/>
        <w:rPr>
          <w:i/>
        </w:rPr>
      </w:pPr>
      <w:r w:rsidRPr="000B56C6">
        <w:rPr>
          <w:i/>
        </w:rPr>
        <w:t xml:space="preserve">тел. гл. бухгалтера 576-12-33, </w:t>
      </w:r>
    </w:p>
    <w:p w:rsidR="000B56C6" w:rsidRPr="000B56C6" w:rsidRDefault="000B56C6" w:rsidP="000B56C6">
      <w:pPr>
        <w:jc w:val="right"/>
        <w:rPr>
          <w:i/>
        </w:rPr>
      </w:pPr>
      <w:r w:rsidRPr="000B56C6">
        <w:rPr>
          <w:i/>
        </w:rPr>
        <w:t xml:space="preserve">бухгалтерии 576-12-58, </w:t>
      </w:r>
    </w:p>
    <w:p w:rsidR="000B56C6" w:rsidRDefault="000B56C6" w:rsidP="000B56C6">
      <w:pPr>
        <w:jc w:val="right"/>
      </w:pPr>
      <w:r w:rsidRPr="000B56C6">
        <w:rPr>
          <w:i/>
        </w:rPr>
        <w:t>тел. отдела закупок 417-50-66</w:t>
      </w:r>
    </w:p>
    <w:p w:rsidR="000B56C6" w:rsidRDefault="000B56C6" w:rsidP="000B56C6"/>
    <w:p w:rsidR="000B56C6" w:rsidRPr="003B3A5A" w:rsidRDefault="003B3A5A" w:rsidP="003B3A5A">
      <w:pPr>
        <w:jc w:val="center"/>
        <w:rPr>
          <w:b/>
        </w:rPr>
      </w:pPr>
      <w:r w:rsidRPr="003B3A5A">
        <w:rPr>
          <w:b/>
        </w:rPr>
        <w:t>Мотивированный</w:t>
      </w:r>
      <w:r w:rsidR="008F158B">
        <w:rPr>
          <w:b/>
        </w:rPr>
        <w:t xml:space="preserve"> отказ от подписания </w:t>
      </w:r>
      <w:r w:rsidR="008F158B">
        <w:rPr>
          <w:b/>
        </w:rPr>
        <w:br/>
        <w:t>акта об оказании услуг</w:t>
      </w:r>
    </w:p>
    <w:p w:rsidR="003B3A5A" w:rsidRPr="003C7487" w:rsidRDefault="003B3A5A" w:rsidP="003B3A5A">
      <w:pPr>
        <w:keepNext/>
        <w:spacing w:before="120"/>
        <w:jc w:val="center"/>
        <w:rPr>
          <w:color w:val="000000"/>
        </w:rPr>
      </w:pPr>
      <w:r w:rsidRPr="003C7487">
        <w:rPr>
          <w:color w:val="000000"/>
        </w:rPr>
        <w:t>от «______» ______________   20</w:t>
      </w:r>
      <w:r>
        <w:rPr>
          <w:color w:val="000000"/>
        </w:rPr>
        <w:t>____</w:t>
      </w:r>
      <w:r w:rsidRPr="003C7487">
        <w:rPr>
          <w:color w:val="000000"/>
        </w:rPr>
        <w:t xml:space="preserve">  года</w:t>
      </w:r>
    </w:p>
    <w:p w:rsidR="003B3A5A" w:rsidRDefault="003B3A5A" w:rsidP="000B56C6">
      <w:pPr>
        <w:jc w:val="center"/>
      </w:pPr>
    </w:p>
    <w:p w:rsidR="000B56C6" w:rsidRDefault="000B56C6" w:rsidP="000B56C6">
      <w:pPr>
        <w:jc w:val="both"/>
      </w:pPr>
    </w:p>
    <w:p w:rsidR="003B3A5A" w:rsidRPr="003C7487" w:rsidRDefault="003B3A5A" w:rsidP="003B3A5A">
      <w:pPr>
        <w:keepNext/>
        <w:tabs>
          <w:tab w:val="left" w:pos="1134"/>
        </w:tabs>
        <w:ind w:firstLine="567"/>
        <w:jc w:val="both"/>
      </w:pPr>
      <w:r w:rsidRPr="003C7487">
        <w:t>1.</w:t>
      </w:r>
      <w:r w:rsidRPr="003C7487">
        <w:tab/>
        <w:t>Государственным заказчиком по Контракту от</w:t>
      </w:r>
      <w:r>
        <w:t xml:space="preserve"> ___________ №____________, заключенному с_______________________________________</w:t>
      </w:r>
      <w:r w:rsidRPr="003C7487">
        <w:t xml:space="preserve"> в ходе </w:t>
      </w:r>
      <w:r w:rsidR="00F426B0">
        <w:t>приемки оказанных услуг</w:t>
      </w:r>
      <w:r w:rsidRPr="003C7487">
        <w:t xml:space="preserve"> </w:t>
      </w:r>
      <w:r>
        <w:t>обнаружены следующие недостатки ____________</w:t>
      </w:r>
      <w:r w:rsidR="00F426B0">
        <w:t>__________________________</w:t>
      </w:r>
      <w:r>
        <w:t>____</w:t>
      </w:r>
    </w:p>
    <w:p w:rsidR="003B3A5A" w:rsidRDefault="003B3A5A" w:rsidP="001062E8">
      <w:pPr>
        <w:jc w:val="both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3B3A5A" w:rsidRDefault="003B3A5A" w:rsidP="001062E8">
      <w:pPr>
        <w:keepNext/>
        <w:tabs>
          <w:tab w:val="left" w:pos="1134"/>
        </w:tabs>
        <w:ind w:firstLine="567"/>
        <w:jc w:val="both"/>
      </w:pPr>
      <w:r w:rsidRPr="003C7487">
        <w:t>Дата обнаружения недостатк</w:t>
      </w:r>
      <w:r>
        <w:t>ов</w:t>
      </w:r>
      <w:r w:rsidRPr="003C7487">
        <w:t xml:space="preserve"> _______________</w:t>
      </w:r>
      <w:r>
        <w:t>___________</w:t>
      </w:r>
    </w:p>
    <w:p w:rsidR="001062E8" w:rsidRDefault="00F426B0" w:rsidP="001062E8">
      <w:pPr>
        <w:keepNext/>
        <w:tabs>
          <w:tab w:val="left" w:pos="1134"/>
        </w:tabs>
        <w:ind w:firstLine="567"/>
        <w:jc w:val="both"/>
      </w:pPr>
      <w:r>
        <w:t>Срок устранения Исполнителем</w:t>
      </w:r>
      <w:r w:rsidR="003B3A5A">
        <w:t xml:space="preserve"> обнаруженных недостатков</w:t>
      </w:r>
      <w:r w:rsidR="003B3A5A" w:rsidRPr="003C7487">
        <w:t xml:space="preserve"> </w:t>
      </w:r>
      <w:r w:rsidR="000A048F">
        <w:t xml:space="preserve">2 (рабочих) дня с даты </w:t>
      </w:r>
      <w:r w:rsidR="00812E40">
        <w:t>получения Исполнителем</w:t>
      </w:r>
      <w:r w:rsidR="000A048F">
        <w:t xml:space="preserve"> нас</w:t>
      </w:r>
      <w:r w:rsidR="001062E8">
        <w:t>тоящего мотивированного отказа.</w:t>
      </w:r>
    </w:p>
    <w:p w:rsidR="000B56C6" w:rsidRDefault="000B56C6" w:rsidP="001062E8">
      <w:pPr>
        <w:keepNext/>
        <w:tabs>
          <w:tab w:val="left" w:pos="1134"/>
        </w:tabs>
        <w:ind w:firstLine="567"/>
        <w:jc w:val="both"/>
      </w:pPr>
      <w:r>
        <w:t xml:space="preserve">На основании вышеизложенного </w:t>
      </w:r>
      <w:r w:rsidR="001062E8">
        <w:t>Комитет по развитию транспортной инфраструктуры Санкт-Петербурга заявляет об отказе в приемке ук</w:t>
      </w:r>
      <w:r w:rsidR="00F426B0">
        <w:t>азанных выше услуг</w:t>
      </w:r>
      <w:r>
        <w:t>.</w:t>
      </w:r>
    </w:p>
    <w:p w:rsidR="001062E8" w:rsidRPr="001062E8" w:rsidRDefault="00E264CE" w:rsidP="001062E8">
      <w:pPr>
        <w:pStyle w:val="a4"/>
        <w:keepNext/>
        <w:numPr>
          <w:ilvl w:val="0"/>
          <w:numId w:val="1"/>
        </w:numPr>
        <w:tabs>
          <w:tab w:val="left" w:pos="1134"/>
        </w:tabs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м</w:t>
      </w:r>
      <w:r w:rsidRPr="00E26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отивированный отказ </w:t>
      </w:r>
      <w:r w:rsidR="001062E8" w:rsidRPr="001062E8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составлен в 2(двух) экземплярах, по одному для каждой из Сторон.</w:t>
      </w:r>
    </w:p>
    <w:p w:rsidR="001062E8" w:rsidRDefault="00E264CE" w:rsidP="001062E8">
      <w:pPr>
        <w:pStyle w:val="a4"/>
        <w:keepNext/>
        <w:numPr>
          <w:ilvl w:val="0"/>
          <w:numId w:val="1"/>
        </w:numPr>
        <w:tabs>
          <w:tab w:val="left" w:pos="1134"/>
        </w:tabs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м</w:t>
      </w:r>
      <w:r w:rsidRPr="00E26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отивированный отказ </w:t>
      </w:r>
      <w:r w:rsidR="001062E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подписан:</w:t>
      </w:r>
    </w:p>
    <w:tbl>
      <w:tblPr>
        <w:tblW w:w="9287" w:type="dxa"/>
        <w:tblInd w:w="108" w:type="dxa"/>
        <w:tblLook w:val="00A0" w:firstRow="1" w:lastRow="0" w:firstColumn="1" w:lastColumn="0" w:noHBand="0" w:noVBand="0"/>
      </w:tblPr>
      <w:tblGrid>
        <w:gridCol w:w="3686"/>
        <w:gridCol w:w="2410"/>
        <w:gridCol w:w="3191"/>
      </w:tblGrid>
      <w:tr w:rsidR="001062E8" w:rsidRPr="003C7487" w:rsidTr="00EF6860">
        <w:tc>
          <w:tcPr>
            <w:tcW w:w="3686" w:type="dxa"/>
          </w:tcPr>
          <w:p w:rsidR="001062E8" w:rsidRPr="003C7487" w:rsidRDefault="001062E8" w:rsidP="00EF6860">
            <w:pPr>
              <w:keepNext/>
              <w:tabs>
                <w:tab w:val="left" w:pos="1134"/>
              </w:tabs>
              <w:jc w:val="both"/>
            </w:pPr>
            <w:r w:rsidRPr="003C7487">
              <w:t>от Государственного заказчика</w:t>
            </w:r>
          </w:p>
          <w:p w:rsidR="001062E8" w:rsidRPr="003C7487" w:rsidRDefault="001062E8" w:rsidP="00EF6860">
            <w:pPr>
              <w:keepNext/>
              <w:tabs>
                <w:tab w:val="left" w:pos="1134"/>
              </w:tabs>
              <w:jc w:val="both"/>
            </w:pPr>
          </w:p>
        </w:tc>
        <w:tc>
          <w:tcPr>
            <w:tcW w:w="2410" w:type="dxa"/>
          </w:tcPr>
          <w:p w:rsidR="001062E8" w:rsidRPr="003C7487" w:rsidRDefault="001062E8" w:rsidP="00EF6860">
            <w:pPr>
              <w:keepNext/>
              <w:tabs>
                <w:tab w:val="left" w:pos="1134"/>
              </w:tabs>
              <w:jc w:val="both"/>
            </w:pPr>
            <w:r w:rsidRPr="003C7487">
              <w:t>__________________</w:t>
            </w:r>
          </w:p>
        </w:tc>
        <w:tc>
          <w:tcPr>
            <w:tcW w:w="3191" w:type="dxa"/>
          </w:tcPr>
          <w:p w:rsidR="001062E8" w:rsidRPr="003C7487" w:rsidRDefault="001062E8" w:rsidP="00EF6860">
            <w:pPr>
              <w:keepNext/>
              <w:tabs>
                <w:tab w:val="left" w:pos="1134"/>
              </w:tabs>
              <w:jc w:val="both"/>
            </w:pPr>
            <w:r w:rsidRPr="003C7487">
              <w:t>_______________________</w:t>
            </w:r>
          </w:p>
        </w:tc>
      </w:tr>
      <w:tr w:rsidR="001062E8" w:rsidRPr="003C7487" w:rsidTr="001062E8">
        <w:tc>
          <w:tcPr>
            <w:tcW w:w="3686" w:type="dxa"/>
          </w:tcPr>
          <w:p w:rsidR="001062E8" w:rsidRPr="003C7487" w:rsidRDefault="0087252C" w:rsidP="00EF6860">
            <w:pPr>
              <w:keepNext/>
              <w:tabs>
                <w:tab w:val="left" w:pos="1134"/>
              </w:tabs>
              <w:jc w:val="both"/>
            </w:pPr>
            <w:r>
              <w:t>от Исполнителя</w:t>
            </w:r>
            <w:r w:rsidR="001062E8" w:rsidRPr="003C7487">
              <w:t xml:space="preserve"> </w:t>
            </w:r>
          </w:p>
          <w:p w:rsidR="001062E8" w:rsidRPr="003C7487" w:rsidRDefault="001062E8" w:rsidP="00EF6860">
            <w:pPr>
              <w:keepNext/>
              <w:tabs>
                <w:tab w:val="left" w:pos="1134"/>
              </w:tabs>
              <w:jc w:val="both"/>
            </w:pPr>
          </w:p>
        </w:tc>
        <w:tc>
          <w:tcPr>
            <w:tcW w:w="2410" w:type="dxa"/>
          </w:tcPr>
          <w:p w:rsidR="001062E8" w:rsidRPr="003C7487" w:rsidRDefault="001062E8" w:rsidP="00EF6860">
            <w:pPr>
              <w:keepNext/>
              <w:tabs>
                <w:tab w:val="left" w:pos="1134"/>
              </w:tabs>
              <w:jc w:val="both"/>
            </w:pPr>
            <w:r w:rsidRPr="003C7487">
              <w:t>__________________</w:t>
            </w:r>
          </w:p>
        </w:tc>
        <w:tc>
          <w:tcPr>
            <w:tcW w:w="3191" w:type="dxa"/>
          </w:tcPr>
          <w:p w:rsidR="001062E8" w:rsidRPr="003C7487" w:rsidRDefault="001062E8" w:rsidP="00EF6860">
            <w:pPr>
              <w:keepNext/>
              <w:tabs>
                <w:tab w:val="left" w:pos="1134"/>
              </w:tabs>
              <w:jc w:val="both"/>
            </w:pPr>
            <w:r w:rsidRPr="003C7487">
              <w:t>_______________________</w:t>
            </w:r>
          </w:p>
        </w:tc>
      </w:tr>
    </w:tbl>
    <w:p w:rsidR="001062E8" w:rsidRPr="001062E8" w:rsidRDefault="001062E8" w:rsidP="001062E8">
      <w:pPr>
        <w:keepNext/>
        <w:tabs>
          <w:tab w:val="left" w:pos="1134"/>
        </w:tabs>
        <w:jc w:val="both"/>
      </w:pPr>
    </w:p>
    <w:sectPr w:rsidR="001062E8" w:rsidRPr="001062E8" w:rsidSect="00516E84">
      <w:headerReference w:type="default" r:id="rId10"/>
      <w:pgSz w:w="11906" w:h="16838"/>
      <w:pgMar w:top="1134" w:right="70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25A7" w:rsidRDefault="009825A7" w:rsidP="00C55E72">
      <w:r>
        <w:separator/>
      </w:r>
    </w:p>
  </w:endnote>
  <w:endnote w:type="continuationSeparator" w:id="0">
    <w:p w:rsidR="009825A7" w:rsidRDefault="009825A7" w:rsidP="00C55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25A7" w:rsidRDefault="009825A7" w:rsidP="00C55E72">
      <w:r>
        <w:separator/>
      </w:r>
    </w:p>
  </w:footnote>
  <w:footnote w:type="continuationSeparator" w:id="0">
    <w:p w:rsidR="009825A7" w:rsidRDefault="009825A7" w:rsidP="00C55E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73601613"/>
      <w:docPartObj>
        <w:docPartGallery w:val="Page Numbers (Top of Page)"/>
        <w:docPartUnique/>
      </w:docPartObj>
    </w:sdtPr>
    <w:sdtEndPr/>
    <w:sdtContent>
      <w:p w:rsidR="00516E84" w:rsidRDefault="00516E84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8632C">
          <w:rPr>
            <w:noProof/>
          </w:rPr>
          <w:t>13</w:t>
        </w:r>
        <w:r>
          <w:fldChar w:fldCharType="end"/>
        </w:r>
      </w:p>
    </w:sdtContent>
  </w:sdt>
  <w:p w:rsidR="00516E84" w:rsidRDefault="00516E84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C57391"/>
    <w:multiLevelType w:val="hybridMultilevel"/>
    <w:tmpl w:val="45A8C6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12070F"/>
    <w:multiLevelType w:val="multilevel"/>
    <w:tmpl w:val="BC7A09D8"/>
    <w:lvl w:ilvl="0">
      <w:start w:val="1"/>
      <w:numFmt w:val="decimal"/>
      <w:lvlText w:val="%1."/>
      <w:lvlJc w:val="left"/>
      <w:pPr>
        <w:ind w:left="1080" w:hanging="108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">
    <w:nsid w:val="0F1D1025"/>
    <w:multiLevelType w:val="multilevel"/>
    <w:tmpl w:val="27E01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0FB12FD"/>
    <w:multiLevelType w:val="multilevel"/>
    <w:tmpl w:val="D3BC9062"/>
    <w:styleLink w:val="WW8Num211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4">
    <w:nsid w:val="14E713C5"/>
    <w:multiLevelType w:val="multilevel"/>
    <w:tmpl w:val="33FA7916"/>
    <w:styleLink w:val="1113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5">
    <w:nsid w:val="269B38A7"/>
    <w:multiLevelType w:val="multilevel"/>
    <w:tmpl w:val="426A6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C056C23"/>
    <w:multiLevelType w:val="multilevel"/>
    <w:tmpl w:val="759073E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33A75484"/>
    <w:multiLevelType w:val="multilevel"/>
    <w:tmpl w:val="1C4E1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3E33EC9"/>
    <w:multiLevelType w:val="multilevel"/>
    <w:tmpl w:val="ACA262A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9">
    <w:nsid w:val="37C667E1"/>
    <w:multiLevelType w:val="hybridMultilevel"/>
    <w:tmpl w:val="5B402826"/>
    <w:lvl w:ilvl="0" w:tplc="AD96F598">
      <w:start w:val="1"/>
      <w:numFmt w:val="decimal"/>
      <w:suff w:val="space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DBE7006"/>
    <w:multiLevelType w:val="hybridMultilevel"/>
    <w:tmpl w:val="CD40A762"/>
    <w:lvl w:ilvl="0" w:tplc="224AF8DC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11D37C9"/>
    <w:multiLevelType w:val="multilevel"/>
    <w:tmpl w:val="97D67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2627E8E"/>
    <w:multiLevelType w:val="multilevel"/>
    <w:tmpl w:val="A31AA2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3">
    <w:nsid w:val="47007D10"/>
    <w:multiLevelType w:val="multilevel"/>
    <w:tmpl w:val="591E3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C3A0A84"/>
    <w:multiLevelType w:val="hybridMultilevel"/>
    <w:tmpl w:val="D472AE20"/>
    <w:lvl w:ilvl="0" w:tplc="CF348758">
      <w:start w:val="1"/>
      <w:numFmt w:val="decimal"/>
      <w:lvlText w:val="%1."/>
      <w:lvlJc w:val="left"/>
      <w:pPr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5AFD73BF"/>
    <w:multiLevelType w:val="multilevel"/>
    <w:tmpl w:val="73923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1C76C37"/>
    <w:multiLevelType w:val="multilevel"/>
    <w:tmpl w:val="9BBCE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704522A"/>
    <w:multiLevelType w:val="multilevel"/>
    <w:tmpl w:val="AFACF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7F447B9"/>
    <w:multiLevelType w:val="multilevel"/>
    <w:tmpl w:val="AEB6EC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747E6409"/>
    <w:multiLevelType w:val="multilevel"/>
    <w:tmpl w:val="F9D28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18"/>
  </w:num>
  <w:num w:numId="5">
    <w:abstractNumId w:val="12"/>
  </w:num>
  <w:num w:numId="6">
    <w:abstractNumId w:val="14"/>
  </w:num>
  <w:num w:numId="7">
    <w:abstractNumId w:val="0"/>
  </w:num>
  <w:num w:numId="8">
    <w:abstractNumId w:val="6"/>
  </w:num>
  <w:num w:numId="9">
    <w:abstractNumId w:val="8"/>
  </w:num>
  <w:num w:numId="10">
    <w:abstractNumId w:val="16"/>
  </w:num>
  <w:num w:numId="11">
    <w:abstractNumId w:val="15"/>
  </w:num>
  <w:num w:numId="12">
    <w:abstractNumId w:val="17"/>
  </w:num>
  <w:num w:numId="13">
    <w:abstractNumId w:val="5"/>
  </w:num>
  <w:num w:numId="14">
    <w:abstractNumId w:val="19"/>
  </w:num>
  <w:num w:numId="15">
    <w:abstractNumId w:val="7"/>
  </w:num>
  <w:num w:numId="16">
    <w:abstractNumId w:val="2"/>
  </w:num>
  <w:num w:numId="17">
    <w:abstractNumId w:val="13"/>
  </w:num>
  <w:num w:numId="18">
    <w:abstractNumId w:val="11"/>
  </w:num>
  <w:num w:numId="19">
    <w:abstractNumId w:val="10"/>
  </w:num>
  <w:num w:numId="2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2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70E"/>
    <w:rsid w:val="00002486"/>
    <w:rsid w:val="000043C7"/>
    <w:rsid w:val="00021CEB"/>
    <w:rsid w:val="00023D7A"/>
    <w:rsid w:val="00042F0C"/>
    <w:rsid w:val="000433C1"/>
    <w:rsid w:val="0005199F"/>
    <w:rsid w:val="00062139"/>
    <w:rsid w:val="000655DF"/>
    <w:rsid w:val="0007349F"/>
    <w:rsid w:val="000810A7"/>
    <w:rsid w:val="00085C41"/>
    <w:rsid w:val="0009270E"/>
    <w:rsid w:val="000A048F"/>
    <w:rsid w:val="000A114B"/>
    <w:rsid w:val="000A2C1F"/>
    <w:rsid w:val="000A38D3"/>
    <w:rsid w:val="000B56C6"/>
    <w:rsid w:val="000C32E8"/>
    <w:rsid w:val="000D08C8"/>
    <w:rsid w:val="000D0B69"/>
    <w:rsid w:val="000D76EF"/>
    <w:rsid w:val="000E0373"/>
    <w:rsid w:val="000E0A19"/>
    <w:rsid w:val="000E300E"/>
    <w:rsid w:val="000E4CAD"/>
    <w:rsid w:val="000E6191"/>
    <w:rsid w:val="000E7BC2"/>
    <w:rsid w:val="000F456D"/>
    <w:rsid w:val="000F58F4"/>
    <w:rsid w:val="001062E8"/>
    <w:rsid w:val="00124910"/>
    <w:rsid w:val="00131F86"/>
    <w:rsid w:val="00145F84"/>
    <w:rsid w:val="00146D70"/>
    <w:rsid w:val="00147988"/>
    <w:rsid w:val="00147ACB"/>
    <w:rsid w:val="00155AA5"/>
    <w:rsid w:val="0017490A"/>
    <w:rsid w:val="00183F65"/>
    <w:rsid w:val="00192354"/>
    <w:rsid w:val="00194B21"/>
    <w:rsid w:val="001A03F3"/>
    <w:rsid w:val="001B0512"/>
    <w:rsid w:val="001B26D0"/>
    <w:rsid w:val="001C4DF7"/>
    <w:rsid w:val="001D743C"/>
    <w:rsid w:val="001F336F"/>
    <w:rsid w:val="00204AD6"/>
    <w:rsid w:val="00206E93"/>
    <w:rsid w:val="00221A11"/>
    <w:rsid w:val="00224D8F"/>
    <w:rsid w:val="00233AC2"/>
    <w:rsid w:val="00236C7B"/>
    <w:rsid w:val="00242BBD"/>
    <w:rsid w:val="0024457B"/>
    <w:rsid w:val="00244A43"/>
    <w:rsid w:val="00245364"/>
    <w:rsid w:val="00247CE0"/>
    <w:rsid w:val="002566BE"/>
    <w:rsid w:val="00262086"/>
    <w:rsid w:val="00262C39"/>
    <w:rsid w:val="0026448D"/>
    <w:rsid w:val="002741E0"/>
    <w:rsid w:val="0028622F"/>
    <w:rsid w:val="00296C48"/>
    <w:rsid w:val="002A6EFF"/>
    <w:rsid w:val="002B3A40"/>
    <w:rsid w:val="002C0AD1"/>
    <w:rsid w:val="002C28AE"/>
    <w:rsid w:val="002C522B"/>
    <w:rsid w:val="002C641C"/>
    <w:rsid w:val="002D21D1"/>
    <w:rsid w:val="002D3E90"/>
    <w:rsid w:val="002D60DE"/>
    <w:rsid w:val="002D7E8D"/>
    <w:rsid w:val="002F4664"/>
    <w:rsid w:val="0030768B"/>
    <w:rsid w:val="00310EAC"/>
    <w:rsid w:val="00362769"/>
    <w:rsid w:val="00372809"/>
    <w:rsid w:val="003A5C17"/>
    <w:rsid w:val="003A64F2"/>
    <w:rsid w:val="003B3A5A"/>
    <w:rsid w:val="003B496C"/>
    <w:rsid w:val="003C1356"/>
    <w:rsid w:val="003C2D33"/>
    <w:rsid w:val="003C37E1"/>
    <w:rsid w:val="003C45B6"/>
    <w:rsid w:val="003D4639"/>
    <w:rsid w:val="003D79E3"/>
    <w:rsid w:val="003F524B"/>
    <w:rsid w:val="003F6592"/>
    <w:rsid w:val="004074A5"/>
    <w:rsid w:val="00413376"/>
    <w:rsid w:val="00421AEB"/>
    <w:rsid w:val="0042387C"/>
    <w:rsid w:val="0043413C"/>
    <w:rsid w:val="00436817"/>
    <w:rsid w:val="00444D3C"/>
    <w:rsid w:val="00445C6B"/>
    <w:rsid w:val="00447CA5"/>
    <w:rsid w:val="004547A6"/>
    <w:rsid w:val="00457E35"/>
    <w:rsid w:val="004626AE"/>
    <w:rsid w:val="004642E9"/>
    <w:rsid w:val="00464831"/>
    <w:rsid w:val="00466C19"/>
    <w:rsid w:val="0047059E"/>
    <w:rsid w:val="004772A1"/>
    <w:rsid w:val="004817A5"/>
    <w:rsid w:val="0048632C"/>
    <w:rsid w:val="00491F76"/>
    <w:rsid w:val="004A49E4"/>
    <w:rsid w:val="004A6094"/>
    <w:rsid w:val="004A6192"/>
    <w:rsid w:val="004B1053"/>
    <w:rsid w:val="004B2BA9"/>
    <w:rsid w:val="004B42CA"/>
    <w:rsid w:val="004C3FF9"/>
    <w:rsid w:val="004C50D0"/>
    <w:rsid w:val="004D0FF2"/>
    <w:rsid w:val="004D2B93"/>
    <w:rsid w:val="004E37F9"/>
    <w:rsid w:val="004E4818"/>
    <w:rsid w:val="004F1038"/>
    <w:rsid w:val="004F4E28"/>
    <w:rsid w:val="004F63B0"/>
    <w:rsid w:val="004F6879"/>
    <w:rsid w:val="0050146C"/>
    <w:rsid w:val="00507DC1"/>
    <w:rsid w:val="005143F0"/>
    <w:rsid w:val="00515A3D"/>
    <w:rsid w:val="00516B1F"/>
    <w:rsid w:val="00516E84"/>
    <w:rsid w:val="0051702A"/>
    <w:rsid w:val="00522E73"/>
    <w:rsid w:val="00525E97"/>
    <w:rsid w:val="00543985"/>
    <w:rsid w:val="00550E49"/>
    <w:rsid w:val="005618B3"/>
    <w:rsid w:val="0056243E"/>
    <w:rsid w:val="00562DDE"/>
    <w:rsid w:val="00583D0E"/>
    <w:rsid w:val="00583E92"/>
    <w:rsid w:val="005A6C57"/>
    <w:rsid w:val="005B3D39"/>
    <w:rsid w:val="005C267E"/>
    <w:rsid w:val="005C5E1E"/>
    <w:rsid w:val="005D6849"/>
    <w:rsid w:val="005D6B9E"/>
    <w:rsid w:val="00604474"/>
    <w:rsid w:val="00611104"/>
    <w:rsid w:val="006141EE"/>
    <w:rsid w:val="006164F4"/>
    <w:rsid w:val="0062057D"/>
    <w:rsid w:val="0062207D"/>
    <w:rsid w:val="0062340D"/>
    <w:rsid w:val="006331C6"/>
    <w:rsid w:val="0063697D"/>
    <w:rsid w:val="00636EFF"/>
    <w:rsid w:val="00641F0D"/>
    <w:rsid w:val="00643657"/>
    <w:rsid w:val="00643BD9"/>
    <w:rsid w:val="00652B5C"/>
    <w:rsid w:val="00654E1E"/>
    <w:rsid w:val="00667EDA"/>
    <w:rsid w:val="0068439D"/>
    <w:rsid w:val="006959D0"/>
    <w:rsid w:val="006960E2"/>
    <w:rsid w:val="00697E74"/>
    <w:rsid w:val="006A134B"/>
    <w:rsid w:val="006A319B"/>
    <w:rsid w:val="006B0062"/>
    <w:rsid w:val="006C46CC"/>
    <w:rsid w:val="006D25B9"/>
    <w:rsid w:val="006D260B"/>
    <w:rsid w:val="006D53BD"/>
    <w:rsid w:val="006E1BD2"/>
    <w:rsid w:val="006E2D38"/>
    <w:rsid w:val="006E2D7C"/>
    <w:rsid w:val="006E6AFA"/>
    <w:rsid w:val="006F5907"/>
    <w:rsid w:val="006F6853"/>
    <w:rsid w:val="00701386"/>
    <w:rsid w:val="0071311B"/>
    <w:rsid w:val="00713CF3"/>
    <w:rsid w:val="00722314"/>
    <w:rsid w:val="007734D9"/>
    <w:rsid w:val="00781E79"/>
    <w:rsid w:val="007906E2"/>
    <w:rsid w:val="00794920"/>
    <w:rsid w:val="00797EB5"/>
    <w:rsid w:val="007B62D3"/>
    <w:rsid w:val="007B643C"/>
    <w:rsid w:val="007C3B3A"/>
    <w:rsid w:val="007D29BC"/>
    <w:rsid w:val="007D3004"/>
    <w:rsid w:val="007E11AA"/>
    <w:rsid w:val="007E1543"/>
    <w:rsid w:val="007E5AE2"/>
    <w:rsid w:val="007E7B2F"/>
    <w:rsid w:val="007F10BE"/>
    <w:rsid w:val="007F2879"/>
    <w:rsid w:val="007F5262"/>
    <w:rsid w:val="00800B24"/>
    <w:rsid w:val="008066D1"/>
    <w:rsid w:val="00806D73"/>
    <w:rsid w:val="008076D5"/>
    <w:rsid w:val="008100CB"/>
    <w:rsid w:val="008127D0"/>
    <w:rsid w:val="00812E40"/>
    <w:rsid w:val="00821542"/>
    <w:rsid w:val="00821DAB"/>
    <w:rsid w:val="00823FE5"/>
    <w:rsid w:val="00827303"/>
    <w:rsid w:val="00837422"/>
    <w:rsid w:val="008374B2"/>
    <w:rsid w:val="0087252C"/>
    <w:rsid w:val="00873E72"/>
    <w:rsid w:val="00874DA0"/>
    <w:rsid w:val="00887004"/>
    <w:rsid w:val="00891369"/>
    <w:rsid w:val="008928AC"/>
    <w:rsid w:val="00892C5D"/>
    <w:rsid w:val="008942F9"/>
    <w:rsid w:val="008A04D8"/>
    <w:rsid w:val="008A1081"/>
    <w:rsid w:val="008A20BE"/>
    <w:rsid w:val="008A3DF3"/>
    <w:rsid w:val="008B33E3"/>
    <w:rsid w:val="008B3A14"/>
    <w:rsid w:val="008B4C92"/>
    <w:rsid w:val="008B6F1F"/>
    <w:rsid w:val="008C2C72"/>
    <w:rsid w:val="008E0E47"/>
    <w:rsid w:val="008E1548"/>
    <w:rsid w:val="008E6A8B"/>
    <w:rsid w:val="008F158B"/>
    <w:rsid w:val="00905061"/>
    <w:rsid w:val="00907C50"/>
    <w:rsid w:val="009130EC"/>
    <w:rsid w:val="00916108"/>
    <w:rsid w:val="00917C34"/>
    <w:rsid w:val="00922301"/>
    <w:rsid w:val="00923DD4"/>
    <w:rsid w:val="00927E98"/>
    <w:rsid w:val="00932473"/>
    <w:rsid w:val="00937203"/>
    <w:rsid w:val="00940539"/>
    <w:rsid w:val="00946F90"/>
    <w:rsid w:val="00950C4A"/>
    <w:rsid w:val="00952F3B"/>
    <w:rsid w:val="00954B48"/>
    <w:rsid w:val="00963415"/>
    <w:rsid w:val="00967EAA"/>
    <w:rsid w:val="00973C4C"/>
    <w:rsid w:val="009752E0"/>
    <w:rsid w:val="009759F7"/>
    <w:rsid w:val="00977D14"/>
    <w:rsid w:val="009825A7"/>
    <w:rsid w:val="009828CD"/>
    <w:rsid w:val="009B3D52"/>
    <w:rsid w:val="009B430E"/>
    <w:rsid w:val="009B5250"/>
    <w:rsid w:val="009C40ED"/>
    <w:rsid w:val="009C4E16"/>
    <w:rsid w:val="009C5635"/>
    <w:rsid w:val="009D5363"/>
    <w:rsid w:val="009E0932"/>
    <w:rsid w:val="009E0D3F"/>
    <w:rsid w:val="009F15F3"/>
    <w:rsid w:val="00A13EC8"/>
    <w:rsid w:val="00A27290"/>
    <w:rsid w:val="00A34DBC"/>
    <w:rsid w:val="00A35790"/>
    <w:rsid w:val="00A35C72"/>
    <w:rsid w:val="00A42F0D"/>
    <w:rsid w:val="00A50017"/>
    <w:rsid w:val="00A66E30"/>
    <w:rsid w:val="00A70F08"/>
    <w:rsid w:val="00AA1652"/>
    <w:rsid w:val="00AA56C8"/>
    <w:rsid w:val="00AC145C"/>
    <w:rsid w:val="00AD6E6C"/>
    <w:rsid w:val="00AD7DF9"/>
    <w:rsid w:val="00AE2AC9"/>
    <w:rsid w:val="00AE444C"/>
    <w:rsid w:val="00AE7130"/>
    <w:rsid w:val="00AF0269"/>
    <w:rsid w:val="00AF3D3A"/>
    <w:rsid w:val="00AF44C7"/>
    <w:rsid w:val="00B04385"/>
    <w:rsid w:val="00B24CFF"/>
    <w:rsid w:val="00B41BCB"/>
    <w:rsid w:val="00B51CAA"/>
    <w:rsid w:val="00B6371A"/>
    <w:rsid w:val="00B67526"/>
    <w:rsid w:val="00B77C6B"/>
    <w:rsid w:val="00B854FD"/>
    <w:rsid w:val="00B86723"/>
    <w:rsid w:val="00B930F3"/>
    <w:rsid w:val="00B961E0"/>
    <w:rsid w:val="00BA1B61"/>
    <w:rsid w:val="00BA1E0C"/>
    <w:rsid w:val="00BA25CA"/>
    <w:rsid w:val="00BA79C9"/>
    <w:rsid w:val="00BB0B71"/>
    <w:rsid w:val="00BC4DDC"/>
    <w:rsid w:val="00BD4FFC"/>
    <w:rsid w:val="00BE09DF"/>
    <w:rsid w:val="00BE12A3"/>
    <w:rsid w:val="00BE520D"/>
    <w:rsid w:val="00BF295B"/>
    <w:rsid w:val="00BF5F81"/>
    <w:rsid w:val="00BF7497"/>
    <w:rsid w:val="00C0125C"/>
    <w:rsid w:val="00C05047"/>
    <w:rsid w:val="00C14D43"/>
    <w:rsid w:val="00C16E3C"/>
    <w:rsid w:val="00C21959"/>
    <w:rsid w:val="00C27EEB"/>
    <w:rsid w:val="00C31B01"/>
    <w:rsid w:val="00C332D7"/>
    <w:rsid w:val="00C34BFF"/>
    <w:rsid w:val="00C5028E"/>
    <w:rsid w:val="00C520B3"/>
    <w:rsid w:val="00C55E72"/>
    <w:rsid w:val="00C62D3F"/>
    <w:rsid w:val="00C64000"/>
    <w:rsid w:val="00C640EE"/>
    <w:rsid w:val="00C7211D"/>
    <w:rsid w:val="00C74DE0"/>
    <w:rsid w:val="00C80327"/>
    <w:rsid w:val="00C81AF1"/>
    <w:rsid w:val="00C82D7E"/>
    <w:rsid w:val="00C92F1B"/>
    <w:rsid w:val="00C93EE8"/>
    <w:rsid w:val="00CA3A60"/>
    <w:rsid w:val="00CA4A60"/>
    <w:rsid w:val="00CB758D"/>
    <w:rsid w:val="00CD209F"/>
    <w:rsid w:val="00CD5912"/>
    <w:rsid w:val="00CE0C46"/>
    <w:rsid w:val="00CE570E"/>
    <w:rsid w:val="00CE74D8"/>
    <w:rsid w:val="00D02167"/>
    <w:rsid w:val="00D166BB"/>
    <w:rsid w:val="00D2173F"/>
    <w:rsid w:val="00D21F39"/>
    <w:rsid w:val="00D365E4"/>
    <w:rsid w:val="00D440B9"/>
    <w:rsid w:val="00D5676F"/>
    <w:rsid w:val="00D57CCC"/>
    <w:rsid w:val="00D64231"/>
    <w:rsid w:val="00D658D6"/>
    <w:rsid w:val="00D727D0"/>
    <w:rsid w:val="00D80568"/>
    <w:rsid w:val="00D83063"/>
    <w:rsid w:val="00D86723"/>
    <w:rsid w:val="00D876A3"/>
    <w:rsid w:val="00D910C7"/>
    <w:rsid w:val="00DA561F"/>
    <w:rsid w:val="00DA6360"/>
    <w:rsid w:val="00DA6D86"/>
    <w:rsid w:val="00DC0A40"/>
    <w:rsid w:val="00DC14EB"/>
    <w:rsid w:val="00DC4FF7"/>
    <w:rsid w:val="00DD124E"/>
    <w:rsid w:val="00DE3950"/>
    <w:rsid w:val="00DF1039"/>
    <w:rsid w:val="00DF432E"/>
    <w:rsid w:val="00DF6F39"/>
    <w:rsid w:val="00E07388"/>
    <w:rsid w:val="00E14F86"/>
    <w:rsid w:val="00E2005D"/>
    <w:rsid w:val="00E21CFE"/>
    <w:rsid w:val="00E23667"/>
    <w:rsid w:val="00E25493"/>
    <w:rsid w:val="00E264CE"/>
    <w:rsid w:val="00E31435"/>
    <w:rsid w:val="00E31868"/>
    <w:rsid w:val="00E322BA"/>
    <w:rsid w:val="00E35A3F"/>
    <w:rsid w:val="00E3700D"/>
    <w:rsid w:val="00E37B4D"/>
    <w:rsid w:val="00E44685"/>
    <w:rsid w:val="00E462F8"/>
    <w:rsid w:val="00E724DE"/>
    <w:rsid w:val="00E82433"/>
    <w:rsid w:val="00E83F04"/>
    <w:rsid w:val="00E83F86"/>
    <w:rsid w:val="00E86152"/>
    <w:rsid w:val="00E87389"/>
    <w:rsid w:val="00EA07B1"/>
    <w:rsid w:val="00EA1406"/>
    <w:rsid w:val="00EB08B0"/>
    <w:rsid w:val="00EB484B"/>
    <w:rsid w:val="00EB682C"/>
    <w:rsid w:val="00EC2C23"/>
    <w:rsid w:val="00EC461A"/>
    <w:rsid w:val="00EC7D1C"/>
    <w:rsid w:val="00ED2939"/>
    <w:rsid w:val="00EF6860"/>
    <w:rsid w:val="00F30714"/>
    <w:rsid w:val="00F313A2"/>
    <w:rsid w:val="00F351F7"/>
    <w:rsid w:val="00F375C2"/>
    <w:rsid w:val="00F426B0"/>
    <w:rsid w:val="00F440E6"/>
    <w:rsid w:val="00F5010B"/>
    <w:rsid w:val="00F60FA0"/>
    <w:rsid w:val="00F65661"/>
    <w:rsid w:val="00F73E9B"/>
    <w:rsid w:val="00F7486F"/>
    <w:rsid w:val="00F87E55"/>
    <w:rsid w:val="00F92562"/>
    <w:rsid w:val="00F9476E"/>
    <w:rsid w:val="00F96DC0"/>
    <w:rsid w:val="00FA12C1"/>
    <w:rsid w:val="00FA3C57"/>
    <w:rsid w:val="00FA466A"/>
    <w:rsid w:val="00FA7833"/>
    <w:rsid w:val="00FB0326"/>
    <w:rsid w:val="00FC5C1E"/>
    <w:rsid w:val="00FC73D6"/>
    <w:rsid w:val="00FC79A8"/>
    <w:rsid w:val="00FE0A61"/>
    <w:rsid w:val="00FE4BCC"/>
    <w:rsid w:val="00FE5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ABF3BC8-473A-4DA5-9E46-AC7B3BB01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14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DA561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A561F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113">
    <w:name w:val="Стиль_Список1113"/>
    <w:uiPriority w:val="99"/>
    <w:rsid w:val="0050146C"/>
    <w:pPr>
      <w:numPr>
        <w:numId w:val="2"/>
      </w:numPr>
    </w:pPr>
  </w:style>
  <w:style w:type="numbering" w:customStyle="1" w:styleId="WW8Num211">
    <w:name w:val="WW8Num211"/>
    <w:rsid w:val="0050146C"/>
    <w:pPr>
      <w:numPr>
        <w:numId w:val="1"/>
      </w:numPr>
    </w:pPr>
  </w:style>
  <w:style w:type="paragraph" w:styleId="ab">
    <w:name w:val="No Spacing"/>
    <w:uiPriority w:val="99"/>
    <w:qFormat/>
    <w:rsid w:val="00B961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harStyle3">
    <w:name w:val="Char Style 3"/>
    <w:link w:val="Style2"/>
    <w:uiPriority w:val="99"/>
    <w:rsid w:val="004547A6"/>
    <w:rPr>
      <w:sz w:val="26"/>
      <w:szCs w:val="26"/>
      <w:shd w:val="clear" w:color="auto" w:fill="FFFFFF"/>
    </w:rPr>
  </w:style>
  <w:style w:type="paragraph" w:customStyle="1" w:styleId="Style2">
    <w:name w:val="Style 2"/>
    <w:basedOn w:val="a"/>
    <w:link w:val="CharStyle3"/>
    <w:uiPriority w:val="99"/>
    <w:rsid w:val="004547A6"/>
    <w:pPr>
      <w:widowControl w:val="0"/>
      <w:shd w:val="clear" w:color="auto" w:fill="FFFFFF"/>
      <w:spacing w:line="317" w:lineRule="exact"/>
      <w:jc w:val="both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styleId="ac">
    <w:name w:val="Hyperlink"/>
    <w:basedOn w:val="a0"/>
    <w:uiPriority w:val="99"/>
    <w:unhideWhenUsed/>
    <w:rsid w:val="000810A7"/>
    <w:rPr>
      <w:color w:val="0563C1" w:themeColor="hyperlink"/>
      <w:u w:val="single"/>
    </w:rPr>
  </w:style>
  <w:style w:type="paragraph" w:customStyle="1" w:styleId="TableContents">
    <w:name w:val="Table Contents"/>
    <w:basedOn w:val="a"/>
    <w:rsid w:val="004F63B0"/>
    <w:pPr>
      <w:suppressLineNumbers/>
      <w:suppressAutoHyphens/>
      <w:autoSpaceDN w:val="0"/>
      <w:textAlignment w:val="baseline"/>
    </w:pPr>
    <w:rPr>
      <w:kern w:val="3"/>
      <w:sz w:val="20"/>
      <w:szCs w:val="20"/>
    </w:rPr>
  </w:style>
  <w:style w:type="table" w:customStyle="1" w:styleId="1">
    <w:name w:val="Сетка таблицы1"/>
    <w:basedOn w:val="a1"/>
    <w:next w:val="a3"/>
    <w:uiPriority w:val="59"/>
    <w:rsid w:val="00221A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54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9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0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7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7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8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1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6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homov@krti.gov.spb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B9854B23D85897930905B1BBECE8AF7685842A66EE54FE1014FD39FA00362A8A0152E9B42EDA971w5kE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1C1D67-3EE3-4ECB-96F1-3B6338EA91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605</TotalTime>
  <Pages>15</Pages>
  <Words>4807</Words>
  <Characters>27406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Васильцова Дарья Владимировна</cp:lastModifiedBy>
  <cp:revision>281</cp:revision>
  <cp:lastPrinted>2020-10-07T08:31:00Z</cp:lastPrinted>
  <dcterms:created xsi:type="dcterms:W3CDTF">2020-03-03T13:44:00Z</dcterms:created>
  <dcterms:modified xsi:type="dcterms:W3CDTF">2020-10-21T06:13:00Z</dcterms:modified>
</cp:coreProperties>
</file>