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67E" w:rsidRDefault="00DE167E" w:rsidP="00A7521A">
      <w:pPr>
        <w:autoSpaceDE w:val="0"/>
        <w:autoSpaceDN w:val="0"/>
        <w:adjustRightInd w:val="0"/>
        <w:ind w:firstLine="540"/>
        <w:jc w:val="right"/>
        <w:rPr>
          <w:rFonts w:ascii="Times New Roman" w:hAnsi="Times New Roman" w:cs="Times New Roman"/>
          <w:color w:val="auto"/>
          <w:sz w:val="20"/>
          <w:szCs w:val="20"/>
        </w:rPr>
      </w:pPr>
    </w:p>
    <w:p w:rsidR="00C40D90" w:rsidRPr="00C40D90" w:rsidRDefault="006E1AD9" w:rsidP="00C40D90">
      <w:pPr>
        <w:ind w:firstLine="357"/>
        <w:jc w:val="center"/>
        <w:rPr>
          <w:rFonts w:ascii="Times New Roman" w:eastAsia="Times New Roman" w:hAnsi="Times New Roman" w:cs="Times New Roman"/>
          <w:bCs/>
          <w:color w:val="auto"/>
          <w:lang w:bidi="ar-SA"/>
        </w:rPr>
      </w:pPr>
      <w:r>
        <w:rPr>
          <w:rFonts w:ascii="Times New Roman" w:eastAsia="Times New Roman" w:hAnsi="Times New Roman" w:cs="Times New Roman"/>
          <w:b/>
          <w:bCs/>
          <w:color w:val="auto"/>
          <w:lang w:bidi="ar-SA"/>
        </w:rPr>
        <w:t>Контракт</w:t>
      </w:r>
      <w:r w:rsidR="00BE5166">
        <w:rPr>
          <w:rFonts w:ascii="Times New Roman" w:eastAsia="Times New Roman" w:hAnsi="Times New Roman" w:cs="Times New Roman"/>
          <w:b/>
          <w:bCs/>
          <w:color w:val="auto"/>
          <w:lang w:bidi="ar-SA"/>
        </w:rPr>
        <w:t xml:space="preserve"> </w:t>
      </w:r>
      <w:proofErr w:type="gramStart"/>
      <w:r w:rsidR="00C40D90" w:rsidRPr="00C40D90">
        <w:rPr>
          <w:rFonts w:ascii="Times New Roman" w:eastAsia="Times New Roman" w:hAnsi="Times New Roman" w:cs="Times New Roman"/>
          <w:b/>
          <w:bCs/>
          <w:color w:val="auto"/>
          <w:lang w:bidi="ar-SA"/>
        </w:rPr>
        <w:t xml:space="preserve">№ </w:t>
      </w:r>
      <w:r w:rsidR="00DB738D">
        <w:rPr>
          <w:rFonts w:ascii="Times New Roman" w:eastAsia="Times New Roman" w:hAnsi="Times New Roman" w:cs="Times New Roman"/>
          <w:b/>
          <w:bCs/>
          <w:color w:val="auto"/>
          <w:lang w:bidi="ar-SA"/>
        </w:rPr>
        <w:t xml:space="preserve"> </w:t>
      </w:r>
      <w:r w:rsidR="00DB2D72">
        <w:rPr>
          <w:rFonts w:ascii="Times New Roman" w:eastAsia="Times New Roman" w:hAnsi="Times New Roman" w:cs="Times New Roman"/>
          <w:b/>
          <w:bCs/>
          <w:color w:val="auto"/>
          <w:lang w:bidi="ar-SA"/>
        </w:rPr>
        <w:t>_</w:t>
      </w:r>
      <w:proofErr w:type="gramEnd"/>
      <w:r w:rsidR="00DB2D72">
        <w:rPr>
          <w:rFonts w:ascii="Times New Roman" w:eastAsia="Times New Roman" w:hAnsi="Times New Roman" w:cs="Times New Roman"/>
          <w:b/>
          <w:bCs/>
          <w:color w:val="auto"/>
          <w:lang w:bidi="ar-SA"/>
        </w:rPr>
        <w:t>________</w:t>
      </w:r>
    </w:p>
    <w:p w:rsidR="00263490" w:rsidRDefault="00C40D90" w:rsidP="00C40D90">
      <w:pPr>
        <w:ind w:firstLine="420"/>
        <w:jc w:val="center"/>
        <w:rPr>
          <w:rFonts w:ascii="Times New Roman" w:eastAsia="Times New Roman" w:hAnsi="Times New Roman" w:cs="Times New Roman"/>
          <w:i/>
          <w:color w:val="auto"/>
          <w:lang w:bidi="ar-SA"/>
        </w:rPr>
      </w:pPr>
      <w:r w:rsidRPr="00B84919">
        <w:rPr>
          <w:rFonts w:ascii="Times New Roman" w:eastAsia="Times New Roman" w:hAnsi="Times New Roman" w:cs="Times New Roman"/>
          <w:i/>
          <w:color w:val="auto"/>
          <w:lang w:bidi="ar-SA"/>
        </w:rPr>
        <w:t xml:space="preserve">на поставку </w:t>
      </w:r>
      <w:r w:rsidR="00BF186B">
        <w:rPr>
          <w:rFonts w:ascii="Times New Roman" w:eastAsia="Times New Roman" w:hAnsi="Times New Roman" w:cs="Times New Roman"/>
          <w:b/>
          <w:i/>
          <w:color w:val="2E74B5" w:themeColor="accent1" w:themeShade="BF"/>
          <w:lang w:bidi="ar-SA"/>
        </w:rPr>
        <w:t>мобильного кондиционера</w:t>
      </w:r>
    </w:p>
    <w:p w:rsidR="00C40D90" w:rsidRDefault="006E1AD9" w:rsidP="00C40D90">
      <w:pPr>
        <w:ind w:firstLine="420"/>
        <w:jc w:val="center"/>
        <w:rPr>
          <w:rFonts w:ascii="Times New Roman" w:eastAsia="Times New Roman" w:hAnsi="Times New Roman" w:cs="Times New Roman"/>
          <w:i/>
          <w:color w:val="auto"/>
          <w:sz w:val="16"/>
          <w:szCs w:val="16"/>
          <w:lang w:val="x-none" w:eastAsia="x-none" w:bidi="ar-SA"/>
        </w:rPr>
      </w:pPr>
      <w:r>
        <w:rPr>
          <w:rFonts w:ascii="Times New Roman" w:eastAsia="Times New Roman" w:hAnsi="Times New Roman" w:cs="Times New Roman"/>
          <w:i/>
          <w:color w:val="auto"/>
          <w:lang w:bidi="ar-SA"/>
        </w:rPr>
        <w:t xml:space="preserve">для </w:t>
      </w:r>
      <w:r w:rsidRPr="006E1AD9">
        <w:rPr>
          <w:rFonts w:ascii="Times New Roman" w:eastAsia="Times New Roman" w:hAnsi="Times New Roman" w:cs="Times New Roman"/>
          <w:i/>
          <w:color w:val="auto"/>
          <w:lang w:bidi="ar-SA"/>
        </w:rPr>
        <w:t>С</w:t>
      </w:r>
      <w:r>
        <w:rPr>
          <w:rFonts w:ascii="Times New Roman" w:eastAsia="Times New Roman" w:hAnsi="Times New Roman" w:cs="Times New Roman"/>
          <w:i/>
          <w:color w:val="auto"/>
          <w:lang w:bidi="ar-SA"/>
        </w:rPr>
        <w:t xml:space="preserve">Пб ГБУК </w:t>
      </w:r>
      <w:r w:rsidRPr="006E1AD9">
        <w:rPr>
          <w:rFonts w:ascii="Times New Roman" w:eastAsia="Times New Roman" w:hAnsi="Times New Roman" w:cs="Times New Roman"/>
          <w:i/>
          <w:color w:val="auto"/>
          <w:lang w:bidi="ar-SA"/>
        </w:rPr>
        <w:t>"Санкт-Петербургский детский ледовый театр"</w:t>
      </w:r>
      <w:r w:rsidR="00EB2EE7">
        <w:rPr>
          <w:rFonts w:ascii="Times New Roman" w:eastAsia="Times New Roman" w:hAnsi="Times New Roman" w:cs="Times New Roman"/>
          <w:i/>
          <w:color w:val="auto"/>
          <w:lang w:bidi="ar-SA"/>
        </w:rPr>
        <w:t xml:space="preserve"> в 2023</w:t>
      </w:r>
      <w:r>
        <w:rPr>
          <w:rFonts w:ascii="Times New Roman" w:eastAsia="Times New Roman" w:hAnsi="Times New Roman" w:cs="Times New Roman"/>
          <w:i/>
          <w:color w:val="auto"/>
          <w:lang w:bidi="ar-SA"/>
        </w:rPr>
        <w:t xml:space="preserve"> </w:t>
      </w:r>
      <w:r w:rsidR="00C40D90" w:rsidRPr="00B84919">
        <w:rPr>
          <w:rFonts w:ascii="Times New Roman" w:eastAsia="Times New Roman" w:hAnsi="Times New Roman" w:cs="Times New Roman"/>
          <w:i/>
          <w:color w:val="auto"/>
          <w:lang w:bidi="ar-SA"/>
        </w:rPr>
        <w:t>году.</w:t>
      </w:r>
      <w:r w:rsidR="00C40D90" w:rsidRPr="00B84919">
        <w:rPr>
          <w:rFonts w:ascii="Times New Roman" w:eastAsia="Times New Roman" w:hAnsi="Times New Roman" w:cs="Times New Roman"/>
          <w:i/>
          <w:color w:val="auto"/>
          <w:sz w:val="16"/>
          <w:szCs w:val="16"/>
          <w:lang w:val="x-none" w:eastAsia="x-none" w:bidi="ar-SA"/>
        </w:rPr>
        <w:t xml:space="preserve"> </w:t>
      </w:r>
    </w:p>
    <w:p w:rsidR="00263490" w:rsidRPr="00B84919" w:rsidRDefault="00263490" w:rsidP="00C40D90">
      <w:pPr>
        <w:ind w:firstLine="420"/>
        <w:jc w:val="center"/>
        <w:rPr>
          <w:rFonts w:ascii="Times New Roman" w:eastAsia="Times New Roman" w:hAnsi="Times New Roman" w:cs="Times New Roman"/>
          <w:i/>
          <w:color w:val="auto"/>
          <w:sz w:val="16"/>
          <w:szCs w:val="16"/>
          <w:lang w:val="x-none" w:eastAsia="x-none" w:bidi="ar-SA"/>
        </w:rPr>
      </w:pPr>
    </w:p>
    <w:p w:rsidR="00C40D90" w:rsidRPr="00C40D90" w:rsidRDefault="00C40D90" w:rsidP="00C40D90">
      <w:pPr>
        <w:widowControl/>
        <w:jc w:val="center"/>
        <w:rPr>
          <w:rFonts w:ascii="Times New Roman" w:eastAsia="Times New Roman" w:hAnsi="Times New Roman" w:cs="Times New Roman"/>
          <w:i/>
          <w:color w:val="auto"/>
          <w:lang w:bidi="ar-SA"/>
        </w:rPr>
      </w:pPr>
      <w:r w:rsidRPr="00C40D90">
        <w:rPr>
          <w:rFonts w:ascii="Times New Roman" w:eastAsia="Times New Roman" w:hAnsi="Times New Roman" w:cs="Times New Roman"/>
          <w:i/>
          <w:color w:val="auto"/>
          <w:lang w:bidi="ar-SA"/>
        </w:rPr>
        <w:t xml:space="preserve">Санкт - Петербург </w:t>
      </w:r>
      <w:r w:rsidRPr="00C40D90">
        <w:rPr>
          <w:rFonts w:ascii="Times New Roman" w:eastAsia="Times New Roman" w:hAnsi="Times New Roman" w:cs="Times New Roman"/>
          <w:i/>
          <w:color w:val="auto"/>
          <w:lang w:bidi="ar-SA"/>
        </w:rPr>
        <w:tab/>
        <w:t xml:space="preserve">                                                          </w:t>
      </w:r>
      <w:proofErr w:type="gramStart"/>
      <w:r w:rsidRPr="00C40D90">
        <w:rPr>
          <w:rFonts w:ascii="Times New Roman" w:eastAsia="Times New Roman" w:hAnsi="Times New Roman" w:cs="Times New Roman"/>
          <w:i/>
          <w:color w:val="auto"/>
          <w:lang w:bidi="ar-SA"/>
        </w:rPr>
        <w:t xml:space="preserve">   «</w:t>
      </w:r>
      <w:proofErr w:type="gramEnd"/>
      <w:r w:rsidR="00BF186B">
        <w:rPr>
          <w:rFonts w:ascii="Times New Roman" w:eastAsia="Times New Roman" w:hAnsi="Times New Roman" w:cs="Times New Roman"/>
          <w:i/>
          <w:color w:val="auto"/>
          <w:lang w:bidi="ar-SA"/>
        </w:rPr>
        <w:t>_</w:t>
      </w:r>
      <w:r w:rsidR="00DB2D72">
        <w:rPr>
          <w:rFonts w:ascii="Times New Roman" w:eastAsia="Times New Roman" w:hAnsi="Times New Roman" w:cs="Times New Roman"/>
          <w:i/>
          <w:color w:val="auto"/>
          <w:lang w:bidi="ar-SA"/>
        </w:rPr>
        <w:t>___</w:t>
      </w:r>
      <w:r w:rsidR="00BF186B">
        <w:rPr>
          <w:rFonts w:ascii="Times New Roman" w:eastAsia="Times New Roman" w:hAnsi="Times New Roman" w:cs="Times New Roman"/>
          <w:i/>
          <w:color w:val="auto"/>
          <w:lang w:bidi="ar-SA"/>
        </w:rPr>
        <w:t>__</w:t>
      </w:r>
      <w:r w:rsidRPr="00C40D90">
        <w:rPr>
          <w:rFonts w:ascii="Times New Roman" w:eastAsia="Times New Roman" w:hAnsi="Times New Roman" w:cs="Times New Roman"/>
          <w:i/>
          <w:color w:val="auto"/>
          <w:lang w:bidi="ar-SA"/>
        </w:rPr>
        <w:t xml:space="preserve">» </w:t>
      </w:r>
      <w:r w:rsidR="00DB2D72">
        <w:rPr>
          <w:rFonts w:ascii="Times New Roman" w:eastAsia="Times New Roman" w:hAnsi="Times New Roman" w:cs="Times New Roman"/>
          <w:i/>
          <w:color w:val="auto"/>
          <w:lang w:bidi="ar-SA"/>
        </w:rPr>
        <w:t>______</w:t>
      </w:r>
      <w:r w:rsidR="00CC7006">
        <w:rPr>
          <w:rFonts w:ascii="Times New Roman" w:eastAsia="Times New Roman" w:hAnsi="Times New Roman" w:cs="Times New Roman"/>
          <w:i/>
          <w:color w:val="auto"/>
          <w:lang w:bidi="ar-SA"/>
        </w:rPr>
        <w:t xml:space="preserve"> </w:t>
      </w:r>
      <w:r w:rsidRPr="00C40D90">
        <w:rPr>
          <w:rFonts w:ascii="Times New Roman" w:eastAsia="Times New Roman" w:hAnsi="Times New Roman" w:cs="Times New Roman"/>
          <w:i/>
          <w:color w:val="auto"/>
          <w:lang w:bidi="ar-SA"/>
        </w:rPr>
        <w:t>20</w:t>
      </w:r>
      <w:r>
        <w:rPr>
          <w:rFonts w:ascii="Times New Roman" w:eastAsia="Times New Roman" w:hAnsi="Times New Roman" w:cs="Times New Roman"/>
          <w:i/>
          <w:color w:val="auto"/>
          <w:lang w:bidi="ar-SA"/>
        </w:rPr>
        <w:t>2</w:t>
      </w:r>
      <w:r w:rsidR="00EB2EE7">
        <w:rPr>
          <w:rFonts w:ascii="Times New Roman" w:eastAsia="Times New Roman" w:hAnsi="Times New Roman" w:cs="Times New Roman"/>
          <w:i/>
          <w:color w:val="auto"/>
          <w:lang w:bidi="ar-SA"/>
        </w:rPr>
        <w:t>3</w:t>
      </w:r>
      <w:r w:rsidRPr="00C40D90">
        <w:rPr>
          <w:rFonts w:ascii="Times New Roman" w:eastAsia="Times New Roman" w:hAnsi="Times New Roman" w:cs="Times New Roman"/>
          <w:i/>
          <w:color w:val="auto"/>
          <w:lang w:bidi="ar-SA"/>
        </w:rPr>
        <w:t xml:space="preserve"> г.</w:t>
      </w:r>
    </w:p>
    <w:p w:rsidR="006E1AD9" w:rsidRPr="006E1AD9" w:rsidRDefault="006E1AD9" w:rsidP="006E1AD9">
      <w:pPr>
        <w:widowControl/>
        <w:tabs>
          <w:tab w:val="left" w:pos="480"/>
          <w:tab w:val="left" w:pos="1134"/>
        </w:tabs>
        <w:spacing w:before="120"/>
        <w:ind w:firstLine="539"/>
        <w:jc w:val="both"/>
        <w:rPr>
          <w:rFonts w:ascii="Times New Roman" w:eastAsia="Times New Roman" w:hAnsi="Times New Roman" w:cs="Times New Roman"/>
          <w:color w:val="auto"/>
          <w:lang w:bidi="ar-SA"/>
        </w:rPr>
      </w:pPr>
      <w:r w:rsidRPr="006E1AD9">
        <w:rPr>
          <w:rFonts w:ascii="Times New Roman" w:eastAsia="Times New Roman" w:hAnsi="Times New Roman" w:cs="Times New Roman"/>
          <w:b/>
          <w:color w:val="auto"/>
          <w:lang w:bidi="ar-SA"/>
        </w:rPr>
        <w:t>Санкт-Петербургское государственное бюджетное учреждение культуры "Санкт-Петербургский детский ледовый театр",</w:t>
      </w:r>
      <w:r>
        <w:rPr>
          <w:rFonts w:ascii="Times New Roman" w:eastAsia="Times New Roman" w:hAnsi="Times New Roman" w:cs="Times New Roman"/>
          <w:color w:val="auto"/>
          <w:lang w:bidi="ar-SA"/>
        </w:rPr>
        <w:t xml:space="preserve"> </w:t>
      </w:r>
      <w:r w:rsidRPr="006E1AD9">
        <w:rPr>
          <w:rFonts w:ascii="Times New Roman" w:eastAsia="Times New Roman" w:hAnsi="Times New Roman" w:cs="Times New Roman"/>
          <w:color w:val="auto"/>
          <w:lang w:bidi="ar-SA"/>
        </w:rPr>
        <w:t xml:space="preserve">именуемое в дальнейшем «Заказчик», в лице директора Константинова Никиты Алексеевича, действующего на основании </w:t>
      </w:r>
      <w:r w:rsidR="007F4B63">
        <w:rPr>
          <w:rFonts w:ascii="Times New Roman" w:eastAsia="Times New Roman" w:hAnsi="Times New Roman" w:cs="Times New Roman"/>
          <w:color w:val="auto"/>
          <w:lang w:bidi="ar-SA"/>
        </w:rPr>
        <w:t>Устава,</w:t>
      </w:r>
      <w:r w:rsidRPr="006E1AD9">
        <w:rPr>
          <w:rFonts w:ascii="Times New Roman" w:eastAsia="Times New Roman" w:hAnsi="Times New Roman" w:cs="Times New Roman"/>
          <w:color w:val="auto"/>
          <w:lang w:bidi="ar-SA"/>
        </w:rPr>
        <w:t xml:space="preserve"> с одной стороны, </w:t>
      </w:r>
      <w:r>
        <w:rPr>
          <w:rFonts w:ascii="Times New Roman" w:eastAsia="Times New Roman" w:hAnsi="Times New Roman" w:cs="Times New Roman"/>
          <w:color w:val="auto"/>
          <w:lang w:bidi="ar-SA"/>
        </w:rPr>
        <w:t>и</w:t>
      </w:r>
    </w:p>
    <w:p w:rsidR="00C40D90" w:rsidRPr="00C40D90" w:rsidRDefault="00DB2D72" w:rsidP="006E1AD9">
      <w:pPr>
        <w:widowControl/>
        <w:tabs>
          <w:tab w:val="left" w:pos="480"/>
          <w:tab w:val="left" w:pos="1134"/>
        </w:tabs>
        <w:spacing w:before="120"/>
        <w:ind w:firstLine="539"/>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b/>
          <w:color w:val="auto"/>
          <w:lang w:bidi="ar-SA"/>
        </w:rPr>
        <w:t>_____________________________________</w:t>
      </w:r>
      <w:r w:rsidR="00DB738D" w:rsidRPr="00DB738D">
        <w:rPr>
          <w:rFonts w:ascii="Times New Roman" w:eastAsia="Times New Roman" w:hAnsi="Times New Roman" w:cs="Times New Roman"/>
          <w:b/>
          <w:color w:val="auto"/>
          <w:lang w:bidi="ar-SA"/>
        </w:rPr>
        <w:t>,</w:t>
      </w:r>
      <w:r w:rsidR="00DB738D">
        <w:rPr>
          <w:rFonts w:ascii="Times New Roman" w:eastAsia="Times New Roman" w:hAnsi="Times New Roman" w:cs="Times New Roman"/>
          <w:color w:val="auto"/>
          <w:lang w:bidi="ar-SA"/>
        </w:rPr>
        <w:t xml:space="preserve"> </w:t>
      </w:r>
      <w:r w:rsidR="006E1AD9" w:rsidRPr="006E1AD9">
        <w:rPr>
          <w:rFonts w:ascii="Times New Roman" w:eastAsia="Times New Roman" w:hAnsi="Times New Roman" w:cs="Times New Roman"/>
          <w:color w:val="auto"/>
          <w:lang w:bidi="ar-SA"/>
        </w:rPr>
        <w:t>именуемое в дальнейшем «</w:t>
      </w:r>
      <w:r w:rsidR="006E1AD9">
        <w:rPr>
          <w:rFonts w:ascii="Times New Roman" w:eastAsia="Times New Roman" w:hAnsi="Times New Roman" w:cs="Times New Roman"/>
          <w:color w:val="auto"/>
          <w:lang w:bidi="ar-SA"/>
        </w:rPr>
        <w:t>Поставщик</w:t>
      </w:r>
      <w:r w:rsidR="006E1AD9" w:rsidRPr="006E1AD9">
        <w:rPr>
          <w:rFonts w:ascii="Times New Roman" w:eastAsia="Times New Roman" w:hAnsi="Times New Roman" w:cs="Times New Roman"/>
          <w:color w:val="auto"/>
          <w:lang w:bidi="ar-SA"/>
        </w:rPr>
        <w:t xml:space="preserve">», в лице </w:t>
      </w:r>
      <w:r>
        <w:rPr>
          <w:rFonts w:ascii="Times New Roman" w:eastAsia="Times New Roman" w:hAnsi="Times New Roman" w:cs="Times New Roman"/>
          <w:color w:val="auto"/>
          <w:lang w:bidi="ar-SA"/>
        </w:rPr>
        <w:t>______________________________</w:t>
      </w:r>
      <w:r w:rsidR="006E1AD9" w:rsidRPr="006E1AD9">
        <w:rPr>
          <w:rFonts w:ascii="Times New Roman" w:eastAsia="Times New Roman" w:hAnsi="Times New Roman" w:cs="Times New Roman"/>
          <w:color w:val="auto"/>
          <w:lang w:bidi="ar-SA"/>
        </w:rPr>
        <w:t>, действующего на основании</w:t>
      </w:r>
      <w:r w:rsidR="00DB738D">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w:t>
      </w:r>
      <w:r w:rsidR="006E1AD9" w:rsidRPr="006E1AD9">
        <w:rPr>
          <w:rFonts w:ascii="Times New Roman" w:eastAsia="Times New Roman" w:hAnsi="Times New Roman" w:cs="Times New Roman"/>
          <w:color w:val="auto"/>
          <w:lang w:bidi="ar-SA"/>
        </w:rPr>
        <w:t xml:space="preserve">, с другой стороны, </w:t>
      </w:r>
      <w:r w:rsidR="00C40D90" w:rsidRPr="00C40D90">
        <w:rPr>
          <w:rFonts w:ascii="Times New Roman" w:eastAsia="Times New Roman" w:hAnsi="Times New Roman" w:cs="Times New Roman"/>
          <w:color w:val="auto"/>
          <w:lang w:bidi="ar-SA"/>
        </w:rPr>
        <w:t xml:space="preserve">заключили настоящий </w:t>
      </w:r>
      <w:r w:rsidR="004743B5" w:rsidRPr="00A929F2">
        <w:rPr>
          <w:rFonts w:ascii="Times New Roman" w:eastAsia="Times New Roman" w:hAnsi="Times New Roman" w:cs="Times New Roman"/>
          <w:color w:val="auto"/>
          <w:lang w:bidi="ar-SA"/>
        </w:rPr>
        <w:t>договор бюджетного учреждения</w:t>
      </w:r>
      <w:r w:rsidR="004743B5" w:rsidRPr="004743B5">
        <w:rPr>
          <w:rFonts w:ascii="Times New Roman" w:eastAsia="Times New Roman" w:hAnsi="Times New Roman" w:cs="Times New Roman"/>
          <w:color w:val="auto"/>
          <w:lang w:bidi="ar-SA"/>
        </w:rPr>
        <w:t xml:space="preserve"> (далее - Контракт</w:t>
      </w:r>
      <w:r w:rsidR="00C40D90" w:rsidRPr="004743B5">
        <w:rPr>
          <w:rFonts w:ascii="Times New Roman" w:eastAsia="Times New Roman" w:hAnsi="Times New Roman" w:cs="Times New Roman"/>
          <w:color w:val="auto"/>
          <w:lang w:bidi="ar-SA"/>
        </w:rPr>
        <w:t>) о нижеследующем:</w:t>
      </w:r>
    </w:p>
    <w:p w:rsidR="00C40D90" w:rsidRDefault="00C40D90" w:rsidP="00C40D90">
      <w:pPr>
        <w:widowControl/>
        <w:jc w:val="center"/>
        <w:rPr>
          <w:rFonts w:ascii="Times New Roman" w:eastAsia="Times New Roman" w:hAnsi="Times New Roman" w:cs="Times New Roman"/>
          <w:b/>
          <w:color w:val="auto"/>
          <w:lang w:bidi="ar-SA"/>
        </w:rPr>
      </w:pPr>
    </w:p>
    <w:p w:rsidR="00C40D90" w:rsidRPr="00C40D90" w:rsidRDefault="00C40D90" w:rsidP="00C40D90">
      <w:pPr>
        <w:widowControl/>
        <w:jc w:val="center"/>
        <w:rPr>
          <w:rFonts w:ascii="Times New Roman" w:eastAsia="Times New Roman" w:hAnsi="Times New Roman" w:cs="Times New Roman"/>
          <w:b/>
          <w:color w:val="auto"/>
          <w:lang w:bidi="ar-SA"/>
        </w:rPr>
      </w:pPr>
      <w:r w:rsidRPr="00C40D90">
        <w:rPr>
          <w:rFonts w:ascii="Times New Roman" w:eastAsia="Times New Roman" w:hAnsi="Times New Roman" w:cs="Times New Roman"/>
          <w:b/>
          <w:color w:val="auto"/>
          <w:lang w:bidi="ar-SA"/>
        </w:rPr>
        <w:t>1. ПРЕДМЕТ КОНТРАКТА</w:t>
      </w:r>
    </w:p>
    <w:p w:rsidR="00C40D90" w:rsidRDefault="00C40D90" w:rsidP="00C40D90">
      <w:pPr>
        <w:autoSpaceDE w:val="0"/>
        <w:autoSpaceDN w:val="0"/>
        <w:adjustRightInd w:val="0"/>
        <w:ind w:firstLine="540"/>
        <w:jc w:val="both"/>
        <w:rPr>
          <w:rFonts w:ascii="Times New Roman" w:eastAsia="Times New Roman" w:hAnsi="Times New Roman" w:cs="Times New Roman"/>
          <w:color w:val="auto"/>
          <w:lang w:bidi="ar-SA"/>
        </w:rPr>
      </w:pPr>
      <w:r w:rsidRPr="00C40D90">
        <w:rPr>
          <w:rFonts w:ascii="Times New Roman" w:eastAsia="Times New Roman" w:hAnsi="Times New Roman" w:cs="Times New Roman"/>
          <w:color w:val="auto"/>
          <w:lang w:bidi="ar-SA"/>
        </w:rPr>
        <w:t>1.1. Предметом Контракта является поставк</w:t>
      </w:r>
      <w:r>
        <w:rPr>
          <w:rFonts w:ascii="Times New Roman" w:eastAsia="Times New Roman" w:hAnsi="Times New Roman" w:cs="Times New Roman"/>
          <w:color w:val="auto"/>
          <w:lang w:bidi="ar-SA"/>
        </w:rPr>
        <w:t>а</w:t>
      </w:r>
      <w:r w:rsidRPr="00C40D90">
        <w:rPr>
          <w:rFonts w:ascii="Times New Roman" w:eastAsia="Times New Roman" w:hAnsi="Times New Roman" w:cs="Times New Roman"/>
          <w:color w:val="auto"/>
          <w:lang w:bidi="ar-SA"/>
        </w:rPr>
        <w:t xml:space="preserve"> </w:t>
      </w:r>
      <w:r w:rsidR="00E50760">
        <w:rPr>
          <w:rFonts w:ascii="Times New Roman" w:eastAsia="Times New Roman" w:hAnsi="Times New Roman" w:cs="Times New Roman"/>
          <w:color w:val="2E74B5" w:themeColor="accent1" w:themeShade="BF"/>
          <w:lang w:bidi="ar-SA"/>
        </w:rPr>
        <w:t>мобильных</w:t>
      </w:r>
      <w:r w:rsidR="00BF186B">
        <w:rPr>
          <w:rFonts w:ascii="Times New Roman" w:eastAsia="Times New Roman" w:hAnsi="Times New Roman" w:cs="Times New Roman"/>
          <w:color w:val="2E74B5" w:themeColor="accent1" w:themeShade="BF"/>
          <w:lang w:bidi="ar-SA"/>
        </w:rPr>
        <w:t xml:space="preserve"> кондиционер</w:t>
      </w:r>
      <w:r w:rsidR="00E50760">
        <w:rPr>
          <w:rFonts w:ascii="Times New Roman" w:eastAsia="Times New Roman" w:hAnsi="Times New Roman" w:cs="Times New Roman"/>
          <w:color w:val="2E74B5" w:themeColor="accent1" w:themeShade="BF"/>
          <w:lang w:bidi="ar-SA"/>
        </w:rPr>
        <w:t>ов</w:t>
      </w:r>
      <w:bookmarkStart w:id="0" w:name="_GoBack"/>
      <w:bookmarkEnd w:id="0"/>
      <w:r w:rsidRPr="006E1AD9">
        <w:rPr>
          <w:rFonts w:ascii="Times New Roman" w:eastAsia="Times New Roman" w:hAnsi="Times New Roman" w:cs="Times New Roman"/>
          <w:color w:val="2E74B5" w:themeColor="accent1" w:themeShade="BF"/>
          <w:lang w:bidi="ar-SA"/>
        </w:rPr>
        <w:t xml:space="preserve"> </w:t>
      </w:r>
      <w:r w:rsidR="006E1AD9" w:rsidRPr="006E1AD9">
        <w:rPr>
          <w:rFonts w:ascii="Times New Roman" w:eastAsia="Times New Roman" w:hAnsi="Times New Roman" w:cs="Times New Roman"/>
          <w:color w:val="auto"/>
          <w:lang w:bidi="ar-SA"/>
        </w:rPr>
        <w:t>для СПб ГБУК "Санкт-Петербургск</w:t>
      </w:r>
      <w:r w:rsidR="00AC1F38">
        <w:rPr>
          <w:rFonts w:ascii="Times New Roman" w:eastAsia="Times New Roman" w:hAnsi="Times New Roman" w:cs="Times New Roman"/>
          <w:color w:val="auto"/>
          <w:lang w:bidi="ar-SA"/>
        </w:rPr>
        <w:t>ий детский ледовый театр" в 2023</w:t>
      </w:r>
      <w:r w:rsidR="006E1AD9" w:rsidRPr="006E1AD9">
        <w:rPr>
          <w:rFonts w:ascii="Times New Roman" w:eastAsia="Times New Roman" w:hAnsi="Times New Roman" w:cs="Times New Roman"/>
          <w:color w:val="auto"/>
          <w:lang w:bidi="ar-SA"/>
        </w:rPr>
        <w:t xml:space="preserve"> году.</w:t>
      </w:r>
    </w:p>
    <w:p w:rsidR="00A05833" w:rsidRPr="00A05833" w:rsidRDefault="00A05833" w:rsidP="00A05833">
      <w:pPr>
        <w:autoSpaceDE w:val="0"/>
        <w:autoSpaceDN w:val="0"/>
        <w:ind w:firstLine="540"/>
        <w:jc w:val="both"/>
        <w:rPr>
          <w:rFonts w:ascii="Times New Roman" w:eastAsia="Times New Roman" w:hAnsi="Times New Roman" w:cs="Times New Roman"/>
          <w:color w:val="auto"/>
          <w:lang w:bidi="ar-SA"/>
        </w:rPr>
      </w:pPr>
      <w:r w:rsidRPr="00A05833">
        <w:rPr>
          <w:rFonts w:ascii="Times New Roman" w:eastAsia="Times New Roman" w:hAnsi="Times New Roman" w:cs="Times New Roman"/>
          <w:color w:val="auto"/>
          <w:lang w:bidi="ar-SA"/>
        </w:rPr>
        <w:t xml:space="preserve">1.2. </w:t>
      </w:r>
      <w:r w:rsidR="009D39C5" w:rsidRPr="009D39C5">
        <w:rPr>
          <w:rFonts w:ascii="Times New Roman" w:eastAsia="Times New Roman" w:hAnsi="Times New Roman" w:cs="Times New Roman"/>
          <w:color w:val="auto"/>
          <w:lang w:bidi="ar-SA"/>
        </w:rPr>
        <w:t xml:space="preserve">Наименование </w:t>
      </w:r>
      <w:r w:rsidRPr="009D39C5">
        <w:rPr>
          <w:rFonts w:ascii="Times New Roman" w:eastAsia="Times New Roman" w:hAnsi="Times New Roman" w:cs="Times New Roman"/>
          <w:color w:val="auto"/>
          <w:lang w:bidi="ar-SA"/>
        </w:rPr>
        <w:t>Товара и</w:t>
      </w:r>
      <w:r w:rsidRPr="00A05833">
        <w:rPr>
          <w:rFonts w:ascii="Times New Roman" w:eastAsia="Times New Roman" w:hAnsi="Times New Roman" w:cs="Times New Roman"/>
          <w:color w:val="auto"/>
          <w:lang w:bidi="ar-SA"/>
        </w:rPr>
        <w:t xml:space="preserve"> его количество</w:t>
      </w:r>
      <w:r w:rsidR="00263490">
        <w:rPr>
          <w:rFonts w:ascii="Times New Roman" w:eastAsia="Times New Roman" w:hAnsi="Times New Roman" w:cs="Times New Roman"/>
          <w:color w:val="auto"/>
          <w:lang w:bidi="ar-SA"/>
        </w:rPr>
        <w:t xml:space="preserve"> и технические показатели</w:t>
      </w:r>
      <w:r w:rsidRPr="00A05833">
        <w:rPr>
          <w:rFonts w:ascii="Times New Roman" w:eastAsia="Times New Roman" w:hAnsi="Times New Roman" w:cs="Times New Roman"/>
          <w:color w:val="auto"/>
          <w:lang w:bidi="ar-SA"/>
        </w:rPr>
        <w:t xml:space="preserve"> определяются </w:t>
      </w:r>
      <w:r w:rsidR="00BE5166">
        <w:rPr>
          <w:rFonts w:ascii="Times New Roman" w:eastAsia="Times New Roman" w:hAnsi="Times New Roman" w:cs="Times New Roman"/>
          <w:color w:val="auto"/>
          <w:lang w:bidi="ar-SA"/>
        </w:rPr>
        <w:t xml:space="preserve">в </w:t>
      </w:r>
      <w:r w:rsidR="00263490">
        <w:rPr>
          <w:rFonts w:ascii="Times New Roman" w:eastAsia="Times New Roman" w:hAnsi="Times New Roman" w:cs="Times New Roman"/>
          <w:color w:val="auto"/>
          <w:lang w:bidi="ar-SA"/>
        </w:rPr>
        <w:t xml:space="preserve">Спецификации </w:t>
      </w:r>
      <w:r w:rsidRPr="00FE2683">
        <w:rPr>
          <w:rFonts w:ascii="Times New Roman" w:eastAsia="Times New Roman" w:hAnsi="Times New Roman" w:cs="Times New Roman"/>
          <w:color w:val="auto"/>
          <w:lang w:bidi="ar-SA"/>
        </w:rPr>
        <w:t>(</w:t>
      </w:r>
      <w:hyperlink w:anchor="P365" w:history="1">
        <w:r w:rsidR="00FE2683" w:rsidRPr="00FE2683">
          <w:rPr>
            <w:rFonts w:ascii="Times New Roman" w:eastAsia="Times New Roman" w:hAnsi="Times New Roman" w:cs="Times New Roman"/>
            <w:color w:val="auto"/>
            <w:lang w:bidi="ar-SA"/>
          </w:rPr>
          <w:t>П</w:t>
        </w:r>
        <w:r w:rsidRPr="00FE2683">
          <w:rPr>
            <w:rFonts w:ascii="Times New Roman" w:eastAsia="Times New Roman" w:hAnsi="Times New Roman" w:cs="Times New Roman"/>
            <w:color w:val="auto"/>
            <w:lang w:bidi="ar-SA"/>
          </w:rPr>
          <w:t>риложение N 1</w:t>
        </w:r>
      </w:hyperlink>
      <w:r w:rsidR="00263490">
        <w:rPr>
          <w:rFonts w:ascii="Times New Roman" w:eastAsia="Times New Roman" w:hAnsi="Times New Roman" w:cs="Times New Roman"/>
          <w:color w:val="auto"/>
          <w:lang w:bidi="ar-SA"/>
        </w:rPr>
        <w:t xml:space="preserve"> к Контракту)</w:t>
      </w:r>
      <w:r w:rsidRPr="00FE2683">
        <w:rPr>
          <w:rFonts w:ascii="Times New Roman" w:eastAsia="Times New Roman" w:hAnsi="Times New Roman" w:cs="Times New Roman"/>
          <w:color w:val="auto"/>
          <w:lang w:bidi="ar-SA"/>
        </w:rPr>
        <w:t>.</w:t>
      </w:r>
    </w:p>
    <w:p w:rsidR="00A05833" w:rsidRPr="00A05833" w:rsidRDefault="00A05833" w:rsidP="00A05833">
      <w:pPr>
        <w:widowControl/>
        <w:ind w:firstLine="567"/>
        <w:jc w:val="both"/>
        <w:rPr>
          <w:rFonts w:ascii="Times New Roman" w:eastAsia="Times New Roman" w:hAnsi="Times New Roman" w:cs="Times New Roman"/>
          <w:color w:val="auto"/>
          <w:lang w:bidi="ar-SA"/>
        </w:rPr>
      </w:pPr>
    </w:p>
    <w:p w:rsidR="00A05833" w:rsidRPr="00A05833" w:rsidRDefault="009D6031" w:rsidP="00A05833">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2</w:t>
      </w:r>
      <w:r w:rsidR="00A05833" w:rsidRPr="00A05833">
        <w:rPr>
          <w:rFonts w:ascii="Times New Roman" w:eastAsia="Times New Roman" w:hAnsi="Times New Roman" w:cs="Times New Roman"/>
          <w:b/>
          <w:color w:val="auto"/>
          <w:lang w:bidi="ar-SA"/>
        </w:rPr>
        <w:t>. ПРАВА И ОБЯЗАННОСТИ СТОРОН</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.1. Заказчик обязан:</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 xml:space="preserve">.1.1. </w:t>
      </w:r>
      <w:r w:rsidR="00A05833">
        <w:rPr>
          <w:rFonts w:ascii="Times New Roman" w:eastAsia="Times New Roman" w:hAnsi="Times New Roman" w:cs="Times New Roman"/>
          <w:color w:val="auto"/>
          <w:lang w:bidi="ar-SA"/>
        </w:rPr>
        <w:t>П</w:t>
      </w:r>
      <w:r w:rsidR="00A05833" w:rsidRPr="00A05833">
        <w:rPr>
          <w:rFonts w:ascii="Times New Roman" w:eastAsia="Times New Roman" w:hAnsi="Times New Roman" w:cs="Times New Roman"/>
          <w:color w:val="auto"/>
          <w:lang w:bidi="ar-SA"/>
        </w:rPr>
        <w:t xml:space="preserve">ринять </w:t>
      </w:r>
      <w:r w:rsidR="00A05833">
        <w:rPr>
          <w:rFonts w:ascii="Times New Roman" w:eastAsia="Times New Roman" w:hAnsi="Times New Roman" w:cs="Times New Roman"/>
          <w:color w:val="auto"/>
          <w:lang w:bidi="ar-SA"/>
        </w:rPr>
        <w:t>поставленные Т</w:t>
      </w:r>
      <w:r w:rsidR="00A05833" w:rsidRPr="00A05833">
        <w:rPr>
          <w:rFonts w:ascii="Times New Roman" w:eastAsia="Times New Roman" w:hAnsi="Times New Roman" w:cs="Times New Roman"/>
          <w:color w:val="auto"/>
          <w:lang w:bidi="ar-SA"/>
        </w:rPr>
        <w:t xml:space="preserve">овары, в порядке и сроки, предусмотренные </w:t>
      </w:r>
      <w:r w:rsidR="00A05833">
        <w:rPr>
          <w:rFonts w:ascii="Times New Roman" w:eastAsia="Times New Roman" w:hAnsi="Times New Roman" w:cs="Times New Roman"/>
          <w:color w:val="auto"/>
          <w:lang w:bidi="ar-SA"/>
        </w:rPr>
        <w:t>К</w:t>
      </w:r>
      <w:r w:rsidR="00A05833" w:rsidRPr="00A05833">
        <w:rPr>
          <w:rFonts w:ascii="Times New Roman" w:eastAsia="Times New Roman" w:hAnsi="Times New Roman" w:cs="Times New Roman"/>
          <w:color w:val="auto"/>
          <w:lang w:bidi="ar-SA"/>
        </w:rPr>
        <w:t>онтрактом.</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.1.2. Оплатить поставленный Товар на условиях настоящего Контракта.</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.1.3. Письменно извещать Поставщика об изменениях бухгалтерских реквизитов, наименований, адресов и ответственных лиц Заказчика.</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.1.4. Осуществить приемку поставленного Товара по результатам экспертизы выполнения условий Контракта.</w:t>
      </w:r>
    </w:p>
    <w:p w:rsidR="00A05833" w:rsidRPr="00A05833" w:rsidRDefault="009D6031" w:rsidP="00A05833">
      <w:pPr>
        <w:widowControl/>
        <w:spacing w:before="120"/>
        <w:ind w:right="-6"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 Заказчик вправе:</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.2.3. Запрашивать у Поставщика информацию о ходе и состоянии исполнения обязательств Поставщика по настоящему Контракту.</w:t>
      </w:r>
    </w:p>
    <w:p w:rsidR="00A05833" w:rsidRPr="00A05833" w:rsidRDefault="009D6031"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.2.4. Осуществлять контроль за порядком и сроками поставки Товаров.</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.2.5. Для проверки соответствия качества поставляемых Товаров привлекать независимых экспертов.</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.2.6. Ссылаться на недостатки поставляемых Товаров, в том числе в части количества, ассортимента, комплектности и стоимости этих Товаров.</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.2.7. В случае неисполнения или ненадлежащего исполнения по вине Поставщика обязательств, предусмотренных настоящим Контрактом, не позднее 30 (тридцати) календарных дней с момента возникновения соответствующего права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.2.8.</w:t>
      </w:r>
      <w:r w:rsidR="00A05833" w:rsidRPr="00A05833">
        <w:rPr>
          <w:rFonts w:ascii="Times New Roman" w:eastAsia="Times New Roman" w:hAnsi="Times New Roman" w:cs="Times New Roman"/>
          <w:color w:val="auto"/>
          <w:lang w:bidi="ar-SA"/>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.2.9.</w:t>
      </w:r>
      <w:r w:rsidR="00A05833" w:rsidRPr="00A05833">
        <w:rPr>
          <w:rFonts w:ascii="Times New Roman" w:eastAsia="Times New Roman" w:hAnsi="Times New Roman" w:cs="Times New Roman"/>
          <w:color w:val="auto"/>
          <w:lang w:bidi="ar-SA"/>
        </w:rPr>
        <w:tab/>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r w:rsidR="00A05833" w:rsidRPr="00A05833">
        <w:rPr>
          <w:rFonts w:ascii="Times New Roman" w:eastAsia="Times New Roman" w:hAnsi="Times New Roman" w:cs="Times New Roman"/>
          <w:color w:val="auto"/>
          <w:lang w:bidi="ar-SA"/>
        </w:rPr>
        <w:lastRenderedPageBreak/>
        <w:t>представителей Поставщика представления разъяснений в отношении соответствия поставленных Товаров условиям Контракта.</w:t>
      </w:r>
    </w:p>
    <w:p w:rsidR="00A05833" w:rsidRPr="00A05833" w:rsidRDefault="00812BE2" w:rsidP="00A05833">
      <w:pPr>
        <w:widowControl/>
        <w:spacing w:before="120"/>
        <w:ind w:right="-6"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.3. Поставщик обязан:</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.3.1. Своевременно и надлежащим образом поставить Товары в соответствии с условиями Контракта.</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.3.2.</w:t>
      </w:r>
      <w:r w:rsidR="00A05833" w:rsidRPr="00A05833">
        <w:rPr>
          <w:rFonts w:ascii="Times New Roman" w:eastAsia="Times New Roman" w:hAnsi="Times New Roman" w:cs="Times New Roman"/>
          <w:color w:val="auto"/>
          <w:lang w:bidi="ar-SA"/>
        </w:rPr>
        <w:tab/>
        <w:t>Представить по запросу Заказчика в сроки, указанные в таком запросе, информацию о ходе исполнения обязательств по настоящему Контракту.</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.3.3.</w:t>
      </w:r>
      <w:r w:rsidR="00A05833" w:rsidRPr="00A05833">
        <w:rPr>
          <w:rFonts w:ascii="Times New Roman" w:eastAsia="Times New Roman" w:hAnsi="Times New Roman" w:cs="Times New Roman"/>
          <w:color w:val="auto"/>
          <w:lang w:bidi="ar-SA"/>
        </w:rPr>
        <w:tab/>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.3.</w:t>
      </w:r>
      <w:r w:rsidR="00BE5166">
        <w:rPr>
          <w:rFonts w:ascii="Times New Roman" w:eastAsia="Times New Roman" w:hAnsi="Times New Roman" w:cs="Times New Roman"/>
          <w:color w:val="auto"/>
          <w:lang w:bidi="ar-SA"/>
        </w:rPr>
        <w:t>4</w:t>
      </w:r>
      <w:r w:rsidR="00A05833" w:rsidRPr="00A05833">
        <w:rPr>
          <w:rFonts w:ascii="Times New Roman" w:eastAsia="Times New Roman" w:hAnsi="Times New Roman" w:cs="Times New Roman"/>
          <w:color w:val="auto"/>
          <w:lang w:bidi="ar-SA"/>
        </w:rPr>
        <w:t xml:space="preserve">. </w:t>
      </w:r>
      <w:r w:rsidR="0015424D">
        <w:rPr>
          <w:rFonts w:ascii="Times New Roman" w:eastAsia="Times New Roman" w:hAnsi="Times New Roman" w:cs="Times New Roman"/>
          <w:color w:val="auto"/>
          <w:lang w:bidi="ar-SA"/>
        </w:rPr>
        <w:t>Вместе с Товаром п</w:t>
      </w:r>
      <w:r w:rsidR="00A05833" w:rsidRPr="00A05833">
        <w:rPr>
          <w:rFonts w:ascii="Times New Roman" w:eastAsia="Times New Roman" w:hAnsi="Times New Roman" w:cs="Times New Roman"/>
          <w:color w:val="auto"/>
          <w:lang w:bidi="ar-SA"/>
        </w:rPr>
        <w:t>ередать Заказчику надлежащим образом оформленные отчетные и финансовые документы:</w:t>
      </w:r>
    </w:p>
    <w:p w:rsidR="00A929F2" w:rsidRPr="00BF67E5" w:rsidRDefault="00A929F2" w:rsidP="00A929F2">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а</w:t>
      </w:r>
      <w:r w:rsidRPr="00BF67E5">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т</w:t>
      </w:r>
      <w:r w:rsidRPr="00BF67E5">
        <w:rPr>
          <w:rFonts w:ascii="Times New Roman" w:eastAsia="Times New Roman" w:hAnsi="Times New Roman" w:cs="Times New Roman"/>
          <w:color w:val="auto"/>
          <w:lang w:bidi="ar-SA"/>
        </w:rPr>
        <w:t>оварную накладную (по форме ТОРГ-12 или УПД) со ссылкой на дату и номер настоящего Контракта, счет, счет-фактуру (при наличии);</w:t>
      </w:r>
    </w:p>
    <w:p w:rsidR="00A929F2" w:rsidRDefault="00A929F2" w:rsidP="00A929F2">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 а</w:t>
      </w:r>
      <w:r w:rsidRPr="00BF67E5">
        <w:rPr>
          <w:rFonts w:ascii="Times New Roman" w:eastAsia="Times New Roman" w:hAnsi="Times New Roman" w:cs="Times New Roman"/>
          <w:color w:val="auto"/>
          <w:lang w:bidi="ar-SA"/>
        </w:rPr>
        <w:t xml:space="preserve">кт приема-передачи </w:t>
      </w:r>
      <w:r>
        <w:rPr>
          <w:rFonts w:ascii="Times New Roman" w:eastAsia="Times New Roman" w:hAnsi="Times New Roman" w:cs="Times New Roman"/>
          <w:color w:val="auto"/>
          <w:lang w:bidi="ar-SA"/>
        </w:rPr>
        <w:t>Товара</w:t>
      </w:r>
      <w:r w:rsidRPr="00BF67E5">
        <w:rPr>
          <w:rFonts w:ascii="Times New Roman" w:eastAsia="Times New Roman" w:hAnsi="Times New Roman" w:cs="Times New Roman"/>
          <w:color w:val="auto"/>
          <w:lang w:bidi="ar-SA"/>
        </w:rPr>
        <w:t xml:space="preserve"> в двух экземплярах (один экземпляр для Заказчика и один экземпляр для Поставщика) (ссылка на настоящий контракт обязательна);</w:t>
      </w:r>
    </w:p>
    <w:p w:rsidR="00E018C2" w:rsidRDefault="0015424D" w:rsidP="0015424D">
      <w:pPr>
        <w:widowControl/>
        <w:ind w:right="-5" w:firstLine="540"/>
        <w:jc w:val="both"/>
        <w:rPr>
          <w:rFonts w:ascii="Times New Roman" w:eastAsia="Times New Roman" w:hAnsi="Times New Roman" w:cs="Times New Roman"/>
          <w:color w:val="auto"/>
          <w:lang w:bidi="ar-SA"/>
        </w:rPr>
      </w:pPr>
      <w:r w:rsidRPr="0015424D">
        <w:rPr>
          <w:rFonts w:ascii="Times New Roman" w:eastAsia="Times New Roman" w:hAnsi="Times New Roman" w:cs="Times New Roman"/>
          <w:color w:val="auto"/>
          <w:lang w:bidi="ar-SA"/>
        </w:rPr>
        <w:t>в) техническую и (или) эксплуатационную документацию производителя (изготовителя) Товара на русском языке или переведенную на рус</w:t>
      </w:r>
      <w:r w:rsidR="00E018C2">
        <w:rPr>
          <w:rFonts w:ascii="Times New Roman" w:eastAsia="Times New Roman" w:hAnsi="Times New Roman" w:cs="Times New Roman"/>
          <w:color w:val="auto"/>
          <w:lang w:bidi="ar-SA"/>
        </w:rPr>
        <w:t>ский язык (при наличие);</w:t>
      </w:r>
      <w:r w:rsidRPr="0015424D">
        <w:rPr>
          <w:rFonts w:ascii="Times New Roman" w:eastAsia="Times New Roman" w:hAnsi="Times New Roman" w:cs="Times New Roman"/>
          <w:color w:val="auto"/>
          <w:lang w:bidi="ar-SA"/>
        </w:rPr>
        <w:t xml:space="preserve"> </w:t>
      </w:r>
    </w:p>
    <w:p w:rsidR="0015424D" w:rsidRPr="0015424D" w:rsidRDefault="000B3892" w:rsidP="0015424D">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w:t>
      </w:r>
      <w:r w:rsidRPr="000B3892">
        <w:rPr>
          <w:rFonts w:ascii="Times New Roman" w:eastAsia="Times New Roman" w:hAnsi="Times New Roman" w:cs="Times New Roman"/>
          <w:color w:val="auto"/>
          <w:lang w:bidi="ar-SA"/>
        </w:rPr>
        <w:t xml:space="preserve"> гарантию Поставщика на Товар, срок действия которой должен составлять не менее срока действия гарантии производителя на Товар, оформлен</w:t>
      </w:r>
      <w:r>
        <w:rPr>
          <w:rFonts w:ascii="Times New Roman" w:eastAsia="Times New Roman" w:hAnsi="Times New Roman" w:cs="Times New Roman"/>
          <w:color w:val="auto"/>
          <w:lang w:bidi="ar-SA"/>
        </w:rPr>
        <w:t>ную в виде отдельного документа.</w:t>
      </w:r>
    </w:p>
    <w:p w:rsidR="00A05833" w:rsidRPr="00A05833" w:rsidRDefault="00812BE2" w:rsidP="00A05833">
      <w:pPr>
        <w:widowControl/>
        <w:spacing w:before="120"/>
        <w:ind w:right="-6"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.4. Поставщик вправе:</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gramStart"/>
      <w:r w:rsidR="00A05833" w:rsidRPr="00A05833">
        <w:rPr>
          <w:rFonts w:ascii="Times New Roman" w:eastAsia="Times New Roman" w:hAnsi="Times New Roman" w:cs="Times New Roman"/>
          <w:color w:val="auto"/>
          <w:lang w:bidi="ar-SA"/>
        </w:rPr>
        <w:t xml:space="preserve">   (</w:t>
      </w:r>
      <w:proofErr w:type="gramEnd"/>
      <w:r w:rsidR="00A05833" w:rsidRPr="00A05833">
        <w:rPr>
          <w:rFonts w:ascii="Times New Roman" w:eastAsia="Times New Roman" w:hAnsi="Times New Roman" w:cs="Times New Roman"/>
          <w:color w:val="auto"/>
          <w:lang w:bidi="ar-SA"/>
        </w:rPr>
        <w:t>-</w:t>
      </w:r>
      <w:proofErr w:type="spellStart"/>
      <w:r w:rsidR="00A05833" w:rsidRPr="00A05833">
        <w:rPr>
          <w:rFonts w:ascii="Times New Roman" w:eastAsia="Times New Roman" w:hAnsi="Times New Roman" w:cs="Times New Roman"/>
          <w:color w:val="auto"/>
          <w:lang w:bidi="ar-SA"/>
        </w:rPr>
        <w:t>ами</w:t>
      </w:r>
      <w:proofErr w:type="spellEnd"/>
      <w:r w:rsidR="00A05833" w:rsidRPr="00A05833">
        <w:rPr>
          <w:rFonts w:ascii="Times New Roman" w:eastAsia="Times New Roman" w:hAnsi="Times New Roman" w:cs="Times New Roman"/>
          <w:color w:val="auto"/>
          <w:lang w:bidi="ar-SA"/>
        </w:rPr>
        <w:t>) приемки поставленных Товаров, подписанным Заказчиком и Поставщиком в порядке, предусмотренном условиями настоящего Контракта.</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.4.2. Осуществить досрочную отгрузку Товара по согласованию с Заказчиком и на основании Заказа Заказчика.</w:t>
      </w:r>
    </w:p>
    <w:p w:rsidR="00A05833" w:rsidRPr="00A05833" w:rsidRDefault="00812BE2" w:rsidP="00A05833">
      <w:pPr>
        <w:widowControl/>
        <w:ind w:right="-5"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A05833" w:rsidRPr="00A05833">
        <w:rPr>
          <w:rFonts w:ascii="Times New Roman" w:eastAsia="Times New Roman" w:hAnsi="Times New Roman" w:cs="Times New Roman"/>
          <w:color w:val="auto"/>
          <w:lang w:bidi="ar-SA"/>
        </w:rPr>
        <w:t>.4.3. Запрашивать у Заказчика предоставления разъяснений и уточнений по вопросам поставки Товаров в рамках настоящего Контракта.</w:t>
      </w:r>
    </w:p>
    <w:p w:rsidR="00C40D90" w:rsidRPr="00A05833" w:rsidRDefault="00C40D90" w:rsidP="00D524ED">
      <w:pPr>
        <w:pStyle w:val="afd"/>
        <w:jc w:val="center"/>
        <w:rPr>
          <w:b/>
          <w:lang w:val="ru-RU"/>
        </w:rPr>
      </w:pPr>
    </w:p>
    <w:p w:rsidR="00784EC3" w:rsidRDefault="00784EC3" w:rsidP="00354160">
      <w:pPr>
        <w:numPr>
          <w:ilvl w:val="0"/>
          <w:numId w:val="5"/>
        </w:numPr>
        <w:autoSpaceDE w:val="0"/>
        <w:autoSpaceDN w:val="0"/>
        <w:adjustRightInd w:val="0"/>
        <w:ind w:left="0" w:firstLine="426"/>
        <w:rPr>
          <w:rFonts w:ascii="Times New Roman" w:eastAsia="Times New Roman" w:hAnsi="Times New Roman" w:cs="Times New Roman"/>
          <w:b/>
          <w:caps/>
          <w:color w:val="auto"/>
          <w:lang w:val="x-none" w:eastAsia="x-none" w:bidi="ar-SA"/>
        </w:rPr>
      </w:pPr>
      <w:r w:rsidRPr="00784EC3">
        <w:rPr>
          <w:rFonts w:ascii="Times New Roman" w:eastAsia="Times New Roman" w:hAnsi="Times New Roman" w:cs="Times New Roman"/>
          <w:b/>
          <w:caps/>
          <w:color w:val="auto"/>
          <w:lang w:val="x-none" w:eastAsia="x-none" w:bidi="ar-SA"/>
        </w:rPr>
        <w:t>Цена контракта, порядок расчетов (порядок и сроки оплаты товара), авансирование, обеспечение исполнение контракта</w:t>
      </w:r>
    </w:p>
    <w:p w:rsidR="00784EC3" w:rsidRDefault="00784EC3" w:rsidP="00784EC3">
      <w:pPr>
        <w:autoSpaceDE w:val="0"/>
        <w:autoSpaceDN w:val="0"/>
        <w:adjustRightInd w:val="0"/>
        <w:jc w:val="center"/>
        <w:rPr>
          <w:rFonts w:ascii="Times New Roman" w:eastAsia="Times New Roman" w:hAnsi="Times New Roman" w:cs="Times New Roman"/>
          <w:b/>
          <w:caps/>
          <w:color w:val="auto"/>
          <w:lang w:val="x-none" w:eastAsia="x-none" w:bidi="ar-SA"/>
        </w:rPr>
      </w:pPr>
    </w:p>
    <w:p w:rsidR="00C40D90" w:rsidRPr="00C40D90" w:rsidRDefault="00812BE2" w:rsidP="00812BE2">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.1. Стоимость поставки Товара по настоящему Контракту (</w:t>
      </w:r>
      <w:r w:rsidR="00BE316F">
        <w:rPr>
          <w:rFonts w:ascii="Times New Roman" w:eastAsia="Times New Roman" w:hAnsi="Times New Roman" w:cs="Times New Roman"/>
          <w:color w:val="auto"/>
          <w:lang w:bidi="ar-SA"/>
        </w:rPr>
        <w:t>Стоимость</w:t>
      </w:r>
      <w:r w:rsidR="00C40D90" w:rsidRPr="00C40D90">
        <w:rPr>
          <w:rFonts w:ascii="Times New Roman" w:eastAsia="Times New Roman" w:hAnsi="Times New Roman" w:cs="Times New Roman"/>
          <w:color w:val="auto"/>
          <w:lang w:bidi="ar-SA"/>
        </w:rPr>
        <w:t xml:space="preserve"> Контракта) </w:t>
      </w:r>
      <w:r w:rsidR="00C40D90" w:rsidRPr="00BF186B">
        <w:rPr>
          <w:rFonts w:ascii="Times New Roman" w:eastAsia="Times New Roman" w:hAnsi="Times New Roman" w:cs="Times New Roman"/>
          <w:color w:val="2E74B5" w:themeColor="accent1" w:themeShade="BF"/>
          <w:lang w:bidi="ar-SA"/>
        </w:rPr>
        <w:t xml:space="preserve">составляет </w:t>
      </w:r>
      <w:r w:rsidR="00DB2D72">
        <w:rPr>
          <w:rFonts w:ascii="Times New Roman" w:eastAsia="Times New Roman" w:hAnsi="Times New Roman" w:cs="Times New Roman"/>
          <w:color w:val="2E74B5" w:themeColor="accent1" w:themeShade="BF"/>
          <w:lang w:bidi="ar-SA"/>
        </w:rPr>
        <w:t>_________________________</w:t>
      </w:r>
      <w:proofErr w:type="gramStart"/>
      <w:r w:rsidR="00DB2D72">
        <w:rPr>
          <w:rFonts w:ascii="Times New Roman" w:eastAsia="Times New Roman" w:hAnsi="Times New Roman" w:cs="Times New Roman"/>
          <w:color w:val="2E74B5" w:themeColor="accent1" w:themeShade="BF"/>
          <w:lang w:bidi="ar-SA"/>
        </w:rPr>
        <w:t>_</w:t>
      </w:r>
      <w:r w:rsidR="001A5BA4">
        <w:rPr>
          <w:rFonts w:ascii="Times New Roman" w:eastAsia="Times New Roman" w:hAnsi="Times New Roman" w:cs="Times New Roman"/>
          <w:color w:val="2E74B5" w:themeColor="accent1" w:themeShade="BF"/>
          <w:lang w:bidi="ar-SA"/>
        </w:rPr>
        <w:t xml:space="preserve">  </w:t>
      </w:r>
      <w:r w:rsidR="00C40D90" w:rsidRPr="00BF186B">
        <w:rPr>
          <w:rFonts w:ascii="Times New Roman" w:eastAsia="Times New Roman" w:hAnsi="Times New Roman" w:cs="Times New Roman"/>
          <w:i/>
          <w:color w:val="2E74B5" w:themeColor="accent1" w:themeShade="BF"/>
          <w:lang w:bidi="ar-SA"/>
        </w:rPr>
        <w:t>в</w:t>
      </w:r>
      <w:proofErr w:type="gramEnd"/>
      <w:r w:rsidR="00C40D90" w:rsidRPr="00BF186B">
        <w:rPr>
          <w:rFonts w:ascii="Times New Roman" w:eastAsia="Times New Roman" w:hAnsi="Times New Roman" w:cs="Times New Roman"/>
          <w:i/>
          <w:color w:val="2E74B5" w:themeColor="accent1" w:themeShade="BF"/>
          <w:lang w:bidi="ar-SA"/>
        </w:rPr>
        <w:t xml:space="preserve"> том числе НДС</w:t>
      </w:r>
      <w:r w:rsidR="001A5BA4">
        <w:rPr>
          <w:rFonts w:ascii="Times New Roman" w:eastAsia="Times New Roman" w:hAnsi="Times New Roman" w:cs="Times New Roman"/>
          <w:i/>
          <w:color w:val="2E74B5" w:themeColor="accent1" w:themeShade="BF"/>
          <w:lang w:bidi="ar-SA"/>
        </w:rPr>
        <w:t xml:space="preserve"> </w:t>
      </w:r>
      <w:r w:rsidR="00DB2D72">
        <w:rPr>
          <w:rFonts w:ascii="Times New Roman" w:eastAsia="Times New Roman" w:hAnsi="Times New Roman" w:cs="Times New Roman"/>
          <w:i/>
          <w:color w:val="2E74B5" w:themeColor="accent1" w:themeShade="BF"/>
          <w:lang w:bidi="ar-SA"/>
        </w:rPr>
        <w:t>__________________</w:t>
      </w:r>
      <w:r w:rsidR="001A5BA4">
        <w:rPr>
          <w:rFonts w:ascii="Times New Roman" w:eastAsia="Times New Roman" w:hAnsi="Times New Roman" w:cs="Times New Roman"/>
          <w:color w:val="2E74B5" w:themeColor="accent1" w:themeShade="BF"/>
          <w:lang w:bidi="ar-SA"/>
        </w:rPr>
        <w:t xml:space="preserve"> </w:t>
      </w:r>
      <w:r w:rsidR="00C40D90" w:rsidRPr="00C40D90">
        <w:rPr>
          <w:rFonts w:ascii="Times New Roman" w:eastAsia="Times New Roman" w:hAnsi="Times New Roman" w:cs="Times New Roman"/>
          <w:color w:val="auto"/>
          <w:lang w:bidi="ar-SA"/>
        </w:rPr>
        <w:t>(согласно Приложению №1 к настоящему Контракту).</w:t>
      </w:r>
    </w:p>
    <w:p w:rsidR="00EA3894" w:rsidRDefault="00EA3894" w:rsidP="00C40D90">
      <w:pPr>
        <w:keepLines/>
        <w:tabs>
          <w:tab w:val="left" w:pos="0"/>
        </w:tabs>
        <w:autoSpaceDE w:val="0"/>
        <w:autoSpaceDN w:val="0"/>
        <w:adjustRightInd w:val="0"/>
        <w:ind w:firstLine="540"/>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Стоимость</w:t>
      </w:r>
      <w:r w:rsidRPr="00EA3894">
        <w:rPr>
          <w:rFonts w:ascii="Times New Roman" w:eastAsia="Times New Roman" w:hAnsi="Times New Roman" w:cs="Times New Roman"/>
          <w:color w:val="auto"/>
          <w:lang w:val="x-none" w:eastAsia="x-none" w:bidi="ar-SA"/>
        </w:rPr>
        <w:t xml:space="preserve"> Контракта включает в себя расходы на страхование, уплату таможенных пошлин, налогов и других обязательных платежей, а также  транспортные расходы, погрузочно-разгрузочные работы (включая подъем на этаж), сборочные (включая комплектацию фурнитурой для крепления) работы в соответствующем помещении Заказчика, установочные (навесные) работы с выравниванием товара на месте по горизонтали и вертикали, расходов по уборке и вывозу упаковочного материала, а также прочие расходы, связанные с исполнением Контракта. </w:t>
      </w:r>
    </w:p>
    <w:p w:rsidR="00C40D90" w:rsidRPr="00C40D90" w:rsidRDefault="00812BE2" w:rsidP="00C40D90">
      <w:pPr>
        <w:keepLines/>
        <w:tabs>
          <w:tab w:val="left" w:pos="0"/>
        </w:tabs>
        <w:autoSpaceDE w:val="0"/>
        <w:autoSpaceDN w:val="0"/>
        <w:adjustRightInd w:val="0"/>
        <w:ind w:firstLine="540"/>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sidR="00C40D90" w:rsidRPr="00C40D90">
        <w:rPr>
          <w:rFonts w:ascii="Times New Roman" w:eastAsia="Times New Roman" w:hAnsi="Times New Roman" w:cs="Times New Roman"/>
          <w:color w:val="auto"/>
          <w:lang w:val="x-none" w:eastAsia="x-none" w:bidi="ar-SA"/>
        </w:rPr>
        <w:t>.2. Стоимость подлежащих поставке Товаров является твердой на весь период исполнения Контракта и определяется согласно Приложению №1 к настоящему Контракту.</w:t>
      </w:r>
    </w:p>
    <w:p w:rsidR="00A1703A" w:rsidRPr="00541566" w:rsidRDefault="00812BE2" w:rsidP="00C40D90">
      <w:pPr>
        <w:widowControl/>
        <w:ind w:firstLine="540"/>
        <w:jc w:val="both"/>
        <w:rPr>
          <w:rFonts w:ascii="Times New Roman" w:eastAsia="Times New Roman" w:hAnsi="Times New Roman" w:cs="Times New Roman"/>
          <w:iCs/>
          <w:color w:val="2E74B5" w:themeColor="accent1" w:themeShade="BF"/>
          <w:lang w:bidi="ar-SA"/>
        </w:rPr>
      </w:pPr>
      <w:r w:rsidRPr="00A1703A">
        <w:rPr>
          <w:rFonts w:ascii="Times New Roman" w:eastAsia="Times New Roman" w:hAnsi="Times New Roman" w:cs="Times New Roman"/>
          <w:color w:val="auto"/>
          <w:lang w:bidi="ar-SA"/>
        </w:rPr>
        <w:t>3</w:t>
      </w:r>
      <w:r w:rsidR="00C40D90" w:rsidRPr="00A1703A">
        <w:rPr>
          <w:rFonts w:ascii="Times New Roman" w:eastAsia="Times New Roman" w:hAnsi="Times New Roman" w:cs="Times New Roman"/>
          <w:color w:val="auto"/>
          <w:lang w:bidi="ar-SA"/>
        </w:rPr>
        <w:t xml:space="preserve">.3. </w:t>
      </w:r>
      <w:r w:rsidR="00C40D90" w:rsidRPr="00A1703A">
        <w:rPr>
          <w:rFonts w:ascii="Times New Roman" w:eastAsia="Times New Roman" w:hAnsi="Times New Roman" w:cs="Times New Roman"/>
          <w:iCs/>
          <w:color w:val="auto"/>
          <w:lang w:bidi="ar-SA"/>
        </w:rPr>
        <w:t xml:space="preserve">Оплата за поставленные товары осуществляется в безналичной форме в соответствии с утвержденными бюджетными ассигнованиями. Источник финансирования: </w:t>
      </w:r>
      <w:r w:rsidR="00541566" w:rsidRPr="00541566">
        <w:rPr>
          <w:rFonts w:ascii="Times New Roman" w:eastAsia="Times New Roman" w:hAnsi="Times New Roman" w:cs="Times New Roman"/>
          <w:iCs/>
          <w:color w:val="2E74B5" w:themeColor="accent1" w:themeShade="BF"/>
          <w:lang w:bidi="ar-SA"/>
        </w:rPr>
        <w:t>собственные средства.</w:t>
      </w:r>
    </w:p>
    <w:p w:rsidR="00C40D90" w:rsidRPr="00C40D90" w:rsidRDefault="00C40D90" w:rsidP="00C40D90">
      <w:pPr>
        <w:widowControl/>
        <w:ind w:firstLine="540"/>
        <w:jc w:val="both"/>
        <w:rPr>
          <w:rFonts w:ascii="Times New Roman" w:eastAsia="Times New Roman" w:hAnsi="Times New Roman" w:cs="Times New Roman"/>
          <w:iCs/>
          <w:color w:val="auto"/>
          <w:lang w:bidi="ar-SA"/>
        </w:rPr>
      </w:pPr>
      <w:r w:rsidRPr="00C40D90">
        <w:rPr>
          <w:rFonts w:ascii="Times New Roman" w:eastAsia="Times New Roman" w:hAnsi="Times New Roman" w:cs="Times New Roman"/>
          <w:iCs/>
          <w:color w:val="auto"/>
          <w:lang w:bidi="ar-SA"/>
        </w:rPr>
        <w:t>Валютой, используемой для расчетов с Поставщиком, является российский рубль.</w:t>
      </w:r>
    </w:p>
    <w:p w:rsidR="00C40D90" w:rsidRPr="00C40D90" w:rsidRDefault="00812BE2" w:rsidP="00C40D90">
      <w:pPr>
        <w:widowControl/>
        <w:tabs>
          <w:tab w:val="left" w:pos="930"/>
        </w:tabs>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.4. Авансирование подлежащего поставке Товара не предусматривается.</w:t>
      </w:r>
    </w:p>
    <w:p w:rsidR="00C40D90" w:rsidRPr="00C40D90" w:rsidRDefault="00812BE2" w:rsidP="00C40D90">
      <w:pPr>
        <w:widowControl/>
        <w:ind w:firstLine="540"/>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.5. </w:t>
      </w:r>
      <w:r w:rsidR="00C40D90" w:rsidRPr="00C40D90">
        <w:rPr>
          <w:rFonts w:ascii="Times New Roman" w:eastAsia="Times New Roman" w:hAnsi="Times New Roman" w:cs="Times New Roman"/>
          <w:iCs/>
          <w:color w:val="auto"/>
          <w:lang w:bidi="ar-SA"/>
        </w:rPr>
        <w:t xml:space="preserve">Сроки и порядок оплаты поставленного Товара: </w:t>
      </w:r>
    </w:p>
    <w:p w:rsidR="00337895" w:rsidRDefault="00337895" w:rsidP="00541566">
      <w:pPr>
        <w:ind w:firstLine="360"/>
        <w:jc w:val="both"/>
        <w:rPr>
          <w:rFonts w:ascii="Times New Roman" w:eastAsia="Times New Roman" w:hAnsi="Times New Roman" w:cs="Times New Roman"/>
          <w:color w:val="auto"/>
          <w:lang w:bidi="ar-SA"/>
        </w:rPr>
      </w:pPr>
      <w:r w:rsidRPr="00412594">
        <w:rPr>
          <w:rFonts w:ascii="Times New Roman" w:eastAsia="Times New Roman" w:hAnsi="Times New Roman" w:cs="Times New Roman"/>
          <w:iCs/>
          <w:color w:val="auto"/>
          <w:lang w:bidi="ar-SA"/>
        </w:rPr>
        <w:lastRenderedPageBreak/>
        <w:t xml:space="preserve">Оплата </w:t>
      </w:r>
      <w:r w:rsidRPr="00412594">
        <w:rPr>
          <w:rFonts w:ascii="Times New Roman" w:eastAsia="Times New Roman" w:hAnsi="Times New Roman" w:cs="Times New Roman"/>
          <w:color w:val="auto"/>
          <w:lang w:bidi="ar-SA"/>
        </w:rPr>
        <w:t xml:space="preserve">за поставленный товар производится Заказчиком </w:t>
      </w:r>
      <w:r w:rsidR="00541566">
        <w:rPr>
          <w:rFonts w:ascii="Times New Roman" w:eastAsia="Times New Roman" w:hAnsi="Times New Roman" w:cs="Times New Roman"/>
          <w:color w:val="auto"/>
          <w:lang w:bidi="ar-SA"/>
        </w:rPr>
        <w:t xml:space="preserve">поэтапно </w:t>
      </w:r>
      <w:r w:rsidRPr="00DD25D9">
        <w:rPr>
          <w:rFonts w:ascii="Times New Roman" w:eastAsia="Times New Roman" w:hAnsi="Times New Roman" w:cs="Times New Roman"/>
          <w:color w:val="auto"/>
          <w:lang w:bidi="ar-SA"/>
        </w:rPr>
        <w:t xml:space="preserve">в течение </w:t>
      </w:r>
      <w:r w:rsidR="00EB2EE7">
        <w:rPr>
          <w:rFonts w:ascii="Times New Roman" w:eastAsia="Times New Roman" w:hAnsi="Times New Roman" w:cs="Times New Roman"/>
          <w:color w:val="auto"/>
          <w:lang w:bidi="ar-SA"/>
        </w:rPr>
        <w:t>7</w:t>
      </w:r>
      <w:r w:rsidRPr="00DD25D9">
        <w:rPr>
          <w:rFonts w:ascii="Times New Roman" w:eastAsia="Times New Roman" w:hAnsi="Times New Roman" w:cs="Times New Roman"/>
          <w:color w:val="auto"/>
          <w:lang w:bidi="ar-SA"/>
        </w:rPr>
        <w:t xml:space="preserve"> (</w:t>
      </w:r>
      <w:r w:rsidR="00EB2EE7">
        <w:rPr>
          <w:rFonts w:ascii="Times New Roman" w:eastAsia="Times New Roman" w:hAnsi="Times New Roman" w:cs="Times New Roman"/>
          <w:color w:val="auto"/>
          <w:lang w:bidi="ar-SA"/>
        </w:rPr>
        <w:t>семи</w:t>
      </w:r>
      <w:r w:rsidRPr="00DD25D9">
        <w:rPr>
          <w:rFonts w:ascii="Times New Roman" w:eastAsia="Times New Roman" w:hAnsi="Times New Roman" w:cs="Times New Roman"/>
          <w:color w:val="auto"/>
          <w:lang w:bidi="ar-SA"/>
        </w:rPr>
        <w:t xml:space="preserve">) </w:t>
      </w:r>
      <w:r w:rsidR="00522CF7">
        <w:rPr>
          <w:rFonts w:ascii="Times New Roman" w:eastAsia="Times New Roman" w:hAnsi="Times New Roman" w:cs="Times New Roman"/>
          <w:color w:val="auto"/>
          <w:lang w:bidi="ar-SA"/>
        </w:rPr>
        <w:t>рабочих</w:t>
      </w:r>
      <w:r w:rsidRPr="00DD25D9">
        <w:rPr>
          <w:rFonts w:ascii="Times New Roman" w:eastAsia="Times New Roman" w:hAnsi="Times New Roman" w:cs="Times New Roman"/>
          <w:color w:val="auto"/>
          <w:lang w:bidi="ar-SA"/>
        </w:rPr>
        <w:t xml:space="preserve"> дней со дня подписания сторонами товарной накладной на основании предоставленного Поставщиком Заказчику счета, счета-фактуры (последняя – если Поставщик является плательщиком НДС). </w:t>
      </w:r>
    </w:p>
    <w:p w:rsidR="00337895" w:rsidRDefault="00337895" w:rsidP="00337895">
      <w:pPr>
        <w:ind w:firstLine="3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Оплата производится </w:t>
      </w:r>
      <w:r w:rsidRPr="00412594">
        <w:rPr>
          <w:rFonts w:ascii="Times New Roman" w:eastAsia="Times New Roman" w:hAnsi="Times New Roman" w:cs="Times New Roman"/>
          <w:color w:val="auto"/>
          <w:lang w:bidi="ar-SA"/>
        </w:rPr>
        <w:t xml:space="preserve">в безналичной форме путем перечисления денежных средств в рублях на расчетный счет Поставщика, указанный в Контракте </w:t>
      </w:r>
    </w:p>
    <w:p w:rsidR="004A4198" w:rsidRDefault="004A4198" w:rsidP="00C40D90">
      <w:pPr>
        <w:autoSpaceDE w:val="0"/>
        <w:autoSpaceDN w:val="0"/>
        <w:adjustRightInd w:val="0"/>
        <w:ind w:firstLine="539"/>
        <w:jc w:val="both"/>
        <w:rPr>
          <w:rFonts w:ascii="Times New Roman" w:eastAsia="Times New Roman" w:hAnsi="Times New Roman" w:cs="Times New Roman"/>
          <w:color w:val="auto"/>
          <w:lang w:bidi="ar-SA"/>
        </w:rPr>
      </w:pPr>
      <w:r w:rsidRPr="004A4198">
        <w:rPr>
          <w:rFonts w:ascii="Times New Roman" w:eastAsia="Times New Roman" w:hAnsi="Times New Roman" w:cs="Times New Roman"/>
          <w:color w:val="auto"/>
          <w:lang w:bidi="ar-SA"/>
        </w:rPr>
        <w:t xml:space="preserve">Датой фактической оплаты считается дата списания денежных средств с расчетного счета Заказчика.                      </w:t>
      </w:r>
    </w:p>
    <w:p w:rsidR="00C40D90" w:rsidRPr="00C40D90" w:rsidRDefault="00812BE2" w:rsidP="00C40D90">
      <w:pPr>
        <w:autoSpaceDE w:val="0"/>
        <w:autoSpaceDN w:val="0"/>
        <w:adjustRightInd w:val="0"/>
        <w:ind w:firstLine="539"/>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bidi="ar-SA"/>
        </w:rPr>
        <w:t>3</w:t>
      </w:r>
      <w:r w:rsidR="00C40D90" w:rsidRPr="00C40D90">
        <w:rPr>
          <w:rFonts w:ascii="Times New Roman" w:eastAsia="Times New Roman" w:hAnsi="Times New Roman" w:cs="Times New Roman"/>
          <w:color w:val="auto"/>
          <w:lang w:bidi="ar-SA"/>
        </w:rPr>
        <w:t xml:space="preserve">.6. </w:t>
      </w:r>
      <w:r w:rsidR="00C40D90" w:rsidRPr="00C40D90">
        <w:rPr>
          <w:rFonts w:ascii="Times New Roman" w:eastAsia="Times New Roman" w:hAnsi="Times New Roman" w:cs="Times New Roman"/>
          <w:color w:val="auto"/>
          <w:lang w:val="x-none" w:eastAsia="x-none" w:bidi="ar-SA"/>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C40D90" w:rsidRPr="00C40D90" w:rsidRDefault="00812BE2" w:rsidP="00C40D90">
      <w:pPr>
        <w:autoSpaceDE w:val="0"/>
        <w:autoSpaceDN w:val="0"/>
        <w:adjustRightInd w:val="0"/>
        <w:spacing w:line="280" w:lineRule="exact"/>
        <w:ind w:firstLine="567"/>
        <w:jc w:val="both"/>
        <w:rPr>
          <w:rFonts w:ascii="Times New Roman" w:eastAsia="Times New Roman" w:hAnsi="Times New Roman" w:cs="Times New Roman"/>
          <w:color w:val="auto"/>
          <w:lang w:val="x-none" w:eastAsia="x-none" w:bidi="ar-SA"/>
        </w:rPr>
      </w:pPr>
      <w:r>
        <w:rPr>
          <w:rFonts w:ascii="Times New Roman" w:eastAsia="Times New Roman" w:hAnsi="Times New Roman" w:cs="Times New Roman"/>
          <w:color w:val="auto"/>
          <w:lang w:eastAsia="x-none" w:bidi="ar-SA"/>
        </w:rPr>
        <w:t>3</w:t>
      </w:r>
      <w:r w:rsidR="00C40D90" w:rsidRPr="00C40D90">
        <w:rPr>
          <w:rFonts w:ascii="Times New Roman" w:eastAsia="Times New Roman" w:hAnsi="Times New Roman" w:cs="Times New Roman"/>
          <w:color w:val="auto"/>
          <w:lang w:val="x-none" w:eastAsia="x-none" w:bidi="ar-SA"/>
        </w:rPr>
        <w:t>.7.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24ED" w:rsidRPr="0037464D" w:rsidRDefault="00D524ED" w:rsidP="00D524ED">
      <w:pPr>
        <w:pStyle w:val="afd"/>
        <w:jc w:val="center"/>
        <w:rPr>
          <w:lang w:val="ru-RU" w:eastAsia="ru-RU"/>
        </w:rPr>
      </w:pPr>
    </w:p>
    <w:p w:rsidR="00D524ED" w:rsidRDefault="009D6031" w:rsidP="00B84919">
      <w:pPr>
        <w:pStyle w:val="afd"/>
        <w:numPr>
          <w:ilvl w:val="0"/>
          <w:numId w:val="5"/>
        </w:numPr>
        <w:jc w:val="center"/>
        <w:rPr>
          <w:b/>
          <w:caps/>
        </w:rPr>
      </w:pPr>
      <w:r>
        <w:rPr>
          <w:b/>
          <w:lang w:val="ru-RU"/>
        </w:rPr>
        <w:t>ПОРЯДОК</w:t>
      </w:r>
      <w:r w:rsidR="00D524ED" w:rsidRPr="00244F54">
        <w:rPr>
          <w:b/>
          <w:caps/>
        </w:rPr>
        <w:t xml:space="preserve"> ПОСТАВКИ ТОВАРА</w:t>
      </w:r>
    </w:p>
    <w:p w:rsidR="00A20738" w:rsidRPr="00244F54" w:rsidRDefault="00A20738" w:rsidP="00A20738">
      <w:pPr>
        <w:pStyle w:val="afd"/>
        <w:ind w:left="648" w:firstLine="0"/>
        <w:rPr>
          <w:b/>
          <w:caps/>
        </w:rPr>
      </w:pPr>
    </w:p>
    <w:p w:rsidR="00D434EE" w:rsidRPr="00D434EE" w:rsidRDefault="00D434EE" w:rsidP="00151F11">
      <w:pPr>
        <w:widowControl/>
        <w:autoSpaceDE w:val="0"/>
        <w:autoSpaceDN w:val="0"/>
        <w:adjustRightInd w:val="0"/>
        <w:ind w:firstLine="3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D434EE">
        <w:rPr>
          <w:rFonts w:ascii="Times New Roman" w:eastAsia="Times New Roman" w:hAnsi="Times New Roman" w:cs="Times New Roman"/>
          <w:color w:val="auto"/>
          <w:lang w:bidi="ar-SA"/>
        </w:rPr>
        <w:t>.</w:t>
      </w:r>
      <w:r w:rsidR="005204BC">
        <w:rPr>
          <w:rFonts w:ascii="Times New Roman" w:eastAsia="Times New Roman" w:hAnsi="Times New Roman" w:cs="Times New Roman"/>
          <w:color w:val="auto"/>
          <w:lang w:bidi="ar-SA"/>
        </w:rPr>
        <w:t>1</w:t>
      </w:r>
      <w:r w:rsidRPr="00D434EE">
        <w:rPr>
          <w:rFonts w:ascii="Times New Roman" w:eastAsia="Times New Roman" w:hAnsi="Times New Roman" w:cs="Times New Roman"/>
          <w:color w:val="auto"/>
          <w:lang w:bidi="ar-SA"/>
        </w:rPr>
        <w:t xml:space="preserve">. Местом поставки Товара является: Санкт-Петербург, </w:t>
      </w:r>
      <w:r w:rsidR="006A7B29">
        <w:rPr>
          <w:rFonts w:ascii="Times New Roman" w:eastAsia="Times New Roman" w:hAnsi="Times New Roman" w:cs="Times New Roman"/>
          <w:color w:val="auto"/>
          <w:lang w:bidi="ar-SA"/>
        </w:rPr>
        <w:t>Лиговский пр.</w:t>
      </w:r>
      <w:r w:rsidRPr="00D434EE">
        <w:rPr>
          <w:rFonts w:ascii="Times New Roman" w:eastAsia="Times New Roman" w:hAnsi="Times New Roman" w:cs="Times New Roman"/>
          <w:color w:val="auto"/>
          <w:lang w:bidi="ar-SA"/>
        </w:rPr>
        <w:t xml:space="preserve">, д. </w:t>
      </w:r>
      <w:r w:rsidR="006A7B29">
        <w:rPr>
          <w:rFonts w:ascii="Times New Roman" w:eastAsia="Times New Roman" w:hAnsi="Times New Roman" w:cs="Times New Roman"/>
          <w:color w:val="auto"/>
          <w:lang w:bidi="ar-SA"/>
        </w:rPr>
        <w:t>148</w:t>
      </w:r>
      <w:r w:rsidRPr="00D434EE">
        <w:rPr>
          <w:rFonts w:ascii="Times New Roman" w:eastAsia="Times New Roman" w:hAnsi="Times New Roman" w:cs="Times New Roman"/>
          <w:color w:val="auto"/>
          <w:lang w:bidi="ar-SA"/>
        </w:rPr>
        <w:t>, лит. А</w:t>
      </w:r>
    </w:p>
    <w:p w:rsidR="00151F11" w:rsidRDefault="00D434EE" w:rsidP="00151F11">
      <w:pPr>
        <w:ind w:firstLine="360"/>
        <w:jc w:val="both"/>
        <w:rPr>
          <w:rFonts w:ascii="Times New Roman" w:eastAsia="Times New Roman" w:hAnsi="Times New Roman" w:cs="Times New Roman"/>
          <w:color w:val="auto"/>
          <w:lang w:bidi="ar-SA"/>
        </w:rPr>
      </w:pPr>
      <w:r w:rsidRPr="00151F11">
        <w:rPr>
          <w:rFonts w:ascii="Times New Roman" w:eastAsia="Times New Roman" w:hAnsi="Times New Roman" w:cs="Times New Roman"/>
          <w:color w:val="auto"/>
          <w:lang w:bidi="ar-SA"/>
        </w:rPr>
        <w:t>4</w:t>
      </w:r>
      <w:r w:rsidRPr="00D434EE">
        <w:rPr>
          <w:rFonts w:ascii="Times New Roman" w:eastAsia="Times New Roman" w:hAnsi="Times New Roman" w:cs="Times New Roman"/>
          <w:color w:val="auto"/>
          <w:lang w:bidi="ar-SA"/>
        </w:rPr>
        <w:t>.</w:t>
      </w:r>
      <w:r w:rsidR="005204BC">
        <w:rPr>
          <w:rFonts w:ascii="Times New Roman" w:eastAsia="Times New Roman" w:hAnsi="Times New Roman" w:cs="Times New Roman"/>
          <w:color w:val="auto"/>
          <w:lang w:bidi="ar-SA"/>
        </w:rPr>
        <w:t>2</w:t>
      </w:r>
      <w:r w:rsidRPr="00D434EE">
        <w:rPr>
          <w:rFonts w:ascii="Times New Roman" w:eastAsia="Times New Roman" w:hAnsi="Times New Roman" w:cs="Times New Roman"/>
          <w:color w:val="auto"/>
          <w:lang w:bidi="ar-SA"/>
        </w:rPr>
        <w:t xml:space="preserve">. Сроки (периоды) поставки Товара: </w:t>
      </w:r>
    </w:p>
    <w:p w:rsidR="006224A9" w:rsidRPr="006224A9" w:rsidRDefault="006224A9" w:rsidP="006224A9">
      <w:pPr>
        <w:ind w:firstLine="360"/>
        <w:jc w:val="both"/>
        <w:rPr>
          <w:rFonts w:ascii="Times New Roman" w:eastAsia="Times New Roman" w:hAnsi="Times New Roman" w:cs="Times New Roman"/>
        </w:rPr>
      </w:pPr>
      <w:r w:rsidRPr="006224A9">
        <w:rPr>
          <w:rFonts w:ascii="Times New Roman" w:eastAsia="Times New Roman" w:hAnsi="Times New Roman" w:cs="Times New Roman"/>
        </w:rPr>
        <w:t xml:space="preserve">Срок </w:t>
      </w:r>
      <w:proofErr w:type="gramStart"/>
      <w:r w:rsidRPr="006224A9">
        <w:rPr>
          <w:rFonts w:ascii="Times New Roman" w:eastAsia="Times New Roman" w:hAnsi="Times New Roman" w:cs="Times New Roman"/>
        </w:rPr>
        <w:t xml:space="preserve">поставки </w:t>
      </w:r>
      <w:r w:rsidR="006A7B29">
        <w:rPr>
          <w:rFonts w:ascii="Times New Roman" w:eastAsia="Times New Roman" w:hAnsi="Times New Roman" w:cs="Times New Roman"/>
        </w:rPr>
        <w:t xml:space="preserve"> </w:t>
      </w:r>
      <w:r w:rsidR="00BF186B">
        <w:rPr>
          <w:rFonts w:ascii="Times New Roman" w:eastAsia="Times New Roman" w:hAnsi="Times New Roman" w:cs="Times New Roman"/>
          <w:color w:val="2E74B5" w:themeColor="accent1" w:themeShade="BF"/>
        </w:rPr>
        <w:t>-</w:t>
      </w:r>
      <w:proofErr w:type="gramEnd"/>
      <w:r w:rsidR="00BF186B">
        <w:rPr>
          <w:rFonts w:ascii="Times New Roman" w:eastAsia="Times New Roman" w:hAnsi="Times New Roman" w:cs="Times New Roman"/>
          <w:color w:val="2E74B5" w:themeColor="accent1" w:themeShade="BF"/>
        </w:rPr>
        <w:t xml:space="preserve"> </w:t>
      </w:r>
      <w:r w:rsidR="00DB2D72">
        <w:rPr>
          <w:rFonts w:ascii="Times New Roman" w:eastAsia="Times New Roman" w:hAnsi="Times New Roman" w:cs="Times New Roman"/>
          <w:color w:val="2E74B5" w:themeColor="accent1" w:themeShade="BF"/>
        </w:rPr>
        <w:t>5</w:t>
      </w:r>
      <w:r w:rsidR="006A7B29" w:rsidRPr="006A7B29">
        <w:rPr>
          <w:rFonts w:ascii="Times New Roman" w:eastAsia="Times New Roman" w:hAnsi="Times New Roman" w:cs="Times New Roman"/>
          <w:color w:val="2E74B5" w:themeColor="accent1" w:themeShade="BF"/>
        </w:rPr>
        <w:t xml:space="preserve"> </w:t>
      </w:r>
      <w:r w:rsidR="00BF186B">
        <w:rPr>
          <w:rFonts w:ascii="Times New Roman" w:eastAsia="Times New Roman" w:hAnsi="Times New Roman" w:cs="Times New Roman"/>
          <w:color w:val="2E74B5" w:themeColor="accent1" w:themeShade="BF"/>
        </w:rPr>
        <w:t>календарных дней</w:t>
      </w:r>
      <w:r w:rsidRPr="006A7B29">
        <w:rPr>
          <w:rFonts w:ascii="Times New Roman" w:eastAsia="Times New Roman" w:hAnsi="Times New Roman" w:cs="Times New Roman"/>
          <w:color w:val="2E74B5" w:themeColor="accent1" w:themeShade="BF"/>
        </w:rPr>
        <w:t xml:space="preserve"> с даты заключения Контракта. </w:t>
      </w:r>
    </w:p>
    <w:p w:rsidR="00151F11" w:rsidRPr="00151F11" w:rsidRDefault="00151F11" w:rsidP="006224A9">
      <w:pPr>
        <w:ind w:firstLine="360"/>
        <w:jc w:val="both"/>
        <w:rPr>
          <w:rFonts w:ascii="Times New Roman" w:eastAsia="Times New Roman" w:hAnsi="Times New Roman" w:cs="Times New Roman"/>
        </w:rPr>
      </w:pPr>
      <w:r w:rsidRPr="00151F11">
        <w:rPr>
          <w:rFonts w:ascii="Times New Roman" w:eastAsia="Times New Roman" w:hAnsi="Times New Roman" w:cs="Times New Roman"/>
        </w:rPr>
        <w:t>Возможна досрочная поставка товара.</w:t>
      </w:r>
    </w:p>
    <w:p w:rsidR="006A7B29" w:rsidRDefault="006A7B29" w:rsidP="00151F11">
      <w:pPr>
        <w:widowControl/>
        <w:ind w:firstLine="360"/>
        <w:jc w:val="both"/>
        <w:rPr>
          <w:rFonts w:ascii="Times New Roman" w:eastAsia="Times New Roman" w:hAnsi="Times New Roman" w:cs="Times New Roman"/>
          <w:b/>
          <w:color w:val="auto"/>
          <w:lang w:bidi="ar-SA"/>
        </w:rPr>
      </w:pPr>
    </w:p>
    <w:p w:rsidR="00A20738" w:rsidRPr="004A03FC" w:rsidRDefault="004A03FC" w:rsidP="004A03FC">
      <w:pPr>
        <w:autoSpaceDE w:val="0"/>
        <w:autoSpaceDN w:val="0"/>
        <w:adjustRightInd w:val="0"/>
        <w:ind w:firstLine="285"/>
        <w:jc w:val="center"/>
        <w:rPr>
          <w:caps/>
        </w:rPr>
      </w:pPr>
      <w:r w:rsidRPr="004A03FC">
        <w:rPr>
          <w:rFonts w:ascii="Times New Roman" w:eastAsia="Times New Roman" w:hAnsi="Times New Roman" w:cs="Times New Roman"/>
          <w:b/>
          <w:caps/>
          <w:color w:val="auto"/>
          <w:lang w:bidi="ar-SA"/>
        </w:rPr>
        <w:t>5. Порядок и сро</w:t>
      </w:r>
      <w:r>
        <w:rPr>
          <w:rFonts w:ascii="Times New Roman" w:eastAsia="Times New Roman" w:hAnsi="Times New Roman" w:cs="Times New Roman"/>
          <w:b/>
          <w:caps/>
          <w:color w:val="auto"/>
          <w:lang w:bidi="ar-SA"/>
        </w:rPr>
        <w:t xml:space="preserve">к приемки поставленного товара </w:t>
      </w:r>
      <w:r w:rsidRPr="004A03FC">
        <w:rPr>
          <w:rFonts w:ascii="Times New Roman" w:eastAsia="Times New Roman" w:hAnsi="Times New Roman" w:cs="Times New Roman"/>
          <w:b/>
          <w:caps/>
          <w:color w:val="auto"/>
          <w:lang w:bidi="ar-SA"/>
        </w:rPr>
        <w:t>в части соответствия их количества, комплектности, объема требованиям, установленным контрактом</w:t>
      </w:r>
    </w:p>
    <w:p w:rsidR="00A20738" w:rsidRDefault="00A20738" w:rsidP="00A20738">
      <w:pPr>
        <w:autoSpaceDE w:val="0"/>
        <w:autoSpaceDN w:val="0"/>
        <w:adjustRightInd w:val="0"/>
        <w:ind w:firstLine="285"/>
        <w:jc w:val="both"/>
      </w:pPr>
    </w:p>
    <w:p w:rsidR="00BF67E5" w:rsidRDefault="00697D28" w:rsidP="00697D28">
      <w:pPr>
        <w:widowControl/>
        <w:ind w:firstLine="567"/>
        <w:jc w:val="both"/>
        <w:rPr>
          <w:rFonts w:ascii="Times New Roman" w:eastAsia="Times New Roman" w:hAnsi="Times New Roman" w:cs="Times New Roman"/>
          <w:color w:val="auto"/>
          <w:lang w:bidi="ar-SA"/>
        </w:rPr>
      </w:pPr>
      <w:r w:rsidRPr="000010B7">
        <w:rPr>
          <w:rFonts w:ascii="Times New Roman" w:eastAsia="Times New Roman" w:hAnsi="Times New Roman" w:cs="Times New Roman"/>
          <w:color w:val="auto"/>
          <w:lang w:bidi="ar-SA"/>
        </w:rPr>
        <w:t xml:space="preserve">5.1. </w:t>
      </w:r>
      <w:r w:rsidR="00BF67E5" w:rsidRPr="000010B7">
        <w:rPr>
          <w:rFonts w:ascii="Times New Roman" w:eastAsia="Times New Roman" w:hAnsi="Times New Roman" w:cs="Times New Roman"/>
          <w:color w:val="auto"/>
          <w:lang w:bidi="ar-SA"/>
        </w:rPr>
        <w:t>Поставщик</w:t>
      </w:r>
      <w:r w:rsidR="00BF67E5" w:rsidRPr="00BF67E5">
        <w:rPr>
          <w:rFonts w:ascii="Times New Roman" w:eastAsia="Times New Roman" w:hAnsi="Times New Roman" w:cs="Times New Roman"/>
          <w:color w:val="auto"/>
          <w:lang w:bidi="ar-SA"/>
        </w:rPr>
        <w:t xml:space="preserve"> за </w:t>
      </w:r>
      <w:r w:rsidR="00E018C2">
        <w:rPr>
          <w:rFonts w:ascii="Times New Roman" w:eastAsia="Times New Roman" w:hAnsi="Times New Roman" w:cs="Times New Roman"/>
          <w:color w:val="auto"/>
          <w:lang w:bidi="ar-SA"/>
        </w:rPr>
        <w:t>1</w:t>
      </w:r>
      <w:r w:rsidR="00BF67E5" w:rsidRPr="00BF67E5">
        <w:rPr>
          <w:rFonts w:ascii="Times New Roman" w:eastAsia="Times New Roman" w:hAnsi="Times New Roman" w:cs="Times New Roman"/>
          <w:color w:val="auto"/>
          <w:lang w:bidi="ar-SA"/>
        </w:rPr>
        <w:t xml:space="preserve"> рабочи</w:t>
      </w:r>
      <w:r w:rsidR="00E018C2">
        <w:rPr>
          <w:rFonts w:ascii="Times New Roman" w:eastAsia="Times New Roman" w:hAnsi="Times New Roman" w:cs="Times New Roman"/>
          <w:color w:val="auto"/>
          <w:lang w:bidi="ar-SA"/>
        </w:rPr>
        <w:t>й</w:t>
      </w:r>
      <w:r w:rsidR="00BF67E5" w:rsidRPr="00BF67E5">
        <w:rPr>
          <w:rFonts w:ascii="Times New Roman" w:eastAsia="Times New Roman" w:hAnsi="Times New Roman" w:cs="Times New Roman"/>
          <w:color w:val="auto"/>
          <w:lang w:bidi="ar-SA"/>
        </w:rPr>
        <w:t xml:space="preserve"> д</w:t>
      </w:r>
      <w:r w:rsidR="00E018C2">
        <w:rPr>
          <w:rFonts w:ascii="Times New Roman" w:eastAsia="Times New Roman" w:hAnsi="Times New Roman" w:cs="Times New Roman"/>
          <w:color w:val="auto"/>
          <w:lang w:bidi="ar-SA"/>
        </w:rPr>
        <w:t>ень</w:t>
      </w:r>
      <w:r w:rsidR="00BF67E5" w:rsidRPr="00BF67E5">
        <w:rPr>
          <w:rFonts w:ascii="Times New Roman" w:eastAsia="Times New Roman" w:hAnsi="Times New Roman" w:cs="Times New Roman"/>
          <w:color w:val="auto"/>
          <w:lang w:bidi="ar-SA"/>
        </w:rPr>
        <w:t xml:space="preserve"> до осуществления поставки </w:t>
      </w:r>
      <w:r w:rsidR="00BF67E5">
        <w:rPr>
          <w:rFonts w:ascii="Times New Roman" w:eastAsia="Times New Roman" w:hAnsi="Times New Roman" w:cs="Times New Roman"/>
          <w:color w:val="auto"/>
          <w:lang w:bidi="ar-SA"/>
        </w:rPr>
        <w:t>Товара</w:t>
      </w:r>
      <w:r w:rsidR="00BF67E5" w:rsidRPr="00BF67E5">
        <w:rPr>
          <w:rFonts w:ascii="Times New Roman" w:eastAsia="Times New Roman" w:hAnsi="Times New Roman" w:cs="Times New Roman"/>
          <w:color w:val="auto"/>
          <w:lang w:bidi="ar-SA"/>
        </w:rPr>
        <w:t xml:space="preserve"> направляет в адрес Заказчика уведомление о времени </w:t>
      </w:r>
      <w:r w:rsidR="00BF67E5">
        <w:rPr>
          <w:rFonts w:ascii="Times New Roman" w:eastAsia="Times New Roman" w:hAnsi="Times New Roman" w:cs="Times New Roman"/>
          <w:color w:val="auto"/>
          <w:lang w:bidi="ar-SA"/>
        </w:rPr>
        <w:t>доставки</w:t>
      </w:r>
      <w:r w:rsidR="00BF67E5" w:rsidRPr="00BF67E5">
        <w:rPr>
          <w:rFonts w:ascii="Times New Roman" w:eastAsia="Times New Roman" w:hAnsi="Times New Roman" w:cs="Times New Roman"/>
          <w:color w:val="auto"/>
          <w:lang w:bidi="ar-SA"/>
        </w:rPr>
        <w:t xml:space="preserve"> </w:t>
      </w:r>
      <w:r w:rsidR="00BF67E5">
        <w:rPr>
          <w:rFonts w:ascii="Times New Roman" w:eastAsia="Times New Roman" w:hAnsi="Times New Roman" w:cs="Times New Roman"/>
          <w:color w:val="auto"/>
          <w:lang w:bidi="ar-SA"/>
        </w:rPr>
        <w:t>Товара</w:t>
      </w:r>
      <w:r w:rsidR="00BF67E5" w:rsidRPr="00BF67E5">
        <w:rPr>
          <w:rFonts w:ascii="Times New Roman" w:eastAsia="Times New Roman" w:hAnsi="Times New Roman" w:cs="Times New Roman"/>
          <w:color w:val="auto"/>
          <w:lang w:bidi="ar-SA"/>
        </w:rPr>
        <w:t xml:space="preserve"> в Место д</w:t>
      </w:r>
      <w:r w:rsidR="00BF67E5">
        <w:rPr>
          <w:rFonts w:ascii="Times New Roman" w:eastAsia="Times New Roman" w:hAnsi="Times New Roman" w:cs="Times New Roman"/>
          <w:color w:val="auto"/>
          <w:lang w:bidi="ar-SA"/>
        </w:rPr>
        <w:t>оставки.</w:t>
      </w:r>
    </w:p>
    <w:p w:rsidR="00E018C2" w:rsidRPr="00E018C2" w:rsidRDefault="00E018C2" w:rsidP="00E018C2">
      <w:pPr>
        <w:widowControl/>
        <w:ind w:firstLine="360"/>
        <w:jc w:val="both"/>
        <w:rPr>
          <w:rFonts w:ascii="Times New Roman" w:eastAsia="Times New Roman" w:hAnsi="Times New Roman" w:cs="Times New Roman"/>
          <w:color w:val="2E74B5" w:themeColor="accent1" w:themeShade="BF"/>
          <w:lang w:bidi="ar-SA"/>
        </w:rPr>
      </w:pPr>
      <w:r w:rsidRPr="00E018C2">
        <w:rPr>
          <w:rFonts w:ascii="Times New Roman" w:eastAsia="Times New Roman" w:hAnsi="Times New Roman" w:cs="Times New Roman"/>
          <w:color w:val="2E74B5" w:themeColor="accent1" w:themeShade="BF"/>
          <w:lang w:bidi="ar-SA"/>
        </w:rPr>
        <w:t xml:space="preserve">Контактное лицо Заказчика: </w:t>
      </w:r>
      <w:r w:rsidR="00BF186B">
        <w:rPr>
          <w:rFonts w:ascii="Times New Roman" w:eastAsia="Times New Roman" w:hAnsi="Times New Roman" w:cs="Times New Roman"/>
          <w:color w:val="2E74B5" w:themeColor="accent1" w:themeShade="BF"/>
          <w:lang w:bidi="ar-SA"/>
        </w:rPr>
        <w:t>Дмитрий Ерш</w:t>
      </w:r>
    </w:p>
    <w:p w:rsidR="00E018C2" w:rsidRPr="00E018C2" w:rsidRDefault="00E018C2" w:rsidP="00E018C2">
      <w:pPr>
        <w:widowControl/>
        <w:ind w:firstLine="360"/>
        <w:jc w:val="both"/>
        <w:rPr>
          <w:rFonts w:ascii="Times New Roman" w:eastAsia="Times New Roman" w:hAnsi="Times New Roman" w:cs="Times New Roman"/>
          <w:color w:val="2E74B5" w:themeColor="accent1" w:themeShade="BF"/>
          <w:lang w:bidi="ar-SA"/>
        </w:rPr>
      </w:pPr>
      <w:r w:rsidRPr="00E018C2">
        <w:rPr>
          <w:rFonts w:ascii="Times New Roman" w:eastAsia="Times New Roman" w:hAnsi="Times New Roman" w:cs="Times New Roman"/>
          <w:color w:val="2E74B5" w:themeColor="accent1" w:themeShade="BF"/>
          <w:lang w:bidi="ar-SA"/>
        </w:rPr>
        <w:t>Тел: 600-23-36</w:t>
      </w:r>
    </w:p>
    <w:p w:rsidR="00BF67E5" w:rsidRPr="00BF67E5" w:rsidRDefault="00534602" w:rsidP="00BF67E5">
      <w:pPr>
        <w:widowControl/>
        <w:shd w:val="clear" w:color="auto" w:fill="FFFFFF"/>
        <w:ind w:firstLine="567"/>
        <w:jc w:val="both"/>
        <w:rPr>
          <w:rFonts w:ascii="Times New Roman" w:eastAsia="Times New Roman" w:hAnsi="Times New Roman" w:cs="Times New Roman"/>
          <w:lang w:bidi="ar-SA"/>
        </w:rPr>
      </w:pPr>
      <w:r>
        <w:rPr>
          <w:rFonts w:ascii="Times New Roman" w:eastAsia="Times New Roman" w:hAnsi="Times New Roman" w:cs="Times New Roman"/>
          <w:lang w:bidi="ar-SA"/>
        </w:rPr>
        <w:t>5.2</w:t>
      </w:r>
      <w:r w:rsidR="00BF67E5" w:rsidRPr="00BF67E5">
        <w:rPr>
          <w:rFonts w:ascii="Times New Roman" w:eastAsia="Times New Roman" w:hAnsi="Times New Roman" w:cs="Times New Roman"/>
          <w:lang w:bidi="ar-SA"/>
        </w:rPr>
        <w:t xml:space="preserve">. При поставке Товара </w:t>
      </w:r>
      <w:r w:rsidR="00BF67E5">
        <w:rPr>
          <w:rFonts w:ascii="Times New Roman" w:eastAsia="Times New Roman" w:hAnsi="Times New Roman" w:cs="Times New Roman"/>
          <w:lang w:bidi="ar-SA"/>
        </w:rPr>
        <w:t xml:space="preserve">на каждом этапе поставки </w:t>
      </w:r>
      <w:r w:rsidR="00BF67E5" w:rsidRPr="00BF67E5">
        <w:rPr>
          <w:rFonts w:ascii="Times New Roman" w:eastAsia="Times New Roman" w:hAnsi="Times New Roman" w:cs="Times New Roman"/>
          <w:lang w:bidi="ar-SA"/>
        </w:rPr>
        <w:t>Поставщик представляет следующую документацию:</w:t>
      </w:r>
    </w:p>
    <w:p w:rsidR="00BF67E5" w:rsidRPr="00BF67E5" w:rsidRDefault="00BF67E5" w:rsidP="00BF67E5">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а</w:t>
      </w:r>
      <w:r w:rsidRPr="00BF67E5">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т</w:t>
      </w:r>
      <w:r w:rsidRPr="00BF67E5">
        <w:rPr>
          <w:rFonts w:ascii="Times New Roman" w:eastAsia="Times New Roman" w:hAnsi="Times New Roman" w:cs="Times New Roman"/>
          <w:color w:val="auto"/>
          <w:lang w:bidi="ar-SA"/>
        </w:rPr>
        <w:t>оварную накладную (по форме ТОРГ-12 или УПД) со ссылкой на дату и номер настоящего Контракта, счет, счет-фактуру (при наличии);</w:t>
      </w:r>
    </w:p>
    <w:p w:rsidR="00BF67E5" w:rsidRDefault="00BF67E5" w:rsidP="00BF67E5">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б) а</w:t>
      </w:r>
      <w:r w:rsidRPr="00BF67E5">
        <w:rPr>
          <w:rFonts w:ascii="Times New Roman" w:eastAsia="Times New Roman" w:hAnsi="Times New Roman" w:cs="Times New Roman"/>
          <w:color w:val="auto"/>
          <w:lang w:bidi="ar-SA"/>
        </w:rPr>
        <w:t xml:space="preserve">кт приема-передачи </w:t>
      </w:r>
      <w:r w:rsidR="00534602">
        <w:rPr>
          <w:rFonts w:ascii="Times New Roman" w:eastAsia="Times New Roman" w:hAnsi="Times New Roman" w:cs="Times New Roman"/>
          <w:color w:val="auto"/>
          <w:lang w:bidi="ar-SA"/>
        </w:rPr>
        <w:t>Товара</w:t>
      </w:r>
      <w:r w:rsidRPr="00BF67E5">
        <w:rPr>
          <w:rFonts w:ascii="Times New Roman" w:eastAsia="Times New Roman" w:hAnsi="Times New Roman" w:cs="Times New Roman"/>
          <w:color w:val="auto"/>
          <w:lang w:bidi="ar-SA"/>
        </w:rPr>
        <w:t xml:space="preserve"> в двух экземплярах (один экземпляр для Заказчика и один экземпляр для Поставщика) (ссылка на настоящий контракт обязательна);</w:t>
      </w:r>
    </w:p>
    <w:p w:rsidR="00BF67E5" w:rsidRPr="00BF67E5" w:rsidRDefault="00BF67E5" w:rsidP="00BF67E5">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w:t>
      </w:r>
      <w:r w:rsidRPr="00BF67E5">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т</w:t>
      </w:r>
      <w:r w:rsidRPr="00BF67E5">
        <w:rPr>
          <w:rFonts w:ascii="Times New Roman" w:eastAsia="Times New Roman" w:hAnsi="Times New Roman" w:cs="Times New Roman"/>
          <w:color w:val="auto"/>
          <w:lang w:bidi="ar-SA"/>
        </w:rPr>
        <w:t xml:space="preserve">ехническую и (или) эксплуатационную документацию производителя (изготовителя) </w:t>
      </w:r>
      <w:r w:rsidR="00534602">
        <w:rPr>
          <w:rFonts w:ascii="Times New Roman" w:eastAsia="Times New Roman" w:hAnsi="Times New Roman" w:cs="Times New Roman"/>
          <w:color w:val="auto"/>
          <w:lang w:bidi="ar-SA"/>
        </w:rPr>
        <w:t>Товара</w:t>
      </w:r>
      <w:r w:rsidRPr="00BF67E5">
        <w:rPr>
          <w:rFonts w:ascii="Times New Roman" w:eastAsia="Times New Roman" w:hAnsi="Times New Roman" w:cs="Times New Roman"/>
          <w:color w:val="auto"/>
          <w:lang w:bidi="ar-SA"/>
        </w:rPr>
        <w:t xml:space="preserve"> на русском языке</w:t>
      </w:r>
      <w:r w:rsidR="00087835">
        <w:rPr>
          <w:rFonts w:ascii="Times New Roman" w:eastAsia="Times New Roman" w:hAnsi="Times New Roman" w:cs="Times New Roman"/>
          <w:color w:val="auto"/>
          <w:lang w:bidi="ar-SA"/>
        </w:rPr>
        <w:t xml:space="preserve"> или </w:t>
      </w:r>
      <w:r w:rsidR="00664F86">
        <w:rPr>
          <w:rFonts w:ascii="Times New Roman" w:eastAsia="Times New Roman" w:hAnsi="Times New Roman" w:cs="Times New Roman"/>
          <w:color w:val="auto"/>
          <w:lang w:bidi="ar-SA"/>
        </w:rPr>
        <w:t>переведенную на русский язык</w:t>
      </w:r>
      <w:r w:rsidR="00087835">
        <w:rPr>
          <w:rFonts w:ascii="Times New Roman" w:eastAsia="Times New Roman" w:hAnsi="Times New Roman" w:cs="Times New Roman"/>
          <w:color w:val="auto"/>
          <w:lang w:bidi="ar-SA"/>
        </w:rPr>
        <w:t>, а именно паспорт оборудования и руководство по эксплуатации</w:t>
      </w:r>
      <w:r w:rsidR="00E018C2">
        <w:rPr>
          <w:rFonts w:ascii="Times New Roman" w:eastAsia="Times New Roman" w:hAnsi="Times New Roman" w:cs="Times New Roman"/>
          <w:color w:val="auto"/>
          <w:lang w:bidi="ar-SA"/>
        </w:rPr>
        <w:t xml:space="preserve"> (при наличие)</w:t>
      </w:r>
      <w:r w:rsidRPr="00BF67E5">
        <w:rPr>
          <w:rFonts w:ascii="Times New Roman" w:eastAsia="Times New Roman" w:hAnsi="Times New Roman" w:cs="Times New Roman"/>
          <w:color w:val="auto"/>
          <w:lang w:bidi="ar-SA"/>
        </w:rPr>
        <w:t>;</w:t>
      </w:r>
    </w:p>
    <w:p w:rsidR="00BF67E5" w:rsidRPr="00BF67E5" w:rsidRDefault="000B3892" w:rsidP="00BF67E5">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w:t>
      </w:r>
      <w:r w:rsidR="00BF67E5" w:rsidRPr="00BF67E5">
        <w:rPr>
          <w:rFonts w:ascii="Times New Roman" w:eastAsia="Times New Roman" w:hAnsi="Times New Roman" w:cs="Times New Roman"/>
          <w:color w:val="auto"/>
          <w:lang w:bidi="ar-SA"/>
        </w:rPr>
        <w:t xml:space="preserve">) гарантию Поставщика на </w:t>
      </w:r>
      <w:r w:rsidR="00534602">
        <w:rPr>
          <w:rFonts w:ascii="Times New Roman" w:eastAsia="Times New Roman" w:hAnsi="Times New Roman" w:cs="Times New Roman"/>
          <w:color w:val="auto"/>
          <w:lang w:bidi="ar-SA"/>
        </w:rPr>
        <w:t>Товар</w:t>
      </w:r>
      <w:r w:rsidR="00BF67E5" w:rsidRPr="00BF67E5">
        <w:rPr>
          <w:rFonts w:ascii="Times New Roman" w:eastAsia="Times New Roman" w:hAnsi="Times New Roman" w:cs="Times New Roman"/>
          <w:color w:val="auto"/>
          <w:lang w:bidi="ar-SA"/>
        </w:rPr>
        <w:t xml:space="preserve">, срок действия которой должен составлять не менее срока действия гарантии производителя на </w:t>
      </w:r>
      <w:r w:rsidR="00534602">
        <w:rPr>
          <w:rFonts w:ascii="Times New Roman" w:eastAsia="Times New Roman" w:hAnsi="Times New Roman" w:cs="Times New Roman"/>
          <w:color w:val="auto"/>
          <w:lang w:bidi="ar-SA"/>
        </w:rPr>
        <w:t>Товар</w:t>
      </w:r>
      <w:r w:rsidR="00BF67E5" w:rsidRPr="00BF67E5">
        <w:rPr>
          <w:rFonts w:ascii="Times New Roman" w:eastAsia="Times New Roman" w:hAnsi="Times New Roman" w:cs="Times New Roman"/>
          <w:color w:val="auto"/>
          <w:lang w:bidi="ar-SA"/>
        </w:rPr>
        <w:t>, оформлен</w:t>
      </w:r>
      <w:r>
        <w:rPr>
          <w:rFonts w:ascii="Times New Roman" w:eastAsia="Times New Roman" w:hAnsi="Times New Roman" w:cs="Times New Roman"/>
          <w:color w:val="auto"/>
          <w:lang w:bidi="ar-SA"/>
        </w:rPr>
        <w:t>ную в виде отдельного документа.</w:t>
      </w:r>
    </w:p>
    <w:p w:rsidR="00534602" w:rsidRDefault="00534602" w:rsidP="00534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0010B7">
        <w:rPr>
          <w:rFonts w:ascii="Times New Roman" w:eastAsia="Times New Roman" w:hAnsi="Times New Roman" w:cs="Times New Roman"/>
          <w:color w:val="auto"/>
          <w:lang w:bidi="ar-SA"/>
        </w:rPr>
        <w:t>5.3. Заказчик</w:t>
      </w:r>
      <w:r w:rsidRPr="00534602">
        <w:rPr>
          <w:rFonts w:ascii="Times New Roman" w:eastAsia="Times New Roman" w:hAnsi="Times New Roman" w:cs="Times New Roman"/>
          <w:color w:val="auto"/>
          <w:lang w:bidi="ar-SA"/>
        </w:rPr>
        <w:t xml:space="preserve"> проводит   проверку   соответствия     наименования,</w:t>
      </w:r>
      <w:r>
        <w:rPr>
          <w:rFonts w:ascii="Times New Roman" w:eastAsia="Times New Roman" w:hAnsi="Times New Roman" w:cs="Times New Roman"/>
          <w:color w:val="auto"/>
          <w:lang w:bidi="ar-SA"/>
        </w:rPr>
        <w:t xml:space="preserve"> </w:t>
      </w:r>
      <w:r w:rsidRPr="00534602">
        <w:rPr>
          <w:rFonts w:ascii="Times New Roman" w:eastAsia="Times New Roman" w:hAnsi="Times New Roman" w:cs="Times New Roman"/>
          <w:color w:val="auto"/>
          <w:lang w:bidi="ar-SA"/>
        </w:rPr>
        <w:t>количества и иных характеристик поставляемого Товара, сведениям,</w:t>
      </w:r>
      <w:r>
        <w:rPr>
          <w:rFonts w:ascii="Times New Roman" w:eastAsia="Times New Roman" w:hAnsi="Times New Roman" w:cs="Times New Roman"/>
          <w:color w:val="auto"/>
          <w:lang w:bidi="ar-SA"/>
        </w:rPr>
        <w:t xml:space="preserve"> </w:t>
      </w:r>
      <w:r w:rsidRPr="00534602">
        <w:rPr>
          <w:rFonts w:ascii="Times New Roman" w:eastAsia="Times New Roman" w:hAnsi="Times New Roman" w:cs="Times New Roman"/>
          <w:color w:val="auto"/>
          <w:lang w:bidi="ar-SA"/>
        </w:rPr>
        <w:t>содержащимся в сопроводительных документах Поставщика.</w:t>
      </w:r>
    </w:p>
    <w:p w:rsidR="00534602" w:rsidRPr="00534602" w:rsidRDefault="00534602" w:rsidP="00534602">
      <w:pPr>
        <w:autoSpaceDE w:val="0"/>
        <w:autoSpaceDN w:val="0"/>
        <w:adjustRightInd w:val="0"/>
        <w:ind w:firstLine="567"/>
        <w:jc w:val="both"/>
        <w:rPr>
          <w:rFonts w:ascii="Times New Roman" w:eastAsia="Times New Roman" w:hAnsi="Times New Roman" w:cs="Times New Roman"/>
          <w:color w:val="auto"/>
          <w:lang w:bidi="ar-SA"/>
        </w:rPr>
      </w:pPr>
      <w:r w:rsidRPr="00534602">
        <w:rPr>
          <w:rFonts w:ascii="Times New Roman" w:eastAsia="Times New Roman" w:hAnsi="Times New Roman" w:cs="Times New Roman"/>
          <w:color w:val="auto"/>
          <w:lang w:bidi="ar-SA"/>
        </w:rPr>
        <w:t xml:space="preserve">5.4 Для проверки предоставленных Поставщиком результатов поставки, предусмотренных Контрактом, в части их соответствия условиям Контракта Заказчик </w:t>
      </w:r>
      <w:r w:rsidRPr="00534602">
        <w:rPr>
          <w:rFonts w:ascii="Times New Roman" w:eastAsia="Times New Roman" w:hAnsi="Times New Roman" w:cs="Times New Roman"/>
          <w:color w:val="auto"/>
          <w:lang w:bidi="ar-SA"/>
        </w:rPr>
        <w:lastRenderedPageBreak/>
        <w:t xml:space="preserve">проводит экспертизу </w:t>
      </w:r>
      <w:r>
        <w:rPr>
          <w:rFonts w:ascii="Times New Roman" w:eastAsia="Times New Roman" w:hAnsi="Times New Roman" w:cs="Times New Roman"/>
          <w:color w:val="auto"/>
          <w:lang w:bidi="ar-SA"/>
        </w:rPr>
        <w:t>Товара</w:t>
      </w:r>
      <w:r w:rsidRPr="00534602">
        <w:rPr>
          <w:rFonts w:ascii="Times New Roman" w:eastAsia="Times New Roman" w:hAnsi="Times New Roman" w:cs="Times New Roman"/>
          <w:color w:val="auto"/>
          <w:lang w:bidi="ar-SA"/>
        </w:rPr>
        <w:t xml:space="preserve">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34602" w:rsidRPr="00534602" w:rsidRDefault="00534602" w:rsidP="005346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534602">
        <w:rPr>
          <w:rFonts w:ascii="Times New Roman" w:eastAsia="Times New Roman" w:hAnsi="Times New Roman" w:cs="Times New Roman"/>
          <w:color w:val="auto"/>
          <w:lang w:bidi="ar-SA"/>
        </w:rPr>
        <w:t xml:space="preserve">Заказчик в течение 3 (трех) рабочих дней со дня получения от Поставщика </w:t>
      </w:r>
      <w:r>
        <w:rPr>
          <w:rFonts w:ascii="Times New Roman" w:eastAsia="Times New Roman" w:hAnsi="Times New Roman" w:cs="Times New Roman"/>
          <w:color w:val="auto"/>
          <w:lang w:bidi="ar-SA"/>
        </w:rPr>
        <w:t xml:space="preserve">Товара и </w:t>
      </w:r>
      <w:r w:rsidRPr="00534602">
        <w:rPr>
          <w:rFonts w:ascii="Times New Roman" w:eastAsia="Times New Roman" w:hAnsi="Times New Roman" w:cs="Times New Roman"/>
          <w:color w:val="auto"/>
          <w:lang w:bidi="ar-SA"/>
        </w:rPr>
        <w:t>оформленных надлежащим образом</w:t>
      </w:r>
      <w:r w:rsidR="003A45AE" w:rsidRPr="003A45AE">
        <w:rPr>
          <w:rFonts w:ascii="Times New Roman" w:eastAsia="Times New Roman" w:hAnsi="Times New Roman" w:cs="Times New Roman"/>
          <w:color w:val="auto"/>
          <w:lang w:bidi="ar-SA"/>
        </w:rPr>
        <w:t xml:space="preserve"> </w:t>
      </w:r>
      <w:r w:rsidR="003A45AE" w:rsidRPr="00534602">
        <w:rPr>
          <w:rFonts w:ascii="Times New Roman" w:eastAsia="Times New Roman" w:hAnsi="Times New Roman" w:cs="Times New Roman"/>
          <w:color w:val="auto"/>
          <w:lang w:bidi="ar-SA"/>
        </w:rPr>
        <w:t>документов,</w:t>
      </w:r>
      <w:r w:rsidRPr="00534602">
        <w:rPr>
          <w:rFonts w:ascii="Times New Roman" w:eastAsia="Times New Roman" w:hAnsi="Times New Roman" w:cs="Times New Roman"/>
          <w:color w:val="auto"/>
          <w:lang w:bidi="ar-SA"/>
        </w:rPr>
        <w:t xml:space="preserve"> предусмотренных пунктом 5.</w:t>
      </w:r>
      <w:r>
        <w:rPr>
          <w:rFonts w:ascii="Times New Roman" w:eastAsia="Times New Roman" w:hAnsi="Times New Roman" w:cs="Times New Roman"/>
          <w:color w:val="auto"/>
          <w:lang w:bidi="ar-SA"/>
        </w:rPr>
        <w:t>2</w:t>
      </w:r>
      <w:r w:rsidRPr="00534602">
        <w:rPr>
          <w:rFonts w:ascii="Times New Roman" w:eastAsia="Times New Roman" w:hAnsi="Times New Roman" w:cs="Times New Roman"/>
          <w:color w:val="auto"/>
          <w:lang w:bidi="ar-SA"/>
        </w:rPr>
        <w:t xml:space="preserve"> Контракта, направляет Поставщику подписанный </w:t>
      </w:r>
      <w:r w:rsidR="003A45AE">
        <w:rPr>
          <w:rFonts w:ascii="Times New Roman" w:eastAsia="Times New Roman" w:hAnsi="Times New Roman" w:cs="Times New Roman"/>
          <w:color w:val="auto"/>
          <w:lang w:bidi="ar-SA"/>
        </w:rPr>
        <w:t>а</w:t>
      </w:r>
      <w:r w:rsidRPr="00534602">
        <w:rPr>
          <w:rFonts w:ascii="Times New Roman" w:eastAsia="Times New Roman" w:hAnsi="Times New Roman" w:cs="Times New Roman"/>
          <w:color w:val="auto"/>
          <w:lang w:bidi="ar-SA"/>
        </w:rPr>
        <w:t xml:space="preserve">кт приема-передачи </w:t>
      </w:r>
      <w:r w:rsidR="003A45AE">
        <w:rPr>
          <w:rFonts w:ascii="Times New Roman" w:eastAsia="Times New Roman" w:hAnsi="Times New Roman" w:cs="Times New Roman"/>
          <w:color w:val="auto"/>
          <w:lang w:bidi="ar-SA"/>
        </w:rPr>
        <w:t xml:space="preserve">Товара </w:t>
      </w:r>
      <w:r w:rsidRPr="00534602">
        <w:rPr>
          <w:rFonts w:ascii="Times New Roman" w:eastAsia="Times New Roman" w:hAnsi="Times New Roman" w:cs="Times New Roman"/>
          <w:color w:val="auto"/>
          <w:lang w:bidi="ar-SA"/>
        </w:rPr>
        <w:t>или мотивированный отказ от подписания, в котором указываются недостатки и сроки их устранения.</w:t>
      </w:r>
    </w:p>
    <w:p w:rsidR="00697D28" w:rsidRPr="003A45AE" w:rsidRDefault="00697D28" w:rsidP="00697D28">
      <w:pPr>
        <w:widowControl/>
        <w:autoSpaceDE w:val="0"/>
        <w:autoSpaceDN w:val="0"/>
        <w:adjustRightInd w:val="0"/>
        <w:ind w:firstLine="540"/>
        <w:jc w:val="both"/>
        <w:rPr>
          <w:rFonts w:ascii="Times New Roman" w:eastAsia="Times New Roman" w:hAnsi="Times New Roman" w:cs="Times New Roman"/>
          <w:color w:val="auto"/>
          <w:lang w:bidi="ar-SA"/>
        </w:rPr>
      </w:pPr>
      <w:r w:rsidRPr="003A45AE">
        <w:rPr>
          <w:rFonts w:ascii="Times New Roman" w:eastAsia="Times New Roman" w:hAnsi="Times New Roman" w:cs="Times New Roman"/>
          <w:color w:val="auto"/>
          <w:lang w:bidi="ar-SA"/>
        </w:rPr>
        <w:t>5.</w:t>
      </w:r>
      <w:r w:rsidR="003A45AE">
        <w:rPr>
          <w:rFonts w:ascii="Times New Roman" w:eastAsia="Times New Roman" w:hAnsi="Times New Roman" w:cs="Times New Roman"/>
          <w:color w:val="auto"/>
          <w:lang w:bidi="ar-SA"/>
        </w:rPr>
        <w:t>6</w:t>
      </w:r>
      <w:r w:rsidRPr="003A45AE">
        <w:rPr>
          <w:rFonts w:ascii="Times New Roman" w:eastAsia="Times New Roman" w:hAnsi="Times New Roman" w:cs="Times New Roman"/>
          <w:color w:val="auto"/>
          <w:lang w:bidi="ar-SA"/>
        </w:rPr>
        <w:t xml:space="preserve">. В случае поставки некачественного Товара Поставщик обязан безвозмездно устранить недостатки Товара в течение 7 (семи) рабочих дней с момента заявления о них Заказчиком либо возместить расходы Заказчика на устранение недостатков Товара. </w:t>
      </w:r>
    </w:p>
    <w:p w:rsidR="00697D28" w:rsidRPr="003A45AE" w:rsidRDefault="00697D28" w:rsidP="00697D28">
      <w:pPr>
        <w:widowControl/>
        <w:autoSpaceDE w:val="0"/>
        <w:autoSpaceDN w:val="0"/>
        <w:adjustRightInd w:val="0"/>
        <w:ind w:firstLine="540"/>
        <w:jc w:val="both"/>
        <w:rPr>
          <w:rFonts w:ascii="Times New Roman" w:eastAsia="Times New Roman" w:hAnsi="Times New Roman" w:cs="Times New Roman"/>
          <w:color w:val="auto"/>
          <w:lang w:bidi="ar-SA"/>
        </w:rPr>
      </w:pPr>
      <w:r w:rsidRPr="003A45AE">
        <w:rPr>
          <w:rFonts w:ascii="Times New Roman" w:eastAsia="Times New Roman" w:hAnsi="Times New Roman" w:cs="Times New Roman"/>
          <w:color w:val="auto"/>
          <w:lang w:bidi="ar-SA"/>
        </w:rPr>
        <w:t xml:space="preserve">В случае существенного нарушения требований к качеству Товара Поставщик обязан в течение 7 (семи) рабочих дней заменить некачественный Товар товаром, соответствующим условиям Контракта. </w:t>
      </w:r>
    </w:p>
    <w:p w:rsidR="00697D28" w:rsidRPr="003A45AE" w:rsidRDefault="00697D28" w:rsidP="00697D28">
      <w:pPr>
        <w:widowControl/>
        <w:ind w:firstLine="567"/>
        <w:jc w:val="both"/>
        <w:rPr>
          <w:rFonts w:ascii="Times New Roman" w:eastAsia="Times New Roman" w:hAnsi="Times New Roman" w:cs="Times New Roman"/>
          <w:color w:val="auto"/>
          <w:lang w:bidi="ar-SA"/>
        </w:rPr>
      </w:pPr>
      <w:r w:rsidRPr="003A45AE">
        <w:rPr>
          <w:rFonts w:ascii="Times New Roman" w:eastAsia="Times New Roman" w:hAnsi="Times New Roman" w:cs="Times New Roman"/>
          <w:color w:val="auto"/>
          <w:lang w:bidi="ar-SA"/>
        </w:rPr>
        <w:t>5.</w:t>
      </w:r>
      <w:r w:rsidR="003A45AE">
        <w:rPr>
          <w:rFonts w:ascii="Times New Roman" w:eastAsia="Times New Roman" w:hAnsi="Times New Roman" w:cs="Times New Roman"/>
          <w:color w:val="auto"/>
          <w:lang w:bidi="ar-SA"/>
        </w:rPr>
        <w:t>7.</w:t>
      </w:r>
      <w:r w:rsidRPr="003A45AE">
        <w:rPr>
          <w:rFonts w:ascii="Times New Roman" w:eastAsia="Times New Roman" w:hAnsi="Times New Roman" w:cs="Times New Roman"/>
          <w:color w:val="auto"/>
          <w:lang w:bidi="ar-SA"/>
        </w:rPr>
        <w:tab/>
      </w:r>
      <w:r w:rsidR="003A45AE">
        <w:rPr>
          <w:rFonts w:ascii="Times New Roman" w:eastAsia="Times New Roman" w:hAnsi="Times New Roman" w:cs="Times New Roman"/>
          <w:color w:val="auto"/>
          <w:lang w:bidi="ar-SA"/>
        </w:rPr>
        <w:t>В</w:t>
      </w:r>
      <w:r w:rsidRPr="003A45AE">
        <w:rPr>
          <w:rFonts w:ascii="Times New Roman" w:eastAsia="Times New Roman" w:hAnsi="Times New Roman" w:cs="Times New Roman"/>
          <w:color w:val="auto"/>
          <w:lang w:bidi="ar-SA"/>
        </w:rPr>
        <w:t xml:space="preserve"> случае поставки некомплектного Товара Поставщик обязан доукомплектовать Товар в течение 7 (семи) рабочих дней с момента заявления Заказчиком такого требования. </w:t>
      </w:r>
    </w:p>
    <w:p w:rsidR="00697D28" w:rsidRPr="003A45AE" w:rsidRDefault="00697D28" w:rsidP="00697D28">
      <w:pPr>
        <w:widowControl/>
        <w:ind w:firstLine="567"/>
        <w:jc w:val="both"/>
        <w:rPr>
          <w:rFonts w:ascii="Times New Roman" w:eastAsia="Times New Roman" w:hAnsi="Times New Roman" w:cs="Times New Roman"/>
          <w:color w:val="auto"/>
          <w:lang w:bidi="ar-SA"/>
        </w:rPr>
      </w:pPr>
      <w:r w:rsidRPr="003A45AE">
        <w:rPr>
          <w:rFonts w:ascii="Times New Roman" w:eastAsia="Times New Roman" w:hAnsi="Times New Roman" w:cs="Times New Roman"/>
          <w:color w:val="auto"/>
          <w:lang w:bidi="ar-SA"/>
        </w:rPr>
        <w:t>5.</w:t>
      </w:r>
      <w:r w:rsidR="003A45AE">
        <w:rPr>
          <w:rFonts w:ascii="Times New Roman" w:eastAsia="Times New Roman" w:hAnsi="Times New Roman" w:cs="Times New Roman"/>
          <w:color w:val="auto"/>
          <w:lang w:bidi="ar-SA"/>
        </w:rPr>
        <w:t>8</w:t>
      </w:r>
      <w:r w:rsidRPr="003A45AE">
        <w:rPr>
          <w:rFonts w:ascii="Times New Roman" w:eastAsia="Times New Roman" w:hAnsi="Times New Roman" w:cs="Times New Roman"/>
          <w:color w:val="auto"/>
          <w:lang w:bidi="ar-SA"/>
        </w:rPr>
        <w:t>. По итогам приемки Товара при наличии документов, указанных в п. 5.</w:t>
      </w:r>
      <w:r w:rsidR="003A45AE" w:rsidRPr="003A45AE">
        <w:rPr>
          <w:rFonts w:ascii="Times New Roman" w:eastAsia="Times New Roman" w:hAnsi="Times New Roman" w:cs="Times New Roman"/>
          <w:color w:val="auto"/>
          <w:lang w:bidi="ar-SA"/>
        </w:rPr>
        <w:t>2</w:t>
      </w:r>
      <w:r w:rsidRPr="003A45AE">
        <w:rPr>
          <w:rFonts w:ascii="Times New Roman" w:eastAsia="Times New Roman" w:hAnsi="Times New Roman" w:cs="Times New Roman"/>
          <w:color w:val="auto"/>
          <w:lang w:bidi="ar-SA"/>
        </w:rPr>
        <w:t xml:space="preserve">. настоящего Контракта, и при отсутствии претензий относительно качества, количества, ассортимента, комплектности и других характеристик Товара, </w:t>
      </w:r>
      <w:r w:rsidR="00DA40B4" w:rsidRPr="003A45AE">
        <w:rPr>
          <w:rFonts w:ascii="Times New Roman" w:eastAsia="Times New Roman" w:hAnsi="Times New Roman" w:cs="Times New Roman"/>
          <w:color w:val="auto"/>
          <w:lang w:bidi="ar-SA"/>
        </w:rPr>
        <w:t xml:space="preserve">Заказчик </w:t>
      </w:r>
      <w:r w:rsidR="000010B7" w:rsidRPr="003A45AE">
        <w:rPr>
          <w:rFonts w:ascii="Times New Roman" w:eastAsia="Times New Roman" w:hAnsi="Times New Roman" w:cs="Times New Roman"/>
          <w:color w:val="auto"/>
          <w:lang w:bidi="ar-SA"/>
        </w:rPr>
        <w:t>подписывает акт</w:t>
      </w:r>
      <w:r w:rsidR="003A45AE" w:rsidRPr="003A45AE">
        <w:rPr>
          <w:rFonts w:ascii="Times New Roman" w:eastAsia="Times New Roman" w:hAnsi="Times New Roman" w:cs="Times New Roman"/>
          <w:color w:val="auto"/>
          <w:lang w:bidi="ar-SA"/>
        </w:rPr>
        <w:t xml:space="preserve"> приема-передачи Товара в порядке и сроки, предусмотренные пунктами 5.</w:t>
      </w:r>
      <w:r w:rsidR="0015424D">
        <w:rPr>
          <w:rFonts w:ascii="Times New Roman" w:eastAsia="Times New Roman" w:hAnsi="Times New Roman" w:cs="Times New Roman"/>
          <w:color w:val="auto"/>
          <w:lang w:bidi="ar-SA"/>
        </w:rPr>
        <w:t>5</w:t>
      </w:r>
      <w:r w:rsidR="003A45AE" w:rsidRPr="003A45AE">
        <w:rPr>
          <w:rFonts w:ascii="Times New Roman" w:eastAsia="Times New Roman" w:hAnsi="Times New Roman" w:cs="Times New Roman"/>
          <w:color w:val="auto"/>
          <w:lang w:bidi="ar-SA"/>
        </w:rPr>
        <w:t>. и 5.</w:t>
      </w:r>
      <w:r w:rsidR="0015424D">
        <w:rPr>
          <w:rFonts w:ascii="Times New Roman" w:eastAsia="Times New Roman" w:hAnsi="Times New Roman" w:cs="Times New Roman"/>
          <w:color w:val="auto"/>
          <w:lang w:bidi="ar-SA"/>
        </w:rPr>
        <w:t>6</w:t>
      </w:r>
      <w:r w:rsidR="003A45AE" w:rsidRPr="003A45AE">
        <w:rPr>
          <w:rFonts w:ascii="Times New Roman" w:eastAsia="Times New Roman" w:hAnsi="Times New Roman" w:cs="Times New Roman"/>
          <w:color w:val="auto"/>
          <w:lang w:bidi="ar-SA"/>
        </w:rPr>
        <w:t>. Контракта.</w:t>
      </w:r>
    </w:p>
    <w:p w:rsidR="003A45AE" w:rsidRPr="00DA40B4" w:rsidRDefault="00697D28" w:rsidP="003A45AE">
      <w:pPr>
        <w:widowControl/>
        <w:ind w:firstLine="567"/>
        <w:jc w:val="both"/>
        <w:rPr>
          <w:rFonts w:ascii="Times New Roman" w:eastAsia="Times New Roman" w:hAnsi="Times New Roman" w:cs="Times New Roman"/>
          <w:color w:val="auto"/>
          <w:lang w:bidi="ar-SA"/>
        </w:rPr>
      </w:pPr>
      <w:r w:rsidRPr="003A45AE">
        <w:rPr>
          <w:rFonts w:ascii="Times New Roman" w:eastAsia="Times New Roman" w:hAnsi="Times New Roman" w:cs="Times New Roman"/>
          <w:color w:val="auto"/>
          <w:lang w:bidi="ar-SA"/>
        </w:rPr>
        <w:t>5.</w:t>
      </w:r>
      <w:r w:rsidR="003A45AE">
        <w:rPr>
          <w:rFonts w:ascii="Times New Roman" w:eastAsia="Times New Roman" w:hAnsi="Times New Roman" w:cs="Times New Roman"/>
          <w:color w:val="auto"/>
          <w:lang w:bidi="ar-SA"/>
        </w:rPr>
        <w:t>9</w:t>
      </w:r>
      <w:r w:rsidRPr="003A45AE">
        <w:rPr>
          <w:rFonts w:ascii="Times New Roman" w:eastAsia="Times New Roman" w:hAnsi="Times New Roman" w:cs="Times New Roman"/>
          <w:color w:val="auto"/>
          <w:lang w:bidi="ar-SA"/>
        </w:rPr>
        <w:t xml:space="preserve">. </w:t>
      </w:r>
      <w:r w:rsidR="003A45AE" w:rsidRPr="003A45AE">
        <w:rPr>
          <w:rFonts w:ascii="Times New Roman" w:eastAsia="Times New Roman" w:hAnsi="Times New Roman" w:cs="Times New Roman"/>
          <w:color w:val="auto"/>
          <w:lang w:bidi="ar-SA"/>
        </w:rPr>
        <w:t>Во всех случаях, влекущих возврат Товара Поставщику, Заказчик</w:t>
      </w:r>
      <w:r w:rsidR="003A45AE">
        <w:rPr>
          <w:rFonts w:ascii="Times New Roman" w:eastAsia="Times New Roman" w:hAnsi="Times New Roman" w:cs="Times New Roman"/>
          <w:color w:val="auto"/>
          <w:lang w:bidi="ar-SA"/>
        </w:rPr>
        <w:t xml:space="preserve"> </w:t>
      </w:r>
      <w:r w:rsidR="003A45AE" w:rsidRPr="003A45AE">
        <w:rPr>
          <w:rFonts w:ascii="Times New Roman" w:eastAsia="Times New Roman" w:hAnsi="Times New Roman" w:cs="Times New Roman"/>
          <w:color w:val="auto"/>
          <w:lang w:bidi="ar-SA"/>
        </w:rPr>
        <w:t>обязан обеспечить сохранность этого Товара до момента фактического   его</w:t>
      </w:r>
      <w:r w:rsidR="003A45AE">
        <w:rPr>
          <w:rFonts w:ascii="Times New Roman" w:eastAsia="Times New Roman" w:hAnsi="Times New Roman" w:cs="Times New Roman"/>
          <w:color w:val="auto"/>
          <w:lang w:bidi="ar-SA"/>
        </w:rPr>
        <w:t xml:space="preserve"> </w:t>
      </w:r>
      <w:r w:rsidR="003A45AE" w:rsidRPr="003A45AE">
        <w:rPr>
          <w:rFonts w:ascii="Times New Roman" w:eastAsia="Times New Roman" w:hAnsi="Times New Roman" w:cs="Times New Roman"/>
          <w:color w:val="auto"/>
          <w:lang w:bidi="ar-SA"/>
        </w:rPr>
        <w:t>возврата. Возврат (замена) Товара осуществляется силами и за счет средств</w:t>
      </w:r>
      <w:r w:rsidR="003A45AE">
        <w:rPr>
          <w:rFonts w:ascii="Times New Roman" w:eastAsia="Times New Roman" w:hAnsi="Times New Roman" w:cs="Times New Roman"/>
          <w:color w:val="auto"/>
          <w:lang w:bidi="ar-SA"/>
        </w:rPr>
        <w:t xml:space="preserve"> </w:t>
      </w:r>
      <w:r w:rsidR="003A45AE" w:rsidRPr="003A45AE">
        <w:rPr>
          <w:rFonts w:ascii="Times New Roman" w:eastAsia="Times New Roman" w:hAnsi="Times New Roman" w:cs="Times New Roman"/>
          <w:color w:val="auto"/>
          <w:lang w:bidi="ar-SA"/>
        </w:rPr>
        <w:t>Поставщика. Расходы, понесенные Заказчиком в связи с принятием Товара на</w:t>
      </w:r>
      <w:r w:rsidR="003A45AE">
        <w:rPr>
          <w:rFonts w:ascii="Times New Roman" w:eastAsia="Times New Roman" w:hAnsi="Times New Roman" w:cs="Times New Roman"/>
          <w:color w:val="auto"/>
          <w:lang w:bidi="ar-SA"/>
        </w:rPr>
        <w:t xml:space="preserve"> </w:t>
      </w:r>
      <w:r w:rsidR="003A45AE" w:rsidRPr="003A45AE">
        <w:rPr>
          <w:rFonts w:ascii="Times New Roman" w:eastAsia="Times New Roman" w:hAnsi="Times New Roman" w:cs="Times New Roman"/>
          <w:color w:val="auto"/>
          <w:lang w:bidi="ar-SA"/>
        </w:rPr>
        <w:t>ответственное хранение и (или) его возвратом (</w:t>
      </w:r>
      <w:r w:rsidR="003A45AE" w:rsidRPr="00DA40B4">
        <w:rPr>
          <w:rFonts w:ascii="Times New Roman" w:eastAsia="Times New Roman" w:hAnsi="Times New Roman" w:cs="Times New Roman"/>
          <w:color w:val="auto"/>
          <w:lang w:bidi="ar-SA"/>
        </w:rPr>
        <w:t>заменой), подлежат возмещению Поставщиком.</w:t>
      </w:r>
    </w:p>
    <w:p w:rsidR="003A45AE" w:rsidRPr="00DA40B4" w:rsidRDefault="00697D28" w:rsidP="003A45AE">
      <w:pPr>
        <w:widowControl/>
        <w:ind w:firstLine="567"/>
        <w:jc w:val="both"/>
        <w:rPr>
          <w:rFonts w:ascii="Times New Roman" w:eastAsia="Calibri" w:hAnsi="Times New Roman" w:cs="Times New Roman"/>
          <w:color w:val="auto"/>
          <w:lang w:eastAsia="en-US" w:bidi="ar-SA"/>
        </w:rPr>
      </w:pPr>
      <w:r w:rsidRPr="00DA40B4">
        <w:rPr>
          <w:rFonts w:ascii="Times New Roman" w:eastAsia="Times New Roman" w:hAnsi="Times New Roman" w:cs="Times New Roman"/>
          <w:color w:val="auto"/>
          <w:lang w:bidi="ar-SA"/>
        </w:rPr>
        <w:t>5.</w:t>
      </w:r>
      <w:r w:rsidR="003A45AE" w:rsidRPr="00DA40B4">
        <w:rPr>
          <w:rFonts w:ascii="Times New Roman" w:eastAsia="Times New Roman" w:hAnsi="Times New Roman" w:cs="Times New Roman"/>
          <w:color w:val="auto"/>
          <w:lang w:bidi="ar-SA"/>
        </w:rPr>
        <w:t>10</w:t>
      </w:r>
      <w:r w:rsidRPr="00DA40B4">
        <w:rPr>
          <w:rFonts w:ascii="Times New Roman" w:eastAsia="Times New Roman" w:hAnsi="Times New Roman" w:cs="Times New Roman"/>
          <w:color w:val="auto"/>
          <w:lang w:bidi="ar-SA"/>
        </w:rPr>
        <w:t xml:space="preserve">. </w:t>
      </w:r>
      <w:r w:rsidR="003A45AE" w:rsidRPr="00DA40B4">
        <w:rPr>
          <w:rFonts w:ascii="Times New Roman" w:eastAsia="Times New Roman" w:hAnsi="Times New Roman" w:cs="Times New Roman"/>
          <w:color w:val="auto"/>
          <w:lang w:bidi="ar-SA"/>
        </w:rPr>
        <w:t>Претензии по скрытым дефектам могут быть заявлены Заказчиком в течение всего срока годности (срока полезного использования) Товара.</w:t>
      </w:r>
      <w:r w:rsidRPr="00DA40B4">
        <w:rPr>
          <w:rFonts w:ascii="Times New Roman" w:eastAsia="Calibri" w:hAnsi="Times New Roman" w:cs="Times New Roman"/>
          <w:color w:val="auto"/>
          <w:lang w:eastAsia="en-US" w:bidi="ar-SA"/>
        </w:rPr>
        <w:t xml:space="preserve">         </w:t>
      </w:r>
    </w:p>
    <w:p w:rsidR="00697D28" w:rsidRDefault="00144F39" w:rsidP="003A45AE">
      <w:pPr>
        <w:widowControl/>
        <w:ind w:firstLine="567"/>
        <w:jc w:val="both"/>
        <w:rPr>
          <w:rFonts w:ascii="Times New Roman" w:eastAsia="Times New Roman" w:hAnsi="Times New Roman" w:cs="Times New Roman"/>
          <w:color w:val="auto"/>
          <w:lang w:bidi="ar-SA"/>
        </w:rPr>
      </w:pPr>
      <w:r w:rsidRPr="00DA40B4">
        <w:rPr>
          <w:rFonts w:ascii="Times New Roman" w:eastAsia="Calibri" w:hAnsi="Times New Roman" w:cs="Times New Roman"/>
          <w:color w:val="auto"/>
          <w:lang w:eastAsia="en-US" w:bidi="ar-SA"/>
        </w:rPr>
        <w:t>5.</w:t>
      </w:r>
      <w:r w:rsidR="003A45AE" w:rsidRPr="00DA40B4">
        <w:rPr>
          <w:rFonts w:ascii="Times New Roman" w:eastAsia="Calibri" w:hAnsi="Times New Roman" w:cs="Times New Roman"/>
          <w:color w:val="auto"/>
          <w:lang w:eastAsia="en-US" w:bidi="ar-SA"/>
        </w:rPr>
        <w:t>11</w:t>
      </w:r>
      <w:r w:rsidRPr="00DA40B4">
        <w:rPr>
          <w:rFonts w:ascii="Times New Roman" w:eastAsia="Calibri" w:hAnsi="Times New Roman" w:cs="Times New Roman"/>
          <w:color w:val="auto"/>
          <w:lang w:eastAsia="en-US" w:bidi="ar-SA"/>
        </w:rPr>
        <w:t>.</w:t>
      </w:r>
      <w:r w:rsidR="00697D28" w:rsidRPr="00DA40B4">
        <w:rPr>
          <w:rFonts w:ascii="Times New Roman" w:eastAsia="Calibri" w:hAnsi="Times New Roman" w:cs="Times New Roman"/>
          <w:color w:val="auto"/>
          <w:lang w:eastAsia="en-US" w:bidi="ar-SA"/>
        </w:rPr>
        <w:t xml:space="preserve"> </w:t>
      </w:r>
      <w:r w:rsidR="003A45AE" w:rsidRPr="00DA40B4">
        <w:rPr>
          <w:rFonts w:ascii="Times New Roman" w:eastAsia="Calibri" w:hAnsi="Times New Roman" w:cs="Times New Roman"/>
          <w:color w:val="auto"/>
          <w:lang w:eastAsia="en-US" w:bidi="ar-SA"/>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DA40B4" w:rsidRPr="00DA40B4">
        <w:rPr>
          <w:rFonts w:ascii="Times New Roman" w:eastAsia="Calibri" w:hAnsi="Times New Roman" w:cs="Times New Roman"/>
          <w:color w:val="auto"/>
          <w:lang w:eastAsia="en-US" w:bidi="ar-SA"/>
        </w:rPr>
        <w:t xml:space="preserve">Сторонами </w:t>
      </w:r>
      <w:r w:rsidR="006224A9" w:rsidRPr="00DA40B4">
        <w:rPr>
          <w:rFonts w:ascii="Times New Roman" w:eastAsia="Calibri" w:hAnsi="Times New Roman" w:cs="Times New Roman"/>
          <w:color w:val="auto"/>
          <w:lang w:eastAsia="en-US" w:bidi="ar-SA"/>
        </w:rPr>
        <w:t>документов, указанных в пункте 5.8</w:t>
      </w:r>
      <w:r w:rsidR="003A45AE" w:rsidRPr="00DA40B4">
        <w:rPr>
          <w:rFonts w:ascii="Times New Roman" w:eastAsia="Calibri" w:hAnsi="Times New Roman" w:cs="Times New Roman"/>
          <w:color w:val="auto"/>
          <w:lang w:eastAsia="en-US" w:bidi="ar-SA"/>
        </w:rPr>
        <w:t xml:space="preserve">   Контракта.</w:t>
      </w:r>
    </w:p>
    <w:p w:rsidR="00DA40B4" w:rsidRDefault="00DA40B4" w:rsidP="00E3304C">
      <w:pPr>
        <w:tabs>
          <w:tab w:val="left" w:pos="180"/>
        </w:tabs>
        <w:jc w:val="center"/>
        <w:rPr>
          <w:rFonts w:ascii="Times New Roman" w:eastAsia="Times New Roman" w:hAnsi="Times New Roman" w:cs="Times New Roman"/>
          <w:b/>
          <w:caps/>
          <w:color w:val="auto"/>
          <w:lang w:bidi="ar-SA"/>
        </w:rPr>
      </w:pPr>
    </w:p>
    <w:p w:rsidR="00D524ED" w:rsidRPr="00E3304C" w:rsidRDefault="00E3304C" w:rsidP="00E3304C">
      <w:pPr>
        <w:tabs>
          <w:tab w:val="left" w:pos="180"/>
        </w:tabs>
        <w:jc w:val="center"/>
        <w:rPr>
          <w:rFonts w:ascii="Times New Roman" w:eastAsia="Times New Roman" w:hAnsi="Times New Roman" w:cs="Times New Roman"/>
          <w:b/>
          <w:caps/>
          <w:color w:val="auto"/>
          <w:lang w:bidi="ar-SA"/>
        </w:rPr>
      </w:pPr>
      <w:r w:rsidRPr="00E3304C">
        <w:rPr>
          <w:rFonts w:ascii="Times New Roman" w:eastAsia="Times New Roman" w:hAnsi="Times New Roman" w:cs="Times New Roman"/>
          <w:b/>
          <w:caps/>
          <w:color w:val="auto"/>
          <w:lang w:bidi="ar-SA"/>
        </w:rPr>
        <w:t>6. Ответственность сторон</w:t>
      </w:r>
    </w:p>
    <w:p w:rsidR="00D524ED" w:rsidRDefault="00D524ED" w:rsidP="00B83CA5">
      <w:pPr>
        <w:tabs>
          <w:tab w:val="left" w:pos="180"/>
        </w:tabs>
        <w:jc w:val="center"/>
        <w:rPr>
          <w:b/>
        </w:rPr>
      </w:pPr>
    </w:p>
    <w:p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w:t>
      </w:r>
      <w:r w:rsidRPr="001B4457">
        <w:rPr>
          <w:rFonts w:ascii="Times New Roman" w:hAnsi="Times New Roman" w:cs="Times New Roman"/>
        </w:rPr>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1B4457" w:rsidRPr="001B4457" w:rsidRDefault="001B4457" w:rsidP="001B4457">
      <w:pPr>
        <w:ind w:firstLine="708"/>
        <w:jc w:val="both"/>
        <w:rPr>
          <w:rFonts w:ascii="Times New Roman" w:hAnsi="Times New Roman" w:cs="Times New Roman"/>
          <w:color w:val="2E74B5" w:themeColor="accent1" w:themeShade="BF"/>
        </w:rPr>
      </w:pPr>
      <w:r w:rsidRPr="001B4457">
        <w:rPr>
          <w:rFonts w:ascii="Times New Roman"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w:t>
      </w:r>
      <w:r w:rsidR="008B1FA6">
        <w:rPr>
          <w:rFonts w:ascii="Times New Roman" w:hAnsi="Times New Roman" w:cs="Times New Roman"/>
          <w:color w:val="2E74B5" w:themeColor="accent1" w:themeShade="BF"/>
        </w:rPr>
        <w:t xml:space="preserve">составляет </w:t>
      </w:r>
      <w:r w:rsidR="00BF186B">
        <w:rPr>
          <w:rFonts w:ascii="Times New Roman" w:hAnsi="Times New Roman" w:cs="Times New Roman"/>
          <w:color w:val="2E74B5" w:themeColor="accent1" w:themeShade="BF"/>
        </w:rPr>
        <w:t>__________</w:t>
      </w:r>
      <w:r w:rsidRPr="001B4457">
        <w:rPr>
          <w:rFonts w:ascii="Times New Roman" w:hAnsi="Times New Roman" w:cs="Times New Roman"/>
          <w:color w:val="2E74B5" w:themeColor="accent1" w:themeShade="BF"/>
        </w:rPr>
        <w:t xml:space="preserve"> рублей</w:t>
      </w:r>
      <w:r w:rsidR="008B1FA6">
        <w:rPr>
          <w:rFonts w:ascii="Times New Roman" w:hAnsi="Times New Roman" w:cs="Times New Roman"/>
          <w:color w:val="2E74B5" w:themeColor="accent1" w:themeShade="BF"/>
        </w:rPr>
        <w:t xml:space="preserve"> </w:t>
      </w:r>
      <w:r w:rsidR="00BF186B">
        <w:rPr>
          <w:rFonts w:ascii="Times New Roman" w:hAnsi="Times New Roman" w:cs="Times New Roman"/>
          <w:color w:val="2E74B5" w:themeColor="accent1" w:themeShade="BF"/>
        </w:rPr>
        <w:t>______</w:t>
      </w:r>
      <w:r w:rsidRPr="001B4457">
        <w:rPr>
          <w:rFonts w:ascii="Times New Roman" w:hAnsi="Times New Roman" w:cs="Times New Roman"/>
          <w:color w:val="2E74B5" w:themeColor="accent1" w:themeShade="BF"/>
        </w:rPr>
        <w:t>копеек.</w:t>
      </w:r>
    </w:p>
    <w:p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 xml:space="preserve">.4.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1B4457">
        <w:rPr>
          <w:rFonts w:ascii="Times New Roman" w:hAnsi="Times New Roman" w:cs="Times New Roman"/>
        </w:rPr>
        <w:br/>
        <w:t>не может превышать цену Контракта.</w:t>
      </w:r>
    </w:p>
    <w:p w:rsidR="001B4457" w:rsidRPr="001B4457" w:rsidRDefault="001B4457" w:rsidP="001B4457">
      <w:pPr>
        <w:ind w:firstLine="708"/>
        <w:jc w:val="both"/>
        <w:rPr>
          <w:rFonts w:ascii="Times New Roman" w:hAnsi="Times New Roman" w:cs="Times New Roman"/>
        </w:rPr>
      </w:pPr>
      <w:r w:rsidRPr="001B4457">
        <w:rPr>
          <w:rFonts w:ascii="Times New Roman" w:hAnsi="Times New Roman" w:cs="Times New Roman"/>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1B4457" w:rsidRPr="001B4457" w:rsidRDefault="001B4457" w:rsidP="001B4457">
      <w:pPr>
        <w:ind w:firstLine="708"/>
        <w:jc w:val="both"/>
        <w:rPr>
          <w:rFonts w:ascii="Times New Roman" w:hAnsi="Times New Roman" w:cs="Times New Roman"/>
        </w:rPr>
      </w:pPr>
      <w:r>
        <w:rPr>
          <w:rFonts w:ascii="Times New Roman" w:hAnsi="Times New Roman" w:cs="Times New Roman"/>
        </w:rPr>
        <w:t>6</w:t>
      </w:r>
      <w:r w:rsidRPr="001B4457">
        <w:rPr>
          <w:rFonts w:ascii="Times New Roman" w:hAnsi="Times New Roman" w:cs="Times New Roman"/>
        </w:rPr>
        <w:t>.5.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1B4457" w:rsidRDefault="001B4457" w:rsidP="001B4457">
      <w:pPr>
        <w:ind w:firstLine="708"/>
        <w:jc w:val="both"/>
      </w:pPr>
      <w:r>
        <w:rPr>
          <w:rFonts w:ascii="Times New Roman" w:hAnsi="Times New Roman" w:cs="Times New Roman"/>
        </w:rPr>
        <w:t>6</w:t>
      </w:r>
      <w:r w:rsidRPr="001B4457">
        <w:rPr>
          <w:rFonts w:ascii="Times New Roman" w:hAnsi="Times New Roman" w:cs="Times New Roman"/>
        </w:rPr>
        <w:t>.6.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Pr="004F0647">
        <w:t>.</w:t>
      </w:r>
      <w:r>
        <w:t xml:space="preserve"> </w:t>
      </w:r>
    </w:p>
    <w:p w:rsidR="00E3304C" w:rsidRDefault="00E3304C" w:rsidP="00D524ED">
      <w:pPr>
        <w:tabs>
          <w:tab w:val="left" w:pos="180"/>
        </w:tabs>
        <w:jc w:val="center"/>
        <w:rPr>
          <w:b/>
        </w:rPr>
      </w:pPr>
    </w:p>
    <w:p w:rsidR="00672C8C" w:rsidRDefault="00672C8C" w:rsidP="00672C8C">
      <w:pPr>
        <w:autoSpaceDE w:val="0"/>
        <w:autoSpaceDN w:val="0"/>
        <w:adjustRightInd w:val="0"/>
        <w:spacing w:line="276" w:lineRule="auto"/>
        <w:ind w:firstLine="708"/>
        <w:jc w:val="center"/>
        <w:rPr>
          <w:rFonts w:ascii="Times New Roman" w:eastAsia="Times New Roman" w:hAnsi="Times New Roman" w:cs="Times New Roman"/>
          <w:b/>
          <w:caps/>
          <w:color w:val="auto"/>
          <w:lang w:bidi="ar-SA"/>
        </w:rPr>
      </w:pPr>
      <w:r w:rsidRPr="00672C8C">
        <w:rPr>
          <w:rFonts w:ascii="Times New Roman" w:eastAsia="Times New Roman" w:hAnsi="Times New Roman" w:cs="Times New Roman"/>
          <w:b/>
          <w:caps/>
          <w:color w:val="auto"/>
          <w:lang w:bidi="ar-SA"/>
        </w:rPr>
        <w:t>7.  Гарантийный срок товара, объем предоставления гарантий качества, гарантийно</w:t>
      </w:r>
      <w:r>
        <w:rPr>
          <w:rFonts w:ascii="Times New Roman" w:eastAsia="Times New Roman" w:hAnsi="Times New Roman" w:cs="Times New Roman"/>
          <w:b/>
          <w:caps/>
          <w:color w:val="auto"/>
          <w:lang w:bidi="ar-SA"/>
        </w:rPr>
        <w:t>е обслуживание товара</w:t>
      </w:r>
      <w:r w:rsidRPr="00672C8C">
        <w:rPr>
          <w:rFonts w:ascii="Times New Roman" w:eastAsia="Times New Roman" w:hAnsi="Times New Roman" w:cs="Times New Roman"/>
          <w:b/>
          <w:caps/>
          <w:color w:val="auto"/>
          <w:lang w:bidi="ar-SA"/>
        </w:rPr>
        <w:t xml:space="preserve">. </w:t>
      </w:r>
    </w:p>
    <w:p w:rsidR="00672C8C" w:rsidRPr="00672C8C" w:rsidRDefault="00672C8C" w:rsidP="00672C8C">
      <w:pPr>
        <w:autoSpaceDE w:val="0"/>
        <w:autoSpaceDN w:val="0"/>
        <w:adjustRightInd w:val="0"/>
        <w:spacing w:line="276" w:lineRule="auto"/>
        <w:ind w:firstLine="708"/>
        <w:jc w:val="center"/>
        <w:rPr>
          <w:rFonts w:ascii="Times New Roman" w:eastAsia="Times New Roman" w:hAnsi="Times New Roman" w:cs="Times New Roman"/>
          <w:b/>
          <w:caps/>
          <w:color w:val="auto"/>
          <w:lang w:bidi="ar-SA"/>
        </w:rPr>
      </w:pPr>
      <w:r w:rsidRPr="00672C8C">
        <w:rPr>
          <w:rFonts w:ascii="Times New Roman" w:eastAsia="Times New Roman" w:hAnsi="Times New Roman" w:cs="Times New Roman"/>
          <w:b/>
          <w:caps/>
          <w:color w:val="auto"/>
          <w:lang w:bidi="ar-SA"/>
        </w:rPr>
        <w:t>Порядок и сроки предоставления обеспечении гарантийных обязательств</w:t>
      </w:r>
    </w:p>
    <w:p w:rsidR="00E3304C" w:rsidRDefault="00E3304C" w:rsidP="00D524ED">
      <w:pPr>
        <w:tabs>
          <w:tab w:val="left" w:pos="180"/>
        </w:tabs>
        <w:jc w:val="center"/>
        <w:rPr>
          <w:b/>
        </w:rPr>
      </w:pPr>
    </w:p>
    <w:p w:rsidR="00672C8C" w:rsidRPr="00672C8C" w:rsidRDefault="00672C8C" w:rsidP="00672C8C">
      <w:pPr>
        <w:widowControl/>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 xml:space="preserve">.1. Гарантийный срок на поставляемый Товар должен быть </w:t>
      </w:r>
      <w:r w:rsidRPr="003164A7">
        <w:rPr>
          <w:rFonts w:ascii="Times New Roman" w:eastAsia="Times New Roman" w:hAnsi="Times New Roman" w:cs="Times New Roman"/>
          <w:color w:val="2E74B5" w:themeColor="accent1" w:themeShade="BF"/>
          <w:lang w:bidi="ar-SA"/>
        </w:rPr>
        <w:t xml:space="preserve">не </w:t>
      </w:r>
      <w:r w:rsidR="00726B28" w:rsidRPr="003164A7">
        <w:rPr>
          <w:rFonts w:ascii="Times New Roman" w:eastAsia="Times New Roman" w:hAnsi="Times New Roman" w:cs="Times New Roman"/>
          <w:color w:val="2E74B5" w:themeColor="accent1" w:themeShade="BF"/>
          <w:lang w:bidi="ar-SA"/>
        </w:rPr>
        <w:t xml:space="preserve">менее </w:t>
      </w:r>
      <w:r w:rsidR="00BF186B">
        <w:rPr>
          <w:rFonts w:ascii="Times New Roman" w:eastAsia="Times New Roman" w:hAnsi="Times New Roman" w:cs="Times New Roman"/>
          <w:color w:val="2E74B5" w:themeColor="accent1" w:themeShade="BF"/>
          <w:lang w:bidi="ar-SA"/>
        </w:rPr>
        <w:t>12</w:t>
      </w:r>
      <w:r w:rsidRPr="003164A7">
        <w:rPr>
          <w:rFonts w:ascii="Times New Roman" w:eastAsia="Times New Roman" w:hAnsi="Times New Roman" w:cs="Times New Roman"/>
          <w:color w:val="2E74B5" w:themeColor="accent1" w:themeShade="BF"/>
          <w:lang w:bidi="ar-SA"/>
        </w:rPr>
        <w:t xml:space="preserve"> (</w:t>
      </w:r>
      <w:r w:rsidR="00BF186B">
        <w:rPr>
          <w:rFonts w:ascii="Times New Roman" w:eastAsia="Times New Roman" w:hAnsi="Times New Roman" w:cs="Times New Roman"/>
          <w:color w:val="2E74B5" w:themeColor="accent1" w:themeShade="BF"/>
          <w:lang w:bidi="ar-SA"/>
        </w:rPr>
        <w:t>двенадцати</w:t>
      </w:r>
      <w:r w:rsidRPr="003164A7">
        <w:rPr>
          <w:rFonts w:ascii="Times New Roman" w:eastAsia="Times New Roman" w:hAnsi="Times New Roman" w:cs="Times New Roman"/>
          <w:color w:val="2E74B5" w:themeColor="accent1" w:themeShade="BF"/>
          <w:lang w:bidi="ar-SA"/>
        </w:rPr>
        <w:t>) месяц</w:t>
      </w:r>
      <w:r w:rsidR="003164A7" w:rsidRPr="003164A7">
        <w:rPr>
          <w:rFonts w:ascii="Times New Roman" w:eastAsia="Times New Roman" w:hAnsi="Times New Roman" w:cs="Times New Roman"/>
          <w:color w:val="2E74B5" w:themeColor="accent1" w:themeShade="BF"/>
          <w:lang w:bidi="ar-SA"/>
        </w:rPr>
        <w:t>ев</w:t>
      </w:r>
      <w:r w:rsidRPr="003164A7">
        <w:rPr>
          <w:rFonts w:ascii="Times New Roman" w:eastAsia="Times New Roman" w:hAnsi="Times New Roman" w:cs="Times New Roman"/>
          <w:color w:val="2E74B5" w:themeColor="accent1" w:themeShade="BF"/>
          <w:lang w:bidi="ar-SA"/>
        </w:rPr>
        <w:t xml:space="preserve"> </w:t>
      </w:r>
      <w:r w:rsidRPr="00A542EC">
        <w:rPr>
          <w:rFonts w:ascii="Times New Roman" w:eastAsia="Times New Roman" w:hAnsi="Times New Roman" w:cs="Times New Roman"/>
          <w:color w:val="auto"/>
          <w:lang w:bidi="ar-SA"/>
        </w:rPr>
        <w:t>с даты поставки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672C8C" w:rsidRPr="00672C8C" w:rsidRDefault="00672C8C" w:rsidP="00672C8C">
      <w:pPr>
        <w:widowControl/>
        <w:autoSpaceDE w:val="0"/>
        <w:autoSpaceDN w:val="0"/>
        <w:adjustRightInd w:val="0"/>
        <w:spacing w:line="280" w:lineRule="exact"/>
        <w:ind w:firstLine="539"/>
        <w:jc w:val="both"/>
        <w:rPr>
          <w:rFonts w:ascii="Times New Roman" w:eastAsia="Times New Roman" w:hAnsi="Times New Roman" w:cs="Times New Roman"/>
          <w:color w:val="auto"/>
          <w:lang w:bidi="ar-SA"/>
        </w:rPr>
      </w:pPr>
      <w:r w:rsidRPr="00672C8C">
        <w:rPr>
          <w:rFonts w:ascii="Times New Roman" w:eastAsia="Times New Roman" w:hAnsi="Times New Roman" w:cs="Times New Roman"/>
          <w:color w:val="auto"/>
          <w:lang w:bidi="ar-SA"/>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72C8C" w:rsidRPr="00672C8C" w:rsidRDefault="00672C8C" w:rsidP="00672C8C">
      <w:pPr>
        <w:widowControl/>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.2. Организация гарантийного обслуживания поставленных Товаров в течение гарантийного срока осуществляется на следующих условиях:</w:t>
      </w:r>
    </w:p>
    <w:p w:rsidR="00672C8C" w:rsidRPr="00672C8C" w:rsidRDefault="00672C8C" w:rsidP="00672C8C">
      <w:pPr>
        <w:widowControl/>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.2.1. В период гарантийного срока Поставщик обязуется за свой счет производить необходимый ремонт, устранение недостатков в соответствии с требованиями действующего законодательства.</w:t>
      </w:r>
    </w:p>
    <w:p w:rsidR="00672C8C" w:rsidRPr="00672C8C" w:rsidRDefault="00672C8C" w:rsidP="00672C8C">
      <w:pPr>
        <w:widowControl/>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72 (семидесяти двух) часов с момента поступления заявки Заказчика. </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.2.3. Поставщик обязан организовать и осуществлять за счет своих расходов доставку поставленного Товара на гарантийный ремонт, а также в счет своих расходов осуществлять последующую доставку Товара Заказчику после осуществления ремонта Товара.</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672C8C">
        <w:rPr>
          <w:rFonts w:ascii="Times New Roman" w:eastAsia="Times New Roman" w:hAnsi="Times New Roman" w:cs="Times New Roman"/>
          <w:color w:val="auto"/>
          <w:lang w:bidi="ar-SA"/>
        </w:rPr>
        <w:t>.2.4.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7</w:t>
      </w:r>
      <w:r w:rsidRPr="00672C8C">
        <w:rPr>
          <w:rFonts w:ascii="Times New Roman" w:eastAsia="Times New Roman" w:hAnsi="Times New Roman" w:cs="Times New Roman"/>
          <w:color w:val="auto"/>
          <w:lang w:bidi="ar-SA"/>
        </w:rPr>
        <w:t xml:space="preserve">.2.5.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30 (тридцати) календарных дней с момента передачи Заказчиком Товара для отправки для отправки </w:t>
      </w:r>
      <w:r w:rsidR="00626BF1" w:rsidRPr="00672C8C">
        <w:rPr>
          <w:rFonts w:ascii="Times New Roman" w:eastAsia="Times New Roman" w:hAnsi="Times New Roman" w:cs="Times New Roman"/>
          <w:color w:val="auto"/>
          <w:lang w:bidi="ar-SA"/>
        </w:rPr>
        <w:t>в ремонтного мастерского производителя</w:t>
      </w:r>
      <w:r w:rsidRPr="00672C8C">
        <w:rPr>
          <w:rFonts w:ascii="Times New Roman" w:eastAsia="Times New Roman" w:hAnsi="Times New Roman" w:cs="Times New Roman"/>
          <w:color w:val="auto"/>
          <w:lang w:bidi="ar-SA"/>
        </w:rPr>
        <w:t xml:space="preserve"> данного Товара.</w:t>
      </w:r>
    </w:p>
    <w:p w:rsidR="00672C8C" w:rsidRPr="00672C8C" w:rsidRDefault="00F964C8"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672C8C" w:rsidRPr="00672C8C">
        <w:rPr>
          <w:rFonts w:ascii="Times New Roman" w:eastAsia="Times New Roman" w:hAnsi="Times New Roman" w:cs="Times New Roman"/>
          <w:color w:val="auto"/>
          <w:lang w:bidi="ar-SA"/>
        </w:rPr>
        <w:t>.2.6.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sidRPr="00672C8C">
        <w:rPr>
          <w:rFonts w:ascii="Times New Roman" w:eastAsia="Times New Roman" w:hAnsi="Times New Roman" w:cs="Times New Roman"/>
          <w:color w:val="auto"/>
          <w:lang w:bidi="ar-SA"/>
        </w:rPr>
        <w:t xml:space="preserve"> - на аналогичный Товар;</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sidRPr="00672C8C">
        <w:rPr>
          <w:rFonts w:ascii="Times New Roman" w:eastAsia="Times New Roman" w:hAnsi="Times New Roman" w:cs="Times New Roman"/>
          <w:color w:val="auto"/>
          <w:lang w:bidi="ar-SA"/>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672C8C" w:rsidRPr="00672C8C" w:rsidRDefault="00672C8C"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sidRPr="00672C8C">
        <w:rPr>
          <w:rFonts w:ascii="Times New Roman" w:eastAsia="Times New Roman" w:hAnsi="Times New Roman" w:cs="Times New Roman"/>
          <w:color w:val="auto"/>
          <w:lang w:bidi="ar-SA"/>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672C8C" w:rsidRPr="00672C8C" w:rsidRDefault="00F964C8" w:rsidP="00672C8C">
      <w:pPr>
        <w:autoSpaceDE w:val="0"/>
        <w:autoSpaceDN w:val="0"/>
        <w:adjustRightInd w:val="0"/>
        <w:spacing w:line="280" w:lineRule="exact"/>
        <w:ind w:firstLine="53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672C8C" w:rsidRPr="00672C8C">
        <w:rPr>
          <w:rFonts w:ascii="Times New Roman" w:eastAsia="Times New Roman" w:hAnsi="Times New Roman" w:cs="Times New Roman"/>
          <w:color w:val="auto"/>
          <w:lang w:bidi="ar-SA"/>
        </w:rPr>
        <w:t>.2.7. Гарантийный срок на вновь поставленный (заменённый) Товар назначается с даты замены некачественного Товара.</w:t>
      </w:r>
    </w:p>
    <w:p w:rsidR="00E3304C" w:rsidRDefault="00E3304C" w:rsidP="00D524ED">
      <w:pPr>
        <w:tabs>
          <w:tab w:val="left" w:pos="180"/>
        </w:tabs>
        <w:jc w:val="center"/>
        <w:rPr>
          <w:b/>
        </w:rPr>
      </w:pPr>
    </w:p>
    <w:p w:rsidR="005204BC" w:rsidRPr="005204BC" w:rsidRDefault="005204BC" w:rsidP="005204BC">
      <w:pPr>
        <w:autoSpaceDE w:val="0"/>
        <w:autoSpaceDN w:val="0"/>
        <w:adjustRightInd w:val="0"/>
        <w:spacing w:line="276" w:lineRule="auto"/>
        <w:ind w:firstLine="708"/>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 xml:space="preserve">8. </w:t>
      </w:r>
      <w:r w:rsidRPr="005204BC">
        <w:rPr>
          <w:rFonts w:ascii="Times New Roman" w:eastAsia="Times New Roman" w:hAnsi="Times New Roman" w:cs="Times New Roman"/>
          <w:b/>
          <w:caps/>
          <w:color w:val="auto"/>
          <w:lang w:bidi="ar-SA"/>
        </w:rPr>
        <w:t>Срок действия контракта, порядок изменения и расторжения контракта</w:t>
      </w:r>
    </w:p>
    <w:p w:rsidR="00E3304C" w:rsidRDefault="00E3304C" w:rsidP="00D524ED">
      <w:pPr>
        <w:tabs>
          <w:tab w:val="left" w:pos="180"/>
        </w:tabs>
        <w:jc w:val="center"/>
        <w:rPr>
          <w:b/>
        </w:rPr>
      </w:pPr>
    </w:p>
    <w:p w:rsidR="005204BC" w:rsidRPr="005204BC" w:rsidRDefault="005204BC" w:rsidP="005204BC">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8</w:t>
      </w:r>
      <w:r w:rsidR="007F4B63">
        <w:rPr>
          <w:rFonts w:ascii="Times New Roman" w:hAnsi="Times New Roman" w:cs="Times New Roman"/>
          <w:sz w:val="24"/>
          <w:szCs w:val="24"/>
        </w:rPr>
        <w:t>.1</w:t>
      </w:r>
      <w:r w:rsidRPr="005204BC">
        <w:rPr>
          <w:rFonts w:ascii="Times New Roman" w:hAnsi="Times New Roman" w:cs="Times New Roman"/>
          <w:sz w:val="24"/>
          <w:szCs w:val="24"/>
        </w:rPr>
        <w:t>. Контракт подлежит обязательной регистрации в Реестре Контрактов, заключенных Заказчиками в порядке, установленном законодательством.</w:t>
      </w:r>
    </w:p>
    <w:p w:rsidR="005204BC" w:rsidRPr="005204BC" w:rsidRDefault="005204BC" w:rsidP="005204BC">
      <w:pPr>
        <w:pStyle w:val="ConsPlusNormal"/>
        <w:ind w:firstLine="360"/>
        <w:jc w:val="both"/>
        <w:rPr>
          <w:rFonts w:ascii="Times New Roman" w:hAnsi="Times New Roman" w:cs="Times New Roman"/>
          <w:sz w:val="24"/>
          <w:szCs w:val="24"/>
        </w:rPr>
      </w:pPr>
      <w:r w:rsidRPr="005204BC">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rsidR="003879ED" w:rsidRPr="00D47091" w:rsidRDefault="005204BC" w:rsidP="003879ED">
      <w:pPr>
        <w:ind w:firstLine="426"/>
        <w:jc w:val="both"/>
        <w:rPr>
          <w:rFonts w:ascii="Times New Roman" w:eastAsia="Times New Roman" w:hAnsi="Times New Roman"/>
        </w:rPr>
      </w:pPr>
      <w:r>
        <w:rPr>
          <w:rFonts w:ascii="Times New Roman" w:eastAsia="Times New Roman" w:hAnsi="Times New Roman" w:cs="Times New Roman"/>
          <w:color w:val="auto"/>
          <w:lang w:bidi="ar-SA"/>
        </w:rPr>
        <w:t>8</w:t>
      </w:r>
      <w:r w:rsidR="007F4B63">
        <w:rPr>
          <w:rFonts w:ascii="Times New Roman" w:eastAsia="Times New Roman" w:hAnsi="Times New Roman" w:cs="Times New Roman"/>
          <w:color w:val="auto"/>
          <w:lang w:bidi="ar-SA"/>
        </w:rPr>
        <w:t>.2</w:t>
      </w:r>
      <w:r w:rsidRPr="005204BC">
        <w:rPr>
          <w:rFonts w:ascii="Times New Roman" w:eastAsia="Times New Roman" w:hAnsi="Times New Roman" w:cs="Times New Roman"/>
          <w:color w:val="auto"/>
          <w:lang w:bidi="ar-SA"/>
        </w:rPr>
        <w:t xml:space="preserve">. </w:t>
      </w:r>
      <w:r w:rsidR="003879ED" w:rsidRPr="00D47091">
        <w:rPr>
          <w:rFonts w:ascii="Times New Roman" w:eastAsia="Times New Roman" w:hAnsi="Times New Roman"/>
        </w:rPr>
        <w:t>Настоящий Договор вступает в силу с момента его подписания Сторонами, и действует до полного исполнения Сторонами своих обязательств по Договору, но не позднее 31 декабря 2023 года. Истечение срока договора не освобождает Стороны от ответственности за его нарушение.</w:t>
      </w:r>
    </w:p>
    <w:p w:rsidR="001613E9" w:rsidRPr="001613E9" w:rsidRDefault="007F4B63" w:rsidP="003879ED">
      <w:pPr>
        <w:widowControl/>
        <w:autoSpaceDE w:val="0"/>
        <w:autoSpaceDN w:val="0"/>
        <w:adjustRightInd w:val="0"/>
        <w:ind w:firstLine="36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8.3</w:t>
      </w:r>
      <w:r w:rsidR="001613E9" w:rsidRPr="001613E9">
        <w:rPr>
          <w:rFonts w:ascii="Times New Roman" w:eastAsia="Times New Roman" w:hAnsi="Times New Roman" w:cs="Times New Roman"/>
          <w:bCs/>
          <w:color w:val="auto"/>
          <w:lang w:bidi="ar-SA"/>
        </w:rPr>
        <w:t>. Условия Контракта могут быть изменены по соглашению сторон в следующих случаях:</w:t>
      </w:r>
    </w:p>
    <w:p w:rsidR="001613E9" w:rsidRP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sidRPr="001613E9">
        <w:rPr>
          <w:rFonts w:ascii="Times New Roman" w:eastAsia="Times New Roman" w:hAnsi="Times New Roman" w:cs="Times New Roman"/>
          <w:color w:val="auto"/>
          <w:lang w:bidi="ar-SA"/>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sidRPr="001613E9">
        <w:rPr>
          <w:rFonts w:ascii="Times New Roman" w:eastAsia="Times New Roman" w:hAnsi="Times New Roman" w:cs="Times New Roman"/>
          <w:color w:val="auto"/>
          <w:lang w:bidi="ar-SA"/>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Pr>
          <w:rFonts w:ascii="Times New Roman" w:eastAsia="Times New Roman" w:hAnsi="Times New Roman" w:cs="Times New Roman"/>
          <w:color w:val="auto"/>
          <w:lang w:bidi="ar-SA"/>
        </w:rPr>
        <w:t>тракте количество такого товара;</w:t>
      </w:r>
    </w:p>
    <w:p w:rsid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в)</w:t>
      </w:r>
      <w:r w:rsidRPr="001613E9">
        <w:rPr>
          <w:rFonts w:ascii="Times New Roman" w:eastAsia="Times New Roman" w:hAnsi="Times New Roman" w:cs="Times New Roman"/>
          <w:color w:val="auto"/>
          <w:lang w:bidi="ar-SA"/>
        </w:rPr>
        <w:t xml:space="preserve">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w:t>
      </w:r>
      <w:r>
        <w:rPr>
          <w:rFonts w:ascii="Times New Roman" w:eastAsia="Times New Roman" w:hAnsi="Times New Roman" w:cs="Times New Roman"/>
          <w:color w:val="auto"/>
          <w:lang w:bidi="ar-SA"/>
        </w:rPr>
        <w:t>З</w:t>
      </w:r>
      <w:r w:rsidRPr="001613E9">
        <w:rPr>
          <w:rFonts w:ascii="Times New Roman" w:eastAsia="Times New Roman" w:hAnsi="Times New Roman" w:cs="Times New Roman"/>
          <w:color w:val="auto"/>
          <w:lang w:bidi="ar-SA"/>
        </w:rPr>
        <w:t xml:space="preserve">аказчика как получателя бюджетных средств лимитов бюджетных обязательств. При этом </w:t>
      </w:r>
      <w:r>
        <w:rPr>
          <w:rFonts w:ascii="Times New Roman" w:eastAsia="Times New Roman" w:hAnsi="Times New Roman" w:cs="Times New Roman"/>
          <w:color w:val="auto"/>
          <w:lang w:bidi="ar-SA"/>
        </w:rPr>
        <w:t>З</w:t>
      </w:r>
      <w:r w:rsidRPr="001613E9">
        <w:rPr>
          <w:rFonts w:ascii="Times New Roman" w:eastAsia="Times New Roman" w:hAnsi="Times New Roman" w:cs="Times New Roman"/>
          <w:color w:val="auto"/>
          <w:lang w:bidi="ar-SA"/>
        </w:rPr>
        <w:t>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w:t>
      </w:r>
      <w:r>
        <w:rPr>
          <w:rFonts w:ascii="Times New Roman" w:eastAsia="Times New Roman" w:hAnsi="Times New Roman" w:cs="Times New Roman"/>
          <w:color w:val="auto"/>
          <w:lang w:bidi="ar-SA"/>
        </w:rPr>
        <w:t>уги, предусмотренных контрактом.</w:t>
      </w:r>
    </w:p>
    <w:p w:rsidR="001613E9" w:rsidRPr="001613E9" w:rsidRDefault="001613E9" w:rsidP="001613E9">
      <w:pPr>
        <w:widowControl/>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lastRenderedPageBreak/>
        <w:t>8</w:t>
      </w:r>
      <w:r w:rsidRPr="001613E9">
        <w:rPr>
          <w:rFonts w:ascii="Times New Roman" w:eastAsia="Times New Roman" w:hAnsi="Times New Roman" w:cs="Times New Roman"/>
          <w:bCs/>
          <w:color w:val="auto"/>
          <w:lang w:bidi="ar-SA"/>
        </w:rPr>
        <w:t>.</w:t>
      </w:r>
      <w:r w:rsidR="007F4B63">
        <w:rPr>
          <w:rFonts w:ascii="Times New Roman" w:eastAsia="Times New Roman" w:hAnsi="Times New Roman" w:cs="Times New Roman"/>
          <w:bCs/>
          <w:color w:val="auto"/>
          <w:lang w:bidi="ar-SA"/>
        </w:rPr>
        <w:t>4</w:t>
      </w:r>
      <w:r w:rsidRPr="001613E9">
        <w:rPr>
          <w:rFonts w:ascii="Times New Roman" w:eastAsia="Times New Roman" w:hAnsi="Times New Roman" w:cs="Times New Roman"/>
          <w:bCs/>
          <w:color w:val="auto"/>
          <w:lang w:bidi="ar-SA"/>
        </w:rPr>
        <w:t>.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r w:rsidRPr="001613E9">
        <w:rPr>
          <w:rFonts w:ascii="Times New Roman" w:eastAsia="Times New Roman" w:hAnsi="Times New Roman" w:cs="Times New Roman"/>
          <w:color w:val="auto"/>
          <w:lang w:bidi="ar-SA"/>
        </w:rPr>
        <w:t xml:space="preserve"> </w:t>
      </w:r>
    </w:p>
    <w:p w:rsidR="001613E9" w:rsidRPr="001613E9" w:rsidRDefault="001613E9" w:rsidP="001613E9">
      <w:pPr>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sidR="007F4B63">
        <w:rPr>
          <w:rFonts w:ascii="Times New Roman" w:eastAsia="Times New Roman" w:hAnsi="Times New Roman" w:cs="Times New Roman"/>
          <w:color w:val="auto"/>
          <w:lang w:bidi="ar-SA"/>
        </w:rPr>
        <w:t>5</w:t>
      </w:r>
      <w:r w:rsidRPr="001613E9">
        <w:rPr>
          <w:rFonts w:ascii="Times New Roman" w:eastAsia="Times New Roman" w:hAnsi="Times New Roman" w:cs="Times New Roman"/>
          <w:color w:val="auto"/>
          <w:lang w:bidi="ar-SA"/>
        </w:rPr>
        <w:t xml:space="preserve">.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w:t>
      </w:r>
      <w:r w:rsidR="007F4B63">
        <w:rPr>
          <w:rFonts w:ascii="Times New Roman" w:eastAsia="Times New Roman" w:hAnsi="Times New Roman" w:cs="Times New Roman"/>
          <w:color w:val="auto"/>
          <w:lang w:bidi="ar-SA"/>
        </w:rPr>
        <w:t>с действующим законодательством.</w:t>
      </w:r>
    </w:p>
    <w:p w:rsidR="001613E9" w:rsidRPr="001613E9" w:rsidRDefault="001613E9" w:rsidP="001613E9">
      <w:pPr>
        <w:autoSpaceDE w:val="0"/>
        <w:autoSpaceDN w:val="0"/>
        <w:adjustRightInd w:val="0"/>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7</w:t>
      </w:r>
      <w:r w:rsidRPr="001613E9">
        <w:rPr>
          <w:rFonts w:ascii="Times New Roman" w:eastAsia="Times New Roman" w:hAnsi="Times New Roman" w:cs="Times New Roman"/>
          <w:color w:val="auto"/>
          <w:lang w:bidi="ar-SA"/>
        </w:rPr>
        <w:t>. Заказчик вправе принять решение об одностороннем отказе от исполнения Контракта по основаниям, предусмотренным Гражданским</w:t>
      </w:r>
      <w:r w:rsidR="007F4B63">
        <w:rPr>
          <w:rFonts w:ascii="Times New Roman" w:eastAsia="Times New Roman" w:hAnsi="Times New Roman" w:cs="Times New Roman"/>
          <w:color w:val="auto"/>
          <w:lang w:bidi="ar-SA"/>
        </w:rPr>
        <w:t xml:space="preserve"> кодексом Российской Федерации.</w:t>
      </w:r>
    </w:p>
    <w:p w:rsidR="001613E9" w:rsidRPr="001613E9" w:rsidRDefault="001613E9" w:rsidP="001613E9">
      <w:pPr>
        <w:tabs>
          <w:tab w:val="left" w:pos="930"/>
        </w:tabs>
        <w:spacing w:line="280" w:lineRule="exact"/>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8</w:t>
      </w:r>
      <w:r w:rsidRPr="001613E9">
        <w:rPr>
          <w:rFonts w:ascii="Times New Roman" w:eastAsia="Times New Roman" w:hAnsi="Times New Roman" w:cs="Times New Roman"/>
          <w:color w:val="auto"/>
          <w:lang w:bidi="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2185B" w:rsidRPr="005737AC" w:rsidRDefault="00B2185B" w:rsidP="00B2185B">
      <w:pPr>
        <w:pStyle w:val="a7"/>
        <w:spacing w:line="276" w:lineRule="auto"/>
        <w:ind w:firstLine="567"/>
        <w:jc w:val="both"/>
        <w:rPr>
          <w:rFonts w:ascii="Times New Roman" w:hAnsi="Times New Roman"/>
          <w:sz w:val="24"/>
          <w:szCs w:val="24"/>
        </w:rPr>
      </w:pPr>
      <w:r>
        <w:rPr>
          <w:rFonts w:ascii="Times New Roman" w:hAnsi="Times New Roman"/>
          <w:sz w:val="24"/>
          <w:szCs w:val="24"/>
        </w:rPr>
        <w:t>8.9. З</w:t>
      </w:r>
      <w:r w:rsidRPr="005737AC">
        <w:rPr>
          <w:rFonts w:ascii="Times New Roman" w:hAnsi="Times New Roman"/>
          <w:sz w:val="24"/>
          <w:szCs w:val="24"/>
        </w:rPr>
        <w:t xml:space="preserve">аказчик </w:t>
      </w:r>
      <w:r>
        <w:rPr>
          <w:rFonts w:ascii="Times New Roman" w:hAnsi="Times New Roman"/>
          <w:sz w:val="24"/>
          <w:szCs w:val="24"/>
        </w:rPr>
        <w:t xml:space="preserve">обязан </w:t>
      </w:r>
      <w:r w:rsidRPr="005737AC">
        <w:rPr>
          <w:rFonts w:ascii="Times New Roman" w:hAnsi="Times New Roman"/>
          <w:sz w:val="24"/>
          <w:szCs w:val="24"/>
        </w:rPr>
        <w:t xml:space="preserve">принять решение об одностороннем отказе от исполнения контракта, если в ходе исполнения контракта установлено, что </w:t>
      </w:r>
      <w:r w:rsidR="00267D8B">
        <w:rPr>
          <w:rFonts w:ascii="Times New Roman" w:hAnsi="Times New Roman"/>
          <w:sz w:val="24"/>
          <w:szCs w:val="24"/>
        </w:rPr>
        <w:t>П</w:t>
      </w:r>
      <w:r w:rsidRPr="005737AC">
        <w:rPr>
          <w:rFonts w:ascii="Times New Roman" w:hAnsi="Times New Roman"/>
          <w:sz w:val="24"/>
          <w:szCs w:val="24"/>
        </w:rPr>
        <w:t>оставщик и (или) поставляемый товар не соответствуют установленным извещением об осуществлении закупки и (или) документацией об электронном аукционе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613E9" w:rsidRPr="001613E9" w:rsidRDefault="001613E9" w:rsidP="001613E9">
      <w:pPr>
        <w:widowControl/>
        <w:autoSpaceDE w:val="0"/>
        <w:autoSpaceDN w:val="0"/>
        <w:adjustRightInd w:val="0"/>
        <w:ind w:firstLine="540"/>
        <w:jc w:val="both"/>
        <w:rPr>
          <w:rFonts w:ascii="Times New Roman" w:eastAsia="Times New Roman" w:hAnsi="Times New Roman" w:cs="Times New Roman"/>
          <w:color w:val="auto"/>
          <w:lang w:bidi="ar-SA"/>
        </w:rPr>
      </w:pPr>
    </w:p>
    <w:p w:rsidR="00283E36" w:rsidRPr="00283E36" w:rsidRDefault="00276C61" w:rsidP="00283E36">
      <w:pPr>
        <w:tabs>
          <w:tab w:val="left" w:pos="180"/>
        </w:tabs>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9.</w:t>
      </w:r>
      <w:r w:rsidRPr="00276C61">
        <w:rPr>
          <w:rFonts w:ascii="Times New Roman" w:eastAsia="Times New Roman" w:hAnsi="Times New Roman" w:cs="Times New Roman"/>
          <w:b/>
          <w:caps/>
          <w:color w:val="auto"/>
          <w:lang w:bidi="ar-SA"/>
        </w:rPr>
        <w:t xml:space="preserve"> </w:t>
      </w:r>
      <w:r w:rsidR="00283E36" w:rsidRPr="00283E36">
        <w:rPr>
          <w:rFonts w:ascii="Times New Roman" w:eastAsia="Times New Roman" w:hAnsi="Times New Roman" w:cs="Times New Roman"/>
          <w:b/>
          <w:caps/>
          <w:color w:val="auto"/>
          <w:lang w:bidi="ar-SA"/>
        </w:rPr>
        <w:t>Прочие условия</w:t>
      </w:r>
    </w:p>
    <w:p w:rsidR="00283E36" w:rsidRPr="00283E36" w:rsidRDefault="00283E36" w:rsidP="00283E36">
      <w:pPr>
        <w:tabs>
          <w:tab w:val="left" w:pos="180"/>
        </w:tabs>
        <w:jc w:val="center"/>
        <w:rPr>
          <w:rFonts w:ascii="Times New Roman" w:eastAsia="Times New Roman" w:hAnsi="Times New Roman" w:cs="Times New Roman"/>
          <w:b/>
          <w:caps/>
          <w:color w:val="auto"/>
          <w:lang w:bidi="ar-SA"/>
        </w:rPr>
      </w:pPr>
    </w:p>
    <w:p w:rsidR="00283E36" w:rsidRPr="00283E36" w:rsidRDefault="00283E36" w:rsidP="00283E36">
      <w:pPr>
        <w:widowControl/>
        <w:shd w:val="clear" w:color="auto" w:fill="FFFFFF"/>
        <w:tabs>
          <w:tab w:val="left" w:pos="-3780"/>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.1. Все претензии по выполнению условий Контракта (Акты о нарушении этих условий) должны заявляться Сторонами в письменной форме и направляться контрагенту заказным письмом</w:t>
      </w:r>
      <w:r w:rsidR="006B2017">
        <w:rPr>
          <w:rFonts w:ascii="Times New Roman" w:eastAsia="Times New Roman" w:hAnsi="Times New Roman" w:cs="Times New Roman"/>
          <w:bCs/>
          <w:color w:val="auto"/>
          <w:lang w:bidi="ar-SA"/>
        </w:rPr>
        <w:t>.</w:t>
      </w:r>
    </w:p>
    <w:p w:rsidR="00283E36" w:rsidRPr="00283E36" w:rsidRDefault="00283E36" w:rsidP="00283E36">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283E36">
        <w:rPr>
          <w:rFonts w:ascii="Times New Roman" w:eastAsia="Times New Roman" w:hAnsi="Times New Roman" w:cs="Times New Roman"/>
          <w:color w:val="auto"/>
          <w:lang w:bidi="ar-SA"/>
        </w:rPr>
        <w:t>.2. Претензия направляется в письменной форме по почте в виде заказного письма с уведомлением о вручении. Срок ответа на претензию − 5 (пять) календарных дней с момента ее вручения. Срок считается соблюденным, если ответ сдан в отделение связи до его истечения.</w:t>
      </w:r>
    </w:p>
    <w:p w:rsidR="00283E36" w:rsidRPr="00283E36" w:rsidRDefault="00283E36" w:rsidP="00283E36">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283E36">
        <w:rPr>
          <w:rFonts w:ascii="Times New Roman" w:eastAsia="Times New Roman" w:hAnsi="Times New Roman" w:cs="Times New Roman"/>
          <w:color w:val="auto"/>
          <w:lang w:bidi="ar-SA"/>
        </w:rPr>
        <w:t>.3. В случае если Сторона уклоняется о вручении ей претензии, она считается врученной по истечении 10 (десяти) календарных дней с момента ее отправления.</w:t>
      </w:r>
    </w:p>
    <w:p w:rsidR="00283E36" w:rsidRDefault="00283E36" w:rsidP="00283E36">
      <w:pPr>
        <w:widowControl/>
        <w:shd w:val="clear" w:color="auto" w:fill="FFFFFF"/>
        <w:tabs>
          <w:tab w:val="left" w:pos="-3780"/>
        </w:tabs>
        <w:ind w:firstLine="54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.4.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283E36" w:rsidRPr="00283E36" w:rsidRDefault="00283E36" w:rsidP="00283E36">
      <w:pPr>
        <w:widowControl/>
        <w:shd w:val="clear" w:color="auto" w:fill="FFFFFF"/>
        <w:tabs>
          <w:tab w:val="left" w:pos="-3780"/>
        </w:tabs>
        <w:ind w:firstLine="540"/>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9</w:t>
      </w:r>
      <w:r w:rsidRPr="00283E36">
        <w:rPr>
          <w:rFonts w:ascii="Times New Roman" w:eastAsia="Times New Roman" w:hAnsi="Times New Roman" w:cs="Times New Roman"/>
          <w:bCs/>
          <w:color w:val="auto"/>
          <w:lang w:bidi="ar-SA"/>
        </w:rPr>
        <w:t>.</w:t>
      </w:r>
      <w:r>
        <w:rPr>
          <w:rFonts w:ascii="Times New Roman" w:eastAsia="Times New Roman" w:hAnsi="Times New Roman" w:cs="Times New Roman"/>
          <w:bCs/>
          <w:color w:val="auto"/>
          <w:lang w:bidi="ar-SA"/>
        </w:rPr>
        <w:t>5</w:t>
      </w:r>
      <w:r w:rsidRPr="00283E36">
        <w:rPr>
          <w:rFonts w:ascii="Times New Roman" w:eastAsia="Times New Roman" w:hAnsi="Times New Roman" w:cs="Times New Roman"/>
          <w:bCs/>
          <w:color w:val="auto"/>
          <w:lang w:bidi="ar-SA"/>
        </w:rPr>
        <w:t>. Вопросы, не урегулированные настоящим Контрактом, регулируются действующим Гражданским Законодательством Российской Федерации.</w:t>
      </w:r>
    </w:p>
    <w:p w:rsidR="00587126" w:rsidRDefault="00587126" w:rsidP="00C94CA2">
      <w:pPr>
        <w:widowControl/>
        <w:shd w:val="clear" w:color="auto" w:fill="FFFFFF"/>
        <w:tabs>
          <w:tab w:val="left" w:pos="-3780"/>
        </w:tabs>
        <w:ind w:firstLine="540"/>
        <w:jc w:val="center"/>
        <w:rPr>
          <w:rFonts w:ascii="Times New Roman" w:eastAsia="Times New Roman" w:hAnsi="Times New Roman" w:cs="Times New Roman"/>
          <w:b/>
          <w:caps/>
          <w:color w:val="auto"/>
          <w:lang w:bidi="ar-SA"/>
        </w:rPr>
      </w:pPr>
    </w:p>
    <w:p w:rsidR="00283E36" w:rsidRPr="000D2E18" w:rsidRDefault="000D2E18" w:rsidP="00C94CA2">
      <w:pPr>
        <w:widowControl/>
        <w:shd w:val="clear" w:color="auto" w:fill="FFFFFF"/>
        <w:tabs>
          <w:tab w:val="left" w:pos="-3780"/>
        </w:tabs>
        <w:ind w:firstLine="540"/>
        <w:jc w:val="center"/>
        <w:rPr>
          <w:rFonts w:ascii="Times New Roman" w:eastAsia="Times New Roman" w:hAnsi="Times New Roman" w:cs="Times New Roman"/>
          <w:b/>
          <w:caps/>
          <w:color w:val="auto"/>
          <w:lang w:bidi="ar-SA"/>
        </w:rPr>
      </w:pPr>
      <w:r>
        <w:rPr>
          <w:rFonts w:ascii="Times New Roman" w:eastAsia="Times New Roman" w:hAnsi="Times New Roman" w:cs="Times New Roman"/>
          <w:b/>
          <w:caps/>
          <w:color w:val="auto"/>
          <w:lang w:bidi="ar-SA"/>
        </w:rPr>
        <w:t>10</w:t>
      </w:r>
      <w:r w:rsidRPr="000D2E18">
        <w:rPr>
          <w:rFonts w:ascii="Times New Roman" w:eastAsia="Times New Roman" w:hAnsi="Times New Roman" w:cs="Times New Roman"/>
          <w:b/>
          <w:caps/>
          <w:color w:val="auto"/>
          <w:lang w:bidi="ar-SA"/>
        </w:rPr>
        <w:t>. Антикоррупционная оговорка</w:t>
      </w:r>
    </w:p>
    <w:p w:rsidR="00283E36" w:rsidRDefault="00283E36" w:rsidP="00D524ED">
      <w:pPr>
        <w:tabs>
          <w:tab w:val="left" w:pos="180"/>
        </w:tabs>
        <w:jc w:val="center"/>
        <w:rPr>
          <w:b/>
        </w:rPr>
      </w:pPr>
    </w:p>
    <w:p w:rsidR="000909F1" w:rsidRPr="005737AC" w:rsidRDefault="000909F1" w:rsidP="00C94CA2">
      <w:pPr>
        <w:pStyle w:val="a7"/>
        <w:ind w:firstLine="709"/>
        <w:jc w:val="both"/>
        <w:rPr>
          <w:rFonts w:ascii="Times New Roman" w:hAnsi="Times New Roman"/>
          <w:sz w:val="24"/>
          <w:szCs w:val="24"/>
        </w:rPr>
      </w:pPr>
      <w:r>
        <w:rPr>
          <w:rFonts w:ascii="Times New Roman" w:hAnsi="Times New Roman"/>
          <w:sz w:val="24"/>
          <w:szCs w:val="24"/>
        </w:rPr>
        <w:t>10.1. При</w:t>
      </w:r>
      <w:r w:rsidRPr="005737AC">
        <w:rPr>
          <w:rFonts w:ascii="Times New Roman" w:hAnsi="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909F1" w:rsidRPr="005737AC" w:rsidRDefault="000909F1" w:rsidP="00C94CA2">
      <w:pPr>
        <w:pStyle w:val="a7"/>
        <w:ind w:firstLine="709"/>
        <w:jc w:val="both"/>
        <w:rPr>
          <w:rFonts w:ascii="Times New Roman" w:hAnsi="Times New Roman"/>
          <w:sz w:val="24"/>
          <w:szCs w:val="24"/>
        </w:rPr>
      </w:pPr>
      <w:r w:rsidRPr="005737AC">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909F1" w:rsidRPr="005737AC" w:rsidRDefault="000909F1" w:rsidP="00C94CA2">
      <w:pPr>
        <w:pStyle w:val="a7"/>
        <w:ind w:firstLine="709"/>
        <w:jc w:val="both"/>
        <w:rPr>
          <w:rFonts w:ascii="Times New Roman" w:hAnsi="Times New Roman"/>
          <w:sz w:val="24"/>
          <w:szCs w:val="24"/>
        </w:rPr>
      </w:pPr>
      <w:r w:rsidRPr="005737AC">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09F1" w:rsidRPr="005737AC" w:rsidRDefault="000909F1" w:rsidP="00C94CA2">
      <w:pPr>
        <w:pStyle w:val="a7"/>
        <w:ind w:firstLine="709"/>
        <w:jc w:val="both"/>
        <w:rPr>
          <w:rFonts w:ascii="Times New Roman" w:hAnsi="Times New Roman"/>
          <w:sz w:val="24"/>
          <w:szCs w:val="24"/>
        </w:rPr>
      </w:pPr>
      <w:r w:rsidRPr="005737AC">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Федерации.</w:t>
      </w:r>
    </w:p>
    <w:p w:rsidR="00D524ED" w:rsidRPr="002F3F1E" w:rsidRDefault="00D524ED" w:rsidP="00D524ED">
      <w:pPr>
        <w:tabs>
          <w:tab w:val="left" w:pos="0"/>
          <w:tab w:val="right" w:pos="9498"/>
        </w:tabs>
        <w:ind w:left="567" w:right="139"/>
        <w:jc w:val="center"/>
        <w:rPr>
          <w:rFonts w:ascii="Times New Roman" w:hAnsi="Times New Roman" w:cs="Times New Roman"/>
          <w:b/>
        </w:rPr>
      </w:pPr>
      <w:r w:rsidRPr="002F3F1E">
        <w:rPr>
          <w:rFonts w:ascii="Times New Roman" w:hAnsi="Times New Roman" w:cs="Times New Roman"/>
          <w:b/>
        </w:rPr>
        <w:t>1</w:t>
      </w:r>
      <w:r w:rsidR="00691C6A">
        <w:rPr>
          <w:rFonts w:ascii="Times New Roman" w:hAnsi="Times New Roman" w:cs="Times New Roman"/>
          <w:b/>
        </w:rPr>
        <w:t>1</w:t>
      </w:r>
      <w:r w:rsidRPr="002F3F1E">
        <w:rPr>
          <w:rFonts w:ascii="Times New Roman" w:hAnsi="Times New Roman" w:cs="Times New Roman"/>
          <w:b/>
        </w:rPr>
        <w:t>. ПРИЛОЖЕНИЯ</w:t>
      </w:r>
    </w:p>
    <w:p w:rsidR="00984E16" w:rsidRDefault="00D524ED" w:rsidP="00D524ED">
      <w:pPr>
        <w:tabs>
          <w:tab w:val="left" w:pos="0"/>
          <w:tab w:val="right" w:pos="540"/>
        </w:tabs>
        <w:ind w:right="139" w:firstLine="540"/>
        <w:jc w:val="both"/>
        <w:rPr>
          <w:rFonts w:ascii="Times New Roman" w:hAnsi="Times New Roman" w:cs="Times New Roman"/>
          <w:bCs/>
        </w:rPr>
      </w:pPr>
      <w:r w:rsidRPr="002F3F1E">
        <w:rPr>
          <w:rFonts w:ascii="Times New Roman" w:hAnsi="Times New Roman" w:cs="Times New Roman"/>
          <w:bCs/>
        </w:rPr>
        <w:t>1</w:t>
      </w:r>
      <w:r w:rsidR="00691C6A">
        <w:rPr>
          <w:rFonts w:ascii="Times New Roman" w:hAnsi="Times New Roman" w:cs="Times New Roman"/>
          <w:bCs/>
        </w:rPr>
        <w:t>1</w:t>
      </w:r>
      <w:r w:rsidRPr="002F3F1E">
        <w:rPr>
          <w:rFonts w:ascii="Times New Roman" w:hAnsi="Times New Roman" w:cs="Times New Roman"/>
          <w:bCs/>
        </w:rPr>
        <w:t xml:space="preserve">.1. Приложение №1 </w:t>
      </w:r>
      <w:r w:rsidR="00263490">
        <w:rPr>
          <w:rFonts w:ascii="Times New Roman" w:hAnsi="Times New Roman" w:cs="Times New Roman"/>
          <w:bCs/>
        </w:rPr>
        <w:t>СПЕЦИФИКАЦИЯ</w:t>
      </w:r>
      <w:r w:rsidR="00984E16">
        <w:rPr>
          <w:rFonts w:ascii="Times New Roman" w:hAnsi="Times New Roman" w:cs="Times New Roman"/>
          <w:bCs/>
        </w:rPr>
        <w:t>;</w:t>
      </w:r>
    </w:p>
    <w:p w:rsidR="00984E16" w:rsidRDefault="00984E16" w:rsidP="00984E16">
      <w:pPr>
        <w:tabs>
          <w:tab w:val="left" w:pos="0"/>
          <w:tab w:val="right" w:pos="540"/>
        </w:tabs>
        <w:ind w:right="139" w:firstLine="540"/>
        <w:jc w:val="both"/>
        <w:rPr>
          <w:rFonts w:ascii="Times New Roman" w:hAnsi="Times New Roman" w:cs="Times New Roman"/>
          <w:bCs/>
        </w:rPr>
      </w:pPr>
      <w:r>
        <w:rPr>
          <w:rFonts w:ascii="Times New Roman" w:hAnsi="Times New Roman" w:cs="Times New Roman"/>
          <w:bCs/>
        </w:rPr>
        <w:t xml:space="preserve"> </w:t>
      </w:r>
    </w:p>
    <w:p w:rsidR="00D524ED" w:rsidRPr="002F3F1E" w:rsidRDefault="00D524ED" w:rsidP="00984E16">
      <w:pPr>
        <w:tabs>
          <w:tab w:val="left" w:pos="0"/>
          <w:tab w:val="right" w:pos="540"/>
        </w:tabs>
        <w:ind w:right="139" w:firstLine="540"/>
        <w:jc w:val="both"/>
        <w:rPr>
          <w:rFonts w:ascii="Times New Roman" w:hAnsi="Times New Roman" w:cs="Times New Roman"/>
          <w:bCs/>
        </w:rPr>
      </w:pPr>
      <w:r w:rsidRPr="002F3F1E">
        <w:rPr>
          <w:rFonts w:ascii="Times New Roman" w:hAnsi="Times New Roman" w:cs="Times New Roman"/>
          <w:bCs/>
        </w:rPr>
        <w:t>Приложение является неотъемлемой частью настоящего Контракта.</w:t>
      </w:r>
    </w:p>
    <w:p w:rsidR="00D524ED" w:rsidRPr="002F3F1E" w:rsidRDefault="00D524ED" w:rsidP="00D524ED">
      <w:pPr>
        <w:pStyle w:val="afd"/>
        <w:tabs>
          <w:tab w:val="left" w:pos="3759"/>
        </w:tabs>
        <w:ind w:firstLine="540"/>
      </w:pPr>
      <w:r w:rsidRPr="002F3F1E">
        <w:tab/>
      </w:r>
    </w:p>
    <w:p w:rsidR="00D524ED" w:rsidRPr="002F3F1E" w:rsidRDefault="00D524ED" w:rsidP="00D524ED">
      <w:pPr>
        <w:tabs>
          <w:tab w:val="left" w:pos="0"/>
          <w:tab w:val="right" w:pos="9498"/>
        </w:tabs>
        <w:ind w:right="139"/>
        <w:jc w:val="center"/>
        <w:rPr>
          <w:rFonts w:ascii="Times New Roman" w:hAnsi="Times New Roman" w:cs="Times New Roman"/>
          <w:b/>
        </w:rPr>
      </w:pPr>
      <w:r w:rsidRPr="002F3F1E">
        <w:rPr>
          <w:rFonts w:ascii="Times New Roman" w:hAnsi="Times New Roman" w:cs="Times New Roman"/>
          <w:b/>
        </w:rPr>
        <w:t>1</w:t>
      </w:r>
      <w:r w:rsidR="00137584">
        <w:rPr>
          <w:rFonts w:ascii="Times New Roman" w:hAnsi="Times New Roman" w:cs="Times New Roman"/>
          <w:b/>
        </w:rPr>
        <w:t>2</w:t>
      </w:r>
      <w:r w:rsidRPr="002F3F1E">
        <w:rPr>
          <w:rFonts w:ascii="Times New Roman" w:hAnsi="Times New Roman" w:cs="Times New Roman"/>
          <w:b/>
        </w:rPr>
        <w:t>. МЕСТО НАХОЖДЕНИЯ, БАНКОВСКИЕ РЕКВИЗИТЫ И ПОДПИСИ СТОРОН</w:t>
      </w:r>
    </w:p>
    <w:p w:rsidR="00D524ED" w:rsidRPr="002F3F1E" w:rsidRDefault="00D524ED" w:rsidP="00D524ED">
      <w:pPr>
        <w:tabs>
          <w:tab w:val="left" w:pos="0"/>
          <w:tab w:val="right" w:pos="9498"/>
        </w:tabs>
        <w:ind w:right="139"/>
        <w:jc w:val="center"/>
        <w:rPr>
          <w:rFonts w:ascii="Times New Roman" w:hAnsi="Times New Roman" w:cs="Times New Roman"/>
        </w:rPr>
      </w:pPr>
    </w:p>
    <w:tbl>
      <w:tblPr>
        <w:tblW w:w="9569" w:type="dxa"/>
        <w:tblInd w:w="70" w:type="dxa"/>
        <w:tblLayout w:type="fixed"/>
        <w:tblCellMar>
          <w:left w:w="70" w:type="dxa"/>
          <w:right w:w="70" w:type="dxa"/>
        </w:tblCellMar>
        <w:tblLook w:val="04A0" w:firstRow="1" w:lastRow="0" w:firstColumn="1" w:lastColumn="0" w:noHBand="0" w:noVBand="1"/>
      </w:tblPr>
      <w:tblGrid>
        <w:gridCol w:w="4964"/>
        <w:gridCol w:w="4605"/>
      </w:tblGrid>
      <w:tr w:rsidR="00D524ED" w:rsidRPr="002F3F1E" w:rsidTr="0042491C">
        <w:trPr>
          <w:trHeight w:val="80"/>
        </w:trPr>
        <w:tc>
          <w:tcPr>
            <w:tcW w:w="4964" w:type="dxa"/>
            <w:hideMark/>
          </w:tcPr>
          <w:p w:rsidR="00D524ED" w:rsidRPr="002F3F1E" w:rsidRDefault="00D524ED" w:rsidP="00C40D90">
            <w:pPr>
              <w:pStyle w:val="afd"/>
              <w:rPr>
                <w:b/>
                <w:caps/>
                <w:lang w:val="ru-RU" w:eastAsia="ru-RU"/>
              </w:rPr>
            </w:pPr>
            <w:r w:rsidRPr="002F3F1E">
              <w:rPr>
                <w:b/>
                <w:caps/>
                <w:lang w:val="ru-RU" w:eastAsia="ru-RU"/>
              </w:rPr>
              <w:t>Заказчик:</w:t>
            </w:r>
          </w:p>
          <w:p w:rsidR="00D524ED" w:rsidRPr="002F3F1E" w:rsidRDefault="00D524ED" w:rsidP="00C40D90">
            <w:pPr>
              <w:rPr>
                <w:rFonts w:ascii="Times New Roman" w:hAnsi="Times New Roman" w:cs="Times New Roman"/>
              </w:rPr>
            </w:pPr>
          </w:p>
          <w:p w:rsidR="007D6169" w:rsidRPr="007D6169" w:rsidRDefault="007D6169" w:rsidP="007D6169">
            <w:pPr>
              <w:pStyle w:val="1f4"/>
              <w:spacing w:line="240" w:lineRule="atLeast"/>
              <w:ind w:left="57" w:right="57"/>
              <w:rPr>
                <w:rFonts w:ascii="Times New Roman" w:hAnsi="Times New Roman" w:cs="Times New Roman"/>
                <w:sz w:val="24"/>
                <w:szCs w:val="21"/>
              </w:rPr>
            </w:pPr>
            <w:r w:rsidRPr="007D6169">
              <w:rPr>
                <w:rFonts w:ascii="Times New Roman" w:hAnsi="Times New Roman" w:cs="Times New Roman"/>
                <w:b/>
                <w:bCs/>
                <w:sz w:val="24"/>
                <w:szCs w:val="21"/>
              </w:rPr>
              <w:t>Санкт-Петербургское государственное бюджетное учреждение культуры "Санкт-Петербургский детский ледовый театр"</w:t>
            </w:r>
            <w:r w:rsidRPr="007D6169" w:rsidDel="00243205">
              <w:rPr>
                <w:rFonts w:ascii="Times New Roman" w:hAnsi="Times New Roman" w:cs="Times New Roman"/>
                <w:b/>
                <w:bCs/>
                <w:sz w:val="24"/>
                <w:szCs w:val="21"/>
              </w:rPr>
              <w:t xml:space="preserve"> </w:t>
            </w:r>
          </w:p>
          <w:p w:rsidR="007D6169" w:rsidRPr="001F13D7" w:rsidRDefault="007D6169" w:rsidP="007D6169">
            <w:pPr>
              <w:suppressAutoHyphens/>
              <w:rPr>
                <w:rFonts w:ascii="Times New Roman" w:eastAsia="Calibri" w:hAnsi="Times New Roman"/>
                <w:iCs/>
                <w:kern w:val="1"/>
                <w:lang w:eastAsia="en-US"/>
              </w:rPr>
            </w:pPr>
            <w:r w:rsidRPr="001F13D7">
              <w:rPr>
                <w:rFonts w:ascii="Times New Roman" w:eastAsia="Calibri" w:hAnsi="Times New Roman"/>
                <w:iCs/>
                <w:kern w:val="1"/>
                <w:lang w:eastAsia="en-US"/>
              </w:rPr>
              <w:t>Адрес: 192007, г. Санкт-Петербург, Лиговский проспект, д. 148</w:t>
            </w:r>
          </w:p>
          <w:p w:rsidR="007D6169" w:rsidRPr="001F13D7" w:rsidRDefault="007D6169" w:rsidP="007D6169">
            <w:pPr>
              <w:suppressAutoHyphens/>
              <w:rPr>
                <w:rFonts w:ascii="Times New Roman" w:eastAsia="Calibri" w:hAnsi="Times New Roman"/>
                <w:kern w:val="1"/>
                <w:lang w:eastAsia="en-US"/>
              </w:rPr>
            </w:pP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ИНН</w:t>
            </w:r>
            <w:r w:rsidRPr="001F13D7">
              <w:rPr>
                <w:rFonts w:ascii="Times New Roman" w:eastAsia="Calibri" w:hAnsi="Times New Roman"/>
                <w:kern w:val="1"/>
                <w:lang w:eastAsia="en-US"/>
              </w:rPr>
              <w:t xml:space="preserve"> 7816088387 </w:t>
            </w:r>
            <w:r w:rsidRPr="001F13D7">
              <w:rPr>
                <w:rFonts w:ascii="Times New Roman" w:eastAsia="Calibri" w:hAnsi="Times New Roman"/>
                <w:bCs/>
                <w:kern w:val="1"/>
                <w:lang w:eastAsia="en-US"/>
              </w:rPr>
              <w:t>КПП</w:t>
            </w:r>
            <w:r w:rsidRPr="001F13D7">
              <w:rPr>
                <w:rFonts w:ascii="Times New Roman" w:eastAsia="Calibri" w:hAnsi="Times New Roman"/>
                <w:kern w:val="1"/>
                <w:lang w:eastAsia="en-US"/>
              </w:rPr>
              <w:t xml:space="preserve"> 781601001</w:t>
            </w:r>
            <w:r w:rsidRPr="001F13D7">
              <w:rPr>
                <w:rFonts w:ascii="Times New Roman" w:eastAsia="Calibri" w:hAnsi="Times New Roman"/>
                <w:iCs/>
                <w:kern w:val="1"/>
                <w:lang w:eastAsia="en-US"/>
              </w:rPr>
              <w:br/>
            </w:r>
            <w:r w:rsidRPr="001F13D7">
              <w:rPr>
                <w:rFonts w:ascii="Times New Roman" w:eastAsia="Calibri" w:hAnsi="Times New Roman"/>
                <w:kern w:val="1"/>
                <w:lang w:eastAsia="en-US"/>
              </w:rPr>
              <w:t>Комитет финансов СПб (СПб ГБУК «СПб детский ледовый театр» л/с 0171049)</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р/с</w:t>
            </w:r>
            <w:r w:rsidRPr="001F13D7">
              <w:rPr>
                <w:rFonts w:ascii="Times New Roman" w:eastAsia="Calibri" w:hAnsi="Times New Roman"/>
                <w:kern w:val="1"/>
                <w:lang w:eastAsia="en-US"/>
              </w:rPr>
              <w:t xml:space="preserve"> 40102810945370000005 в Северо-Западном ГУ Банка России по Санкт-Петербургу, г. Санкт-Петербург</w:t>
            </w:r>
          </w:p>
          <w:p w:rsidR="007D6169" w:rsidRPr="001F13D7" w:rsidRDefault="007D6169" w:rsidP="007D6169">
            <w:pPr>
              <w:suppressAutoHyphens/>
              <w:rPr>
                <w:rFonts w:ascii="Times New Roman" w:eastAsia="Calibri" w:hAnsi="Times New Roman"/>
                <w:kern w:val="1"/>
                <w:lang w:eastAsia="en-US"/>
              </w:rPr>
            </w:pPr>
            <w:proofErr w:type="spellStart"/>
            <w:r w:rsidRPr="001F13D7">
              <w:rPr>
                <w:rFonts w:ascii="Times New Roman" w:eastAsia="Calibri" w:hAnsi="Times New Roman"/>
                <w:kern w:val="1"/>
                <w:lang w:eastAsia="en-US"/>
              </w:rPr>
              <w:t>Казн.сч</w:t>
            </w:r>
            <w:proofErr w:type="spellEnd"/>
            <w:r w:rsidRPr="001F13D7">
              <w:rPr>
                <w:rFonts w:ascii="Times New Roman" w:eastAsia="Calibri" w:hAnsi="Times New Roman"/>
                <w:kern w:val="1"/>
                <w:lang w:eastAsia="en-US"/>
              </w:rPr>
              <w:t xml:space="preserve"> 03224643400000007200 </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БИК</w:t>
            </w:r>
            <w:r w:rsidRPr="001F13D7">
              <w:rPr>
                <w:rFonts w:ascii="Times New Roman" w:eastAsia="Calibri" w:hAnsi="Times New Roman"/>
                <w:kern w:val="1"/>
                <w:lang w:eastAsia="en-US"/>
              </w:rPr>
              <w:t xml:space="preserve"> </w:t>
            </w:r>
            <w:r w:rsidRPr="001F13D7">
              <w:rPr>
                <w:rFonts w:ascii="Times New Roman" w:eastAsia="Calibri" w:hAnsi="Times New Roman"/>
                <w:bCs/>
                <w:kern w:val="1"/>
                <w:lang w:eastAsia="en-US"/>
              </w:rPr>
              <w:t>014030106</w:t>
            </w:r>
            <w:r w:rsidRPr="001F13D7">
              <w:rPr>
                <w:rFonts w:ascii="Times New Roman" w:eastAsia="Calibri" w:hAnsi="Times New Roman"/>
                <w:iCs/>
                <w:kern w:val="1"/>
                <w:lang w:eastAsia="en-US"/>
              </w:rPr>
              <w:br/>
            </w:r>
            <w:r w:rsidRPr="001F13D7">
              <w:rPr>
                <w:rFonts w:ascii="Times New Roman" w:eastAsia="Calibri" w:hAnsi="Times New Roman"/>
                <w:kern w:val="1"/>
                <w:lang w:eastAsia="en-US"/>
              </w:rPr>
              <w:t>ОКАТО 40296561000</w:t>
            </w:r>
            <w:r w:rsidRPr="001F13D7">
              <w:rPr>
                <w:rFonts w:ascii="Times New Roman" w:eastAsia="Calibri" w:hAnsi="Times New Roman"/>
                <w:iCs/>
                <w:kern w:val="1"/>
                <w:lang w:eastAsia="en-US"/>
              </w:rPr>
              <w:br/>
            </w:r>
            <w:r w:rsidRPr="001F13D7">
              <w:rPr>
                <w:rFonts w:ascii="Times New Roman" w:eastAsia="Calibri" w:hAnsi="Times New Roman"/>
                <w:bCs/>
                <w:kern w:val="1"/>
                <w:lang w:eastAsia="en-US"/>
              </w:rPr>
              <w:t>ОКПО</w:t>
            </w:r>
            <w:r w:rsidRPr="001F13D7">
              <w:rPr>
                <w:rFonts w:ascii="Times New Roman" w:eastAsia="Calibri" w:hAnsi="Times New Roman"/>
                <w:kern w:val="1"/>
                <w:lang w:eastAsia="en-US"/>
              </w:rPr>
              <w:t xml:space="preserve"> 35536547</w:t>
            </w:r>
          </w:p>
          <w:p w:rsidR="00D524ED" w:rsidRPr="002F3F1E" w:rsidRDefault="008B1FA6" w:rsidP="00C40D90">
            <w:pPr>
              <w:framePr w:hSpace="180" w:wrap="around" w:vAnchor="text" w:hAnchor="margin" w:y="180"/>
              <w:rPr>
                <w:rFonts w:ascii="Times New Roman" w:hAnsi="Times New Roman" w:cs="Times New Roman"/>
                <w:bCs/>
              </w:rPr>
            </w:pPr>
            <w:r w:rsidRPr="001F13D7">
              <w:rPr>
                <w:rFonts w:ascii="Times New Roman" w:eastAsia="Calibri" w:hAnsi="Times New Roman"/>
                <w:kern w:val="1"/>
                <w:lang w:eastAsia="en-US"/>
              </w:rPr>
              <w:t>Тел.600-23-36</w:t>
            </w:r>
          </w:p>
          <w:p w:rsidR="00717510" w:rsidRDefault="00717510" w:rsidP="007D6169">
            <w:pPr>
              <w:pStyle w:val="afd"/>
              <w:ind w:firstLine="0"/>
              <w:jc w:val="left"/>
              <w:rPr>
                <w:bCs/>
              </w:rPr>
            </w:pPr>
          </w:p>
          <w:p w:rsidR="00717510" w:rsidRDefault="00717510" w:rsidP="007D6169">
            <w:pPr>
              <w:pStyle w:val="afd"/>
              <w:ind w:firstLine="0"/>
              <w:jc w:val="left"/>
              <w:rPr>
                <w:bCs/>
              </w:rPr>
            </w:pPr>
          </w:p>
          <w:p w:rsidR="00724937" w:rsidRDefault="00724937" w:rsidP="007D6169">
            <w:pPr>
              <w:pStyle w:val="afd"/>
              <w:ind w:firstLine="0"/>
              <w:jc w:val="left"/>
              <w:rPr>
                <w:bCs/>
              </w:rPr>
            </w:pPr>
          </w:p>
          <w:p w:rsidR="00724937" w:rsidRPr="00724937" w:rsidRDefault="00724937" w:rsidP="007D6169">
            <w:pPr>
              <w:pStyle w:val="afd"/>
              <w:ind w:firstLine="0"/>
              <w:jc w:val="left"/>
              <w:rPr>
                <w:bCs/>
                <w:lang w:val="ru-RU"/>
              </w:rPr>
            </w:pPr>
            <w:r>
              <w:rPr>
                <w:bCs/>
                <w:lang w:val="ru-RU"/>
              </w:rPr>
              <w:t>Директор</w:t>
            </w:r>
          </w:p>
          <w:p w:rsidR="00724937" w:rsidRDefault="00724937" w:rsidP="007D6169">
            <w:pPr>
              <w:pStyle w:val="afd"/>
              <w:ind w:firstLine="0"/>
              <w:jc w:val="left"/>
              <w:rPr>
                <w:bCs/>
              </w:rPr>
            </w:pPr>
          </w:p>
          <w:p w:rsidR="00724937" w:rsidRDefault="00724937" w:rsidP="007D6169">
            <w:pPr>
              <w:pStyle w:val="afd"/>
              <w:ind w:firstLine="0"/>
              <w:jc w:val="left"/>
              <w:rPr>
                <w:bCs/>
              </w:rPr>
            </w:pPr>
          </w:p>
          <w:p w:rsidR="00724937" w:rsidRDefault="00724937" w:rsidP="007D6169">
            <w:pPr>
              <w:pStyle w:val="afd"/>
              <w:ind w:firstLine="0"/>
              <w:jc w:val="left"/>
              <w:rPr>
                <w:bCs/>
              </w:rPr>
            </w:pPr>
          </w:p>
          <w:p w:rsidR="00717510" w:rsidRDefault="00717510" w:rsidP="007D6169">
            <w:pPr>
              <w:pStyle w:val="afd"/>
              <w:ind w:firstLine="0"/>
              <w:jc w:val="left"/>
              <w:rPr>
                <w:bCs/>
              </w:rPr>
            </w:pPr>
          </w:p>
          <w:p w:rsidR="00D524ED" w:rsidRPr="002F3F1E" w:rsidRDefault="00D524ED" w:rsidP="007D6169">
            <w:pPr>
              <w:pStyle w:val="afd"/>
              <w:ind w:firstLine="0"/>
              <w:jc w:val="left"/>
              <w:rPr>
                <w:caps/>
                <w:lang w:val="ru-RU" w:eastAsia="ru-RU"/>
              </w:rPr>
            </w:pPr>
            <w:r w:rsidRPr="002F3F1E">
              <w:rPr>
                <w:bCs/>
              </w:rPr>
              <w:t>____</w:t>
            </w:r>
            <w:r w:rsidRPr="002F3F1E">
              <w:rPr>
                <w:bCs/>
                <w:lang w:val="ru-RU"/>
              </w:rPr>
              <w:t>________</w:t>
            </w:r>
            <w:r w:rsidR="007D6169">
              <w:rPr>
                <w:bCs/>
                <w:lang w:val="ru-RU"/>
              </w:rPr>
              <w:t>_________</w:t>
            </w:r>
            <w:r w:rsidRPr="002F3F1E">
              <w:rPr>
                <w:bCs/>
              </w:rPr>
              <w:t>__</w:t>
            </w:r>
            <w:r w:rsidR="007D6169">
              <w:rPr>
                <w:bCs/>
                <w:lang w:val="ru-RU"/>
              </w:rPr>
              <w:t xml:space="preserve"> </w:t>
            </w:r>
            <w:r w:rsidR="007D6169">
              <w:rPr>
                <w:bCs/>
                <w:lang w:val="ru-RU" w:eastAsia="ru-RU"/>
              </w:rPr>
              <w:t>Н.А. Константинов</w:t>
            </w:r>
            <w:r w:rsidRPr="002F3F1E">
              <w:rPr>
                <w:bCs/>
                <w:lang w:val="ru-RU" w:eastAsia="ru-RU"/>
              </w:rPr>
              <w:t xml:space="preserve"> (</w:t>
            </w:r>
            <w:r w:rsidRPr="002F3F1E">
              <w:rPr>
                <w:b/>
                <w:bCs/>
                <w:lang w:val="ru-RU" w:eastAsia="ru-RU"/>
              </w:rPr>
              <w:t>ПОДПИСАНО ЭП)</w:t>
            </w:r>
          </w:p>
        </w:tc>
        <w:tc>
          <w:tcPr>
            <w:tcW w:w="4605" w:type="dxa"/>
            <w:hideMark/>
          </w:tcPr>
          <w:p w:rsidR="00D524ED" w:rsidRPr="002F3F1E" w:rsidRDefault="00D524ED" w:rsidP="003879ED">
            <w:pPr>
              <w:pStyle w:val="afd"/>
              <w:ind w:right="464"/>
              <w:jc w:val="center"/>
              <w:rPr>
                <w:b/>
                <w:caps/>
                <w:lang w:val="ru-RU" w:eastAsia="ru-RU"/>
              </w:rPr>
            </w:pPr>
            <w:r w:rsidRPr="002F3F1E">
              <w:rPr>
                <w:b/>
                <w:caps/>
                <w:lang w:val="ru-RU" w:eastAsia="ru-RU"/>
              </w:rPr>
              <w:t>ПОСТАВЩИК:</w:t>
            </w:r>
          </w:p>
          <w:p w:rsidR="00724937" w:rsidRPr="00724937" w:rsidRDefault="00724937"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724937" w:rsidRPr="00724937" w:rsidRDefault="003879ED" w:rsidP="00724937">
            <w:pPr>
              <w:rPr>
                <w:rFonts w:ascii="Times New Roman" w:hAnsi="Times New Roman" w:cs="Times New Roman"/>
              </w:rPr>
            </w:pPr>
            <w:r>
              <w:rPr>
                <w:rFonts w:ascii="Times New Roman" w:hAnsi="Times New Roman" w:cs="Times New Roman"/>
              </w:rPr>
              <w:t xml:space="preserve">                 </w:t>
            </w:r>
            <w:r w:rsidR="00724937" w:rsidRPr="00724937">
              <w:rPr>
                <w:rFonts w:ascii="Times New Roman" w:hAnsi="Times New Roman" w:cs="Times New Roman"/>
              </w:rPr>
              <w:t>Директор</w:t>
            </w:r>
          </w:p>
          <w:p w:rsidR="007F4B63" w:rsidRDefault="007F4B63" w:rsidP="00724937">
            <w:pPr>
              <w:rPr>
                <w:rFonts w:ascii="Times New Roman" w:hAnsi="Times New Roman" w:cs="Times New Roman"/>
              </w:rPr>
            </w:pPr>
          </w:p>
          <w:p w:rsidR="003879ED" w:rsidRDefault="003879ED" w:rsidP="00724937">
            <w:pPr>
              <w:rPr>
                <w:rFonts w:ascii="Times New Roman" w:hAnsi="Times New Roman" w:cs="Times New Roman"/>
              </w:rPr>
            </w:pPr>
          </w:p>
          <w:p w:rsidR="003879ED" w:rsidRDefault="003879ED" w:rsidP="00724937">
            <w:pPr>
              <w:rPr>
                <w:rFonts w:ascii="Times New Roman" w:hAnsi="Times New Roman" w:cs="Times New Roman"/>
              </w:rPr>
            </w:pPr>
          </w:p>
          <w:p w:rsidR="007F4B63" w:rsidRDefault="007F4B63" w:rsidP="00724937">
            <w:pPr>
              <w:rPr>
                <w:rFonts w:ascii="Times New Roman" w:hAnsi="Times New Roman" w:cs="Times New Roman"/>
              </w:rPr>
            </w:pPr>
          </w:p>
          <w:p w:rsidR="00724937" w:rsidRPr="00724937" w:rsidRDefault="003879ED" w:rsidP="00724937">
            <w:pPr>
              <w:rPr>
                <w:rFonts w:ascii="Times New Roman" w:hAnsi="Times New Roman" w:cs="Times New Roman"/>
              </w:rPr>
            </w:pPr>
            <w:r>
              <w:rPr>
                <w:rFonts w:ascii="Times New Roman" w:hAnsi="Times New Roman" w:cs="Times New Roman"/>
              </w:rPr>
              <w:t xml:space="preserve">                ______</w:t>
            </w:r>
            <w:r w:rsidR="00724937" w:rsidRPr="00724937">
              <w:rPr>
                <w:rFonts w:ascii="Times New Roman" w:hAnsi="Times New Roman" w:cs="Times New Roman"/>
              </w:rPr>
              <w:t>_____________</w:t>
            </w:r>
          </w:p>
          <w:p w:rsidR="00724937" w:rsidRPr="0042491C" w:rsidRDefault="003879ED" w:rsidP="00724937">
            <w:pPr>
              <w:rPr>
                <w:rFonts w:ascii="Times New Roman" w:hAnsi="Times New Roman" w:cs="Times New Roman"/>
                <w:b/>
              </w:rPr>
            </w:pPr>
            <w:r>
              <w:rPr>
                <w:rFonts w:ascii="Times New Roman" w:hAnsi="Times New Roman" w:cs="Times New Roman"/>
                <w:b/>
              </w:rPr>
              <w:t xml:space="preserve">                </w:t>
            </w:r>
            <w:r w:rsidR="00724937" w:rsidRPr="0042491C">
              <w:rPr>
                <w:rFonts w:ascii="Times New Roman" w:hAnsi="Times New Roman" w:cs="Times New Roman"/>
                <w:b/>
              </w:rPr>
              <w:t>(ПОДПИСАНО ЭП)</w:t>
            </w:r>
          </w:p>
          <w:p w:rsidR="00D524ED" w:rsidRDefault="00D524ED" w:rsidP="00C40D90">
            <w:pPr>
              <w:rPr>
                <w:rFonts w:ascii="Times New Roman" w:hAnsi="Times New Roman" w:cs="Times New Roman"/>
              </w:rPr>
            </w:pPr>
          </w:p>
          <w:p w:rsidR="00BF186B" w:rsidRDefault="00BF186B" w:rsidP="00FE2683">
            <w:pPr>
              <w:jc w:val="right"/>
              <w:rPr>
                <w:rFonts w:ascii="Times New Roman" w:hAnsi="Times New Roman" w:cs="Times New Roman"/>
              </w:rPr>
            </w:pPr>
          </w:p>
          <w:p w:rsidR="00BF186B" w:rsidRDefault="00BF186B" w:rsidP="00FE2683">
            <w:pPr>
              <w:jc w:val="right"/>
              <w:rPr>
                <w:rFonts w:ascii="Times New Roman" w:hAnsi="Times New Roman" w:cs="Times New Roman"/>
              </w:rPr>
            </w:pPr>
          </w:p>
          <w:p w:rsidR="00D524ED" w:rsidRPr="002F3F1E" w:rsidRDefault="00D524ED" w:rsidP="00FE2683">
            <w:pPr>
              <w:pStyle w:val="afd"/>
              <w:jc w:val="right"/>
              <w:rPr>
                <w:caps/>
                <w:lang w:val="ru-RU" w:eastAsia="ru-RU"/>
              </w:rPr>
            </w:pPr>
          </w:p>
        </w:tc>
      </w:tr>
    </w:tbl>
    <w:p w:rsidR="00D524ED" w:rsidRPr="00244F54" w:rsidRDefault="00D524ED" w:rsidP="00D524ED">
      <w:pPr>
        <w:pStyle w:val="aff0"/>
        <w:widowControl w:val="0"/>
        <w:autoSpaceDE w:val="0"/>
        <w:autoSpaceDN w:val="0"/>
        <w:adjustRightInd w:val="0"/>
        <w:jc w:val="right"/>
        <w:sectPr w:rsidR="00D524ED" w:rsidRPr="00244F54" w:rsidSect="00D434EE">
          <w:footerReference w:type="even" r:id="rId8"/>
          <w:footerReference w:type="default" r:id="rId9"/>
          <w:pgSz w:w="11906" w:h="16838"/>
          <w:pgMar w:top="851" w:right="851" w:bottom="720" w:left="1418" w:header="357" w:footer="573" w:gutter="0"/>
          <w:cols w:space="708"/>
          <w:docGrid w:linePitch="360"/>
        </w:sectPr>
      </w:pPr>
    </w:p>
    <w:p w:rsidR="003879ED" w:rsidRDefault="003879ED" w:rsidP="00691C6A">
      <w:pPr>
        <w:widowControl/>
        <w:spacing w:after="160" w:line="259" w:lineRule="auto"/>
        <w:jc w:val="right"/>
        <w:rPr>
          <w:rFonts w:ascii="Times New Roman" w:hAnsi="Times New Roman" w:cs="Times New Roman"/>
          <w:color w:val="auto"/>
        </w:rPr>
      </w:pPr>
    </w:p>
    <w:p w:rsidR="00691C6A" w:rsidRPr="005737AC" w:rsidRDefault="00691C6A" w:rsidP="00691C6A">
      <w:pPr>
        <w:widowControl/>
        <w:spacing w:after="160" w:line="259" w:lineRule="auto"/>
        <w:jc w:val="right"/>
        <w:rPr>
          <w:rFonts w:ascii="Times New Roman" w:hAnsi="Times New Roman" w:cs="Times New Roman"/>
          <w:color w:val="auto"/>
        </w:rPr>
      </w:pPr>
      <w:r w:rsidRPr="005737AC">
        <w:rPr>
          <w:rFonts w:ascii="Times New Roman" w:hAnsi="Times New Roman" w:cs="Times New Roman"/>
          <w:color w:val="auto"/>
        </w:rPr>
        <w:t xml:space="preserve">Приложение № </w:t>
      </w:r>
      <w:r>
        <w:rPr>
          <w:rFonts w:ascii="Times New Roman" w:hAnsi="Times New Roman" w:cs="Times New Roman"/>
          <w:color w:val="auto"/>
        </w:rPr>
        <w:t>1</w:t>
      </w:r>
      <w:r w:rsidRPr="005737AC">
        <w:rPr>
          <w:rFonts w:ascii="Times New Roman" w:hAnsi="Times New Roman" w:cs="Times New Roman"/>
          <w:color w:val="auto"/>
        </w:rPr>
        <w:t xml:space="preserve"> к контракту</w:t>
      </w:r>
    </w:p>
    <w:p w:rsidR="003879ED" w:rsidRDefault="003879ED" w:rsidP="00691C6A">
      <w:pPr>
        <w:autoSpaceDE w:val="0"/>
        <w:autoSpaceDN w:val="0"/>
        <w:adjustRightInd w:val="0"/>
        <w:spacing w:line="276" w:lineRule="auto"/>
        <w:jc w:val="right"/>
        <w:rPr>
          <w:rFonts w:ascii="Times New Roman" w:hAnsi="Times New Roman" w:cs="Times New Roman"/>
          <w:color w:val="auto"/>
        </w:rPr>
      </w:pPr>
    </w:p>
    <w:p w:rsidR="00691C6A" w:rsidRPr="005737AC" w:rsidRDefault="00CC7006" w:rsidP="00691C6A">
      <w:pPr>
        <w:autoSpaceDE w:val="0"/>
        <w:autoSpaceDN w:val="0"/>
        <w:adjustRightInd w:val="0"/>
        <w:spacing w:line="276" w:lineRule="auto"/>
        <w:jc w:val="right"/>
        <w:rPr>
          <w:rFonts w:ascii="Times New Roman" w:hAnsi="Times New Roman" w:cs="Times New Roman"/>
          <w:color w:val="auto"/>
        </w:rPr>
      </w:pPr>
      <w:r w:rsidRPr="005737AC">
        <w:rPr>
          <w:rFonts w:ascii="Times New Roman" w:hAnsi="Times New Roman" w:cs="Times New Roman"/>
          <w:color w:val="auto"/>
        </w:rPr>
        <w:t>О</w:t>
      </w:r>
      <w:r w:rsidR="00691C6A" w:rsidRPr="005737AC">
        <w:rPr>
          <w:rFonts w:ascii="Times New Roman" w:hAnsi="Times New Roman" w:cs="Times New Roman"/>
          <w:color w:val="auto"/>
        </w:rPr>
        <w:t>т</w:t>
      </w:r>
      <w:r>
        <w:rPr>
          <w:rFonts w:ascii="Times New Roman" w:hAnsi="Times New Roman" w:cs="Times New Roman"/>
          <w:color w:val="auto"/>
        </w:rPr>
        <w:t xml:space="preserve"> </w:t>
      </w:r>
      <w:r w:rsidR="00BF186B">
        <w:rPr>
          <w:rFonts w:ascii="Times New Roman" w:hAnsi="Times New Roman" w:cs="Times New Roman"/>
          <w:color w:val="auto"/>
        </w:rPr>
        <w:t>_</w:t>
      </w:r>
      <w:r w:rsidR="00DB2D72">
        <w:rPr>
          <w:rFonts w:ascii="Times New Roman" w:hAnsi="Times New Roman" w:cs="Times New Roman"/>
          <w:color w:val="auto"/>
        </w:rPr>
        <w:t>_________</w:t>
      </w:r>
      <w:proofErr w:type="gramStart"/>
      <w:r w:rsidR="00DB2D72">
        <w:rPr>
          <w:rFonts w:ascii="Times New Roman" w:hAnsi="Times New Roman" w:cs="Times New Roman"/>
          <w:color w:val="auto"/>
        </w:rPr>
        <w:t>_</w:t>
      </w:r>
      <w:r w:rsidR="00691C6A">
        <w:rPr>
          <w:rFonts w:ascii="Times New Roman" w:hAnsi="Times New Roman" w:cs="Times New Roman"/>
          <w:color w:val="auto"/>
        </w:rPr>
        <w:t xml:space="preserve"> </w:t>
      </w:r>
      <w:r w:rsidR="0095168E">
        <w:rPr>
          <w:rFonts w:ascii="Times New Roman" w:hAnsi="Times New Roman" w:cs="Times New Roman"/>
          <w:color w:val="auto"/>
        </w:rPr>
        <w:t xml:space="preserve"> №</w:t>
      </w:r>
      <w:proofErr w:type="gramEnd"/>
      <w:r w:rsidR="0095168E">
        <w:rPr>
          <w:rFonts w:ascii="Times New Roman" w:hAnsi="Times New Roman" w:cs="Times New Roman"/>
          <w:color w:val="auto"/>
        </w:rPr>
        <w:t xml:space="preserve"> </w:t>
      </w:r>
      <w:r w:rsidR="00DB2D72">
        <w:rPr>
          <w:rFonts w:ascii="Times New Roman" w:hAnsi="Times New Roman" w:cs="Times New Roman"/>
          <w:color w:val="auto"/>
        </w:rPr>
        <w:t>________________</w:t>
      </w:r>
    </w:p>
    <w:p w:rsidR="00691C6A" w:rsidRDefault="00691C6A" w:rsidP="00691C6A">
      <w:pPr>
        <w:autoSpaceDE w:val="0"/>
        <w:autoSpaceDN w:val="0"/>
        <w:adjustRightInd w:val="0"/>
        <w:spacing w:line="276" w:lineRule="auto"/>
        <w:ind w:firstLine="540"/>
        <w:jc w:val="both"/>
        <w:rPr>
          <w:rFonts w:ascii="Times New Roman" w:hAnsi="Times New Roman" w:cs="Times New Roman"/>
          <w:color w:val="auto"/>
        </w:rPr>
      </w:pPr>
    </w:p>
    <w:p w:rsidR="003879ED" w:rsidRPr="005737AC" w:rsidRDefault="003879ED" w:rsidP="00691C6A">
      <w:pPr>
        <w:autoSpaceDE w:val="0"/>
        <w:autoSpaceDN w:val="0"/>
        <w:adjustRightInd w:val="0"/>
        <w:spacing w:line="276" w:lineRule="auto"/>
        <w:ind w:firstLine="540"/>
        <w:jc w:val="both"/>
        <w:rPr>
          <w:rFonts w:ascii="Times New Roman" w:hAnsi="Times New Roman" w:cs="Times New Roman"/>
          <w:color w:val="auto"/>
        </w:rPr>
      </w:pPr>
    </w:p>
    <w:p w:rsidR="00691C6A" w:rsidRDefault="00263490" w:rsidP="00691C6A">
      <w:pPr>
        <w:autoSpaceDE w:val="0"/>
        <w:autoSpaceDN w:val="0"/>
        <w:adjustRightInd w:val="0"/>
        <w:spacing w:line="276" w:lineRule="auto"/>
        <w:jc w:val="center"/>
        <w:rPr>
          <w:rFonts w:ascii="Times New Roman" w:eastAsia="Times New Roman" w:hAnsi="Times New Roman" w:cs="Times New Roman"/>
          <w:b/>
          <w:bCs/>
          <w:color w:val="auto"/>
          <w:lang w:bidi="ar-SA"/>
        </w:rPr>
      </w:pPr>
      <w:bookmarkStart w:id="1" w:name="Par3528"/>
      <w:bookmarkEnd w:id="1"/>
      <w:r>
        <w:rPr>
          <w:rFonts w:ascii="Times New Roman" w:eastAsia="Times New Roman" w:hAnsi="Times New Roman" w:cs="Times New Roman"/>
          <w:b/>
          <w:bCs/>
          <w:color w:val="auto"/>
          <w:lang w:bidi="ar-SA"/>
        </w:rPr>
        <w:t xml:space="preserve">СПЕЦИФИКАЦИЯ </w:t>
      </w:r>
    </w:p>
    <w:p w:rsidR="00263490" w:rsidRPr="00263490" w:rsidRDefault="00263490" w:rsidP="00691C6A">
      <w:pPr>
        <w:autoSpaceDE w:val="0"/>
        <w:autoSpaceDN w:val="0"/>
        <w:adjustRightInd w:val="0"/>
        <w:spacing w:line="276" w:lineRule="auto"/>
        <w:jc w:val="center"/>
        <w:rPr>
          <w:rFonts w:ascii="Times New Roman" w:hAnsi="Times New Roman" w:cs="Times New Roman"/>
          <w:color w:val="auto"/>
        </w:rPr>
      </w:pPr>
    </w:p>
    <w:tbl>
      <w:tblPr>
        <w:tblW w:w="100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9"/>
        <w:gridCol w:w="993"/>
        <w:gridCol w:w="3543"/>
        <w:gridCol w:w="1134"/>
        <w:gridCol w:w="851"/>
        <w:gridCol w:w="1134"/>
        <w:gridCol w:w="1134"/>
      </w:tblGrid>
      <w:tr w:rsidR="00263490" w:rsidRPr="00263490" w:rsidTr="00985C47">
        <w:trPr>
          <w:trHeight w:val="677"/>
          <w:jc w:val="center"/>
        </w:trPr>
        <w:tc>
          <w:tcPr>
            <w:tcW w:w="1279" w:type="dxa"/>
            <w:vAlign w:val="center"/>
          </w:tcPr>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Код по КТРУ/ Код ОКПД2</w:t>
            </w:r>
          </w:p>
        </w:tc>
        <w:tc>
          <w:tcPr>
            <w:tcW w:w="993" w:type="dxa"/>
            <w:vAlign w:val="center"/>
          </w:tcPr>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Наименование товара</w:t>
            </w:r>
          </w:p>
        </w:tc>
        <w:tc>
          <w:tcPr>
            <w:tcW w:w="3543" w:type="dxa"/>
            <w:vAlign w:val="center"/>
          </w:tcPr>
          <w:p w:rsidR="00263490" w:rsidRPr="00263490" w:rsidRDefault="00263490" w:rsidP="00263490">
            <w:pPr>
              <w:widowControl/>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Описание товара</w:t>
            </w:r>
          </w:p>
        </w:tc>
        <w:tc>
          <w:tcPr>
            <w:tcW w:w="1134" w:type="dxa"/>
            <w:shd w:val="clear" w:color="auto" w:fill="auto"/>
            <w:vAlign w:val="center"/>
          </w:tcPr>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Цена за единицу товара,</w:t>
            </w:r>
          </w:p>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с НДС, руб.</w:t>
            </w:r>
          </w:p>
        </w:tc>
        <w:tc>
          <w:tcPr>
            <w:tcW w:w="851" w:type="dxa"/>
            <w:shd w:val="clear" w:color="auto" w:fill="auto"/>
            <w:vAlign w:val="center"/>
          </w:tcPr>
          <w:p w:rsidR="00263490" w:rsidRPr="001340F7" w:rsidRDefault="00263490" w:rsidP="001340F7">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 xml:space="preserve">Кол-во, </w:t>
            </w:r>
            <w:r w:rsidR="001340F7">
              <w:rPr>
                <w:rFonts w:ascii="Times New Roman" w:eastAsia="Times New Roman" w:hAnsi="Times New Roman" w:cs="Times New Roman"/>
                <w:b/>
                <w:color w:val="auto"/>
                <w:sz w:val="16"/>
                <w:szCs w:val="16"/>
                <w:lang w:bidi="ar-SA"/>
              </w:rPr>
              <w:t>шт.</w:t>
            </w:r>
          </w:p>
        </w:tc>
        <w:tc>
          <w:tcPr>
            <w:tcW w:w="1134" w:type="dxa"/>
            <w:shd w:val="clear" w:color="auto" w:fill="auto"/>
            <w:vAlign w:val="center"/>
          </w:tcPr>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Стоимость,</w:t>
            </w:r>
          </w:p>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с НДС, руб.</w:t>
            </w:r>
          </w:p>
        </w:tc>
        <w:tc>
          <w:tcPr>
            <w:tcW w:w="1134" w:type="dxa"/>
            <w:vAlign w:val="center"/>
          </w:tcPr>
          <w:p w:rsidR="00263490" w:rsidRPr="00263490" w:rsidRDefault="00263490" w:rsidP="00263490">
            <w:pPr>
              <w:jc w:val="center"/>
              <w:rPr>
                <w:rFonts w:ascii="Times New Roman" w:eastAsia="Times New Roman" w:hAnsi="Times New Roman" w:cs="Times New Roman"/>
                <w:color w:val="auto"/>
                <w:sz w:val="16"/>
                <w:szCs w:val="16"/>
                <w:lang w:bidi="ar-SA"/>
              </w:rPr>
            </w:pPr>
            <w:r w:rsidRPr="00263490">
              <w:rPr>
                <w:rFonts w:ascii="Times New Roman" w:eastAsia="Times New Roman" w:hAnsi="Times New Roman" w:cs="Times New Roman"/>
                <w:b/>
                <w:color w:val="auto"/>
                <w:sz w:val="16"/>
                <w:szCs w:val="16"/>
                <w:lang w:bidi="ar-SA"/>
              </w:rPr>
              <w:t>Наименование страны происхождения товара</w:t>
            </w:r>
          </w:p>
        </w:tc>
      </w:tr>
      <w:tr w:rsidR="00BF186B" w:rsidRPr="00BF186B" w:rsidTr="00985C47">
        <w:trPr>
          <w:trHeight w:val="247"/>
          <w:jc w:val="center"/>
        </w:trPr>
        <w:tc>
          <w:tcPr>
            <w:tcW w:w="12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263490" w:rsidRPr="00BF186B" w:rsidRDefault="00985C47" w:rsidP="00263490">
            <w:pPr>
              <w:widowControl/>
              <w:jc w:val="center"/>
              <w:rPr>
                <w:rFonts w:ascii="Times New Roman" w:eastAsia="Times New Roman" w:hAnsi="Times New Roman" w:cs="Times New Roman"/>
                <w:color w:val="2E74B5" w:themeColor="accent1" w:themeShade="BF"/>
                <w:sz w:val="16"/>
                <w:szCs w:val="16"/>
                <w:lang w:bidi="ar-SA"/>
              </w:rPr>
            </w:pPr>
            <w:r>
              <w:rPr>
                <w:rFonts w:ascii="Times New Roman" w:eastAsia="Times New Roman" w:hAnsi="Times New Roman" w:cs="Times New Roman"/>
                <w:color w:val="2E74B5" w:themeColor="accent1" w:themeShade="BF"/>
                <w:sz w:val="16"/>
                <w:szCs w:val="16"/>
                <w:lang w:bidi="ar-SA"/>
              </w:rPr>
              <w:t>28.25.12.130.</w:t>
            </w:r>
            <w:r w:rsidR="00591BFF" w:rsidRPr="00591BFF">
              <w:rPr>
                <w:rFonts w:ascii="Times New Roman" w:eastAsia="Times New Roman" w:hAnsi="Times New Roman" w:cs="Times New Roman"/>
                <w:color w:val="2E74B5" w:themeColor="accent1" w:themeShade="BF"/>
                <w:sz w:val="16"/>
                <w:szCs w:val="16"/>
                <w:lang w:bidi="ar-SA"/>
              </w:rPr>
              <w:t>003</w:t>
            </w:r>
          </w:p>
        </w:tc>
        <w:tc>
          <w:tcPr>
            <w:tcW w:w="99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4D7F53" w:rsidRPr="007F4B63" w:rsidRDefault="004D7F53" w:rsidP="004D7F53">
            <w:pPr>
              <w:widowControl/>
              <w:rPr>
                <w:rFonts w:ascii="Times New Roman" w:eastAsia="Times New Roman" w:hAnsi="Times New Roman" w:cs="Times New Roman"/>
                <w:color w:val="2E74B5" w:themeColor="accent1" w:themeShade="BF"/>
                <w:sz w:val="16"/>
                <w:szCs w:val="16"/>
                <w:lang w:bidi="ar-SA"/>
              </w:rPr>
            </w:pPr>
            <w:r w:rsidRPr="004D7F53">
              <w:rPr>
                <w:rFonts w:ascii="Times New Roman" w:eastAsia="Times New Roman" w:hAnsi="Times New Roman" w:cs="Times New Roman"/>
                <w:color w:val="2E74B5" w:themeColor="accent1" w:themeShade="BF"/>
                <w:sz w:val="16"/>
                <w:szCs w:val="16"/>
                <w:lang w:bidi="ar-SA"/>
              </w:rPr>
              <w:t>Моби</w:t>
            </w:r>
            <w:r w:rsidR="007F4B63">
              <w:rPr>
                <w:rFonts w:ascii="Times New Roman" w:eastAsia="Times New Roman" w:hAnsi="Times New Roman" w:cs="Times New Roman"/>
                <w:color w:val="2E74B5" w:themeColor="accent1" w:themeShade="BF"/>
                <w:sz w:val="16"/>
                <w:szCs w:val="16"/>
                <w:lang w:bidi="ar-SA"/>
              </w:rPr>
              <w:t xml:space="preserve">льный кондиционер </w:t>
            </w:r>
            <w:proofErr w:type="spellStart"/>
            <w:r w:rsidR="007F4B63">
              <w:rPr>
                <w:rFonts w:ascii="Times New Roman" w:eastAsia="Times New Roman" w:hAnsi="Times New Roman" w:cs="Times New Roman"/>
                <w:color w:val="2E74B5" w:themeColor="accent1" w:themeShade="BF"/>
                <w:sz w:val="16"/>
                <w:szCs w:val="16"/>
                <w:lang w:bidi="ar-SA"/>
              </w:rPr>
              <w:t>Ballu</w:t>
            </w:r>
            <w:proofErr w:type="spellEnd"/>
            <w:r w:rsidR="007F4B63">
              <w:rPr>
                <w:rFonts w:ascii="Times New Roman" w:eastAsia="Times New Roman" w:hAnsi="Times New Roman" w:cs="Times New Roman"/>
                <w:color w:val="2E74B5" w:themeColor="accent1" w:themeShade="BF"/>
                <w:sz w:val="16"/>
                <w:szCs w:val="16"/>
                <w:lang w:bidi="ar-SA"/>
              </w:rPr>
              <w:t xml:space="preserve"> BPAC-09 </w:t>
            </w:r>
            <w:r w:rsidR="007F4B63">
              <w:rPr>
                <w:rFonts w:ascii="Times New Roman" w:eastAsia="Times New Roman" w:hAnsi="Times New Roman" w:cs="Times New Roman"/>
                <w:color w:val="2E74B5" w:themeColor="accent1" w:themeShade="BF"/>
                <w:sz w:val="16"/>
                <w:szCs w:val="16"/>
                <w:lang w:val="en-US" w:bidi="ar-SA"/>
              </w:rPr>
              <w:t>CE</w:t>
            </w:r>
            <w:r w:rsidR="007F4B63" w:rsidRPr="007F4B63">
              <w:rPr>
                <w:rFonts w:ascii="Times New Roman" w:eastAsia="Times New Roman" w:hAnsi="Times New Roman" w:cs="Times New Roman"/>
                <w:color w:val="2E74B5" w:themeColor="accent1" w:themeShade="BF"/>
                <w:sz w:val="16"/>
                <w:szCs w:val="16"/>
                <w:lang w:bidi="ar-SA"/>
              </w:rPr>
              <w:t>_17</w:t>
            </w:r>
            <w:r w:rsidR="007F4B63">
              <w:rPr>
                <w:rFonts w:ascii="Times New Roman" w:eastAsia="Times New Roman" w:hAnsi="Times New Roman" w:cs="Times New Roman"/>
                <w:color w:val="2E74B5" w:themeColor="accent1" w:themeShade="BF"/>
                <w:sz w:val="16"/>
                <w:szCs w:val="16"/>
                <w:lang w:val="en-US" w:bidi="ar-SA"/>
              </w:rPr>
              <w:t>Y</w:t>
            </w:r>
          </w:p>
          <w:p w:rsidR="00263490" w:rsidRPr="00BF186B" w:rsidRDefault="004D7F53" w:rsidP="004D7F53">
            <w:pPr>
              <w:widowControl/>
              <w:rPr>
                <w:rFonts w:ascii="Times New Roman" w:eastAsia="Times New Roman" w:hAnsi="Times New Roman" w:cs="Times New Roman"/>
                <w:color w:val="2E74B5" w:themeColor="accent1" w:themeShade="BF"/>
                <w:sz w:val="16"/>
                <w:szCs w:val="16"/>
                <w:lang w:bidi="ar-SA"/>
              </w:rPr>
            </w:pPr>
            <w:r>
              <w:rPr>
                <w:rFonts w:ascii="Times New Roman" w:eastAsia="Times New Roman" w:hAnsi="Times New Roman" w:cs="Times New Roman"/>
                <w:color w:val="2E74B5" w:themeColor="accent1" w:themeShade="BF"/>
                <w:sz w:val="16"/>
                <w:szCs w:val="16"/>
                <w:lang w:bidi="ar-SA"/>
              </w:rPr>
              <w:t>(или эквивалент)</w:t>
            </w:r>
          </w:p>
        </w:tc>
        <w:tc>
          <w:tcPr>
            <w:tcW w:w="3543" w:type="dxa"/>
            <w:vAlign w:val="center"/>
          </w:tcPr>
          <w:p w:rsidR="004D7F53" w:rsidRPr="004D7F53" w:rsidRDefault="004D7F53" w:rsidP="004D7F53">
            <w:pPr>
              <w:widowControl/>
              <w:rPr>
                <w:rFonts w:ascii="Times New Roman" w:eastAsia="Times New Roman" w:hAnsi="Times New Roman" w:cs="Times New Roman"/>
                <w:color w:val="2E74B5" w:themeColor="accent1" w:themeShade="BF"/>
                <w:sz w:val="20"/>
                <w:szCs w:val="20"/>
                <w:lang w:bidi="ar-SA"/>
              </w:rPr>
            </w:pPr>
            <w:r w:rsidRPr="004D7F53">
              <w:rPr>
                <w:rFonts w:ascii="Times New Roman" w:eastAsia="Times New Roman" w:hAnsi="Times New Roman" w:cs="Times New Roman"/>
                <w:color w:val="2E74B5" w:themeColor="accent1" w:themeShade="BF"/>
                <w:sz w:val="20"/>
                <w:szCs w:val="20"/>
                <w:lang w:bidi="ar-SA"/>
              </w:rPr>
              <w:t>Основные характеристики</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Хладагент R410a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Длина воздуховода для вывода горячего воздуха 2 м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Количество ступеней фильтрации 1 Макс. уровень шума 51 дБ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Режим защиты от замерзания Эффективен для </w:t>
            </w:r>
            <w:proofErr w:type="spellStart"/>
            <w:r w:rsidRPr="00FC3612">
              <w:rPr>
                <w:rFonts w:ascii="Times New Roman" w:eastAsia="Times New Roman" w:hAnsi="Times New Roman" w:cs="Times New Roman"/>
                <w:color w:val="2E74B5" w:themeColor="accent1" w:themeShade="BF"/>
                <w:sz w:val="20"/>
                <w:szCs w:val="20"/>
              </w:rPr>
              <w:t>помещ</w:t>
            </w:r>
            <w:proofErr w:type="spellEnd"/>
            <w:r w:rsidRPr="00FC3612">
              <w:rPr>
                <w:rFonts w:ascii="Times New Roman" w:eastAsia="Times New Roman" w:hAnsi="Times New Roman" w:cs="Times New Roman"/>
                <w:color w:val="2E74B5" w:themeColor="accent1" w:themeShade="BF"/>
                <w:sz w:val="20"/>
                <w:szCs w:val="20"/>
              </w:rPr>
              <w:t xml:space="preserve">. площадью до 26 м2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Производительность Макс. производительность осушения 30 л/</w:t>
            </w:r>
            <w:proofErr w:type="spellStart"/>
            <w:r w:rsidRPr="00FC3612">
              <w:rPr>
                <w:rFonts w:ascii="Times New Roman" w:eastAsia="Times New Roman" w:hAnsi="Times New Roman" w:cs="Times New Roman"/>
                <w:color w:val="2E74B5" w:themeColor="accent1" w:themeShade="BF"/>
                <w:sz w:val="20"/>
                <w:szCs w:val="20"/>
              </w:rPr>
              <w:t>сут</w:t>
            </w:r>
            <w:proofErr w:type="spellEnd"/>
            <w:r w:rsidRPr="00FC3612">
              <w:rPr>
                <w:rFonts w:ascii="Times New Roman" w:eastAsia="Times New Roman" w:hAnsi="Times New Roman" w:cs="Times New Roman"/>
                <w:color w:val="2E74B5" w:themeColor="accent1" w:themeShade="BF"/>
                <w:sz w:val="20"/>
                <w:szCs w:val="20"/>
              </w:rPr>
              <w:t xml:space="preserve">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Макс. производительность охлаждения 2.64 кВт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Регулиров</w:t>
            </w:r>
            <w:r>
              <w:rPr>
                <w:rFonts w:ascii="Times New Roman" w:eastAsia="Times New Roman" w:hAnsi="Times New Roman" w:cs="Times New Roman"/>
                <w:color w:val="2E74B5" w:themeColor="accent1" w:themeShade="BF"/>
                <w:sz w:val="20"/>
                <w:szCs w:val="20"/>
              </w:rPr>
              <w:t xml:space="preserve">ка положения жалюзи с пульта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Таймер на включение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Таймер на отключение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Точность установки температуры 1,0 °С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Автоматический режим</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Количество скоростей воздушного потока </w:t>
            </w:r>
            <w:r>
              <w:rPr>
                <w:rFonts w:ascii="Times New Roman" w:eastAsia="Times New Roman" w:hAnsi="Times New Roman" w:cs="Times New Roman"/>
                <w:color w:val="2E74B5" w:themeColor="accent1" w:themeShade="BF"/>
                <w:sz w:val="20"/>
                <w:szCs w:val="20"/>
              </w:rPr>
              <w:t xml:space="preserve">- </w:t>
            </w:r>
            <w:r w:rsidRPr="00FC3612">
              <w:rPr>
                <w:rFonts w:ascii="Times New Roman" w:eastAsia="Times New Roman" w:hAnsi="Times New Roman" w:cs="Times New Roman"/>
                <w:color w:val="2E74B5" w:themeColor="accent1" w:themeShade="BF"/>
                <w:sz w:val="20"/>
                <w:szCs w:val="20"/>
              </w:rPr>
              <w:t xml:space="preserve">3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Режим SLEEP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Режим вентиляции </w:t>
            </w:r>
          </w:p>
          <w:p w:rsidR="00FC3612" w:rsidRDefault="00FC3612" w:rsidP="00FC3612">
            <w:pPr>
              <w:widowControl/>
              <w:rPr>
                <w:rFonts w:ascii="Times New Roman" w:eastAsia="Times New Roman" w:hAnsi="Times New Roman" w:cs="Times New Roman"/>
                <w:color w:val="2E74B5" w:themeColor="accent1" w:themeShade="BF"/>
                <w:sz w:val="20"/>
                <w:szCs w:val="20"/>
              </w:rPr>
            </w:pPr>
            <w:r>
              <w:rPr>
                <w:rFonts w:ascii="Times New Roman" w:eastAsia="Times New Roman" w:hAnsi="Times New Roman" w:cs="Times New Roman"/>
                <w:color w:val="2E74B5" w:themeColor="accent1" w:themeShade="BF"/>
                <w:sz w:val="20"/>
                <w:szCs w:val="20"/>
              </w:rPr>
              <w:t>Режим осушения</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Цифровой дисплей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Индикация включения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Индикация заполнения емкости </w:t>
            </w:r>
          </w:p>
          <w:p w:rsidR="00FC3612" w:rsidRDefault="00FC3612" w:rsidP="00FC3612">
            <w:pPr>
              <w:widowControl/>
              <w:rPr>
                <w:rFonts w:ascii="Times New Roman" w:eastAsia="Times New Roman" w:hAnsi="Times New Roman" w:cs="Times New Roman"/>
                <w:color w:val="2E74B5" w:themeColor="accent1" w:themeShade="BF"/>
                <w:sz w:val="20"/>
                <w:szCs w:val="20"/>
              </w:rPr>
            </w:pPr>
            <w:proofErr w:type="spellStart"/>
            <w:r w:rsidRPr="00FC3612">
              <w:rPr>
                <w:rFonts w:ascii="Times New Roman" w:eastAsia="Times New Roman" w:hAnsi="Times New Roman" w:cs="Times New Roman"/>
                <w:color w:val="2E74B5" w:themeColor="accent1" w:themeShade="BF"/>
                <w:sz w:val="20"/>
                <w:szCs w:val="20"/>
              </w:rPr>
              <w:t>Авторестарт</w:t>
            </w:r>
            <w:proofErr w:type="spellEnd"/>
            <w:r w:rsidRPr="00FC3612">
              <w:rPr>
                <w:rFonts w:ascii="Times New Roman" w:eastAsia="Times New Roman" w:hAnsi="Times New Roman" w:cs="Times New Roman"/>
                <w:color w:val="2E74B5" w:themeColor="accent1" w:themeShade="BF"/>
                <w:sz w:val="20"/>
                <w:szCs w:val="20"/>
              </w:rPr>
              <w:t xml:space="preserve"> при отключении питания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Функция автоматического удаления конденсата с теплым воздухом Защита и безопасность</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 Класс </w:t>
            </w:r>
            <w:proofErr w:type="spellStart"/>
            <w:r w:rsidRPr="00FC3612">
              <w:rPr>
                <w:rFonts w:ascii="Times New Roman" w:eastAsia="Times New Roman" w:hAnsi="Times New Roman" w:cs="Times New Roman"/>
                <w:color w:val="2E74B5" w:themeColor="accent1" w:themeShade="BF"/>
                <w:sz w:val="20"/>
                <w:szCs w:val="20"/>
              </w:rPr>
              <w:t>энергоэффективности</w:t>
            </w:r>
            <w:proofErr w:type="spellEnd"/>
            <w:r w:rsidRPr="00FC3612">
              <w:rPr>
                <w:rFonts w:ascii="Times New Roman" w:eastAsia="Times New Roman" w:hAnsi="Times New Roman" w:cs="Times New Roman"/>
                <w:color w:val="2E74B5" w:themeColor="accent1" w:themeShade="BF"/>
                <w:sz w:val="20"/>
                <w:szCs w:val="20"/>
              </w:rPr>
              <w:t xml:space="preserve"> </w:t>
            </w:r>
            <w:r>
              <w:rPr>
                <w:rFonts w:ascii="Times New Roman" w:eastAsia="Times New Roman" w:hAnsi="Times New Roman" w:cs="Times New Roman"/>
                <w:color w:val="2E74B5" w:themeColor="accent1" w:themeShade="BF"/>
                <w:sz w:val="20"/>
                <w:szCs w:val="20"/>
              </w:rPr>
              <w:t xml:space="preserve">- </w:t>
            </w:r>
            <w:r w:rsidRPr="00FC3612">
              <w:rPr>
                <w:rFonts w:ascii="Times New Roman" w:eastAsia="Times New Roman" w:hAnsi="Times New Roman" w:cs="Times New Roman"/>
                <w:color w:val="2E74B5" w:themeColor="accent1" w:themeShade="BF"/>
                <w:sz w:val="20"/>
                <w:szCs w:val="20"/>
              </w:rPr>
              <w:t xml:space="preserve">A Автоматическое отключение при заполнении емкости конденсатом Система самодиагностики неисправности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Воздуховод для вывода горячего воздуха </w:t>
            </w:r>
          </w:p>
          <w:p w:rsidR="00FC3612" w:rsidRDefault="00FC3612" w:rsidP="00FC3612">
            <w:pPr>
              <w:widowControl/>
              <w:rPr>
                <w:rFonts w:ascii="Times New Roman" w:eastAsia="Times New Roman" w:hAnsi="Times New Roman" w:cs="Times New Roman"/>
                <w:color w:val="2E74B5" w:themeColor="accent1" w:themeShade="BF"/>
                <w:sz w:val="20"/>
                <w:szCs w:val="20"/>
              </w:rPr>
            </w:pPr>
            <w:r>
              <w:rPr>
                <w:rFonts w:ascii="Times New Roman" w:eastAsia="Times New Roman" w:hAnsi="Times New Roman" w:cs="Times New Roman"/>
                <w:color w:val="2E74B5" w:themeColor="accent1" w:themeShade="BF"/>
                <w:sz w:val="20"/>
                <w:szCs w:val="20"/>
              </w:rPr>
              <w:t>Заглушка в</w:t>
            </w:r>
            <w:r w:rsidRPr="00FC3612">
              <w:rPr>
                <w:rFonts w:ascii="Times New Roman" w:eastAsia="Times New Roman" w:hAnsi="Times New Roman" w:cs="Times New Roman"/>
                <w:color w:val="2E74B5" w:themeColor="accent1" w:themeShade="BF"/>
                <w:sz w:val="20"/>
                <w:szCs w:val="20"/>
              </w:rPr>
              <w:t xml:space="preserve"> комплекте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Моющийся воздушный фильтр в комплекте </w:t>
            </w:r>
          </w:p>
          <w:p w:rsidR="000B6FB6"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Пульт управления в комплекте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Шасси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Монтажные</w:t>
            </w:r>
            <w:r w:rsidR="00692B86">
              <w:rPr>
                <w:rFonts w:ascii="Times New Roman" w:eastAsia="Times New Roman" w:hAnsi="Times New Roman" w:cs="Times New Roman"/>
                <w:color w:val="2E74B5" w:themeColor="accent1" w:themeShade="BF"/>
                <w:sz w:val="20"/>
                <w:szCs w:val="20"/>
              </w:rPr>
              <w:t>:</w:t>
            </w:r>
            <w:r w:rsidRPr="00FC3612">
              <w:rPr>
                <w:rFonts w:ascii="Times New Roman" w:eastAsia="Times New Roman" w:hAnsi="Times New Roman" w:cs="Times New Roman"/>
                <w:color w:val="2E74B5" w:themeColor="accent1" w:themeShade="BF"/>
                <w:sz w:val="20"/>
                <w:szCs w:val="20"/>
              </w:rPr>
              <w:t xml:space="preserve"> </w:t>
            </w:r>
          </w:p>
          <w:p w:rsidR="000B6FB6"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Вариант размещения Вертикальное / Вертикальное Макс. потребляемая мощность 0.95 кВт </w:t>
            </w:r>
          </w:p>
          <w:p w:rsidR="000B6FB6"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Напряжение электропитания, В 220 - 240 / 220 - 240 </w:t>
            </w:r>
          </w:p>
          <w:p w:rsidR="00FC3612" w:rsidRDefault="00FC3612" w:rsidP="00FC3612">
            <w:pPr>
              <w:widowControl/>
              <w:rPr>
                <w:rFonts w:ascii="Times New Roman" w:eastAsia="Times New Roman" w:hAnsi="Times New Roman" w:cs="Times New Roman"/>
                <w:color w:val="2E74B5" w:themeColor="accent1" w:themeShade="BF"/>
                <w:sz w:val="20"/>
                <w:szCs w:val="20"/>
              </w:rPr>
            </w:pPr>
            <w:r w:rsidRPr="00FC3612">
              <w:rPr>
                <w:rFonts w:ascii="Times New Roman" w:eastAsia="Times New Roman" w:hAnsi="Times New Roman" w:cs="Times New Roman"/>
                <w:color w:val="2E74B5" w:themeColor="accent1" w:themeShade="BF"/>
                <w:sz w:val="20"/>
                <w:szCs w:val="20"/>
              </w:rPr>
              <w:t xml:space="preserve">Сетевой кабель </w:t>
            </w:r>
            <w:r>
              <w:rPr>
                <w:rFonts w:ascii="Times New Roman" w:eastAsia="Times New Roman" w:hAnsi="Times New Roman" w:cs="Times New Roman"/>
                <w:color w:val="2E74B5" w:themeColor="accent1" w:themeShade="BF"/>
                <w:sz w:val="20"/>
                <w:szCs w:val="20"/>
              </w:rPr>
              <w:t xml:space="preserve">- </w:t>
            </w:r>
            <w:r w:rsidRPr="00FC3612">
              <w:rPr>
                <w:rFonts w:ascii="Times New Roman" w:eastAsia="Times New Roman" w:hAnsi="Times New Roman" w:cs="Times New Roman"/>
                <w:color w:val="2E74B5" w:themeColor="accent1" w:themeShade="BF"/>
                <w:sz w:val="20"/>
                <w:szCs w:val="20"/>
              </w:rPr>
              <w:t xml:space="preserve">с </w:t>
            </w:r>
            <w:r>
              <w:rPr>
                <w:rFonts w:ascii="Times New Roman" w:eastAsia="Times New Roman" w:hAnsi="Times New Roman" w:cs="Times New Roman"/>
                <w:color w:val="2E74B5" w:themeColor="accent1" w:themeShade="BF"/>
                <w:sz w:val="20"/>
                <w:szCs w:val="20"/>
              </w:rPr>
              <w:t>вилкой</w:t>
            </w:r>
          </w:p>
          <w:p w:rsidR="00F44638" w:rsidRPr="00BF186B" w:rsidRDefault="00FC3612" w:rsidP="00FC3612">
            <w:pPr>
              <w:widowControl/>
              <w:rPr>
                <w:rFonts w:ascii="Times New Roman" w:eastAsia="Times New Roman" w:hAnsi="Times New Roman" w:cs="Times New Roman"/>
                <w:color w:val="2E74B5" w:themeColor="accent1" w:themeShade="BF"/>
                <w:sz w:val="20"/>
                <w:szCs w:val="20"/>
              </w:rPr>
            </w:pPr>
            <w:r>
              <w:rPr>
                <w:rFonts w:ascii="Times New Roman" w:eastAsia="Times New Roman" w:hAnsi="Times New Roman" w:cs="Times New Roman"/>
                <w:color w:val="2E74B5" w:themeColor="accent1" w:themeShade="BF"/>
                <w:sz w:val="20"/>
                <w:szCs w:val="20"/>
              </w:rPr>
              <w:t>Гарантийный документ: г</w:t>
            </w:r>
            <w:r w:rsidRPr="00FC3612">
              <w:rPr>
                <w:rFonts w:ascii="Times New Roman" w:eastAsia="Times New Roman" w:hAnsi="Times New Roman" w:cs="Times New Roman"/>
                <w:color w:val="2E74B5" w:themeColor="accent1" w:themeShade="BF"/>
                <w:sz w:val="20"/>
                <w:szCs w:val="20"/>
              </w:rPr>
              <w:t>арантийный талон</w:t>
            </w:r>
          </w:p>
        </w:tc>
        <w:tc>
          <w:tcPr>
            <w:tcW w:w="1134" w:type="dxa"/>
            <w:vAlign w:val="center"/>
          </w:tcPr>
          <w:p w:rsidR="00263490" w:rsidRPr="00BF186B" w:rsidRDefault="00263490" w:rsidP="00263490">
            <w:pPr>
              <w:widowControl/>
              <w:jc w:val="center"/>
              <w:rPr>
                <w:rFonts w:ascii="Times New Roman" w:eastAsia="Times New Roman" w:hAnsi="Times New Roman" w:cs="Times New Roman"/>
                <w:color w:val="2E74B5" w:themeColor="accent1" w:themeShade="BF"/>
                <w:sz w:val="16"/>
                <w:szCs w:val="16"/>
                <w:lang w:bidi="ar-SA"/>
              </w:rPr>
            </w:pPr>
          </w:p>
        </w:tc>
        <w:tc>
          <w:tcPr>
            <w:tcW w:w="851" w:type="dxa"/>
            <w:vAlign w:val="center"/>
          </w:tcPr>
          <w:p w:rsidR="00263490" w:rsidRPr="00BF186B" w:rsidRDefault="00265130" w:rsidP="00263490">
            <w:pPr>
              <w:widowControl/>
              <w:jc w:val="center"/>
              <w:rPr>
                <w:rFonts w:ascii="Times New Roman" w:eastAsia="Times New Roman" w:hAnsi="Times New Roman" w:cs="Times New Roman"/>
                <w:color w:val="2E74B5" w:themeColor="accent1" w:themeShade="BF"/>
                <w:sz w:val="16"/>
                <w:szCs w:val="16"/>
                <w:lang w:bidi="ar-SA"/>
              </w:rPr>
            </w:pPr>
            <w:r>
              <w:rPr>
                <w:rFonts w:ascii="Times New Roman" w:eastAsia="Times New Roman" w:hAnsi="Times New Roman" w:cs="Times New Roman"/>
                <w:color w:val="2E74B5" w:themeColor="accent1" w:themeShade="BF"/>
                <w:sz w:val="16"/>
                <w:szCs w:val="16"/>
                <w:lang w:bidi="ar-SA"/>
              </w:rPr>
              <w:t>3</w:t>
            </w:r>
          </w:p>
        </w:tc>
        <w:tc>
          <w:tcPr>
            <w:tcW w:w="1134" w:type="dxa"/>
            <w:vAlign w:val="center"/>
          </w:tcPr>
          <w:p w:rsidR="00263490" w:rsidRPr="00BF186B" w:rsidRDefault="00263490" w:rsidP="00263490">
            <w:pPr>
              <w:widowControl/>
              <w:jc w:val="center"/>
              <w:rPr>
                <w:rFonts w:ascii="Times New Roman" w:eastAsia="Times New Roman" w:hAnsi="Times New Roman" w:cs="Times New Roman"/>
                <w:color w:val="2E74B5" w:themeColor="accent1" w:themeShade="BF"/>
                <w:sz w:val="16"/>
                <w:szCs w:val="16"/>
                <w:lang w:bidi="ar-SA"/>
              </w:rPr>
            </w:pPr>
          </w:p>
        </w:tc>
        <w:tc>
          <w:tcPr>
            <w:tcW w:w="1134" w:type="dxa"/>
            <w:vAlign w:val="center"/>
          </w:tcPr>
          <w:p w:rsidR="00263490" w:rsidRPr="00BF186B" w:rsidRDefault="00263490" w:rsidP="00263490">
            <w:pPr>
              <w:widowControl/>
              <w:jc w:val="center"/>
              <w:rPr>
                <w:rFonts w:ascii="Times New Roman" w:eastAsia="Times New Roman" w:hAnsi="Times New Roman" w:cs="Times New Roman"/>
                <w:color w:val="2E74B5" w:themeColor="accent1" w:themeShade="BF"/>
                <w:sz w:val="16"/>
                <w:szCs w:val="16"/>
                <w:lang w:bidi="ar-SA"/>
              </w:rPr>
            </w:pPr>
          </w:p>
        </w:tc>
      </w:tr>
      <w:tr w:rsidR="00263490" w:rsidRPr="00263490" w:rsidTr="00985C47">
        <w:trPr>
          <w:trHeight w:val="247"/>
          <w:jc w:val="center"/>
        </w:trPr>
        <w:tc>
          <w:tcPr>
            <w:tcW w:w="7800" w:type="dxa"/>
            <w:gridSpan w:val="5"/>
            <w:tcBorders>
              <w:top w:val="single" w:sz="6" w:space="0" w:color="000000"/>
              <w:left w:val="single" w:sz="6" w:space="0" w:color="000000"/>
              <w:bottom w:val="single" w:sz="6" w:space="0" w:color="000000"/>
            </w:tcBorders>
            <w:tcMar>
              <w:top w:w="0" w:type="dxa"/>
              <w:left w:w="40" w:type="dxa"/>
              <w:bottom w:w="0" w:type="dxa"/>
              <w:right w:w="40" w:type="dxa"/>
            </w:tcMar>
            <w:vAlign w:val="center"/>
          </w:tcPr>
          <w:p w:rsidR="00263490" w:rsidRPr="00263490" w:rsidRDefault="00263490" w:rsidP="00263490">
            <w:pPr>
              <w:widowControl/>
              <w:rPr>
                <w:rFonts w:ascii="Times New Roman" w:eastAsia="Times New Roman" w:hAnsi="Times New Roman" w:cs="Times New Roman"/>
                <w:b/>
                <w:sz w:val="16"/>
                <w:szCs w:val="16"/>
                <w:lang w:bidi="ar-SA"/>
              </w:rPr>
            </w:pPr>
            <w:r w:rsidRPr="00263490">
              <w:rPr>
                <w:rFonts w:ascii="Times New Roman" w:eastAsia="Times New Roman" w:hAnsi="Times New Roman" w:cs="Times New Roman"/>
                <w:b/>
                <w:sz w:val="16"/>
                <w:szCs w:val="16"/>
                <w:lang w:bidi="ar-SA"/>
              </w:rPr>
              <w:t>ИТОГО</w:t>
            </w:r>
            <w:r w:rsidR="00717510">
              <w:rPr>
                <w:rFonts w:ascii="Times New Roman" w:eastAsia="Times New Roman" w:hAnsi="Times New Roman" w:cs="Times New Roman"/>
                <w:b/>
                <w:sz w:val="16"/>
                <w:szCs w:val="16"/>
                <w:lang w:bidi="ar-SA"/>
              </w:rPr>
              <w:t xml:space="preserve"> без НДС</w:t>
            </w:r>
          </w:p>
        </w:tc>
        <w:tc>
          <w:tcPr>
            <w:tcW w:w="1134" w:type="dxa"/>
            <w:vAlign w:val="center"/>
          </w:tcPr>
          <w:p w:rsidR="00263490" w:rsidRPr="00263490" w:rsidRDefault="00263490" w:rsidP="00263490">
            <w:pPr>
              <w:widowControl/>
              <w:jc w:val="center"/>
              <w:rPr>
                <w:rFonts w:ascii="Times New Roman" w:eastAsia="Times New Roman" w:hAnsi="Times New Roman" w:cs="Times New Roman"/>
                <w:color w:val="auto"/>
                <w:sz w:val="16"/>
                <w:szCs w:val="16"/>
                <w:lang w:bidi="ar-SA"/>
              </w:rPr>
            </w:pPr>
          </w:p>
        </w:tc>
        <w:tc>
          <w:tcPr>
            <w:tcW w:w="1134" w:type="dxa"/>
            <w:vAlign w:val="center"/>
          </w:tcPr>
          <w:p w:rsidR="00263490" w:rsidRPr="00263490" w:rsidRDefault="00263490" w:rsidP="003F320D">
            <w:pPr>
              <w:widowControl/>
              <w:jc w:val="center"/>
              <w:rPr>
                <w:rFonts w:ascii="Times New Roman" w:eastAsia="Times New Roman" w:hAnsi="Times New Roman" w:cs="Times New Roman"/>
                <w:color w:val="auto"/>
                <w:sz w:val="16"/>
                <w:szCs w:val="16"/>
                <w:lang w:bidi="ar-SA"/>
              </w:rPr>
            </w:pPr>
          </w:p>
        </w:tc>
      </w:tr>
      <w:tr w:rsidR="00717510" w:rsidRPr="00263490" w:rsidTr="00985C47">
        <w:trPr>
          <w:trHeight w:val="247"/>
          <w:jc w:val="center"/>
        </w:trPr>
        <w:tc>
          <w:tcPr>
            <w:tcW w:w="7800" w:type="dxa"/>
            <w:gridSpan w:val="5"/>
            <w:tcBorders>
              <w:top w:val="single" w:sz="6" w:space="0" w:color="000000"/>
              <w:left w:val="single" w:sz="6" w:space="0" w:color="000000"/>
              <w:bottom w:val="single" w:sz="6" w:space="0" w:color="000000"/>
            </w:tcBorders>
            <w:tcMar>
              <w:top w:w="0" w:type="dxa"/>
              <w:left w:w="40" w:type="dxa"/>
              <w:bottom w:w="0" w:type="dxa"/>
              <w:right w:w="40" w:type="dxa"/>
            </w:tcMar>
            <w:vAlign w:val="center"/>
          </w:tcPr>
          <w:p w:rsidR="00717510" w:rsidRPr="00263490" w:rsidRDefault="00717510" w:rsidP="00263490">
            <w:pPr>
              <w:widowControl/>
              <w:rPr>
                <w:rFonts w:ascii="Times New Roman" w:eastAsia="Times New Roman" w:hAnsi="Times New Roman" w:cs="Times New Roman"/>
                <w:b/>
                <w:sz w:val="16"/>
                <w:szCs w:val="16"/>
                <w:lang w:bidi="ar-SA"/>
              </w:rPr>
            </w:pPr>
            <w:r>
              <w:rPr>
                <w:rFonts w:ascii="Times New Roman" w:eastAsia="Times New Roman" w:hAnsi="Times New Roman" w:cs="Times New Roman"/>
                <w:b/>
                <w:sz w:val="16"/>
                <w:szCs w:val="16"/>
                <w:lang w:bidi="ar-SA"/>
              </w:rPr>
              <w:t>НДС</w:t>
            </w:r>
          </w:p>
        </w:tc>
        <w:tc>
          <w:tcPr>
            <w:tcW w:w="1134" w:type="dxa"/>
            <w:vAlign w:val="center"/>
          </w:tcPr>
          <w:p w:rsidR="00717510" w:rsidRPr="00263490" w:rsidRDefault="00717510" w:rsidP="00263490">
            <w:pPr>
              <w:widowControl/>
              <w:jc w:val="center"/>
              <w:rPr>
                <w:rFonts w:ascii="Times New Roman" w:eastAsia="Times New Roman" w:hAnsi="Times New Roman" w:cs="Times New Roman"/>
                <w:color w:val="auto"/>
                <w:sz w:val="16"/>
                <w:szCs w:val="16"/>
                <w:lang w:bidi="ar-SA"/>
              </w:rPr>
            </w:pPr>
          </w:p>
        </w:tc>
        <w:tc>
          <w:tcPr>
            <w:tcW w:w="1134" w:type="dxa"/>
            <w:vAlign w:val="center"/>
          </w:tcPr>
          <w:p w:rsidR="00717510" w:rsidRPr="00263490" w:rsidRDefault="00717510" w:rsidP="00263490">
            <w:pPr>
              <w:widowControl/>
              <w:jc w:val="center"/>
              <w:rPr>
                <w:rFonts w:ascii="Times New Roman" w:eastAsia="Times New Roman" w:hAnsi="Times New Roman" w:cs="Times New Roman"/>
                <w:color w:val="auto"/>
                <w:sz w:val="16"/>
                <w:szCs w:val="16"/>
                <w:lang w:bidi="ar-SA"/>
              </w:rPr>
            </w:pPr>
          </w:p>
        </w:tc>
      </w:tr>
      <w:tr w:rsidR="00717510" w:rsidRPr="00263490" w:rsidTr="00985C47">
        <w:trPr>
          <w:trHeight w:val="247"/>
          <w:jc w:val="center"/>
        </w:trPr>
        <w:tc>
          <w:tcPr>
            <w:tcW w:w="7800" w:type="dxa"/>
            <w:gridSpan w:val="5"/>
            <w:tcBorders>
              <w:top w:val="single" w:sz="6" w:space="0" w:color="000000"/>
              <w:left w:val="single" w:sz="6" w:space="0" w:color="000000"/>
              <w:bottom w:val="single" w:sz="6" w:space="0" w:color="000000"/>
            </w:tcBorders>
            <w:tcMar>
              <w:top w:w="0" w:type="dxa"/>
              <w:left w:w="40" w:type="dxa"/>
              <w:bottom w:w="0" w:type="dxa"/>
              <w:right w:w="40" w:type="dxa"/>
            </w:tcMar>
            <w:vAlign w:val="center"/>
          </w:tcPr>
          <w:p w:rsidR="00717510" w:rsidRPr="00263490" w:rsidRDefault="00717510" w:rsidP="00717510">
            <w:pPr>
              <w:widowControl/>
              <w:rPr>
                <w:rFonts w:ascii="Times New Roman" w:eastAsia="Times New Roman" w:hAnsi="Times New Roman" w:cs="Times New Roman"/>
                <w:b/>
                <w:sz w:val="16"/>
                <w:szCs w:val="16"/>
                <w:lang w:bidi="ar-SA"/>
              </w:rPr>
            </w:pPr>
            <w:r w:rsidRPr="00263490">
              <w:rPr>
                <w:rFonts w:ascii="Times New Roman" w:eastAsia="Times New Roman" w:hAnsi="Times New Roman" w:cs="Times New Roman"/>
                <w:b/>
                <w:sz w:val="16"/>
                <w:szCs w:val="16"/>
                <w:lang w:bidi="ar-SA"/>
              </w:rPr>
              <w:t>ИТОГО</w:t>
            </w:r>
            <w:r>
              <w:rPr>
                <w:rFonts w:ascii="Times New Roman" w:eastAsia="Times New Roman" w:hAnsi="Times New Roman" w:cs="Times New Roman"/>
                <w:b/>
                <w:sz w:val="16"/>
                <w:szCs w:val="16"/>
                <w:lang w:bidi="ar-SA"/>
              </w:rPr>
              <w:t xml:space="preserve"> с НДС</w:t>
            </w:r>
          </w:p>
        </w:tc>
        <w:tc>
          <w:tcPr>
            <w:tcW w:w="1134" w:type="dxa"/>
            <w:vAlign w:val="center"/>
          </w:tcPr>
          <w:p w:rsidR="00717510" w:rsidRPr="00263490" w:rsidRDefault="00717510" w:rsidP="00263490">
            <w:pPr>
              <w:widowControl/>
              <w:jc w:val="center"/>
              <w:rPr>
                <w:rFonts w:ascii="Times New Roman" w:eastAsia="Times New Roman" w:hAnsi="Times New Roman" w:cs="Times New Roman"/>
                <w:color w:val="auto"/>
                <w:sz w:val="16"/>
                <w:szCs w:val="16"/>
                <w:lang w:bidi="ar-SA"/>
              </w:rPr>
            </w:pPr>
          </w:p>
        </w:tc>
        <w:tc>
          <w:tcPr>
            <w:tcW w:w="1134" w:type="dxa"/>
            <w:vAlign w:val="center"/>
          </w:tcPr>
          <w:p w:rsidR="00717510" w:rsidRPr="003475C0" w:rsidRDefault="00717510" w:rsidP="00263490">
            <w:pPr>
              <w:widowControl/>
              <w:jc w:val="center"/>
              <w:rPr>
                <w:rFonts w:ascii="Times New Roman" w:eastAsia="Times New Roman" w:hAnsi="Times New Roman" w:cs="Times New Roman"/>
                <w:b/>
                <w:color w:val="auto"/>
                <w:sz w:val="16"/>
                <w:szCs w:val="16"/>
                <w:lang w:bidi="ar-SA"/>
              </w:rPr>
            </w:pPr>
          </w:p>
        </w:tc>
      </w:tr>
    </w:tbl>
    <w:p w:rsidR="00DD4D1C" w:rsidRDefault="00DD4D1C" w:rsidP="00D524ED">
      <w:pPr>
        <w:jc w:val="right"/>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84E16" w:rsidRPr="002F3F1E" w:rsidTr="00354160">
        <w:trPr>
          <w:trHeight w:val="80"/>
        </w:trPr>
        <w:tc>
          <w:tcPr>
            <w:tcW w:w="4964" w:type="dxa"/>
            <w:hideMark/>
          </w:tcPr>
          <w:p w:rsidR="00984E16" w:rsidRPr="002F3F1E" w:rsidRDefault="00984E16" w:rsidP="00354160">
            <w:pPr>
              <w:pStyle w:val="afd"/>
              <w:rPr>
                <w:b/>
                <w:caps/>
                <w:lang w:val="ru-RU" w:eastAsia="ru-RU"/>
              </w:rPr>
            </w:pPr>
            <w:r w:rsidRPr="002F3F1E">
              <w:rPr>
                <w:b/>
                <w:caps/>
                <w:lang w:val="ru-RU" w:eastAsia="ru-RU"/>
              </w:rPr>
              <w:t>Заказчик:</w:t>
            </w:r>
          </w:p>
          <w:p w:rsidR="00984E16" w:rsidRPr="002F3F1E" w:rsidRDefault="00984E16" w:rsidP="00354160">
            <w:pPr>
              <w:rPr>
                <w:rFonts w:ascii="Times New Roman" w:hAnsi="Times New Roman" w:cs="Times New Roman"/>
              </w:rPr>
            </w:pPr>
          </w:p>
          <w:p w:rsidR="00984E16" w:rsidRPr="002F3F1E" w:rsidRDefault="00984E16" w:rsidP="00354160">
            <w:pPr>
              <w:framePr w:hSpace="180" w:wrap="around" w:vAnchor="text" w:hAnchor="margin" w:y="180"/>
              <w:rPr>
                <w:rFonts w:ascii="Times New Roman" w:hAnsi="Times New Roman" w:cs="Times New Roman"/>
              </w:rPr>
            </w:pPr>
          </w:p>
          <w:p w:rsidR="00984E16" w:rsidRPr="002F3F1E" w:rsidRDefault="00984E16" w:rsidP="00354160">
            <w:pPr>
              <w:framePr w:hSpace="180" w:wrap="around" w:vAnchor="text" w:hAnchor="margin" w:y="180"/>
              <w:rPr>
                <w:rFonts w:ascii="Times New Roman" w:hAnsi="Times New Roman" w:cs="Times New Roman"/>
                <w:bCs/>
              </w:rPr>
            </w:pPr>
          </w:p>
          <w:p w:rsidR="00984E16" w:rsidRPr="002F3F1E" w:rsidRDefault="00984E16" w:rsidP="00717510">
            <w:pPr>
              <w:pStyle w:val="afd"/>
              <w:ind w:firstLine="0"/>
              <w:jc w:val="left"/>
              <w:rPr>
                <w:caps/>
                <w:lang w:val="ru-RU" w:eastAsia="ru-RU"/>
              </w:rPr>
            </w:pPr>
            <w:r w:rsidRPr="002F3F1E">
              <w:rPr>
                <w:bCs/>
              </w:rPr>
              <w:t>___</w:t>
            </w:r>
            <w:r w:rsidR="00717510">
              <w:rPr>
                <w:bCs/>
                <w:lang w:val="ru-RU"/>
              </w:rPr>
              <w:t>___</w:t>
            </w:r>
            <w:r w:rsidRPr="002F3F1E">
              <w:rPr>
                <w:bCs/>
              </w:rPr>
              <w:t>_</w:t>
            </w:r>
            <w:r w:rsidRPr="002F3F1E">
              <w:rPr>
                <w:bCs/>
                <w:lang w:val="ru-RU"/>
              </w:rPr>
              <w:t>______</w:t>
            </w:r>
            <w:r w:rsidRPr="002F3F1E">
              <w:rPr>
                <w:bCs/>
              </w:rPr>
              <w:t>_________</w:t>
            </w:r>
            <w:r w:rsidRPr="002F3F1E">
              <w:t xml:space="preserve"> </w:t>
            </w:r>
            <w:r w:rsidR="00DD4D1C">
              <w:rPr>
                <w:bCs/>
                <w:lang w:val="ru-RU" w:eastAsia="ru-RU"/>
              </w:rPr>
              <w:t>Н.А. Константинов</w:t>
            </w:r>
            <w:r w:rsidRPr="002F3F1E">
              <w:rPr>
                <w:bCs/>
                <w:lang w:val="ru-RU" w:eastAsia="ru-RU"/>
              </w:rPr>
              <w:t xml:space="preserve"> (</w:t>
            </w:r>
            <w:r w:rsidRPr="002F3F1E">
              <w:rPr>
                <w:b/>
                <w:bCs/>
                <w:lang w:val="ru-RU" w:eastAsia="ru-RU"/>
              </w:rPr>
              <w:t>ПОДПИСАНО ЭП)</w:t>
            </w:r>
          </w:p>
        </w:tc>
        <w:tc>
          <w:tcPr>
            <w:tcW w:w="4501" w:type="dxa"/>
            <w:hideMark/>
          </w:tcPr>
          <w:p w:rsidR="00984E16" w:rsidRPr="002F3F1E" w:rsidRDefault="00984E16" w:rsidP="00354160">
            <w:pPr>
              <w:pStyle w:val="afd"/>
              <w:rPr>
                <w:b/>
                <w:caps/>
                <w:lang w:val="ru-RU" w:eastAsia="ru-RU"/>
              </w:rPr>
            </w:pPr>
            <w:r w:rsidRPr="002F3F1E">
              <w:rPr>
                <w:b/>
                <w:caps/>
                <w:lang w:val="ru-RU" w:eastAsia="ru-RU"/>
              </w:rPr>
              <w:t>ПОСТАВЩИК:</w:t>
            </w:r>
          </w:p>
          <w:p w:rsidR="00984E16" w:rsidRPr="002F3F1E" w:rsidRDefault="00984E16" w:rsidP="00354160">
            <w:pPr>
              <w:rPr>
                <w:rFonts w:ascii="Times New Roman" w:hAnsi="Times New Roman" w:cs="Times New Roman"/>
              </w:rPr>
            </w:pPr>
          </w:p>
          <w:p w:rsidR="00984E16" w:rsidRPr="002F3F1E" w:rsidRDefault="00984E16" w:rsidP="00354160">
            <w:pPr>
              <w:rPr>
                <w:rFonts w:ascii="Times New Roman" w:hAnsi="Times New Roman" w:cs="Times New Roman"/>
              </w:rPr>
            </w:pPr>
          </w:p>
          <w:p w:rsidR="00984E16" w:rsidRPr="002F3F1E" w:rsidRDefault="00984E16" w:rsidP="00354160">
            <w:pPr>
              <w:rPr>
                <w:rFonts w:ascii="Times New Roman" w:hAnsi="Times New Roman" w:cs="Times New Roman"/>
              </w:rPr>
            </w:pPr>
          </w:p>
          <w:p w:rsidR="003F320D" w:rsidRDefault="001340F7" w:rsidP="001340F7">
            <w:pPr>
              <w:pStyle w:val="afd"/>
              <w:ind w:hanging="1"/>
              <w:rPr>
                <w:rFonts w:eastAsia="Courier New"/>
                <w:color w:val="000000"/>
                <w:lang w:val="ru-RU" w:eastAsia="ru-RU" w:bidi="ru-RU"/>
              </w:rPr>
            </w:pPr>
            <w:r>
              <w:rPr>
                <w:rFonts w:eastAsia="Courier New"/>
                <w:color w:val="000000"/>
                <w:lang w:val="ru-RU" w:eastAsia="ru-RU" w:bidi="ru-RU"/>
              </w:rPr>
              <w:t>_________________</w:t>
            </w:r>
            <w:r w:rsidR="003F320D">
              <w:t xml:space="preserve"> </w:t>
            </w:r>
          </w:p>
          <w:p w:rsidR="00984E16" w:rsidRPr="002F3F1E" w:rsidRDefault="00717510" w:rsidP="001340F7">
            <w:pPr>
              <w:pStyle w:val="afd"/>
              <w:ind w:hanging="1"/>
              <w:rPr>
                <w:caps/>
                <w:lang w:val="ru-RU" w:eastAsia="ru-RU"/>
              </w:rPr>
            </w:pPr>
            <w:r w:rsidRPr="00717510">
              <w:rPr>
                <w:rFonts w:eastAsia="Courier New"/>
                <w:color w:val="000000"/>
                <w:lang w:val="ru-RU" w:eastAsia="ru-RU" w:bidi="ru-RU"/>
              </w:rPr>
              <w:t xml:space="preserve"> </w:t>
            </w:r>
            <w:r w:rsidR="00984E16" w:rsidRPr="002F3F1E">
              <w:rPr>
                <w:b/>
                <w:caps/>
                <w:lang w:val="ru-RU" w:eastAsia="ru-RU"/>
              </w:rPr>
              <w:t>(подписано ЭП)</w:t>
            </w:r>
          </w:p>
        </w:tc>
      </w:tr>
    </w:tbl>
    <w:p w:rsidR="004B4257" w:rsidRPr="002C7E08" w:rsidRDefault="004B4257" w:rsidP="006A476A">
      <w:pPr>
        <w:widowControl/>
        <w:spacing w:after="160" w:line="259" w:lineRule="auto"/>
        <w:rPr>
          <w:rFonts w:ascii="Times New Roman" w:hAnsi="Times New Roman" w:cs="Times New Roman"/>
          <w:color w:val="auto"/>
        </w:rPr>
      </w:pPr>
    </w:p>
    <w:sectPr w:rsidR="004B4257" w:rsidRPr="002C7E08" w:rsidSect="00D434EE">
      <w:pgSz w:w="11906" w:h="16838"/>
      <w:pgMar w:top="851" w:right="851" w:bottom="72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78C" w:rsidRDefault="0041578C" w:rsidP="00A7521A">
      <w:r>
        <w:separator/>
      </w:r>
    </w:p>
  </w:endnote>
  <w:endnote w:type="continuationSeparator" w:id="0">
    <w:p w:rsidR="0041578C" w:rsidRDefault="0041578C" w:rsidP="00A7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5E1" w:rsidRDefault="002075E1">
    <w:pPr>
      <w:pStyle w:val="ad"/>
      <w:framePr w:wrap="around" w:vAnchor="text" w:hAnchor="margin" w:xAlign="right" w:y="1"/>
      <w:rPr>
        <w:rStyle w:val="afff4"/>
      </w:rPr>
    </w:pPr>
    <w:r>
      <w:rPr>
        <w:rStyle w:val="afff4"/>
      </w:rPr>
      <w:fldChar w:fldCharType="begin"/>
    </w:r>
    <w:r>
      <w:rPr>
        <w:rStyle w:val="afff4"/>
      </w:rPr>
      <w:instrText xml:space="preserve">PAGE  </w:instrText>
    </w:r>
    <w:r>
      <w:rPr>
        <w:rStyle w:val="afff4"/>
      </w:rPr>
      <w:fldChar w:fldCharType="end"/>
    </w:r>
  </w:p>
  <w:p w:rsidR="002075E1" w:rsidRDefault="002075E1">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5E1" w:rsidRPr="00F653B0" w:rsidRDefault="002075E1" w:rsidP="00C40D90">
    <w:pPr>
      <w:pStyle w:val="ad"/>
      <w:framePr w:wrap="around" w:vAnchor="text" w:hAnchor="margin" w:xAlign="right" w:y="1"/>
      <w:jc w:val="center"/>
      <w:rPr>
        <w:rStyle w:val="afff4"/>
        <w:rFonts w:ascii="Times New Roman" w:hAnsi="Times New Roman"/>
        <w:sz w:val="22"/>
      </w:rPr>
    </w:pPr>
    <w:r w:rsidRPr="00F653B0">
      <w:rPr>
        <w:rStyle w:val="afff4"/>
        <w:rFonts w:ascii="Times New Roman" w:hAnsi="Times New Roman"/>
        <w:sz w:val="22"/>
      </w:rPr>
      <w:fldChar w:fldCharType="begin"/>
    </w:r>
    <w:r w:rsidRPr="00F653B0">
      <w:rPr>
        <w:rStyle w:val="afff4"/>
        <w:rFonts w:ascii="Times New Roman" w:hAnsi="Times New Roman"/>
        <w:sz w:val="22"/>
      </w:rPr>
      <w:instrText xml:space="preserve">PAGE  </w:instrText>
    </w:r>
    <w:r w:rsidRPr="00F653B0">
      <w:rPr>
        <w:rStyle w:val="afff4"/>
        <w:rFonts w:ascii="Times New Roman" w:hAnsi="Times New Roman"/>
        <w:sz w:val="22"/>
      </w:rPr>
      <w:fldChar w:fldCharType="separate"/>
    </w:r>
    <w:r w:rsidR="00E50760">
      <w:rPr>
        <w:rStyle w:val="afff4"/>
        <w:rFonts w:ascii="Times New Roman" w:hAnsi="Times New Roman"/>
        <w:noProof/>
        <w:sz w:val="22"/>
      </w:rPr>
      <w:t>10</w:t>
    </w:r>
    <w:r w:rsidRPr="00F653B0">
      <w:rPr>
        <w:rStyle w:val="afff4"/>
        <w:rFonts w:ascii="Times New Roman" w:hAnsi="Times New Roman"/>
        <w:sz w:val="22"/>
      </w:rPr>
      <w:fldChar w:fldCharType="end"/>
    </w:r>
  </w:p>
  <w:p w:rsidR="002075E1" w:rsidRDefault="002075E1" w:rsidP="00C40D90">
    <w:pPr>
      <w:pStyle w:val="ad"/>
      <w:tabs>
        <w:tab w:val="left" w:pos="4320"/>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78C" w:rsidRDefault="0041578C" w:rsidP="00A7521A">
      <w:r>
        <w:separator/>
      </w:r>
    </w:p>
  </w:footnote>
  <w:footnote w:type="continuationSeparator" w:id="0">
    <w:p w:rsidR="0041578C" w:rsidRDefault="0041578C" w:rsidP="00A75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13A55EE0"/>
    <w:multiLevelType w:val="hybridMultilevel"/>
    <w:tmpl w:val="42A416C4"/>
    <w:lvl w:ilvl="0" w:tplc="DC94A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DD55008"/>
    <w:multiLevelType w:val="hybridMultilevel"/>
    <w:tmpl w:val="226E62FA"/>
    <w:lvl w:ilvl="0" w:tplc="4AC250C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5">
    <w:nsid w:val="5DF4322D"/>
    <w:multiLevelType w:val="hybridMultilevel"/>
    <w:tmpl w:val="885EF864"/>
    <w:lvl w:ilvl="0" w:tplc="0802A1A2">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0419000F">
      <w:start w:val="1"/>
      <w:numFmt w:val="decimal"/>
      <w:lvlText w:val="%4."/>
      <w:lvlJc w:val="left"/>
      <w:pPr>
        <w:ind w:left="5356" w:hanging="360"/>
      </w:pPr>
    </w:lvl>
    <w:lvl w:ilvl="4" w:tplc="04190019">
      <w:start w:val="1"/>
      <w:numFmt w:val="lowerLetter"/>
      <w:lvlText w:val="%5."/>
      <w:lvlJc w:val="left"/>
      <w:pPr>
        <w:ind w:left="6076" w:hanging="360"/>
      </w:pPr>
    </w:lvl>
    <w:lvl w:ilvl="5" w:tplc="0419001B">
      <w:start w:val="1"/>
      <w:numFmt w:val="lowerRoman"/>
      <w:lvlText w:val="%6."/>
      <w:lvlJc w:val="right"/>
      <w:pPr>
        <w:ind w:left="6796" w:hanging="180"/>
      </w:pPr>
    </w:lvl>
    <w:lvl w:ilvl="6" w:tplc="0419000F">
      <w:start w:val="1"/>
      <w:numFmt w:val="decimal"/>
      <w:lvlText w:val="%7."/>
      <w:lvlJc w:val="left"/>
      <w:pPr>
        <w:ind w:left="7516" w:hanging="360"/>
      </w:pPr>
    </w:lvl>
    <w:lvl w:ilvl="7" w:tplc="04190019">
      <w:start w:val="1"/>
      <w:numFmt w:val="lowerLetter"/>
      <w:lvlText w:val="%8."/>
      <w:lvlJc w:val="left"/>
      <w:pPr>
        <w:ind w:left="8236" w:hanging="360"/>
      </w:pPr>
    </w:lvl>
    <w:lvl w:ilvl="8" w:tplc="0419001B">
      <w:start w:val="1"/>
      <w:numFmt w:val="lowerRoman"/>
      <w:lvlText w:val="%9."/>
      <w:lvlJc w:val="right"/>
      <w:pPr>
        <w:ind w:left="8956" w:hanging="180"/>
      </w:pPr>
    </w:lvl>
  </w:abstractNum>
  <w:abstractNum w:abstractNumId="26">
    <w:nsid w:val="6D3F4FBD"/>
    <w:multiLevelType w:val="hybridMultilevel"/>
    <w:tmpl w:val="F41804B8"/>
    <w:lvl w:ilvl="0" w:tplc="5FB416CC">
      <w:start w:val="3"/>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num w:numId="1">
    <w:abstractNumId w:val="24"/>
  </w:num>
  <w:num w:numId="2">
    <w:abstractNumId w:val="21"/>
  </w:num>
  <w:num w:numId="3">
    <w:abstractNumId w:val="0"/>
  </w:num>
  <w:num w:numId="4">
    <w:abstractNumId w:val="25"/>
  </w:num>
  <w:num w:numId="5">
    <w:abstractNumId w:val="26"/>
  </w:num>
  <w:num w:numId="6">
    <w:abstractNumId w:val="22"/>
  </w:num>
  <w:num w:numId="7">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21A"/>
    <w:rsid w:val="0000097B"/>
    <w:rsid w:val="000010B7"/>
    <w:rsid w:val="000025A6"/>
    <w:rsid w:val="00002703"/>
    <w:rsid w:val="00002968"/>
    <w:rsid w:val="0000310F"/>
    <w:rsid w:val="00007B8E"/>
    <w:rsid w:val="00010B4B"/>
    <w:rsid w:val="00012D7A"/>
    <w:rsid w:val="00013FA1"/>
    <w:rsid w:val="00015127"/>
    <w:rsid w:val="000208B0"/>
    <w:rsid w:val="00021D9D"/>
    <w:rsid w:val="00021F1B"/>
    <w:rsid w:val="000233DB"/>
    <w:rsid w:val="0002369F"/>
    <w:rsid w:val="00030AC2"/>
    <w:rsid w:val="0003354D"/>
    <w:rsid w:val="0003709C"/>
    <w:rsid w:val="00037261"/>
    <w:rsid w:val="00045182"/>
    <w:rsid w:val="0004641A"/>
    <w:rsid w:val="00050ABD"/>
    <w:rsid w:val="00053405"/>
    <w:rsid w:val="00054659"/>
    <w:rsid w:val="00055F19"/>
    <w:rsid w:val="00057D24"/>
    <w:rsid w:val="0006017B"/>
    <w:rsid w:val="0006210C"/>
    <w:rsid w:val="000676DA"/>
    <w:rsid w:val="00067D0D"/>
    <w:rsid w:val="00070845"/>
    <w:rsid w:val="000719CC"/>
    <w:rsid w:val="000725FD"/>
    <w:rsid w:val="00076F82"/>
    <w:rsid w:val="00077C2F"/>
    <w:rsid w:val="00083091"/>
    <w:rsid w:val="00083536"/>
    <w:rsid w:val="000835B5"/>
    <w:rsid w:val="000863B1"/>
    <w:rsid w:val="00087835"/>
    <w:rsid w:val="00087EC0"/>
    <w:rsid w:val="00090091"/>
    <w:rsid w:val="000909F1"/>
    <w:rsid w:val="00091826"/>
    <w:rsid w:val="00091AF2"/>
    <w:rsid w:val="0009279C"/>
    <w:rsid w:val="00092AD4"/>
    <w:rsid w:val="00096D76"/>
    <w:rsid w:val="000A0F4A"/>
    <w:rsid w:val="000A1815"/>
    <w:rsid w:val="000A1B17"/>
    <w:rsid w:val="000A59A2"/>
    <w:rsid w:val="000B20AA"/>
    <w:rsid w:val="000B2A67"/>
    <w:rsid w:val="000B31BA"/>
    <w:rsid w:val="000B3892"/>
    <w:rsid w:val="000B6FB6"/>
    <w:rsid w:val="000B7480"/>
    <w:rsid w:val="000B7E7C"/>
    <w:rsid w:val="000C2678"/>
    <w:rsid w:val="000C3847"/>
    <w:rsid w:val="000C585F"/>
    <w:rsid w:val="000C5F96"/>
    <w:rsid w:val="000C6628"/>
    <w:rsid w:val="000D2E18"/>
    <w:rsid w:val="000D3460"/>
    <w:rsid w:val="000D4145"/>
    <w:rsid w:val="000D4CE4"/>
    <w:rsid w:val="000D5917"/>
    <w:rsid w:val="000D7720"/>
    <w:rsid w:val="000E09A5"/>
    <w:rsid w:val="000E1046"/>
    <w:rsid w:val="000E3F1B"/>
    <w:rsid w:val="000F09CB"/>
    <w:rsid w:val="000F49E6"/>
    <w:rsid w:val="000F4D66"/>
    <w:rsid w:val="000F6858"/>
    <w:rsid w:val="000F7C26"/>
    <w:rsid w:val="0010059E"/>
    <w:rsid w:val="001008A8"/>
    <w:rsid w:val="00102274"/>
    <w:rsid w:val="001064F7"/>
    <w:rsid w:val="00110731"/>
    <w:rsid w:val="00110DAA"/>
    <w:rsid w:val="001133DC"/>
    <w:rsid w:val="00115034"/>
    <w:rsid w:val="00115DA6"/>
    <w:rsid w:val="00117A5F"/>
    <w:rsid w:val="00122AD8"/>
    <w:rsid w:val="00122B41"/>
    <w:rsid w:val="00123036"/>
    <w:rsid w:val="00125BCD"/>
    <w:rsid w:val="00126D9D"/>
    <w:rsid w:val="001340F7"/>
    <w:rsid w:val="001349BD"/>
    <w:rsid w:val="0013562B"/>
    <w:rsid w:val="00135912"/>
    <w:rsid w:val="00135D0D"/>
    <w:rsid w:val="00137584"/>
    <w:rsid w:val="00140A0F"/>
    <w:rsid w:val="00141BCD"/>
    <w:rsid w:val="00142858"/>
    <w:rsid w:val="00144A54"/>
    <w:rsid w:val="00144C22"/>
    <w:rsid w:val="00144F39"/>
    <w:rsid w:val="001456A0"/>
    <w:rsid w:val="00145E15"/>
    <w:rsid w:val="0014637D"/>
    <w:rsid w:val="00147189"/>
    <w:rsid w:val="001502B4"/>
    <w:rsid w:val="00151117"/>
    <w:rsid w:val="00151F11"/>
    <w:rsid w:val="00152424"/>
    <w:rsid w:val="00152B5F"/>
    <w:rsid w:val="0015424D"/>
    <w:rsid w:val="00156C74"/>
    <w:rsid w:val="001571C1"/>
    <w:rsid w:val="001613E9"/>
    <w:rsid w:val="00161A8E"/>
    <w:rsid w:val="00162681"/>
    <w:rsid w:val="0016534A"/>
    <w:rsid w:val="001666A1"/>
    <w:rsid w:val="00175F96"/>
    <w:rsid w:val="00176CDD"/>
    <w:rsid w:val="0017736F"/>
    <w:rsid w:val="00180574"/>
    <w:rsid w:val="0018106D"/>
    <w:rsid w:val="001819F4"/>
    <w:rsid w:val="00184A76"/>
    <w:rsid w:val="001862B1"/>
    <w:rsid w:val="00191A8A"/>
    <w:rsid w:val="001960A8"/>
    <w:rsid w:val="0019658D"/>
    <w:rsid w:val="00196978"/>
    <w:rsid w:val="00197B89"/>
    <w:rsid w:val="001A5BA4"/>
    <w:rsid w:val="001A7399"/>
    <w:rsid w:val="001B1E27"/>
    <w:rsid w:val="001B3DCA"/>
    <w:rsid w:val="001B4457"/>
    <w:rsid w:val="001B76BC"/>
    <w:rsid w:val="001B7F3F"/>
    <w:rsid w:val="001C2881"/>
    <w:rsid w:val="001C40D0"/>
    <w:rsid w:val="001C607E"/>
    <w:rsid w:val="001C6A6C"/>
    <w:rsid w:val="001D3141"/>
    <w:rsid w:val="001D31B3"/>
    <w:rsid w:val="001D537D"/>
    <w:rsid w:val="001D7E5D"/>
    <w:rsid w:val="001E0EE9"/>
    <w:rsid w:val="001E1DFD"/>
    <w:rsid w:val="001E2F5B"/>
    <w:rsid w:val="001E3AF0"/>
    <w:rsid w:val="001F15FB"/>
    <w:rsid w:val="001F46B1"/>
    <w:rsid w:val="001F6BC8"/>
    <w:rsid w:val="001F70FA"/>
    <w:rsid w:val="001F7FB9"/>
    <w:rsid w:val="00200B5A"/>
    <w:rsid w:val="00202A85"/>
    <w:rsid w:val="00203149"/>
    <w:rsid w:val="00207093"/>
    <w:rsid w:val="002075E1"/>
    <w:rsid w:val="00211BCD"/>
    <w:rsid w:val="00211C5B"/>
    <w:rsid w:val="002141C3"/>
    <w:rsid w:val="00216C84"/>
    <w:rsid w:val="0021732F"/>
    <w:rsid w:val="00222BED"/>
    <w:rsid w:val="00223CC4"/>
    <w:rsid w:val="0022409E"/>
    <w:rsid w:val="00224177"/>
    <w:rsid w:val="002244C6"/>
    <w:rsid w:val="00225A40"/>
    <w:rsid w:val="0023516F"/>
    <w:rsid w:val="00235AE6"/>
    <w:rsid w:val="00240B15"/>
    <w:rsid w:val="0024426C"/>
    <w:rsid w:val="00244D27"/>
    <w:rsid w:val="0024640A"/>
    <w:rsid w:val="002470C3"/>
    <w:rsid w:val="00250793"/>
    <w:rsid w:val="00252AB2"/>
    <w:rsid w:val="00252DDF"/>
    <w:rsid w:val="00261A4D"/>
    <w:rsid w:val="002628CB"/>
    <w:rsid w:val="00263490"/>
    <w:rsid w:val="00264D07"/>
    <w:rsid w:val="00265130"/>
    <w:rsid w:val="00267D8B"/>
    <w:rsid w:val="00275230"/>
    <w:rsid w:val="002758D1"/>
    <w:rsid w:val="00276AB0"/>
    <w:rsid w:val="00276C61"/>
    <w:rsid w:val="0027775C"/>
    <w:rsid w:val="0028025E"/>
    <w:rsid w:val="002821B8"/>
    <w:rsid w:val="00282859"/>
    <w:rsid w:val="00283E36"/>
    <w:rsid w:val="00284749"/>
    <w:rsid w:val="002907BB"/>
    <w:rsid w:val="00291844"/>
    <w:rsid w:val="00297F1B"/>
    <w:rsid w:val="002A3930"/>
    <w:rsid w:val="002A50DF"/>
    <w:rsid w:val="002A6199"/>
    <w:rsid w:val="002A699E"/>
    <w:rsid w:val="002B0944"/>
    <w:rsid w:val="002B0E21"/>
    <w:rsid w:val="002B1025"/>
    <w:rsid w:val="002B228D"/>
    <w:rsid w:val="002B3676"/>
    <w:rsid w:val="002B36E2"/>
    <w:rsid w:val="002B37C0"/>
    <w:rsid w:val="002B3CCD"/>
    <w:rsid w:val="002B411F"/>
    <w:rsid w:val="002B4BF5"/>
    <w:rsid w:val="002B4ED9"/>
    <w:rsid w:val="002B575A"/>
    <w:rsid w:val="002C0418"/>
    <w:rsid w:val="002C310B"/>
    <w:rsid w:val="002C32EA"/>
    <w:rsid w:val="002C417E"/>
    <w:rsid w:val="002C46A1"/>
    <w:rsid w:val="002C4FCF"/>
    <w:rsid w:val="002C7348"/>
    <w:rsid w:val="002C7B31"/>
    <w:rsid w:val="002C7E08"/>
    <w:rsid w:val="002D0831"/>
    <w:rsid w:val="002D1E99"/>
    <w:rsid w:val="002D394F"/>
    <w:rsid w:val="002D3DA5"/>
    <w:rsid w:val="002D49E7"/>
    <w:rsid w:val="002D52ED"/>
    <w:rsid w:val="002D5DEF"/>
    <w:rsid w:val="002E02F7"/>
    <w:rsid w:val="002E223A"/>
    <w:rsid w:val="002E398C"/>
    <w:rsid w:val="002E7E43"/>
    <w:rsid w:val="002F0D75"/>
    <w:rsid w:val="002F2B76"/>
    <w:rsid w:val="002F3F1E"/>
    <w:rsid w:val="002F3F59"/>
    <w:rsid w:val="002F65AB"/>
    <w:rsid w:val="002F6FA3"/>
    <w:rsid w:val="00300776"/>
    <w:rsid w:val="0030258B"/>
    <w:rsid w:val="00305572"/>
    <w:rsid w:val="00305E3F"/>
    <w:rsid w:val="00310F8B"/>
    <w:rsid w:val="00312D2D"/>
    <w:rsid w:val="003131F5"/>
    <w:rsid w:val="003149F5"/>
    <w:rsid w:val="003164A7"/>
    <w:rsid w:val="003214A7"/>
    <w:rsid w:val="00321F2B"/>
    <w:rsid w:val="00326F54"/>
    <w:rsid w:val="0033071D"/>
    <w:rsid w:val="00331368"/>
    <w:rsid w:val="003324EC"/>
    <w:rsid w:val="00337895"/>
    <w:rsid w:val="00337FDC"/>
    <w:rsid w:val="00343102"/>
    <w:rsid w:val="003475C0"/>
    <w:rsid w:val="003477C0"/>
    <w:rsid w:val="00350741"/>
    <w:rsid w:val="00351FCE"/>
    <w:rsid w:val="00354160"/>
    <w:rsid w:val="00354737"/>
    <w:rsid w:val="00355F9B"/>
    <w:rsid w:val="003562F3"/>
    <w:rsid w:val="00357B86"/>
    <w:rsid w:val="003608A2"/>
    <w:rsid w:val="00361F30"/>
    <w:rsid w:val="0036240F"/>
    <w:rsid w:val="00370ECA"/>
    <w:rsid w:val="00372D97"/>
    <w:rsid w:val="00373C8A"/>
    <w:rsid w:val="0037464D"/>
    <w:rsid w:val="00375273"/>
    <w:rsid w:val="00375587"/>
    <w:rsid w:val="00376760"/>
    <w:rsid w:val="00381470"/>
    <w:rsid w:val="0038267F"/>
    <w:rsid w:val="0038287B"/>
    <w:rsid w:val="003830BD"/>
    <w:rsid w:val="0038568C"/>
    <w:rsid w:val="00386050"/>
    <w:rsid w:val="003879ED"/>
    <w:rsid w:val="00387CA2"/>
    <w:rsid w:val="003923BC"/>
    <w:rsid w:val="0039249B"/>
    <w:rsid w:val="00393435"/>
    <w:rsid w:val="00394C34"/>
    <w:rsid w:val="00396E6E"/>
    <w:rsid w:val="003A394E"/>
    <w:rsid w:val="003A45AE"/>
    <w:rsid w:val="003A4D19"/>
    <w:rsid w:val="003A4F9C"/>
    <w:rsid w:val="003A611B"/>
    <w:rsid w:val="003A6D19"/>
    <w:rsid w:val="003B02EA"/>
    <w:rsid w:val="003B2489"/>
    <w:rsid w:val="003B3E59"/>
    <w:rsid w:val="003B5839"/>
    <w:rsid w:val="003B74A0"/>
    <w:rsid w:val="003C143A"/>
    <w:rsid w:val="003C1966"/>
    <w:rsid w:val="003C3DB8"/>
    <w:rsid w:val="003C45B0"/>
    <w:rsid w:val="003C6432"/>
    <w:rsid w:val="003C74A8"/>
    <w:rsid w:val="003D2C22"/>
    <w:rsid w:val="003D460E"/>
    <w:rsid w:val="003D7142"/>
    <w:rsid w:val="003E08F6"/>
    <w:rsid w:val="003E3CEB"/>
    <w:rsid w:val="003E69B1"/>
    <w:rsid w:val="003F079E"/>
    <w:rsid w:val="003F2E15"/>
    <w:rsid w:val="003F2FFD"/>
    <w:rsid w:val="003F320D"/>
    <w:rsid w:val="003F3B63"/>
    <w:rsid w:val="003F7A9E"/>
    <w:rsid w:val="003F7DE1"/>
    <w:rsid w:val="004005A5"/>
    <w:rsid w:val="004010CD"/>
    <w:rsid w:val="004018C3"/>
    <w:rsid w:val="00401FFA"/>
    <w:rsid w:val="004022C4"/>
    <w:rsid w:val="004032AF"/>
    <w:rsid w:val="00403AC4"/>
    <w:rsid w:val="00404490"/>
    <w:rsid w:val="004051D4"/>
    <w:rsid w:val="00407193"/>
    <w:rsid w:val="00412594"/>
    <w:rsid w:val="00412BB6"/>
    <w:rsid w:val="00413A5C"/>
    <w:rsid w:val="0041578C"/>
    <w:rsid w:val="00415ABE"/>
    <w:rsid w:val="00415C47"/>
    <w:rsid w:val="0042491C"/>
    <w:rsid w:val="00427778"/>
    <w:rsid w:val="00435AA3"/>
    <w:rsid w:val="00435DC5"/>
    <w:rsid w:val="004365BC"/>
    <w:rsid w:val="00436BFE"/>
    <w:rsid w:val="00442138"/>
    <w:rsid w:val="0044374D"/>
    <w:rsid w:val="00445D54"/>
    <w:rsid w:val="00445E96"/>
    <w:rsid w:val="0044695A"/>
    <w:rsid w:val="00447031"/>
    <w:rsid w:val="00447099"/>
    <w:rsid w:val="00451F00"/>
    <w:rsid w:val="004520B5"/>
    <w:rsid w:val="0045222F"/>
    <w:rsid w:val="00456AAB"/>
    <w:rsid w:val="00457A19"/>
    <w:rsid w:val="00463152"/>
    <w:rsid w:val="004650E5"/>
    <w:rsid w:val="004672A6"/>
    <w:rsid w:val="00467AF0"/>
    <w:rsid w:val="00470D6B"/>
    <w:rsid w:val="0047182B"/>
    <w:rsid w:val="00473BD6"/>
    <w:rsid w:val="0047406D"/>
    <w:rsid w:val="004743B5"/>
    <w:rsid w:val="00475FD4"/>
    <w:rsid w:val="0048205C"/>
    <w:rsid w:val="00485416"/>
    <w:rsid w:val="0048660E"/>
    <w:rsid w:val="004919AB"/>
    <w:rsid w:val="00492309"/>
    <w:rsid w:val="00493FDD"/>
    <w:rsid w:val="0049404C"/>
    <w:rsid w:val="004952AC"/>
    <w:rsid w:val="00497EE9"/>
    <w:rsid w:val="004A03FC"/>
    <w:rsid w:val="004A1109"/>
    <w:rsid w:val="004A3588"/>
    <w:rsid w:val="004A4198"/>
    <w:rsid w:val="004A66CA"/>
    <w:rsid w:val="004B0028"/>
    <w:rsid w:val="004B4257"/>
    <w:rsid w:val="004C45A6"/>
    <w:rsid w:val="004C48C1"/>
    <w:rsid w:val="004D0D13"/>
    <w:rsid w:val="004D29F1"/>
    <w:rsid w:val="004D5923"/>
    <w:rsid w:val="004D7F53"/>
    <w:rsid w:val="004E0143"/>
    <w:rsid w:val="004E10E2"/>
    <w:rsid w:val="004E763B"/>
    <w:rsid w:val="004F06D6"/>
    <w:rsid w:val="004F2454"/>
    <w:rsid w:val="004F32E4"/>
    <w:rsid w:val="004F3BCF"/>
    <w:rsid w:val="004F3DDD"/>
    <w:rsid w:val="004F4170"/>
    <w:rsid w:val="004F65AB"/>
    <w:rsid w:val="004F6BA6"/>
    <w:rsid w:val="005003C7"/>
    <w:rsid w:val="005015DD"/>
    <w:rsid w:val="005038F6"/>
    <w:rsid w:val="00505D32"/>
    <w:rsid w:val="0050644A"/>
    <w:rsid w:val="00507578"/>
    <w:rsid w:val="00511912"/>
    <w:rsid w:val="005151EF"/>
    <w:rsid w:val="0051568B"/>
    <w:rsid w:val="005204BC"/>
    <w:rsid w:val="00521684"/>
    <w:rsid w:val="0052240C"/>
    <w:rsid w:val="005228BF"/>
    <w:rsid w:val="00522CF7"/>
    <w:rsid w:val="005268F4"/>
    <w:rsid w:val="00527724"/>
    <w:rsid w:val="00527CBD"/>
    <w:rsid w:val="00531198"/>
    <w:rsid w:val="005316B2"/>
    <w:rsid w:val="00534005"/>
    <w:rsid w:val="00534602"/>
    <w:rsid w:val="00535E7E"/>
    <w:rsid w:val="00536E88"/>
    <w:rsid w:val="00541566"/>
    <w:rsid w:val="00542759"/>
    <w:rsid w:val="005444B0"/>
    <w:rsid w:val="005465B4"/>
    <w:rsid w:val="0054715A"/>
    <w:rsid w:val="005506F6"/>
    <w:rsid w:val="00551ED0"/>
    <w:rsid w:val="00553583"/>
    <w:rsid w:val="00555305"/>
    <w:rsid w:val="00555C91"/>
    <w:rsid w:val="00555EDD"/>
    <w:rsid w:val="00557BAB"/>
    <w:rsid w:val="00560DB1"/>
    <w:rsid w:val="00561F9D"/>
    <w:rsid w:val="00562527"/>
    <w:rsid w:val="0056351B"/>
    <w:rsid w:val="00564318"/>
    <w:rsid w:val="005651E8"/>
    <w:rsid w:val="005651F7"/>
    <w:rsid w:val="00572EB5"/>
    <w:rsid w:val="00581282"/>
    <w:rsid w:val="005822FC"/>
    <w:rsid w:val="0058295E"/>
    <w:rsid w:val="00582A8E"/>
    <w:rsid w:val="00586097"/>
    <w:rsid w:val="00587126"/>
    <w:rsid w:val="00590634"/>
    <w:rsid w:val="00591BFF"/>
    <w:rsid w:val="00596AC0"/>
    <w:rsid w:val="005A2A22"/>
    <w:rsid w:val="005A2D95"/>
    <w:rsid w:val="005A467D"/>
    <w:rsid w:val="005A7E12"/>
    <w:rsid w:val="005B0511"/>
    <w:rsid w:val="005B2484"/>
    <w:rsid w:val="005B2AC4"/>
    <w:rsid w:val="005B3BF4"/>
    <w:rsid w:val="005B4113"/>
    <w:rsid w:val="005B4A3B"/>
    <w:rsid w:val="005B72EE"/>
    <w:rsid w:val="005C1D7A"/>
    <w:rsid w:val="005C30C2"/>
    <w:rsid w:val="005C33D8"/>
    <w:rsid w:val="005C3EC6"/>
    <w:rsid w:val="005C60A0"/>
    <w:rsid w:val="005C6837"/>
    <w:rsid w:val="005D06B9"/>
    <w:rsid w:val="005D1020"/>
    <w:rsid w:val="005D303A"/>
    <w:rsid w:val="005E0A5D"/>
    <w:rsid w:val="005E23C7"/>
    <w:rsid w:val="005E67D6"/>
    <w:rsid w:val="005E7725"/>
    <w:rsid w:val="005F01E1"/>
    <w:rsid w:val="005F12D4"/>
    <w:rsid w:val="005F24C6"/>
    <w:rsid w:val="005F3069"/>
    <w:rsid w:val="005F3CAB"/>
    <w:rsid w:val="005F6BAC"/>
    <w:rsid w:val="006031C0"/>
    <w:rsid w:val="006041BB"/>
    <w:rsid w:val="00604C7F"/>
    <w:rsid w:val="0061006D"/>
    <w:rsid w:val="006117FA"/>
    <w:rsid w:val="00612359"/>
    <w:rsid w:val="00615437"/>
    <w:rsid w:val="006161D3"/>
    <w:rsid w:val="0061771D"/>
    <w:rsid w:val="00620368"/>
    <w:rsid w:val="006224A9"/>
    <w:rsid w:val="006238A7"/>
    <w:rsid w:val="00626BF1"/>
    <w:rsid w:val="0062726C"/>
    <w:rsid w:val="00630889"/>
    <w:rsid w:val="00630B7B"/>
    <w:rsid w:val="0063128C"/>
    <w:rsid w:val="00631690"/>
    <w:rsid w:val="0063326C"/>
    <w:rsid w:val="006338F2"/>
    <w:rsid w:val="00634BA1"/>
    <w:rsid w:val="00640EF2"/>
    <w:rsid w:val="0064117C"/>
    <w:rsid w:val="00644D51"/>
    <w:rsid w:val="00651830"/>
    <w:rsid w:val="0065233E"/>
    <w:rsid w:val="00662AA4"/>
    <w:rsid w:val="00664F86"/>
    <w:rsid w:val="006671FF"/>
    <w:rsid w:val="00667238"/>
    <w:rsid w:val="0067212B"/>
    <w:rsid w:val="00672C8C"/>
    <w:rsid w:val="00675EE8"/>
    <w:rsid w:val="006771E6"/>
    <w:rsid w:val="006778F0"/>
    <w:rsid w:val="00680483"/>
    <w:rsid w:val="00682921"/>
    <w:rsid w:val="00684316"/>
    <w:rsid w:val="00686B9B"/>
    <w:rsid w:val="0068763F"/>
    <w:rsid w:val="00691C6A"/>
    <w:rsid w:val="006926EE"/>
    <w:rsid w:val="00692B86"/>
    <w:rsid w:val="006932D4"/>
    <w:rsid w:val="00694C80"/>
    <w:rsid w:val="006958A6"/>
    <w:rsid w:val="00695F72"/>
    <w:rsid w:val="00697967"/>
    <w:rsid w:val="00697D28"/>
    <w:rsid w:val="006A00C9"/>
    <w:rsid w:val="006A012B"/>
    <w:rsid w:val="006A0C5F"/>
    <w:rsid w:val="006A2193"/>
    <w:rsid w:val="006A3F6C"/>
    <w:rsid w:val="006A4069"/>
    <w:rsid w:val="006A476A"/>
    <w:rsid w:val="006A5E20"/>
    <w:rsid w:val="006A5E2E"/>
    <w:rsid w:val="006A65CA"/>
    <w:rsid w:val="006A7B29"/>
    <w:rsid w:val="006B11A3"/>
    <w:rsid w:val="006B2017"/>
    <w:rsid w:val="006B3861"/>
    <w:rsid w:val="006B448C"/>
    <w:rsid w:val="006B5F81"/>
    <w:rsid w:val="006B5F8E"/>
    <w:rsid w:val="006B68B9"/>
    <w:rsid w:val="006B70C4"/>
    <w:rsid w:val="006C0A49"/>
    <w:rsid w:val="006C1309"/>
    <w:rsid w:val="006C1C62"/>
    <w:rsid w:val="006C3195"/>
    <w:rsid w:val="006C68AE"/>
    <w:rsid w:val="006D1CE7"/>
    <w:rsid w:val="006D47A4"/>
    <w:rsid w:val="006D4B02"/>
    <w:rsid w:val="006D529D"/>
    <w:rsid w:val="006D646D"/>
    <w:rsid w:val="006D72ED"/>
    <w:rsid w:val="006E064A"/>
    <w:rsid w:val="006E072C"/>
    <w:rsid w:val="006E1AD9"/>
    <w:rsid w:val="006E397C"/>
    <w:rsid w:val="006F40FF"/>
    <w:rsid w:val="006F6440"/>
    <w:rsid w:val="006F6F77"/>
    <w:rsid w:val="00701DF7"/>
    <w:rsid w:val="0070208C"/>
    <w:rsid w:val="00702B1F"/>
    <w:rsid w:val="00703419"/>
    <w:rsid w:val="0070483E"/>
    <w:rsid w:val="00704B3B"/>
    <w:rsid w:val="007052CE"/>
    <w:rsid w:val="007061F0"/>
    <w:rsid w:val="00706591"/>
    <w:rsid w:val="007106B5"/>
    <w:rsid w:val="00711585"/>
    <w:rsid w:val="00712E22"/>
    <w:rsid w:val="007134A0"/>
    <w:rsid w:val="00715ED3"/>
    <w:rsid w:val="00717510"/>
    <w:rsid w:val="007176DE"/>
    <w:rsid w:val="007206E1"/>
    <w:rsid w:val="00722B5C"/>
    <w:rsid w:val="00724937"/>
    <w:rsid w:val="00725218"/>
    <w:rsid w:val="00726B28"/>
    <w:rsid w:val="00726D5B"/>
    <w:rsid w:val="00727FD4"/>
    <w:rsid w:val="007308E5"/>
    <w:rsid w:val="00730B24"/>
    <w:rsid w:val="00731076"/>
    <w:rsid w:val="00731E02"/>
    <w:rsid w:val="00732DBB"/>
    <w:rsid w:val="00737654"/>
    <w:rsid w:val="00747348"/>
    <w:rsid w:val="007504B3"/>
    <w:rsid w:val="00755F3B"/>
    <w:rsid w:val="007573CD"/>
    <w:rsid w:val="00757A64"/>
    <w:rsid w:val="007612AE"/>
    <w:rsid w:val="00763E69"/>
    <w:rsid w:val="00771732"/>
    <w:rsid w:val="007722FA"/>
    <w:rsid w:val="007736E3"/>
    <w:rsid w:val="007737C9"/>
    <w:rsid w:val="007747D7"/>
    <w:rsid w:val="00774A08"/>
    <w:rsid w:val="00777A05"/>
    <w:rsid w:val="00782273"/>
    <w:rsid w:val="00784C5D"/>
    <w:rsid w:val="00784DCB"/>
    <w:rsid w:val="00784EC3"/>
    <w:rsid w:val="00785341"/>
    <w:rsid w:val="00785B70"/>
    <w:rsid w:val="00786D30"/>
    <w:rsid w:val="00787100"/>
    <w:rsid w:val="0078718F"/>
    <w:rsid w:val="00793436"/>
    <w:rsid w:val="007A05EB"/>
    <w:rsid w:val="007A2FB0"/>
    <w:rsid w:val="007A3733"/>
    <w:rsid w:val="007A75AA"/>
    <w:rsid w:val="007A7A0E"/>
    <w:rsid w:val="007B285D"/>
    <w:rsid w:val="007B2FB1"/>
    <w:rsid w:val="007B346B"/>
    <w:rsid w:val="007B3C79"/>
    <w:rsid w:val="007B6EFC"/>
    <w:rsid w:val="007B6F16"/>
    <w:rsid w:val="007B7C94"/>
    <w:rsid w:val="007C1EB8"/>
    <w:rsid w:val="007D061F"/>
    <w:rsid w:val="007D132E"/>
    <w:rsid w:val="007D6169"/>
    <w:rsid w:val="007E1055"/>
    <w:rsid w:val="007E35A8"/>
    <w:rsid w:val="007E444D"/>
    <w:rsid w:val="007F1446"/>
    <w:rsid w:val="007F4B63"/>
    <w:rsid w:val="007F555F"/>
    <w:rsid w:val="007F6258"/>
    <w:rsid w:val="00800BE4"/>
    <w:rsid w:val="008049D1"/>
    <w:rsid w:val="00812BE2"/>
    <w:rsid w:val="00812C8F"/>
    <w:rsid w:val="008174BB"/>
    <w:rsid w:val="00821EB3"/>
    <w:rsid w:val="008228AB"/>
    <w:rsid w:val="008231A3"/>
    <w:rsid w:val="008231F2"/>
    <w:rsid w:val="00823741"/>
    <w:rsid w:val="0082412D"/>
    <w:rsid w:val="008261AB"/>
    <w:rsid w:val="008265D0"/>
    <w:rsid w:val="00832E03"/>
    <w:rsid w:val="00832F23"/>
    <w:rsid w:val="00836356"/>
    <w:rsid w:val="0084068B"/>
    <w:rsid w:val="00851215"/>
    <w:rsid w:val="00851379"/>
    <w:rsid w:val="00853652"/>
    <w:rsid w:val="0085672C"/>
    <w:rsid w:val="00857245"/>
    <w:rsid w:val="00857AA9"/>
    <w:rsid w:val="00862E89"/>
    <w:rsid w:val="00863C8B"/>
    <w:rsid w:val="0086476C"/>
    <w:rsid w:val="00866F65"/>
    <w:rsid w:val="00867DA1"/>
    <w:rsid w:val="0087052D"/>
    <w:rsid w:val="00871126"/>
    <w:rsid w:val="0087265D"/>
    <w:rsid w:val="00872D09"/>
    <w:rsid w:val="008757DF"/>
    <w:rsid w:val="00876ABA"/>
    <w:rsid w:val="00880D97"/>
    <w:rsid w:val="008840E2"/>
    <w:rsid w:val="00884333"/>
    <w:rsid w:val="00885D39"/>
    <w:rsid w:val="00886418"/>
    <w:rsid w:val="00890F6F"/>
    <w:rsid w:val="0089204A"/>
    <w:rsid w:val="0089611C"/>
    <w:rsid w:val="008974B4"/>
    <w:rsid w:val="008A2D53"/>
    <w:rsid w:val="008A2E5F"/>
    <w:rsid w:val="008A37C0"/>
    <w:rsid w:val="008A5142"/>
    <w:rsid w:val="008A6606"/>
    <w:rsid w:val="008A69AA"/>
    <w:rsid w:val="008B1FA6"/>
    <w:rsid w:val="008B4793"/>
    <w:rsid w:val="008B6DFD"/>
    <w:rsid w:val="008C169E"/>
    <w:rsid w:val="008C28EE"/>
    <w:rsid w:val="008C51AD"/>
    <w:rsid w:val="008C67EA"/>
    <w:rsid w:val="008D0F3C"/>
    <w:rsid w:val="008D294F"/>
    <w:rsid w:val="008D69D4"/>
    <w:rsid w:val="008D7363"/>
    <w:rsid w:val="008E061B"/>
    <w:rsid w:val="008E3CD7"/>
    <w:rsid w:val="008E3F35"/>
    <w:rsid w:val="008E4199"/>
    <w:rsid w:val="008E439C"/>
    <w:rsid w:val="008E5CE2"/>
    <w:rsid w:val="008E6C9B"/>
    <w:rsid w:val="008E6DA0"/>
    <w:rsid w:val="008E70A1"/>
    <w:rsid w:val="008F1F05"/>
    <w:rsid w:val="008F250A"/>
    <w:rsid w:val="008F3386"/>
    <w:rsid w:val="008F4616"/>
    <w:rsid w:val="008F5032"/>
    <w:rsid w:val="008F59BA"/>
    <w:rsid w:val="00900A57"/>
    <w:rsid w:val="00902ED4"/>
    <w:rsid w:val="009056E2"/>
    <w:rsid w:val="0090660F"/>
    <w:rsid w:val="00913E98"/>
    <w:rsid w:val="009151FC"/>
    <w:rsid w:val="00916086"/>
    <w:rsid w:val="00920AF0"/>
    <w:rsid w:val="00920E23"/>
    <w:rsid w:val="00923EF3"/>
    <w:rsid w:val="00927D04"/>
    <w:rsid w:val="00931E00"/>
    <w:rsid w:val="00932579"/>
    <w:rsid w:val="00932ABD"/>
    <w:rsid w:val="0093503F"/>
    <w:rsid w:val="009372F2"/>
    <w:rsid w:val="0093798E"/>
    <w:rsid w:val="009406F3"/>
    <w:rsid w:val="00940BE4"/>
    <w:rsid w:val="00940CA6"/>
    <w:rsid w:val="0094426F"/>
    <w:rsid w:val="00944825"/>
    <w:rsid w:val="00947246"/>
    <w:rsid w:val="009512DA"/>
    <w:rsid w:val="009514AA"/>
    <w:rsid w:val="0095168E"/>
    <w:rsid w:val="00951825"/>
    <w:rsid w:val="00951EB9"/>
    <w:rsid w:val="00952B33"/>
    <w:rsid w:val="00953238"/>
    <w:rsid w:val="00953F65"/>
    <w:rsid w:val="00954B8F"/>
    <w:rsid w:val="00955AD6"/>
    <w:rsid w:val="009626B3"/>
    <w:rsid w:val="00964A66"/>
    <w:rsid w:val="0096546A"/>
    <w:rsid w:val="009674BE"/>
    <w:rsid w:val="009700D2"/>
    <w:rsid w:val="00970C1D"/>
    <w:rsid w:val="009733E6"/>
    <w:rsid w:val="009734D4"/>
    <w:rsid w:val="00973B45"/>
    <w:rsid w:val="0097685B"/>
    <w:rsid w:val="00977EBC"/>
    <w:rsid w:val="0098076E"/>
    <w:rsid w:val="009825B5"/>
    <w:rsid w:val="00982B93"/>
    <w:rsid w:val="00983355"/>
    <w:rsid w:val="009849C8"/>
    <w:rsid w:val="00984E16"/>
    <w:rsid w:val="00985C47"/>
    <w:rsid w:val="009865C5"/>
    <w:rsid w:val="00986AAB"/>
    <w:rsid w:val="00990A88"/>
    <w:rsid w:val="00991376"/>
    <w:rsid w:val="00991D8D"/>
    <w:rsid w:val="00992784"/>
    <w:rsid w:val="00994547"/>
    <w:rsid w:val="00996537"/>
    <w:rsid w:val="00996A46"/>
    <w:rsid w:val="00996CCA"/>
    <w:rsid w:val="0099735F"/>
    <w:rsid w:val="0099755D"/>
    <w:rsid w:val="009A597D"/>
    <w:rsid w:val="009A6ACF"/>
    <w:rsid w:val="009A75EC"/>
    <w:rsid w:val="009B0D92"/>
    <w:rsid w:val="009B3937"/>
    <w:rsid w:val="009B4ECB"/>
    <w:rsid w:val="009B5D11"/>
    <w:rsid w:val="009B62BA"/>
    <w:rsid w:val="009B6A9B"/>
    <w:rsid w:val="009C2067"/>
    <w:rsid w:val="009C70C1"/>
    <w:rsid w:val="009C7333"/>
    <w:rsid w:val="009D0420"/>
    <w:rsid w:val="009D13BB"/>
    <w:rsid w:val="009D17B7"/>
    <w:rsid w:val="009D1C5D"/>
    <w:rsid w:val="009D1FD6"/>
    <w:rsid w:val="009D39C5"/>
    <w:rsid w:val="009D6031"/>
    <w:rsid w:val="009D712F"/>
    <w:rsid w:val="009D725F"/>
    <w:rsid w:val="009E0303"/>
    <w:rsid w:val="009E0A0B"/>
    <w:rsid w:val="009E4263"/>
    <w:rsid w:val="009E62FD"/>
    <w:rsid w:val="009F25D3"/>
    <w:rsid w:val="009F3746"/>
    <w:rsid w:val="009F4B65"/>
    <w:rsid w:val="009F55B1"/>
    <w:rsid w:val="009F667B"/>
    <w:rsid w:val="00A0218A"/>
    <w:rsid w:val="00A04FEB"/>
    <w:rsid w:val="00A05833"/>
    <w:rsid w:val="00A06CCF"/>
    <w:rsid w:val="00A06E0C"/>
    <w:rsid w:val="00A10018"/>
    <w:rsid w:val="00A10C02"/>
    <w:rsid w:val="00A10E8B"/>
    <w:rsid w:val="00A1269E"/>
    <w:rsid w:val="00A129B3"/>
    <w:rsid w:val="00A13950"/>
    <w:rsid w:val="00A16F89"/>
    <w:rsid w:val="00A1703A"/>
    <w:rsid w:val="00A20738"/>
    <w:rsid w:val="00A20FF0"/>
    <w:rsid w:val="00A21F2D"/>
    <w:rsid w:val="00A24108"/>
    <w:rsid w:val="00A26F6F"/>
    <w:rsid w:val="00A34C3C"/>
    <w:rsid w:val="00A34FFA"/>
    <w:rsid w:val="00A40639"/>
    <w:rsid w:val="00A44F93"/>
    <w:rsid w:val="00A47496"/>
    <w:rsid w:val="00A512CB"/>
    <w:rsid w:val="00A53B50"/>
    <w:rsid w:val="00A542EC"/>
    <w:rsid w:val="00A55BDC"/>
    <w:rsid w:val="00A571A8"/>
    <w:rsid w:val="00A62AEB"/>
    <w:rsid w:val="00A70B6F"/>
    <w:rsid w:val="00A71371"/>
    <w:rsid w:val="00A73638"/>
    <w:rsid w:val="00A742D0"/>
    <w:rsid w:val="00A7521A"/>
    <w:rsid w:val="00A80204"/>
    <w:rsid w:val="00A8119A"/>
    <w:rsid w:val="00A8708C"/>
    <w:rsid w:val="00A9118E"/>
    <w:rsid w:val="00A9131F"/>
    <w:rsid w:val="00A929F2"/>
    <w:rsid w:val="00A979DA"/>
    <w:rsid w:val="00AA1EE6"/>
    <w:rsid w:val="00AA5535"/>
    <w:rsid w:val="00AA68B7"/>
    <w:rsid w:val="00AA6DC0"/>
    <w:rsid w:val="00AA7868"/>
    <w:rsid w:val="00AB2989"/>
    <w:rsid w:val="00AB414A"/>
    <w:rsid w:val="00AB4213"/>
    <w:rsid w:val="00AC1F38"/>
    <w:rsid w:val="00AC269D"/>
    <w:rsid w:val="00AC3866"/>
    <w:rsid w:val="00AC67A6"/>
    <w:rsid w:val="00AD3661"/>
    <w:rsid w:val="00AD36E5"/>
    <w:rsid w:val="00AD4017"/>
    <w:rsid w:val="00AD5BAD"/>
    <w:rsid w:val="00AD633E"/>
    <w:rsid w:val="00AD73D4"/>
    <w:rsid w:val="00AE141F"/>
    <w:rsid w:val="00AE1D6A"/>
    <w:rsid w:val="00AE40A7"/>
    <w:rsid w:val="00AE75F9"/>
    <w:rsid w:val="00AF0681"/>
    <w:rsid w:val="00AF0B70"/>
    <w:rsid w:val="00AF1B88"/>
    <w:rsid w:val="00AF2B08"/>
    <w:rsid w:val="00AF41FC"/>
    <w:rsid w:val="00AF598E"/>
    <w:rsid w:val="00AF6308"/>
    <w:rsid w:val="00B00F2E"/>
    <w:rsid w:val="00B018DD"/>
    <w:rsid w:val="00B0244B"/>
    <w:rsid w:val="00B03137"/>
    <w:rsid w:val="00B05296"/>
    <w:rsid w:val="00B054C4"/>
    <w:rsid w:val="00B05C35"/>
    <w:rsid w:val="00B07070"/>
    <w:rsid w:val="00B13610"/>
    <w:rsid w:val="00B2185B"/>
    <w:rsid w:val="00B22D14"/>
    <w:rsid w:val="00B23150"/>
    <w:rsid w:val="00B2363E"/>
    <w:rsid w:val="00B26948"/>
    <w:rsid w:val="00B3317C"/>
    <w:rsid w:val="00B34FB6"/>
    <w:rsid w:val="00B3687E"/>
    <w:rsid w:val="00B403AE"/>
    <w:rsid w:val="00B42128"/>
    <w:rsid w:val="00B4600C"/>
    <w:rsid w:val="00B557AA"/>
    <w:rsid w:val="00B5592E"/>
    <w:rsid w:val="00B57B49"/>
    <w:rsid w:val="00B57C3D"/>
    <w:rsid w:val="00B57DFB"/>
    <w:rsid w:val="00B602B1"/>
    <w:rsid w:val="00B60309"/>
    <w:rsid w:val="00B6051F"/>
    <w:rsid w:val="00B611FD"/>
    <w:rsid w:val="00B61376"/>
    <w:rsid w:val="00B63D95"/>
    <w:rsid w:val="00B640AB"/>
    <w:rsid w:val="00B64E92"/>
    <w:rsid w:val="00B66057"/>
    <w:rsid w:val="00B66493"/>
    <w:rsid w:val="00B700A3"/>
    <w:rsid w:val="00B7183A"/>
    <w:rsid w:val="00B72AE8"/>
    <w:rsid w:val="00B736C3"/>
    <w:rsid w:val="00B736E6"/>
    <w:rsid w:val="00B76F23"/>
    <w:rsid w:val="00B83CA5"/>
    <w:rsid w:val="00B84919"/>
    <w:rsid w:val="00B85A4C"/>
    <w:rsid w:val="00B93482"/>
    <w:rsid w:val="00B93933"/>
    <w:rsid w:val="00B95489"/>
    <w:rsid w:val="00B96FA7"/>
    <w:rsid w:val="00B97088"/>
    <w:rsid w:val="00BA120C"/>
    <w:rsid w:val="00BA33CA"/>
    <w:rsid w:val="00BA3BB7"/>
    <w:rsid w:val="00BB2D75"/>
    <w:rsid w:val="00BB3124"/>
    <w:rsid w:val="00BB3272"/>
    <w:rsid w:val="00BB5B83"/>
    <w:rsid w:val="00BB7C11"/>
    <w:rsid w:val="00BC20AF"/>
    <w:rsid w:val="00BC2462"/>
    <w:rsid w:val="00BC2971"/>
    <w:rsid w:val="00BC5396"/>
    <w:rsid w:val="00BC6B79"/>
    <w:rsid w:val="00BC76B1"/>
    <w:rsid w:val="00BD0307"/>
    <w:rsid w:val="00BD0A28"/>
    <w:rsid w:val="00BD189D"/>
    <w:rsid w:val="00BD2690"/>
    <w:rsid w:val="00BD459C"/>
    <w:rsid w:val="00BD52CF"/>
    <w:rsid w:val="00BE1B85"/>
    <w:rsid w:val="00BE2C2B"/>
    <w:rsid w:val="00BE2EAC"/>
    <w:rsid w:val="00BE316F"/>
    <w:rsid w:val="00BE3A46"/>
    <w:rsid w:val="00BE5166"/>
    <w:rsid w:val="00BE7D36"/>
    <w:rsid w:val="00BF0F0D"/>
    <w:rsid w:val="00BF186B"/>
    <w:rsid w:val="00BF2359"/>
    <w:rsid w:val="00BF2BC7"/>
    <w:rsid w:val="00BF67E5"/>
    <w:rsid w:val="00BF702A"/>
    <w:rsid w:val="00BF7E4D"/>
    <w:rsid w:val="00C013B8"/>
    <w:rsid w:val="00C02162"/>
    <w:rsid w:val="00C03148"/>
    <w:rsid w:val="00C03266"/>
    <w:rsid w:val="00C0412D"/>
    <w:rsid w:val="00C06B44"/>
    <w:rsid w:val="00C10A9B"/>
    <w:rsid w:val="00C10E96"/>
    <w:rsid w:val="00C11212"/>
    <w:rsid w:val="00C116D8"/>
    <w:rsid w:val="00C1256E"/>
    <w:rsid w:val="00C16A24"/>
    <w:rsid w:val="00C20580"/>
    <w:rsid w:val="00C221E0"/>
    <w:rsid w:val="00C23AA9"/>
    <w:rsid w:val="00C24EDE"/>
    <w:rsid w:val="00C25A72"/>
    <w:rsid w:val="00C25FAA"/>
    <w:rsid w:val="00C276CC"/>
    <w:rsid w:val="00C30B7C"/>
    <w:rsid w:val="00C31E0B"/>
    <w:rsid w:val="00C367A6"/>
    <w:rsid w:val="00C3752F"/>
    <w:rsid w:val="00C37F55"/>
    <w:rsid w:val="00C4076A"/>
    <w:rsid w:val="00C40D90"/>
    <w:rsid w:val="00C42D69"/>
    <w:rsid w:val="00C46607"/>
    <w:rsid w:val="00C47CC2"/>
    <w:rsid w:val="00C47D72"/>
    <w:rsid w:val="00C5033B"/>
    <w:rsid w:val="00C516C4"/>
    <w:rsid w:val="00C5250E"/>
    <w:rsid w:val="00C5371D"/>
    <w:rsid w:val="00C5515A"/>
    <w:rsid w:val="00C6219D"/>
    <w:rsid w:val="00C65239"/>
    <w:rsid w:val="00C65F59"/>
    <w:rsid w:val="00C70A87"/>
    <w:rsid w:val="00C70D92"/>
    <w:rsid w:val="00C7173C"/>
    <w:rsid w:val="00C72F86"/>
    <w:rsid w:val="00C750A0"/>
    <w:rsid w:val="00C75724"/>
    <w:rsid w:val="00C82700"/>
    <w:rsid w:val="00C9123E"/>
    <w:rsid w:val="00C925E2"/>
    <w:rsid w:val="00C92DAA"/>
    <w:rsid w:val="00C94CA2"/>
    <w:rsid w:val="00CA4ADB"/>
    <w:rsid w:val="00CA5FA6"/>
    <w:rsid w:val="00CA6605"/>
    <w:rsid w:val="00CA7124"/>
    <w:rsid w:val="00CA7160"/>
    <w:rsid w:val="00CA7B53"/>
    <w:rsid w:val="00CB01C1"/>
    <w:rsid w:val="00CB12F4"/>
    <w:rsid w:val="00CB32FD"/>
    <w:rsid w:val="00CB70C8"/>
    <w:rsid w:val="00CC0C31"/>
    <w:rsid w:val="00CC0EEC"/>
    <w:rsid w:val="00CC5BA2"/>
    <w:rsid w:val="00CC7006"/>
    <w:rsid w:val="00CC7190"/>
    <w:rsid w:val="00CD100B"/>
    <w:rsid w:val="00CD379C"/>
    <w:rsid w:val="00CD5E54"/>
    <w:rsid w:val="00CD5E7D"/>
    <w:rsid w:val="00CD69B1"/>
    <w:rsid w:val="00CE14F6"/>
    <w:rsid w:val="00CE5C9C"/>
    <w:rsid w:val="00CE6371"/>
    <w:rsid w:val="00CF25D1"/>
    <w:rsid w:val="00CF5331"/>
    <w:rsid w:val="00CF7265"/>
    <w:rsid w:val="00CF77BE"/>
    <w:rsid w:val="00D008F3"/>
    <w:rsid w:val="00D00DD4"/>
    <w:rsid w:val="00D03FAF"/>
    <w:rsid w:val="00D065C3"/>
    <w:rsid w:val="00D0780C"/>
    <w:rsid w:val="00D10643"/>
    <w:rsid w:val="00D11427"/>
    <w:rsid w:val="00D13C44"/>
    <w:rsid w:val="00D16659"/>
    <w:rsid w:val="00D1765E"/>
    <w:rsid w:val="00D20189"/>
    <w:rsid w:val="00D20E39"/>
    <w:rsid w:val="00D21B7C"/>
    <w:rsid w:val="00D23400"/>
    <w:rsid w:val="00D2442A"/>
    <w:rsid w:val="00D257C9"/>
    <w:rsid w:val="00D26C53"/>
    <w:rsid w:val="00D2767C"/>
    <w:rsid w:val="00D31222"/>
    <w:rsid w:val="00D33D7B"/>
    <w:rsid w:val="00D356B3"/>
    <w:rsid w:val="00D36C45"/>
    <w:rsid w:val="00D36CCA"/>
    <w:rsid w:val="00D420F8"/>
    <w:rsid w:val="00D434EE"/>
    <w:rsid w:val="00D46840"/>
    <w:rsid w:val="00D508FA"/>
    <w:rsid w:val="00D5093D"/>
    <w:rsid w:val="00D5134E"/>
    <w:rsid w:val="00D524ED"/>
    <w:rsid w:val="00D52D07"/>
    <w:rsid w:val="00D536E8"/>
    <w:rsid w:val="00D55B99"/>
    <w:rsid w:val="00D67E6E"/>
    <w:rsid w:val="00D716CD"/>
    <w:rsid w:val="00D71D34"/>
    <w:rsid w:val="00D753BA"/>
    <w:rsid w:val="00D7754D"/>
    <w:rsid w:val="00D77E84"/>
    <w:rsid w:val="00D863A6"/>
    <w:rsid w:val="00D8675B"/>
    <w:rsid w:val="00D906F3"/>
    <w:rsid w:val="00D92203"/>
    <w:rsid w:val="00D93164"/>
    <w:rsid w:val="00D951F1"/>
    <w:rsid w:val="00D9605F"/>
    <w:rsid w:val="00D97A8E"/>
    <w:rsid w:val="00DA1D58"/>
    <w:rsid w:val="00DA26BC"/>
    <w:rsid w:val="00DA3934"/>
    <w:rsid w:val="00DA3EEC"/>
    <w:rsid w:val="00DA40B4"/>
    <w:rsid w:val="00DA6D10"/>
    <w:rsid w:val="00DA7007"/>
    <w:rsid w:val="00DA7214"/>
    <w:rsid w:val="00DA7BBF"/>
    <w:rsid w:val="00DA7E22"/>
    <w:rsid w:val="00DB2D72"/>
    <w:rsid w:val="00DB3574"/>
    <w:rsid w:val="00DB4014"/>
    <w:rsid w:val="00DB4464"/>
    <w:rsid w:val="00DB54D0"/>
    <w:rsid w:val="00DB62C6"/>
    <w:rsid w:val="00DB65B1"/>
    <w:rsid w:val="00DB6B0C"/>
    <w:rsid w:val="00DB6DF1"/>
    <w:rsid w:val="00DB738D"/>
    <w:rsid w:val="00DC17EE"/>
    <w:rsid w:val="00DD121E"/>
    <w:rsid w:val="00DD25D9"/>
    <w:rsid w:val="00DD3A70"/>
    <w:rsid w:val="00DD4242"/>
    <w:rsid w:val="00DD48DF"/>
    <w:rsid w:val="00DD4D1C"/>
    <w:rsid w:val="00DD542A"/>
    <w:rsid w:val="00DD7996"/>
    <w:rsid w:val="00DE10CE"/>
    <w:rsid w:val="00DE167E"/>
    <w:rsid w:val="00DE2E59"/>
    <w:rsid w:val="00DE4030"/>
    <w:rsid w:val="00DE4D03"/>
    <w:rsid w:val="00DE4D55"/>
    <w:rsid w:val="00DE7D36"/>
    <w:rsid w:val="00DF101B"/>
    <w:rsid w:val="00DF1B6C"/>
    <w:rsid w:val="00DF40F9"/>
    <w:rsid w:val="00DF6221"/>
    <w:rsid w:val="00DF72A5"/>
    <w:rsid w:val="00DF7C1B"/>
    <w:rsid w:val="00DF7F77"/>
    <w:rsid w:val="00E008A2"/>
    <w:rsid w:val="00E00D34"/>
    <w:rsid w:val="00E00DD4"/>
    <w:rsid w:val="00E018C2"/>
    <w:rsid w:val="00E04A28"/>
    <w:rsid w:val="00E06492"/>
    <w:rsid w:val="00E07643"/>
    <w:rsid w:val="00E13748"/>
    <w:rsid w:val="00E137F3"/>
    <w:rsid w:val="00E13BEF"/>
    <w:rsid w:val="00E165A0"/>
    <w:rsid w:val="00E23061"/>
    <w:rsid w:val="00E24025"/>
    <w:rsid w:val="00E24A70"/>
    <w:rsid w:val="00E279C5"/>
    <w:rsid w:val="00E30492"/>
    <w:rsid w:val="00E316B5"/>
    <w:rsid w:val="00E3304C"/>
    <w:rsid w:val="00E345BC"/>
    <w:rsid w:val="00E368CB"/>
    <w:rsid w:val="00E415AD"/>
    <w:rsid w:val="00E446A5"/>
    <w:rsid w:val="00E472C9"/>
    <w:rsid w:val="00E50168"/>
    <w:rsid w:val="00E50760"/>
    <w:rsid w:val="00E53B11"/>
    <w:rsid w:val="00E53D95"/>
    <w:rsid w:val="00E541A7"/>
    <w:rsid w:val="00E5444D"/>
    <w:rsid w:val="00E54E98"/>
    <w:rsid w:val="00E60AA3"/>
    <w:rsid w:val="00E6254B"/>
    <w:rsid w:val="00E66A3E"/>
    <w:rsid w:val="00E6786C"/>
    <w:rsid w:val="00E6787A"/>
    <w:rsid w:val="00E71248"/>
    <w:rsid w:val="00E73814"/>
    <w:rsid w:val="00E75AE4"/>
    <w:rsid w:val="00E75C5E"/>
    <w:rsid w:val="00E810CE"/>
    <w:rsid w:val="00E81B96"/>
    <w:rsid w:val="00E8225C"/>
    <w:rsid w:val="00E822B2"/>
    <w:rsid w:val="00E8456B"/>
    <w:rsid w:val="00E84839"/>
    <w:rsid w:val="00E8531B"/>
    <w:rsid w:val="00E85341"/>
    <w:rsid w:val="00E86D85"/>
    <w:rsid w:val="00E90FB0"/>
    <w:rsid w:val="00E924CA"/>
    <w:rsid w:val="00E92B8A"/>
    <w:rsid w:val="00E92FC7"/>
    <w:rsid w:val="00E94BDE"/>
    <w:rsid w:val="00E94F15"/>
    <w:rsid w:val="00E96549"/>
    <w:rsid w:val="00EA2EA3"/>
    <w:rsid w:val="00EA2F2F"/>
    <w:rsid w:val="00EA3453"/>
    <w:rsid w:val="00EA3894"/>
    <w:rsid w:val="00EA400D"/>
    <w:rsid w:val="00EA5F6C"/>
    <w:rsid w:val="00EA6030"/>
    <w:rsid w:val="00EB181E"/>
    <w:rsid w:val="00EB2EE7"/>
    <w:rsid w:val="00EB6B1E"/>
    <w:rsid w:val="00EB7C47"/>
    <w:rsid w:val="00EC26CC"/>
    <w:rsid w:val="00EC5B81"/>
    <w:rsid w:val="00EC75EB"/>
    <w:rsid w:val="00ED0343"/>
    <w:rsid w:val="00ED3C37"/>
    <w:rsid w:val="00ED46EA"/>
    <w:rsid w:val="00ED4ECA"/>
    <w:rsid w:val="00ED653D"/>
    <w:rsid w:val="00ED6F01"/>
    <w:rsid w:val="00EE0B6D"/>
    <w:rsid w:val="00EE3EC6"/>
    <w:rsid w:val="00EE63D0"/>
    <w:rsid w:val="00EE64ED"/>
    <w:rsid w:val="00EE6A4D"/>
    <w:rsid w:val="00EE6E37"/>
    <w:rsid w:val="00EF29DD"/>
    <w:rsid w:val="00EF3575"/>
    <w:rsid w:val="00EF4363"/>
    <w:rsid w:val="00EF4F8D"/>
    <w:rsid w:val="00EF5982"/>
    <w:rsid w:val="00EF63E9"/>
    <w:rsid w:val="00EF7552"/>
    <w:rsid w:val="00F01ABD"/>
    <w:rsid w:val="00F01F71"/>
    <w:rsid w:val="00F021FC"/>
    <w:rsid w:val="00F0221E"/>
    <w:rsid w:val="00F02267"/>
    <w:rsid w:val="00F03353"/>
    <w:rsid w:val="00F05087"/>
    <w:rsid w:val="00F07046"/>
    <w:rsid w:val="00F11B08"/>
    <w:rsid w:val="00F16D24"/>
    <w:rsid w:val="00F17526"/>
    <w:rsid w:val="00F222FF"/>
    <w:rsid w:val="00F276B4"/>
    <w:rsid w:val="00F339D7"/>
    <w:rsid w:val="00F4147D"/>
    <w:rsid w:val="00F41830"/>
    <w:rsid w:val="00F4288A"/>
    <w:rsid w:val="00F44638"/>
    <w:rsid w:val="00F46B46"/>
    <w:rsid w:val="00F500DD"/>
    <w:rsid w:val="00F50AEE"/>
    <w:rsid w:val="00F52DFE"/>
    <w:rsid w:val="00F5576D"/>
    <w:rsid w:val="00F5639B"/>
    <w:rsid w:val="00F5699D"/>
    <w:rsid w:val="00F57853"/>
    <w:rsid w:val="00F6200A"/>
    <w:rsid w:val="00F6345C"/>
    <w:rsid w:val="00F65108"/>
    <w:rsid w:val="00F6546E"/>
    <w:rsid w:val="00F67736"/>
    <w:rsid w:val="00F67F67"/>
    <w:rsid w:val="00F72186"/>
    <w:rsid w:val="00F72749"/>
    <w:rsid w:val="00F727EC"/>
    <w:rsid w:val="00F7445A"/>
    <w:rsid w:val="00F75E74"/>
    <w:rsid w:val="00F766B9"/>
    <w:rsid w:val="00F8166E"/>
    <w:rsid w:val="00F87D03"/>
    <w:rsid w:val="00F955BB"/>
    <w:rsid w:val="00F964C8"/>
    <w:rsid w:val="00FA22A9"/>
    <w:rsid w:val="00FA4F98"/>
    <w:rsid w:val="00FA5403"/>
    <w:rsid w:val="00FB039D"/>
    <w:rsid w:val="00FB0B98"/>
    <w:rsid w:val="00FB0D66"/>
    <w:rsid w:val="00FB5731"/>
    <w:rsid w:val="00FB6301"/>
    <w:rsid w:val="00FB6A29"/>
    <w:rsid w:val="00FB7102"/>
    <w:rsid w:val="00FC096B"/>
    <w:rsid w:val="00FC1A90"/>
    <w:rsid w:val="00FC2592"/>
    <w:rsid w:val="00FC3612"/>
    <w:rsid w:val="00FC439D"/>
    <w:rsid w:val="00FC4CAF"/>
    <w:rsid w:val="00FC58F2"/>
    <w:rsid w:val="00FC71BD"/>
    <w:rsid w:val="00FC7934"/>
    <w:rsid w:val="00FD19AC"/>
    <w:rsid w:val="00FD1BB8"/>
    <w:rsid w:val="00FD2BFF"/>
    <w:rsid w:val="00FD2D14"/>
    <w:rsid w:val="00FD51B5"/>
    <w:rsid w:val="00FD5ED2"/>
    <w:rsid w:val="00FE0FA3"/>
    <w:rsid w:val="00FE19EE"/>
    <w:rsid w:val="00FE254E"/>
    <w:rsid w:val="00FE2683"/>
    <w:rsid w:val="00FE371A"/>
    <w:rsid w:val="00FE43FD"/>
    <w:rsid w:val="00FE4578"/>
    <w:rsid w:val="00FE5EFD"/>
    <w:rsid w:val="00FF0E79"/>
    <w:rsid w:val="00FF13FB"/>
    <w:rsid w:val="00FF223E"/>
    <w:rsid w:val="00FF3261"/>
    <w:rsid w:val="00FF3389"/>
    <w:rsid w:val="00FF76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24C891-727A-44AF-8B73-08F226258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521A"/>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A7521A"/>
    <w:pPr>
      <w:keepNext/>
      <w:widowControl/>
      <w:numPr>
        <w:numId w:val="1"/>
      </w:numPr>
      <w:suppressAutoHyphens/>
      <w:spacing w:before="240"/>
      <w:jc w:val="center"/>
      <w:outlineLvl w:val="0"/>
    </w:pPr>
    <w:rPr>
      <w:rFonts w:ascii="Times New Roman" w:eastAsia="Times New Roman" w:hAnsi="Times New Roman" w:cs="Times New Roman"/>
      <w:lang w:val="x-none"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A7521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val="x-none" w:eastAsia="zh-CN" w:bidi="ar-SA"/>
    </w:rPr>
  </w:style>
  <w:style w:type="paragraph" w:styleId="30">
    <w:name w:val="heading 3"/>
    <w:aliases w:val="h3,Head 3,l3+toc 3,CT,Sub-section Title,l3"/>
    <w:basedOn w:val="a"/>
    <w:next w:val="a"/>
    <w:link w:val="31"/>
    <w:unhideWhenUsed/>
    <w:qFormat/>
    <w:rsid w:val="00A7521A"/>
    <w:pPr>
      <w:keepNext/>
      <w:widowControl/>
      <w:spacing w:before="240" w:after="60"/>
      <w:outlineLvl w:val="2"/>
    </w:pPr>
    <w:rPr>
      <w:rFonts w:ascii="Calibri Light" w:eastAsia="Times New Roman" w:hAnsi="Calibri Light" w:cs="Times New Roman"/>
      <w:b/>
      <w:bCs/>
      <w:color w:val="auto"/>
      <w:sz w:val="26"/>
      <w:szCs w:val="26"/>
      <w:lang w:val="x-none" w:bidi="ar-SA"/>
    </w:rPr>
  </w:style>
  <w:style w:type="paragraph" w:styleId="4">
    <w:name w:val="heading 4"/>
    <w:aliases w:val="Параграф"/>
    <w:basedOn w:val="a"/>
    <w:next w:val="a"/>
    <w:link w:val="40"/>
    <w:qFormat/>
    <w:rsid w:val="00A7521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val="x-none" w:eastAsia="zh-CN" w:bidi="ar-SA"/>
    </w:rPr>
  </w:style>
  <w:style w:type="paragraph" w:styleId="5">
    <w:name w:val="heading 5"/>
    <w:aliases w:val="_Подпункт"/>
    <w:basedOn w:val="a"/>
    <w:next w:val="a"/>
    <w:link w:val="50"/>
    <w:qFormat/>
    <w:rsid w:val="00A7521A"/>
    <w:pPr>
      <w:keepNext/>
      <w:widowControl/>
      <w:jc w:val="center"/>
      <w:outlineLvl w:val="4"/>
    </w:pPr>
    <w:rPr>
      <w:rFonts w:ascii="Times New Roman" w:eastAsia="Times New Roman" w:hAnsi="Times New Roman" w:cs="Times New Roman"/>
      <w:b/>
      <w:color w:val="auto"/>
      <w:sz w:val="16"/>
      <w:szCs w:val="20"/>
      <w:lang w:val="x-none" w:bidi="ar-SA"/>
    </w:rPr>
  </w:style>
  <w:style w:type="paragraph" w:styleId="6">
    <w:name w:val="heading 6"/>
    <w:basedOn w:val="a"/>
    <w:next w:val="a"/>
    <w:link w:val="60"/>
    <w:qFormat/>
    <w:rsid w:val="00A7521A"/>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val="x-none" w:eastAsia="zh-CN" w:bidi="ar-SA"/>
    </w:rPr>
  </w:style>
  <w:style w:type="paragraph" w:styleId="7">
    <w:name w:val="heading 7"/>
    <w:basedOn w:val="a"/>
    <w:next w:val="a"/>
    <w:link w:val="70"/>
    <w:qFormat/>
    <w:rsid w:val="00A7521A"/>
    <w:pPr>
      <w:widowControl/>
      <w:numPr>
        <w:ilvl w:val="6"/>
        <w:numId w:val="1"/>
      </w:numPr>
      <w:suppressAutoHyphens/>
      <w:spacing w:before="240" w:after="60"/>
      <w:outlineLvl w:val="6"/>
    </w:pPr>
    <w:rPr>
      <w:rFonts w:ascii="Times New Roman" w:eastAsia="Times New Roman" w:hAnsi="Times New Roman" w:cs="Times New Roman"/>
      <w:color w:val="auto"/>
      <w:lang w:val="x-none" w:eastAsia="zh-CN" w:bidi="ar-SA"/>
    </w:rPr>
  </w:style>
  <w:style w:type="paragraph" w:styleId="8">
    <w:name w:val="heading 8"/>
    <w:basedOn w:val="a"/>
    <w:next w:val="a"/>
    <w:link w:val="80"/>
    <w:qFormat/>
    <w:rsid w:val="00A7521A"/>
    <w:pPr>
      <w:keepNext/>
      <w:widowControl/>
      <w:jc w:val="center"/>
      <w:outlineLvl w:val="7"/>
    </w:pPr>
    <w:rPr>
      <w:rFonts w:ascii="Times New Roman" w:eastAsia="Times New Roman" w:hAnsi="Times New Roman" w:cs="Times New Roman"/>
      <w:b/>
      <w:color w:val="auto"/>
      <w:spacing w:val="4"/>
      <w:szCs w:val="20"/>
      <w:lang w:val="x-none" w:bidi="ar-SA"/>
    </w:rPr>
  </w:style>
  <w:style w:type="paragraph" w:styleId="9">
    <w:name w:val="heading 9"/>
    <w:basedOn w:val="a"/>
    <w:next w:val="a"/>
    <w:link w:val="90"/>
    <w:qFormat/>
    <w:rsid w:val="00A7521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val="x-none"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7521A"/>
    <w:rPr>
      <w:rFonts w:ascii="Times New Roman" w:eastAsia="Times New Roman" w:hAnsi="Times New Roman"/>
      <w:color w:val="000000"/>
      <w:sz w:val="24"/>
      <w:szCs w:val="24"/>
      <w:lang w:val="x-none"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A7521A"/>
    <w:rPr>
      <w:rFonts w:ascii="Times New Roman" w:eastAsia="Times New Roman" w:hAnsi="Times New Roman"/>
      <w:sz w:val="24"/>
      <w:szCs w:val="24"/>
      <w:u w:val="single"/>
      <w:lang w:val="x-none" w:eastAsia="zh-CN"/>
    </w:rPr>
  </w:style>
  <w:style w:type="character" w:customStyle="1" w:styleId="31">
    <w:name w:val="Заголовок 3 Знак"/>
    <w:aliases w:val="h3 Знак1,Head 3 Знак1,l3+toc 3 Знак1,CT Знак1,Sub-section Title Знак1,l3 Знак1"/>
    <w:link w:val="30"/>
    <w:rsid w:val="00A7521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link w:val="4"/>
    <w:rsid w:val="00A7521A"/>
    <w:rPr>
      <w:rFonts w:ascii="Times New Roman" w:eastAsia="Times New Roman" w:hAnsi="Times New Roman"/>
      <w:sz w:val="24"/>
      <w:lang w:val="x-none" w:eastAsia="zh-CN"/>
    </w:rPr>
  </w:style>
  <w:style w:type="character" w:customStyle="1" w:styleId="50">
    <w:name w:val="Заголовок 5 Знак"/>
    <w:aliases w:val="_Подпункт Знак"/>
    <w:link w:val="5"/>
    <w:rsid w:val="00A7521A"/>
    <w:rPr>
      <w:rFonts w:ascii="Times New Roman" w:eastAsia="Times New Roman" w:hAnsi="Times New Roman" w:cs="Times New Roman"/>
      <w:b/>
      <w:sz w:val="16"/>
      <w:szCs w:val="20"/>
      <w:lang w:eastAsia="ru-RU"/>
    </w:rPr>
  </w:style>
  <w:style w:type="character" w:customStyle="1" w:styleId="60">
    <w:name w:val="Заголовок 6 Знак"/>
    <w:link w:val="6"/>
    <w:rsid w:val="00A7521A"/>
    <w:rPr>
      <w:rFonts w:ascii="Times New Roman" w:eastAsia="Times New Roman" w:hAnsi="Times New Roman"/>
      <w:b/>
      <w:bCs/>
      <w:lang w:val="x-none" w:eastAsia="zh-CN"/>
    </w:rPr>
  </w:style>
  <w:style w:type="character" w:customStyle="1" w:styleId="70">
    <w:name w:val="Заголовок 7 Знак"/>
    <w:link w:val="7"/>
    <w:rsid w:val="00A7521A"/>
    <w:rPr>
      <w:rFonts w:ascii="Times New Roman" w:eastAsia="Times New Roman" w:hAnsi="Times New Roman"/>
      <w:sz w:val="24"/>
      <w:szCs w:val="24"/>
      <w:lang w:val="x-none" w:eastAsia="zh-CN"/>
    </w:rPr>
  </w:style>
  <w:style w:type="character" w:customStyle="1" w:styleId="80">
    <w:name w:val="Заголовок 8 Знак"/>
    <w:link w:val="8"/>
    <w:rsid w:val="00A7521A"/>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A7521A"/>
    <w:rPr>
      <w:rFonts w:ascii="Times New Roman" w:eastAsia="Times New Roman" w:hAnsi="Times New Roman"/>
      <w:b/>
      <w:sz w:val="24"/>
      <w:szCs w:val="24"/>
      <w:lang w:val="x-none" w:eastAsia="zh-CN"/>
    </w:rPr>
  </w:style>
  <w:style w:type="paragraph" w:styleId="a3">
    <w:name w:val="header"/>
    <w:aliases w:val="Linie,Верхний колонтитул1,header,Знак42,Colontitul_Top, Знак Знак Знак1"/>
    <w:basedOn w:val="a"/>
    <w:link w:val="a4"/>
    <w:uiPriority w:val="99"/>
    <w:qFormat/>
    <w:rsid w:val="00A7521A"/>
    <w:pPr>
      <w:widowControl/>
      <w:tabs>
        <w:tab w:val="center" w:pos="4153"/>
        <w:tab w:val="right" w:pos="8306"/>
      </w:tabs>
    </w:pPr>
    <w:rPr>
      <w:rFonts w:ascii="Times New Roman" w:eastAsia="Times New Roman" w:hAnsi="Times New Roman" w:cs="Times New Roman"/>
      <w:color w:val="auto"/>
      <w:sz w:val="20"/>
      <w:szCs w:val="20"/>
      <w:lang w:val="x-none" w:bidi="ar-SA"/>
    </w:rPr>
  </w:style>
  <w:style w:type="character" w:customStyle="1" w:styleId="a4">
    <w:name w:val="Верхний колонтитул Знак"/>
    <w:aliases w:val="Linie Знак,Верхний колонтитул1 Знак,header Знак,Знак42 Знак,Colontitul_Top Знак, Знак Знак Знак1 Знак"/>
    <w:link w:val="a3"/>
    <w:uiPriority w:val="99"/>
    <w:rsid w:val="00A7521A"/>
    <w:rPr>
      <w:rFonts w:ascii="Times New Roman" w:eastAsia="Times New Roman" w:hAnsi="Times New Roman" w:cs="Times New Roman"/>
      <w:sz w:val="20"/>
      <w:szCs w:val="20"/>
      <w:lang w:eastAsia="ru-RU"/>
    </w:rPr>
  </w:style>
  <w:style w:type="paragraph" w:styleId="a5">
    <w:name w:val="List Paragraph"/>
    <w:aliases w:val="Bullet 1,Use Case List Paragraph"/>
    <w:basedOn w:val="a"/>
    <w:link w:val="a6"/>
    <w:uiPriority w:val="34"/>
    <w:qFormat/>
    <w:rsid w:val="00A7521A"/>
    <w:pPr>
      <w:ind w:left="720"/>
      <w:contextualSpacing/>
    </w:pPr>
    <w:rPr>
      <w:lang w:val="x-none" w:eastAsia="x-none"/>
    </w:rPr>
  </w:style>
  <w:style w:type="paragraph" w:styleId="a7">
    <w:name w:val="No Spacing"/>
    <w:aliases w:val="для таблиц,Без интервала2"/>
    <w:link w:val="a8"/>
    <w:uiPriority w:val="1"/>
    <w:qFormat/>
    <w:rsid w:val="00A7521A"/>
    <w:rPr>
      <w:sz w:val="22"/>
      <w:szCs w:val="22"/>
      <w:lang w:eastAsia="en-US"/>
    </w:rPr>
  </w:style>
  <w:style w:type="character" w:styleId="a9">
    <w:name w:val="annotation reference"/>
    <w:rsid w:val="00A7521A"/>
    <w:rPr>
      <w:sz w:val="16"/>
      <w:szCs w:val="16"/>
    </w:rPr>
  </w:style>
  <w:style w:type="character" w:styleId="aa">
    <w:name w:val="Hyperlink"/>
    <w:rsid w:val="00A7521A"/>
    <w:rPr>
      <w:rFonts w:cs="Times New Roman"/>
      <w:color w:val="0000FF"/>
      <w:u w:val="single"/>
    </w:rPr>
  </w:style>
  <w:style w:type="paragraph" w:styleId="ab">
    <w:name w:val="Balloon Text"/>
    <w:basedOn w:val="a"/>
    <w:link w:val="ac"/>
    <w:unhideWhenUsed/>
    <w:rsid w:val="00A7521A"/>
    <w:rPr>
      <w:rFonts w:ascii="Segoe UI" w:hAnsi="Segoe UI" w:cs="Segoe UI"/>
      <w:sz w:val="18"/>
      <w:szCs w:val="18"/>
      <w:lang w:val="x-none"/>
    </w:rPr>
  </w:style>
  <w:style w:type="character" w:customStyle="1" w:styleId="ac">
    <w:name w:val="Текст выноски Знак"/>
    <w:link w:val="ab"/>
    <w:rsid w:val="00A7521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A7521A"/>
    <w:pPr>
      <w:tabs>
        <w:tab w:val="center" w:pos="4677"/>
        <w:tab w:val="right" w:pos="9355"/>
      </w:tabs>
    </w:pPr>
    <w:rPr>
      <w:lang w:val="x-none"/>
    </w:rPr>
  </w:style>
  <w:style w:type="character" w:customStyle="1" w:styleId="ae">
    <w:name w:val="Нижний колонтитул Знак"/>
    <w:link w:val="ad"/>
    <w:uiPriority w:val="99"/>
    <w:rsid w:val="00A7521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A7521A"/>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A7521A"/>
    <w:rPr>
      <w:rFonts w:eastAsia="Times New Roman" w:cs="Calibri"/>
      <w:sz w:val="22"/>
      <w:szCs w:val="22"/>
      <w:lang w:eastAsia="ru-RU" w:bidi="ar-SA"/>
    </w:rPr>
  </w:style>
  <w:style w:type="paragraph" w:customStyle="1" w:styleId="ConsPlusTitle">
    <w:name w:val="ConsPlusTitle"/>
    <w:rsid w:val="00A7521A"/>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A7521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A7521A"/>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
    <w:link w:val="23"/>
    <w:uiPriority w:val="99"/>
    <w:unhideWhenUsed/>
    <w:rsid w:val="00A7521A"/>
    <w:pPr>
      <w:widowControl/>
      <w:spacing w:after="120" w:line="480" w:lineRule="auto"/>
      <w:ind w:left="283"/>
    </w:pPr>
    <w:rPr>
      <w:rFonts w:ascii="Times New Roman" w:eastAsia="Times New Roman" w:hAnsi="Times New Roman" w:cs="Times New Roman"/>
      <w:color w:val="auto"/>
      <w:lang w:val="x-none" w:bidi="ar-SA"/>
    </w:rPr>
  </w:style>
  <w:style w:type="character" w:customStyle="1" w:styleId="23">
    <w:name w:val="Основной текст с отступом 2 Знак"/>
    <w:aliases w:val="Знак Знак8,Знак1 Знак"/>
    <w:link w:val="22"/>
    <w:uiPriority w:val="99"/>
    <w:rsid w:val="00A7521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A7521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A7521A"/>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rsid w:val="00A7521A"/>
    <w:rPr>
      <w:rFonts w:ascii="Times New Roman" w:eastAsia="Times New Roman" w:hAnsi="Times New Roman" w:cs="Times New Roman"/>
      <w:sz w:val="20"/>
      <w:szCs w:val="20"/>
      <w:lang w:eastAsia="ru-RU"/>
    </w:rPr>
  </w:style>
  <w:style w:type="character" w:styleId="af1">
    <w:name w:val="footnote reference"/>
    <w:rsid w:val="00A7521A"/>
    <w:rPr>
      <w:vertAlign w:val="superscript"/>
    </w:rPr>
  </w:style>
  <w:style w:type="paragraph" w:styleId="af2">
    <w:name w:val="Body Text"/>
    <w:aliases w:val="Список 1,Body Text Char"/>
    <w:basedOn w:val="a"/>
    <w:link w:val="af3"/>
    <w:unhideWhenUsed/>
    <w:rsid w:val="00A7521A"/>
    <w:pPr>
      <w:widowControl/>
      <w:spacing w:after="120"/>
    </w:pPr>
    <w:rPr>
      <w:rFonts w:ascii="Times New Roman" w:eastAsia="Times New Roman" w:hAnsi="Times New Roman" w:cs="Times New Roman"/>
      <w:color w:val="auto"/>
      <w:lang w:val="x-none" w:bidi="ar-SA"/>
    </w:rPr>
  </w:style>
  <w:style w:type="character" w:customStyle="1" w:styleId="af3">
    <w:name w:val="Основной текст Знак"/>
    <w:aliases w:val="Список 1 Знак,Body Text Char Знак"/>
    <w:link w:val="af2"/>
    <w:rsid w:val="00A7521A"/>
    <w:rPr>
      <w:rFonts w:ascii="Times New Roman" w:eastAsia="Times New Roman" w:hAnsi="Times New Roman" w:cs="Times New Roman"/>
      <w:sz w:val="24"/>
      <w:szCs w:val="24"/>
      <w:lang w:eastAsia="ru-RU"/>
    </w:rPr>
  </w:style>
  <w:style w:type="character" w:customStyle="1" w:styleId="WW8Num1z0">
    <w:name w:val="WW8Num1z0"/>
    <w:rsid w:val="00A7521A"/>
  </w:style>
  <w:style w:type="character" w:customStyle="1" w:styleId="WW8Num1z1">
    <w:name w:val="WW8Num1z1"/>
    <w:rsid w:val="00A7521A"/>
  </w:style>
  <w:style w:type="character" w:customStyle="1" w:styleId="WW8Num1z2">
    <w:name w:val="WW8Num1z2"/>
    <w:rsid w:val="00A7521A"/>
  </w:style>
  <w:style w:type="character" w:customStyle="1" w:styleId="WW8Num1z3">
    <w:name w:val="WW8Num1z3"/>
    <w:rsid w:val="00A7521A"/>
  </w:style>
  <w:style w:type="character" w:customStyle="1" w:styleId="WW8Num1z4">
    <w:name w:val="WW8Num1z4"/>
    <w:rsid w:val="00A7521A"/>
  </w:style>
  <w:style w:type="character" w:customStyle="1" w:styleId="WW8Num1z5">
    <w:name w:val="WW8Num1z5"/>
    <w:rsid w:val="00A7521A"/>
  </w:style>
  <w:style w:type="character" w:customStyle="1" w:styleId="WW8Num1z6">
    <w:name w:val="WW8Num1z6"/>
    <w:rsid w:val="00A7521A"/>
  </w:style>
  <w:style w:type="character" w:customStyle="1" w:styleId="WW8Num1z7">
    <w:name w:val="WW8Num1z7"/>
    <w:rsid w:val="00A7521A"/>
  </w:style>
  <w:style w:type="character" w:customStyle="1" w:styleId="WW8Num1z8">
    <w:name w:val="WW8Num1z8"/>
    <w:rsid w:val="00A7521A"/>
  </w:style>
  <w:style w:type="character" w:customStyle="1" w:styleId="WW8Num2z0">
    <w:name w:val="WW8Num2z0"/>
    <w:rsid w:val="00A7521A"/>
    <w:rPr>
      <w:rFonts w:hint="default"/>
    </w:rPr>
  </w:style>
  <w:style w:type="character" w:customStyle="1" w:styleId="WW8Num2z1">
    <w:name w:val="WW8Num2z1"/>
    <w:rsid w:val="00A7521A"/>
  </w:style>
  <w:style w:type="character" w:customStyle="1" w:styleId="WW8Num2z2">
    <w:name w:val="WW8Num2z2"/>
    <w:rsid w:val="00A7521A"/>
  </w:style>
  <w:style w:type="character" w:customStyle="1" w:styleId="WW8Num2z3">
    <w:name w:val="WW8Num2z3"/>
    <w:rsid w:val="00A7521A"/>
  </w:style>
  <w:style w:type="character" w:customStyle="1" w:styleId="WW8Num2z4">
    <w:name w:val="WW8Num2z4"/>
    <w:rsid w:val="00A7521A"/>
  </w:style>
  <w:style w:type="character" w:customStyle="1" w:styleId="WW8Num2z5">
    <w:name w:val="WW8Num2z5"/>
    <w:rsid w:val="00A7521A"/>
  </w:style>
  <w:style w:type="character" w:customStyle="1" w:styleId="WW8Num2z6">
    <w:name w:val="WW8Num2z6"/>
    <w:rsid w:val="00A7521A"/>
  </w:style>
  <w:style w:type="character" w:customStyle="1" w:styleId="WW8Num2z7">
    <w:name w:val="WW8Num2z7"/>
    <w:rsid w:val="00A7521A"/>
  </w:style>
  <w:style w:type="character" w:customStyle="1" w:styleId="WW8Num2z8">
    <w:name w:val="WW8Num2z8"/>
    <w:rsid w:val="00A7521A"/>
  </w:style>
  <w:style w:type="character" w:customStyle="1" w:styleId="WW8Num3z0">
    <w:name w:val="WW8Num3z0"/>
    <w:rsid w:val="00A7521A"/>
    <w:rPr>
      <w:rFonts w:hint="default"/>
    </w:rPr>
  </w:style>
  <w:style w:type="character" w:customStyle="1" w:styleId="WW8Num3z1">
    <w:name w:val="WW8Num3z1"/>
    <w:rsid w:val="00A7521A"/>
    <w:rPr>
      <w:rFonts w:ascii="Times New Roman" w:eastAsia="Times New Roman" w:hAnsi="Times New Roman" w:cs="Times New Roman"/>
      <w:b/>
      <w:bCs/>
      <w:i/>
      <w:sz w:val="24"/>
      <w:szCs w:val="24"/>
    </w:rPr>
  </w:style>
  <w:style w:type="character" w:customStyle="1" w:styleId="WW8Num4z0">
    <w:name w:val="WW8Num4z0"/>
    <w:rsid w:val="00A7521A"/>
    <w:rPr>
      <w:rFonts w:ascii="Times New Roman" w:hAnsi="Times New Roman" w:cs="Times New Roman" w:hint="default"/>
      <w:b/>
      <w:bCs/>
      <w:i/>
      <w:iCs/>
      <w:sz w:val="24"/>
      <w:szCs w:val="24"/>
    </w:rPr>
  </w:style>
  <w:style w:type="character" w:customStyle="1" w:styleId="WW8Num5z0">
    <w:name w:val="WW8Num5z0"/>
    <w:rsid w:val="00A7521A"/>
    <w:rPr>
      <w:rFonts w:hint="default"/>
      <w:b/>
    </w:rPr>
  </w:style>
  <w:style w:type="character" w:customStyle="1" w:styleId="WW8Num5z1">
    <w:name w:val="WW8Num5z1"/>
    <w:rsid w:val="00A7521A"/>
    <w:rPr>
      <w:rFonts w:hint="default"/>
    </w:rPr>
  </w:style>
  <w:style w:type="character" w:customStyle="1" w:styleId="WW8Num5z2">
    <w:name w:val="WW8Num5z2"/>
    <w:rsid w:val="00A7521A"/>
    <w:rPr>
      <w:rFonts w:hint="default"/>
      <w:i w:val="0"/>
    </w:rPr>
  </w:style>
  <w:style w:type="character" w:customStyle="1" w:styleId="WW8Num6z0">
    <w:name w:val="WW8Num6z0"/>
    <w:rsid w:val="00A7521A"/>
    <w:rPr>
      <w:rFonts w:ascii="Symbol" w:hAnsi="Symbol" w:cs="Symbol" w:hint="default"/>
      <w:sz w:val="24"/>
      <w:szCs w:val="24"/>
    </w:rPr>
  </w:style>
  <w:style w:type="character" w:customStyle="1" w:styleId="WW8Num6z1">
    <w:name w:val="WW8Num6z1"/>
    <w:rsid w:val="00A7521A"/>
  </w:style>
  <w:style w:type="character" w:customStyle="1" w:styleId="WW8Num6z2">
    <w:name w:val="WW8Num6z2"/>
    <w:rsid w:val="00A7521A"/>
  </w:style>
  <w:style w:type="character" w:customStyle="1" w:styleId="WW8Num6z3">
    <w:name w:val="WW8Num6z3"/>
    <w:rsid w:val="00A7521A"/>
  </w:style>
  <w:style w:type="character" w:customStyle="1" w:styleId="WW8Num6z4">
    <w:name w:val="WW8Num6z4"/>
    <w:rsid w:val="00A7521A"/>
  </w:style>
  <w:style w:type="character" w:customStyle="1" w:styleId="WW8Num6z5">
    <w:name w:val="WW8Num6z5"/>
    <w:rsid w:val="00A7521A"/>
  </w:style>
  <w:style w:type="character" w:customStyle="1" w:styleId="WW8Num6z6">
    <w:name w:val="WW8Num6z6"/>
    <w:rsid w:val="00A7521A"/>
  </w:style>
  <w:style w:type="character" w:customStyle="1" w:styleId="WW8Num6z7">
    <w:name w:val="WW8Num6z7"/>
    <w:rsid w:val="00A7521A"/>
  </w:style>
  <w:style w:type="character" w:customStyle="1" w:styleId="WW8Num6z8">
    <w:name w:val="WW8Num6z8"/>
    <w:rsid w:val="00A7521A"/>
  </w:style>
  <w:style w:type="character" w:customStyle="1" w:styleId="WW8Num7z0">
    <w:name w:val="WW8Num7z0"/>
    <w:rsid w:val="00A7521A"/>
    <w:rPr>
      <w:rFonts w:ascii="Symbol" w:hAnsi="Symbol" w:cs="OpenSymbol"/>
    </w:rPr>
  </w:style>
  <w:style w:type="character" w:customStyle="1" w:styleId="WW8Num7z1">
    <w:name w:val="WW8Num7z1"/>
    <w:rsid w:val="00A7521A"/>
    <w:rPr>
      <w:rFonts w:ascii="OpenSymbol" w:hAnsi="OpenSymbol" w:cs="OpenSymbol"/>
    </w:rPr>
  </w:style>
  <w:style w:type="character" w:customStyle="1" w:styleId="WW8Num8z0">
    <w:name w:val="WW8Num8z0"/>
    <w:rsid w:val="00A7521A"/>
    <w:rPr>
      <w:rFonts w:ascii="Times New Roman" w:hAnsi="Times New Roman" w:cs="Times New Roman" w:hint="default"/>
      <w:b/>
      <w:bCs/>
      <w:sz w:val="24"/>
      <w:szCs w:val="24"/>
    </w:rPr>
  </w:style>
  <w:style w:type="character" w:customStyle="1" w:styleId="WW8Num9z0">
    <w:name w:val="WW8Num9z0"/>
    <w:rsid w:val="00A7521A"/>
    <w:rPr>
      <w:rFonts w:ascii="Symbol" w:hAnsi="Symbol" w:cs="Symbol"/>
      <w:sz w:val="22"/>
      <w:szCs w:val="22"/>
    </w:rPr>
  </w:style>
  <w:style w:type="character" w:customStyle="1" w:styleId="WW8Num9z1">
    <w:name w:val="WW8Num9z1"/>
    <w:rsid w:val="00A7521A"/>
  </w:style>
  <w:style w:type="character" w:customStyle="1" w:styleId="WW8Num9z2">
    <w:name w:val="WW8Num9z2"/>
    <w:rsid w:val="00A7521A"/>
  </w:style>
  <w:style w:type="character" w:customStyle="1" w:styleId="WW8Num9z3">
    <w:name w:val="WW8Num9z3"/>
    <w:rsid w:val="00A7521A"/>
  </w:style>
  <w:style w:type="character" w:customStyle="1" w:styleId="WW8Num9z4">
    <w:name w:val="WW8Num9z4"/>
    <w:rsid w:val="00A7521A"/>
  </w:style>
  <w:style w:type="character" w:customStyle="1" w:styleId="WW8Num9z5">
    <w:name w:val="WW8Num9z5"/>
    <w:rsid w:val="00A7521A"/>
  </w:style>
  <w:style w:type="character" w:customStyle="1" w:styleId="WW8Num9z6">
    <w:name w:val="WW8Num9z6"/>
    <w:rsid w:val="00A7521A"/>
  </w:style>
  <w:style w:type="character" w:customStyle="1" w:styleId="WW8Num9z7">
    <w:name w:val="WW8Num9z7"/>
    <w:rsid w:val="00A7521A"/>
  </w:style>
  <w:style w:type="character" w:customStyle="1" w:styleId="WW8Num9z8">
    <w:name w:val="WW8Num9z8"/>
    <w:rsid w:val="00A7521A"/>
  </w:style>
  <w:style w:type="character" w:customStyle="1" w:styleId="WW8Num10z0">
    <w:name w:val="WW8Num10z0"/>
    <w:rsid w:val="00A7521A"/>
    <w:rPr>
      <w:rFonts w:ascii="Symbol" w:hAnsi="Symbol" w:cs="Symbol"/>
      <w:sz w:val="22"/>
      <w:szCs w:val="22"/>
    </w:rPr>
  </w:style>
  <w:style w:type="character" w:customStyle="1" w:styleId="WW8Num10z1">
    <w:name w:val="WW8Num10z1"/>
    <w:rsid w:val="00A7521A"/>
  </w:style>
  <w:style w:type="character" w:customStyle="1" w:styleId="WW8Num10z2">
    <w:name w:val="WW8Num10z2"/>
    <w:rsid w:val="00A7521A"/>
  </w:style>
  <w:style w:type="character" w:customStyle="1" w:styleId="WW8Num10z3">
    <w:name w:val="WW8Num10z3"/>
    <w:rsid w:val="00A7521A"/>
  </w:style>
  <w:style w:type="character" w:customStyle="1" w:styleId="WW8Num10z4">
    <w:name w:val="WW8Num10z4"/>
    <w:rsid w:val="00A7521A"/>
  </w:style>
  <w:style w:type="character" w:customStyle="1" w:styleId="WW8Num10z5">
    <w:name w:val="WW8Num10z5"/>
    <w:rsid w:val="00A7521A"/>
  </w:style>
  <w:style w:type="character" w:customStyle="1" w:styleId="WW8Num10z6">
    <w:name w:val="WW8Num10z6"/>
    <w:rsid w:val="00A7521A"/>
  </w:style>
  <w:style w:type="character" w:customStyle="1" w:styleId="WW8Num10z7">
    <w:name w:val="WW8Num10z7"/>
    <w:rsid w:val="00A7521A"/>
  </w:style>
  <w:style w:type="character" w:customStyle="1" w:styleId="WW8Num10z8">
    <w:name w:val="WW8Num10z8"/>
    <w:rsid w:val="00A7521A"/>
  </w:style>
  <w:style w:type="character" w:customStyle="1" w:styleId="WW8Num11z0">
    <w:name w:val="WW8Num11z0"/>
    <w:rsid w:val="00A7521A"/>
    <w:rPr>
      <w:b w:val="0"/>
      <w:bCs w:val="0"/>
      <w:sz w:val="22"/>
      <w:szCs w:val="22"/>
      <w:lang w:val="ru-RU"/>
    </w:rPr>
  </w:style>
  <w:style w:type="character" w:customStyle="1" w:styleId="WW8Num12z0">
    <w:name w:val="WW8Num12z0"/>
    <w:rsid w:val="00A7521A"/>
    <w:rPr>
      <w:rFonts w:ascii="Symbol" w:hAnsi="Symbol" w:cs="Symbol"/>
      <w:sz w:val="22"/>
      <w:szCs w:val="22"/>
    </w:rPr>
  </w:style>
  <w:style w:type="character" w:customStyle="1" w:styleId="WW8Num12z1">
    <w:name w:val="WW8Num12z1"/>
    <w:rsid w:val="00A7521A"/>
  </w:style>
  <w:style w:type="character" w:customStyle="1" w:styleId="WW8Num12z2">
    <w:name w:val="WW8Num12z2"/>
    <w:rsid w:val="00A7521A"/>
  </w:style>
  <w:style w:type="character" w:customStyle="1" w:styleId="WW8Num12z3">
    <w:name w:val="WW8Num12z3"/>
    <w:rsid w:val="00A7521A"/>
  </w:style>
  <w:style w:type="character" w:customStyle="1" w:styleId="WW8Num12z4">
    <w:name w:val="WW8Num12z4"/>
    <w:rsid w:val="00A7521A"/>
  </w:style>
  <w:style w:type="character" w:customStyle="1" w:styleId="WW8Num12z5">
    <w:name w:val="WW8Num12z5"/>
    <w:rsid w:val="00A7521A"/>
  </w:style>
  <w:style w:type="character" w:customStyle="1" w:styleId="WW8Num12z6">
    <w:name w:val="WW8Num12z6"/>
    <w:rsid w:val="00A7521A"/>
  </w:style>
  <w:style w:type="character" w:customStyle="1" w:styleId="WW8Num12z7">
    <w:name w:val="WW8Num12z7"/>
    <w:rsid w:val="00A7521A"/>
  </w:style>
  <w:style w:type="character" w:customStyle="1" w:styleId="WW8Num12z8">
    <w:name w:val="WW8Num12z8"/>
    <w:rsid w:val="00A7521A"/>
  </w:style>
  <w:style w:type="character" w:customStyle="1" w:styleId="WW8Num13z0">
    <w:name w:val="WW8Num13z0"/>
    <w:rsid w:val="00A7521A"/>
    <w:rPr>
      <w:rFonts w:cs="Times New Roman"/>
      <w:b/>
    </w:rPr>
  </w:style>
  <w:style w:type="character" w:customStyle="1" w:styleId="WW8Num14z0">
    <w:name w:val="WW8Num14z0"/>
    <w:rsid w:val="00A7521A"/>
    <w:rPr>
      <w:rFonts w:cs="Times New Roman"/>
      <w:b/>
    </w:rPr>
  </w:style>
  <w:style w:type="character" w:customStyle="1" w:styleId="WW8Num14z2">
    <w:name w:val="WW8Num14z2"/>
    <w:rsid w:val="00A7521A"/>
  </w:style>
  <w:style w:type="character" w:customStyle="1" w:styleId="WW8Num14z3">
    <w:name w:val="WW8Num14z3"/>
    <w:rsid w:val="00A7521A"/>
  </w:style>
  <w:style w:type="character" w:customStyle="1" w:styleId="WW8Num14z4">
    <w:name w:val="WW8Num14z4"/>
    <w:rsid w:val="00A7521A"/>
  </w:style>
  <w:style w:type="character" w:customStyle="1" w:styleId="WW8Num14z5">
    <w:name w:val="WW8Num14z5"/>
    <w:rsid w:val="00A7521A"/>
  </w:style>
  <w:style w:type="character" w:customStyle="1" w:styleId="WW8Num14z6">
    <w:name w:val="WW8Num14z6"/>
    <w:rsid w:val="00A7521A"/>
  </w:style>
  <w:style w:type="character" w:customStyle="1" w:styleId="WW8Num14z7">
    <w:name w:val="WW8Num14z7"/>
    <w:rsid w:val="00A7521A"/>
  </w:style>
  <w:style w:type="character" w:customStyle="1" w:styleId="WW8Num14z8">
    <w:name w:val="WW8Num14z8"/>
    <w:rsid w:val="00A7521A"/>
  </w:style>
  <w:style w:type="character" w:customStyle="1" w:styleId="WW8Num15z0">
    <w:name w:val="WW8Num15z0"/>
    <w:rsid w:val="00A7521A"/>
    <w:rPr>
      <w:rFonts w:cs="Times New Roman"/>
      <w:b/>
    </w:rPr>
  </w:style>
  <w:style w:type="character" w:customStyle="1" w:styleId="WW8Num16z0">
    <w:name w:val="WW8Num16z0"/>
    <w:rsid w:val="00A7521A"/>
    <w:rPr>
      <w:rFonts w:cs="Times New Roman"/>
      <w:b/>
    </w:rPr>
  </w:style>
  <w:style w:type="character" w:customStyle="1" w:styleId="WW8Num16z1">
    <w:name w:val="WW8Num16z1"/>
    <w:rsid w:val="00A7521A"/>
  </w:style>
  <w:style w:type="character" w:customStyle="1" w:styleId="WW8Num16z2">
    <w:name w:val="WW8Num16z2"/>
    <w:rsid w:val="00A7521A"/>
  </w:style>
  <w:style w:type="character" w:customStyle="1" w:styleId="WW8Num16z3">
    <w:name w:val="WW8Num16z3"/>
    <w:rsid w:val="00A7521A"/>
  </w:style>
  <w:style w:type="character" w:customStyle="1" w:styleId="WW8Num16z4">
    <w:name w:val="WW8Num16z4"/>
    <w:rsid w:val="00A7521A"/>
  </w:style>
  <w:style w:type="character" w:customStyle="1" w:styleId="WW8Num16z5">
    <w:name w:val="WW8Num16z5"/>
    <w:rsid w:val="00A7521A"/>
  </w:style>
  <w:style w:type="character" w:customStyle="1" w:styleId="WW8Num16z6">
    <w:name w:val="WW8Num16z6"/>
    <w:rsid w:val="00A7521A"/>
  </w:style>
  <w:style w:type="character" w:customStyle="1" w:styleId="WW8Num16z7">
    <w:name w:val="WW8Num16z7"/>
    <w:rsid w:val="00A7521A"/>
  </w:style>
  <w:style w:type="character" w:customStyle="1" w:styleId="WW8Num16z8">
    <w:name w:val="WW8Num16z8"/>
    <w:rsid w:val="00A7521A"/>
  </w:style>
  <w:style w:type="character" w:customStyle="1" w:styleId="WW8Num17z0">
    <w:name w:val="WW8Num17z0"/>
    <w:rsid w:val="00A7521A"/>
    <w:rPr>
      <w:rFonts w:cs="Times New Roman"/>
      <w:b/>
    </w:rPr>
  </w:style>
  <w:style w:type="character" w:customStyle="1" w:styleId="WW8Num18z0">
    <w:name w:val="WW8Num18z0"/>
    <w:rsid w:val="00A7521A"/>
    <w:rPr>
      <w:rFonts w:ascii="Courier New" w:hAnsi="Courier New" w:cs="Courier New"/>
      <w:shd w:val="clear" w:color="auto" w:fill="00FF00"/>
    </w:rPr>
  </w:style>
  <w:style w:type="character" w:customStyle="1" w:styleId="WW8Num18z2">
    <w:name w:val="WW8Num18z2"/>
    <w:rsid w:val="00A7521A"/>
    <w:rPr>
      <w:rFonts w:cs="Times New Roman"/>
      <w:b/>
    </w:rPr>
  </w:style>
  <w:style w:type="character" w:customStyle="1" w:styleId="WW8Num19z0">
    <w:name w:val="WW8Num19z0"/>
    <w:rsid w:val="00A7521A"/>
    <w:rPr>
      <w:rFonts w:ascii="Courier New" w:hAnsi="Courier New" w:cs="Times New Roman"/>
      <w:color w:val="000000"/>
    </w:rPr>
  </w:style>
  <w:style w:type="character" w:customStyle="1" w:styleId="WW8Num19z1">
    <w:name w:val="WW8Num19z1"/>
    <w:rsid w:val="00A7521A"/>
    <w:rPr>
      <w:rFonts w:ascii="Courier New" w:hAnsi="Courier New" w:cs="Times New Roman"/>
      <w:b/>
    </w:rPr>
  </w:style>
  <w:style w:type="character" w:customStyle="1" w:styleId="WW8Num19z2">
    <w:name w:val="WW8Num19z2"/>
    <w:rsid w:val="00A7521A"/>
    <w:rPr>
      <w:rFonts w:cs="Times New Roman"/>
      <w:b/>
    </w:rPr>
  </w:style>
  <w:style w:type="character" w:customStyle="1" w:styleId="WW8Num20z0">
    <w:name w:val="WW8Num20z0"/>
    <w:rsid w:val="00A7521A"/>
    <w:rPr>
      <w:rFonts w:ascii="Courier New" w:hAnsi="Courier New" w:cs="Times New Roman"/>
      <w:color w:val="000000"/>
      <w:sz w:val="24"/>
      <w:szCs w:val="24"/>
      <w:lang w:eastAsia="ru-RU"/>
    </w:rPr>
  </w:style>
  <w:style w:type="character" w:customStyle="1" w:styleId="WW8Num20z1">
    <w:name w:val="WW8Num20z1"/>
    <w:rsid w:val="00A7521A"/>
    <w:rPr>
      <w:rFonts w:ascii="Courier New" w:hAnsi="Courier New" w:cs="Times New Roman"/>
      <w:b/>
    </w:rPr>
  </w:style>
  <w:style w:type="character" w:customStyle="1" w:styleId="WW8Num20z2">
    <w:name w:val="WW8Num20z2"/>
    <w:rsid w:val="00A7521A"/>
    <w:rPr>
      <w:rFonts w:cs="Times New Roman"/>
      <w:b/>
    </w:rPr>
  </w:style>
  <w:style w:type="character" w:customStyle="1" w:styleId="WW8Num21z0">
    <w:name w:val="WW8Num21z0"/>
    <w:rsid w:val="00A7521A"/>
    <w:rPr>
      <w:rFonts w:cs="Times New Roman"/>
      <w:b/>
    </w:rPr>
  </w:style>
  <w:style w:type="character" w:customStyle="1" w:styleId="WW8Num22z0">
    <w:name w:val="WW8Num22z0"/>
    <w:rsid w:val="00A7521A"/>
    <w:rPr>
      <w:rFonts w:cs="Times New Roman"/>
      <w:b/>
    </w:rPr>
  </w:style>
  <w:style w:type="character" w:customStyle="1" w:styleId="24">
    <w:name w:val="Основной шрифт абзаца2"/>
    <w:rsid w:val="00A7521A"/>
  </w:style>
  <w:style w:type="character" w:customStyle="1" w:styleId="WW8Num11z1">
    <w:name w:val="WW8Num11z1"/>
    <w:rsid w:val="00A7521A"/>
  </w:style>
  <w:style w:type="character" w:customStyle="1" w:styleId="WW8Num11z2">
    <w:name w:val="WW8Num11z2"/>
    <w:rsid w:val="00A7521A"/>
  </w:style>
  <w:style w:type="character" w:customStyle="1" w:styleId="WW8Num11z3">
    <w:name w:val="WW8Num11z3"/>
    <w:rsid w:val="00A7521A"/>
  </w:style>
  <w:style w:type="character" w:customStyle="1" w:styleId="WW8Num11z4">
    <w:name w:val="WW8Num11z4"/>
    <w:rsid w:val="00A7521A"/>
  </w:style>
  <w:style w:type="character" w:customStyle="1" w:styleId="WW8Num11z5">
    <w:name w:val="WW8Num11z5"/>
    <w:rsid w:val="00A7521A"/>
  </w:style>
  <w:style w:type="character" w:customStyle="1" w:styleId="WW8Num11z6">
    <w:name w:val="WW8Num11z6"/>
    <w:rsid w:val="00A7521A"/>
  </w:style>
  <w:style w:type="character" w:customStyle="1" w:styleId="WW8Num11z7">
    <w:name w:val="WW8Num11z7"/>
    <w:rsid w:val="00A7521A"/>
  </w:style>
  <w:style w:type="character" w:customStyle="1" w:styleId="WW8Num11z8">
    <w:name w:val="WW8Num11z8"/>
    <w:rsid w:val="00A7521A"/>
  </w:style>
  <w:style w:type="character" w:customStyle="1" w:styleId="WW8Num13z2">
    <w:name w:val="WW8Num13z2"/>
    <w:rsid w:val="00A7521A"/>
    <w:rPr>
      <w:rFonts w:cs="Times New Roman"/>
      <w:b/>
    </w:rPr>
  </w:style>
  <w:style w:type="character" w:customStyle="1" w:styleId="WW8Num14z1">
    <w:name w:val="WW8Num14z1"/>
    <w:rsid w:val="00A7521A"/>
    <w:rPr>
      <w:rFonts w:ascii="Courier New" w:hAnsi="Courier New" w:cs="Times New Roman"/>
      <w:b/>
    </w:rPr>
  </w:style>
  <w:style w:type="character" w:customStyle="1" w:styleId="WW8Num15z1">
    <w:name w:val="WW8Num15z1"/>
    <w:rsid w:val="00A7521A"/>
    <w:rPr>
      <w:rFonts w:ascii="Courier New" w:hAnsi="Courier New" w:cs="Times New Roman"/>
      <w:b/>
    </w:rPr>
  </w:style>
  <w:style w:type="character" w:customStyle="1" w:styleId="WW8Num15z2">
    <w:name w:val="WW8Num15z2"/>
    <w:rsid w:val="00A7521A"/>
    <w:rPr>
      <w:rFonts w:cs="Times New Roman"/>
      <w:b/>
    </w:rPr>
  </w:style>
  <w:style w:type="character" w:customStyle="1" w:styleId="WW8Num18z1">
    <w:name w:val="WW8Num18z1"/>
    <w:rsid w:val="00A7521A"/>
  </w:style>
  <w:style w:type="character" w:customStyle="1" w:styleId="WW8Num18z3">
    <w:name w:val="WW8Num18z3"/>
    <w:rsid w:val="00A7521A"/>
  </w:style>
  <w:style w:type="character" w:customStyle="1" w:styleId="WW8Num18z4">
    <w:name w:val="WW8Num18z4"/>
    <w:rsid w:val="00A7521A"/>
  </w:style>
  <w:style w:type="character" w:customStyle="1" w:styleId="WW8Num18z5">
    <w:name w:val="WW8Num18z5"/>
    <w:rsid w:val="00A7521A"/>
  </w:style>
  <w:style w:type="character" w:customStyle="1" w:styleId="WW8Num18z6">
    <w:name w:val="WW8Num18z6"/>
    <w:rsid w:val="00A7521A"/>
  </w:style>
  <w:style w:type="character" w:customStyle="1" w:styleId="WW8Num18z7">
    <w:name w:val="WW8Num18z7"/>
    <w:rsid w:val="00A7521A"/>
  </w:style>
  <w:style w:type="character" w:customStyle="1" w:styleId="WW8Num18z8">
    <w:name w:val="WW8Num18z8"/>
    <w:rsid w:val="00A7521A"/>
  </w:style>
  <w:style w:type="character" w:customStyle="1" w:styleId="WW8Num19z3">
    <w:name w:val="WW8Num19z3"/>
    <w:rsid w:val="00A7521A"/>
  </w:style>
  <w:style w:type="character" w:customStyle="1" w:styleId="WW8Num19z4">
    <w:name w:val="WW8Num19z4"/>
    <w:rsid w:val="00A7521A"/>
  </w:style>
  <w:style w:type="character" w:customStyle="1" w:styleId="WW8Num19z5">
    <w:name w:val="WW8Num19z5"/>
    <w:rsid w:val="00A7521A"/>
  </w:style>
  <w:style w:type="character" w:customStyle="1" w:styleId="WW8Num19z6">
    <w:name w:val="WW8Num19z6"/>
    <w:rsid w:val="00A7521A"/>
  </w:style>
  <w:style w:type="character" w:customStyle="1" w:styleId="WW8Num19z7">
    <w:name w:val="WW8Num19z7"/>
    <w:rsid w:val="00A7521A"/>
  </w:style>
  <w:style w:type="character" w:customStyle="1" w:styleId="WW8Num19z8">
    <w:name w:val="WW8Num19z8"/>
    <w:rsid w:val="00A7521A"/>
  </w:style>
  <w:style w:type="character" w:customStyle="1" w:styleId="WW8Num21z1">
    <w:name w:val="WW8Num21z1"/>
    <w:rsid w:val="00A7521A"/>
  </w:style>
  <w:style w:type="character" w:customStyle="1" w:styleId="WW8Num21z2">
    <w:name w:val="WW8Num21z2"/>
    <w:rsid w:val="00A7521A"/>
  </w:style>
  <w:style w:type="character" w:customStyle="1" w:styleId="WW8Num21z3">
    <w:name w:val="WW8Num21z3"/>
    <w:rsid w:val="00A7521A"/>
  </w:style>
  <w:style w:type="character" w:customStyle="1" w:styleId="WW8Num21z4">
    <w:name w:val="WW8Num21z4"/>
    <w:rsid w:val="00A7521A"/>
  </w:style>
  <w:style w:type="character" w:customStyle="1" w:styleId="WW8Num21z5">
    <w:name w:val="WW8Num21z5"/>
    <w:rsid w:val="00A7521A"/>
  </w:style>
  <w:style w:type="character" w:customStyle="1" w:styleId="WW8Num21z6">
    <w:name w:val="WW8Num21z6"/>
    <w:rsid w:val="00A7521A"/>
  </w:style>
  <w:style w:type="character" w:customStyle="1" w:styleId="WW8Num21z7">
    <w:name w:val="WW8Num21z7"/>
    <w:rsid w:val="00A7521A"/>
  </w:style>
  <w:style w:type="character" w:customStyle="1" w:styleId="WW8Num21z8">
    <w:name w:val="WW8Num21z8"/>
    <w:rsid w:val="00A7521A"/>
  </w:style>
  <w:style w:type="character" w:customStyle="1" w:styleId="WW8Num4z1">
    <w:name w:val="WW8Num4z1"/>
    <w:rsid w:val="00A7521A"/>
    <w:rPr>
      <w:rFonts w:hint="default"/>
    </w:rPr>
  </w:style>
  <w:style w:type="character" w:customStyle="1" w:styleId="WW8Num4z2">
    <w:name w:val="WW8Num4z2"/>
    <w:rsid w:val="00A7521A"/>
    <w:rPr>
      <w:rFonts w:hint="default"/>
      <w:i w:val="0"/>
    </w:rPr>
  </w:style>
  <w:style w:type="character" w:customStyle="1" w:styleId="12">
    <w:name w:val="Основной шрифт абзаца1"/>
    <w:rsid w:val="00A7521A"/>
  </w:style>
  <w:style w:type="character" w:customStyle="1" w:styleId="13">
    <w:name w:val="Знак Знак1"/>
    <w:rsid w:val="00A7521A"/>
    <w:rPr>
      <w:rFonts w:ascii="Tahoma" w:hAnsi="Tahoma" w:cs="Tahoma"/>
      <w:sz w:val="16"/>
      <w:szCs w:val="16"/>
      <w:lang w:val="ru-RU" w:bidi="ar-SA"/>
    </w:rPr>
  </w:style>
  <w:style w:type="character" w:customStyle="1" w:styleId="34">
    <w:name w:val="Знак Знак3"/>
    <w:rsid w:val="00A7521A"/>
    <w:rPr>
      <w:rFonts w:ascii="Courier New" w:hAnsi="Courier New" w:cs="Courier New"/>
      <w:lang w:val="ru-RU" w:bidi="ar-SA"/>
    </w:rPr>
  </w:style>
  <w:style w:type="character" w:customStyle="1" w:styleId="af4">
    <w:name w:val="Знак Знак"/>
    <w:rsid w:val="00A7521A"/>
    <w:rPr>
      <w:b/>
      <w:sz w:val="28"/>
      <w:lang w:val="ru-RU" w:bidi="ar-SA"/>
    </w:rPr>
  </w:style>
  <w:style w:type="character" w:customStyle="1" w:styleId="af5">
    <w:name w:val="Символ сноски"/>
    <w:rsid w:val="00A7521A"/>
    <w:rPr>
      <w:vertAlign w:val="superscript"/>
    </w:rPr>
  </w:style>
  <w:style w:type="character" w:customStyle="1" w:styleId="41">
    <w:name w:val="Знак Знак4"/>
    <w:rsid w:val="00A7521A"/>
    <w:rPr>
      <w:sz w:val="24"/>
      <w:lang w:val="ru-RU" w:bidi="ar-SA"/>
    </w:rPr>
  </w:style>
  <w:style w:type="character" w:customStyle="1" w:styleId="25">
    <w:name w:val="Знак Знак2"/>
    <w:rsid w:val="00A7521A"/>
    <w:rPr>
      <w:sz w:val="24"/>
      <w:szCs w:val="24"/>
      <w:lang w:val="ru-RU" w:bidi="ar-SA"/>
    </w:rPr>
  </w:style>
  <w:style w:type="character" w:customStyle="1" w:styleId="110">
    <w:name w:val="Заголовок 1 Знак1"/>
    <w:aliases w:val="Заголовок 1 Знак Знак1"/>
    <w:rsid w:val="00A7521A"/>
    <w:rPr>
      <w:rFonts w:ascii="Arial" w:hAnsi="Arial" w:cs="Arial"/>
      <w:b/>
      <w:sz w:val="28"/>
      <w:szCs w:val="18"/>
      <w:lang w:val="ru-RU" w:bidi="ar-SA"/>
    </w:rPr>
  </w:style>
  <w:style w:type="character" w:customStyle="1" w:styleId="Heading1">
    <w:name w:val="Heading #1_"/>
    <w:rsid w:val="00A7521A"/>
    <w:rPr>
      <w:b/>
      <w:bCs/>
      <w:sz w:val="51"/>
      <w:szCs w:val="51"/>
      <w:lang w:bidi="ar-SA"/>
    </w:rPr>
  </w:style>
  <w:style w:type="character" w:customStyle="1" w:styleId="120">
    <w:name w:val="Знак Знак12"/>
    <w:rsid w:val="00A7521A"/>
    <w:rPr>
      <w:sz w:val="24"/>
      <w:szCs w:val="24"/>
      <w:u w:val="single"/>
      <w:lang w:val="ru-RU" w:bidi="ar-SA"/>
    </w:rPr>
  </w:style>
  <w:style w:type="character" w:customStyle="1" w:styleId="91">
    <w:name w:val="Знак Знак9"/>
    <w:rsid w:val="00A7521A"/>
    <w:rPr>
      <w:sz w:val="24"/>
      <w:szCs w:val="24"/>
      <w:lang w:val="ru-RU" w:bidi="ar-SA"/>
    </w:rPr>
  </w:style>
  <w:style w:type="character" w:customStyle="1" w:styleId="14">
    <w:name w:val="Знак сноски1"/>
    <w:rsid w:val="00A7521A"/>
    <w:rPr>
      <w:vertAlign w:val="superscript"/>
    </w:rPr>
  </w:style>
  <w:style w:type="character" w:styleId="af6">
    <w:name w:val="FollowedHyperlink"/>
    <w:uiPriority w:val="99"/>
    <w:rsid w:val="00A7521A"/>
    <w:rPr>
      <w:color w:val="0000FF"/>
      <w:u w:val="single"/>
    </w:rPr>
  </w:style>
  <w:style w:type="character" w:customStyle="1" w:styleId="af7">
    <w:name w:val="Символы концевой сноски"/>
    <w:rsid w:val="00A7521A"/>
    <w:rPr>
      <w:vertAlign w:val="superscript"/>
    </w:rPr>
  </w:style>
  <w:style w:type="character" w:customStyle="1" w:styleId="WW-">
    <w:name w:val="WW-Символы концевой сноски"/>
    <w:rsid w:val="00A7521A"/>
  </w:style>
  <w:style w:type="character" w:customStyle="1" w:styleId="apple-converted-space">
    <w:name w:val="apple-converted-space"/>
    <w:rsid w:val="00A7521A"/>
  </w:style>
  <w:style w:type="character" w:customStyle="1" w:styleId="s1">
    <w:name w:val="s1"/>
    <w:rsid w:val="00A7521A"/>
  </w:style>
  <w:style w:type="character" w:customStyle="1" w:styleId="af8">
    <w:name w:val="Маркеры списка"/>
    <w:rsid w:val="00A7521A"/>
    <w:rPr>
      <w:rFonts w:ascii="OpenSymbol" w:eastAsia="OpenSymbol" w:hAnsi="OpenSymbol" w:cs="OpenSymbol"/>
    </w:rPr>
  </w:style>
  <w:style w:type="character" w:customStyle="1" w:styleId="15">
    <w:name w:val="Знак концевой сноски1"/>
    <w:rsid w:val="00A7521A"/>
    <w:rPr>
      <w:vertAlign w:val="superscript"/>
    </w:rPr>
  </w:style>
  <w:style w:type="character" w:customStyle="1" w:styleId="ListLabel1">
    <w:name w:val="ListLabel 1"/>
    <w:rsid w:val="00A7521A"/>
    <w:rPr>
      <w:rFonts w:cs="Times New Roman"/>
      <w:b/>
    </w:rPr>
  </w:style>
  <w:style w:type="character" w:customStyle="1" w:styleId="ListLabel2">
    <w:name w:val="ListLabel 2"/>
    <w:rsid w:val="00A7521A"/>
    <w:rPr>
      <w:rFonts w:cs="Courier New"/>
    </w:rPr>
  </w:style>
  <w:style w:type="character" w:customStyle="1" w:styleId="ListLabel3">
    <w:name w:val="ListLabel 3"/>
    <w:rsid w:val="00A7521A"/>
    <w:rPr>
      <w:rFonts w:cs="Times New Roman"/>
      <w:color w:val="000000"/>
    </w:rPr>
  </w:style>
  <w:style w:type="character" w:customStyle="1" w:styleId="ListLabel5">
    <w:name w:val="ListLabel 5"/>
    <w:rsid w:val="00A7521A"/>
    <w:rPr>
      <w:rFonts w:cs="Symbol"/>
      <w:sz w:val="22"/>
      <w:szCs w:val="22"/>
    </w:rPr>
  </w:style>
  <w:style w:type="character" w:customStyle="1" w:styleId="ListLabel6">
    <w:name w:val="ListLabel 6"/>
    <w:rsid w:val="00A7521A"/>
    <w:rPr>
      <w:b w:val="0"/>
      <w:bCs w:val="0"/>
      <w:sz w:val="22"/>
      <w:szCs w:val="22"/>
      <w:lang w:val="ru-RU"/>
    </w:rPr>
  </w:style>
  <w:style w:type="character" w:styleId="af9">
    <w:name w:val="endnote reference"/>
    <w:rsid w:val="00A7521A"/>
    <w:rPr>
      <w:vertAlign w:val="superscript"/>
    </w:rPr>
  </w:style>
  <w:style w:type="paragraph" w:customStyle="1" w:styleId="16">
    <w:name w:val="Заголовок1"/>
    <w:basedOn w:val="a"/>
    <w:next w:val="af2"/>
    <w:rsid w:val="00A7521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A7521A"/>
    <w:pPr>
      <w:suppressAutoHyphens/>
      <w:spacing w:after="0"/>
      <w:jc w:val="both"/>
    </w:pPr>
    <w:rPr>
      <w:rFonts w:cs="Mangal"/>
      <w:lang w:eastAsia="zh-CN"/>
    </w:rPr>
  </w:style>
  <w:style w:type="paragraph" w:styleId="afb">
    <w:name w:val="caption"/>
    <w:basedOn w:val="16"/>
    <w:next w:val="af2"/>
    <w:qFormat/>
    <w:rsid w:val="00A7521A"/>
    <w:rPr>
      <w:bCs/>
      <w:sz w:val="56"/>
      <w:szCs w:val="56"/>
    </w:rPr>
  </w:style>
  <w:style w:type="paragraph" w:customStyle="1" w:styleId="26">
    <w:name w:val="Указатель2"/>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A7521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A7521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A7521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A7521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A7521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A7521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A7521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A7521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A7521A"/>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A7521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A7521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A7521A"/>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A7521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Знак3"/>
    <w:basedOn w:val="a"/>
    <w:link w:val="afe"/>
    <w:rsid w:val="00A7521A"/>
    <w:pPr>
      <w:widowControl/>
      <w:suppressAutoHyphens/>
      <w:ind w:firstLine="360"/>
      <w:jc w:val="both"/>
    </w:pPr>
    <w:rPr>
      <w:rFonts w:ascii="Times New Roman" w:eastAsia="Times New Roman" w:hAnsi="Times New Roman" w:cs="Times New Roman"/>
      <w:color w:val="auto"/>
      <w:lang w:val="x-none" w:eastAsia="zh-CN" w:bidi="ar-SA"/>
    </w:rPr>
  </w:style>
  <w:style w:type="character" w:customStyle="1" w:styleId="afe">
    <w:name w:val="Основной текст с отступом Знак"/>
    <w:aliases w:val="текст Знак,Знак3 Знак"/>
    <w:link w:val="afd"/>
    <w:rsid w:val="00A7521A"/>
    <w:rPr>
      <w:rFonts w:ascii="Times New Roman" w:eastAsia="Times New Roman" w:hAnsi="Times New Roman" w:cs="Times New Roman"/>
      <w:sz w:val="24"/>
      <w:szCs w:val="24"/>
      <w:lang w:eastAsia="zh-CN"/>
    </w:rPr>
  </w:style>
  <w:style w:type="paragraph" w:customStyle="1" w:styleId="ConsPlusCell">
    <w:name w:val="ConsPlusCell"/>
    <w:rsid w:val="00A7521A"/>
    <w:pPr>
      <w:suppressAutoHyphens/>
      <w:autoSpaceDE w:val="0"/>
    </w:pPr>
    <w:rPr>
      <w:rFonts w:ascii="Times New Roman" w:eastAsia="Times New Roman" w:hAnsi="Times New Roman"/>
      <w:sz w:val="24"/>
      <w:szCs w:val="24"/>
      <w:lang w:eastAsia="zh-CN"/>
    </w:rPr>
  </w:style>
  <w:style w:type="paragraph" w:customStyle="1" w:styleId="aff">
    <w:name w:val="Подпись письма"/>
    <w:basedOn w:val="a"/>
    <w:rsid w:val="00A7521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A7521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A7521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A7521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A7521A"/>
    <w:pPr>
      <w:widowControl w:val="0"/>
      <w:suppressAutoHyphens/>
      <w:ind w:firstLine="720"/>
    </w:pPr>
    <w:rPr>
      <w:rFonts w:ascii="Times New Roman" w:eastAsia="Times New Roman" w:hAnsi="Times New Roman"/>
      <w:lang w:eastAsia="zh-CN"/>
    </w:rPr>
  </w:style>
  <w:style w:type="paragraph" w:styleId="aff0">
    <w:name w:val="Normal (Web)"/>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A7521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A7521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A7521A"/>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rsid w:val="00A7521A"/>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A7521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A7521A"/>
    <w:pPr>
      <w:widowControl/>
      <w:suppressAutoHyphens/>
      <w:ind w:firstLine="567"/>
      <w:jc w:val="center"/>
    </w:pPr>
    <w:rPr>
      <w:rFonts w:ascii="Times New Roman" w:eastAsia="Times New Roman" w:hAnsi="Times New Roman" w:cs="Times New Roman"/>
      <w:b/>
      <w:color w:val="auto"/>
      <w:lang w:val="x-none" w:eastAsia="zh-CN" w:bidi="ar-SA"/>
    </w:rPr>
  </w:style>
  <w:style w:type="character" w:customStyle="1" w:styleId="aff3">
    <w:name w:val="Подзаголовок Знак"/>
    <w:link w:val="aff2"/>
    <w:rsid w:val="00A7521A"/>
    <w:rPr>
      <w:rFonts w:ascii="Times New Roman" w:eastAsia="Times New Roman" w:hAnsi="Times New Roman" w:cs="Times New Roman"/>
      <w:b/>
      <w:sz w:val="24"/>
      <w:szCs w:val="24"/>
      <w:lang w:eastAsia="zh-CN"/>
    </w:rPr>
  </w:style>
  <w:style w:type="paragraph" w:customStyle="1" w:styleId="Heading10">
    <w:name w:val="Heading #1"/>
    <w:basedOn w:val="a"/>
    <w:rsid w:val="00A7521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A7521A"/>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A7521A"/>
    <w:pPr>
      <w:jc w:val="center"/>
    </w:pPr>
    <w:rPr>
      <w:b/>
      <w:bCs/>
    </w:rPr>
  </w:style>
  <w:style w:type="paragraph" w:customStyle="1" w:styleId="aff6">
    <w:name w:val="Содержимое врезки"/>
    <w:basedOn w:val="a"/>
    <w:rsid w:val="00A7521A"/>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A7521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A7521A"/>
    <w:pPr>
      <w:suppressAutoHyphens/>
      <w:snapToGrid w:val="0"/>
    </w:pPr>
    <w:rPr>
      <w:rFonts w:ascii="Times New Roman" w:eastAsia="Times New Roman" w:hAnsi="Times New Roman"/>
      <w:sz w:val="25"/>
      <w:lang w:eastAsia="zh-CN"/>
    </w:rPr>
  </w:style>
  <w:style w:type="paragraph" w:customStyle="1" w:styleId="28">
    <w:name w:val="Обычный2"/>
    <w:rsid w:val="00A7521A"/>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A7521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A7521A"/>
    <w:rPr>
      <w:rFonts w:ascii="Arial" w:eastAsia="Times New Roman" w:hAnsi="Arial" w:cs="Arial"/>
      <w:sz w:val="22"/>
      <w:szCs w:val="22"/>
      <w:lang w:eastAsia="zh-CN" w:bidi="ar-SA"/>
    </w:rPr>
  </w:style>
  <w:style w:type="character" w:customStyle="1" w:styleId="aff8">
    <w:name w:val="Основной текст_"/>
    <w:link w:val="29"/>
    <w:rsid w:val="00A7521A"/>
    <w:rPr>
      <w:rFonts w:ascii="Times New Roman" w:eastAsia="Times New Roman" w:hAnsi="Times New Roman"/>
      <w:sz w:val="21"/>
      <w:szCs w:val="21"/>
      <w:shd w:val="clear" w:color="auto" w:fill="FFFFFF"/>
    </w:rPr>
  </w:style>
  <w:style w:type="character" w:customStyle="1" w:styleId="aff9">
    <w:name w:val="Подпись к таблице_"/>
    <w:link w:val="affa"/>
    <w:rsid w:val="00A7521A"/>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7521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A7521A"/>
    <w:rPr>
      <w:rFonts w:ascii="Times New Roman" w:eastAsia="Times New Roman" w:hAnsi="Times New Roman"/>
      <w:sz w:val="21"/>
      <w:szCs w:val="21"/>
      <w:shd w:val="clear" w:color="auto" w:fill="FFFFFF"/>
    </w:rPr>
  </w:style>
  <w:style w:type="character" w:customStyle="1" w:styleId="affe">
    <w:name w:val="Колонтитул"/>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7521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A7521A"/>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a">
    <w:name w:val="Подпись к таблице"/>
    <w:basedOn w:val="a"/>
    <w:link w:val="aff9"/>
    <w:rsid w:val="00A7521A"/>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d"/>
    <w:rsid w:val="00A7521A"/>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A7521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A7521A"/>
    <w:rPr>
      <w:rFonts w:ascii="Times New Roman" w:eastAsia="Times New Roman" w:hAnsi="Times New Roman"/>
      <w:sz w:val="21"/>
      <w:szCs w:val="21"/>
      <w:shd w:val="clear" w:color="auto" w:fill="FFFFFF"/>
    </w:rPr>
  </w:style>
  <w:style w:type="character" w:customStyle="1" w:styleId="1f">
    <w:name w:val="Заголовок №1"/>
    <w:rsid w:val="00A7521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A7521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A7521A"/>
  </w:style>
  <w:style w:type="paragraph" w:customStyle="1" w:styleId="2b">
    <w:name w:val="Абзац списка2"/>
    <w:basedOn w:val="a"/>
    <w:rsid w:val="00A7521A"/>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A7521A"/>
    <w:pPr>
      <w:widowControl/>
    </w:pPr>
    <w:rPr>
      <w:rFonts w:ascii="Times New Roman" w:eastAsia="Times New Roman" w:hAnsi="Times New Roman" w:cs="Times New Roman"/>
      <w:color w:val="auto"/>
      <w:sz w:val="20"/>
      <w:szCs w:val="20"/>
      <w:lang w:val="x-none" w:bidi="ar-SA"/>
    </w:rPr>
  </w:style>
  <w:style w:type="character" w:customStyle="1" w:styleId="afff0">
    <w:name w:val="Текст концевой сноски Знак"/>
    <w:link w:val="afff"/>
    <w:uiPriority w:val="99"/>
    <w:semiHidden/>
    <w:rsid w:val="00A7521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A7521A"/>
    <w:pPr>
      <w:widowControl/>
      <w:spacing w:after="120"/>
    </w:pPr>
    <w:rPr>
      <w:rFonts w:ascii="Times New Roman" w:eastAsia="Times New Roman" w:hAnsi="Times New Roman" w:cs="Times New Roman"/>
      <w:color w:val="auto"/>
      <w:sz w:val="16"/>
      <w:szCs w:val="16"/>
      <w:lang w:val="x-none" w:bidi="ar-SA"/>
    </w:rPr>
  </w:style>
  <w:style w:type="character" w:customStyle="1" w:styleId="36">
    <w:name w:val="Основной текст 3 Знак"/>
    <w:link w:val="35"/>
    <w:uiPriority w:val="99"/>
    <w:rsid w:val="00A7521A"/>
    <w:rPr>
      <w:rFonts w:ascii="Times New Roman" w:eastAsia="Times New Roman" w:hAnsi="Times New Roman" w:cs="Times New Roman"/>
      <w:sz w:val="16"/>
      <w:szCs w:val="16"/>
      <w:lang w:eastAsia="ru-RU"/>
    </w:rPr>
  </w:style>
  <w:style w:type="character" w:customStyle="1" w:styleId="nobr">
    <w:name w:val="nobr"/>
    <w:basedOn w:val="a0"/>
    <w:rsid w:val="00A7521A"/>
  </w:style>
  <w:style w:type="character" w:styleId="afff1">
    <w:name w:val="Placeholder Text"/>
    <w:uiPriority w:val="99"/>
    <w:semiHidden/>
    <w:rsid w:val="00A7521A"/>
    <w:rPr>
      <w:color w:val="808080"/>
    </w:rPr>
  </w:style>
  <w:style w:type="paragraph" w:styleId="afff2">
    <w:name w:val="annotation text"/>
    <w:basedOn w:val="a"/>
    <w:link w:val="afff3"/>
    <w:uiPriority w:val="99"/>
    <w:unhideWhenUsed/>
    <w:rsid w:val="00A7521A"/>
    <w:rPr>
      <w:sz w:val="20"/>
      <w:szCs w:val="20"/>
      <w:lang w:val="x-none"/>
    </w:rPr>
  </w:style>
  <w:style w:type="character" w:customStyle="1" w:styleId="afff3">
    <w:name w:val="Текст примечания Знак"/>
    <w:link w:val="afff2"/>
    <w:uiPriority w:val="99"/>
    <w:rsid w:val="00A7521A"/>
    <w:rPr>
      <w:rFonts w:ascii="Courier New" w:eastAsia="Courier New" w:hAnsi="Courier New" w:cs="Courier New"/>
      <w:color w:val="000000"/>
      <w:sz w:val="20"/>
      <w:szCs w:val="20"/>
      <w:lang w:eastAsia="ru-RU" w:bidi="ru-RU"/>
    </w:rPr>
  </w:style>
  <w:style w:type="character" w:customStyle="1" w:styleId="a6">
    <w:name w:val="Абзац списка Знак"/>
    <w:aliases w:val="Bullet 1 Знак,Use Case List Paragraph Знак"/>
    <w:link w:val="a5"/>
    <w:uiPriority w:val="34"/>
    <w:locked/>
    <w:rsid w:val="00872D09"/>
    <w:rPr>
      <w:rFonts w:ascii="Courier New" w:eastAsia="Courier New" w:hAnsi="Courier New" w:cs="Courier New"/>
      <w:color w:val="000000"/>
      <w:sz w:val="24"/>
      <w:szCs w:val="24"/>
      <w:lang w:bidi="ru-RU"/>
    </w:rPr>
  </w:style>
  <w:style w:type="character" w:styleId="afff4">
    <w:name w:val="page number"/>
    <w:rsid w:val="00002968"/>
    <w:rPr>
      <w:rFonts w:cs="Times New Roman"/>
    </w:rPr>
  </w:style>
  <w:style w:type="character" w:customStyle="1" w:styleId="a8">
    <w:name w:val="Без интервала Знак"/>
    <w:aliases w:val="для таблиц Знак,Без интервала2 Знак"/>
    <w:link w:val="a7"/>
    <w:uiPriority w:val="99"/>
    <w:rsid w:val="00C72F86"/>
    <w:rPr>
      <w:sz w:val="22"/>
      <w:szCs w:val="22"/>
      <w:lang w:eastAsia="en-US" w:bidi="ar-SA"/>
    </w:rPr>
  </w:style>
  <w:style w:type="paragraph" w:customStyle="1" w:styleId="2c">
    <w:name w:val="Стиль_таб2"/>
    <w:basedOn w:val="a"/>
    <w:rsid w:val="00AA5535"/>
    <w:pPr>
      <w:spacing w:before="120" w:after="120"/>
      <w:jc w:val="both"/>
    </w:pPr>
    <w:rPr>
      <w:rFonts w:ascii="Times New Roman" w:eastAsia="Times New Roman" w:hAnsi="Times New Roman" w:cs="Times New Roman"/>
      <w:color w:val="auto"/>
      <w:szCs w:val="20"/>
      <w:lang w:eastAsia="ar-SA" w:bidi="ar-SA"/>
    </w:rPr>
  </w:style>
  <w:style w:type="character" w:customStyle="1" w:styleId="w">
    <w:name w:val="w"/>
    <w:rsid w:val="00AA5535"/>
  </w:style>
  <w:style w:type="paragraph" w:customStyle="1" w:styleId="Default">
    <w:name w:val="Default"/>
    <w:rsid w:val="005B3BF4"/>
    <w:pPr>
      <w:autoSpaceDE w:val="0"/>
      <w:autoSpaceDN w:val="0"/>
      <w:adjustRightInd w:val="0"/>
    </w:pPr>
    <w:rPr>
      <w:rFonts w:ascii="Arial" w:eastAsia="Times New Roman" w:hAnsi="Arial" w:cs="Arial"/>
      <w:color w:val="000000"/>
      <w:sz w:val="24"/>
      <w:szCs w:val="24"/>
    </w:rPr>
  </w:style>
  <w:style w:type="paragraph" w:customStyle="1" w:styleId="afff5">
    <w:name w:val="Пункт б/н"/>
    <w:basedOn w:val="a"/>
    <w:rsid w:val="005B3BF4"/>
    <w:pPr>
      <w:widowControl/>
      <w:tabs>
        <w:tab w:val="left" w:pos="1134"/>
      </w:tabs>
      <w:snapToGrid w:val="0"/>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Times12">
    <w:name w:val="Times 12"/>
    <w:basedOn w:val="a"/>
    <w:rsid w:val="005B3BF4"/>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character" w:customStyle="1" w:styleId="FontStyle57">
    <w:name w:val="Font Style57"/>
    <w:rsid w:val="005B3BF4"/>
    <w:rPr>
      <w:rFonts w:ascii="Times New Roman" w:hAnsi="Times New Roman" w:cs="Times New Roman" w:hint="default"/>
      <w:b/>
      <w:bCs/>
      <w:sz w:val="20"/>
      <w:szCs w:val="20"/>
    </w:rPr>
  </w:style>
  <w:style w:type="paragraph" w:customStyle="1" w:styleId="Heading">
    <w:name w:val="Heading"/>
    <w:rsid w:val="00B7183A"/>
    <w:rPr>
      <w:rFonts w:ascii="Arial" w:eastAsia="Times New Roman" w:hAnsi="Arial" w:cs="Arial"/>
      <w:b/>
      <w:bCs/>
      <w:sz w:val="22"/>
      <w:szCs w:val="22"/>
    </w:rPr>
  </w:style>
  <w:style w:type="character" w:customStyle="1" w:styleId="label">
    <w:name w:val="label"/>
    <w:rsid w:val="00630889"/>
    <w:rPr>
      <w:rFonts w:cs="Times New Roman"/>
    </w:rPr>
  </w:style>
  <w:style w:type="paragraph" w:customStyle="1" w:styleId="afff6">
    <w:name w:val="Стиль"/>
    <w:link w:val="afff7"/>
    <w:autoRedefine/>
    <w:rsid w:val="00630889"/>
    <w:pPr>
      <w:widowControl w:val="0"/>
    </w:pPr>
    <w:rPr>
      <w:rFonts w:ascii="Times New Roman" w:eastAsia="Times New Roman" w:hAnsi="Times New Roman"/>
      <w:sz w:val="22"/>
      <w:szCs w:val="22"/>
    </w:rPr>
  </w:style>
  <w:style w:type="character" w:customStyle="1" w:styleId="afff7">
    <w:name w:val="Стиль Знак"/>
    <w:link w:val="afff6"/>
    <w:rsid w:val="00630889"/>
    <w:rPr>
      <w:rFonts w:ascii="Times New Roman" w:eastAsia="Times New Roman" w:hAnsi="Times New Roman"/>
      <w:sz w:val="22"/>
      <w:szCs w:val="22"/>
      <w:lang w:bidi="ar-SA"/>
    </w:rPr>
  </w:style>
  <w:style w:type="paragraph" w:customStyle="1" w:styleId="afff8">
    <w:name w:val="Таблица шапка"/>
    <w:basedOn w:val="a"/>
    <w:rsid w:val="001960A8"/>
    <w:pPr>
      <w:keepNext/>
      <w:widowControl/>
      <w:snapToGrid w:val="0"/>
      <w:spacing w:before="40" w:after="40"/>
      <w:ind w:left="57" w:right="57"/>
    </w:pPr>
    <w:rPr>
      <w:rFonts w:ascii="Times New Roman" w:eastAsia="Times New Roman" w:hAnsi="Times New Roman" w:cs="Times New Roman"/>
      <w:color w:val="auto"/>
      <w:sz w:val="22"/>
      <w:szCs w:val="20"/>
      <w:lang w:bidi="ar-SA"/>
    </w:rPr>
  </w:style>
  <w:style w:type="table" w:styleId="afff9">
    <w:name w:val="Table Grid"/>
    <w:basedOn w:val="a1"/>
    <w:uiPriority w:val="59"/>
    <w:rsid w:val="009E62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0">
    <w:name w:val="Нет списка1"/>
    <w:next w:val="a2"/>
    <w:uiPriority w:val="99"/>
    <w:semiHidden/>
    <w:unhideWhenUsed/>
    <w:rsid w:val="009E62F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E62F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E62FD"/>
    <w:rPr>
      <w:rFonts w:ascii="Arial" w:eastAsia="Times New Roman" w:hAnsi="Arial" w:cs="Arial"/>
      <w:b/>
      <w:bCs/>
      <w:sz w:val="26"/>
      <w:szCs w:val="26"/>
      <w:lang w:eastAsia="ru-RU"/>
    </w:rPr>
  </w:style>
  <w:style w:type="character" w:customStyle="1" w:styleId="Heading1Char">
    <w:name w:val="Heading 1 Char"/>
    <w:locked/>
    <w:rsid w:val="009E62F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E62FD"/>
    <w:rPr>
      <w:rFonts w:cs="Times New Roman"/>
      <w:b/>
      <w:bCs/>
      <w:sz w:val="24"/>
      <w:szCs w:val="24"/>
      <w:lang w:val="ru-RU" w:eastAsia="ru-RU"/>
    </w:rPr>
  </w:style>
  <w:style w:type="paragraph" w:customStyle="1" w:styleId="37">
    <w:name w:val="Стиль3 Знак"/>
    <w:basedOn w:val="22"/>
    <w:rsid w:val="009E62F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9E62FD"/>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
    <w:rsid w:val="009E62FD"/>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9E62FD"/>
    <w:pPr>
      <w:widowControl/>
      <w:tabs>
        <w:tab w:val="left" w:pos="1260"/>
      </w:tabs>
      <w:ind w:firstLine="720"/>
      <w:jc w:val="both"/>
    </w:pPr>
    <w:rPr>
      <w:rFonts w:ascii="Times New Roman" w:eastAsia="Times New Roman" w:hAnsi="Times New Roman" w:cs="Times New Roman"/>
      <w:color w:val="auto"/>
      <w:sz w:val="28"/>
      <w:szCs w:val="28"/>
      <w:lang w:val="x-none" w:eastAsia="x-none" w:bidi="ar-SA"/>
    </w:rPr>
  </w:style>
  <w:style w:type="character" w:customStyle="1" w:styleId="39">
    <w:name w:val="Основной текст с отступом 3 Знак"/>
    <w:aliases w:val="Знак2 Знак"/>
    <w:link w:val="38"/>
    <w:rsid w:val="009E62FD"/>
    <w:rPr>
      <w:rFonts w:ascii="Times New Roman" w:eastAsia="Times New Roman" w:hAnsi="Times New Roman"/>
      <w:sz w:val="28"/>
      <w:szCs w:val="28"/>
      <w:lang w:val="x-none"/>
    </w:rPr>
  </w:style>
  <w:style w:type="paragraph" w:customStyle="1" w:styleId="3a">
    <w:name w:val="3"/>
    <w:basedOn w:val="a"/>
    <w:rsid w:val="009E62FD"/>
    <w:pPr>
      <w:widowControl/>
      <w:jc w:val="both"/>
    </w:pPr>
    <w:rPr>
      <w:rFonts w:ascii="Times New Roman" w:eastAsia="Times New Roman" w:hAnsi="Times New Roman" w:cs="Times New Roman"/>
      <w:color w:val="auto"/>
      <w:lang w:bidi="ar-SA"/>
    </w:rPr>
  </w:style>
  <w:style w:type="paragraph" w:customStyle="1" w:styleId="FR1">
    <w:name w:val="FR1"/>
    <w:rsid w:val="009E62FD"/>
    <w:pPr>
      <w:widowControl w:val="0"/>
      <w:autoSpaceDE w:val="0"/>
      <w:autoSpaceDN w:val="0"/>
      <w:ind w:firstLine="420"/>
    </w:pPr>
    <w:rPr>
      <w:rFonts w:ascii="Arial" w:eastAsia="Times New Roman" w:hAnsi="Arial" w:cs="Arial"/>
    </w:rPr>
  </w:style>
  <w:style w:type="paragraph" w:styleId="afffa">
    <w:name w:val="List Bullet"/>
    <w:basedOn w:val="a"/>
    <w:autoRedefine/>
    <w:rsid w:val="009E62FD"/>
    <w:pPr>
      <w:spacing w:after="60"/>
      <w:jc w:val="both"/>
    </w:pPr>
    <w:rPr>
      <w:rFonts w:ascii="Times New Roman" w:eastAsia="Times New Roman" w:hAnsi="Times New Roman" w:cs="Times New Roman"/>
      <w:lang w:bidi="ar-SA"/>
    </w:rPr>
  </w:style>
  <w:style w:type="paragraph" w:styleId="afffb">
    <w:name w:val="Date"/>
    <w:basedOn w:val="a"/>
    <w:next w:val="a"/>
    <w:link w:val="afffc"/>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c">
    <w:name w:val="Дата Знак"/>
    <w:link w:val="afffb"/>
    <w:rsid w:val="009E62FD"/>
    <w:rPr>
      <w:rFonts w:ascii="Times New Roman" w:eastAsia="Times New Roman" w:hAnsi="Times New Roman"/>
      <w:sz w:val="24"/>
      <w:szCs w:val="24"/>
      <w:lang w:val="x-none"/>
    </w:rPr>
  </w:style>
  <w:style w:type="paragraph" w:customStyle="1" w:styleId="afffd">
    <w:name w:val="МП"/>
    <w:basedOn w:val="a"/>
    <w:rsid w:val="009E62F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e">
    <w:name w:val="Готовый"/>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rsid w:val="009E62FD"/>
    <w:pPr>
      <w:keepNext/>
      <w:widowControl/>
    </w:pPr>
    <w:rPr>
      <w:rFonts w:ascii="Times New Roman" w:eastAsia="Times New Roman" w:hAnsi="Times New Roman" w:cs="Times New Roman"/>
      <w:color w:val="auto"/>
      <w:lang w:bidi="ar-SA"/>
    </w:rPr>
  </w:style>
  <w:style w:type="character" w:customStyle="1" w:styleId="propvalue">
    <w:name w:val="propvalue"/>
    <w:rsid w:val="009E62FD"/>
    <w:rPr>
      <w:rFonts w:cs="Times New Roman"/>
      <w:color w:val="800000"/>
    </w:rPr>
  </w:style>
  <w:style w:type="character" w:customStyle="1" w:styleId="HeaderChar">
    <w:name w:val="Header Char"/>
    <w:locked/>
    <w:rsid w:val="009E62FD"/>
    <w:rPr>
      <w:rFonts w:cs="Times New Roman"/>
      <w:sz w:val="24"/>
      <w:szCs w:val="24"/>
      <w:lang w:val="ru-RU" w:eastAsia="ru-RU"/>
    </w:rPr>
  </w:style>
  <w:style w:type="paragraph" w:styleId="2d">
    <w:name w:val="Body Text 2"/>
    <w:basedOn w:val="a"/>
    <w:link w:val="2e"/>
    <w:rsid w:val="009E62FD"/>
    <w:pPr>
      <w:widowControl/>
    </w:pPr>
    <w:rPr>
      <w:rFonts w:ascii="Times New Roman" w:eastAsia="Times New Roman" w:hAnsi="Times New Roman" w:cs="Times New Roman"/>
      <w:color w:val="auto"/>
      <w:sz w:val="28"/>
      <w:szCs w:val="28"/>
      <w:lang w:val="x-none" w:eastAsia="x-none" w:bidi="ar-SA"/>
    </w:rPr>
  </w:style>
  <w:style w:type="character" w:customStyle="1" w:styleId="2e">
    <w:name w:val="Основной текст 2 Знак"/>
    <w:link w:val="2d"/>
    <w:rsid w:val="009E62FD"/>
    <w:rPr>
      <w:rFonts w:ascii="Times New Roman" w:eastAsia="Times New Roman" w:hAnsi="Times New Roman"/>
      <w:sz w:val="28"/>
      <w:szCs w:val="28"/>
      <w:lang w:val="x-none"/>
    </w:rPr>
  </w:style>
  <w:style w:type="paragraph" w:styleId="43">
    <w:name w:val="List Bullet 4"/>
    <w:basedOn w:val="a"/>
    <w:autoRedefine/>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rsid w:val="009E62F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rsid w:val="009E62F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E62FD"/>
    <w:pPr>
      <w:tabs>
        <w:tab w:val="num" w:pos="360"/>
      </w:tabs>
      <w:spacing w:before="180" w:after="60"/>
      <w:ind w:left="360" w:hanging="360"/>
      <w:jc w:val="both"/>
    </w:pPr>
    <w:rPr>
      <w:b/>
      <w:bCs/>
      <w:sz w:val="24"/>
      <w:szCs w:val="24"/>
    </w:rPr>
  </w:style>
  <w:style w:type="paragraph" w:customStyle="1" w:styleId="xl27">
    <w:name w:val="xl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
    <w:name w:val="Ãîòîâûé"/>
    <w:basedOn w:val="a"/>
    <w:rsid w:val="009E62F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E62F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0">
    <w:name w:val="Схема документа Знак"/>
    <w:link w:val="affff1"/>
    <w:semiHidden/>
    <w:rsid w:val="009E62FD"/>
    <w:rPr>
      <w:rFonts w:ascii="Tahoma" w:eastAsia="Times New Roman" w:hAnsi="Tahoma" w:cs="Tahoma"/>
      <w:shd w:val="clear" w:color="auto" w:fill="000080"/>
    </w:rPr>
  </w:style>
  <w:style w:type="paragraph" w:styleId="affff1">
    <w:name w:val="Document Map"/>
    <w:basedOn w:val="a"/>
    <w:link w:val="affff0"/>
    <w:semiHidden/>
    <w:rsid w:val="009E62FD"/>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1f1">
    <w:name w:val="Схема документа Знак1"/>
    <w:uiPriority w:val="99"/>
    <w:semiHidden/>
    <w:rsid w:val="009E62FD"/>
    <w:rPr>
      <w:rFonts w:ascii="Tahoma" w:eastAsia="Courier New" w:hAnsi="Tahoma" w:cs="Tahoma"/>
      <w:color w:val="000000"/>
      <w:sz w:val="16"/>
      <w:szCs w:val="16"/>
      <w:lang w:bidi="ru-RU"/>
    </w:rPr>
  </w:style>
  <w:style w:type="paragraph" w:styleId="affff2">
    <w:name w:val="Title"/>
    <w:basedOn w:val="a"/>
    <w:link w:val="affff3"/>
    <w:qFormat/>
    <w:rsid w:val="009E62FD"/>
    <w:pPr>
      <w:autoSpaceDE w:val="0"/>
      <w:autoSpaceDN w:val="0"/>
      <w:adjustRightInd w:val="0"/>
      <w:jc w:val="center"/>
    </w:pPr>
    <w:rPr>
      <w:rFonts w:ascii="Times New Roman" w:eastAsia="Times New Roman" w:hAnsi="Times New Roman" w:cs="Times New Roman"/>
      <w:color w:val="auto"/>
      <w:lang w:val="x-none" w:eastAsia="x-none" w:bidi="ar-SA"/>
    </w:rPr>
  </w:style>
  <w:style w:type="character" w:customStyle="1" w:styleId="affff3">
    <w:name w:val="Название Знак"/>
    <w:link w:val="affff2"/>
    <w:rsid w:val="009E62FD"/>
    <w:rPr>
      <w:rFonts w:ascii="Times New Roman" w:eastAsia="Times New Roman" w:hAnsi="Times New Roman"/>
      <w:sz w:val="24"/>
      <w:szCs w:val="24"/>
      <w:lang w:val="x-none"/>
    </w:rPr>
  </w:style>
  <w:style w:type="paragraph" w:customStyle="1" w:styleId="1110">
    <w:name w:val="111"/>
    <w:basedOn w:val="a"/>
    <w:rsid w:val="009E62F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E62FD"/>
    <w:rPr>
      <w:rFonts w:ascii="Times New Roman" w:hAnsi="Times New Roman" w:cs="Times New Roman"/>
      <w:sz w:val="26"/>
      <w:szCs w:val="26"/>
    </w:rPr>
  </w:style>
  <w:style w:type="paragraph" w:styleId="HTML">
    <w:name w:val="HTML Preformatted"/>
    <w:basedOn w:val="a"/>
    <w:link w:val="HTML0"/>
    <w:uiPriority w:val="99"/>
    <w:rsid w:val="009E62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val="x-none" w:eastAsia="x-none" w:bidi="ar-SA"/>
    </w:rPr>
  </w:style>
  <w:style w:type="character" w:customStyle="1" w:styleId="HTML0">
    <w:name w:val="Стандартный HTML Знак"/>
    <w:link w:val="HTML"/>
    <w:uiPriority w:val="99"/>
    <w:rsid w:val="009E62FD"/>
    <w:rPr>
      <w:rFonts w:ascii="Courier New" w:eastAsia="Times New Roman" w:hAnsi="Courier New"/>
      <w:color w:val="000000"/>
      <w:lang w:val="x-none"/>
    </w:rPr>
  </w:style>
  <w:style w:type="paragraph" w:customStyle="1" w:styleId="222">
    <w:name w:val="222"/>
    <w:basedOn w:val="a"/>
    <w:rsid w:val="009E62FD"/>
    <w:pPr>
      <w:widowControl/>
      <w:ind w:left="851"/>
    </w:pPr>
    <w:rPr>
      <w:rFonts w:ascii="Times New Roman CYR" w:eastAsia="Times New Roman" w:hAnsi="Times New Roman CYR" w:cs="Times New Roman CYR"/>
      <w:color w:val="auto"/>
      <w:sz w:val="20"/>
      <w:szCs w:val="20"/>
      <w:lang w:bidi="ar-SA"/>
    </w:rPr>
  </w:style>
  <w:style w:type="paragraph" w:styleId="affff4">
    <w:name w:val="Plain Text"/>
    <w:basedOn w:val="a"/>
    <w:link w:val="affff5"/>
    <w:rsid w:val="009E62FD"/>
    <w:pPr>
      <w:widowControl/>
    </w:pPr>
    <w:rPr>
      <w:rFonts w:eastAsia="Times New Roman" w:cs="Times New Roman"/>
      <w:color w:val="auto"/>
      <w:sz w:val="20"/>
      <w:szCs w:val="20"/>
      <w:lang w:val="x-none" w:eastAsia="x-none" w:bidi="ar-SA"/>
    </w:rPr>
  </w:style>
  <w:style w:type="character" w:customStyle="1" w:styleId="affff5">
    <w:name w:val="Текст Знак"/>
    <w:link w:val="affff4"/>
    <w:rsid w:val="009E62FD"/>
    <w:rPr>
      <w:rFonts w:ascii="Courier New" w:eastAsia="Times New Roman" w:hAnsi="Courier New"/>
      <w:lang w:val="x-none"/>
    </w:rPr>
  </w:style>
  <w:style w:type="character" w:customStyle="1" w:styleId="spanheaderlot21">
    <w:name w:val="span_header_lot_21"/>
    <w:rsid w:val="009E62FD"/>
    <w:rPr>
      <w:rFonts w:cs="Times New Roman"/>
      <w:b/>
      <w:bCs/>
      <w:sz w:val="20"/>
      <w:szCs w:val="20"/>
    </w:rPr>
  </w:style>
  <w:style w:type="paragraph" w:styleId="2f">
    <w:name w:val="List Bullet 2"/>
    <w:basedOn w:val="a"/>
    <w:autoRedefine/>
    <w:rsid w:val="009E62F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rsid w:val="009E62F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6">
    <w:name w:val="List Number"/>
    <w:basedOn w:val="a"/>
    <w:rsid w:val="009E62F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7">
    <w:name w:val="Note Heading"/>
    <w:basedOn w:val="a"/>
    <w:next w:val="a"/>
    <w:link w:val="affff8"/>
    <w:rsid w:val="009E62FD"/>
    <w:pPr>
      <w:widowControl/>
      <w:spacing w:after="60"/>
      <w:jc w:val="both"/>
    </w:pPr>
    <w:rPr>
      <w:rFonts w:ascii="Times New Roman" w:eastAsia="Times New Roman" w:hAnsi="Times New Roman" w:cs="Times New Roman"/>
      <w:color w:val="auto"/>
      <w:lang w:val="x-none" w:eastAsia="x-none" w:bidi="ar-SA"/>
    </w:rPr>
  </w:style>
  <w:style w:type="character" w:customStyle="1" w:styleId="affff8">
    <w:name w:val="Заголовок записки Знак"/>
    <w:link w:val="affff7"/>
    <w:rsid w:val="009E62FD"/>
    <w:rPr>
      <w:rFonts w:ascii="Times New Roman" w:eastAsia="Times New Roman" w:hAnsi="Times New Roman"/>
      <w:sz w:val="24"/>
      <w:szCs w:val="24"/>
      <w:lang w:val="x-none"/>
    </w:rPr>
  </w:style>
  <w:style w:type="paragraph" w:customStyle="1" w:styleId="Style1">
    <w:name w:val="Style1"/>
    <w:basedOn w:val="a"/>
    <w:rsid w:val="009E62F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rsid w:val="009E62F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E62FD"/>
    <w:pPr>
      <w:tabs>
        <w:tab w:val="num" w:pos="720"/>
      </w:tabs>
    </w:pPr>
  </w:style>
  <w:style w:type="paragraph" w:customStyle="1" w:styleId="Style3">
    <w:name w:val="Style3"/>
    <w:basedOn w:val="Simlple"/>
    <w:next w:val="Simlple"/>
    <w:rsid w:val="009E62FD"/>
    <w:pPr>
      <w:tabs>
        <w:tab w:val="num" w:pos="720"/>
      </w:tabs>
      <w:ind w:firstLine="567"/>
    </w:pPr>
  </w:style>
  <w:style w:type="character" w:styleId="affff9">
    <w:name w:val="Strong"/>
    <w:uiPriority w:val="22"/>
    <w:qFormat/>
    <w:rsid w:val="009E62FD"/>
    <w:rPr>
      <w:rFonts w:cs="Times New Roman"/>
      <w:b/>
      <w:bCs/>
    </w:rPr>
  </w:style>
  <w:style w:type="character" w:customStyle="1" w:styleId="71">
    <w:name w:val="Знак Знак7"/>
    <w:locked/>
    <w:rsid w:val="009E62FD"/>
    <w:rPr>
      <w:rFonts w:cs="Times New Roman"/>
      <w:b/>
      <w:bCs/>
      <w:i/>
      <w:iCs/>
      <w:snapToGrid w:val="0"/>
      <w:sz w:val="24"/>
      <w:szCs w:val="24"/>
      <w:lang w:val="ru-RU" w:eastAsia="ru-RU"/>
    </w:rPr>
  </w:style>
  <w:style w:type="paragraph" w:customStyle="1" w:styleId="bulletin">
    <w:name w:val="bulletin"/>
    <w:basedOn w:val="22"/>
    <w:rsid w:val="009E62FD"/>
    <w:pPr>
      <w:spacing w:after="0" w:line="240" w:lineRule="auto"/>
      <w:ind w:left="0"/>
    </w:pPr>
    <w:rPr>
      <w:sz w:val="22"/>
      <w:szCs w:val="22"/>
      <w:lang w:eastAsia="en-US"/>
    </w:rPr>
  </w:style>
  <w:style w:type="paragraph" w:customStyle="1" w:styleId="ListBul2">
    <w:name w:val="ListBul2"/>
    <w:basedOn w:val="afffa"/>
    <w:rsid w:val="009E62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E62FD"/>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E62FD"/>
    <w:rPr>
      <w:rFonts w:cs="Times New Roman"/>
      <w:sz w:val="24"/>
      <w:szCs w:val="24"/>
    </w:rPr>
  </w:style>
  <w:style w:type="paragraph" w:styleId="affffa">
    <w:name w:val="Body Text First Indent"/>
    <w:basedOn w:val="af2"/>
    <w:link w:val="affffb"/>
    <w:rsid w:val="009E62FD"/>
    <w:pPr>
      <w:ind w:firstLine="210"/>
    </w:pPr>
  </w:style>
  <w:style w:type="character" w:customStyle="1" w:styleId="affffb">
    <w:name w:val="Красная строка Знак"/>
    <w:link w:val="affffa"/>
    <w:rsid w:val="009E62FD"/>
    <w:rPr>
      <w:rFonts w:ascii="Times New Roman" w:eastAsia="Times New Roman" w:hAnsi="Times New Roman" w:cs="Times New Roman"/>
      <w:sz w:val="24"/>
      <w:szCs w:val="24"/>
      <w:lang w:val="x-none" w:eastAsia="ru-RU"/>
    </w:rPr>
  </w:style>
  <w:style w:type="paragraph" w:styleId="2f0">
    <w:name w:val="Body Text First Indent 2"/>
    <w:basedOn w:val="afd"/>
    <w:link w:val="2f1"/>
    <w:rsid w:val="009E62FD"/>
    <w:pPr>
      <w:tabs>
        <w:tab w:val="num" w:pos="0"/>
      </w:tabs>
      <w:suppressAutoHyphens w:val="0"/>
      <w:spacing w:after="120"/>
      <w:ind w:left="283" w:firstLine="210"/>
      <w:jc w:val="left"/>
    </w:pPr>
    <w:rPr>
      <w:lang w:val="en-GB"/>
    </w:rPr>
  </w:style>
  <w:style w:type="character" w:customStyle="1" w:styleId="2f1">
    <w:name w:val="Красная строка 2 Знак"/>
    <w:link w:val="2f0"/>
    <w:rsid w:val="009E62FD"/>
    <w:rPr>
      <w:rFonts w:ascii="Times New Roman" w:eastAsia="Times New Roman" w:hAnsi="Times New Roman" w:cs="Times New Roman"/>
      <w:sz w:val="24"/>
      <w:szCs w:val="24"/>
      <w:lang w:val="en-GB" w:eastAsia="zh-CN"/>
    </w:rPr>
  </w:style>
  <w:style w:type="paragraph" w:customStyle="1" w:styleId="2f2">
    <w:name w:val="ШТ Назв.2"/>
    <w:basedOn w:val="a"/>
    <w:rsid w:val="009E62F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E62FD"/>
    <w:rPr>
      <w:rFonts w:cs="Times New Roman"/>
      <w:sz w:val="24"/>
      <w:szCs w:val="24"/>
    </w:rPr>
  </w:style>
  <w:style w:type="paragraph" w:customStyle="1" w:styleId="style4">
    <w:name w:val="style4"/>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E62FD"/>
    <w:rPr>
      <w:rFonts w:cs="Times New Roman"/>
      <w:lang w:val="ru-RU" w:eastAsia="ru-RU"/>
    </w:rPr>
  </w:style>
  <w:style w:type="character" w:customStyle="1" w:styleId="text">
    <w:name w:val="text"/>
    <w:rsid w:val="009E62FD"/>
    <w:rPr>
      <w:rFonts w:cs="Times New Roman"/>
    </w:rPr>
  </w:style>
  <w:style w:type="character" w:customStyle="1" w:styleId="62">
    <w:name w:val="Знак Знак6"/>
    <w:locked/>
    <w:rsid w:val="009E62FD"/>
    <w:rPr>
      <w:rFonts w:cs="Times New Roman"/>
      <w:sz w:val="24"/>
      <w:szCs w:val="24"/>
      <w:lang w:val="ru-RU" w:eastAsia="ru-RU"/>
    </w:rPr>
  </w:style>
  <w:style w:type="character" w:customStyle="1" w:styleId="213">
    <w:name w:val="Знак2 Знак Знак1"/>
    <w:locked/>
    <w:rsid w:val="009E62FD"/>
    <w:rPr>
      <w:rFonts w:cs="Times New Roman"/>
      <w:sz w:val="24"/>
      <w:szCs w:val="24"/>
      <w:lang w:val="ru-RU" w:eastAsia="ru-RU"/>
    </w:rPr>
  </w:style>
  <w:style w:type="character" w:customStyle="1" w:styleId="710">
    <w:name w:val="Знак Знак71"/>
    <w:locked/>
    <w:rsid w:val="009E62FD"/>
    <w:rPr>
      <w:rFonts w:cs="Times New Roman"/>
      <w:b/>
      <w:bCs/>
      <w:i/>
      <w:iCs/>
      <w:snapToGrid w:val="0"/>
      <w:sz w:val="24"/>
      <w:szCs w:val="24"/>
      <w:lang w:val="ru-RU" w:eastAsia="ru-RU"/>
    </w:rPr>
  </w:style>
  <w:style w:type="character" w:customStyle="1" w:styleId="313">
    <w:name w:val="Знак Знак31"/>
    <w:rsid w:val="009E62FD"/>
    <w:rPr>
      <w:rFonts w:cs="Times New Roman"/>
      <w:b/>
      <w:bCs/>
      <w:i/>
      <w:iCs/>
      <w:snapToGrid w:val="0"/>
      <w:sz w:val="28"/>
      <w:szCs w:val="28"/>
    </w:rPr>
  </w:style>
  <w:style w:type="character" w:customStyle="1" w:styleId="510">
    <w:name w:val="Знак Знак51"/>
    <w:rsid w:val="009E62FD"/>
    <w:rPr>
      <w:rFonts w:cs="Times New Roman"/>
      <w:sz w:val="24"/>
      <w:szCs w:val="24"/>
    </w:rPr>
  </w:style>
  <w:style w:type="character" w:customStyle="1" w:styleId="410">
    <w:name w:val="Знак Знак41"/>
    <w:rsid w:val="009E62FD"/>
    <w:rPr>
      <w:rFonts w:cs="Times New Roman"/>
      <w:b/>
      <w:bCs/>
      <w:sz w:val="28"/>
      <w:szCs w:val="28"/>
    </w:rPr>
  </w:style>
  <w:style w:type="character" w:customStyle="1" w:styleId="220">
    <w:name w:val="Знак2 Знак Знак2"/>
    <w:rsid w:val="009E62FD"/>
    <w:rPr>
      <w:rFonts w:cs="Times New Roman"/>
      <w:sz w:val="24"/>
      <w:szCs w:val="24"/>
    </w:rPr>
  </w:style>
  <w:style w:type="character" w:styleId="affffc">
    <w:name w:val="Emphasis"/>
    <w:qFormat/>
    <w:rsid w:val="009E62FD"/>
    <w:rPr>
      <w:rFonts w:cs="Times New Roman"/>
      <w:i/>
      <w:iCs/>
    </w:rPr>
  </w:style>
  <w:style w:type="paragraph" w:customStyle="1" w:styleId="desc2">
    <w:name w:val="desc2"/>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E62FD"/>
    <w:rPr>
      <w:rFonts w:cs="Times New Roman"/>
    </w:rPr>
  </w:style>
  <w:style w:type="character" w:customStyle="1" w:styleId="2110">
    <w:name w:val="Знак2 Знак Знак11"/>
    <w:rsid w:val="009E62FD"/>
    <w:rPr>
      <w:rFonts w:cs="Times New Roman"/>
      <w:sz w:val="24"/>
      <w:szCs w:val="24"/>
      <w:lang w:val="ru-RU" w:eastAsia="ru-RU"/>
    </w:rPr>
  </w:style>
  <w:style w:type="paragraph" w:customStyle="1" w:styleId="113">
    <w:name w:val="Обычный + 11 пт"/>
    <w:aliases w:val="полужирный,Серый 100%"/>
    <w:basedOn w:val="a"/>
    <w:rsid w:val="009E62FD"/>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
    <w:rsid w:val="009E62FD"/>
    <w:pPr>
      <w:widowControl/>
      <w:ind w:left="720"/>
    </w:pPr>
    <w:rPr>
      <w:rFonts w:ascii="Times New Roman" w:eastAsia="Times New Roman" w:hAnsi="Times New Roman" w:cs="Times New Roman"/>
      <w:color w:val="auto"/>
      <w:lang w:bidi="ar-SA"/>
    </w:rPr>
  </w:style>
  <w:style w:type="character" w:customStyle="1" w:styleId="115">
    <w:name w:val="Знак Знак11"/>
    <w:locked/>
    <w:rsid w:val="009E62FD"/>
    <w:rPr>
      <w:rFonts w:ascii="Arial" w:hAnsi="Arial" w:cs="Arial"/>
      <w:b/>
      <w:bCs/>
      <w:i/>
      <w:iCs/>
      <w:sz w:val="28"/>
      <w:szCs w:val="28"/>
      <w:lang w:val="ru-RU" w:eastAsia="ru-RU"/>
    </w:rPr>
  </w:style>
  <w:style w:type="character" w:customStyle="1" w:styleId="100">
    <w:name w:val="Знак Знак10"/>
    <w:rsid w:val="009E62FD"/>
    <w:rPr>
      <w:rFonts w:ascii="Arial" w:hAnsi="Arial" w:cs="Arial"/>
      <w:b/>
      <w:bCs/>
      <w:sz w:val="26"/>
      <w:szCs w:val="26"/>
      <w:lang w:val="ru-RU" w:eastAsia="ru-RU"/>
    </w:rPr>
  </w:style>
  <w:style w:type="paragraph" w:customStyle="1" w:styleId="affffd">
    <w:name w:val="Знак Знак Знак Знак"/>
    <w:basedOn w:val="a"/>
    <w:rsid w:val="009E62F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e">
    <w:name w:val="Обычный.Нормальный абзац"/>
    <w:rsid w:val="009E62FD"/>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9E62FD"/>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6">
    <w:name w:val="Знак11"/>
    <w:basedOn w:val="a"/>
    <w:rsid w:val="009E62F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rsid w:val="009E62FD"/>
    <w:pPr>
      <w:autoSpaceDE w:val="0"/>
      <w:autoSpaceDN w:val="0"/>
      <w:adjustRightInd w:val="0"/>
    </w:pPr>
    <w:rPr>
      <w:rFonts w:ascii="Times New Roman" w:eastAsia="Calibri" w:hAnsi="Times New Roman" w:cs="Times New Roman"/>
      <w:color w:val="auto"/>
      <w:lang w:bidi="ar-SA"/>
    </w:rPr>
  </w:style>
  <w:style w:type="paragraph" w:customStyle="1" w:styleId="formattext">
    <w:name w:val="formattext"/>
    <w:basedOn w:val="a"/>
    <w:rsid w:val="009E62F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qabqg">
    <w:name w:val="rmcqabqg"/>
    <w:basedOn w:val="a"/>
    <w:uiPriority w:val="99"/>
    <w:rsid w:val="009E62FD"/>
    <w:pPr>
      <w:widowControl/>
      <w:spacing w:before="100" w:beforeAutospacing="1" w:after="100" w:afterAutospacing="1"/>
    </w:pPr>
    <w:rPr>
      <w:rFonts w:ascii="Times New Roman" w:eastAsia="Calibri" w:hAnsi="Times New Roman" w:cs="Times New Roman"/>
      <w:color w:val="auto"/>
      <w:lang w:bidi="ar-SA"/>
    </w:rPr>
  </w:style>
  <w:style w:type="character" w:customStyle="1" w:styleId="1f2">
    <w:name w:val="Текст концевой сноски Знак1"/>
    <w:uiPriority w:val="99"/>
    <w:semiHidden/>
    <w:rsid w:val="009E62FD"/>
    <w:rPr>
      <w:rFonts w:ascii="Courier New" w:eastAsia="Courier New" w:hAnsi="Courier New" w:cs="Courier New"/>
      <w:color w:val="000000"/>
      <w:sz w:val="20"/>
      <w:szCs w:val="20"/>
      <w:lang w:eastAsia="ru-RU" w:bidi="ru-RU"/>
    </w:rPr>
  </w:style>
  <w:style w:type="paragraph" w:styleId="afffff">
    <w:name w:val="annotation subject"/>
    <w:basedOn w:val="afff2"/>
    <w:next w:val="afff2"/>
    <w:link w:val="afffff0"/>
    <w:uiPriority w:val="99"/>
    <w:semiHidden/>
    <w:unhideWhenUsed/>
    <w:rsid w:val="009E62FD"/>
    <w:pPr>
      <w:widowControl/>
    </w:pPr>
    <w:rPr>
      <w:rFonts w:ascii="Times New Roman" w:eastAsia="Times New Roman" w:hAnsi="Times New Roman"/>
      <w:b/>
      <w:bCs/>
    </w:rPr>
  </w:style>
  <w:style w:type="character" w:customStyle="1" w:styleId="afffff0">
    <w:name w:val="Тема примечания Знак"/>
    <w:link w:val="afffff"/>
    <w:uiPriority w:val="99"/>
    <w:semiHidden/>
    <w:rsid w:val="009E62FD"/>
    <w:rPr>
      <w:rFonts w:ascii="Times New Roman" w:eastAsia="Times New Roman" w:hAnsi="Times New Roman" w:cs="Courier New"/>
      <w:b/>
      <w:bCs/>
      <w:color w:val="000000"/>
      <w:sz w:val="20"/>
      <w:szCs w:val="20"/>
      <w:lang w:val="x-none" w:eastAsia="ru-RU" w:bidi="ru-RU"/>
    </w:rPr>
  </w:style>
  <w:style w:type="table" w:customStyle="1" w:styleId="1f3">
    <w:name w:val="Сетка таблицы1"/>
    <w:basedOn w:val="a1"/>
    <w:next w:val="afff9"/>
    <w:uiPriority w:val="59"/>
    <w:rsid w:val="009E62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
    <w:name w:val="Нет списка11"/>
    <w:next w:val="a2"/>
    <w:uiPriority w:val="99"/>
    <w:semiHidden/>
    <w:unhideWhenUsed/>
    <w:rsid w:val="009E62FD"/>
  </w:style>
  <w:style w:type="numbering" w:customStyle="1" w:styleId="2f4">
    <w:name w:val="Нет списка2"/>
    <w:next w:val="a2"/>
    <w:uiPriority w:val="99"/>
    <w:semiHidden/>
    <w:unhideWhenUsed/>
    <w:rsid w:val="009E62FD"/>
  </w:style>
  <w:style w:type="paragraph" w:customStyle="1" w:styleId="xl71">
    <w:name w:val="xl71"/>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9E62F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
    <w:rsid w:val="009E62FD"/>
    <w:pPr>
      <w:widowControl/>
      <w:spacing w:before="100" w:beforeAutospacing="1" w:after="100" w:afterAutospacing="1"/>
    </w:pPr>
    <w:rPr>
      <w:rFonts w:ascii="Times New Roman" w:eastAsia="Times New Roman" w:hAnsi="Times New Roman" w:cs="Times New Roman"/>
      <w:color w:val="FF0000"/>
      <w:sz w:val="20"/>
      <w:szCs w:val="20"/>
      <w:lang w:bidi="ar-SA"/>
    </w:rPr>
  </w:style>
  <w:style w:type="paragraph" w:customStyle="1" w:styleId="xl75">
    <w:name w:val="xl75"/>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78">
    <w:name w:val="xl78"/>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9">
    <w:name w:val="xl7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0">
    <w:name w:val="xl8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81">
    <w:name w:val="xl8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82">
    <w:name w:val="xl82"/>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83">
    <w:name w:val="xl8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86">
    <w:name w:val="xl8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89">
    <w:name w:val="xl89"/>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1">
    <w:name w:val="xl91"/>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2">
    <w:name w:val="xl92"/>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3">
    <w:name w:val="xl9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4">
    <w:name w:val="xl9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5">
    <w:name w:val="xl9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96">
    <w:name w:val="xl9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18"/>
      <w:szCs w:val="18"/>
      <w:lang w:bidi="ar-SA"/>
    </w:rPr>
  </w:style>
  <w:style w:type="paragraph" w:customStyle="1" w:styleId="xl97">
    <w:name w:val="xl97"/>
    <w:basedOn w:val="a"/>
    <w:rsid w:val="009E62FD"/>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98">
    <w:name w:val="xl98"/>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9">
    <w:name w:val="xl9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0">
    <w:name w:val="xl10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02">
    <w:name w:val="xl10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03">
    <w:name w:val="xl103"/>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04">
    <w:name w:val="xl10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05">
    <w:name w:val="xl10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FF0000"/>
      <w:lang w:bidi="ar-SA"/>
    </w:rPr>
  </w:style>
  <w:style w:type="paragraph" w:customStyle="1" w:styleId="xl106">
    <w:name w:val="xl10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8">
    <w:name w:val="xl108"/>
    <w:basedOn w:val="a"/>
    <w:rsid w:val="009E62F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9">
    <w:name w:val="xl109"/>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10">
    <w:name w:val="xl110"/>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1">
    <w:name w:val="xl111"/>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2">
    <w:name w:val="xl112"/>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13">
    <w:name w:val="xl113"/>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17">
    <w:name w:val="xl117"/>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
    <w:rsid w:val="009E62FD"/>
    <w:pPr>
      <w:widowControl/>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9">
    <w:name w:val="xl119"/>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0">
    <w:name w:val="xl12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2">
    <w:name w:val="xl122"/>
    <w:basedOn w:val="a"/>
    <w:rsid w:val="009E62FD"/>
    <w:pPr>
      <w:widowControl/>
      <w:pBdr>
        <w:top w:val="single" w:sz="4" w:space="0" w:color="auto"/>
        <w:left w:val="single" w:sz="4" w:space="0" w:color="auto"/>
        <w:bottom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3">
    <w:name w:val="xl123"/>
    <w:basedOn w:val="a"/>
    <w:rsid w:val="009E62FD"/>
    <w:pPr>
      <w:widowControl/>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4">
    <w:name w:val="xl124"/>
    <w:basedOn w:val="a"/>
    <w:rsid w:val="009E62F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25">
    <w:name w:val="xl125"/>
    <w:basedOn w:val="a"/>
    <w:rsid w:val="009E62F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126">
    <w:name w:val="xl126"/>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sz w:val="20"/>
      <w:szCs w:val="20"/>
      <w:lang w:bidi="ar-SA"/>
    </w:rPr>
  </w:style>
  <w:style w:type="paragraph" w:customStyle="1" w:styleId="xl127">
    <w:name w:val="xl127"/>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8">
    <w:name w:val="xl128"/>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1">
    <w:name w:val="xl131"/>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2">
    <w:name w:val="xl132"/>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3">
    <w:name w:val="xl133"/>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34">
    <w:name w:val="xl134"/>
    <w:basedOn w:val="a"/>
    <w:rsid w:val="009E62F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5">
    <w:name w:val="xl135"/>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6">
    <w:name w:val="xl136"/>
    <w:basedOn w:val="a"/>
    <w:rsid w:val="009E62F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37">
    <w:name w:val="xl137"/>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8">
    <w:name w:val="xl138"/>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9">
    <w:name w:val="xl139"/>
    <w:basedOn w:val="a"/>
    <w:rsid w:val="009E62FD"/>
    <w:pPr>
      <w:widowControl/>
      <w:pBdr>
        <w:top w:val="single" w:sz="4" w:space="0" w:color="auto"/>
        <w:left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0">
    <w:name w:val="xl140"/>
    <w:basedOn w:val="a"/>
    <w:rsid w:val="009E62FD"/>
    <w:pPr>
      <w:widowControl/>
      <w:pBdr>
        <w:left w:val="single" w:sz="4" w:space="0" w:color="auto"/>
        <w:bottom w:val="single" w:sz="4" w:space="0" w:color="auto"/>
        <w:right w:val="single" w:sz="4" w:space="0" w:color="auto"/>
      </w:pBdr>
      <w:shd w:val="clear" w:color="000000" w:fill="B6DDE8"/>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1">
    <w:name w:val="xl141"/>
    <w:basedOn w:val="a"/>
    <w:rsid w:val="009E62F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2">
    <w:name w:val="xl142"/>
    <w:basedOn w:val="a"/>
    <w:rsid w:val="009E62FD"/>
    <w:pPr>
      <w:widowControl/>
      <w:pBdr>
        <w:left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table" w:customStyle="1" w:styleId="2f5">
    <w:name w:val="Сетка таблицы2"/>
    <w:basedOn w:val="a1"/>
    <w:next w:val="afff9"/>
    <w:uiPriority w:val="59"/>
    <w:rsid w:val="0061771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rsid w:val="0061771D"/>
  </w:style>
  <w:style w:type="numbering" w:customStyle="1" w:styleId="3d">
    <w:name w:val="Нет списка3"/>
    <w:next w:val="a2"/>
    <w:uiPriority w:val="99"/>
    <w:semiHidden/>
    <w:unhideWhenUsed/>
    <w:rsid w:val="002E223A"/>
  </w:style>
  <w:style w:type="table" w:customStyle="1" w:styleId="3e">
    <w:name w:val="Сетка таблицы3"/>
    <w:basedOn w:val="a1"/>
    <w:next w:val="afff9"/>
    <w:uiPriority w:val="59"/>
    <w:rsid w:val="002E2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
    <w:basedOn w:val="a1"/>
    <w:next w:val="afff9"/>
    <w:uiPriority w:val="59"/>
    <w:rsid w:val="002E223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next w:val="afff9"/>
    <w:uiPriority w:val="59"/>
    <w:rsid w:val="002E223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2E223A"/>
  </w:style>
  <w:style w:type="table" w:customStyle="1" w:styleId="46">
    <w:name w:val="Сетка таблицы4"/>
    <w:basedOn w:val="a1"/>
    <w:next w:val="afff9"/>
    <w:uiPriority w:val="59"/>
    <w:rsid w:val="002E2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next w:val="afff9"/>
    <w:uiPriority w:val="59"/>
    <w:rsid w:val="002E223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1"/>
    <w:next w:val="afff9"/>
    <w:uiPriority w:val="59"/>
    <w:rsid w:val="002E223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Без интервала1"/>
    <w:rsid w:val="007D6169"/>
    <w:rPr>
      <w:rFonts w:eastAsia="Times New Roman"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1734">
      <w:bodyDiv w:val="1"/>
      <w:marLeft w:val="0"/>
      <w:marRight w:val="0"/>
      <w:marTop w:val="0"/>
      <w:marBottom w:val="0"/>
      <w:divBdr>
        <w:top w:val="none" w:sz="0" w:space="0" w:color="auto"/>
        <w:left w:val="none" w:sz="0" w:space="0" w:color="auto"/>
        <w:bottom w:val="none" w:sz="0" w:space="0" w:color="auto"/>
        <w:right w:val="none" w:sz="0" w:space="0" w:color="auto"/>
      </w:divBdr>
      <w:divsChild>
        <w:div w:id="56977284">
          <w:marLeft w:val="0"/>
          <w:marRight w:val="0"/>
          <w:marTop w:val="0"/>
          <w:marBottom w:val="0"/>
          <w:divBdr>
            <w:top w:val="none" w:sz="0" w:space="0" w:color="auto"/>
            <w:left w:val="none" w:sz="0" w:space="0" w:color="auto"/>
            <w:bottom w:val="none" w:sz="0" w:space="0" w:color="auto"/>
            <w:right w:val="none" w:sz="0" w:space="0" w:color="auto"/>
          </w:divBdr>
        </w:div>
      </w:divsChild>
    </w:div>
    <w:div w:id="494150926">
      <w:bodyDiv w:val="1"/>
      <w:marLeft w:val="0"/>
      <w:marRight w:val="0"/>
      <w:marTop w:val="0"/>
      <w:marBottom w:val="0"/>
      <w:divBdr>
        <w:top w:val="none" w:sz="0" w:space="0" w:color="auto"/>
        <w:left w:val="none" w:sz="0" w:space="0" w:color="auto"/>
        <w:bottom w:val="none" w:sz="0" w:space="0" w:color="auto"/>
        <w:right w:val="none" w:sz="0" w:space="0" w:color="auto"/>
      </w:divBdr>
    </w:div>
    <w:div w:id="733964262">
      <w:bodyDiv w:val="1"/>
      <w:marLeft w:val="0"/>
      <w:marRight w:val="0"/>
      <w:marTop w:val="0"/>
      <w:marBottom w:val="0"/>
      <w:divBdr>
        <w:top w:val="none" w:sz="0" w:space="0" w:color="auto"/>
        <w:left w:val="none" w:sz="0" w:space="0" w:color="auto"/>
        <w:bottom w:val="none" w:sz="0" w:space="0" w:color="auto"/>
        <w:right w:val="none" w:sz="0" w:space="0" w:color="auto"/>
      </w:divBdr>
    </w:div>
    <w:div w:id="751436841">
      <w:bodyDiv w:val="1"/>
      <w:marLeft w:val="0"/>
      <w:marRight w:val="0"/>
      <w:marTop w:val="0"/>
      <w:marBottom w:val="0"/>
      <w:divBdr>
        <w:top w:val="none" w:sz="0" w:space="0" w:color="auto"/>
        <w:left w:val="none" w:sz="0" w:space="0" w:color="auto"/>
        <w:bottom w:val="none" w:sz="0" w:space="0" w:color="auto"/>
        <w:right w:val="none" w:sz="0" w:space="0" w:color="auto"/>
      </w:divBdr>
    </w:div>
    <w:div w:id="1490515644">
      <w:bodyDiv w:val="1"/>
      <w:marLeft w:val="0"/>
      <w:marRight w:val="0"/>
      <w:marTop w:val="0"/>
      <w:marBottom w:val="0"/>
      <w:divBdr>
        <w:top w:val="none" w:sz="0" w:space="0" w:color="auto"/>
        <w:left w:val="none" w:sz="0" w:space="0" w:color="auto"/>
        <w:bottom w:val="none" w:sz="0" w:space="0" w:color="auto"/>
        <w:right w:val="none" w:sz="0" w:space="0" w:color="auto"/>
      </w:divBdr>
      <w:divsChild>
        <w:div w:id="993870447">
          <w:marLeft w:val="0"/>
          <w:marRight w:val="0"/>
          <w:marTop w:val="0"/>
          <w:marBottom w:val="0"/>
          <w:divBdr>
            <w:top w:val="none" w:sz="0" w:space="0" w:color="auto"/>
            <w:left w:val="none" w:sz="0" w:space="0" w:color="auto"/>
            <w:bottom w:val="none" w:sz="0" w:space="0" w:color="auto"/>
            <w:right w:val="none" w:sz="0" w:space="0" w:color="auto"/>
          </w:divBdr>
        </w:div>
        <w:div w:id="1874687023">
          <w:marLeft w:val="0"/>
          <w:marRight w:val="0"/>
          <w:marTop w:val="0"/>
          <w:marBottom w:val="0"/>
          <w:divBdr>
            <w:top w:val="none" w:sz="0" w:space="0" w:color="auto"/>
            <w:left w:val="none" w:sz="0" w:space="0" w:color="auto"/>
            <w:bottom w:val="none" w:sz="0" w:space="0" w:color="auto"/>
            <w:right w:val="none" w:sz="0" w:space="0" w:color="auto"/>
          </w:divBdr>
          <w:divsChild>
            <w:div w:id="88729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9288">
      <w:bodyDiv w:val="1"/>
      <w:marLeft w:val="0"/>
      <w:marRight w:val="0"/>
      <w:marTop w:val="0"/>
      <w:marBottom w:val="0"/>
      <w:divBdr>
        <w:top w:val="none" w:sz="0" w:space="0" w:color="auto"/>
        <w:left w:val="none" w:sz="0" w:space="0" w:color="auto"/>
        <w:bottom w:val="none" w:sz="0" w:space="0" w:color="auto"/>
        <w:right w:val="none" w:sz="0" w:space="0" w:color="auto"/>
      </w:divBdr>
    </w:div>
    <w:div w:id="166030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FFBD4-8899-481A-9452-B10F0C4A1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3966</Words>
  <Characters>22607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26520</CharactersWithSpaces>
  <SharedDoc>false</SharedDoc>
  <HLinks>
    <vt:vector size="384" baseType="variant">
      <vt:variant>
        <vt:i4>7602275</vt:i4>
      </vt:variant>
      <vt:variant>
        <vt:i4>189</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5439490</vt:i4>
      </vt:variant>
      <vt:variant>
        <vt:i4>186</vt:i4>
      </vt:variant>
      <vt:variant>
        <vt:i4>0</vt:i4>
      </vt:variant>
      <vt:variant>
        <vt:i4>5</vt:i4>
      </vt:variant>
      <vt:variant>
        <vt:lpwstr/>
      </vt:variant>
      <vt:variant>
        <vt:lpwstr>Par2</vt:lpwstr>
      </vt:variant>
      <vt:variant>
        <vt:i4>5308418</vt:i4>
      </vt:variant>
      <vt:variant>
        <vt:i4>183</vt:i4>
      </vt:variant>
      <vt:variant>
        <vt:i4>0</vt:i4>
      </vt:variant>
      <vt:variant>
        <vt:i4>5</vt:i4>
      </vt:variant>
      <vt:variant>
        <vt:lpwstr/>
      </vt:variant>
      <vt:variant>
        <vt:lpwstr>Par0</vt:lpwstr>
      </vt:variant>
      <vt:variant>
        <vt:i4>6488119</vt:i4>
      </vt:variant>
      <vt:variant>
        <vt:i4>180</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177</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5701634</vt:i4>
      </vt:variant>
      <vt:variant>
        <vt:i4>174</vt:i4>
      </vt:variant>
      <vt:variant>
        <vt:i4>0</vt:i4>
      </vt:variant>
      <vt:variant>
        <vt:i4>5</vt:i4>
      </vt:variant>
      <vt:variant>
        <vt:lpwstr/>
      </vt:variant>
      <vt:variant>
        <vt:lpwstr>Par6</vt:lpwstr>
      </vt:variant>
      <vt:variant>
        <vt:i4>5570562</vt:i4>
      </vt:variant>
      <vt:variant>
        <vt:i4>171</vt:i4>
      </vt:variant>
      <vt:variant>
        <vt:i4>0</vt:i4>
      </vt:variant>
      <vt:variant>
        <vt:i4>5</vt:i4>
      </vt:variant>
      <vt:variant>
        <vt:lpwstr/>
      </vt:variant>
      <vt:variant>
        <vt:lpwstr>Par4</vt:lpwstr>
      </vt:variant>
      <vt:variant>
        <vt:i4>5701634</vt:i4>
      </vt:variant>
      <vt:variant>
        <vt:i4>168</vt:i4>
      </vt:variant>
      <vt:variant>
        <vt:i4>0</vt:i4>
      </vt:variant>
      <vt:variant>
        <vt:i4>5</vt:i4>
      </vt:variant>
      <vt:variant>
        <vt:lpwstr/>
      </vt:variant>
      <vt:variant>
        <vt:lpwstr>Par6</vt:lpwstr>
      </vt:variant>
      <vt:variant>
        <vt:i4>5570562</vt:i4>
      </vt:variant>
      <vt:variant>
        <vt:i4>165</vt:i4>
      </vt:variant>
      <vt:variant>
        <vt:i4>0</vt:i4>
      </vt:variant>
      <vt:variant>
        <vt:i4>5</vt:i4>
      </vt:variant>
      <vt:variant>
        <vt:lpwstr/>
      </vt:variant>
      <vt:variant>
        <vt:lpwstr>Par4</vt:lpwstr>
      </vt:variant>
      <vt:variant>
        <vt:i4>3145784</vt:i4>
      </vt:variant>
      <vt:variant>
        <vt:i4>162</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ariant>
        <vt:i4>262209</vt:i4>
      </vt:variant>
      <vt:variant>
        <vt:i4>159</vt:i4>
      </vt:variant>
      <vt:variant>
        <vt:i4>0</vt:i4>
      </vt:variant>
      <vt:variant>
        <vt:i4>5</vt:i4>
      </vt:variant>
      <vt:variant>
        <vt:lpwstr/>
      </vt:variant>
      <vt:variant>
        <vt:lpwstr>P410</vt:lpwstr>
      </vt:variant>
      <vt:variant>
        <vt:i4>393286</vt:i4>
      </vt:variant>
      <vt:variant>
        <vt:i4>156</vt:i4>
      </vt:variant>
      <vt:variant>
        <vt:i4>0</vt:i4>
      </vt:variant>
      <vt:variant>
        <vt:i4>5</vt:i4>
      </vt:variant>
      <vt:variant>
        <vt:lpwstr/>
      </vt:variant>
      <vt:variant>
        <vt:lpwstr>P365</vt:lpwstr>
      </vt:variant>
      <vt:variant>
        <vt:i4>6684720</vt:i4>
      </vt:variant>
      <vt:variant>
        <vt:i4>153</vt:i4>
      </vt:variant>
      <vt:variant>
        <vt:i4>0</vt:i4>
      </vt:variant>
      <vt:variant>
        <vt:i4>5</vt:i4>
      </vt:variant>
      <vt:variant>
        <vt:lpwstr/>
      </vt:variant>
      <vt:variant>
        <vt:lpwstr>Par2255</vt:lpwstr>
      </vt:variant>
      <vt:variant>
        <vt:i4>3145784</vt:i4>
      </vt:variant>
      <vt:variant>
        <vt:i4>150</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147</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144</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141</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138</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135</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8257572</vt:i4>
      </vt:variant>
      <vt:variant>
        <vt:i4>132</vt:i4>
      </vt:variant>
      <vt:variant>
        <vt:i4>0</vt:i4>
      </vt:variant>
      <vt:variant>
        <vt:i4>5</vt:i4>
      </vt:variant>
      <vt:variant>
        <vt:lpwstr>../../../../../../../../AppData/Local/Microsoft/Windows/Temporary Internet Files/savi/Downloads/metodicheskie_r_izmeneniya (2).docx</vt:lpwstr>
      </vt:variant>
      <vt:variant>
        <vt:lpwstr>Par28</vt:lpwstr>
      </vt:variant>
      <vt:variant>
        <vt:i4>8257572</vt:i4>
      </vt:variant>
      <vt:variant>
        <vt:i4>129</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126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8323108</vt:i4>
      </vt:variant>
      <vt:variant>
        <vt:i4>123</vt:i4>
      </vt:variant>
      <vt:variant>
        <vt:i4>0</vt:i4>
      </vt:variant>
      <vt:variant>
        <vt:i4>5</vt:i4>
      </vt:variant>
      <vt:variant>
        <vt:lpwstr>../../../../../../../../AppData/Local/Microsoft/Windows/Temporary Internet Files/savi/Downloads/metodicheskie_r_izmeneniya (2).docx</vt:lpwstr>
      </vt:variant>
      <vt:variant>
        <vt:lpwstr>Par31</vt:lpwstr>
      </vt:variant>
      <vt:variant>
        <vt:i4>8257572</vt:i4>
      </vt:variant>
      <vt:variant>
        <vt:i4>120</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117</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114</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8257572</vt:i4>
      </vt:variant>
      <vt:variant>
        <vt:i4>111</vt:i4>
      </vt:variant>
      <vt:variant>
        <vt:i4>0</vt:i4>
      </vt:variant>
      <vt:variant>
        <vt:i4>5</vt:i4>
      </vt:variant>
      <vt:variant>
        <vt:lpwstr>../../../../../../../../AppData/Local/Microsoft/Windows/Temporary Internet Files/savi/Downloads/metodicheskie_r_izmeneniya (2).docx</vt:lpwstr>
      </vt:variant>
      <vt:variant>
        <vt:lpwstr>Par29</vt:lpwstr>
      </vt:variant>
      <vt:variant>
        <vt:i4>8323108</vt:i4>
      </vt:variant>
      <vt:variant>
        <vt:i4>108</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105</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102</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8323108</vt:i4>
      </vt:variant>
      <vt:variant>
        <vt:i4>99</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96</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8323108</vt:i4>
      </vt:variant>
      <vt:variant>
        <vt:i4>93</vt:i4>
      </vt:variant>
      <vt:variant>
        <vt:i4>0</vt:i4>
      </vt:variant>
      <vt:variant>
        <vt:i4>5</vt:i4>
      </vt:variant>
      <vt:variant>
        <vt:lpwstr>../../../../../../../../AppData/Local/Microsoft/Windows/Temporary Internet Files/savi/Downloads/metodicheskie_r_izmeneniya (2).docx</vt:lpwstr>
      </vt:variant>
      <vt:variant>
        <vt:lpwstr>Par32</vt:lpwstr>
      </vt:variant>
      <vt:variant>
        <vt:i4>8257572</vt:i4>
      </vt:variant>
      <vt:variant>
        <vt:i4>90</vt:i4>
      </vt:variant>
      <vt:variant>
        <vt:i4>0</vt:i4>
      </vt:variant>
      <vt:variant>
        <vt:i4>5</vt:i4>
      </vt:variant>
      <vt:variant>
        <vt:lpwstr>../../../../../../../../AppData/Local/Microsoft/Windows/Temporary Internet Files/savi/Downloads/metodicheskie_r_izmeneniya (2).docx</vt:lpwstr>
      </vt:variant>
      <vt:variant>
        <vt:lpwstr>Par28</vt:lpwstr>
      </vt:variant>
      <vt:variant>
        <vt:i4>8323108</vt:i4>
      </vt:variant>
      <vt:variant>
        <vt:i4>87</vt:i4>
      </vt:variant>
      <vt:variant>
        <vt:i4>0</vt:i4>
      </vt:variant>
      <vt:variant>
        <vt:i4>5</vt:i4>
      </vt:variant>
      <vt:variant>
        <vt:lpwstr>../../../../../../../../AppData/Local/Microsoft/Windows/Temporary Internet Files/savi/Downloads/metodicheskie_r_izmeneniya (2).docx</vt:lpwstr>
      </vt:variant>
      <vt:variant>
        <vt:lpwstr>Par30</vt:lpwstr>
      </vt:variant>
      <vt:variant>
        <vt:i4>8257572</vt:i4>
      </vt:variant>
      <vt:variant>
        <vt:i4>84</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81</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78</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75</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8257572</vt:i4>
      </vt:variant>
      <vt:variant>
        <vt:i4>72</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69</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66</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63</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6357045</vt:i4>
      </vt:variant>
      <vt:variant>
        <vt:i4>60</vt:i4>
      </vt:variant>
      <vt:variant>
        <vt:i4>0</vt:i4>
      </vt:variant>
      <vt:variant>
        <vt:i4>5</vt:i4>
      </vt:variant>
      <vt:variant>
        <vt:lpwstr/>
      </vt:variant>
      <vt:variant>
        <vt:lpwstr>Par1716</vt:lpwstr>
      </vt:variant>
      <vt:variant>
        <vt:i4>3735660</vt:i4>
      </vt:variant>
      <vt:variant>
        <vt:i4>57</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54</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51</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48</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45</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42</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39</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36</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33</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6488114</vt:i4>
      </vt:variant>
      <vt:variant>
        <vt:i4>30</vt:i4>
      </vt:variant>
      <vt:variant>
        <vt:i4>0</vt:i4>
      </vt:variant>
      <vt:variant>
        <vt:i4>5</vt:i4>
      </vt:variant>
      <vt:variant>
        <vt:lpwstr/>
      </vt:variant>
      <vt:variant>
        <vt:lpwstr>Par2008</vt:lpwstr>
      </vt:variant>
      <vt:variant>
        <vt:i4>3801186</vt:i4>
      </vt:variant>
      <vt:variant>
        <vt:i4>27</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24</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6881330</vt:i4>
      </vt:variant>
      <vt:variant>
        <vt:i4>21</vt:i4>
      </vt:variant>
      <vt:variant>
        <vt:i4>0</vt:i4>
      </vt:variant>
      <vt:variant>
        <vt:i4>5</vt:i4>
      </vt:variant>
      <vt:variant>
        <vt:lpwstr/>
      </vt:variant>
      <vt:variant>
        <vt:lpwstr>Par1099</vt:lpwstr>
      </vt:variant>
      <vt:variant>
        <vt:i4>6619191</vt:i4>
      </vt:variant>
      <vt:variant>
        <vt:i4>18</vt:i4>
      </vt:variant>
      <vt:variant>
        <vt:i4>0</vt:i4>
      </vt:variant>
      <vt:variant>
        <vt:i4>5</vt:i4>
      </vt:variant>
      <vt:variant>
        <vt:lpwstr/>
      </vt:variant>
      <vt:variant>
        <vt:lpwstr>Par155</vt:lpwstr>
      </vt:variant>
      <vt:variant>
        <vt:i4>3735656</vt:i4>
      </vt:variant>
      <vt:variant>
        <vt:i4>15</vt:i4>
      </vt:variant>
      <vt:variant>
        <vt:i4>0</vt:i4>
      </vt:variant>
      <vt:variant>
        <vt:i4>5</vt:i4>
      </vt:variant>
      <vt:variant>
        <vt:lpwstr>consultantplus://offline/ref=EB9854B23D85897930905B1BBECE8AF7685842A66EE54FE1014FD39FA00362A8A0152E9B42EDA97Aw5kCH</vt:lpwstr>
      </vt:variant>
      <vt:variant>
        <vt:lpwstr/>
      </vt:variant>
      <vt:variant>
        <vt:i4>6553653</vt:i4>
      </vt:variant>
      <vt:variant>
        <vt:i4>12</vt:i4>
      </vt:variant>
      <vt:variant>
        <vt:i4>0</vt:i4>
      </vt:variant>
      <vt:variant>
        <vt:i4>5</vt:i4>
      </vt:variant>
      <vt:variant>
        <vt:lpwstr/>
      </vt:variant>
      <vt:variant>
        <vt:lpwstr>Par1740</vt:lpwstr>
      </vt:variant>
      <vt:variant>
        <vt:i4>6488117</vt:i4>
      </vt:variant>
      <vt:variant>
        <vt:i4>9</vt:i4>
      </vt:variant>
      <vt:variant>
        <vt:i4>0</vt:i4>
      </vt:variant>
      <vt:variant>
        <vt:i4>5</vt:i4>
      </vt:variant>
      <vt:variant>
        <vt:lpwstr/>
      </vt:variant>
      <vt:variant>
        <vt:lpwstr>Par1730</vt:lpwstr>
      </vt:variant>
      <vt:variant>
        <vt:i4>6422581</vt:i4>
      </vt:variant>
      <vt:variant>
        <vt:i4>6</vt:i4>
      </vt:variant>
      <vt:variant>
        <vt:i4>0</vt:i4>
      </vt:variant>
      <vt:variant>
        <vt:i4>5</vt:i4>
      </vt:variant>
      <vt:variant>
        <vt:lpwstr/>
      </vt:variant>
      <vt:variant>
        <vt:lpwstr>Par1727</vt:lpwstr>
      </vt:variant>
      <vt:variant>
        <vt:i4>3735658</vt:i4>
      </vt:variant>
      <vt:variant>
        <vt:i4>3</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0</vt:i4>
      </vt:variant>
      <vt:variant>
        <vt:i4>0</vt:i4>
      </vt:variant>
      <vt:variant>
        <vt:i4>5</vt:i4>
      </vt:variant>
      <vt:variant>
        <vt:lpwstr>consultantplus://offline/ref=EB9854B23D85897930905B1BBECE8AF7685842A66EE54FE1014FD39FA00362A8A0152E9B42EDA878w5k0H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Плескач</dc:creator>
  <cp:keywords/>
  <cp:lastModifiedBy>Пользователь Windows</cp:lastModifiedBy>
  <cp:revision>16</cp:revision>
  <cp:lastPrinted>2023-05-30T17:08:00Z</cp:lastPrinted>
  <dcterms:created xsi:type="dcterms:W3CDTF">2023-05-30T13:39:00Z</dcterms:created>
  <dcterms:modified xsi:type="dcterms:W3CDTF">2023-05-30T17:26:00Z</dcterms:modified>
</cp:coreProperties>
</file>