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3B5" w:rsidRPr="002A6D39" w:rsidRDefault="00616D6B" w:rsidP="00616D6B">
      <w:pPr>
        <w:autoSpaceDE w:val="0"/>
        <w:autoSpaceDN w:val="0"/>
        <w:jc w:val="center"/>
        <w:rPr>
          <w:rFonts w:ascii="Times New Roman" w:hAnsi="Times New Roman" w:cs="Times New Roman"/>
          <w:sz w:val="22"/>
          <w:szCs w:val="22"/>
        </w:rPr>
      </w:pPr>
      <w:r w:rsidRPr="002A6D39">
        <w:rPr>
          <w:rFonts w:ascii="Times New Roman" w:hAnsi="Times New Roman" w:cs="Times New Roman"/>
          <w:sz w:val="22"/>
          <w:szCs w:val="22"/>
        </w:rPr>
        <w:t>КОНТРАКТ  №</w:t>
      </w:r>
      <w:r w:rsidR="00E510C6" w:rsidRPr="002A6D39">
        <w:rPr>
          <w:rFonts w:ascii="Times New Roman" w:hAnsi="Times New Roman" w:cs="Times New Roman"/>
          <w:sz w:val="22"/>
          <w:szCs w:val="22"/>
        </w:rPr>
        <w:t xml:space="preserve"> </w:t>
      </w:r>
      <w:r w:rsidR="00CB31DB">
        <w:rPr>
          <w:rFonts w:ascii="Times New Roman" w:hAnsi="Times New Roman" w:cs="Times New Roman"/>
          <w:sz w:val="22"/>
          <w:szCs w:val="22"/>
        </w:rPr>
        <w:t>А/2023</w:t>
      </w:r>
    </w:p>
    <w:p w:rsidR="004B11A0" w:rsidRPr="002A6D39" w:rsidRDefault="00046F59" w:rsidP="005A19D3">
      <w:pPr>
        <w:jc w:val="center"/>
        <w:rPr>
          <w:rFonts w:ascii="Times New Roman" w:hAnsi="Times New Roman" w:cs="Times New Roman"/>
          <w:sz w:val="22"/>
          <w:szCs w:val="22"/>
        </w:rPr>
      </w:pPr>
      <w:r w:rsidRPr="002A6D39">
        <w:rPr>
          <w:rFonts w:ascii="Times New Roman" w:hAnsi="Times New Roman" w:cs="Times New Roman"/>
          <w:sz w:val="22"/>
          <w:szCs w:val="22"/>
        </w:rPr>
        <w:t xml:space="preserve">на поставку </w:t>
      </w:r>
      <w:r w:rsidR="002125BA" w:rsidRPr="002125BA">
        <w:rPr>
          <w:rFonts w:ascii="Times New Roman" w:hAnsi="Times New Roman" w:cs="Times New Roman"/>
          <w:sz w:val="22"/>
          <w:szCs w:val="22"/>
        </w:rPr>
        <w:t>жизненно необходимых и важнейших лекарственных препаратов</w:t>
      </w:r>
    </w:p>
    <w:p w:rsidR="00B0651E" w:rsidRDefault="00B0651E" w:rsidP="00B0651E">
      <w:pPr>
        <w:rPr>
          <w:rFonts w:ascii="Times New Roman" w:hAnsi="Times New Roman" w:cs="Times New Roman"/>
          <w:sz w:val="22"/>
          <w:szCs w:val="22"/>
        </w:rPr>
      </w:pPr>
    </w:p>
    <w:p w:rsidR="00CB2B53" w:rsidRPr="00CB2B53" w:rsidRDefault="00B0651E" w:rsidP="00CB2B53">
      <w:pPr>
        <w:rPr>
          <w:rFonts w:ascii="Times New Roman" w:hAnsi="Times New Roman" w:cs="Times New Roman"/>
          <w:sz w:val="22"/>
          <w:szCs w:val="22"/>
        </w:rPr>
      </w:pPr>
      <w:r>
        <w:rPr>
          <w:rFonts w:ascii="Times New Roman" w:hAnsi="Times New Roman" w:cs="Times New Roman"/>
          <w:sz w:val="22"/>
          <w:szCs w:val="22"/>
        </w:rPr>
        <w:t xml:space="preserve">                                       </w:t>
      </w:r>
      <w:r w:rsidR="00CB2C7E">
        <w:rPr>
          <w:rFonts w:ascii="Times New Roman" w:hAnsi="Times New Roman" w:cs="Times New Roman"/>
          <w:sz w:val="22"/>
          <w:szCs w:val="22"/>
        </w:rPr>
        <w:t xml:space="preserve">         </w:t>
      </w:r>
      <w:r w:rsidR="00C92FB7">
        <w:rPr>
          <w:rFonts w:ascii="Times New Roman" w:hAnsi="Times New Roman" w:cs="Times New Roman"/>
          <w:sz w:val="22"/>
          <w:szCs w:val="22"/>
        </w:rPr>
        <w:t>ИКЗ</w:t>
      </w:r>
      <w:r w:rsidR="004771B6" w:rsidRPr="00FB0AA5">
        <w:rPr>
          <w:rFonts w:ascii="Times New Roman" w:hAnsi="Times New Roman" w:cs="Times New Roman"/>
          <w:sz w:val="22"/>
          <w:szCs w:val="22"/>
        </w:rPr>
        <w:t>:</w:t>
      </w:r>
      <w:r w:rsidR="00CB2B53" w:rsidRPr="00CB2B53">
        <w:rPr>
          <w:rFonts w:ascii="Times New Roman" w:hAnsi="Times New Roman" w:cs="Times New Roman"/>
          <w:sz w:val="22"/>
          <w:szCs w:val="22"/>
        </w:rPr>
        <w:t xml:space="preserve"> </w:t>
      </w:r>
      <w:r w:rsidR="00A94805">
        <w:rPr>
          <w:rFonts w:ascii="Times New Roman" w:hAnsi="Times New Roman" w:cs="Times New Roman"/>
          <w:sz w:val="22"/>
          <w:szCs w:val="22"/>
        </w:rPr>
        <w:t>_________________________________________</w:t>
      </w:r>
    </w:p>
    <w:p w:rsidR="004771B6" w:rsidRPr="00FB0AA5" w:rsidRDefault="00B0651E" w:rsidP="00B0651E">
      <w:pPr>
        <w:rPr>
          <w:rFonts w:ascii="Times New Roman" w:hAnsi="Times New Roman" w:cs="Times New Roman"/>
          <w:sz w:val="22"/>
          <w:szCs w:val="22"/>
        </w:rPr>
      </w:pPr>
      <w:r>
        <w:rPr>
          <w:rFonts w:ascii="Times New Roman" w:hAnsi="Times New Roman" w:cs="Times New Roman"/>
          <w:sz w:val="22"/>
          <w:szCs w:val="22"/>
        </w:rPr>
        <w:t xml:space="preserve"> </w:t>
      </w:r>
    </w:p>
    <w:p w:rsidR="00E555EF" w:rsidRPr="00252F97" w:rsidRDefault="00E555EF" w:rsidP="00680767">
      <w:pPr>
        <w:autoSpaceDE w:val="0"/>
        <w:autoSpaceDN w:val="0"/>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г. Санкт-Петербург                                                                                          </w:t>
      </w:r>
      <w:r w:rsidR="00CA4D3D">
        <w:rPr>
          <w:rFonts w:ascii="Times New Roman" w:eastAsia="Times New Roman" w:hAnsi="Times New Roman" w:cs="Times New Roman"/>
          <w:color w:val="auto"/>
          <w:sz w:val="22"/>
          <w:szCs w:val="22"/>
          <w:lang w:bidi="ar-SA"/>
        </w:rPr>
        <w:t xml:space="preserve">       «</w:t>
      </w:r>
      <w:r w:rsidR="00A94805">
        <w:rPr>
          <w:rFonts w:ascii="Times New Roman" w:eastAsia="Times New Roman" w:hAnsi="Times New Roman" w:cs="Times New Roman"/>
          <w:color w:val="auto"/>
          <w:sz w:val="22"/>
          <w:szCs w:val="22"/>
          <w:lang w:bidi="ar-SA"/>
        </w:rPr>
        <w:t xml:space="preserve">      </w:t>
      </w:r>
      <w:r w:rsidR="00FB0AA5">
        <w:rPr>
          <w:rFonts w:ascii="Times New Roman" w:eastAsia="Times New Roman" w:hAnsi="Times New Roman" w:cs="Times New Roman"/>
          <w:color w:val="auto"/>
          <w:sz w:val="22"/>
          <w:szCs w:val="22"/>
          <w:lang w:bidi="ar-SA"/>
        </w:rPr>
        <w:t>»</w:t>
      </w:r>
      <w:r w:rsidR="00B171C6">
        <w:rPr>
          <w:rFonts w:ascii="Times New Roman" w:eastAsia="Times New Roman" w:hAnsi="Times New Roman" w:cs="Times New Roman"/>
          <w:color w:val="auto"/>
          <w:sz w:val="22"/>
          <w:szCs w:val="22"/>
          <w:lang w:bidi="ar-SA"/>
        </w:rPr>
        <w:t xml:space="preserve"> </w:t>
      </w:r>
      <w:r w:rsidR="009446BE">
        <w:rPr>
          <w:rFonts w:ascii="Times New Roman" w:eastAsia="Times New Roman" w:hAnsi="Times New Roman" w:cs="Times New Roman"/>
          <w:color w:val="auto"/>
          <w:sz w:val="22"/>
          <w:szCs w:val="22"/>
          <w:lang w:bidi="ar-SA"/>
        </w:rPr>
        <w:t>_________ 2023</w:t>
      </w:r>
      <w:r w:rsidR="005158EE">
        <w:rPr>
          <w:rFonts w:ascii="Times New Roman" w:eastAsia="Times New Roman" w:hAnsi="Times New Roman" w:cs="Times New Roman"/>
          <w:color w:val="auto"/>
          <w:sz w:val="22"/>
          <w:szCs w:val="22"/>
          <w:lang w:bidi="ar-SA"/>
        </w:rPr>
        <w:t xml:space="preserve"> </w:t>
      </w:r>
      <w:r w:rsidR="00CA4D3D">
        <w:rPr>
          <w:rFonts w:ascii="Times New Roman" w:eastAsia="Times New Roman" w:hAnsi="Times New Roman" w:cs="Times New Roman"/>
          <w:color w:val="auto"/>
          <w:sz w:val="22"/>
          <w:szCs w:val="22"/>
          <w:lang w:bidi="ar-SA"/>
        </w:rPr>
        <w:t>г.</w:t>
      </w:r>
    </w:p>
    <w:p w:rsidR="00616D6B" w:rsidRPr="00252F97" w:rsidRDefault="00616D6B" w:rsidP="00616D6B">
      <w:pPr>
        <w:autoSpaceDE w:val="0"/>
        <w:autoSpaceDN w:val="0"/>
        <w:rPr>
          <w:rFonts w:ascii="Times New Roman" w:eastAsia="Times New Roman" w:hAnsi="Times New Roman" w:cs="Times New Roman"/>
          <w:color w:val="auto"/>
          <w:sz w:val="22"/>
          <w:szCs w:val="22"/>
          <w:lang w:bidi="ar-SA"/>
        </w:rPr>
      </w:pPr>
    </w:p>
    <w:p w:rsidR="005A19D3" w:rsidRPr="00AD613A" w:rsidRDefault="005A19D3" w:rsidP="005A19D3">
      <w:pPr>
        <w:jc w:val="both"/>
        <w:rPr>
          <w:rFonts w:ascii="Times New Roman" w:hAnsi="Times New Roman" w:cs="Times New Roman"/>
          <w:sz w:val="22"/>
          <w:szCs w:val="22"/>
        </w:rPr>
      </w:pPr>
      <w:proofErr w:type="gramStart"/>
      <w:r w:rsidRPr="00252F97">
        <w:rPr>
          <w:rFonts w:ascii="Times New Roman" w:hAnsi="Times New Roman" w:cs="Times New Roman"/>
          <w:b/>
          <w:sz w:val="22"/>
          <w:szCs w:val="22"/>
        </w:rPr>
        <w:t>Санкт-Петербургское государственное бюджетн</w:t>
      </w:r>
      <w:r w:rsidR="00FB0AA5">
        <w:rPr>
          <w:rFonts w:ascii="Times New Roman" w:hAnsi="Times New Roman" w:cs="Times New Roman"/>
          <w:b/>
          <w:sz w:val="22"/>
          <w:szCs w:val="22"/>
        </w:rPr>
        <w:t>ое учреждение здравоохранения «Детская г</w:t>
      </w:r>
      <w:r w:rsidRPr="00252F97">
        <w:rPr>
          <w:rFonts w:ascii="Times New Roman" w:hAnsi="Times New Roman" w:cs="Times New Roman"/>
          <w:b/>
          <w:sz w:val="22"/>
          <w:szCs w:val="22"/>
        </w:rPr>
        <w:t>ородская поликлиника №</w:t>
      </w:r>
      <w:r w:rsidR="00091C33" w:rsidRPr="00252F97">
        <w:rPr>
          <w:rFonts w:ascii="Times New Roman" w:hAnsi="Times New Roman" w:cs="Times New Roman"/>
          <w:b/>
          <w:sz w:val="22"/>
          <w:szCs w:val="22"/>
        </w:rPr>
        <w:t>1</w:t>
      </w:r>
      <w:r w:rsidR="00FB0AA5">
        <w:rPr>
          <w:rFonts w:ascii="Times New Roman" w:hAnsi="Times New Roman" w:cs="Times New Roman"/>
          <w:b/>
          <w:sz w:val="22"/>
          <w:szCs w:val="22"/>
        </w:rPr>
        <w:t>7» (СПб ГБУЗ «Детская г</w:t>
      </w:r>
      <w:r w:rsidR="00091C33" w:rsidRPr="00252F97">
        <w:rPr>
          <w:rFonts w:ascii="Times New Roman" w:hAnsi="Times New Roman" w:cs="Times New Roman"/>
          <w:b/>
          <w:sz w:val="22"/>
          <w:szCs w:val="22"/>
        </w:rPr>
        <w:t>ородская поликлиника №1</w:t>
      </w:r>
      <w:r w:rsidR="00FB0AA5">
        <w:rPr>
          <w:rFonts w:ascii="Times New Roman" w:hAnsi="Times New Roman" w:cs="Times New Roman"/>
          <w:b/>
          <w:sz w:val="22"/>
          <w:szCs w:val="22"/>
        </w:rPr>
        <w:t>7</w:t>
      </w:r>
      <w:r w:rsidR="00091C33" w:rsidRPr="00252F97">
        <w:rPr>
          <w:rFonts w:ascii="Times New Roman" w:hAnsi="Times New Roman" w:cs="Times New Roman"/>
          <w:b/>
          <w:sz w:val="22"/>
          <w:szCs w:val="22"/>
        </w:rPr>
        <w:t>»)</w:t>
      </w:r>
      <w:r w:rsidRPr="00252F97">
        <w:rPr>
          <w:rFonts w:ascii="Times New Roman" w:hAnsi="Times New Roman" w:cs="Times New Roman"/>
          <w:b/>
          <w:sz w:val="22"/>
          <w:szCs w:val="22"/>
        </w:rPr>
        <w:t>,</w:t>
      </w:r>
      <w:r w:rsidRPr="00252F97">
        <w:rPr>
          <w:rFonts w:ascii="Times New Roman" w:hAnsi="Times New Roman" w:cs="Times New Roman"/>
          <w:sz w:val="22"/>
          <w:szCs w:val="22"/>
        </w:rPr>
        <w:t xml:space="preserve"> именуемое в дальнейшем </w:t>
      </w:r>
      <w:r w:rsidRPr="00252F97">
        <w:rPr>
          <w:rFonts w:ascii="Times New Roman" w:hAnsi="Times New Roman" w:cs="Times New Roman"/>
          <w:b/>
          <w:sz w:val="22"/>
          <w:szCs w:val="22"/>
        </w:rPr>
        <w:t>«Заказчик»,</w:t>
      </w:r>
      <w:r w:rsidRPr="00252F97">
        <w:rPr>
          <w:rFonts w:ascii="Times New Roman" w:hAnsi="Times New Roman" w:cs="Times New Roman"/>
          <w:sz w:val="22"/>
          <w:szCs w:val="22"/>
        </w:rPr>
        <w:t xml:space="preserve"> в лице главного врача </w:t>
      </w:r>
      <w:r w:rsidR="000933B1">
        <w:rPr>
          <w:rFonts w:ascii="Times New Roman" w:hAnsi="Times New Roman" w:cs="Times New Roman"/>
          <w:sz w:val="22"/>
          <w:szCs w:val="22"/>
        </w:rPr>
        <w:t>Игошиной Анны Николаевны</w:t>
      </w:r>
      <w:r w:rsidR="00FB0AA5">
        <w:rPr>
          <w:rFonts w:ascii="Times New Roman" w:hAnsi="Times New Roman" w:cs="Times New Roman"/>
          <w:sz w:val="22"/>
          <w:szCs w:val="22"/>
        </w:rPr>
        <w:t xml:space="preserve">, </w:t>
      </w:r>
      <w:r w:rsidR="0023350B">
        <w:rPr>
          <w:rFonts w:ascii="Times New Roman" w:hAnsi="Times New Roman" w:cs="Times New Roman"/>
          <w:sz w:val="22"/>
          <w:szCs w:val="22"/>
        </w:rPr>
        <w:t xml:space="preserve">действующего на основании </w:t>
      </w:r>
      <w:r w:rsidR="000933B1">
        <w:rPr>
          <w:rFonts w:ascii="Times New Roman" w:hAnsi="Times New Roman" w:cs="Times New Roman"/>
          <w:sz w:val="22"/>
          <w:szCs w:val="22"/>
        </w:rPr>
        <w:t>Устава</w:t>
      </w:r>
      <w:r w:rsidRPr="00252F97">
        <w:rPr>
          <w:rFonts w:ascii="Times New Roman" w:hAnsi="Times New Roman" w:cs="Times New Roman"/>
          <w:sz w:val="22"/>
          <w:szCs w:val="22"/>
        </w:rPr>
        <w:t xml:space="preserve">, с одной стороны, </w:t>
      </w:r>
      <w:r w:rsidRPr="00AD613A">
        <w:rPr>
          <w:rFonts w:ascii="Times New Roman" w:hAnsi="Times New Roman" w:cs="Times New Roman"/>
          <w:sz w:val="22"/>
          <w:szCs w:val="22"/>
        </w:rPr>
        <w:t xml:space="preserve">и </w:t>
      </w:r>
      <w:r w:rsidR="00CB31DB">
        <w:rPr>
          <w:rFonts w:ascii="Times New Roman" w:hAnsi="Times New Roman" w:cs="Times New Roman"/>
          <w:b/>
          <w:sz w:val="22"/>
          <w:szCs w:val="22"/>
        </w:rPr>
        <w:t>__________________________________________</w:t>
      </w:r>
      <w:r w:rsidR="007A69EB" w:rsidRPr="00AD613A">
        <w:rPr>
          <w:rFonts w:ascii="Times New Roman" w:hAnsi="Times New Roman" w:cs="Times New Roman"/>
          <w:b/>
          <w:sz w:val="22"/>
          <w:szCs w:val="22"/>
        </w:rPr>
        <w:t>,</w:t>
      </w:r>
      <w:r w:rsidRPr="00AD613A">
        <w:rPr>
          <w:rFonts w:ascii="Times New Roman" w:hAnsi="Times New Roman" w:cs="Times New Roman"/>
          <w:sz w:val="22"/>
          <w:szCs w:val="22"/>
        </w:rPr>
        <w:t xml:space="preserve"> именуемое в дальнейшем «</w:t>
      </w:r>
      <w:r w:rsidRPr="00AD613A">
        <w:rPr>
          <w:rFonts w:ascii="Times New Roman" w:hAnsi="Times New Roman" w:cs="Times New Roman"/>
          <w:b/>
          <w:sz w:val="22"/>
          <w:szCs w:val="22"/>
        </w:rPr>
        <w:t>Поставщик»</w:t>
      </w:r>
      <w:r w:rsidRPr="00AD613A">
        <w:rPr>
          <w:rFonts w:ascii="Times New Roman" w:hAnsi="Times New Roman" w:cs="Times New Roman"/>
          <w:sz w:val="22"/>
          <w:szCs w:val="22"/>
        </w:rPr>
        <w:t>, в лице</w:t>
      </w:r>
      <w:r w:rsidR="00E510C6" w:rsidRPr="00AD613A">
        <w:rPr>
          <w:rFonts w:ascii="Times New Roman" w:hAnsi="Times New Roman" w:cs="Times New Roman"/>
          <w:sz w:val="22"/>
          <w:szCs w:val="22"/>
        </w:rPr>
        <w:t xml:space="preserve"> </w:t>
      </w:r>
      <w:r w:rsidR="00CB31DB">
        <w:rPr>
          <w:rFonts w:ascii="Times New Roman" w:hAnsi="Times New Roman" w:cs="Times New Roman"/>
          <w:sz w:val="22"/>
          <w:szCs w:val="22"/>
        </w:rPr>
        <w:t>__________________</w:t>
      </w:r>
      <w:r w:rsidR="00E510C6" w:rsidRPr="00AD613A">
        <w:rPr>
          <w:rFonts w:ascii="Times New Roman" w:hAnsi="Times New Roman" w:cs="Times New Roman"/>
          <w:sz w:val="22"/>
          <w:szCs w:val="22"/>
        </w:rPr>
        <w:t xml:space="preserve">, </w:t>
      </w:r>
      <w:r w:rsidR="00FB0AA5" w:rsidRPr="00AD613A">
        <w:rPr>
          <w:rFonts w:ascii="Times New Roman" w:hAnsi="Times New Roman" w:cs="Times New Roman"/>
          <w:sz w:val="22"/>
          <w:szCs w:val="22"/>
        </w:rPr>
        <w:t>действующего на основании</w:t>
      </w:r>
      <w:r w:rsidR="00131DB9" w:rsidRPr="00AD613A">
        <w:rPr>
          <w:rFonts w:ascii="Times New Roman" w:hAnsi="Times New Roman" w:cs="Times New Roman"/>
          <w:sz w:val="22"/>
          <w:szCs w:val="22"/>
        </w:rPr>
        <w:t xml:space="preserve"> Устава</w:t>
      </w:r>
      <w:r w:rsidRPr="00AD613A">
        <w:rPr>
          <w:rFonts w:ascii="Times New Roman" w:hAnsi="Times New Roman" w:cs="Times New Roman"/>
          <w:sz w:val="22"/>
          <w:szCs w:val="22"/>
        </w:rPr>
        <w:t>, с другой стороны, здесь и далее именуемые «Стороны», заключили настоящий контракт (далее – Контракт) о нижеследующем:</w:t>
      </w:r>
      <w:proofErr w:type="gramEnd"/>
    </w:p>
    <w:p w:rsidR="00616D6B" w:rsidRPr="00AD613A" w:rsidRDefault="00616D6B" w:rsidP="00616D6B">
      <w:pPr>
        <w:autoSpaceDE w:val="0"/>
        <w:autoSpaceDN w:val="0"/>
        <w:jc w:val="both"/>
        <w:rPr>
          <w:rFonts w:ascii="Times New Roman" w:eastAsia="Times New Roman" w:hAnsi="Times New Roman" w:cs="Times New Roman"/>
          <w:color w:val="auto"/>
          <w:sz w:val="22"/>
          <w:szCs w:val="22"/>
          <w:lang w:bidi="ar-SA"/>
        </w:rPr>
      </w:pPr>
    </w:p>
    <w:p w:rsidR="00616D6B" w:rsidRPr="00AD613A"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AD613A">
        <w:rPr>
          <w:rFonts w:ascii="Times New Roman" w:eastAsia="Times New Roman" w:hAnsi="Times New Roman" w:cs="Times New Roman"/>
          <w:b/>
          <w:color w:val="auto"/>
          <w:sz w:val="22"/>
          <w:szCs w:val="22"/>
          <w:lang w:bidi="ar-SA"/>
        </w:rPr>
        <w:t>1. Предмет Контракта</w:t>
      </w:r>
    </w:p>
    <w:p w:rsidR="00616D6B" w:rsidRPr="00AD613A" w:rsidRDefault="00616D6B" w:rsidP="002A6D39">
      <w:pPr>
        <w:autoSpaceDE w:val="0"/>
        <w:autoSpaceDN w:val="0"/>
        <w:adjustRightInd w:val="0"/>
        <w:ind w:firstLine="567"/>
        <w:jc w:val="both"/>
        <w:rPr>
          <w:rFonts w:ascii="Times New Roman" w:eastAsia="Times New Roman" w:hAnsi="Times New Roman" w:cs="Times New Roman"/>
          <w:color w:val="auto"/>
          <w:sz w:val="22"/>
          <w:szCs w:val="22"/>
        </w:rPr>
      </w:pPr>
      <w:r w:rsidRPr="00AD613A">
        <w:rPr>
          <w:rFonts w:ascii="Times New Roman" w:eastAsia="Times New Roman" w:hAnsi="Times New Roman" w:cs="Times New Roman"/>
          <w:color w:val="auto"/>
          <w:sz w:val="22"/>
          <w:szCs w:val="22"/>
          <w:lang w:bidi="ar-SA"/>
        </w:rPr>
        <w:t xml:space="preserve">1.1. </w:t>
      </w:r>
      <w:proofErr w:type="gramStart"/>
      <w:r w:rsidRPr="00AD613A">
        <w:rPr>
          <w:rFonts w:ascii="Times New Roman" w:eastAsia="Times New Roman" w:hAnsi="Times New Roman" w:cs="Times New Roman"/>
          <w:color w:val="auto"/>
          <w:sz w:val="22"/>
          <w:szCs w:val="22"/>
          <w:lang w:bidi="ar-SA"/>
        </w:rPr>
        <w:t xml:space="preserve">В соответствии с Контрактом Поставщик обязуется в порядке и сроки, предусмотренные Контрактом, осуществить </w:t>
      </w:r>
      <w:r w:rsidR="002A6D39" w:rsidRPr="00AD613A">
        <w:rPr>
          <w:rFonts w:ascii="Times New Roman" w:eastAsia="Times New Roman" w:hAnsi="Times New Roman" w:cs="Times New Roman"/>
          <w:color w:val="auto"/>
          <w:sz w:val="22"/>
          <w:szCs w:val="22"/>
        </w:rPr>
        <w:t xml:space="preserve">поставку </w:t>
      </w:r>
      <w:r w:rsidR="00CB31DB" w:rsidRPr="00CB31DB">
        <w:rPr>
          <w:rFonts w:ascii="Times New Roman" w:eastAsia="Times New Roman" w:hAnsi="Times New Roman" w:cs="Times New Roman"/>
          <w:color w:val="auto"/>
          <w:sz w:val="22"/>
          <w:szCs w:val="22"/>
        </w:rPr>
        <w:t xml:space="preserve">жизненно необходимых и важнейших лекарственных препаратов </w:t>
      </w:r>
      <w:r w:rsidRPr="00AD613A">
        <w:rPr>
          <w:rFonts w:ascii="Times New Roman" w:eastAsia="Times New Roman" w:hAnsi="Times New Roman" w:cs="Times New Roman"/>
          <w:color w:val="auto"/>
          <w:sz w:val="22"/>
          <w:szCs w:val="22"/>
          <w:lang w:bidi="ar-SA"/>
        </w:rPr>
        <w:t xml:space="preserve">(далее - </w:t>
      </w:r>
      <w:r w:rsidR="002A6D39" w:rsidRPr="00AD613A">
        <w:rPr>
          <w:rFonts w:ascii="Times New Roman" w:eastAsia="Times New Roman" w:hAnsi="Times New Roman" w:cs="Times New Roman"/>
          <w:color w:val="auto"/>
          <w:sz w:val="22"/>
          <w:szCs w:val="22"/>
          <w:lang w:bidi="ar-SA"/>
        </w:rPr>
        <w:t>Товар) для СПб ГБУЗ «Детская г</w:t>
      </w:r>
      <w:r w:rsidRPr="00AD613A">
        <w:rPr>
          <w:rFonts w:ascii="Times New Roman" w:eastAsia="Times New Roman" w:hAnsi="Times New Roman" w:cs="Times New Roman"/>
          <w:color w:val="auto"/>
          <w:sz w:val="22"/>
          <w:szCs w:val="22"/>
          <w:lang w:bidi="ar-SA"/>
        </w:rPr>
        <w:t>ородская поликлиника №1</w:t>
      </w:r>
      <w:r w:rsidR="002A6D39" w:rsidRPr="00AD613A">
        <w:rPr>
          <w:rFonts w:ascii="Times New Roman" w:eastAsia="Times New Roman" w:hAnsi="Times New Roman" w:cs="Times New Roman"/>
          <w:color w:val="auto"/>
          <w:sz w:val="22"/>
          <w:szCs w:val="22"/>
          <w:lang w:bidi="ar-SA"/>
        </w:rPr>
        <w:t>7</w:t>
      </w:r>
      <w:r w:rsidRPr="00AD613A">
        <w:rPr>
          <w:rFonts w:ascii="Times New Roman" w:eastAsia="Times New Roman" w:hAnsi="Times New Roman" w:cs="Times New Roman"/>
          <w:color w:val="auto"/>
          <w:sz w:val="22"/>
          <w:szCs w:val="22"/>
          <w:lang w:bidi="ar-SA"/>
        </w:rPr>
        <w:t>»</w:t>
      </w:r>
      <w:r w:rsidR="004A4A77" w:rsidRPr="00AD613A">
        <w:rPr>
          <w:rFonts w:ascii="Times New Roman" w:eastAsia="Times New Roman" w:hAnsi="Times New Roman" w:cs="Times New Roman"/>
          <w:color w:val="auto"/>
          <w:sz w:val="22"/>
          <w:szCs w:val="22"/>
          <w:lang w:bidi="ar-SA"/>
        </w:rPr>
        <w:t xml:space="preserve"> в 20</w:t>
      </w:r>
      <w:r w:rsidR="00CA4D3D">
        <w:rPr>
          <w:rFonts w:ascii="Times New Roman" w:eastAsia="Times New Roman" w:hAnsi="Times New Roman" w:cs="Times New Roman"/>
          <w:color w:val="auto"/>
          <w:sz w:val="22"/>
          <w:szCs w:val="22"/>
          <w:lang w:bidi="ar-SA"/>
        </w:rPr>
        <w:t>2</w:t>
      </w:r>
      <w:r w:rsidR="009446BE">
        <w:rPr>
          <w:rFonts w:ascii="Times New Roman" w:eastAsia="Times New Roman" w:hAnsi="Times New Roman" w:cs="Times New Roman"/>
          <w:color w:val="auto"/>
          <w:sz w:val="22"/>
          <w:szCs w:val="22"/>
          <w:lang w:bidi="ar-SA"/>
        </w:rPr>
        <w:t>3</w:t>
      </w:r>
      <w:r w:rsidR="004A4A77" w:rsidRPr="00AD613A">
        <w:rPr>
          <w:rFonts w:ascii="Times New Roman" w:eastAsia="Times New Roman" w:hAnsi="Times New Roman" w:cs="Times New Roman"/>
          <w:color w:val="auto"/>
          <w:sz w:val="22"/>
          <w:szCs w:val="22"/>
          <w:lang w:bidi="ar-SA"/>
        </w:rPr>
        <w:t xml:space="preserve"> году</w:t>
      </w:r>
      <w:r w:rsidRPr="00AD613A">
        <w:rPr>
          <w:rFonts w:ascii="Times New Roman" w:eastAsia="Times New Roman" w:hAnsi="Times New Roman" w:cs="Times New Roman"/>
          <w:color w:val="auto"/>
          <w:sz w:val="22"/>
          <w:szCs w:val="22"/>
          <w:lang w:bidi="ar-SA"/>
        </w:rPr>
        <w:t xml:space="preserve">,  в соответствии со Спецификацией </w:t>
      </w:r>
      <w:r w:rsidR="00A94805">
        <w:rPr>
          <w:rFonts w:ascii="Times New Roman" w:eastAsia="Times New Roman" w:hAnsi="Times New Roman" w:cs="Times New Roman"/>
          <w:color w:val="auto"/>
          <w:sz w:val="22"/>
          <w:szCs w:val="22"/>
          <w:lang w:bidi="ar-SA"/>
        </w:rPr>
        <w:t>(приложение №</w:t>
      </w:r>
      <w:r w:rsidRPr="00AD613A">
        <w:rPr>
          <w:rFonts w:ascii="Times New Roman" w:eastAsia="Times New Roman" w:hAnsi="Times New Roman" w:cs="Times New Roman"/>
          <w:color w:val="auto"/>
          <w:sz w:val="22"/>
          <w:szCs w:val="22"/>
          <w:lang w:bidi="ar-SA"/>
        </w:rPr>
        <w:t>1 к Контракту), а Заказчик обязуется в порядке и сроки, предусмотренные Контрактом, принять и оплатить поставленный Товар.</w:t>
      </w:r>
      <w:proofErr w:type="gramEnd"/>
    </w:p>
    <w:p w:rsidR="00616D6B" w:rsidRPr="00AD613A"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AD613A">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616D6B" w:rsidRPr="00AD613A" w:rsidRDefault="00616D6B" w:rsidP="00616D6B">
      <w:pPr>
        <w:ind w:firstLine="540"/>
        <w:jc w:val="both"/>
        <w:rPr>
          <w:rFonts w:ascii="Times New Roman" w:hAnsi="Times New Roman" w:cs="Times New Roman"/>
          <w:sz w:val="22"/>
          <w:szCs w:val="22"/>
        </w:rPr>
      </w:pPr>
      <w:bookmarkStart w:id="0" w:name="sub_1103"/>
      <w:r w:rsidRPr="00AD613A">
        <w:rPr>
          <w:rFonts w:ascii="Times New Roman" w:hAnsi="Times New Roman" w:cs="Times New Roman"/>
          <w:color w:val="000000" w:themeColor="text1"/>
          <w:sz w:val="22"/>
          <w:szCs w:val="22"/>
        </w:rPr>
        <w:t xml:space="preserve">1.3. Поставка Товара осуществляется Поставщиком с разгрузкой  с транспортного средства по адресу: </w:t>
      </w:r>
      <w:r w:rsidRPr="00AD613A">
        <w:rPr>
          <w:rFonts w:ascii="Times New Roman" w:hAnsi="Times New Roman" w:cs="Times New Roman"/>
          <w:sz w:val="22"/>
          <w:szCs w:val="22"/>
        </w:rPr>
        <w:t>194</w:t>
      </w:r>
      <w:r w:rsidR="002A6D39" w:rsidRPr="00AD613A">
        <w:rPr>
          <w:rFonts w:ascii="Times New Roman" w:hAnsi="Times New Roman" w:cs="Times New Roman"/>
          <w:sz w:val="22"/>
          <w:szCs w:val="22"/>
        </w:rPr>
        <w:t>358</w:t>
      </w:r>
      <w:r w:rsidRPr="00AD613A">
        <w:rPr>
          <w:rFonts w:ascii="Times New Roman" w:hAnsi="Times New Roman" w:cs="Times New Roman"/>
          <w:sz w:val="22"/>
          <w:szCs w:val="22"/>
        </w:rPr>
        <w:t xml:space="preserve">, г. Санкт-Петербург, </w:t>
      </w:r>
      <w:r w:rsidR="002A6D39" w:rsidRPr="00AD613A">
        <w:rPr>
          <w:rFonts w:ascii="Times New Roman" w:hAnsi="Times New Roman" w:cs="Times New Roman"/>
          <w:sz w:val="22"/>
          <w:szCs w:val="22"/>
        </w:rPr>
        <w:t>у</w:t>
      </w:r>
      <w:r w:rsidR="00A94805">
        <w:rPr>
          <w:rFonts w:ascii="Times New Roman" w:hAnsi="Times New Roman" w:cs="Times New Roman"/>
          <w:sz w:val="22"/>
          <w:szCs w:val="22"/>
        </w:rPr>
        <w:t>л. Есенина, д.38, корп.2, лит</w:t>
      </w:r>
      <w:proofErr w:type="gramStart"/>
      <w:r w:rsidR="00A94805">
        <w:rPr>
          <w:rFonts w:ascii="Times New Roman" w:hAnsi="Times New Roman" w:cs="Times New Roman"/>
          <w:sz w:val="22"/>
          <w:szCs w:val="22"/>
        </w:rPr>
        <w:t>.А</w:t>
      </w:r>
      <w:proofErr w:type="gramEnd"/>
      <w:r w:rsidR="00A94805">
        <w:rPr>
          <w:rFonts w:ascii="Times New Roman" w:hAnsi="Times New Roman" w:cs="Times New Roman"/>
          <w:sz w:val="22"/>
          <w:szCs w:val="22"/>
        </w:rPr>
        <w:t>. (далее – Место Доставки).</w:t>
      </w:r>
    </w:p>
    <w:bookmarkEnd w:id="0"/>
    <w:p w:rsidR="00616D6B" w:rsidRPr="00AD613A"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p>
    <w:p w:rsidR="00616D6B" w:rsidRPr="00AD613A"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AD613A">
        <w:rPr>
          <w:rFonts w:ascii="Times New Roman" w:eastAsia="Times New Roman" w:hAnsi="Times New Roman" w:cs="Times New Roman"/>
          <w:b/>
          <w:color w:val="auto"/>
          <w:sz w:val="22"/>
          <w:szCs w:val="22"/>
          <w:lang w:bidi="ar-SA"/>
        </w:rPr>
        <w:t>2. Цена Контракта</w:t>
      </w:r>
    </w:p>
    <w:p w:rsidR="00616D6B" w:rsidRPr="00AD613A"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AD613A">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rsidR="009D6D6F" w:rsidRDefault="00FE789A" w:rsidP="009D6D6F">
      <w:pPr>
        <w:widowControl/>
        <w:autoSpaceDE w:val="0"/>
        <w:autoSpaceDN w:val="0"/>
        <w:adjustRightInd w:val="0"/>
        <w:rPr>
          <w:rFonts w:ascii="Times New Roman" w:eastAsia="Times New Roman" w:hAnsi="Times New Roman" w:cs="Times New Roman"/>
          <w:b/>
          <w:i/>
          <w:color w:val="auto"/>
          <w:sz w:val="22"/>
          <w:szCs w:val="22"/>
          <w:lang w:bidi="ar-SA"/>
        </w:rPr>
      </w:pPr>
      <w:r>
        <w:rPr>
          <w:rFonts w:ascii="Times New Roman" w:eastAsia="Times New Roman" w:hAnsi="Times New Roman" w:cs="Times New Roman"/>
          <w:b/>
          <w:i/>
          <w:color w:val="auto"/>
          <w:sz w:val="22"/>
          <w:szCs w:val="22"/>
          <w:lang w:bidi="ar-SA"/>
        </w:rPr>
        <w:t xml:space="preserve">          </w:t>
      </w:r>
      <w:r w:rsidR="00616D6B" w:rsidRPr="00AD613A">
        <w:rPr>
          <w:rFonts w:ascii="Times New Roman" w:eastAsia="Times New Roman" w:hAnsi="Times New Roman" w:cs="Times New Roman"/>
          <w:b/>
          <w:i/>
          <w:color w:val="auto"/>
          <w:sz w:val="22"/>
          <w:szCs w:val="22"/>
          <w:lang w:bidi="ar-SA"/>
        </w:rPr>
        <w:t xml:space="preserve">2.2. </w:t>
      </w:r>
      <w:r w:rsidR="00616D6B" w:rsidRPr="00A1605C">
        <w:rPr>
          <w:rFonts w:ascii="Times New Roman" w:eastAsia="Times New Roman" w:hAnsi="Times New Roman" w:cs="Times New Roman"/>
          <w:b/>
          <w:i/>
          <w:color w:val="auto"/>
          <w:sz w:val="22"/>
          <w:szCs w:val="22"/>
          <w:lang w:bidi="ar-SA"/>
        </w:rPr>
        <w:t>Цена Контракта составляет</w:t>
      </w:r>
      <w:r w:rsidR="00A217F8" w:rsidRPr="00AD613A">
        <w:rPr>
          <w:rFonts w:ascii="Times New Roman" w:eastAsia="Times New Roman" w:hAnsi="Times New Roman" w:cs="Times New Roman"/>
          <w:b/>
          <w:i/>
          <w:color w:val="auto"/>
          <w:sz w:val="22"/>
          <w:szCs w:val="22"/>
          <w:lang w:bidi="ar-SA"/>
        </w:rPr>
        <w:t xml:space="preserve"> </w:t>
      </w:r>
      <w:r w:rsidR="008671A6">
        <w:rPr>
          <w:rFonts w:ascii="Times New Roman" w:eastAsia="Times New Roman" w:hAnsi="Times New Roman" w:cs="Times New Roman"/>
          <w:b/>
          <w:i/>
          <w:color w:val="auto"/>
          <w:sz w:val="22"/>
          <w:szCs w:val="22"/>
          <w:lang w:bidi="ar-SA"/>
        </w:rPr>
        <w:t>35 108 рублей 0</w:t>
      </w:r>
      <w:r w:rsidR="007F189F">
        <w:rPr>
          <w:rFonts w:ascii="Times New Roman" w:eastAsia="Times New Roman" w:hAnsi="Times New Roman" w:cs="Times New Roman"/>
          <w:b/>
          <w:i/>
          <w:color w:val="auto"/>
          <w:sz w:val="22"/>
          <w:szCs w:val="22"/>
          <w:lang w:bidi="ar-SA"/>
        </w:rPr>
        <w:t>0 копеек (</w:t>
      </w:r>
      <w:r w:rsidR="008671A6">
        <w:rPr>
          <w:rFonts w:ascii="Times New Roman" w:eastAsia="Times New Roman" w:hAnsi="Times New Roman" w:cs="Times New Roman"/>
          <w:b/>
          <w:i/>
          <w:color w:val="auto"/>
          <w:sz w:val="22"/>
          <w:szCs w:val="22"/>
          <w:lang w:bidi="ar-SA"/>
        </w:rPr>
        <w:t>тридцать пять тысяч сто восемь рублей 0</w:t>
      </w:r>
      <w:r w:rsidR="00A1605C">
        <w:rPr>
          <w:rFonts w:ascii="Times New Roman" w:eastAsia="Times New Roman" w:hAnsi="Times New Roman" w:cs="Times New Roman"/>
          <w:b/>
          <w:i/>
          <w:color w:val="auto"/>
          <w:sz w:val="22"/>
          <w:szCs w:val="22"/>
          <w:lang w:bidi="ar-SA"/>
        </w:rPr>
        <w:t>0 копеек).</w:t>
      </w:r>
      <w:r w:rsidR="007F189F">
        <w:rPr>
          <w:rFonts w:ascii="Times New Roman" w:eastAsia="Times New Roman" w:hAnsi="Times New Roman" w:cs="Times New Roman"/>
          <w:b/>
          <w:i/>
          <w:color w:val="auto"/>
          <w:sz w:val="22"/>
          <w:szCs w:val="22"/>
          <w:lang w:bidi="ar-SA"/>
        </w:rPr>
        <w:t xml:space="preserve"> В том числе </w:t>
      </w:r>
      <w:r w:rsidR="00A1605C" w:rsidRPr="007F189F">
        <w:rPr>
          <w:rFonts w:ascii="Times New Roman" w:eastAsia="Times New Roman" w:hAnsi="Times New Roman" w:cs="Times New Roman"/>
          <w:b/>
          <w:i/>
          <w:color w:val="auto"/>
          <w:sz w:val="22"/>
          <w:szCs w:val="22"/>
          <w:lang w:bidi="ar-SA"/>
        </w:rPr>
        <w:t>НДС</w:t>
      </w:r>
      <w:r w:rsidR="007F189F">
        <w:rPr>
          <w:rFonts w:ascii="Times New Roman" w:eastAsia="Times New Roman" w:hAnsi="Times New Roman" w:cs="Times New Roman"/>
          <w:b/>
          <w:i/>
          <w:color w:val="auto"/>
          <w:sz w:val="22"/>
          <w:szCs w:val="22"/>
          <w:lang w:bidi="ar-SA"/>
        </w:rPr>
        <w:t xml:space="preserve"> </w:t>
      </w:r>
      <w:r w:rsidR="00D928C5">
        <w:rPr>
          <w:rFonts w:ascii="Times New Roman" w:eastAsia="Times New Roman" w:hAnsi="Times New Roman" w:cs="Times New Roman"/>
          <w:b/>
          <w:i/>
          <w:color w:val="auto"/>
          <w:sz w:val="22"/>
          <w:szCs w:val="22"/>
          <w:lang w:bidi="ar-SA"/>
        </w:rPr>
        <w:t>-10</w:t>
      </w:r>
      <w:r w:rsidR="008671A6">
        <w:rPr>
          <w:rFonts w:ascii="Times New Roman" w:eastAsia="Times New Roman" w:hAnsi="Times New Roman" w:cs="Times New Roman"/>
          <w:b/>
          <w:i/>
          <w:color w:val="auto"/>
          <w:sz w:val="22"/>
          <w:szCs w:val="22"/>
          <w:lang w:bidi="ar-SA"/>
        </w:rPr>
        <w:t>%</w:t>
      </w:r>
      <w:r w:rsidR="00D928C5">
        <w:rPr>
          <w:rFonts w:ascii="Times New Roman" w:eastAsia="Times New Roman" w:hAnsi="Times New Roman" w:cs="Times New Roman"/>
          <w:b/>
          <w:i/>
          <w:color w:val="auto"/>
          <w:sz w:val="22"/>
          <w:szCs w:val="22"/>
          <w:lang w:bidi="ar-SA"/>
        </w:rPr>
        <w:t xml:space="preserve"> - 3191,</w:t>
      </w:r>
      <w:r w:rsidR="00D928C5" w:rsidRPr="00D928C5">
        <w:rPr>
          <w:rFonts w:ascii="Times New Roman" w:eastAsia="Times New Roman" w:hAnsi="Times New Roman" w:cs="Times New Roman"/>
          <w:b/>
          <w:i/>
          <w:color w:val="auto"/>
          <w:sz w:val="22"/>
          <w:szCs w:val="22"/>
          <w:lang w:bidi="ar-SA"/>
        </w:rPr>
        <w:t>64</w:t>
      </w:r>
      <w:r w:rsidR="00D928C5">
        <w:rPr>
          <w:rFonts w:ascii="Times New Roman" w:eastAsia="Times New Roman" w:hAnsi="Times New Roman" w:cs="Times New Roman"/>
          <w:b/>
          <w:i/>
          <w:color w:val="auto"/>
          <w:sz w:val="22"/>
          <w:szCs w:val="22"/>
          <w:lang w:bidi="ar-SA"/>
        </w:rPr>
        <w:t xml:space="preserve"> руб.</w:t>
      </w:r>
      <w:r w:rsidR="007F189F">
        <w:rPr>
          <w:rFonts w:ascii="Times New Roman" w:eastAsia="Times New Roman" w:hAnsi="Times New Roman" w:cs="Times New Roman"/>
          <w:b/>
          <w:i/>
          <w:color w:val="auto"/>
          <w:sz w:val="22"/>
          <w:szCs w:val="22"/>
          <w:lang w:bidi="ar-SA"/>
        </w:rPr>
        <w:t>).</w:t>
      </w:r>
    </w:p>
    <w:p w:rsidR="00616D6B" w:rsidRPr="00252F97" w:rsidRDefault="009D6D6F" w:rsidP="009D6D6F">
      <w:pPr>
        <w:widowControl/>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b/>
          <w:i/>
          <w:color w:val="auto"/>
          <w:sz w:val="22"/>
          <w:szCs w:val="22"/>
          <w:lang w:bidi="ar-SA"/>
        </w:rPr>
        <w:t xml:space="preserve">         </w:t>
      </w:r>
      <w:r w:rsidR="00A1605C">
        <w:rPr>
          <w:rFonts w:ascii="Times New Roman" w:eastAsia="Times New Roman" w:hAnsi="Times New Roman" w:cs="Times New Roman"/>
          <w:b/>
          <w:i/>
          <w:color w:val="auto"/>
          <w:sz w:val="22"/>
          <w:szCs w:val="22"/>
          <w:lang w:bidi="ar-SA"/>
        </w:rPr>
        <w:t xml:space="preserve"> </w:t>
      </w:r>
      <w:r w:rsidR="00616D6B" w:rsidRPr="00AD613A">
        <w:rPr>
          <w:rFonts w:ascii="Times New Roman" w:eastAsia="Times New Roman" w:hAnsi="Times New Roman" w:cs="Times New Roman"/>
          <w:color w:val="auto"/>
          <w:sz w:val="22"/>
          <w:szCs w:val="22"/>
          <w:lang w:bidi="ar-SA"/>
        </w:rPr>
        <w:t xml:space="preserve">2.3. </w:t>
      </w:r>
      <w:proofErr w:type="gramStart"/>
      <w:r w:rsidR="00616D6B" w:rsidRPr="00AD613A">
        <w:rPr>
          <w:rFonts w:ascii="Times New Roman" w:eastAsia="Times New Roman" w:hAnsi="Times New Roman" w:cs="Times New Roman"/>
          <w:color w:val="auto"/>
          <w:sz w:val="22"/>
          <w:szCs w:val="22"/>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w:t>
      </w:r>
      <w:r w:rsidR="00616D6B" w:rsidRPr="00252F97">
        <w:rPr>
          <w:rFonts w:ascii="Times New Roman" w:eastAsia="Times New Roman" w:hAnsi="Times New Roman" w:cs="Times New Roman"/>
          <w:color w:val="auto"/>
          <w:sz w:val="22"/>
          <w:szCs w:val="22"/>
          <w:lang w:bidi="ar-SA"/>
        </w:rPr>
        <w:t xml:space="preserve">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16D6B"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252F97">
          <w:rPr>
            <w:rFonts w:ascii="Times New Roman" w:eastAsia="Times New Roman" w:hAnsi="Times New Roman" w:cs="Times New Roman"/>
            <w:color w:val="auto"/>
            <w:sz w:val="22"/>
            <w:szCs w:val="22"/>
            <w:lang w:bidi="ar-SA"/>
          </w:rPr>
          <w:t>пунктами 2.6</w:t>
        </w:r>
      </w:hyperlink>
      <w:r w:rsidRPr="00252F97">
        <w:rPr>
          <w:rFonts w:ascii="Times New Roman" w:eastAsia="Times New Roman" w:hAnsi="Times New Roman" w:cs="Times New Roman"/>
          <w:color w:val="auto"/>
          <w:sz w:val="22"/>
          <w:szCs w:val="22"/>
          <w:lang w:bidi="ar-SA"/>
        </w:rPr>
        <w:t xml:space="preserve"> и </w:t>
      </w:r>
      <w:hyperlink w:anchor="P64" w:history="1">
        <w:r w:rsidRPr="00252F97">
          <w:rPr>
            <w:rFonts w:ascii="Times New Roman" w:eastAsia="Times New Roman" w:hAnsi="Times New Roman" w:cs="Times New Roman"/>
            <w:color w:val="auto"/>
            <w:sz w:val="22"/>
            <w:szCs w:val="22"/>
            <w:lang w:bidi="ar-SA"/>
          </w:rPr>
          <w:t>2.7</w:t>
        </w:r>
      </w:hyperlink>
      <w:r w:rsidRPr="00252F97">
        <w:rPr>
          <w:rFonts w:ascii="Times New Roman" w:eastAsia="Times New Roman" w:hAnsi="Times New Roman" w:cs="Times New Roman"/>
          <w:color w:val="auto"/>
          <w:sz w:val="22"/>
          <w:szCs w:val="22"/>
          <w:lang w:bidi="ar-SA"/>
        </w:rPr>
        <w:t xml:space="preserve"> Контракта.</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616D6B" w:rsidRPr="00252F97" w:rsidRDefault="00616D6B" w:rsidP="00616D6B">
      <w:pPr>
        <w:autoSpaceDE w:val="0"/>
        <w:autoSpaceDN w:val="0"/>
        <w:jc w:val="both"/>
        <w:rPr>
          <w:rFonts w:ascii="Times New Roman" w:eastAsia="Times New Roman" w:hAnsi="Times New Roman" w:cs="Times New Roman"/>
          <w:color w:val="auto"/>
          <w:sz w:val="22"/>
          <w:szCs w:val="22"/>
          <w:lang w:bidi="ar-SA"/>
        </w:rPr>
      </w:pPr>
    </w:p>
    <w:p w:rsidR="006478D3" w:rsidRDefault="006478D3" w:rsidP="00616D6B">
      <w:pPr>
        <w:autoSpaceDE w:val="0"/>
        <w:autoSpaceDN w:val="0"/>
        <w:jc w:val="center"/>
        <w:outlineLvl w:val="1"/>
        <w:rPr>
          <w:rFonts w:ascii="Times New Roman" w:eastAsia="Times New Roman" w:hAnsi="Times New Roman" w:cs="Times New Roman"/>
          <w:b/>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lastRenderedPageBreak/>
        <w:t>3. Взаимодействие Сторон</w:t>
      </w:r>
      <w:r w:rsidRPr="00252F97">
        <w:rPr>
          <w:rFonts w:ascii="Times New Roman" w:eastAsia="Times New Roman" w:hAnsi="Times New Roman" w:cs="Times New Roman"/>
          <w:color w:val="auto"/>
          <w:sz w:val="22"/>
          <w:szCs w:val="22"/>
          <w:lang w:bidi="ar-SA"/>
        </w:rPr>
        <w:t xml:space="preserve"> </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3.1. Поставщик обязан:</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в п.5.1 раздела 5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3.1.2. представлять по требованию Заказчика информацию и документы, относящиеся к предмету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3.1.4. в случае </w:t>
      </w:r>
      <w:proofErr w:type="gramStart"/>
      <w:r w:rsidRPr="00252F97">
        <w:rPr>
          <w:rFonts w:ascii="Times New Roman" w:eastAsia="Times New Roman" w:hAnsi="Times New Roman" w:cs="Times New Roman"/>
          <w:color w:val="auto"/>
          <w:sz w:val="22"/>
          <w:szCs w:val="22"/>
          <w:lang w:bidi="ar-SA"/>
        </w:rPr>
        <w:t>окончания срока действия регистрационного удостоверения лекарственного препарата</w:t>
      </w:r>
      <w:proofErr w:type="gramEnd"/>
      <w:r w:rsidRPr="00252F97">
        <w:rPr>
          <w:rFonts w:ascii="Times New Roman" w:eastAsia="Times New Roman" w:hAnsi="Times New Roman" w:cs="Times New Roman"/>
          <w:color w:val="auto"/>
          <w:sz w:val="22"/>
          <w:szCs w:val="22"/>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3.1.5. устранять своими силами и за свой счет допущенные недостатки при поставке Товара, выявленные, в том числе, при приемке Товара;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3.1.6. в случае обнаружения товара ненадлежащего качества, ассортимента и/или количества поставщик обязан </w:t>
      </w:r>
      <w:proofErr w:type="gramStart"/>
      <w:r w:rsidRPr="00252F97">
        <w:rPr>
          <w:rFonts w:ascii="Times New Roman" w:eastAsia="Times New Roman" w:hAnsi="Times New Roman" w:cs="Times New Roman"/>
          <w:color w:val="auto"/>
          <w:sz w:val="22"/>
          <w:szCs w:val="22"/>
          <w:lang w:bidi="ar-SA"/>
        </w:rPr>
        <w:t>заменить его на товар</w:t>
      </w:r>
      <w:proofErr w:type="gramEnd"/>
      <w:r w:rsidRPr="00252F97">
        <w:rPr>
          <w:rFonts w:ascii="Times New Roman" w:eastAsia="Times New Roman" w:hAnsi="Times New Roman" w:cs="Times New Roman"/>
          <w:color w:val="auto"/>
          <w:sz w:val="22"/>
          <w:szCs w:val="22"/>
          <w:lang w:bidi="ar-SA"/>
        </w:rPr>
        <w:t xml:space="preserve"> надлежащего качества, ассортимента и/или количества в течение 10 календарных дней;</w:t>
      </w:r>
    </w:p>
    <w:p w:rsidR="00616D6B" w:rsidRPr="00252F97" w:rsidRDefault="00616D6B" w:rsidP="00616D6B">
      <w:pPr>
        <w:widowControl/>
        <w:shd w:val="clear" w:color="auto" w:fill="FFFFFF"/>
        <w:ind w:right="5" w:firstLine="567"/>
        <w:jc w:val="both"/>
        <w:rPr>
          <w:rFonts w:ascii="Times New Roman" w:eastAsia="Times New Roman" w:hAnsi="Times New Roman" w:cs="Times New Roman"/>
          <w:b/>
          <w:color w:val="auto"/>
          <w:sz w:val="22"/>
          <w:szCs w:val="22"/>
          <w:lang w:bidi="ar-SA"/>
        </w:rPr>
      </w:pPr>
      <w:proofErr w:type="gramStart"/>
      <w:r w:rsidRPr="00252F97">
        <w:rPr>
          <w:rFonts w:ascii="Times New Roman" w:eastAsia="Times New Roman" w:hAnsi="Times New Roman" w:cs="Times New Roman"/>
          <w:color w:val="auto"/>
          <w:sz w:val="22"/>
          <w:szCs w:val="22"/>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252F97">
        <w:rPr>
          <w:rFonts w:ascii="Times New Roman" w:eastAsia="Times New Roman" w:hAnsi="Times New Roman" w:cs="Times New Roman"/>
          <w:b/>
          <w:color w:val="auto"/>
          <w:sz w:val="22"/>
          <w:szCs w:val="22"/>
          <w:lang w:bidi="ar-SA"/>
        </w:rPr>
        <w:tab/>
      </w:r>
      <w:proofErr w:type="gramEnd"/>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 Поставщик вправе: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3.2.1. требовать от Заказчика приемки поставленного Товара в соответствии с условиями, предусмотренными Контрактом;</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3.2.2. требовать от Заказчика предоставления имеющейся у него информации, необходимой для исполнения обязательств по Контракту;</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roofErr w:type="gramStart"/>
      <w:r w:rsidRPr="00252F97">
        <w:rPr>
          <w:rFonts w:ascii="Times New Roman" w:eastAsia="Times New Roman" w:hAnsi="Times New Roman" w:cs="Times New Roman"/>
          <w:color w:val="auto"/>
          <w:sz w:val="22"/>
          <w:szCs w:val="22"/>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3.2.6. требовать возмещения убытков, уплаты неустоек (штрафов, пеней) в соответствии с разделом 11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3.3. Заказчик обязан:</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3.3.1. обеспечить </w:t>
      </w:r>
      <w:proofErr w:type="gramStart"/>
      <w:r w:rsidRPr="00252F97">
        <w:rPr>
          <w:rFonts w:ascii="Times New Roman" w:eastAsia="Times New Roman" w:hAnsi="Times New Roman" w:cs="Times New Roman"/>
          <w:color w:val="auto"/>
          <w:sz w:val="22"/>
          <w:szCs w:val="22"/>
          <w:lang w:bidi="ar-SA"/>
        </w:rPr>
        <w:t>контроль за</w:t>
      </w:r>
      <w:proofErr w:type="gramEnd"/>
      <w:r w:rsidRPr="00252F97">
        <w:rPr>
          <w:rFonts w:ascii="Times New Roman" w:eastAsia="Times New Roman" w:hAnsi="Times New Roman" w:cs="Times New Roman"/>
          <w:color w:val="auto"/>
          <w:sz w:val="22"/>
          <w:szCs w:val="22"/>
          <w:lang w:bidi="ar-SA"/>
        </w:rPr>
        <w:t xml:space="preserve"> исполнением Поставщиком условий Контракта в соответствии с законодательством Российской Федерации;</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3.3.4. своевременно принять и оплатить поставленный и принятый Товар.</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proofErr w:type="gramStart"/>
      <w:r w:rsidRPr="00252F97">
        <w:rPr>
          <w:rFonts w:ascii="Times New Roman" w:eastAsia="Times New Roman" w:hAnsi="Times New Roman" w:cs="Times New Roman"/>
          <w:color w:val="auto"/>
          <w:sz w:val="22"/>
          <w:szCs w:val="22"/>
          <w:lang w:bidi="ar-SA"/>
        </w:rPr>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w:t>
      </w:r>
      <w:r w:rsidRPr="00252F97">
        <w:rPr>
          <w:rFonts w:ascii="Times New Roman" w:eastAsia="Times New Roman" w:hAnsi="Times New Roman" w:cs="Times New Roman"/>
          <w:color w:val="auto"/>
          <w:sz w:val="22"/>
          <w:szCs w:val="22"/>
          <w:lang w:bidi="ar-SA"/>
        </w:rPr>
        <w:lastRenderedPageBreak/>
        <w:t>что позволило ему</w:t>
      </w:r>
      <w:proofErr w:type="gramEnd"/>
      <w:r w:rsidRPr="00252F97">
        <w:rPr>
          <w:rFonts w:ascii="Times New Roman" w:eastAsia="Times New Roman" w:hAnsi="Times New Roman" w:cs="Times New Roman"/>
          <w:color w:val="auto"/>
          <w:sz w:val="22"/>
          <w:szCs w:val="22"/>
          <w:lang w:bidi="ar-SA"/>
        </w:rPr>
        <w:t xml:space="preserve"> стать победителем определения поставщика;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proofErr w:type="gramStart"/>
      <w:r w:rsidRPr="00252F97">
        <w:rPr>
          <w:rFonts w:ascii="Times New Roman" w:eastAsia="Times New Roman" w:hAnsi="Times New Roman" w:cs="Times New Roman"/>
          <w:color w:val="auto"/>
          <w:sz w:val="22"/>
          <w:szCs w:val="22"/>
          <w:lang w:bidi="ar-SA"/>
        </w:rPr>
        <w:t>3.3.6.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252F97">
        <w:rPr>
          <w:rFonts w:ascii="Times New Roman" w:eastAsia="Times New Roman" w:hAnsi="Times New Roman" w:cs="Times New Roman"/>
          <w:color w:val="auto"/>
          <w:sz w:val="22"/>
          <w:szCs w:val="22"/>
          <w:lang w:bidi="ar-SA"/>
        </w:rPr>
        <w:t xml:space="preserve"> электронной почты, либо с использованием иных сре</w:t>
      </w:r>
      <w:proofErr w:type="gramStart"/>
      <w:r w:rsidRPr="00252F97">
        <w:rPr>
          <w:rFonts w:ascii="Times New Roman" w:eastAsia="Times New Roman" w:hAnsi="Times New Roman" w:cs="Times New Roman"/>
          <w:color w:val="auto"/>
          <w:sz w:val="22"/>
          <w:szCs w:val="22"/>
          <w:lang w:bidi="ar-SA"/>
        </w:rPr>
        <w:t>дств св</w:t>
      </w:r>
      <w:proofErr w:type="gramEnd"/>
      <w:r w:rsidRPr="00252F97">
        <w:rPr>
          <w:rFonts w:ascii="Times New Roman" w:eastAsia="Times New Roman" w:hAnsi="Times New Roman" w:cs="Times New Roman"/>
          <w:color w:val="auto"/>
          <w:sz w:val="22"/>
          <w:szCs w:val="22"/>
          <w:lang w:bidi="ar-SA"/>
        </w:rPr>
        <w:t>язи и доставки, обеспечивающих фиксирование данного уведомления и получение Заказчиком подтверждения о его вручении Поставщику;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3.3.7. требовать уплаты неустойки (штрафа, пени) в соответствии с разделом 11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 Заказчик вправе: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3.4.2. запрашивать у Поставщика информацию об исполнении им обязательств по Контракту;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3.4.4. осуществлять выборочную проверку качества поставляемого Товара, в том числе после приемки Товара;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 за его счет;</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3.4.6. отказаться от приемки Товара, не соответствующего условиям Контракта, и потребовать безвозмездного устранения недостатков;</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16D6B" w:rsidRPr="00252F97" w:rsidRDefault="00616D6B" w:rsidP="00616D6B">
      <w:pPr>
        <w:autoSpaceDE w:val="0"/>
        <w:autoSpaceDN w:val="0"/>
        <w:jc w:val="both"/>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 xml:space="preserve">4. Упаковка и маркировка. Условия перевозки </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4.1. Упаковка и маркировка Товара</w:t>
      </w:r>
      <w:r w:rsidRPr="00A94805">
        <w:rPr>
          <w:rFonts w:ascii="Times New Roman" w:eastAsia="Times New Roman" w:hAnsi="Times New Roman" w:cs="Times New Roman" w:hint="eastAsia"/>
          <w:color w:val="auto"/>
          <w:sz w:val="22"/>
          <w:szCs w:val="22"/>
          <w:lang w:bidi="ar-SA"/>
        </w:rPr>
        <w:t xml:space="preserve"> должн</w:t>
      </w:r>
      <w:r w:rsidRPr="00A94805">
        <w:rPr>
          <w:rFonts w:ascii="Times New Roman" w:eastAsia="Times New Roman" w:hAnsi="Times New Roman" w:cs="Times New Roman"/>
          <w:color w:val="auto"/>
          <w:sz w:val="22"/>
          <w:szCs w:val="22"/>
          <w:lang w:bidi="ar-SA"/>
        </w:rPr>
        <w:t>ы соответствовать требованиям законодательства Российской Федерации,</w:t>
      </w:r>
      <w:r w:rsidRPr="00A94805">
        <w:rPr>
          <w:rFonts w:ascii="Times New Roman" w:eastAsia="Times New Roman" w:hAnsi="Times New Roman" w:cs="Times New Roman"/>
          <w:iCs/>
          <w:color w:val="auto"/>
          <w:sz w:val="22"/>
          <w:szCs w:val="22"/>
          <w:lang w:bidi="ar-SA"/>
        </w:rPr>
        <w:t xml:space="preserve"> международных договоров и актов, составляющих право Евразийского экономического союза. </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4.2. Поставщик должен обеспечить упаковку Товара</w:t>
      </w:r>
      <w:r w:rsidR="009F184A">
        <w:rPr>
          <w:rFonts w:ascii="Times New Roman" w:eastAsia="Times New Roman" w:hAnsi="Times New Roman" w:cs="Times New Roman"/>
          <w:color w:val="auto"/>
          <w:sz w:val="22"/>
          <w:szCs w:val="22"/>
          <w:lang w:bidi="ar-SA"/>
        </w:rPr>
        <w:t xml:space="preserve">, способную предотвратить его </w:t>
      </w:r>
      <w:r w:rsidRPr="00A94805">
        <w:rPr>
          <w:rFonts w:ascii="Times New Roman" w:eastAsia="Times New Roman" w:hAnsi="Times New Roman" w:cs="Times New Roman"/>
          <w:color w:val="auto"/>
          <w:sz w:val="22"/>
          <w:szCs w:val="22"/>
          <w:lang w:bidi="ar-SA"/>
        </w:rPr>
        <w:t xml:space="preserve">повреждение или </w:t>
      </w:r>
      <w:r w:rsidR="009F184A">
        <w:rPr>
          <w:rFonts w:ascii="Times New Roman" w:eastAsia="Times New Roman" w:hAnsi="Times New Roman" w:cs="Times New Roman"/>
          <w:color w:val="auto"/>
          <w:sz w:val="22"/>
          <w:szCs w:val="22"/>
          <w:lang w:bidi="ar-SA"/>
        </w:rPr>
        <w:t xml:space="preserve">порчу во время транспортировки </w:t>
      </w:r>
      <w:r w:rsidRPr="00A94805">
        <w:rPr>
          <w:rFonts w:ascii="Times New Roman" w:eastAsia="Times New Roman" w:hAnsi="Times New Roman" w:cs="Times New Roman"/>
          <w:color w:val="auto"/>
          <w:sz w:val="22"/>
          <w:szCs w:val="22"/>
          <w:lang w:bidi="ar-SA"/>
        </w:rPr>
        <w:t>к Месту доставки. Упаковка Товара должна полностью обеспечивать условия транспортировки Товара.</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4.3. </w:t>
      </w:r>
      <w:r w:rsidRPr="00A94805">
        <w:rPr>
          <w:rFonts w:ascii="Times New Roman" w:eastAsia="Times New Roman" w:hAnsi="Times New Roman" w:cs="Times New Roman" w:hint="eastAsia"/>
          <w:color w:val="auto"/>
          <w:sz w:val="22"/>
          <w:szCs w:val="22"/>
          <w:lang w:bidi="ar-SA"/>
        </w:rPr>
        <w:t>Вс</w:t>
      </w:r>
      <w:r w:rsidRPr="00A94805">
        <w:rPr>
          <w:rFonts w:ascii="Times New Roman" w:eastAsia="Times New Roman" w:hAnsi="Times New Roman" w:cs="Times New Roman"/>
          <w:color w:val="auto"/>
          <w:sz w:val="22"/>
          <w:szCs w:val="22"/>
          <w:lang w:bidi="ar-SA"/>
        </w:rPr>
        <w:t xml:space="preserve">я упаковка </w:t>
      </w:r>
      <w:r w:rsidRPr="00A94805">
        <w:rPr>
          <w:rFonts w:ascii="Times New Roman" w:eastAsia="Times New Roman" w:hAnsi="Times New Roman" w:cs="Times New Roman" w:hint="eastAsia"/>
          <w:color w:val="auto"/>
          <w:sz w:val="22"/>
          <w:szCs w:val="22"/>
          <w:lang w:bidi="ar-SA"/>
        </w:rPr>
        <w:t>должна</w:t>
      </w:r>
      <w:r w:rsidRPr="00A94805">
        <w:rPr>
          <w:rFonts w:ascii="Times New Roman" w:eastAsia="Times New Roman" w:hAnsi="Times New Roman" w:cs="Times New Roman"/>
          <w:color w:val="auto"/>
          <w:sz w:val="22"/>
          <w:szCs w:val="22"/>
          <w:lang w:bidi="ar-SA"/>
        </w:rPr>
        <w:t xml:space="preserve"> иметь следующую </w:t>
      </w:r>
      <w:r w:rsidRPr="00A94805">
        <w:rPr>
          <w:rFonts w:ascii="Times New Roman" w:eastAsia="Times New Roman" w:hAnsi="Times New Roman" w:cs="Times New Roman" w:hint="eastAsia"/>
          <w:color w:val="auto"/>
          <w:sz w:val="22"/>
          <w:szCs w:val="22"/>
          <w:lang w:bidi="ar-SA"/>
        </w:rPr>
        <w:t>маркировку</w:t>
      </w:r>
      <w:r w:rsidRPr="00A94805">
        <w:rPr>
          <w:rFonts w:ascii="Times New Roman" w:eastAsia="Times New Roman" w:hAnsi="Times New Roman" w:cs="Times New Roman"/>
          <w:color w:val="auto"/>
          <w:sz w:val="22"/>
          <w:szCs w:val="22"/>
          <w:lang w:bidi="ar-SA"/>
        </w:rPr>
        <w:t>:</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 xml:space="preserve">Наименование Товара: </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vertAlign w:val="superscript"/>
          <w:lang w:bidi="ar-SA"/>
        </w:rPr>
      </w:pPr>
      <w:r w:rsidRPr="00A94805">
        <w:rPr>
          <w:rFonts w:ascii="Times New Roman" w:eastAsia="Times New Roman" w:hAnsi="Times New Roman" w:cs="Times New Roman"/>
          <w:color w:val="auto"/>
          <w:sz w:val="22"/>
          <w:szCs w:val="22"/>
          <w:lang w:bidi="ar-SA"/>
        </w:rPr>
        <w:t>Контракт</w:t>
      </w:r>
      <w:r w:rsidRPr="00A94805">
        <w:rPr>
          <w:rFonts w:ascii="Times New Roman" w:eastAsia="Times New Roman" w:hAnsi="Times New Roman" w:cs="Times New Roman"/>
          <w:color w:val="auto"/>
          <w:sz w:val="22"/>
          <w:szCs w:val="22"/>
          <w:vertAlign w:val="superscript"/>
          <w:lang w:bidi="ar-SA"/>
        </w:rPr>
        <w:t xml:space="preserve"> </w:t>
      </w:r>
      <w:r w:rsidRPr="00A94805">
        <w:rPr>
          <w:rFonts w:ascii="Times New Roman" w:eastAsia="Times New Roman" w:hAnsi="Times New Roman" w:cs="Times New Roman"/>
          <w:color w:val="auto"/>
          <w:sz w:val="22"/>
          <w:szCs w:val="22"/>
          <w:lang w:bidi="ar-SA"/>
        </w:rPr>
        <w:t>№ _______________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 xml:space="preserve">Заказчик: </w:t>
      </w:r>
      <w:r w:rsidR="009F184A">
        <w:rPr>
          <w:rFonts w:ascii="Times New Roman" w:eastAsia="Times New Roman" w:hAnsi="Times New Roman" w:cs="Times New Roman"/>
          <w:color w:val="auto"/>
          <w:sz w:val="22"/>
          <w:szCs w:val="22"/>
          <w:lang w:bidi="ar-SA"/>
        </w:rPr>
        <w:t>_____________________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 xml:space="preserve">Поставщик: </w:t>
      </w:r>
      <w:r w:rsidR="009F184A">
        <w:rPr>
          <w:rFonts w:ascii="Times New Roman" w:eastAsia="Times New Roman" w:hAnsi="Times New Roman" w:cs="Times New Roman"/>
          <w:color w:val="auto"/>
          <w:sz w:val="22"/>
          <w:szCs w:val="22"/>
          <w:lang w:bidi="ar-SA"/>
        </w:rPr>
        <w:t>_______________________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Пункт назначения: _____________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Грузоотправитель: ______________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Ящик/контейнер № ______, всего ящиков/контейнеров 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Размеры (высота, длина, ширина) _________</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 xml:space="preserve">Вес брутто  _____ </w:t>
      </w:r>
      <w:proofErr w:type="gramStart"/>
      <w:r w:rsidRPr="00A94805">
        <w:rPr>
          <w:rFonts w:ascii="Times New Roman" w:eastAsia="Times New Roman" w:hAnsi="Times New Roman" w:cs="Times New Roman"/>
          <w:color w:val="auto"/>
          <w:sz w:val="22"/>
          <w:szCs w:val="22"/>
          <w:lang w:bidi="ar-SA"/>
        </w:rPr>
        <w:t>кг</w:t>
      </w:r>
      <w:proofErr w:type="gramEnd"/>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 xml:space="preserve">Вес нетто    _____ </w:t>
      </w:r>
      <w:proofErr w:type="gramStart"/>
      <w:r w:rsidRPr="00A94805">
        <w:rPr>
          <w:rFonts w:ascii="Times New Roman" w:eastAsia="Times New Roman" w:hAnsi="Times New Roman" w:cs="Times New Roman"/>
          <w:color w:val="auto"/>
          <w:sz w:val="22"/>
          <w:szCs w:val="22"/>
          <w:lang w:bidi="ar-SA"/>
        </w:rPr>
        <w:t>кг</w:t>
      </w:r>
      <w:proofErr w:type="gramEnd"/>
      <w:r w:rsidRPr="00A94805">
        <w:rPr>
          <w:rFonts w:ascii="Times New Roman" w:eastAsia="Times New Roman" w:hAnsi="Times New Roman" w:cs="Times New Roman"/>
          <w:color w:val="auto"/>
          <w:sz w:val="22"/>
          <w:szCs w:val="22"/>
          <w:lang w:bidi="ar-SA"/>
        </w:rPr>
        <w:t>.</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lang w:bidi="ar-SA"/>
        </w:rPr>
      </w:pPr>
      <w:r w:rsidRPr="00A94805">
        <w:rPr>
          <w:rFonts w:ascii="Times New Roman" w:eastAsia="Times New Roman" w:hAnsi="Times New Roman" w:cs="Times New Roman"/>
          <w:color w:val="auto"/>
          <w:sz w:val="22"/>
          <w:szCs w:val="22"/>
          <w:lang w:bidi="ar-SA"/>
        </w:rPr>
        <w:t>4.4. К</w:t>
      </w:r>
      <w:r w:rsidRPr="00A94805">
        <w:rPr>
          <w:rFonts w:ascii="Times New Roman" w:eastAsia="Times New Roman" w:hAnsi="Times New Roman" w:cs="Times New Roman" w:hint="eastAsia"/>
          <w:color w:val="auto"/>
          <w:sz w:val="22"/>
          <w:szCs w:val="22"/>
          <w:lang w:bidi="ar-SA"/>
        </w:rPr>
        <w:t>ажд</w:t>
      </w:r>
      <w:r w:rsidRPr="00A94805">
        <w:rPr>
          <w:rFonts w:ascii="Times New Roman" w:eastAsia="Times New Roman" w:hAnsi="Times New Roman" w:cs="Times New Roman"/>
          <w:color w:val="auto"/>
          <w:sz w:val="22"/>
          <w:szCs w:val="22"/>
          <w:lang w:bidi="ar-SA"/>
        </w:rPr>
        <w:t>ый ящик/</w:t>
      </w:r>
      <w:r w:rsidRPr="00A94805">
        <w:rPr>
          <w:rFonts w:ascii="Times New Roman" w:eastAsia="Times New Roman" w:hAnsi="Times New Roman" w:cs="Times New Roman" w:hint="eastAsia"/>
          <w:color w:val="auto"/>
          <w:sz w:val="22"/>
          <w:szCs w:val="22"/>
          <w:lang w:bidi="ar-SA"/>
        </w:rPr>
        <w:t>контейнер</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должны</w:t>
      </w:r>
      <w:r w:rsidRPr="00A94805">
        <w:rPr>
          <w:rFonts w:ascii="Times New Roman" w:eastAsia="Times New Roman" w:hAnsi="Times New Roman" w:cs="Times New Roman"/>
          <w:color w:val="auto"/>
          <w:sz w:val="22"/>
          <w:szCs w:val="22"/>
          <w:lang w:bidi="ar-SA"/>
        </w:rPr>
        <w:t xml:space="preserve"> сопровождать два </w:t>
      </w:r>
      <w:r w:rsidRPr="00A94805">
        <w:rPr>
          <w:rFonts w:ascii="Times New Roman" w:eastAsia="Times New Roman" w:hAnsi="Times New Roman" w:cs="Times New Roman" w:hint="eastAsia"/>
          <w:color w:val="auto"/>
          <w:sz w:val="22"/>
          <w:szCs w:val="22"/>
          <w:lang w:bidi="ar-SA"/>
        </w:rPr>
        <w:t>экземпляра</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упаковочного</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листа</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с</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описанием</w:t>
      </w:r>
      <w:r w:rsidRPr="00A94805">
        <w:rPr>
          <w:rFonts w:ascii="Times New Roman" w:eastAsia="Times New Roman" w:hAnsi="Times New Roman" w:cs="Times New Roman"/>
          <w:color w:val="auto"/>
          <w:sz w:val="22"/>
          <w:szCs w:val="22"/>
          <w:lang w:bidi="ar-SA"/>
        </w:rPr>
        <w:t xml:space="preserve"> Товара, указанием </w:t>
      </w:r>
      <w:r w:rsidRPr="00A94805">
        <w:rPr>
          <w:rFonts w:ascii="Times New Roman" w:eastAsia="Times New Roman" w:hAnsi="Times New Roman" w:cs="Times New Roman" w:hint="eastAsia"/>
          <w:color w:val="auto"/>
          <w:sz w:val="22"/>
          <w:szCs w:val="22"/>
          <w:lang w:bidi="ar-SA"/>
        </w:rPr>
        <w:t>веса</w:t>
      </w:r>
      <w:r w:rsidRPr="00A94805">
        <w:rPr>
          <w:rFonts w:ascii="Times New Roman" w:eastAsia="Times New Roman" w:hAnsi="Times New Roman" w:cs="Times New Roman"/>
          <w:color w:val="auto"/>
          <w:sz w:val="22"/>
          <w:szCs w:val="22"/>
          <w:lang w:bidi="ar-SA"/>
        </w:rPr>
        <w:t xml:space="preserve"> нетто, </w:t>
      </w:r>
      <w:r w:rsidRPr="00A94805">
        <w:rPr>
          <w:rFonts w:ascii="Times New Roman" w:eastAsia="Times New Roman" w:hAnsi="Times New Roman" w:cs="Times New Roman" w:hint="eastAsia"/>
          <w:color w:val="auto"/>
          <w:sz w:val="22"/>
          <w:szCs w:val="22"/>
          <w:lang w:bidi="ar-SA"/>
        </w:rPr>
        <w:t>веса</w:t>
      </w:r>
      <w:r w:rsidRPr="00A94805">
        <w:rPr>
          <w:rFonts w:ascii="Times New Roman" w:eastAsia="Times New Roman" w:hAnsi="Times New Roman" w:cs="Times New Roman"/>
          <w:color w:val="auto"/>
          <w:sz w:val="22"/>
          <w:szCs w:val="22"/>
          <w:lang w:bidi="ar-SA"/>
        </w:rPr>
        <w:t xml:space="preserve"> брутто, </w:t>
      </w:r>
      <w:r w:rsidRPr="00A94805">
        <w:rPr>
          <w:rFonts w:ascii="Times New Roman" w:eastAsia="Times New Roman" w:hAnsi="Times New Roman" w:cs="Times New Roman" w:hint="eastAsia"/>
          <w:color w:val="auto"/>
          <w:sz w:val="22"/>
          <w:szCs w:val="22"/>
          <w:lang w:bidi="ar-SA"/>
        </w:rPr>
        <w:t>количества</w:t>
      </w:r>
      <w:r w:rsidRPr="00A94805">
        <w:rPr>
          <w:rFonts w:ascii="Times New Roman" w:eastAsia="Times New Roman" w:hAnsi="Times New Roman" w:cs="Times New Roman"/>
          <w:color w:val="auto"/>
          <w:sz w:val="22"/>
          <w:szCs w:val="22"/>
          <w:lang w:bidi="ar-SA"/>
        </w:rPr>
        <w:t xml:space="preserve"> Товара, указанием номера и даты Контракта (далее – Упаковочный лист). О</w:t>
      </w:r>
      <w:r w:rsidRPr="00A94805">
        <w:rPr>
          <w:rFonts w:ascii="Times New Roman" w:eastAsia="Times New Roman" w:hAnsi="Times New Roman" w:cs="Times New Roman" w:hint="eastAsia"/>
          <w:color w:val="auto"/>
          <w:sz w:val="22"/>
          <w:szCs w:val="22"/>
          <w:lang w:bidi="ar-SA"/>
        </w:rPr>
        <w:t>дин</w:t>
      </w:r>
      <w:r w:rsidRPr="00A94805">
        <w:rPr>
          <w:rFonts w:ascii="Times New Roman" w:eastAsia="Times New Roman" w:hAnsi="Times New Roman" w:cs="Times New Roman"/>
          <w:color w:val="auto"/>
          <w:sz w:val="22"/>
          <w:szCs w:val="22"/>
          <w:lang w:bidi="ar-SA"/>
        </w:rPr>
        <w:t xml:space="preserve"> Упаковочный ли</w:t>
      </w:r>
      <w:proofErr w:type="gramStart"/>
      <w:r w:rsidRPr="00A94805">
        <w:rPr>
          <w:rFonts w:ascii="Times New Roman" w:eastAsia="Times New Roman" w:hAnsi="Times New Roman" w:cs="Times New Roman"/>
          <w:color w:val="auto"/>
          <w:sz w:val="22"/>
          <w:szCs w:val="22"/>
          <w:lang w:bidi="ar-SA"/>
        </w:rPr>
        <w:t>ст с пр</w:t>
      </w:r>
      <w:proofErr w:type="gramEnd"/>
      <w:r w:rsidRPr="00A94805">
        <w:rPr>
          <w:rFonts w:ascii="Times New Roman" w:eastAsia="Times New Roman" w:hAnsi="Times New Roman" w:cs="Times New Roman"/>
          <w:color w:val="auto"/>
          <w:sz w:val="22"/>
          <w:szCs w:val="22"/>
          <w:lang w:bidi="ar-SA"/>
        </w:rPr>
        <w:t xml:space="preserve">иложением документов, предусмотренных пунктом 5.3 Контракта, должен находиться </w:t>
      </w:r>
      <w:r w:rsidRPr="00A94805">
        <w:rPr>
          <w:rFonts w:ascii="Times New Roman" w:eastAsia="Times New Roman" w:hAnsi="Times New Roman" w:cs="Times New Roman" w:hint="eastAsia"/>
          <w:color w:val="auto"/>
          <w:sz w:val="22"/>
          <w:szCs w:val="22"/>
          <w:lang w:bidi="ar-SA"/>
        </w:rPr>
        <w:t>внутри</w:t>
      </w:r>
      <w:r w:rsidRPr="00A94805">
        <w:rPr>
          <w:rFonts w:ascii="Times New Roman" w:eastAsia="Times New Roman" w:hAnsi="Times New Roman" w:cs="Times New Roman"/>
          <w:color w:val="auto"/>
          <w:sz w:val="22"/>
          <w:szCs w:val="22"/>
          <w:lang w:bidi="ar-SA"/>
        </w:rPr>
        <w:t xml:space="preserve"> ящика/</w:t>
      </w:r>
      <w:r w:rsidRPr="00A94805">
        <w:rPr>
          <w:rFonts w:ascii="Times New Roman" w:eastAsia="Times New Roman" w:hAnsi="Times New Roman" w:cs="Times New Roman" w:hint="eastAsia"/>
          <w:color w:val="auto"/>
          <w:sz w:val="22"/>
          <w:szCs w:val="22"/>
          <w:lang w:bidi="ar-SA"/>
        </w:rPr>
        <w:t>контейнера</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другой</w:t>
      </w:r>
      <w:r w:rsidRPr="00A94805">
        <w:rPr>
          <w:rFonts w:ascii="Times New Roman" w:eastAsia="Times New Roman" w:hAnsi="Times New Roman" w:cs="Times New Roman"/>
          <w:color w:val="auto"/>
          <w:sz w:val="22"/>
          <w:szCs w:val="22"/>
          <w:lang w:bidi="ar-SA"/>
        </w:rPr>
        <w:t xml:space="preserve"> – крепиться </w:t>
      </w:r>
      <w:r w:rsidRPr="00A94805">
        <w:rPr>
          <w:rFonts w:ascii="Times New Roman" w:eastAsia="Times New Roman" w:hAnsi="Times New Roman" w:cs="Times New Roman" w:hint="eastAsia"/>
          <w:color w:val="auto"/>
          <w:sz w:val="22"/>
          <w:szCs w:val="22"/>
          <w:lang w:bidi="ar-SA"/>
        </w:rPr>
        <w:t>с</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внешней</w:t>
      </w:r>
      <w:r w:rsidRPr="00A94805">
        <w:rPr>
          <w:rFonts w:ascii="Times New Roman" w:eastAsia="Times New Roman" w:hAnsi="Times New Roman" w:cs="Times New Roman"/>
          <w:color w:val="auto"/>
          <w:sz w:val="22"/>
          <w:szCs w:val="22"/>
          <w:lang w:bidi="ar-SA"/>
        </w:rPr>
        <w:t xml:space="preserve"> </w:t>
      </w:r>
      <w:r w:rsidRPr="00A94805">
        <w:rPr>
          <w:rFonts w:ascii="Times New Roman" w:eastAsia="Times New Roman" w:hAnsi="Times New Roman" w:cs="Times New Roman" w:hint="eastAsia"/>
          <w:color w:val="auto"/>
          <w:sz w:val="22"/>
          <w:szCs w:val="22"/>
          <w:lang w:bidi="ar-SA"/>
        </w:rPr>
        <w:t>стороны</w:t>
      </w:r>
      <w:r w:rsidRPr="00A94805">
        <w:rPr>
          <w:rFonts w:ascii="Times New Roman" w:eastAsia="Times New Roman" w:hAnsi="Times New Roman" w:cs="Times New Roman"/>
          <w:color w:val="auto"/>
          <w:sz w:val="22"/>
          <w:szCs w:val="22"/>
          <w:lang w:bidi="ar-SA"/>
        </w:rPr>
        <w:t xml:space="preserve"> ящика/</w:t>
      </w:r>
      <w:r w:rsidRPr="00A94805">
        <w:rPr>
          <w:rFonts w:ascii="Times New Roman" w:eastAsia="Times New Roman" w:hAnsi="Times New Roman" w:cs="Times New Roman" w:hint="eastAsia"/>
          <w:color w:val="auto"/>
          <w:sz w:val="22"/>
          <w:szCs w:val="22"/>
          <w:lang w:bidi="ar-SA"/>
        </w:rPr>
        <w:t>контейнера</w:t>
      </w:r>
      <w:r w:rsidRPr="00A94805">
        <w:rPr>
          <w:rFonts w:ascii="Times New Roman" w:eastAsia="Times New Roman" w:hAnsi="Times New Roman" w:cs="Times New Roman"/>
          <w:color w:val="auto"/>
          <w:sz w:val="22"/>
          <w:szCs w:val="22"/>
          <w:lang w:bidi="ar-SA"/>
        </w:rPr>
        <w:t xml:space="preserve"> в водонепроницаемом конверте.</w:t>
      </w:r>
    </w:p>
    <w:p w:rsidR="00A94805" w:rsidRPr="00A94805" w:rsidRDefault="00A94805" w:rsidP="00A94805">
      <w:pPr>
        <w:autoSpaceDE w:val="0"/>
        <w:autoSpaceDN w:val="0"/>
        <w:adjustRightInd w:val="0"/>
        <w:ind w:firstLine="567"/>
        <w:rPr>
          <w:rFonts w:ascii="Times New Roman" w:eastAsia="Times New Roman" w:hAnsi="Times New Roman" w:cs="Times New Roman"/>
          <w:color w:val="auto"/>
          <w:sz w:val="22"/>
          <w:szCs w:val="22"/>
          <w:vertAlign w:val="superscript"/>
          <w:lang w:bidi="ar-SA"/>
        </w:rPr>
      </w:pPr>
      <w:r w:rsidRPr="00A94805">
        <w:rPr>
          <w:rFonts w:ascii="Times New Roman" w:eastAsia="Times New Roman" w:hAnsi="Times New Roman" w:cs="Times New Roman"/>
          <w:color w:val="auto"/>
          <w:sz w:val="22"/>
          <w:szCs w:val="22"/>
          <w:lang w:bidi="ar-SA"/>
        </w:rPr>
        <w:lastRenderedPageBreak/>
        <w:t>4.5. Поставщик обязан обеспечить в соответствии с требованиями законодательства Российской Федера</w:t>
      </w:r>
      <w:r w:rsidR="009F184A">
        <w:rPr>
          <w:rFonts w:ascii="Times New Roman" w:eastAsia="Times New Roman" w:hAnsi="Times New Roman" w:cs="Times New Roman"/>
          <w:color w:val="auto"/>
          <w:sz w:val="22"/>
          <w:szCs w:val="22"/>
          <w:lang w:bidi="ar-SA"/>
        </w:rPr>
        <w:t xml:space="preserve">ции надлежащие условия хранения </w:t>
      </w:r>
      <w:r w:rsidRPr="00A94805">
        <w:rPr>
          <w:rFonts w:ascii="Times New Roman" w:eastAsia="Times New Roman" w:hAnsi="Times New Roman" w:cs="Times New Roman"/>
          <w:color w:val="auto"/>
          <w:sz w:val="22"/>
          <w:szCs w:val="22"/>
          <w:lang w:bidi="ar-SA"/>
        </w:rPr>
        <w:t>и температурный режим, необходимые для соблюдения условий транспортировки Товара, определе</w:t>
      </w:r>
      <w:r w:rsidR="009F184A">
        <w:rPr>
          <w:rFonts w:ascii="Times New Roman" w:eastAsia="Times New Roman" w:hAnsi="Times New Roman" w:cs="Times New Roman"/>
          <w:color w:val="auto"/>
          <w:sz w:val="22"/>
          <w:szCs w:val="22"/>
          <w:lang w:bidi="ar-SA"/>
        </w:rPr>
        <w:t xml:space="preserve">нные нормативной документацией  на Товар и </w:t>
      </w:r>
      <w:r w:rsidRPr="00A94805">
        <w:rPr>
          <w:rFonts w:ascii="Times New Roman" w:eastAsia="Times New Roman" w:hAnsi="Times New Roman" w:cs="Times New Roman"/>
          <w:color w:val="auto"/>
          <w:sz w:val="22"/>
          <w:szCs w:val="22"/>
          <w:lang w:bidi="ar-SA"/>
        </w:rPr>
        <w:t>инструкцией по медицинскому применению Товара.</w:t>
      </w:r>
    </w:p>
    <w:p w:rsidR="005C5712" w:rsidRPr="00252F97" w:rsidRDefault="005C5712" w:rsidP="009F184A">
      <w:pPr>
        <w:autoSpaceDE w:val="0"/>
        <w:autoSpaceDN w:val="0"/>
        <w:jc w:val="both"/>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5.Поставка Товара</w:t>
      </w:r>
      <w:r w:rsidRPr="00252F97">
        <w:rPr>
          <w:rFonts w:ascii="Times New Roman" w:eastAsia="Times New Roman" w:hAnsi="Times New Roman" w:cs="Times New Roman"/>
          <w:color w:val="auto"/>
          <w:sz w:val="22"/>
          <w:szCs w:val="22"/>
          <w:lang w:bidi="ar-SA"/>
        </w:rPr>
        <w:t xml:space="preserve"> </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 xml:space="preserve">5.1. Поставка Товара осуществляется Поставщиком в Место доставки </w:t>
      </w:r>
      <w:proofErr w:type="gramStart"/>
      <w:r w:rsidRPr="009F184A">
        <w:rPr>
          <w:rFonts w:ascii="Times New Roman" w:eastAsia="Times New Roman" w:hAnsi="Times New Roman" w:cs="Times New Roman"/>
          <w:color w:val="auto"/>
          <w:sz w:val="22"/>
          <w:szCs w:val="22"/>
          <w:lang w:bidi="ar-SA"/>
        </w:rPr>
        <w:t>условиях</w:t>
      </w:r>
      <w:proofErr w:type="gramEnd"/>
      <w:r w:rsidRPr="009F184A">
        <w:rPr>
          <w:rFonts w:ascii="Times New Roman" w:eastAsia="Times New Roman" w:hAnsi="Times New Roman" w:cs="Times New Roman"/>
          <w:color w:val="auto"/>
          <w:sz w:val="22"/>
          <w:szCs w:val="22"/>
          <w:lang w:bidi="ar-SA"/>
        </w:rPr>
        <w:t>, предусмотренных пунктом 1.3 Контракта, в сроки, определенные Календарным планом (приложение № 2 к Контракту).</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Поставщик за 2 рабочих дня до осуществления поставки Товара</w:t>
      </w:r>
      <w:r w:rsidRPr="009F184A">
        <w:rPr>
          <w:rFonts w:ascii="Times New Roman" w:eastAsia="Times New Roman" w:hAnsi="Times New Roman" w:cs="Times New Roman"/>
          <w:color w:val="auto"/>
          <w:sz w:val="22"/>
          <w:szCs w:val="22"/>
          <w:lang w:bidi="ar-SA"/>
        </w:rPr>
        <w:br/>
        <w:t>в соответствии с Отгрузочной разнарядкой направляет Заказчику уведомление о времени доставки Товара в Место доставки.</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3 к Контракту).</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 (если таковой имеется);</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 xml:space="preserve">б) товарную накладную, составленную по форме в соответствии </w:t>
      </w:r>
      <w:r w:rsidRPr="009F184A">
        <w:rPr>
          <w:rFonts w:ascii="Times New Roman" w:eastAsia="Times New Roman" w:hAnsi="Times New Roman" w:cs="Times New Roman"/>
          <w:color w:val="auto"/>
          <w:sz w:val="22"/>
          <w:szCs w:val="22"/>
          <w:lang w:bidi="ar-SA"/>
        </w:rPr>
        <w:br/>
        <w:t>с законодательством Российской Федерации;</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roofErr w:type="gramStart"/>
      <w:r w:rsidRPr="009F184A">
        <w:rPr>
          <w:rFonts w:ascii="Times New Roman" w:eastAsia="Times New Roman" w:hAnsi="Times New Roman" w:cs="Times New Roman"/>
          <w:color w:val="auto"/>
          <w:sz w:val="22"/>
          <w:szCs w:val="22"/>
          <w:lang w:bidi="ar-SA"/>
        </w:rPr>
        <w:t>в) Акт приема-передачи Товара (приложение № 3 к Контракту) в двух экземплярах один экземпляр для Заказчика и один экземпляр для Поставщика);</w:t>
      </w:r>
      <w:proofErr w:type="gramEnd"/>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F184A">
        <w:rPr>
          <w:rFonts w:ascii="Times New Roman" w:eastAsia="Times New Roman" w:hAnsi="Times New Roman" w:cs="Times New Roman"/>
          <w:color w:val="auto"/>
          <w:sz w:val="22"/>
          <w:szCs w:val="22"/>
          <w:lang w:bidi="ar-SA"/>
        </w:rPr>
        <w:t xml:space="preserve">г) копию документа, подтверждающего соответствие Товара, выданного уполномоченными органами (организациями) </w:t>
      </w:r>
      <w:proofErr w:type="gramStart"/>
      <w:r w:rsidRPr="009F184A">
        <w:rPr>
          <w:rFonts w:ascii="Times New Roman" w:eastAsia="Times New Roman" w:hAnsi="Times New Roman" w:cs="Times New Roman"/>
          <w:color w:val="auto"/>
          <w:sz w:val="22"/>
          <w:szCs w:val="22"/>
          <w:lang w:bidi="ar-SA"/>
        </w:rPr>
        <w:t xml:space="preserve">( </w:t>
      </w:r>
      <w:proofErr w:type="gramEnd"/>
      <w:r w:rsidRPr="009F184A">
        <w:rPr>
          <w:rFonts w:ascii="Times New Roman" w:eastAsia="Times New Roman" w:hAnsi="Times New Roman" w:cs="Times New Roman"/>
          <w:color w:val="auto"/>
          <w:sz w:val="22"/>
          <w:szCs w:val="22"/>
          <w:lang w:bidi="ar-SA"/>
        </w:rPr>
        <w:t>если таковой имеется);</w:t>
      </w:r>
    </w:p>
    <w:p w:rsidR="009F184A" w:rsidRPr="009F184A" w:rsidRDefault="009F184A" w:rsidP="009F184A">
      <w:pPr>
        <w:widowControl/>
        <w:autoSpaceDE w:val="0"/>
        <w:autoSpaceDN w:val="0"/>
        <w:adjustRightInd w:val="0"/>
        <w:ind w:firstLine="567"/>
        <w:jc w:val="both"/>
        <w:rPr>
          <w:rFonts w:ascii="Times New Roman" w:eastAsia="Times New Roman" w:hAnsi="Times New Roman" w:cs="Times New Roman"/>
          <w:b/>
          <w:i/>
          <w:color w:val="auto"/>
          <w:sz w:val="22"/>
          <w:szCs w:val="22"/>
          <w:lang w:bidi="ar-SA"/>
        </w:rPr>
      </w:pPr>
      <w:r w:rsidRPr="009F184A">
        <w:rPr>
          <w:rFonts w:ascii="Times New Roman" w:eastAsia="Times New Roman" w:hAnsi="Times New Roman" w:cs="Times New Roman"/>
          <w:color w:val="auto"/>
          <w:sz w:val="22"/>
          <w:szCs w:val="22"/>
          <w:lang w:bidi="ar-SA"/>
        </w:rPr>
        <w:t xml:space="preserve">5.4. Поставка Товара осуществляется в целых упаковках </w:t>
      </w:r>
      <w:r w:rsidRPr="009F184A">
        <w:rPr>
          <w:rFonts w:ascii="Times New Roman" w:eastAsia="Times New Roman" w:hAnsi="Times New Roman" w:cs="Times New Roman"/>
          <w:color w:val="auto"/>
          <w:sz w:val="22"/>
          <w:szCs w:val="22"/>
          <w:lang w:bidi="ar-SA"/>
        </w:rPr>
        <w:br/>
        <w:t>в соответствии с требованиями Федерального закона от 12.04.2010 № 61-ФЗ «Об обращении лекарственных средств».</w:t>
      </w:r>
      <w:r w:rsidRPr="009F184A">
        <w:rPr>
          <w:rFonts w:ascii="Times New Roman" w:eastAsia="Times New Roman" w:hAnsi="Times New Roman" w:cs="Times New Roman"/>
          <w:b/>
          <w:i/>
          <w:color w:val="auto"/>
          <w:sz w:val="22"/>
          <w:szCs w:val="22"/>
          <w:lang w:bidi="ar-SA"/>
        </w:rPr>
        <w:t xml:space="preserve"> </w:t>
      </w:r>
    </w:p>
    <w:p w:rsidR="009F184A" w:rsidRPr="009F184A" w:rsidRDefault="009F184A" w:rsidP="009F184A">
      <w:pPr>
        <w:ind w:firstLine="540"/>
        <w:jc w:val="both"/>
        <w:rPr>
          <w:rFonts w:ascii="Times New Roman" w:hAnsi="Times New Roman" w:cs="Times New Roman"/>
          <w:sz w:val="22"/>
          <w:szCs w:val="22"/>
        </w:rPr>
      </w:pPr>
      <w:r>
        <w:rPr>
          <w:rFonts w:ascii="Times New Roman" w:hAnsi="Times New Roman" w:cs="Times New Roman"/>
          <w:sz w:val="22"/>
          <w:szCs w:val="22"/>
        </w:rPr>
        <w:t xml:space="preserve">5.5. </w:t>
      </w:r>
      <w:r w:rsidRPr="00B73D21">
        <w:rPr>
          <w:rFonts w:ascii="Times New Roman" w:hAnsi="Times New Roman" w:cs="Times New Roman"/>
          <w:sz w:val="22"/>
          <w:szCs w:val="22"/>
        </w:rPr>
        <w:t>Ответственное лицо: главная медицинская сестра СПб ГБУЗ «Детская городская</w:t>
      </w:r>
      <w:r w:rsidRPr="00252F97">
        <w:rPr>
          <w:rFonts w:ascii="Times New Roman" w:hAnsi="Times New Roman" w:cs="Times New Roman"/>
          <w:sz w:val="22"/>
          <w:szCs w:val="22"/>
        </w:rPr>
        <w:t xml:space="preserve"> поликлиника №1</w:t>
      </w:r>
      <w:r>
        <w:rPr>
          <w:rFonts w:ascii="Times New Roman" w:hAnsi="Times New Roman" w:cs="Times New Roman"/>
          <w:sz w:val="22"/>
          <w:szCs w:val="22"/>
        </w:rPr>
        <w:t>7</w:t>
      </w:r>
      <w:r w:rsidRPr="00252F97">
        <w:rPr>
          <w:rFonts w:ascii="Times New Roman" w:hAnsi="Times New Roman" w:cs="Times New Roman"/>
          <w:sz w:val="22"/>
          <w:szCs w:val="22"/>
        </w:rPr>
        <w:t xml:space="preserve">» - </w:t>
      </w:r>
      <w:r w:rsidR="009446BE">
        <w:rPr>
          <w:rFonts w:ascii="Times New Roman" w:hAnsi="Times New Roman" w:cs="Times New Roman"/>
          <w:sz w:val="22"/>
          <w:szCs w:val="22"/>
        </w:rPr>
        <w:t>Петрова Вера Вячеславовна</w:t>
      </w:r>
      <w:r w:rsidRPr="00252F97">
        <w:rPr>
          <w:rFonts w:ascii="Times New Roman" w:hAnsi="Times New Roman" w:cs="Times New Roman"/>
          <w:sz w:val="22"/>
          <w:szCs w:val="22"/>
        </w:rPr>
        <w:t>, конта</w:t>
      </w:r>
      <w:r>
        <w:rPr>
          <w:rFonts w:ascii="Times New Roman" w:hAnsi="Times New Roman" w:cs="Times New Roman"/>
          <w:sz w:val="22"/>
          <w:szCs w:val="22"/>
        </w:rPr>
        <w:t xml:space="preserve">ктный телефон: 8(812) </w:t>
      </w:r>
      <w:r w:rsidR="009446BE">
        <w:rPr>
          <w:rFonts w:ascii="Times New Roman" w:hAnsi="Times New Roman" w:cs="Times New Roman"/>
          <w:sz w:val="22"/>
          <w:szCs w:val="22"/>
        </w:rPr>
        <w:t>246-05-81</w:t>
      </w:r>
      <w:r w:rsidRPr="00252F97">
        <w:rPr>
          <w:rFonts w:ascii="Times New Roman" w:hAnsi="Times New Roman" w:cs="Times New Roman"/>
          <w:sz w:val="22"/>
          <w:szCs w:val="22"/>
        </w:rPr>
        <w:t>, э</w:t>
      </w:r>
      <w:r w:rsidRPr="00252F97">
        <w:rPr>
          <w:rFonts w:ascii="Times New Roman" w:hAnsi="Times New Roman" w:cs="Times New Roman"/>
          <w:color w:val="333333"/>
          <w:sz w:val="22"/>
          <w:szCs w:val="22"/>
          <w:shd w:val="clear" w:color="auto" w:fill="FFFFFF"/>
        </w:rPr>
        <w:t xml:space="preserve">лектронный адрес: </w:t>
      </w:r>
      <w:proofErr w:type="spellStart"/>
      <w:r>
        <w:rPr>
          <w:rFonts w:ascii="Times New Roman" w:hAnsi="Times New Roman" w:cs="Times New Roman"/>
          <w:color w:val="333333"/>
          <w:sz w:val="22"/>
          <w:szCs w:val="22"/>
          <w:shd w:val="clear" w:color="auto" w:fill="FFFFFF"/>
          <w:lang w:val="en-US"/>
        </w:rPr>
        <w:t>dgp</w:t>
      </w:r>
      <w:proofErr w:type="spellEnd"/>
      <w:r w:rsidRPr="0015217D">
        <w:rPr>
          <w:rFonts w:ascii="Times New Roman" w:hAnsi="Times New Roman" w:cs="Times New Roman"/>
          <w:color w:val="333333"/>
          <w:sz w:val="22"/>
          <w:szCs w:val="22"/>
          <w:shd w:val="clear" w:color="auto" w:fill="FFFFFF"/>
        </w:rPr>
        <w:t>17</w:t>
      </w:r>
      <w:r w:rsidRPr="00252F97">
        <w:rPr>
          <w:rFonts w:ascii="Times New Roman" w:hAnsi="Times New Roman" w:cs="Times New Roman"/>
          <w:color w:val="333333"/>
          <w:sz w:val="22"/>
          <w:szCs w:val="22"/>
          <w:shd w:val="clear" w:color="auto" w:fill="FFFFFF"/>
        </w:rPr>
        <w:t>@</w:t>
      </w:r>
      <w:r w:rsidRPr="00252F97">
        <w:rPr>
          <w:rFonts w:ascii="Times New Roman" w:hAnsi="Times New Roman" w:cs="Times New Roman"/>
          <w:color w:val="333333"/>
          <w:sz w:val="22"/>
          <w:szCs w:val="22"/>
          <w:shd w:val="clear" w:color="auto" w:fill="FFFFFF"/>
          <w:lang w:val="en-US"/>
        </w:rPr>
        <w:t>mail</w:t>
      </w:r>
      <w:r w:rsidRPr="00252F97">
        <w:rPr>
          <w:rFonts w:ascii="Times New Roman" w:hAnsi="Times New Roman" w:cs="Times New Roman"/>
          <w:color w:val="333333"/>
          <w:sz w:val="22"/>
          <w:szCs w:val="22"/>
          <w:shd w:val="clear" w:color="auto" w:fill="FFFFFF"/>
        </w:rPr>
        <w:t>.</w:t>
      </w:r>
      <w:proofErr w:type="spellStart"/>
      <w:r w:rsidRPr="00252F97">
        <w:rPr>
          <w:rFonts w:ascii="Times New Roman" w:hAnsi="Times New Roman" w:cs="Times New Roman"/>
          <w:color w:val="333333"/>
          <w:sz w:val="22"/>
          <w:szCs w:val="22"/>
          <w:shd w:val="clear" w:color="auto" w:fill="FFFFFF"/>
          <w:lang w:val="en-US"/>
        </w:rPr>
        <w:t>ru</w:t>
      </w:r>
      <w:proofErr w:type="spellEnd"/>
      <w:r w:rsidRPr="00252F97">
        <w:rPr>
          <w:rFonts w:ascii="Times New Roman" w:hAnsi="Times New Roman" w:cs="Times New Roman"/>
          <w:sz w:val="22"/>
          <w:szCs w:val="22"/>
        </w:rPr>
        <w:tab/>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5.</w:t>
      </w:r>
      <w:r w:rsidR="009F184A">
        <w:rPr>
          <w:rFonts w:ascii="Times New Roman" w:eastAsia="Times New Roman" w:hAnsi="Times New Roman" w:cs="Times New Roman"/>
          <w:color w:val="auto"/>
          <w:sz w:val="22"/>
          <w:szCs w:val="22"/>
          <w:lang w:bidi="ar-SA"/>
        </w:rPr>
        <w:t>6</w:t>
      </w:r>
      <w:r w:rsidRPr="00252F97">
        <w:rPr>
          <w:rFonts w:ascii="Times New Roman" w:eastAsia="Times New Roman" w:hAnsi="Times New Roman" w:cs="Times New Roman"/>
          <w:color w:val="auto"/>
          <w:sz w:val="22"/>
          <w:szCs w:val="22"/>
          <w:lang w:bidi="ar-SA"/>
        </w:rPr>
        <w:t>. Фактической датой поставки Товара считается дата, указанная в Акте приема-передачи Товара по Контракту (этапу) (приложение N 3 к Контракту).</w:t>
      </w: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6. Приемка Товара</w:t>
      </w:r>
      <w:r w:rsidRPr="00252F97">
        <w:rPr>
          <w:rFonts w:ascii="Times New Roman" w:eastAsia="Times New Roman" w:hAnsi="Times New Roman" w:cs="Times New Roman"/>
          <w:color w:val="auto"/>
          <w:sz w:val="22"/>
          <w:szCs w:val="22"/>
          <w:lang w:bidi="ar-SA"/>
        </w:rPr>
        <w:t xml:space="preserve"> </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а) проверку номенклатуры поставленного Товара на соответствие Спецификации (приложение N 1 к Контракту), Заявке на поставку Товара (приложение N 4 к Контракту) и Техническим характеристикам (приложение N 2 к Контракту);</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б) проверку полноты и правильности оформления комплекта документов, предусмотренных пунктом 5.3 Контракта;</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в) контроль </w:t>
      </w:r>
      <w:proofErr w:type="gramStart"/>
      <w:r w:rsidRPr="00252F97">
        <w:rPr>
          <w:rFonts w:ascii="Times New Roman" w:eastAsia="Times New Roman" w:hAnsi="Times New Roman" w:cs="Times New Roman"/>
          <w:color w:val="auto"/>
          <w:sz w:val="22"/>
          <w:szCs w:val="22"/>
          <w:lang w:bidi="ar-SA"/>
        </w:rPr>
        <w:t>наличия/отсутствия внешних повреждений упаковки Товара</w:t>
      </w:r>
      <w:proofErr w:type="gramEnd"/>
      <w:r w:rsidRPr="00252F97">
        <w:rPr>
          <w:rFonts w:ascii="Times New Roman" w:eastAsia="Times New Roman" w:hAnsi="Times New Roman" w:cs="Times New Roman"/>
          <w:color w:val="auto"/>
          <w:sz w:val="22"/>
          <w:szCs w:val="22"/>
          <w:lang w:bidi="ar-SA"/>
        </w:rPr>
        <w:t>;</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г) проверку соблюдения температурного режима при хранении и перевозке Товара.</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По факту приемки Товара Поставщик и Заказчик подписывают Акт приема-передачи Товара по Контракту (этапу) (приложение N 3 к Контракту).</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6.3. </w:t>
      </w:r>
      <w:proofErr w:type="gramStart"/>
      <w:r w:rsidRPr="00252F97">
        <w:rPr>
          <w:rFonts w:ascii="Times New Roman" w:eastAsia="Times New Roman" w:hAnsi="Times New Roman" w:cs="Times New Roman"/>
          <w:color w:val="auto"/>
          <w:sz w:val="22"/>
          <w:szCs w:val="22"/>
          <w:lang w:bidi="ar-SA"/>
        </w:rPr>
        <w:t>Заказчик в срок не более 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(этапу) (приложение N 3 к Контракту) или мотивированный отказ от приемки, в котором указываются недостатки и сроки их устранения.</w:t>
      </w:r>
      <w:proofErr w:type="gramEnd"/>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w:t>
      </w:r>
      <w:proofErr w:type="spellStart"/>
      <w:r w:rsidRPr="00252F97">
        <w:rPr>
          <w:rFonts w:ascii="Times New Roman" w:eastAsia="Times New Roman" w:hAnsi="Times New Roman" w:cs="Times New Roman"/>
          <w:color w:val="auto"/>
          <w:sz w:val="22"/>
          <w:szCs w:val="22"/>
          <w:lang w:bidi="ar-SA"/>
        </w:rPr>
        <w:t>неподписания</w:t>
      </w:r>
      <w:proofErr w:type="spellEnd"/>
      <w:r w:rsidRPr="00252F97">
        <w:rPr>
          <w:rFonts w:ascii="Times New Roman" w:eastAsia="Times New Roman" w:hAnsi="Times New Roman" w:cs="Times New Roman"/>
          <w:color w:val="auto"/>
          <w:sz w:val="22"/>
          <w:szCs w:val="22"/>
          <w:lang w:bidi="ar-SA"/>
        </w:rPr>
        <w:t xml:space="preserve"> Акта приема-передачи Товара по Контракту (этапу) (приложение N 3 к Контракту), Поставщик и Заказчик  подписывают Акт приема-передачи Товара по Контракту (этапу) (приложение N 3 к Контракту) в </w:t>
      </w:r>
      <w:r w:rsidRPr="00252F97">
        <w:rPr>
          <w:rFonts w:ascii="Times New Roman" w:eastAsia="Times New Roman" w:hAnsi="Times New Roman" w:cs="Times New Roman"/>
          <w:color w:val="auto"/>
          <w:sz w:val="22"/>
          <w:szCs w:val="22"/>
          <w:lang w:bidi="ar-SA"/>
        </w:rPr>
        <w:lastRenderedPageBreak/>
        <w:t>порядке и сроки, предусмотренные пунктом 6.3 Контракта.</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6.5. Со дня подписания Акта приема-передачи Товара по Контракту (этапу) (приложение N 3 к Контракту) Заказчиком  риск случайной гибели, утраты или повреждения Товара переходит к Заказчику.</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6.6.</w:t>
      </w:r>
      <w:r w:rsidRPr="00252F97">
        <w:rPr>
          <w:rFonts w:ascii="Times New Roman" w:hAnsi="Times New Roman" w:cs="Times New Roman"/>
          <w:color w:val="auto"/>
          <w:sz w:val="22"/>
          <w:szCs w:val="22"/>
        </w:rPr>
        <w:t xml:space="preserve"> </w:t>
      </w:r>
      <w:r w:rsidRPr="00252F97">
        <w:rPr>
          <w:rFonts w:ascii="Times New Roman" w:eastAsia="Times New Roman" w:hAnsi="Times New Roman" w:cs="Times New Roman"/>
          <w:color w:val="auto"/>
          <w:sz w:val="22"/>
          <w:szCs w:val="22"/>
          <w:lang w:bidi="ar-SA"/>
        </w:rPr>
        <w:t>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(этапу) (приложение N 3 к Контракту).</w:t>
      </w:r>
    </w:p>
    <w:p w:rsidR="00616D6B" w:rsidRPr="00252F97" w:rsidRDefault="00616D6B" w:rsidP="00616D6B">
      <w:pPr>
        <w:autoSpaceDE w:val="0"/>
        <w:autoSpaceDN w:val="0"/>
        <w:ind w:firstLine="567"/>
        <w:jc w:val="both"/>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7. Выборочная проверка Товара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7.1. Заказчик  имеет право осуществлять выборочную проверку поставляемого Товара.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7.3. Выбор независимых профильных экспертных организаций по контролю качества лекарственных средств осуществляется Заказчиком.</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7.4. Проверка Товара проводится за счет средств Заказчика.</w:t>
      </w:r>
    </w:p>
    <w:p w:rsidR="00616D6B" w:rsidRPr="00252F97" w:rsidRDefault="00616D6B" w:rsidP="00616D6B">
      <w:pPr>
        <w:widowControl/>
        <w:autoSpaceDE w:val="0"/>
        <w:autoSpaceDN w:val="0"/>
        <w:adjustRightInd w:val="0"/>
        <w:ind w:firstLine="539"/>
        <w:jc w:val="both"/>
        <w:rPr>
          <w:rFonts w:ascii="Times New Roman" w:eastAsia="Calibri"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7.5. </w:t>
      </w:r>
      <w:r w:rsidRPr="00252F97">
        <w:rPr>
          <w:rFonts w:ascii="Times New Roman" w:eastAsia="Calibri" w:hAnsi="Times New Roman" w:cs="Times New Roman"/>
          <w:color w:val="auto"/>
          <w:sz w:val="22"/>
          <w:szCs w:val="22"/>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252F97">
        <w:rPr>
          <w:rFonts w:ascii="Times New Roman" w:eastAsia="Calibri" w:hAnsi="Times New Roman" w:cs="Times New Roman"/>
          <w:color w:val="auto"/>
          <w:sz w:val="22"/>
          <w:szCs w:val="22"/>
          <w:lang w:bidi="ar-SA"/>
        </w:rPr>
        <w:t>Товара</w:t>
      </w:r>
      <w:proofErr w:type="gramEnd"/>
      <w:r w:rsidRPr="00252F97">
        <w:rPr>
          <w:rFonts w:ascii="Times New Roman" w:eastAsia="Calibri" w:hAnsi="Times New Roman" w:cs="Times New Roman"/>
          <w:color w:val="auto"/>
          <w:sz w:val="22"/>
          <w:szCs w:val="22"/>
          <w:lang w:bidi="ar-SA"/>
        </w:rPr>
        <w:t xml:space="preserve"> и цена Контракта остаются неизменными, а Поставщик обязан заменить забракованную серию Товара.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616D6B" w:rsidRPr="00252F97" w:rsidRDefault="00616D6B" w:rsidP="00616D6B">
      <w:pPr>
        <w:autoSpaceDE w:val="0"/>
        <w:autoSpaceDN w:val="0"/>
        <w:outlineLvl w:val="1"/>
        <w:rPr>
          <w:rFonts w:ascii="Times New Roman" w:eastAsia="Times New Roman" w:hAnsi="Times New Roman" w:cs="Times New Roman"/>
          <w:b/>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8. Качество Товара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252F97">
          <w:rPr>
            <w:rFonts w:ascii="Times New Roman" w:eastAsia="Times New Roman" w:hAnsi="Times New Roman" w:cs="Times New Roman"/>
            <w:color w:val="0000FF"/>
            <w:sz w:val="22"/>
            <w:szCs w:val="22"/>
            <w:lang w:bidi="ar-SA"/>
          </w:rPr>
          <w:t>Приложение N 2</w:t>
        </w:r>
      </w:hyperlink>
      <w:r w:rsidRPr="00252F97">
        <w:rPr>
          <w:rFonts w:ascii="Times New Roman" w:eastAsia="Times New Roman" w:hAnsi="Times New Roman" w:cs="Times New Roman"/>
          <w:color w:val="auto"/>
          <w:sz w:val="22"/>
          <w:szCs w:val="22"/>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8.2. Остаточный срок годности Товара на дату поставки Заказчику</w:t>
      </w:r>
      <w:r w:rsidRPr="00252F97">
        <w:rPr>
          <w:rFonts w:ascii="Times New Roman" w:eastAsia="Times New Roman" w:hAnsi="Times New Roman" w:cs="Times New Roman"/>
          <w:color w:val="FF0000"/>
          <w:sz w:val="22"/>
          <w:szCs w:val="22"/>
          <w:lang w:bidi="ar-SA"/>
        </w:rPr>
        <w:t xml:space="preserve"> </w:t>
      </w:r>
      <w:r w:rsidRPr="00252F97">
        <w:rPr>
          <w:rFonts w:ascii="Times New Roman" w:eastAsia="Times New Roman" w:hAnsi="Times New Roman" w:cs="Times New Roman"/>
          <w:color w:val="auto"/>
          <w:sz w:val="22"/>
          <w:szCs w:val="22"/>
          <w:lang w:bidi="ar-SA"/>
        </w:rPr>
        <w:t xml:space="preserve"> должен соответствовать значению, указанному в Технических характеристиках (</w:t>
      </w:r>
      <w:hyperlink w:anchor="P410" w:history="1">
        <w:r w:rsidRPr="00252F97">
          <w:rPr>
            <w:rFonts w:ascii="Times New Roman" w:eastAsia="Times New Roman" w:hAnsi="Times New Roman" w:cs="Times New Roman"/>
            <w:color w:val="0000FF"/>
            <w:sz w:val="22"/>
            <w:szCs w:val="22"/>
            <w:lang w:bidi="ar-SA"/>
          </w:rPr>
          <w:t>Приложение N 2</w:t>
        </w:r>
      </w:hyperlink>
      <w:r w:rsidRPr="00252F97">
        <w:rPr>
          <w:rFonts w:ascii="Times New Roman" w:eastAsia="Times New Roman" w:hAnsi="Times New Roman" w:cs="Times New Roman"/>
          <w:color w:val="auto"/>
          <w:sz w:val="22"/>
          <w:szCs w:val="22"/>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9. Порядок расчетов</w:t>
      </w:r>
      <w:r w:rsidRPr="00252F97">
        <w:rPr>
          <w:rFonts w:ascii="Times New Roman" w:eastAsia="Times New Roman" w:hAnsi="Times New Roman" w:cs="Times New Roman"/>
          <w:color w:val="auto"/>
          <w:sz w:val="22"/>
          <w:szCs w:val="22"/>
          <w:lang w:bidi="ar-SA"/>
        </w:rPr>
        <w:t xml:space="preserve"> </w:t>
      </w:r>
    </w:p>
    <w:p w:rsidR="00CA4D3D" w:rsidRDefault="00A94805" w:rsidP="00A94805">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35217">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00616D6B" w:rsidRPr="0015217D">
        <w:rPr>
          <w:rFonts w:ascii="Times New Roman" w:eastAsia="Times New Roman" w:hAnsi="Times New Roman" w:cs="Times New Roman"/>
          <w:color w:val="auto"/>
          <w:sz w:val="22"/>
          <w:szCs w:val="22"/>
          <w:lang w:bidi="ar-SA"/>
        </w:rPr>
        <w:t xml:space="preserve">9.1. </w:t>
      </w:r>
      <w:r w:rsidR="009B1FF1" w:rsidRPr="0015217D">
        <w:rPr>
          <w:rFonts w:ascii="Times New Roman" w:eastAsia="Times New Roman" w:hAnsi="Times New Roman" w:cs="Times New Roman"/>
          <w:color w:val="auto"/>
          <w:sz w:val="22"/>
          <w:szCs w:val="22"/>
          <w:lang w:bidi="ar-SA"/>
        </w:rPr>
        <w:t xml:space="preserve">Источник Финансирования: </w:t>
      </w:r>
    </w:p>
    <w:p w:rsidR="00A94805" w:rsidRPr="00D940A8" w:rsidRDefault="00A94805" w:rsidP="00A94805">
      <w:pPr>
        <w:tabs>
          <w:tab w:val="left" w:pos="900"/>
        </w:tabs>
        <w:autoSpaceDE w:val="0"/>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      </w:t>
      </w:r>
      <w:r w:rsidRPr="00D940A8">
        <w:rPr>
          <w:rFonts w:ascii="Times New Roman" w:hAnsi="Times New Roman" w:cs="Times New Roman"/>
          <w:bCs/>
          <w:color w:val="000000" w:themeColor="text1"/>
          <w:sz w:val="22"/>
          <w:szCs w:val="22"/>
        </w:rPr>
        <w:t>Внебюджетные средства</w:t>
      </w:r>
    </w:p>
    <w:p w:rsidR="00A94805" w:rsidRPr="00D940A8" w:rsidRDefault="00A94805" w:rsidP="00A94805">
      <w:pPr>
        <w:tabs>
          <w:tab w:val="left" w:pos="900"/>
        </w:tabs>
        <w:autoSpaceDE w:val="0"/>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      </w:t>
      </w:r>
      <w:r w:rsidRPr="00D940A8">
        <w:rPr>
          <w:rFonts w:ascii="Times New Roman" w:hAnsi="Times New Roman" w:cs="Times New Roman"/>
          <w:bCs/>
          <w:color w:val="000000" w:themeColor="text1"/>
          <w:sz w:val="22"/>
          <w:szCs w:val="22"/>
        </w:rPr>
        <w:t>Средства бюджетных учреждений.</w:t>
      </w:r>
    </w:p>
    <w:p w:rsidR="000F1D18" w:rsidRPr="00A94805" w:rsidRDefault="00A94805" w:rsidP="00A94805">
      <w:pPr>
        <w:widowControl/>
        <w:ind w:firstLine="284"/>
        <w:jc w:val="both"/>
        <w:rPr>
          <w:rFonts w:ascii="Times New Roman" w:eastAsia="Times New Roman" w:hAnsi="Times New Roman" w:cs="Times New Roman"/>
          <w:sz w:val="22"/>
          <w:szCs w:val="22"/>
          <w:lang w:bidi="ar-SA"/>
        </w:rPr>
      </w:pPr>
      <w:r>
        <w:rPr>
          <w:rFonts w:ascii="Times New Roman" w:hAnsi="Times New Roman" w:cs="Times New Roman"/>
          <w:bCs/>
          <w:color w:val="000000" w:themeColor="text1"/>
          <w:sz w:val="22"/>
          <w:szCs w:val="22"/>
        </w:rPr>
        <w:t xml:space="preserve">  </w:t>
      </w:r>
      <w:r w:rsidRPr="00D940A8">
        <w:rPr>
          <w:rFonts w:ascii="Times New Roman" w:hAnsi="Times New Roman" w:cs="Times New Roman"/>
          <w:bCs/>
          <w:color w:val="000000" w:themeColor="text1"/>
          <w:sz w:val="22"/>
          <w:szCs w:val="22"/>
        </w:rPr>
        <w:t>Код вида расходов 244 (Средства обязательного медицинского страхования, поступающие бюджетным учреждениям</w:t>
      </w:r>
      <w:r>
        <w:rPr>
          <w:rFonts w:ascii="Times New Roman" w:hAnsi="Times New Roman" w:cs="Times New Roman"/>
          <w:bCs/>
          <w:color w:val="000000" w:themeColor="text1"/>
          <w:sz w:val="22"/>
          <w:szCs w:val="22"/>
        </w:rPr>
        <w:t xml:space="preserve">; </w:t>
      </w:r>
      <w:r w:rsidRPr="005C1025">
        <w:rPr>
          <w:rFonts w:ascii="Times New Roman" w:hAnsi="Times New Roman" w:cs="Times New Roman"/>
          <w:bCs/>
          <w:color w:val="000000" w:themeColor="text1"/>
          <w:sz w:val="22"/>
          <w:szCs w:val="22"/>
        </w:rPr>
        <w:t>субсидии на финансовое обеспечение выполнения государственного задания</w:t>
      </w:r>
      <w:r w:rsidRPr="00D940A8">
        <w:rPr>
          <w:rFonts w:ascii="Times New Roman" w:hAnsi="Times New Roman" w:cs="Times New Roman"/>
          <w:bCs/>
          <w:color w:val="000000" w:themeColor="text1"/>
          <w:sz w:val="22"/>
          <w:szCs w:val="22"/>
        </w:rPr>
        <w:t>)</w:t>
      </w:r>
      <w:r w:rsidR="00A1605C">
        <w:rPr>
          <w:rFonts w:ascii="Times New Roman" w:hAnsi="Times New Roman" w:cs="Times New Roman"/>
          <w:bCs/>
          <w:color w:val="000000" w:themeColor="text1"/>
          <w:sz w:val="22"/>
          <w:szCs w:val="22"/>
        </w:rPr>
        <w:t xml:space="preserve"> </w:t>
      </w:r>
      <w:r w:rsidR="000F1D18" w:rsidRPr="000F1D18">
        <w:rPr>
          <w:rFonts w:ascii="Times New Roman" w:eastAsia="Times New Roman" w:hAnsi="Times New Roman" w:cs="Times New Roman"/>
          <w:color w:val="auto"/>
          <w:sz w:val="22"/>
          <w:szCs w:val="22"/>
          <w:lang w:bidi="ar-SA"/>
        </w:rPr>
        <w:t>КОСГУ 341 «Увеличение стоимости лекарственных препаратов и материалов, применяемых в медицинских целях».</w:t>
      </w:r>
    </w:p>
    <w:p w:rsidR="00616D6B" w:rsidRPr="004A2096" w:rsidRDefault="00616D6B" w:rsidP="00CA4D3D">
      <w:pPr>
        <w:ind w:firstLine="567"/>
        <w:jc w:val="both"/>
        <w:rPr>
          <w:rFonts w:ascii="Times New Roman" w:eastAsia="Times New Roman" w:hAnsi="Times New Roman" w:cs="Times New Roman"/>
          <w:color w:val="auto"/>
          <w:sz w:val="22"/>
          <w:szCs w:val="22"/>
          <w:lang w:bidi="ar-SA"/>
        </w:rPr>
      </w:pPr>
      <w:r w:rsidRPr="00252F97">
        <w:rPr>
          <w:rFonts w:ascii="Times New Roman" w:hAnsi="Times New Roman" w:cs="Times New Roman"/>
          <w:color w:val="000000" w:themeColor="text1"/>
        </w:rPr>
        <w:t xml:space="preserve">9.2. </w:t>
      </w:r>
      <w:r w:rsidRPr="004A2096">
        <w:rPr>
          <w:rFonts w:ascii="Times New Roman" w:eastAsia="Times New Roman" w:hAnsi="Times New Roman" w:cs="Times New Roman"/>
          <w:color w:val="auto"/>
          <w:sz w:val="22"/>
          <w:szCs w:val="22"/>
          <w:lang w:bidi="ar-SA"/>
        </w:rPr>
        <w:t xml:space="preserve">Оплата товара осуществляется Заказчиком по казначейской системе оплаты в безналичной форме за фактически поставленный товар, путём перечисления денежных средств на расчётный счёт Поставщика не более чем в </w:t>
      </w:r>
      <w:r w:rsidRPr="00135217">
        <w:rPr>
          <w:rFonts w:ascii="Times New Roman" w:eastAsia="Times New Roman" w:hAnsi="Times New Roman" w:cs="Times New Roman"/>
          <w:color w:val="auto"/>
          <w:sz w:val="22"/>
          <w:szCs w:val="22"/>
          <w:lang w:bidi="ar-SA"/>
        </w:rPr>
        <w:t xml:space="preserve">течение </w:t>
      </w:r>
      <w:r w:rsidR="004A2096" w:rsidRPr="00135217">
        <w:rPr>
          <w:rFonts w:ascii="Times New Roman" w:eastAsia="Times New Roman" w:hAnsi="Times New Roman" w:cs="Times New Roman"/>
          <w:color w:val="auto"/>
          <w:sz w:val="22"/>
          <w:szCs w:val="22"/>
          <w:lang w:bidi="ar-SA"/>
        </w:rPr>
        <w:t xml:space="preserve">10 (десяти) рабочих </w:t>
      </w:r>
      <w:r w:rsidR="00B20682" w:rsidRPr="00135217">
        <w:rPr>
          <w:rFonts w:ascii="Times New Roman" w:eastAsia="Times New Roman" w:hAnsi="Times New Roman" w:cs="Times New Roman"/>
          <w:color w:val="auto"/>
          <w:sz w:val="22"/>
          <w:szCs w:val="22"/>
          <w:lang w:bidi="ar-SA"/>
        </w:rPr>
        <w:t xml:space="preserve">дней </w:t>
      </w:r>
      <w:proofErr w:type="gramStart"/>
      <w:r w:rsidRPr="00135217">
        <w:rPr>
          <w:rFonts w:ascii="Times New Roman" w:eastAsia="Times New Roman" w:hAnsi="Times New Roman" w:cs="Times New Roman"/>
          <w:color w:val="auto"/>
          <w:sz w:val="22"/>
          <w:szCs w:val="22"/>
          <w:lang w:bidi="ar-SA"/>
        </w:rPr>
        <w:t>с даты подписания</w:t>
      </w:r>
      <w:proofErr w:type="gramEnd"/>
      <w:r w:rsidRPr="004A2096">
        <w:rPr>
          <w:rFonts w:ascii="Times New Roman" w:eastAsia="Times New Roman" w:hAnsi="Times New Roman" w:cs="Times New Roman"/>
          <w:color w:val="auto"/>
          <w:sz w:val="22"/>
          <w:szCs w:val="22"/>
          <w:lang w:bidi="ar-SA"/>
        </w:rPr>
        <w:t xml:space="preserve"> акта приёма - передачи товара согласно графика приёма поручений на оплату расходов.  Оплата производится по мере поступления бюджетных средств.</w:t>
      </w:r>
    </w:p>
    <w:p w:rsidR="00616D6B" w:rsidRPr="00252F97" w:rsidRDefault="00616D6B" w:rsidP="00616D6B">
      <w:pPr>
        <w:autoSpaceDE w:val="0"/>
        <w:autoSpaceDN w:val="0"/>
        <w:adjustRightInd w:val="0"/>
        <w:ind w:firstLine="540"/>
        <w:jc w:val="both"/>
        <w:outlineLvl w:val="4"/>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9.3. Оплата по Контракту осуществляется после исполнения Поставщиком обязательств по поставке Товара по Контракту.</w:t>
      </w:r>
    </w:p>
    <w:p w:rsidR="00616D6B" w:rsidRPr="004A2096" w:rsidRDefault="00616D6B" w:rsidP="00616D6B">
      <w:pPr>
        <w:autoSpaceDE w:val="0"/>
        <w:autoSpaceDN w:val="0"/>
        <w:adjustRightInd w:val="0"/>
        <w:ind w:firstLine="540"/>
        <w:jc w:val="both"/>
        <w:outlineLvl w:val="4"/>
        <w:rPr>
          <w:rFonts w:ascii="Times New Roman" w:eastAsia="Times New Roman" w:hAnsi="Times New Roman" w:cs="Times New Roman"/>
          <w:color w:val="auto"/>
          <w:sz w:val="22"/>
          <w:szCs w:val="22"/>
          <w:lang w:bidi="ar-SA"/>
        </w:rPr>
      </w:pPr>
      <w:r w:rsidRPr="004A2096">
        <w:rPr>
          <w:rFonts w:ascii="Times New Roman" w:eastAsia="Times New Roman" w:hAnsi="Times New Roman" w:cs="Times New Roman"/>
          <w:color w:val="auto"/>
          <w:sz w:val="22"/>
          <w:szCs w:val="22"/>
          <w:lang w:bidi="ar-SA"/>
        </w:rPr>
        <w:t>Окончательный расчет осуществляется после исполнения Поставщиком обязательств по поставке Товара по Контракту.</w:t>
      </w:r>
    </w:p>
    <w:p w:rsidR="00616D6B" w:rsidRPr="00252F97" w:rsidRDefault="00616D6B" w:rsidP="00616D6B">
      <w:pPr>
        <w:autoSpaceDE w:val="0"/>
        <w:autoSpaceDN w:val="0"/>
        <w:adjustRightInd w:val="0"/>
        <w:ind w:firstLine="540"/>
        <w:jc w:val="both"/>
        <w:outlineLvl w:val="4"/>
        <w:rPr>
          <w:rFonts w:ascii="Times New Roman" w:hAnsi="Times New Roman" w:cs="Times New Roman"/>
          <w:color w:val="auto"/>
          <w:sz w:val="22"/>
          <w:szCs w:val="22"/>
        </w:rPr>
      </w:pPr>
      <w:r w:rsidRPr="004A2096">
        <w:rPr>
          <w:rFonts w:ascii="Times New Roman" w:eastAsia="Times New Roman" w:hAnsi="Times New Roman" w:cs="Times New Roman"/>
          <w:color w:val="auto"/>
          <w:sz w:val="22"/>
          <w:szCs w:val="22"/>
          <w:lang w:bidi="ar-SA"/>
        </w:rPr>
        <w:t>9.4. Оплата по Контракту за поставленный Товар осуществляется Заказчиком пос</w:t>
      </w:r>
      <w:r w:rsidRPr="00252F97">
        <w:rPr>
          <w:rFonts w:ascii="Times New Roman" w:hAnsi="Times New Roman" w:cs="Times New Roman"/>
          <w:color w:val="auto"/>
          <w:sz w:val="22"/>
          <w:szCs w:val="22"/>
        </w:rPr>
        <w:t xml:space="preserve">ле подписания </w:t>
      </w:r>
      <w:r w:rsidRPr="00252F97">
        <w:rPr>
          <w:rFonts w:ascii="Times New Roman" w:hAnsi="Times New Roman" w:cs="Times New Roman"/>
          <w:color w:val="auto"/>
          <w:sz w:val="22"/>
          <w:szCs w:val="22"/>
        </w:rPr>
        <w:lastRenderedPageBreak/>
        <w:t>Поставщиком и Заказчиком Акта приема-передачи Товара по Контракту (этапу) (приложение N 3 к Контракту), а также представления Поставщиком в срок при поставке товара документов, предусмотренных пунктом 5.3 Контракта, а также документов на оплату:</w:t>
      </w:r>
    </w:p>
    <w:p w:rsidR="00616D6B" w:rsidRPr="00252F97" w:rsidRDefault="006E0A95" w:rsidP="00616D6B">
      <w:pPr>
        <w:autoSpaceDE w:val="0"/>
        <w:autoSpaceDN w:val="0"/>
        <w:adjustRightInd w:val="0"/>
        <w:ind w:firstLine="540"/>
        <w:jc w:val="both"/>
        <w:outlineLvl w:val="4"/>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BA674D">
        <w:rPr>
          <w:rFonts w:ascii="Times New Roman" w:hAnsi="Times New Roman" w:cs="Times New Roman"/>
          <w:color w:val="auto"/>
          <w:sz w:val="22"/>
          <w:szCs w:val="22"/>
        </w:rPr>
        <w:t>а) счет;</w:t>
      </w:r>
    </w:p>
    <w:p w:rsidR="006E0A95" w:rsidRPr="00252F97" w:rsidRDefault="00616D6B" w:rsidP="006E0A95">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hAnsi="Times New Roman" w:cs="Times New Roman"/>
          <w:color w:val="auto"/>
          <w:sz w:val="22"/>
          <w:szCs w:val="22"/>
        </w:rPr>
        <w:t xml:space="preserve">б) </w:t>
      </w:r>
      <w:r w:rsidR="006E0A95" w:rsidRPr="00252F97">
        <w:rPr>
          <w:rFonts w:ascii="Times New Roman" w:eastAsia="Times New Roman" w:hAnsi="Times New Roman" w:cs="Times New Roman"/>
          <w:color w:val="auto"/>
          <w:sz w:val="22"/>
          <w:szCs w:val="22"/>
          <w:lang w:bidi="ar-SA"/>
        </w:rPr>
        <w:t>счет-фактуру (при наличии)</w:t>
      </w:r>
      <w:r w:rsidR="006E0A95">
        <w:rPr>
          <w:rFonts w:ascii="Times New Roman" w:eastAsia="Times New Roman" w:hAnsi="Times New Roman" w:cs="Times New Roman"/>
          <w:color w:val="auto"/>
          <w:sz w:val="22"/>
          <w:szCs w:val="22"/>
          <w:lang w:bidi="ar-SA"/>
        </w:rPr>
        <w:t xml:space="preserve"> </w:t>
      </w:r>
      <w:r w:rsidR="006E0A95" w:rsidRPr="005A7D83">
        <w:rPr>
          <w:rFonts w:ascii="Times New Roman" w:hAnsi="Times New Roman" w:cs="Times New Roman"/>
          <w:sz w:val="22"/>
          <w:szCs w:val="22"/>
        </w:rPr>
        <w:t>или /либо универсальный передаточный документ (УПД)</w:t>
      </w:r>
      <w:r w:rsidR="006E0A95" w:rsidRPr="005A7D83">
        <w:rPr>
          <w:rFonts w:ascii="Times New Roman" w:eastAsia="Times New Roman" w:hAnsi="Times New Roman" w:cs="Times New Roman"/>
          <w:sz w:val="22"/>
          <w:szCs w:val="22"/>
        </w:rPr>
        <w:t>;</w:t>
      </w:r>
    </w:p>
    <w:p w:rsidR="00616D6B" w:rsidRPr="00252F97" w:rsidRDefault="00BA674D" w:rsidP="00616D6B">
      <w:pPr>
        <w:autoSpaceDE w:val="0"/>
        <w:autoSpaceDN w:val="0"/>
        <w:adjustRightInd w:val="0"/>
        <w:ind w:firstLine="540"/>
        <w:jc w:val="both"/>
        <w:outlineLvl w:val="4"/>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616D6B" w:rsidRPr="00252F97">
        <w:rPr>
          <w:rFonts w:ascii="Times New Roman" w:hAnsi="Times New Roman" w:cs="Times New Roman"/>
          <w:color w:val="auto"/>
          <w:sz w:val="22"/>
          <w:szCs w:val="22"/>
        </w:rPr>
        <w:t>в) товарн</w:t>
      </w:r>
      <w:r w:rsidR="006E0A95">
        <w:rPr>
          <w:rFonts w:ascii="Times New Roman" w:hAnsi="Times New Roman" w:cs="Times New Roman"/>
          <w:color w:val="auto"/>
          <w:sz w:val="22"/>
          <w:szCs w:val="22"/>
        </w:rPr>
        <w:t>ую</w:t>
      </w:r>
      <w:r w:rsidR="00616D6B" w:rsidRPr="00252F97">
        <w:rPr>
          <w:rFonts w:ascii="Times New Roman" w:hAnsi="Times New Roman" w:cs="Times New Roman"/>
          <w:color w:val="auto"/>
          <w:sz w:val="22"/>
          <w:szCs w:val="22"/>
        </w:rPr>
        <w:t xml:space="preserve"> накладн</w:t>
      </w:r>
      <w:r w:rsidR="006E0A95">
        <w:rPr>
          <w:rFonts w:ascii="Times New Roman" w:hAnsi="Times New Roman" w:cs="Times New Roman"/>
          <w:color w:val="auto"/>
          <w:sz w:val="22"/>
          <w:szCs w:val="22"/>
        </w:rPr>
        <w:t>ую</w:t>
      </w:r>
      <w:r w:rsidR="00616D6B" w:rsidRPr="00252F97">
        <w:rPr>
          <w:rFonts w:ascii="Times New Roman" w:hAnsi="Times New Roman" w:cs="Times New Roman"/>
          <w:color w:val="auto"/>
          <w:sz w:val="22"/>
          <w:szCs w:val="22"/>
        </w:rPr>
        <w:t>;</w:t>
      </w:r>
    </w:p>
    <w:p w:rsidR="00BA674D" w:rsidRDefault="00BA674D" w:rsidP="00616D6B">
      <w:pPr>
        <w:autoSpaceDE w:val="0"/>
        <w:autoSpaceDN w:val="0"/>
        <w:adjustRightInd w:val="0"/>
        <w:ind w:firstLine="540"/>
        <w:jc w:val="both"/>
        <w:outlineLvl w:val="4"/>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616D6B" w:rsidRPr="00252F97">
        <w:rPr>
          <w:rFonts w:ascii="Times New Roman" w:hAnsi="Times New Roman" w:cs="Times New Roman"/>
          <w:color w:val="auto"/>
          <w:sz w:val="22"/>
          <w:szCs w:val="22"/>
        </w:rPr>
        <w:t>г) Акта приема-передачи Товара по Контракту (этапу) (приложение N 3 к Контракту).</w:t>
      </w:r>
    </w:p>
    <w:p w:rsidR="00BA674D" w:rsidRPr="00BA674D" w:rsidRDefault="00BA674D" w:rsidP="00BA674D">
      <w:pPr>
        <w:autoSpaceDE w:val="0"/>
        <w:autoSpaceDN w:val="0"/>
        <w:adjustRightInd w:val="0"/>
        <w:ind w:firstLine="540"/>
        <w:jc w:val="both"/>
        <w:outlineLvl w:val="4"/>
        <w:rPr>
          <w:rFonts w:ascii="Times New Roman" w:hAnsi="Times New Roman" w:cs="Times New Roman"/>
          <w:color w:val="auto"/>
          <w:sz w:val="22"/>
          <w:szCs w:val="22"/>
        </w:rPr>
      </w:pPr>
      <w:r>
        <w:rPr>
          <w:rFonts w:ascii="Times New Roman" w:hAnsi="Times New Roman" w:cs="Times New Roman"/>
          <w:color w:val="auto"/>
          <w:sz w:val="22"/>
          <w:szCs w:val="22"/>
        </w:rPr>
        <w:t xml:space="preserve"> </w:t>
      </w:r>
      <w:proofErr w:type="spellStart"/>
      <w:r>
        <w:rPr>
          <w:rFonts w:ascii="Times New Roman" w:hAnsi="Times New Roman" w:cs="Times New Roman"/>
          <w:color w:val="auto"/>
          <w:sz w:val="22"/>
          <w:szCs w:val="22"/>
        </w:rPr>
        <w:t>д</w:t>
      </w:r>
      <w:proofErr w:type="spellEnd"/>
      <w:r w:rsidRPr="00BA674D">
        <w:rPr>
          <w:rFonts w:ascii="Times New Roman" w:hAnsi="Times New Roman" w:cs="Times New Roman"/>
          <w:color w:val="auto"/>
          <w:sz w:val="22"/>
          <w:szCs w:val="22"/>
        </w:rPr>
        <w:t>) копию регистрационного удостоверения лекарственного препарата, выданного уполномоченным органом</w:t>
      </w:r>
      <w:r>
        <w:rPr>
          <w:rFonts w:ascii="Times New Roman" w:hAnsi="Times New Roman" w:cs="Times New Roman"/>
          <w:color w:val="auto"/>
          <w:sz w:val="22"/>
          <w:szCs w:val="22"/>
        </w:rPr>
        <w:t>;</w:t>
      </w:r>
    </w:p>
    <w:p w:rsidR="00BA674D" w:rsidRPr="00BA674D" w:rsidRDefault="00BA674D" w:rsidP="00BA674D">
      <w:pPr>
        <w:autoSpaceDE w:val="0"/>
        <w:autoSpaceDN w:val="0"/>
        <w:adjustRightInd w:val="0"/>
        <w:ind w:firstLine="540"/>
        <w:jc w:val="both"/>
        <w:outlineLvl w:val="4"/>
        <w:rPr>
          <w:rFonts w:ascii="Times New Roman" w:hAnsi="Times New Roman" w:cs="Times New Roman"/>
          <w:color w:val="auto"/>
          <w:sz w:val="22"/>
          <w:szCs w:val="22"/>
        </w:rPr>
      </w:pPr>
      <w:r>
        <w:rPr>
          <w:rFonts w:ascii="Times New Roman" w:hAnsi="Times New Roman" w:cs="Times New Roman"/>
          <w:color w:val="auto"/>
          <w:sz w:val="22"/>
          <w:szCs w:val="22"/>
        </w:rPr>
        <w:t>е</w:t>
      </w:r>
      <w:r w:rsidRPr="00BA674D">
        <w:rPr>
          <w:rFonts w:ascii="Times New Roman" w:hAnsi="Times New Roman" w:cs="Times New Roman"/>
          <w:color w:val="auto"/>
          <w:sz w:val="22"/>
          <w:szCs w:val="22"/>
        </w:rPr>
        <w:t>) копию документа, подтверждающего соответствие Товара, выданного уполномоченными органами (организациями);</w:t>
      </w:r>
    </w:p>
    <w:p w:rsidR="00616D6B" w:rsidRPr="00252F97" w:rsidRDefault="00616D6B" w:rsidP="00616D6B">
      <w:pPr>
        <w:autoSpaceDE w:val="0"/>
        <w:autoSpaceDN w:val="0"/>
        <w:adjustRightInd w:val="0"/>
        <w:ind w:firstLine="540"/>
        <w:jc w:val="both"/>
        <w:outlineLvl w:val="4"/>
        <w:rPr>
          <w:rFonts w:ascii="Times New Roman" w:hAnsi="Times New Roman" w:cs="Times New Roman"/>
          <w:color w:val="auto"/>
          <w:sz w:val="22"/>
          <w:szCs w:val="22"/>
        </w:rPr>
      </w:pPr>
      <w:r w:rsidRPr="00252F97">
        <w:rPr>
          <w:rFonts w:ascii="Times New Roman" w:hAnsi="Times New Roman" w:cs="Times New Roman"/>
          <w:color w:val="auto"/>
          <w:sz w:val="22"/>
          <w:szCs w:val="22"/>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616D6B" w:rsidRPr="00252F97" w:rsidRDefault="00616D6B" w:rsidP="00616D6B">
      <w:pPr>
        <w:autoSpaceDE w:val="0"/>
        <w:autoSpaceDN w:val="0"/>
        <w:adjustRightInd w:val="0"/>
        <w:ind w:firstLine="540"/>
        <w:jc w:val="both"/>
        <w:outlineLvl w:val="4"/>
        <w:rPr>
          <w:rFonts w:ascii="Times New Roman" w:hAnsi="Times New Roman" w:cs="Times New Roman"/>
          <w:color w:val="auto"/>
          <w:sz w:val="22"/>
          <w:szCs w:val="22"/>
        </w:rPr>
      </w:pPr>
      <w:r w:rsidRPr="00252F97">
        <w:rPr>
          <w:rFonts w:ascii="Times New Roman" w:hAnsi="Times New Roman" w:cs="Times New Roman"/>
          <w:color w:val="auto"/>
          <w:sz w:val="22"/>
          <w:szCs w:val="22"/>
        </w:rPr>
        <w:t xml:space="preserve">9.6. </w:t>
      </w:r>
      <w:proofErr w:type="gramStart"/>
      <w:r w:rsidRPr="00252F97">
        <w:rPr>
          <w:rFonts w:ascii="Times New Roman" w:hAnsi="Times New Roman" w:cs="Times New Roman"/>
          <w:color w:val="auto"/>
          <w:sz w:val="22"/>
          <w:szCs w:val="22"/>
        </w:rPr>
        <w:t xml:space="preserve">Оплата по Контракту осуществляется по факту поставки Товара, предусмотренного Спецификацией (приложение N 1 к Контракту) на основании Заявки на поставку Товара (приложение N 4 к Контракту) в течение в течение </w:t>
      </w:r>
      <w:r w:rsidR="00BA674D">
        <w:rPr>
          <w:rFonts w:ascii="Times New Roman" w:hAnsi="Times New Roman" w:cs="Times New Roman"/>
          <w:color w:val="auto"/>
          <w:sz w:val="22"/>
          <w:szCs w:val="22"/>
        </w:rPr>
        <w:t xml:space="preserve">10 (десяти) рабочих </w:t>
      </w:r>
      <w:r w:rsidR="00971E08" w:rsidRPr="00252F97">
        <w:rPr>
          <w:rFonts w:ascii="Times New Roman" w:hAnsi="Times New Roman" w:cs="Times New Roman"/>
          <w:color w:val="auto"/>
          <w:sz w:val="22"/>
          <w:szCs w:val="22"/>
        </w:rPr>
        <w:t xml:space="preserve"> дней</w:t>
      </w:r>
      <w:r w:rsidRPr="00252F97">
        <w:rPr>
          <w:rFonts w:ascii="Times New Roman" w:hAnsi="Times New Roman" w:cs="Times New Roman"/>
          <w:color w:val="FF0000"/>
          <w:sz w:val="22"/>
          <w:szCs w:val="22"/>
        </w:rPr>
        <w:t xml:space="preserve"> </w:t>
      </w:r>
      <w:r w:rsidRPr="00252F97">
        <w:rPr>
          <w:rFonts w:ascii="Times New Roman" w:hAnsi="Times New Roman" w:cs="Times New Roman"/>
          <w:color w:val="auto"/>
          <w:sz w:val="22"/>
          <w:szCs w:val="22"/>
        </w:rPr>
        <w:t>с даты подписания Заказчиком Акта приема-передачи Товара по Контракту (приложение N 3 к Контракту) и на основании документов, предусмотренных пунктом 9.4 Контракта.</w:t>
      </w:r>
      <w:proofErr w:type="gramEnd"/>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9.7. </w:t>
      </w:r>
      <w:proofErr w:type="gramStart"/>
      <w:r w:rsidRPr="00252F97">
        <w:rPr>
          <w:rFonts w:ascii="Times New Roman" w:eastAsia="Times New Roman" w:hAnsi="Times New Roman" w:cs="Times New Roman"/>
          <w:color w:val="auto"/>
          <w:sz w:val="22"/>
          <w:szCs w:val="22"/>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9.8. После оплаты Заказчиком всего поставленного Товара по Контракту Поставщик в течение 15 дней представляет Заказчику Акт сверки расчетов (приложение N 5 к Контракту).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p>
    <w:p w:rsidR="00971E08" w:rsidRPr="00252F97" w:rsidRDefault="00616D6B" w:rsidP="00971E08">
      <w:pPr>
        <w:autoSpaceDE w:val="0"/>
        <w:autoSpaceDN w:val="0"/>
        <w:ind w:firstLine="540"/>
        <w:jc w:val="center"/>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10</w:t>
      </w:r>
      <w:r w:rsidR="00971E08" w:rsidRPr="00252F97">
        <w:rPr>
          <w:rFonts w:ascii="Times New Roman" w:eastAsia="Times New Roman" w:hAnsi="Times New Roman" w:cs="Times New Roman"/>
          <w:b/>
          <w:color w:val="auto"/>
          <w:sz w:val="22"/>
          <w:szCs w:val="22"/>
          <w:lang w:bidi="ar-SA"/>
        </w:rPr>
        <w:t>.</w:t>
      </w:r>
      <w:r w:rsidR="00971E08" w:rsidRPr="00252F97">
        <w:rPr>
          <w:rFonts w:ascii="Times New Roman" w:eastAsia="Times New Roman" w:hAnsi="Times New Roman" w:cs="Times New Roman"/>
          <w:color w:val="auto"/>
          <w:sz w:val="22"/>
          <w:szCs w:val="22"/>
          <w:lang w:bidi="ar-SA"/>
        </w:rPr>
        <w:t xml:space="preserve"> </w:t>
      </w:r>
      <w:r w:rsidR="00971E08" w:rsidRPr="00252F97">
        <w:rPr>
          <w:rFonts w:ascii="Times New Roman" w:eastAsia="Times New Roman" w:hAnsi="Times New Roman" w:cs="Times New Roman"/>
          <w:b/>
          <w:color w:val="auto"/>
          <w:sz w:val="22"/>
          <w:szCs w:val="22"/>
          <w:lang w:bidi="ar-SA"/>
        </w:rPr>
        <w:t>Уведомления</w:t>
      </w:r>
      <w:r w:rsidR="00971E08" w:rsidRPr="00252F97">
        <w:rPr>
          <w:rFonts w:ascii="Times New Roman" w:eastAsia="Times New Roman" w:hAnsi="Times New Roman" w:cs="Times New Roman"/>
          <w:color w:val="auto"/>
          <w:sz w:val="22"/>
          <w:szCs w:val="22"/>
          <w:lang w:bidi="ar-SA"/>
        </w:rPr>
        <w:t>.</w:t>
      </w:r>
    </w:p>
    <w:p w:rsidR="00971E08" w:rsidRPr="00252F97" w:rsidRDefault="00971E08" w:rsidP="00971E08">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10.1.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11. Ответственность Сторон</w:t>
      </w:r>
    </w:p>
    <w:p w:rsidR="00616D6B" w:rsidRPr="00252F97" w:rsidRDefault="00616D6B" w:rsidP="00D70D15">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16D6B" w:rsidRPr="00252F97" w:rsidRDefault="00616D6B" w:rsidP="00D70D15">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16D6B" w:rsidRDefault="00616D6B" w:rsidP="00D70D15">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11.3. </w:t>
      </w:r>
      <w:proofErr w:type="gramStart"/>
      <w:r w:rsidRPr="00252F97">
        <w:rPr>
          <w:rFonts w:ascii="Times New Roman" w:eastAsia="Times New Roman" w:hAnsi="Times New Roman" w:cs="Times New Roman"/>
          <w:color w:val="auto"/>
          <w:sz w:val="22"/>
          <w:szCs w:val="22"/>
          <w:lang w:bidi="ar-SA"/>
        </w:rPr>
        <w:t xml:space="preserve">Размер штрафа устанавливается Контрактом в порядке, установленном </w:t>
      </w:r>
      <w:hyperlink r:id="rId8" w:history="1">
        <w:r w:rsidRPr="00252F97">
          <w:rPr>
            <w:rFonts w:ascii="Times New Roman" w:eastAsia="Times New Roman" w:hAnsi="Times New Roman" w:cs="Times New Roman"/>
            <w:color w:val="0000FF"/>
            <w:sz w:val="22"/>
            <w:szCs w:val="22"/>
            <w:lang w:bidi="ar-SA"/>
          </w:rPr>
          <w:t>Правилами</w:t>
        </w:r>
      </w:hyperlink>
      <w:r w:rsidRPr="00252F97">
        <w:rPr>
          <w:rFonts w:ascii="Times New Roman" w:eastAsia="Times New Roman" w:hAnsi="Times New Roman" w:cs="Times New Roman"/>
          <w:color w:val="auto"/>
          <w:sz w:val="22"/>
          <w:szCs w:val="22"/>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roofErr w:type="gramEnd"/>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A4D3D">
        <w:rPr>
          <w:rFonts w:ascii="Times New Roman" w:eastAsia="Times New Roman" w:hAnsi="Times New Roman" w:cs="Times New Roman"/>
          <w:color w:val="auto"/>
          <w:sz w:val="22"/>
          <w:szCs w:val="22"/>
          <w:lang w:bidi="ar-SA"/>
        </w:rPr>
        <w:t>1 000,00 рублей.</w:t>
      </w:r>
      <w:r w:rsidRPr="00252F97">
        <w:rPr>
          <w:rFonts w:ascii="Times New Roman" w:eastAsia="Times New Roman" w:hAnsi="Times New Roman" w:cs="Times New Roman"/>
          <w:color w:val="auto"/>
          <w:sz w:val="22"/>
          <w:szCs w:val="22"/>
          <w:lang w:bidi="ar-SA"/>
        </w:rPr>
        <w:t xml:space="preserve"> &lt;*&gt;.</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&lt;*&gt; Размер штрафа определяется в соответствии с </w:t>
      </w:r>
      <w:hyperlink r:id="rId9" w:history="1">
        <w:r w:rsidRPr="00252F97">
          <w:rPr>
            <w:rFonts w:ascii="Times New Roman" w:eastAsia="Times New Roman" w:hAnsi="Times New Roman" w:cs="Times New Roman"/>
            <w:color w:val="0000FF"/>
            <w:sz w:val="22"/>
            <w:szCs w:val="22"/>
            <w:lang w:bidi="ar-SA"/>
          </w:rPr>
          <w:t>Правилами</w:t>
        </w:r>
      </w:hyperlink>
      <w:r w:rsidRPr="00252F97">
        <w:rPr>
          <w:rFonts w:ascii="Times New Roman" w:eastAsia="Times New Roman" w:hAnsi="Times New Roman" w:cs="Times New Roman"/>
          <w:color w:val="auto"/>
          <w:sz w:val="22"/>
          <w:szCs w:val="22"/>
          <w:lang w:bidi="ar-SA"/>
        </w:rPr>
        <w:t xml:space="preserve"> определения размера штрафа в следующем порядке: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б) 5000 рублей, если цена Контракта составляет от 3 млн. рублей до 50 млн. рублей (включительно);</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lastRenderedPageBreak/>
        <w:t>в) 10000 рублей, если цена Контракта составляет от 50 млн. рублей до 100 млн. рублей (включительно);</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г) 100000 рублей, если цена Контракта превышает 100 млн. рублей.</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16D6B" w:rsidRPr="00252F97" w:rsidRDefault="00616D6B" w:rsidP="00616D6B">
      <w:pPr>
        <w:autoSpaceDE w:val="0"/>
        <w:autoSpaceDN w:val="0"/>
        <w:ind w:firstLine="540"/>
        <w:jc w:val="both"/>
        <w:rPr>
          <w:rFonts w:ascii="Times New Roman" w:eastAsia="Times New Roman" w:hAnsi="Times New Roman" w:cs="Times New Roman"/>
          <w:color w:val="FF0000"/>
          <w:sz w:val="22"/>
          <w:szCs w:val="22"/>
          <w:lang w:bidi="ar-SA"/>
        </w:rPr>
      </w:pPr>
      <w:r w:rsidRPr="00252F97">
        <w:rPr>
          <w:rFonts w:ascii="Times New Roman" w:eastAsia="Times New Roman" w:hAnsi="Times New Roman" w:cs="Times New Roman"/>
          <w:color w:val="auto"/>
          <w:sz w:val="22"/>
          <w:szCs w:val="22"/>
          <w:lang w:bidi="ar-SA"/>
        </w:rPr>
        <w:t xml:space="preserve">11.9. </w:t>
      </w:r>
      <w:proofErr w:type="gramStart"/>
      <w:r w:rsidRPr="00252F97">
        <w:rPr>
          <w:rFonts w:ascii="Times New Roman" w:eastAsia="Times New Roman" w:hAnsi="Times New Roman" w:cs="Times New Roman"/>
          <w:color w:val="auto"/>
          <w:sz w:val="22"/>
          <w:szCs w:val="22"/>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252F97">
        <w:rPr>
          <w:rFonts w:ascii="Times New Roman" w:eastAsia="Times New Roman" w:hAnsi="Times New Roman" w:cs="Times New Roman"/>
          <w:color w:val="auto"/>
          <w:sz w:val="22"/>
          <w:szCs w:val="22"/>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16D6B" w:rsidRPr="00252F97" w:rsidRDefault="00616D6B" w:rsidP="00616D6B">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11.10. </w:t>
      </w:r>
      <w:proofErr w:type="gramStart"/>
      <w:r w:rsidRPr="00252F97">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w:t>
      </w:r>
      <w:r w:rsidR="00CA4D3D">
        <w:rPr>
          <w:rFonts w:ascii="Times New Roman" w:eastAsia="Times New Roman" w:hAnsi="Times New Roman" w:cs="Times New Roman"/>
          <w:color w:val="auto"/>
          <w:sz w:val="22"/>
          <w:szCs w:val="22"/>
          <w:lang w:bidi="ar-SA"/>
        </w:rPr>
        <w:t>0 процентов цены Контракта (этапа)</w:t>
      </w:r>
      <w:r w:rsidRPr="00252F97">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штрафов.</w:t>
      </w:r>
      <w:proofErr w:type="gramEnd"/>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11.11.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CA4D3D">
        <w:rPr>
          <w:rFonts w:ascii="Times New Roman" w:eastAsia="Times New Roman" w:hAnsi="Times New Roman" w:cs="Times New Roman"/>
          <w:color w:val="auto"/>
          <w:sz w:val="22"/>
          <w:szCs w:val="22"/>
          <w:lang w:bidi="ar-SA"/>
        </w:rPr>
        <w:t>1 000,00 рублей.</w:t>
      </w:r>
      <w:r w:rsidRPr="00252F97">
        <w:rPr>
          <w:rFonts w:ascii="Times New Roman" w:eastAsia="Times New Roman" w:hAnsi="Times New Roman" w:cs="Times New Roman"/>
          <w:color w:val="auto"/>
          <w:sz w:val="22"/>
          <w:szCs w:val="22"/>
          <w:lang w:bidi="ar-SA"/>
        </w:rPr>
        <w:t xml:space="preserve"> &lt;***&gt;.</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а) 1000 рублей, если цена Контракта не превышает 3 млн. рублей;</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б) 5000 рублей, если цена Контракта составляет от 3 млн. рублей до 50 млн. рублей (включительно);</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в) 10000 рублей, если цена Контракта составляет от 50 млн. рублей до 100 млн. рублей (включительно);</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г) 100000 рублей, если цена Контракта превышает 100 млн. рублей.</w:t>
      </w:r>
    </w:p>
    <w:p w:rsidR="00616D6B" w:rsidRPr="00252F97" w:rsidRDefault="00616D6B" w:rsidP="00616D6B">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11.12.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Pr="00252F97">
        <w:rPr>
          <w:rFonts w:ascii="Times New Roman" w:eastAsia="Times New Roman" w:hAnsi="Times New Roman" w:cs="Times New Roman"/>
          <w:color w:val="auto"/>
          <w:sz w:val="22"/>
          <w:szCs w:val="22"/>
          <w:lang w:bidi="ar-SA"/>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252F97">
        <w:rPr>
          <w:rFonts w:ascii="Times New Roman" w:eastAsia="Times New Roman" w:hAnsi="Times New Roman" w:cs="Times New Roman"/>
          <w:color w:val="auto"/>
          <w:sz w:val="22"/>
          <w:szCs w:val="22"/>
          <w:lang w:bidi="ar-SA"/>
        </w:rPr>
        <w:t xml:space="preserve"> случаев, если законодательством Российской Федерации установлен иной порядок начисления пени.</w:t>
      </w:r>
    </w:p>
    <w:p w:rsidR="00616D6B" w:rsidRPr="00252F97" w:rsidRDefault="00616D6B" w:rsidP="00616D6B">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11.13.</w:t>
      </w:r>
      <w:r w:rsidRPr="00252F97">
        <w:rPr>
          <w:rFonts w:ascii="Times New Roman" w:eastAsia="Calibri" w:hAnsi="Times New Roman" w:cs="Times New Roman"/>
          <w:color w:val="auto"/>
          <w:sz w:val="22"/>
          <w:szCs w:val="22"/>
          <w:lang w:bidi="ar-SA"/>
        </w:rPr>
        <w:t xml:space="preserve"> </w:t>
      </w:r>
      <w:r w:rsidRPr="00252F97">
        <w:rPr>
          <w:rFonts w:ascii="Times New Roman" w:eastAsia="Times New Roman" w:hAnsi="Times New Roman" w:cs="Times New Roman"/>
          <w:color w:val="auto"/>
          <w:sz w:val="22"/>
          <w:szCs w:val="22"/>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16D6B" w:rsidRPr="00252F97" w:rsidRDefault="00616D6B" w:rsidP="00616D6B">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16D6B" w:rsidRPr="00252F97" w:rsidRDefault="00616D6B" w:rsidP="00616D6B">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11.15. Уплата неустойки (штрафа, пени) не освобождает Стороны от исполнения обязательств по Контракту.</w:t>
      </w:r>
    </w:p>
    <w:p w:rsidR="00616D6B" w:rsidRPr="00252F97" w:rsidRDefault="00616D6B" w:rsidP="00616D6B">
      <w:pPr>
        <w:autoSpaceDE w:val="0"/>
        <w:autoSpaceDN w:val="0"/>
        <w:jc w:val="both"/>
        <w:rPr>
          <w:rFonts w:ascii="Times New Roman" w:eastAsia="Times New Roman" w:hAnsi="Times New Roman" w:cs="Times New Roman"/>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12. Срок действия Контракта, изменение и расторжение</w:t>
      </w:r>
    </w:p>
    <w:p w:rsidR="00616D6B" w:rsidRPr="00252F97" w:rsidRDefault="00616D6B" w:rsidP="00616D6B">
      <w:pPr>
        <w:autoSpaceDE w:val="0"/>
        <w:autoSpaceDN w:val="0"/>
        <w:jc w:val="center"/>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Контракта</w:t>
      </w:r>
      <w:r w:rsidRPr="00252F97">
        <w:rPr>
          <w:rFonts w:ascii="Times New Roman" w:eastAsia="Times New Roman" w:hAnsi="Times New Roman" w:cs="Times New Roman"/>
          <w:color w:val="auto"/>
          <w:sz w:val="22"/>
          <w:szCs w:val="22"/>
          <w:lang w:bidi="ar-SA"/>
        </w:rPr>
        <w:t xml:space="preserve"> </w:t>
      </w:r>
    </w:p>
    <w:p w:rsidR="00616D6B" w:rsidRPr="00A54E71" w:rsidRDefault="00616D6B" w:rsidP="00616D6B">
      <w:pPr>
        <w:autoSpaceDE w:val="0"/>
        <w:autoSpaceDN w:val="0"/>
        <w:ind w:firstLine="708"/>
        <w:jc w:val="both"/>
        <w:rPr>
          <w:rFonts w:ascii="Times New Roman" w:hAnsi="Times New Roman" w:cs="Times New Roman"/>
          <w:b/>
          <w:color w:val="auto"/>
          <w:sz w:val="22"/>
          <w:szCs w:val="22"/>
        </w:rPr>
      </w:pPr>
      <w:r w:rsidRPr="00252F97">
        <w:rPr>
          <w:rFonts w:ascii="Times New Roman" w:eastAsia="Times New Roman" w:hAnsi="Times New Roman" w:cs="Times New Roman"/>
          <w:color w:val="auto"/>
          <w:sz w:val="22"/>
          <w:szCs w:val="22"/>
          <w:lang w:bidi="ar-SA"/>
        </w:rPr>
        <w:lastRenderedPageBreak/>
        <w:t>12.1.</w:t>
      </w:r>
      <w:r w:rsidRPr="00252F97">
        <w:rPr>
          <w:rFonts w:ascii="Times New Roman" w:hAnsi="Times New Roman" w:cs="Times New Roman"/>
          <w:sz w:val="22"/>
          <w:szCs w:val="22"/>
        </w:rPr>
        <w:t xml:space="preserve">Контракт считается заключённым с момента размещения Заказчиком </w:t>
      </w:r>
      <w:r w:rsidRPr="00252F97">
        <w:rPr>
          <w:rFonts w:ascii="Times New Roman" w:hAnsi="Times New Roman" w:cs="Times New Roman"/>
          <w:bCs/>
          <w:sz w:val="22"/>
          <w:szCs w:val="22"/>
        </w:rPr>
        <w:t>К</w:t>
      </w:r>
      <w:r w:rsidRPr="00252F97">
        <w:rPr>
          <w:rFonts w:ascii="Times New Roman" w:hAnsi="Times New Roman" w:cs="Times New Roman"/>
          <w:sz w:val="22"/>
          <w:szCs w:val="22"/>
        </w:rPr>
        <w:t xml:space="preserve">онтракта, подписанного усиленной электронной подписью лица, имеющего право действовать от имени Заказчика, в единой информационной системе в соответствии с положениями частей 7, 8 ст. 83.2  Федерального закона от 05.04.2013 г. №44-ФЗ </w:t>
      </w:r>
      <w:r w:rsidRPr="006E07CC">
        <w:rPr>
          <w:rFonts w:ascii="Times New Roman" w:hAnsi="Times New Roman" w:cs="Times New Roman"/>
          <w:i/>
          <w:color w:val="auto"/>
          <w:sz w:val="22"/>
          <w:szCs w:val="22"/>
        </w:rPr>
        <w:t xml:space="preserve">и </w:t>
      </w:r>
      <w:r w:rsidRPr="00A54E71">
        <w:rPr>
          <w:rFonts w:ascii="Times New Roman" w:hAnsi="Times New Roman" w:cs="Times New Roman"/>
          <w:b/>
          <w:i/>
          <w:color w:val="auto"/>
          <w:sz w:val="22"/>
          <w:szCs w:val="22"/>
        </w:rPr>
        <w:t>действует по 31.12.202</w:t>
      </w:r>
      <w:r w:rsidR="00CB31DB">
        <w:rPr>
          <w:rFonts w:ascii="Times New Roman" w:hAnsi="Times New Roman" w:cs="Times New Roman"/>
          <w:b/>
          <w:i/>
          <w:color w:val="auto"/>
          <w:sz w:val="22"/>
          <w:szCs w:val="22"/>
        </w:rPr>
        <w:t xml:space="preserve">3 </w:t>
      </w:r>
      <w:r w:rsidRPr="00A54E71">
        <w:rPr>
          <w:rFonts w:ascii="Times New Roman" w:hAnsi="Times New Roman" w:cs="Times New Roman"/>
          <w:b/>
          <w:i/>
          <w:color w:val="auto"/>
          <w:sz w:val="22"/>
          <w:szCs w:val="22"/>
        </w:rPr>
        <w:t>года</w:t>
      </w:r>
      <w:r w:rsidRPr="00A54E71">
        <w:rPr>
          <w:rFonts w:ascii="Times New Roman" w:hAnsi="Times New Roman" w:cs="Times New Roman"/>
          <w:b/>
          <w:color w:val="auto"/>
          <w:sz w:val="22"/>
          <w:szCs w:val="22"/>
        </w:rPr>
        <w:t>.</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12.2. Все изменения Контракта должны быть совершены в письменном виде и оформлены дополнительными соглашениями к Контракту.</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12.3. </w:t>
      </w:r>
      <w:proofErr w:type="gramStart"/>
      <w:r w:rsidRPr="00252F97">
        <w:rPr>
          <w:rFonts w:ascii="Times New Roman" w:eastAsia="Times New Roman" w:hAnsi="Times New Roman" w:cs="Times New Roman"/>
          <w:color w:val="auto"/>
          <w:sz w:val="22"/>
          <w:szCs w:val="22"/>
          <w:lang w:bidi="ar-SA"/>
        </w:rPr>
        <w:t>Контракт</w:t>
      </w:r>
      <w:proofErr w:type="gramEnd"/>
      <w:r w:rsidRPr="00252F97">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252F97">
        <w:rPr>
          <w:rFonts w:ascii="Times New Roman" w:eastAsia="Times New Roman" w:hAnsi="Times New Roman" w:cs="Times New Roman"/>
          <w:color w:val="auto"/>
          <w:sz w:val="22"/>
          <w:szCs w:val="22"/>
          <w:lang w:bidi="ar-SA"/>
        </w:rPr>
        <w:t>и</w:t>
      </w:r>
      <w:proofErr w:type="gramEnd"/>
      <w:r w:rsidRPr="00252F97">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16D6B" w:rsidRPr="00252F97" w:rsidRDefault="00616D6B" w:rsidP="00F51D46">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12.5.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16D6B" w:rsidRPr="00252F97" w:rsidRDefault="00616D6B" w:rsidP="00F51D46">
      <w:pPr>
        <w:autoSpaceDE w:val="0"/>
        <w:autoSpaceDN w:val="0"/>
        <w:jc w:val="both"/>
        <w:outlineLvl w:val="1"/>
        <w:rPr>
          <w:rFonts w:ascii="Times New Roman" w:eastAsia="Times New Roman" w:hAnsi="Times New Roman" w:cs="Times New Roman"/>
          <w:b/>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13. Исключительные права.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roofErr w:type="gramStart"/>
      <w:r w:rsidRPr="00252F97">
        <w:rPr>
          <w:rFonts w:ascii="Times New Roman" w:eastAsia="Times New Roman" w:hAnsi="Times New Roman" w:cs="Times New Roman"/>
          <w:color w:val="auto"/>
          <w:sz w:val="22"/>
          <w:szCs w:val="22"/>
          <w:lang w:bidi="ar-SA"/>
        </w:rPr>
        <w:t>..</w:t>
      </w:r>
      <w:proofErr w:type="gramEnd"/>
    </w:p>
    <w:p w:rsidR="00616D6B" w:rsidRPr="00252F97" w:rsidRDefault="00616D6B" w:rsidP="00616D6B">
      <w:pPr>
        <w:autoSpaceDE w:val="0"/>
        <w:autoSpaceDN w:val="0"/>
        <w:jc w:val="center"/>
        <w:outlineLvl w:val="1"/>
        <w:rPr>
          <w:rFonts w:ascii="Times New Roman" w:eastAsia="Times New Roman" w:hAnsi="Times New Roman" w:cs="Times New Roman"/>
          <w:b/>
          <w:color w:val="auto"/>
          <w:sz w:val="22"/>
          <w:szCs w:val="22"/>
          <w:lang w:bidi="ar-SA"/>
        </w:rPr>
      </w:pPr>
      <w:r w:rsidRPr="00252F97">
        <w:rPr>
          <w:rFonts w:ascii="Times New Roman" w:eastAsia="Times New Roman" w:hAnsi="Times New Roman" w:cs="Times New Roman"/>
          <w:b/>
          <w:color w:val="auto"/>
          <w:sz w:val="22"/>
          <w:szCs w:val="22"/>
          <w:lang w:bidi="ar-SA"/>
        </w:rPr>
        <w:t>14. Обстоятельства непреодолимой силы.</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14.2.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16D6B" w:rsidRPr="00252F97" w:rsidRDefault="00616D6B" w:rsidP="00616D6B">
      <w:pPr>
        <w:autoSpaceDE w:val="0"/>
        <w:autoSpaceDN w:val="0"/>
        <w:ind w:firstLine="539"/>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70EB4" w:rsidRDefault="00770EB4" w:rsidP="005158EE">
      <w:pPr>
        <w:autoSpaceDE w:val="0"/>
        <w:autoSpaceDN w:val="0"/>
        <w:outlineLvl w:val="1"/>
        <w:rPr>
          <w:rFonts w:ascii="Times New Roman" w:eastAsia="Times New Roman" w:hAnsi="Times New Roman" w:cs="Times New Roman"/>
          <w:b/>
          <w:color w:val="auto"/>
          <w:sz w:val="22"/>
          <w:szCs w:val="22"/>
          <w:lang w:bidi="ar-SA"/>
        </w:rPr>
      </w:pPr>
    </w:p>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b/>
          <w:color w:val="auto"/>
          <w:sz w:val="22"/>
          <w:szCs w:val="22"/>
          <w:lang w:bidi="ar-SA"/>
        </w:rPr>
        <w:t>1</w:t>
      </w:r>
      <w:r w:rsidR="00971E08" w:rsidRPr="00252F97">
        <w:rPr>
          <w:rFonts w:ascii="Times New Roman" w:eastAsia="Times New Roman" w:hAnsi="Times New Roman" w:cs="Times New Roman"/>
          <w:b/>
          <w:color w:val="auto"/>
          <w:sz w:val="22"/>
          <w:szCs w:val="22"/>
          <w:lang w:bidi="ar-SA"/>
        </w:rPr>
        <w:t>5</w:t>
      </w:r>
      <w:r w:rsidRPr="00252F97">
        <w:rPr>
          <w:rFonts w:ascii="Times New Roman" w:eastAsia="Times New Roman" w:hAnsi="Times New Roman" w:cs="Times New Roman"/>
          <w:b/>
          <w:color w:val="auto"/>
          <w:sz w:val="22"/>
          <w:szCs w:val="22"/>
          <w:lang w:bidi="ar-SA"/>
        </w:rPr>
        <w:t>. Заключительные положения.</w:t>
      </w:r>
      <w:r w:rsidRPr="00252F97">
        <w:rPr>
          <w:rFonts w:ascii="Times New Roman" w:eastAsia="Times New Roman" w:hAnsi="Times New Roman" w:cs="Times New Roman"/>
          <w:color w:val="auto"/>
          <w:sz w:val="22"/>
          <w:szCs w:val="22"/>
          <w:lang w:bidi="ar-SA"/>
        </w:rPr>
        <w:t xml:space="preserve"> </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rsidR="00616D6B" w:rsidRPr="00252F97" w:rsidRDefault="00616D6B" w:rsidP="00616D6B">
      <w:pPr>
        <w:autoSpaceDE w:val="0"/>
        <w:autoSpaceDN w:val="0"/>
        <w:ind w:firstLine="540"/>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.2. При исполнении Контракта не допускается:</w:t>
      </w:r>
    </w:p>
    <w:p w:rsidR="00616D6B" w:rsidRPr="007029A6" w:rsidRDefault="00616D6B" w:rsidP="00616D6B">
      <w:pPr>
        <w:widowControl/>
        <w:tabs>
          <w:tab w:val="left" w:pos="426"/>
        </w:tabs>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.3</w:t>
      </w:r>
      <w:r w:rsidRPr="00252F97">
        <w:rPr>
          <w:rFonts w:ascii="Times New Roman" w:eastAsia="Times New Roman" w:hAnsi="Times New Roman" w:cs="Times New Roman"/>
          <w:b/>
          <w:i/>
          <w:color w:val="auto"/>
          <w:sz w:val="22"/>
          <w:szCs w:val="22"/>
          <w:lang w:bidi="ar-SA"/>
        </w:rPr>
        <w:t>.</w:t>
      </w:r>
      <w:r w:rsidRPr="007029A6">
        <w:rPr>
          <w:rFonts w:ascii="Times New Roman" w:eastAsia="Times New Roman" w:hAnsi="Times New Roman" w:cs="Times New Roman"/>
          <w:color w:val="auto"/>
          <w:sz w:val="22"/>
          <w:szCs w:val="22"/>
          <w:lang w:bidi="ar-SA"/>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b/>
          <w:color w:val="FF0000"/>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.4.</w:t>
      </w:r>
      <w:r w:rsidRPr="00252F97">
        <w:rPr>
          <w:rFonts w:ascii="Times New Roman" w:eastAsia="Times New Roman" w:hAnsi="Times New Roman" w:cs="Times New Roman"/>
          <w:bCs/>
          <w:color w:val="auto"/>
          <w:sz w:val="22"/>
          <w:szCs w:val="22"/>
          <w:lang w:bidi="ar-SA"/>
        </w:rPr>
        <w:t>Контракт составлен в форме электронного документа, подписанного усиленными электронными подписями Сторон.</w:t>
      </w:r>
      <w:r w:rsidRPr="00252F97">
        <w:rPr>
          <w:rFonts w:ascii="Times New Roman" w:eastAsia="Times New Roman" w:hAnsi="Times New Roman" w:cs="Times New Roman"/>
          <w:b/>
          <w:color w:val="FF0000"/>
          <w:sz w:val="22"/>
          <w:szCs w:val="22"/>
          <w:lang w:bidi="ar-SA"/>
        </w:rPr>
        <w:t xml:space="preserve"> </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252F97">
        <w:rPr>
          <w:rFonts w:ascii="Times New Roman" w:eastAsia="Times New Roman" w:hAnsi="Times New Roman" w:cs="Times New Roman"/>
          <w:bCs/>
          <w:color w:val="auto"/>
          <w:sz w:val="22"/>
          <w:szCs w:val="22"/>
          <w:lang w:bidi="ar-SA"/>
        </w:rPr>
        <w:t>1</w:t>
      </w:r>
      <w:r w:rsidR="00971E08" w:rsidRPr="00252F97">
        <w:rPr>
          <w:rFonts w:ascii="Times New Roman" w:eastAsia="Times New Roman" w:hAnsi="Times New Roman" w:cs="Times New Roman"/>
          <w:bCs/>
          <w:color w:val="auto"/>
          <w:sz w:val="22"/>
          <w:szCs w:val="22"/>
          <w:lang w:bidi="ar-SA"/>
        </w:rPr>
        <w:t>5</w:t>
      </w:r>
      <w:r w:rsidRPr="00252F97">
        <w:rPr>
          <w:rFonts w:ascii="Times New Roman" w:eastAsia="Times New Roman" w:hAnsi="Times New Roman" w:cs="Times New Roman"/>
          <w:bCs/>
          <w:color w:val="auto"/>
          <w:sz w:val="22"/>
          <w:szCs w:val="22"/>
          <w:lang w:bidi="ar-SA"/>
        </w:rPr>
        <w:t xml:space="preserve">.5.При исполнении своих обязательств по контракту стороны обязуются не совершать, а также обязуются обеспечивать, чтобы их </w:t>
      </w:r>
      <w:proofErr w:type="spellStart"/>
      <w:r w:rsidRPr="00252F97">
        <w:rPr>
          <w:rFonts w:ascii="Times New Roman" w:eastAsia="Times New Roman" w:hAnsi="Times New Roman" w:cs="Times New Roman"/>
          <w:bCs/>
          <w:color w:val="auto"/>
          <w:sz w:val="22"/>
          <w:szCs w:val="22"/>
          <w:lang w:bidi="ar-SA"/>
        </w:rPr>
        <w:t>аффилированные</w:t>
      </w:r>
      <w:proofErr w:type="spellEnd"/>
      <w:r w:rsidRPr="00252F97">
        <w:rPr>
          <w:rFonts w:ascii="Times New Roman" w:eastAsia="Times New Roman" w:hAnsi="Times New Roman" w:cs="Times New Roman"/>
          <w:bCs/>
          <w:color w:val="auto"/>
          <w:sz w:val="22"/>
          <w:szCs w:val="22"/>
          <w:lang w:bidi="ar-SA"/>
        </w:rPr>
        <w:t xml:space="preserve"> лица, сотрудники и посредники не совершали прямо или косвенно следующих действий:</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252F97">
        <w:rPr>
          <w:rFonts w:ascii="Times New Roman" w:eastAsia="Times New Roman" w:hAnsi="Times New Roman" w:cs="Times New Roman"/>
          <w:bCs/>
          <w:color w:val="auto"/>
          <w:sz w:val="22"/>
          <w:szCs w:val="22"/>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w:t>
      </w:r>
      <w:r w:rsidRPr="00252F97">
        <w:rPr>
          <w:rFonts w:ascii="Times New Roman" w:eastAsia="Times New Roman" w:hAnsi="Times New Roman" w:cs="Times New Roman"/>
          <w:bCs/>
          <w:color w:val="auto"/>
          <w:sz w:val="22"/>
          <w:szCs w:val="22"/>
          <w:lang w:bidi="ar-SA"/>
        </w:rPr>
        <w:lastRenderedPageBreak/>
        <w:t xml:space="preserve">лицам публично-правовых образований, близким родственникам таких должностных лиц, либо лицам иным </w:t>
      </w:r>
      <w:proofErr w:type="gramStart"/>
      <w:r w:rsidRPr="00252F97">
        <w:rPr>
          <w:rFonts w:ascii="Times New Roman" w:eastAsia="Times New Roman" w:hAnsi="Times New Roman" w:cs="Times New Roman"/>
          <w:bCs/>
          <w:color w:val="auto"/>
          <w:sz w:val="22"/>
          <w:szCs w:val="22"/>
          <w:lang w:bidi="ar-SA"/>
        </w:rPr>
        <w:t>образом</w:t>
      </w:r>
      <w:proofErr w:type="gramEnd"/>
      <w:r w:rsidRPr="00252F97">
        <w:rPr>
          <w:rFonts w:ascii="Times New Roman" w:eastAsia="Times New Roman" w:hAnsi="Times New Roman" w:cs="Times New Roman"/>
          <w:bCs/>
          <w:color w:val="auto"/>
          <w:sz w:val="22"/>
          <w:szCs w:val="22"/>
          <w:lang w:bidi="ar-SA"/>
        </w:rPr>
        <w:t xml:space="preserve"> связанным с государством, в целях неправомерного получения преимуществ для сторон по контракту, их </w:t>
      </w:r>
      <w:proofErr w:type="spellStart"/>
      <w:r w:rsidRPr="00252F97">
        <w:rPr>
          <w:rFonts w:ascii="Times New Roman" w:eastAsia="Times New Roman" w:hAnsi="Times New Roman" w:cs="Times New Roman"/>
          <w:bCs/>
          <w:color w:val="auto"/>
          <w:sz w:val="22"/>
          <w:szCs w:val="22"/>
          <w:lang w:bidi="ar-SA"/>
        </w:rPr>
        <w:t>аффилированных</w:t>
      </w:r>
      <w:proofErr w:type="spellEnd"/>
      <w:r w:rsidRPr="00252F97">
        <w:rPr>
          <w:rFonts w:ascii="Times New Roman" w:eastAsia="Times New Roman" w:hAnsi="Times New Roman" w:cs="Times New Roman"/>
          <w:bCs/>
          <w:color w:val="auto"/>
          <w:sz w:val="22"/>
          <w:szCs w:val="22"/>
          <w:lang w:bidi="ar-SA"/>
        </w:rPr>
        <w:t xml:space="preserve"> лиц, работников или посредников, действующих по контракту;</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252F97">
        <w:rPr>
          <w:rFonts w:ascii="Times New Roman" w:eastAsia="Times New Roman" w:hAnsi="Times New Roman" w:cs="Times New Roman"/>
          <w:bCs/>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252F97">
        <w:rPr>
          <w:rFonts w:ascii="Times New Roman" w:eastAsia="Times New Roman" w:hAnsi="Times New Roman" w:cs="Times New Roman"/>
          <w:bCs/>
          <w:color w:val="auto"/>
          <w:sz w:val="22"/>
          <w:szCs w:val="22"/>
          <w:lang w:bidi="ar-SA"/>
        </w:rPr>
        <w:t>аффилированным</w:t>
      </w:r>
      <w:proofErr w:type="spellEnd"/>
      <w:r w:rsidRPr="00252F97">
        <w:rPr>
          <w:rFonts w:ascii="Times New Roman" w:eastAsia="Times New Roman" w:hAnsi="Times New Roman" w:cs="Times New Roman"/>
          <w:bCs/>
          <w:color w:val="auto"/>
          <w:sz w:val="22"/>
          <w:szCs w:val="22"/>
          <w:lang w:bidi="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252F97">
        <w:rPr>
          <w:rFonts w:ascii="Times New Roman" w:eastAsia="Times New Roman" w:hAnsi="Times New Roman" w:cs="Times New Roman"/>
          <w:bCs/>
          <w:color w:val="auto"/>
          <w:sz w:val="22"/>
          <w:szCs w:val="22"/>
          <w:lang w:bidi="ar-SA"/>
        </w:rPr>
        <w:t xml:space="preserve">-не совершать иных действий, нарушающих </w:t>
      </w:r>
      <w:proofErr w:type="spellStart"/>
      <w:r w:rsidRPr="00252F97">
        <w:rPr>
          <w:rFonts w:ascii="Times New Roman" w:eastAsia="Times New Roman" w:hAnsi="Times New Roman" w:cs="Times New Roman"/>
          <w:bCs/>
          <w:color w:val="auto"/>
          <w:sz w:val="22"/>
          <w:szCs w:val="22"/>
          <w:lang w:bidi="ar-SA"/>
        </w:rPr>
        <w:t>антикоррупционное</w:t>
      </w:r>
      <w:proofErr w:type="spellEnd"/>
      <w:r w:rsidRPr="00252F97">
        <w:rPr>
          <w:rFonts w:ascii="Times New Roman" w:eastAsia="Times New Roman" w:hAnsi="Times New Roman" w:cs="Times New Roman"/>
          <w:bCs/>
          <w:color w:val="auto"/>
          <w:sz w:val="22"/>
          <w:szCs w:val="22"/>
          <w:lang w:bidi="ar-SA"/>
        </w:rPr>
        <w:t xml:space="preserve"> законодательство Российской Федерации. </w:t>
      </w:r>
    </w:p>
    <w:p w:rsidR="00616D6B" w:rsidRPr="00252F97" w:rsidRDefault="00616D6B" w:rsidP="00616D6B">
      <w:pPr>
        <w:widowControl/>
        <w:spacing w:after="6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 xml:space="preserve">.6. </w:t>
      </w:r>
      <w:proofErr w:type="gramStart"/>
      <w:r w:rsidRPr="00252F97">
        <w:rPr>
          <w:rFonts w:ascii="Times New Roman" w:eastAsia="Times New Roman" w:hAnsi="Times New Roman" w:cs="Times New Roman"/>
          <w:color w:val="auto"/>
          <w:sz w:val="22"/>
          <w:szCs w:val="22"/>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252F97">
        <w:rPr>
          <w:rFonts w:ascii="Times New Roman" w:eastAsia="Times New Roman" w:hAnsi="Times New Roman" w:cs="Times New Roman"/>
          <w:color w:val="auto"/>
          <w:sz w:val="22"/>
          <w:szCs w:val="22"/>
          <w:lang w:bidi="ar-SA"/>
        </w:rPr>
        <w:t xml:space="preserve">  вправе привлекать соисполнителей. </w:t>
      </w:r>
    </w:p>
    <w:p w:rsidR="00616D6B" w:rsidRPr="00252F97" w:rsidRDefault="00616D6B" w:rsidP="00616D6B">
      <w:pPr>
        <w:widowControl/>
        <w:spacing w:after="6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.7.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616D6B" w:rsidRPr="00252F97" w:rsidRDefault="00616D6B" w:rsidP="00616D6B">
      <w:pPr>
        <w:widowControl/>
        <w:spacing w:after="6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.8.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.9.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.10.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7029A6" w:rsidRPr="007029A6" w:rsidRDefault="007029A6" w:rsidP="007029A6">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BB53CD">
        <w:rPr>
          <w:rFonts w:ascii="Times New Roman" w:eastAsia="Times New Roman" w:hAnsi="Times New Roman" w:cs="Times New Roman"/>
          <w:color w:val="auto"/>
          <w:sz w:val="22"/>
          <w:szCs w:val="22"/>
          <w:lang w:bidi="ar-SA"/>
        </w:rPr>
        <w:t>15</w:t>
      </w:r>
      <w:r w:rsidR="00616D6B" w:rsidRPr="007029A6">
        <w:rPr>
          <w:rFonts w:ascii="Times New Roman" w:eastAsia="Times New Roman" w:hAnsi="Times New Roman" w:cs="Times New Roman"/>
          <w:color w:val="auto"/>
          <w:sz w:val="22"/>
          <w:szCs w:val="22"/>
          <w:lang w:bidi="ar-SA"/>
        </w:rPr>
        <w:t>.11.</w:t>
      </w:r>
      <w:r w:rsidRPr="007029A6">
        <w:rPr>
          <w:rFonts w:ascii="Times New Roman" w:eastAsia="Times New Roman" w:hAnsi="Times New Roman" w:cs="Times New Roman"/>
          <w:color w:val="auto"/>
          <w:sz w:val="22"/>
          <w:szCs w:val="22"/>
          <w:lang w:bidi="ar-SA"/>
        </w:rPr>
        <w:t xml:space="preserve"> Контракт составлен в 2 (двух) экземплярах по одному для каждой из Сторон, имеющих одинаковую юридическую силу.</w:t>
      </w:r>
    </w:p>
    <w:p w:rsidR="00616D6B" w:rsidRPr="00252F97" w:rsidRDefault="00616D6B" w:rsidP="00616D6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5</w:t>
      </w:r>
      <w:r w:rsidRPr="00252F97">
        <w:rPr>
          <w:rFonts w:ascii="Times New Roman" w:eastAsia="Times New Roman" w:hAnsi="Times New Roman" w:cs="Times New Roman"/>
          <w:color w:val="auto"/>
          <w:sz w:val="22"/>
          <w:szCs w:val="22"/>
          <w:lang w:bidi="ar-SA"/>
        </w:rPr>
        <w:t>.12.Приложения к Контракту являются его неотъемлемой частью.</w:t>
      </w:r>
    </w:p>
    <w:tbl>
      <w:tblPr>
        <w:tblW w:w="5435" w:type="pct"/>
        <w:tblCellMar>
          <w:top w:w="102" w:type="dxa"/>
          <w:left w:w="62" w:type="dxa"/>
          <w:bottom w:w="102" w:type="dxa"/>
          <w:right w:w="62" w:type="dxa"/>
        </w:tblCellMar>
        <w:tblLook w:val="04A0"/>
      </w:tblPr>
      <w:tblGrid>
        <w:gridCol w:w="2254"/>
        <w:gridCol w:w="397"/>
        <w:gridCol w:w="7960"/>
      </w:tblGrid>
      <w:tr w:rsidR="00616D6B" w:rsidRPr="00252F97" w:rsidTr="00E605C4">
        <w:trPr>
          <w:trHeight w:val="167"/>
        </w:trPr>
        <w:tc>
          <w:tcPr>
            <w:tcW w:w="5000" w:type="pct"/>
            <w:gridSpan w:val="3"/>
          </w:tcPr>
          <w:p w:rsidR="00616D6B" w:rsidRPr="00252F97" w:rsidRDefault="00616D6B" w:rsidP="00091C33">
            <w:pPr>
              <w:autoSpaceDE w:val="0"/>
              <w:autoSpaceDN w:val="0"/>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Приложения к Контракту:</w:t>
            </w:r>
          </w:p>
        </w:tc>
      </w:tr>
      <w:tr w:rsidR="00616D6B" w:rsidRPr="00252F97" w:rsidTr="00E605C4">
        <w:trPr>
          <w:trHeight w:val="174"/>
        </w:trPr>
        <w:tc>
          <w:tcPr>
            <w:tcW w:w="1062" w:type="pct"/>
          </w:tcPr>
          <w:p w:rsidR="00616D6B" w:rsidRPr="00252F97" w:rsidRDefault="005804AB" w:rsidP="00091C33">
            <w:pPr>
              <w:autoSpaceDE w:val="0"/>
              <w:autoSpaceDN w:val="0"/>
              <w:rPr>
                <w:rFonts w:ascii="Times New Roman" w:eastAsia="Times New Roman" w:hAnsi="Times New Roman" w:cs="Times New Roman"/>
                <w:color w:val="auto"/>
                <w:lang w:bidi="ar-SA"/>
              </w:rPr>
            </w:pPr>
            <w:hyperlink w:anchor="P365" w:history="1">
              <w:r w:rsidR="00616D6B" w:rsidRPr="00252F97">
                <w:rPr>
                  <w:rFonts w:ascii="Times New Roman" w:eastAsia="Times New Roman" w:hAnsi="Times New Roman" w:cs="Times New Roman"/>
                  <w:color w:val="auto"/>
                  <w:sz w:val="22"/>
                  <w:szCs w:val="22"/>
                  <w:lang w:bidi="ar-SA"/>
                </w:rPr>
                <w:t>Приложение N 1</w:t>
              </w:r>
            </w:hyperlink>
          </w:p>
        </w:tc>
        <w:tc>
          <w:tcPr>
            <w:tcW w:w="187" w:type="pct"/>
          </w:tcPr>
          <w:p w:rsidR="00616D6B" w:rsidRPr="00252F97" w:rsidRDefault="00616D6B" w:rsidP="00091C33">
            <w:pPr>
              <w:autoSpaceDE w:val="0"/>
              <w:autoSpaceDN w:val="0"/>
              <w:jc w:val="center"/>
              <w:rPr>
                <w:rFonts w:ascii="Times New Roman" w:eastAsia="Times New Roman" w:hAnsi="Times New Roman" w:cs="Times New Roman"/>
                <w:color w:val="auto"/>
                <w:lang w:bidi="ar-SA"/>
              </w:rPr>
            </w:pPr>
          </w:p>
        </w:tc>
        <w:tc>
          <w:tcPr>
            <w:tcW w:w="3751" w:type="pct"/>
          </w:tcPr>
          <w:p w:rsidR="00616D6B" w:rsidRPr="00252F97" w:rsidRDefault="00616D6B" w:rsidP="00091C33">
            <w:pPr>
              <w:autoSpaceDE w:val="0"/>
              <w:autoSpaceDN w:val="0"/>
              <w:jc w:val="both"/>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Спецификация;</w:t>
            </w:r>
          </w:p>
        </w:tc>
      </w:tr>
      <w:tr w:rsidR="00616D6B" w:rsidRPr="00252F97" w:rsidTr="00E605C4">
        <w:trPr>
          <w:trHeight w:val="174"/>
        </w:trPr>
        <w:tc>
          <w:tcPr>
            <w:tcW w:w="1062" w:type="pct"/>
          </w:tcPr>
          <w:p w:rsidR="00616D6B" w:rsidRPr="00252F97" w:rsidRDefault="005804AB" w:rsidP="00091C33">
            <w:pPr>
              <w:autoSpaceDE w:val="0"/>
              <w:autoSpaceDN w:val="0"/>
              <w:rPr>
                <w:rFonts w:ascii="Times New Roman" w:eastAsia="Times New Roman" w:hAnsi="Times New Roman" w:cs="Times New Roman"/>
                <w:color w:val="auto"/>
                <w:lang w:bidi="ar-SA"/>
              </w:rPr>
            </w:pPr>
            <w:hyperlink w:anchor="P410" w:history="1">
              <w:r w:rsidR="00616D6B" w:rsidRPr="00252F97">
                <w:rPr>
                  <w:rFonts w:ascii="Times New Roman" w:eastAsia="Times New Roman" w:hAnsi="Times New Roman" w:cs="Times New Roman"/>
                  <w:color w:val="auto"/>
                  <w:sz w:val="22"/>
                  <w:szCs w:val="22"/>
                  <w:lang w:bidi="ar-SA"/>
                </w:rPr>
                <w:t>Приложение N 2</w:t>
              </w:r>
            </w:hyperlink>
          </w:p>
        </w:tc>
        <w:tc>
          <w:tcPr>
            <w:tcW w:w="187" w:type="pct"/>
          </w:tcPr>
          <w:p w:rsidR="00616D6B" w:rsidRPr="00252F97" w:rsidRDefault="00616D6B" w:rsidP="00091C33">
            <w:pPr>
              <w:autoSpaceDE w:val="0"/>
              <w:autoSpaceDN w:val="0"/>
              <w:jc w:val="center"/>
              <w:rPr>
                <w:rFonts w:ascii="Times New Roman" w:eastAsia="Times New Roman" w:hAnsi="Times New Roman" w:cs="Times New Roman"/>
                <w:color w:val="auto"/>
                <w:lang w:bidi="ar-SA"/>
              </w:rPr>
            </w:pPr>
          </w:p>
        </w:tc>
        <w:tc>
          <w:tcPr>
            <w:tcW w:w="3751" w:type="pct"/>
          </w:tcPr>
          <w:p w:rsidR="00616D6B" w:rsidRPr="00252F97" w:rsidRDefault="00A966DE" w:rsidP="00091C33">
            <w:pPr>
              <w:autoSpaceDE w:val="0"/>
              <w:autoSpaceDN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Календарный план</w:t>
            </w:r>
          </w:p>
        </w:tc>
      </w:tr>
      <w:tr w:rsidR="00616D6B" w:rsidRPr="00252F97" w:rsidTr="00E605C4">
        <w:trPr>
          <w:trHeight w:val="167"/>
        </w:trPr>
        <w:tc>
          <w:tcPr>
            <w:tcW w:w="1062" w:type="pct"/>
          </w:tcPr>
          <w:p w:rsidR="00616D6B" w:rsidRPr="00252F97" w:rsidRDefault="005804AB" w:rsidP="00091C33">
            <w:pPr>
              <w:autoSpaceDE w:val="0"/>
              <w:autoSpaceDN w:val="0"/>
              <w:rPr>
                <w:rFonts w:ascii="Times New Roman" w:eastAsia="Times New Roman" w:hAnsi="Times New Roman" w:cs="Times New Roman"/>
                <w:color w:val="auto"/>
                <w:lang w:bidi="ar-SA"/>
              </w:rPr>
            </w:pPr>
            <w:hyperlink w:anchor="P513" w:history="1">
              <w:r w:rsidR="00616D6B" w:rsidRPr="00252F97">
                <w:rPr>
                  <w:rFonts w:ascii="Times New Roman" w:eastAsia="Times New Roman" w:hAnsi="Times New Roman" w:cs="Times New Roman"/>
                  <w:color w:val="auto"/>
                  <w:sz w:val="22"/>
                  <w:szCs w:val="22"/>
                  <w:lang w:bidi="ar-SA"/>
                </w:rPr>
                <w:t>Приложение N 3</w:t>
              </w:r>
            </w:hyperlink>
          </w:p>
        </w:tc>
        <w:tc>
          <w:tcPr>
            <w:tcW w:w="187" w:type="pct"/>
          </w:tcPr>
          <w:p w:rsidR="00616D6B" w:rsidRPr="00252F97" w:rsidRDefault="00616D6B" w:rsidP="00091C33">
            <w:pPr>
              <w:autoSpaceDE w:val="0"/>
              <w:autoSpaceDN w:val="0"/>
              <w:jc w:val="center"/>
              <w:rPr>
                <w:rFonts w:ascii="Times New Roman" w:eastAsia="Times New Roman" w:hAnsi="Times New Roman" w:cs="Times New Roman"/>
                <w:color w:val="auto"/>
                <w:lang w:bidi="ar-SA"/>
              </w:rPr>
            </w:pPr>
          </w:p>
        </w:tc>
        <w:tc>
          <w:tcPr>
            <w:tcW w:w="3751" w:type="pct"/>
          </w:tcPr>
          <w:p w:rsidR="00616D6B" w:rsidRPr="00252F97" w:rsidRDefault="00616D6B" w:rsidP="00091C33">
            <w:pPr>
              <w:autoSpaceDE w:val="0"/>
              <w:autoSpaceDN w:val="0"/>
              <w:jc w:val="both"/>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Акт приема-передачи Товара по Контракту (этапу)</w:t>
            </w:r>
          </w:p>
        </w:tc>
      </w:tr>
      <w:tr w:rsidR="00616D6B" w:rsidRPr="00252F97" w:rsidTr="005E05E0">
        <w:trPr>
          <w:trHeight w:val="482"/>
        </w:trPr>
        <w:tc>
          <w:tcPr>
            <w:tcW w:w="1062" w:type="pct"/>
          </w:tcPr>
          <w:p w:rsidR="00616D6B" w:rsidRPr="00252F97" w:rsidRDefault="00616D6B" w:rsidP="00091C33">
            <w:pPr>
              <w:autoSpaceDE w:val="0"/>
              <w:autoSpaceDN w:val="0"/>
              <w:rPr>
                <w:rFonts w:ascii="Times New Roman" w:hAnsi="Times New Roman" w:cs="Times New Roman"/>
                <w:color w:val="auto"/>
              </w:rPr>
            </w:pPr>
            <w:r w:rsidRPr="00252F97">
              <w:rPr>
                <w:rFonts w:ascii="Times New Roman" w:eastAsia="Times New Roman" w:hAnsi="Times New Roman" w:cs="Times New Roman"/>
                <w:color w:val="auto"/>
                <w:sz w:val="22"/>
                <w:szCs w:val="22"/>
                <w:lang w:bidi="ar-SA"/>
              </w:rPr>
              <w:t>Приложение № 4</w:t>
            </w:r>
          </w:p>
        </w:tc>
        <w:tc>
          <w:tcPr>
            <w:tcW w:w="187" w:type="pct"/>
          </w:tcPr>
          <w:p w:rsidR="00616D6B" w:rsidRPr="00252F97" w:rsidRDefault="00616D6B" w:rsidP="00091C33">
            <w:pPr>
              <w:autoSpaceDE w:val="0"/>
              <w:autoSpaceDN w:val="0"/>
              <w:jc w:val="center"/>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 xml:space="preserve"> </w:t>
            </w:r>
          </w:p>
        </w:tc>
        <w:tc>
          <w:tcPr>
            <w:tcW w:w="3751" w:type="pct"/>
          </w:tcPr>
          <w:p w:rsidR="00616D6B" w:rsidRPr="00252F97" w:rsidRDefault="00616D6B" w:rsidP="00A966DE">
            <w:pPr>
              <w:autoSpaceDE w:val="0"/>
              <w:spacing w:line="480" w:lineRule="auto"/>
              <w:jc w:val="both"/>
              <w:rPr>
                <w:rFonts w:ascii="Times New Roman" w:eastAsia="Times New Roman" w:hAnsi="Times New Roman" w:cs="Times New Roman"/>
                <w:color w:val="auto"/>
                <w:lang w:bidi="ar-SA"/>
              </w:rPr>
            </w:pPr>
            <w:r w:rsidRPr="00252F97">
              <w:rPr>
                <w:rFonts w:ascii="Times New Roman" w:hAnsi="Times New Roman" w:cs="Times New Roman"/>
                <w:color w:val="auto"/>
                <w:sz w:val="22"/>
                <w:szCs w:val="22"/>
              </w:rPr>
              <w:t>Копия лицензии</w:t>
            </w:r>
            <w:r w:rsidR="00E605C4">
              <w:rPr>
                <w:rFonts w:ascii="Times New Roman" w:hAnsi="Times New Roman" w:cs="Times New Roman"/>
                <w:color w:val="auto"/>
                <w:sz w:val="22"/>
                <w:szCs w:val="22"/>
              </w:rPr>
              <w:t xml:space="preserve"> </w:t>
            </w:r>
            <w:r w:rsidR="00A966DE">
              <w:rPr>
                <w:rFonts w:ascii="Times New Roman" w:hAnsi="Times New Roman" w:cs="Times New Roman"/>
                <w:color w:val="auto"/>
                <w:sz w:val="22"/>
                <w:szCs w:val="22"/>
              </w:rPr>
              <w:t>Поставщика</w:t>
            </w:r>
            <w:r w:rsidRPr="00252F97">
              <w:rPr>
                <w:rFonts w:ascii="Times New Roman" w:hAnsi="Times New Roman" w:cs="Times New Roman"/>
                <w:color w:val="auto"/>
                <w:sz w:val="22"/>
                <w:szCs w:val="22"/>
              </w:rPr>
              <w:t xml:space="preserve"> с приложениями</w:t>
            </w:r>
            <w:r w:rsidR="00E605C4" w:rsidRPr="00E605C4">
              <w:rPr>
                <w:rFonts w:ascii="Times New Roman" w:hAnsi="Times New Roman" w:cs="Times New Roman"/>
                <w:color w:val="auto"/>
                <w:sz w:val="22"/>
                <w:szCs w:val="22"/>
              </w:rPr>
              <w:t xml:space="preserve"> </w:t>
            </w:r>
          </w:p>
        </w:tc>
      </w:tr>
      <w:tr w:rsidR="00616D6B" w:rsidRPr="00252F97" w:rsidTr="00E605C4">
        <w:trPr>
          <w:trHeight w:val="218"/>
        </w:trPr>
        <w:tc>
          <w:tcPr>
            <w:tcW w:w="1062" w:type="pct"/>
          </w:tcPr>
          <w:p w:rsidR="00616D6B" w:rsidRPr="00252F97" w:rsidRDefault="00616D6B" w:rsidP="00091C33">
            <w:pPr>
              <w:autoSpaceDE w:val="0"/>
              <w:autoSpaceDN w:val="0"/>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Приложение № 5</w:t>
            </w:r>
          </w:p>
          <w:p w:rsidR="00616D6B" w:rsidRPr="00252F97" w:rsidRDefault="00616D6B" w:rsidP="00091C33">
            <w:pPr>
              <w:autoSpaceDE w:val="0"/>
              <w:autoSpaceDN w:val="0"/>
              <w:rPr>
                <w:rFonts w:ascii="Times New Roman" w:eastAsia="Times New Roman" w:hAnsi="Times New Roman" w:cs="Times New Roman"/>
                <w:color w:val="auto"/>
                <w:lang w:bidi="ar-SA"/>
              </w:rPr>
            </w:pPr>
          </w:p>
          <w:p w:rsidR="00616D6B" w:rsidRPr="00252F97" w:rsidRDefault="00616D6B" w:rsidP="00091C33">
            <w:pPr>
              <w:autoSpaceDE w:val="0"/>
              <w:autoSpaceDN w:val="0"/>
              <w:rPr>
                <w:rFonts w:ascii="Times New Roman" w:eastAsia="Times New Roman" w:hAnsi="Times New Roman" w:cs="Times New Roman"/>
                <w:color w:val="auto"/>
                <w:lang w:bidi="ar-SA"/>
              </w:rPr>
            </w:pPr>
          </w:p>
          <w:p w:rsidR="00FA57EF" w:rsidRDefault="00FA57EF" w:rsidP="00091C33">
            <w:pPr>
              <w:autoSpaceDE w:val="0"/>
              <w:autoSpaceDN w:val="0"/>
              <w:rPr>
                <w:rFonts w:ascii="Times New Roman" w:eastAsia="Times New Roman" w:hAnsi="Times New Roman" w:cs="Times New Roman"/>
                <w:color w:val="auto"/>
                <w:lang w:bidi="ar-SA"/>
              </w:rPr>
            </w:pPr>
          </w:p>
          <w:p w:rsidR="009B43BC" w:rsidRDefault="009B43BC" w:rsidP="00091C33">
            <w:pPr>
              <w:autoSpaceDE w:val="0"/>
              <w:autoSpaceDN w:val="0"/>
              <w:rPr>
                <w:rFonts w:ascii="Times New Roman" w:eastAsia="Times New Roman" w:hAnsi="Times New Roman" w:cs="Times New Roman"/>
                <w:color w:val="auto"/>
                <w:lang w:bidi="ar-SA"/>
              </w:rPr>
            </w:pPr>
          </w:p>
          <w:p w:rsidR="009B43BC" w:rsidRPr="00252F97" w:rsidRDefault="009B43BC" w:rsidP="00091C33">
            <w:pPr>
              <w:autoSpaceDE w:val="0"/>
              <w:autoSpaceDN w:val="0"/>
              <w:rPr>
                <w:rFonts w:ascii="Times New Roman" w:eastAsia="Times New Roman" w:hAnsi="Times New Roman" w:cs="Times New Roman"/>
                <w:color w:val="auto"/>
                <w:lang w:bidi="ar-SA"/>
              </w:rPr>
            </w:pPr>
          </w:p>
        </w:tc>
        <w:tc>
          <w:tcPr>
            <w:tcW w:w="187" w:type="pct"/>
          </w:tcPr>
          <w:p w:rsidR="00616D6B" w:rsidRPr="00252F97" w:rsidRDefault="00616D6B" w:rsidP="00091C33">
            <w:pPr>
              <w:autoSpaceDE w:val="0"/>
              <w:autoSpaceDN w:val="0"/>
              <w:jc w:val="center"/>
              <w:rPr>
                <w:rFonts w:ascii="Times New Roman" w:eastAsia="Times New Roman" w:hAnsi="Times New Roman" w:cs="Times New Roman"/>
                <w:color w:val="auto"/>
                <w:lang w:bidi="ar-SA"/>
              </w:rPr>
            </w:pPr>
          </w:p>
        </w:tc>
        <w:tc>
          <w:tcPr>
            <w:tcW w:w="3751" w:type="pct"/>
          </w:tcPr>
          <w:p w:rsidR="00616D6B" w:rsidRPr="00252F97" w:rsidRDefault="00616D6B" w:rsidP="00091C33">
            <w:pPr>
              <w:tabs>
                <w:tab w:val="right" w:pos="6679"/>
              </w:tabs>
              <w:autoSpaceDE w:val="0"/>
              <w:autoSpaceDN w:val="0"/>
              <w:jc w:val="both"/>
              <w:rPr>
                <w:rFonts w:ascii="Times New Roman" w:eastAsia="Times New Roman" w:hAnsi="Times New Roman" w:cs="Times New Roman"/>
                <w:color w:val="auto"/>
                <w:lang w:bidi="ar-SA"/>
              </w:rPr>
            </w:pPr>
            <w:r w:rsidRPr="00252F97">
              <w:rPr>
                <w:rFonts w:ascii="Times New Roman" w:eastAsia="Times New Roman" w:hAnsi="Times New Roman" w:cs="Times New Roman"/>
                <w:color w:val="auto"/>
                <w:sz w:val="22"/>
                <w:szCs w:val="22"/>
                <w:lang w:bidi="ar-SA"/>
              </w:rPr>
              <w:t>Акт сверки расчетов</w:t>
            </w:r>
          </w:p>
          <w:p w:rsidR="00616D6B" w:rsidRPr="00252F97" w:rsidRDefault="00616D6B" w:rsidP="00091C33">
            <w:pPr>
              <w:tabs>
                <w:tab w:val="right" w:pos="6679"/>
              </w:tabs>
              <w:autoSpaceDE w:val="0"/>
              <w:autoSpaceDN w:val="0"/>
              <w:jc w:val="both"/>
              <w:rPr>
                <w:rFonts w:ascii="Times New Roman" w:hAnsi="Times New Roman" w:cs="Times New Roman"/>
                <w:b/>
                <w:color w:val="FF0000"/>
              </w:rPr>
            </w:pPr>
          </w:p>
          <w:p w:rsidR="00FA57EF" w:rsidRDefault="00FA57EF" w:rsidP="00091C33">
            <w:pPr>
              <w:autoSpaceDE w:val="0"/>
              <w:jc w:val="both"/>
              <w:rPr>
                <w:rFonts w:ascii="Times New Roman" w:hAnsi="Times New Roman" w:cs="Times New Roman"/>
                <w:color w:val="auto"/>
              </w:rPr>
            </w:pPr>
          </w:p>
          <w:p w:rsidR="00616D6B" w:rsidRDefault="00616D6B" w:rsidP="004A3A21">
            <w:pPr>
              <w:autoSpaceDE w:val="0"/>
              <w:jc w:val="both"/>
              <w:rPr>
                <w:rFonts w:ascii="Times New Roman" w:eastAsia="Times New Roman" w:hAnsi="Times New Roman" w:cs="Times New Roman"/>
                <w:color w:val="auto"/>
                <w:lang w:bidi="ar-SA"/>
              </w:rPr>
            </w:pPr>
          </w:p>
          <w:p w:rsidR="005158EE" w:rsidRDefault="005158EE" w:rsidP="004A3A21">
            <w:pPr>
              <w:autoSpaceDE w:val="0"/>
              <w:jc w:val="both"/>
              <w:rPr>
                <w:rFonts w:ascii="Times New Roman" w:eastAsia="Times New Roman" w:hAnsi="Times New Roman" w:cs="Times New Roman"/>
                <w:color w:val="auto"/>
                <w:lang w:bidi="ar-SA"/>
              </w:rPr>
            </w:pPr>
          </w:p>
          <w:p w:rsidR="005158EE" w:rsidRDefault="005158EE" w:rsidP="004A3A21">
            <w:pPr>
              <w:autoSpaceDE w:val="0"/>
              <w:jc w:val="both"/>
              <w:rPr>
                <w:rFonts w:ascii="Times New Roman" w:eastAsia="Times New Roman" w:hAnsi="Times New Roman" w:cs="Times New Roman"/>
                <w:color w:val="auto"/>
                <w:lang w:bidi="ar-SA"/>
              </w:rPr>
            </w:pPr>
          </w:p>
          <w:p w:rsidR="005158EE" w:rsidRDefault="005158EE" w:rsidP="004A3A21">
            <w:pPr>
              <w:autoSpaceDE w:val="0"/>
              <w:jc w:val="both"/>
              <w:rPr>
                <w:rFonts w:ascii="Times New Roman" w:eastAsia="Times New Roman" w:hAnsi="Times New Roman" w:cs="Times New Roman"/>
                <w:color w:val="auto"/>
                <w:lang w:bidi="ar-SA"/>
              </w:rPr>
            </w:pPr>
          </w:p>
          <w:p w:rsidR="005158EE" w:rsidRDefault="005158EE" w:rsidP="004A3A21">
            <w:pPr>
              <w:autoSpaceDE w:val="0"/>
              <w:jc w:val="both"/>
              <w:rPr>
                <w:rFonts w:ascii="Times New Roman" w:eastAsia="Times New Roman" w:hAnsi="Times New Roman" w:cs="Times New Roman"/>
                <w:color w:val="auto"/>
                <w:lang w:bidi="ar-SA"/>
              </w:rPr>
            </w:pPr>
          </w:p>
          <w:p w:rsidR="005158EE" w:rsidRPr="00252F97" w:rsidRDefault="005158EE" w:rsidP="004A3A21">
            <w:pPr>
              <w:autoSpaceDE w:val="0"/>
              <w:jc w:val="both"/>
              <w:rPr>
                <w:rFonts w:ascii="Times New Roman" w:eastAsia="Times New Roman" w:hAnsi="Times New Roman" w:cs="Times New Roman"/>
                <w:color w:val="auto"/>
                <w:lang w:bidi="ar-SA"/>
              </w:rPr>
            </w:pPr>
          </w:p>
        </w:tc>
      </w:tr>
    </w:tbl>
    <w:p w:rsidR="00616D6B" w:rsidRPr="00252F97" w:rsidRDefault="00616D6B" w:rsidP="00616D6B">
      <w:pPr>
        <w:autoSpaceDE w:val="0"/>
        <w:autoSpaceDN w:val="0"/>
        <w:jc w:val="center"/>
        <w:outlineLvl w:val="1"/>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1</w:t>
      </w:r>
      <w:r w:rsidR="00971E08" w:rsidRPr="00252F97">
        <w:rPr>
          <w:rFonts w:ascii="Times New Roman" w:eastAsia="Times New Roman" w:hAnsi="Times New Roman" w:cs="Times New Roman"/>
          <w:color w:val="auto"/>
          <w:sz w:val="22"/>
          <w:szCs w:val="22"/>
          <w:lang w:bidi="ar-SA"/>
        </w:rPr>
        <w:t>6</w:t>
      </w:r>
      <w:r w:rsidRPr="00252F97">
        <w:rPr>
          <w:rFonts w:ascii="Times New Roman" w:eastAsia="Times New Roman" w:hAnsi="Times New Roman" w:cs="Times New Roman"/>
          <w:color w:val="auto"/>
          <w:sz w:val="22"/>
          <w:szCs w:val="22"/>
          <w:lang w:bidi="ar-SA"/>
        </w:rPr>
        <w:t>. Реквизиты и подписи Сторон</w:t>
      </w:r>
    </w:p>
    <w:p w:rsidR="005A19D3" w:rsidRPr="00252F97" w:rsidRDefault="005A19D3" w:rsidP="00616D6B">
      <w:pPr>
        <w:autoSpaceDE w:val="0"/>
        <w:autoSpaceDN w:val="0"/>
        <w:jc w:val="center"/>
        <w:outlineLvl w:val="1"/>
        <w:rPr>
          <w:rFonts w:ascii="Times New Roman" w:eastAsia="Times New Roman" w:hAnsi="Times New Roman" w:cs="Times New Roman"/>
          <w:b/>
          <w:color w:val="auto"/>
          <w:sz w:val="22"/>
          <w:szCs w:val="22"/>
          <w:lang w:bidi="ar-SA"/>
        </w:rPr>
      </w:pPr>
    </w:p>
    <w:p w:rsidR="00947D3E" w:rsidRPr="00252F97" w:rsidRDefault="00947D3E" w:rsidP="0015217D">
      <w:pPr>
        <w:autoSpaceDE w:val="0"/>
        <w:autoSpaceDN w:val="0"/>
        <w:outlineLvl w:val="1"/>
        <w:rPr>
          <w:rFonts w:ascii="Times New Roman" w:eastAsia="Times New Roman" w:hAnsi="Times New Roman" w:cs="Times New Roman"/>
          <w:b/>
          <w:color w:val="auto"/>
          <w:sz w:val="22"/>
          <w:szCs w:val="22"/>
          <w:lang w:bidi="ar-SA"/>
        </w:rPr>
      </w:pPr>
    </w:p>
    <w:tbl>
      <w:tblPr>
        <w:tblW w:w="5000" w:type="pct"/>
        <w:tblLook w:val="04A0"/>
      </w:tblPr>
      <w:tblGrid>
        <w:gridCol w:w="4927"/>
        <w:gridCol w:w="4927"/>
      </w:tblGrid>
      <w:tr w:rsidR="004529DD" w:rsidRPr="00252F97" w:rsidTr="00091C33">
        <w:tc>
          <w:tcPr>
            <w:tcW w:w="2500" w:type="pct"/>
            <w:shd w:val="clear" w:color="auto" w:fill="auto"/>
          </w:tcPr>
          <w:p w:rsidR="004529DD" w:rsidRPr="0015217D" w:rsidRDefault="004529DD" w:rsidP="004529DD">
            <w:pPr>
              <w:autoSpaceDE w:val="0"/>
              <w:autoSpaceDN w:val="0"/>
              <w:jc w:val="center"/>
              <w:rPr>
                <w:rFonts w:ascii="Times New Roman" w:hAnsi="Times New Roman" w:cs="Times New Roman"/>
                <w:b/>
              </w:rPr>
            </w:pPr>
            <w:r w:rsidRPr="0015217D">
              <w:rPr>
                <w:rFonts w:ascii="Times New Roman" w:hAnsi="Times New Roman" w:cs="Times New Roman"/>
                <w:b/>
                <w:sz w:val="22"/>
                <w:szCs w:val="22"/>
              </w:rPr>
              <w:t>Заказчик:</w:t>
            </w:r>
          </w:p>
          <w:p w:rsidR="004529DD" w:rsidRDefault="004529DD" w:rsidP="0015217D">
            <w:pPr>
              <w:overflowPunct w:val="0"/>
              <w:autoSpaceDE w:val="0"/>
              <w:autoSpaceDN w:val="0"/>
              <w:adjustRightInd w:val="0"/>
              <w:textAlignment w:val="baseline"/>
              <w:rPr>
                <w:rFonts w:ascii="Times New Roman" w:hAnsi="Times New Roman" w:cs="Times New Roman"/>
                <w:b/>
              </w:rPr>
            </w:pPr>
            <w:r w:rsidRPr="00252F97">
              <w:rPr>
                <w:rFonts w:ascii="Times New Roman" w:hAnsi="Times New Roman" w:cs="Times New Roman"/>
                <w:b/>
                <w:sz w:val="22"/>
                <w:szCs w:val="22"/>
              </w:rPr>
              <w:t xml:space="preserve">Санкт-Петербургское государственное </w:t>
            </w:r>
            <w:r w:rsidRPr="00252F97">
              <w:rPr>
                <w:rFonts w:ascii="Times New Roman" w:hAnsi="Times New Roman" w:cs="Times New Roman"/>
                <w:b/>
                <w:sz w:val="22"/>
                <w:szCs w:val="22"/>
              </w:rPr>
              <w:lastRenderedPageBreak/>
              <w:t>бюджетн</w:t>
            </w:r>
            <w:r w:rsidR="0015217D">
              <w:rPr>
                <w:rFonts w:ascii="Times New Roman" w:hAnsi="Times New Roman" w:cs="Times New Roman"/>
                <w:b/>
                <w:sz w:val="22"/>
                <w:szCs w:val="22"/>
              </w:rPr>
              <w:t>ое учреждение здравоохранения «Детская городская поликлиника № 17</w:t>
            </w:r>
            <w:r w:rsidRPr="00252F97">
              <w:rPr>
                <w:rFonts w:ascii="Times New Roman" w:hAnsi="Times New Roman" w:cs="Times New Roman"/>
                <w:b/>
                <w:sz w:val="22"/>
                <w:szCs w:val="22"/>
              </w:rPr>
              <w:t>»</w:t>
            </w:r>
          </w:p>
          <w:p w:rsidR="004529DD" w:rsidRPr="00252F97" w:rsidRDefault="004529DD" w:rsidP="0015217D">
            <w:pPr>
              <w:overflowPunct w:val="0"/>
              <w:autoSpaceDE w:val="0"/>
              <w:autoSpaceDN w:val="0"/>
              <w:adjustRightInd w:val="0"/>
              <w:textAlignment w:val="baseline"/>
              <w:rPr>
                <w:rFonts w:ascii="Times New Roman" w:hAnsi="Times New Roman" w:cs="Times New Roman"/>
                <w:b/>
              </w:rPr>
            </w:pPr>
          </w:p>
          <w:p w:rsidR="004529DD" w:rsidRPr="00252F97" w:rsidRDefault="0015217D" w:rsidP="0015217D">
            <w:pPr>
              <w:overflowPunct w:val="0"/>
              <w:autoSpaceDE w:val="0"/>
              <w:autoSpaceDN w:val="0"/>
              <w:adjustRightInd w:val="0"/>
              <w:textAlignment w:val="baseline"/>
              <w:rPr>
                <w:rFonts w:ascii="Times New Roman" w:hAnsi="Times New Roman" w:cs="Times New Roman"/>
                <w:b/>
              </w:rPr>
            </w:pPr>
            <w:r>
              <w:rPr>
                <w:rFonts w:ascii="Times New Roman" w:hAnsi="Times New Roman" w:cs="Times New Roman"/>
                <w:b/>
                <w:sz w:val="22"/>
                <w:szCs w:val="22"/>
              </w:rPr>
              <w:t>(СПб ГБУЗ «Детская городская поликлиника №17</w:t>
            </w:r>
            <w:r w:rsidR="004529DD" w:rsidRPr="00252F97">
              <w:rPr>
                <w:rFonts w:ascii="Times New Roman" w:hAnsi="Times New Roman" w:cs="Times New Roman"/>
                <w:b/>
                <w:sz w:val="22"/>
                <w:szCs w:val="22"/>
              </w:rPr>
              <w:t>»)</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ИНН 7802064957 / КПП 780201001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ОГРН 1027801568761    ОКПО 31911379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ОКОГУ 2300229      ОКТМО  40318000</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ОКАТО 40265565000      ОКВЭД 86.21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Адрес: 194358, г. Санкт-Петербург,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ул. Есенина, дом 38, корп.2, литер</w:t>
            </w:r>
            <w:proofErr w:type="gramStart"/>
            <w:r w:rsidRPr="0015217D">
              <w:rPr>
                <w:rFonts w:ascii="Times New Roman" w:eastAsia="Times New Roman" w:hAnsi="Times New Roman" w:cs="Times New Roman"/>
                <w:sz w:val="22"/>
                <w:szCs w:val="22"/>
              </w:rPr>
              <w:t xml:space="preserve"> А</w:t>
            </w:r>
            <w:proofErr w:type="gramEnd"/>
            <w:r w:rsidRPr="0015217D">
              <w:rPr>
                <w:rFonts w:ascii="Times New Roman" w:eastAsia="Times New Roman" w:hAnsi="Times New Roman" w:cs="Times New Roman"/>
                <w:sz w:val="22"/>
                <w:szCs w:val="22"/>
              </w:rPr>
              <w:t>, Б</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Тел.: 517-84-35, т/</w:t>
            </w:r>
            <w:proofErr w:type="spellStart"/>
            <w:r w:rsidRPr="0015217D">
              <w:rPr>
                <w:rFonts w:ascii="Times New Roman" w:eastAsia="Times New Roman" w:hAnsi="Times New Roman" w:cs="Times New Roman"/>
                <w:sz w:val="22"/>
                <w:szCs w:val="22"/>
              </w:rPr>
              <w:t>ф</w:t>
            </w:r>
            <w:proofErr w:type="spellEnd"/>
            <w:r w:rsidRPr="0015217D">
              <w:rPr>
                <w:rFonts w:ascii="Times New Roman" w:eastAsia="Times New Roman" w:hAnsi="Times New Roman" w:cs="Times New Roman"/>
                <w:sz w:val="22"/>
                <w:szCs w:val="22"/>
              </w:rPr>
              <w:t xml:space="preserve"> (812)517-84-35</w:t>
            </w:r>
          </w:p>
          <w:p w:rsidR="0015217D" w:rsidRPr="0015217D" w:rsidRDefault="0015217D" w:rsidP="0015217D">
            <w:pPr>
              <w:tabs>
                <w:tab w:val="num" w:pos="0"/>
              </w:tabs>
              <w:jc w:val="both"/>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E-mail:dgp17@mail.ru  </w:t>
            </w:r>
          </w:p>
          <w:p w:rsidR="0015217D" w:rsidRPr="0015217D" w:rsidRDefault="0015217D" w:rsidP="0015217D">
            <w:pPr>
              <w:tabs>
                <w:tab w:val="num" w:pos="0"/>
              </w:tabs>
              <w:jc w:val="both"/>
              <w:rPr>
                <w:rFonts w:ascii="Times New Roman" w:eastAsia="Times New Roman" w:hAnsi="Times New Roman" w:cs="Times New Roman"/>
              </w:rPr>
            </w:pPr>
            <w:r w:rsidRPr="0015217D">
              <w:rPr>
                <w:rFonts w:ascii="Times New Roman" w:eastAsia="Times New Roman" w:hAnsi="Times New Roman" w:cs="Times New Roman"/>
                <w:sz w:val="22"/>
                <w:szCs w:val="22"/>
              </w:rPr>
              <w:t>Банковские реквизиты:</w:t>
            </w:r>
          </w:p>
          <w:p w:rsidR="0015217D" w:rsidRPr="0015217D" w:rsidRDefault="0015217D" w:rsidP="0015217D">
            <w:pPr>
              <w:tabs>
                <w:tab w:val="num" w:pos="0"/>
              </w:tabs>
              <w:jc w:val="both"/>
              <w:rPr>
                <w:rFonts w:ascii="Times New Roman" w:eastAsia="Times New Roman" w:hAnsi="Times New Roman" w:cs="Times New Roman"/>
              </w:rPr>
            </w:pPr>
            <w:proofErr w:type="spellStart"/>
            <w:proofErr w:type="gramStart"/>
            <w:r w:rsidRPr="0015217D">
              <w:rPr>
                <w:rFonts w:ascii="Times New Roman" w:eastAsia="Times New Roman" w:hAnsi="Times New Roman" w:cs="Times New Roman"/>
                <w:sz w:val="22"/>
                <w:szCs w:val="22"/>
              </w:rPr>
              <w:t>р</w:t>
            </w:r>
            <w:proofErr w:type="spellEnd"/>
            <w:proofErr w:type="gramEnd"/>
            <w:r w:rsidRPr="0015217D">
              <w:rPr>
                <w:rFonts w:ascii="Times New Roman" w:eastAsia="Times New Roman" w:hAnsi="Times New Roman" w:cs="Times New Roman"/>
                <w:sz w:val="22"/>
                <w:szCs w:val="22"/>
              </w:rPr>
              <w:t>/с 03224643400000007200</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Банк: Северо-Западное ГУ Банка России//УФК по </w:t>
            </w:r>
            <w:proofErr w:type="gramStart"/>
            <w:r w:rsidRPr="0015217D">
              <w:rPr>
                <w:rFonts w:ascii="Times New Roman" w:eastAsia="Times New Roman" w:hAnsi="Times New Roman" w:cs="Times New Roman"/>
                <w:sz w:val="22"/>
                <w:szCs w:val="22"/>
              </w:rPr>
              <w:t>г</w:t>
            </w:r>
            <w:proofErr w:type="gramEnd"/>
            <w:r w:rsidRPr="0015217D">
              <w:rPr>
                <w:rFonts w:ascii="Times New Roman" w:eastAsia="Times New Roman" w:hAnsi="Times New Roman" w:cs="Times New Roman"/>
                <w:sz w:val="22"/>
                <w:szCs w:val="22"/>
              </w:rPr>
              <w:t xml:space="preserve">. Санкт-Петербургу, г. Санкт-Петербург,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БИК: 014030106 </w:t>
            </w:r>
          </w:p>
          <w:p w:rsidR="0015217D" w:rsidRPr="0015217D" w:rsidRDefault="0015217D" w:rsidP="0015217D">
            <w:pPr>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Номер счета банка плательщика (получателя): 40102810945370000005 </w:t>
            </w:r>
          </w:p>
          <w:p w:rsidR="0015217D" w:rsidRPr="0015217D" w:rsidRDefault="0015217D" w:rsidP="0015217D">
            <w:pPr>
              <w:overflowPunct w:val="0"/>
              <w:autoSpaceDE w:val="0"/>
              <w:autoSpaceDN w:val="0"/>
              <w:adjustRightInd w:val="0"/>
              <w:textAlignment w:val="baseline"/>
              <w:rPr>
                <w:rFonts w:ascii="Times New Roman" w:eastAsia="Times New Roman" w:hAnsi="Times New Roman" w:cs="Times New Roman"/>
              </w:rPr>
            </w:pPr>
            <w:r w:rsidRPr="0015217D">
              <w:rPr>
                <w:rFonts w:ascii="Times New Roman" w:eastAsia="Times New Roman" w:hAnsi="Times New Roman" w:cs="Times New Roman"/>
                <w:sz w:val="22"/>
                <w:szCs w:val="22"/>
              </w:rPr>
              <w:t xml:space="preserve">Получатель: Комитет Финансов Санкт-Петербурга (СПб ГБУЗ «Детская городская поликлиника №17», л/с 0501015)  </w:t>
            </w:r>
          </w:p>
          <w:p w:rsidR="004529DD" w:rsidRDefault="004529DD" w:rsidP="0015217D">
            <w:pPr>
              <w:overflowPunct w:val="0"/>
              <w:autoSpaceDE w:val="0"/>
              <w:autoSpaceDN w:val="0"/>
              <w:adjustRightInd w:val="0"/>
              <w:textAlignment w:val="baseline"/>
              <w:rPr>
                <w:rFonts w:ascii="Times New Roman" w:hAnsi="Times New Roman" w:cs="Times New Roman"/>
              </w:rPr>
            </w:pPr>
          </w:p>
          <w:p w:rsidR="00A1605C" w:rsidRDefault="00A1605C" w:rsidP="004529DD">
            <w:pPr>
              <w:overflowPunct w:val="0"/>
              <w:autoSpaceDE w:val="0"/>
              <w:autoSpaceDN w:val="0"/>
              <w:adjustRightInd w:val="0"/>
              <w:textAlignment w:val="baseline"/>
              <w:rPr>
                <w:rFonts w:ascii="Times New Roman" w:hAnsi="Times New Roman" w:cs="Times New Roman"/>
              </w:rPr>
            </w:pPr>
          </w:p>
          <w:p w:rsidR="004529DD" w:rsidRPr="00252F97" w:rsidRDefault="000933B1" w:rsidP="004529DD">
            <w:pPr>
              <w:overflowPunct w:val="0"/>
              <w:autoSpaceDE w:val="0"/>
              <w:autoSpaceDN w:val="0"/>
              <w:adjustRightInd w:val="0"/>
              <w:textAlignment w:val="baseline"/>
              <w:rPr>
                <w:rFonts w:ascii="Times New Roman" w:hAnsi="Times New Roman" w:cs="Times New Roman"/>
              </w:rPr>
            </w:pPr>
            <w:r>
              <w:rPr>
                <w:rFonts w:ascii="Times New Roman" w:hAnsi="Times New Roman" w:cs="Times New Roman"/>
                <w:sz w:val="22"/>
                <w:szCs w:val="22"/>
              </w:rPr>
              <w:t>Главный</w:t>
            </w:r>
            <w:r w:rsidR="00CA4D3D">
              <w:rPr>
                <w:rFonts w:ascii="Times New Roman" w:hAnsi="Times New Roman" w:cs="Times New Roman"/>
                <w:sz w:val="22"/>
                <w:szCs w:val="22"/>
              </w:rPr>
              <w:t xml:space="preserve"> врач</w:t>
            </w:r>
          </w:p>
          <w:p w:rsidR="0015217D" w:rsidRDefault="0015217D" w:rsidP="0015217D">
            <w:pPr>
              <w:autoSpaceDE w:val="0"/>
              <w:autoSpaceDN w:val="0"/>
              <w:adjustRightInd w:val="0"/>
              <w:jc w:val="both"/>
              <w:rPr>
                <w:rFonts w:ascii="Times New Roman" w:hAnsi="Times New Roman" w:cs="Times New Roman"/>
              </w:rPr>
            </w:pPr>
            <w:r>
              <w:rPr>
                <w:rFonts w:ascii="Times New Roman" w:hAnsi="Times New Roman" w:cs="Times New Roman"/>
                <w:sz w:val="22"/>
                <w:szCs w:val="22"/>
              </w:rPr>
              <w:t>____</w:t>
            </w:r>
            <w:r w:rsidR="0023350B">
              <w:rPr>
                <w:rFonts w:ascii="Times New Roman" w:hAnsi="Times New Roman" w:cs="Times New Roman"/>
                <w:sz w:val="22"/>
                <w:szCs w:val="22"/>
              </w:rPr>
              <w:t>__________________/</w:t>
            </w:r>
            <w:r w:rsidR="000933B1">
              <w:rPr>
                <w:rFonts w:ascii="Times New Roman" w:hAnsi="Times New Roman" w:cs="Times New Roman"/>
                <w:sz w:val="22"/>
                <w:szCs w:val="22"/>
              </w:rPr>
              <w:t>А. Н</w:t>
            </w:r>
            <w:r w:rsidR="00803052">
              <w:rPr>
                <w:rFonts w:ascii="Times New Roman" w:hAnsi="Times New Roman" w:cs="Times New Roman"/>
                <w:sz w:val="22"/>
                <w:szCs w:val="22"/>
              </w:rPr>
              <w:t xml:space="preserve">. </w:t>
            </w:r>
            <w:r w:rsidR="000933B1">
              <w:rPr>
                <w:rFonts w:ascii="Times New Roman" w:hAnsi="Times New Roman" w:cs="Times New Roman"/>
                <w:sz w:val="22"/>
                <w:szCs w:val="22"/>
              </w:rPr>
              <w:t>Игошина</w:t>
            </w:r>
            <w:r w:rsidR="004529DD" w:rsidRPr="00252F97">
              <w:rPr>
                <w:rFonts w:ascii="Times New Roman" w:hAnsi="Times New Roman" w:cs="Times New Roman"/>
                <w:sz w:val="22"/>
                <w:szCs w:val="22"/>
              </w:rPr>
              <w:t>/</w:t>
            </w:r>
          </w:p>
          <w:p w:rsidR="00A26861" w:rsidRDefault="00A26861" w:rsidP="0015217D">
            <w:pPr>
              <w:autoSpaceDE w:val="0"/>
              <w:autoSpaceDN w:val="0"/>
              <w:adjustRightInd w:val="0"/>
              <w:jc w:val="both"/>
              <w:rPr>
                <w:rFonts w:ascii="Times New Roman" w:hAnsi="Times New Roman" w:cs="Times New Roman"/>
              </w:rPr>
            </w:pPr>
          </w:p>
          <w:p w:rsidR="004529DD" w:rsidRPr="00A26861" w:rsidRDefault="0015217D" w:rsidP="0015217D">
            <w:pPr>
              <w:autoSpaceDE w:val="0"/>
              <w:autoSpaceDN w:val="0"/>
              <w:adjustRightInd w:val="0"/>
              <w:jc w:val="both"/>
              <w:rPr>
                <w:rFonts w:ascii="Times New Roman" w:hAnsi="Times New Roman" w:cs="Times New Roman"/>
              </w:rPr>
            </w:pPr>
            <w:r>
              <w:rPr>
                <w:rFonts w:ascii="Times New Roman" w:hAnsi="Times New Roman" w:cs="Times New Roman"/>
                <w:sz w:val="22"/>
                <w:szCs w:val="22"/>
              </w:rPr>
              <w:t xml:space="preserve">М.П.                                               </w:t>
            </w:r>
            <w:r w:rsidR="004529DD" w:rsidRPr="00252F97">
              <w:rPr>
                <w:rFonts w:ascii="Times New Roman" w:hAnsi="Times New Roman" w:cs="Times New Roman"/>
                <w:b/>
                <w:i/>
                <w:sz w:val="22"/>
                <w:szCs w:val="22"/>
              </w:rPr>
              <w:t xml:space="preserve"> </w:t>
            </w:r>
          </w:p>
        </w:tc>
        <w:tc>
          <w:tcPr>
            <w:tcW w:w="2500" w:type="pct"/>
            <w:shd w:val="clear" w:color="auto" w:fill="auto"/>
          </w:tcPr>
          <w:p w:rsidR="00947D3E" w:rsidRPr="0015217D" w:rsidRDefault="00947D3E" w:rsidP="0015217D">
            <w:pPr>
              <w:autoSpaceDE w:val="0"/>
              <w:autoSpaceDN w:val="0"/>
              <w:rPr>
                <w:rFonts w:ascii="Times New Roman" w:hAnsi="Times New Roman" w:cs="Times New Roman"/>
                <w:b/>
              </w:rPr>
            </w:pPr>
            <w:r w:rsidRPr="0015217D">
              <w:rPr>
                <w:rFonts w:ascii="Times New Roman" w:hAnsi="Times New Roman" w:cs="Times New Roman"/>
                <w:b/>
                <w:sz w:val="22"/>
                <w:szCs w:val="22"/>
              </w:rPr>
              <w:lastRenderedPageBreak/>
              <w:t xml:space="preserve">       </w:t>
            </w:r>
            <w:r w:rsidR="0015217D">
              <w:rPr>
                <w:rFonts w:ascii="Times New Roman" w:hAnsi="Times New Roman" w:cs="Times New Roman"/>
                <w:b/>
                <w:sz w:val="22"/>
                <w:szCs w:val="22"/>
              </w:rPr>
              <w:t xml:space="preserve">              </w:t>
            </w:r>
            <w:r w:rsidRPr="0015217D">
              <w:rPr>
                <w:rFonts w:ascii="Times New Roman" w:hAnsi="Times New Roman" w:cs="Times New Roman"/>
                <w:b/>
                <w:sz w:val="22"/>
                <w:szCs w:val="22"/>
              </w:rPr>
              <w:t>Поставщик</w:t>
            </w:r>
          </w:p>
          <w:p w:rsidR="00947D3E" w:rsidRPr="0015217D" w:rsidRDefault="00947D3E" w:rsidP="0015217D">
            <w:pPr>
              <w:autoSpaceDE w:val="0"/>
              <w:autoSpaceDN w:val="0"/>
              <w:rPr>
                <w:rFonts w:ascii="Times New Roman" w:hAnsi="Times New Roman" w:cs="Times New Roman"/>
                <w:b/>
              </w:rPr>
            </w:pPr>
            <w:r w:rsidRPr="0015217D">
              <w:rPr>
                <w:rFonts w:ascii="Times New Roman" w:hAnsi="Times New Roman" w:cs="Times New Roman"/>
                <w:b/>
                <w:sz w:val="22"/>
                <w:szCs w:val="22"/>
              </w:rPr>
              <w:t xml:space="preserve">                                   </w:t>
            </w:r>
          </w:p>
          <w:p w:rsidR="0015217D" w:rsidRDefault="0015217D" w:rsidP="004529DD">
            <w:pPr>
              <w:rPr>
                <w:rFonts w:ascii="Times New Roman" w:eastAsia="Times New Roman" w:hAnsi="Times New Roman" w:cs="Times New Roman"/>
              </w:rPr>
            </w:pPr>
          </w:p>
          <w:p w:rsidR="00FB341E" w:rsidRPr="004529DD" w:rsidRDefault="00FB341E" w:rsidP="00FB341E">
            <w:pPr>
              <w:rPr>
                <w:rFonts w:ascii="Times New Roman" w:eastAsia="Times New Roman" w:hAnsi="Times New Roman" w:cs="Times New Roman"/>
              </w:rPr>
            </w:pPr>
            <w:r w:rsidRPr="004529DD">
              <w:rPr>
                <w:rFonts w:ascii="Times New Roman" w:eastAsia="Times New Roman" w:hAnsi="Times New Roman" w:cs="Times New Roman"/>
                <w:sz w:val="22"/>
                <w:szCs w:val="22"/>
              </w:rPr>
              <w:t xml:space="preserve">_____________________ </w:t>
            </w:r>
            <w:r w:rsidR="007029A6">
              <w:rPr>
                <w:rFonts w:ascii="Times New Roman" w:eastAsia="Times New Roman" w:hAnsi="Times New Roman" w:cs="Times New Roman"/>
                <w:sz w:val="22"/>
                <w:szCs w:val="22"/>
              </w:rPr>
              <w:t>/</w:t>
            </w:r>
            <w:r w:rsidRPr="004529D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w:t>
            </w:r>
          </w:p>
          <w:p w:rsidR="00FB341E" w:rsidRPr="004529DD" w:rsidRDefault="00FB341E" w:rsidP="00FB341E">
            <w:pPr>
              <w:rPr>
                <w:rFonts w:ascii="Times New Roman" w:eastAsia="Times New Roman" w:hAnsi="Times New Roman" w:cs="Times New Roman"/>
              </w:rPr>
            </w:pPr>
          </w:p>
          <w:p w:rsidR="0015217D" w:rsidRPr="00803052" w:rsidRDefault="00FB341E" w:rsidP="00FB341E">
            <w:pPr>
              <w:rPr>
                <w:rFonts w:ascii="Times New Roman" w:eastAsia="Times New Roman" w:hAnsi="Times New Roman" w:cs="Times New Roman"/>
              </w:rPr>
            </w:pPr>
            <w:r w:rsidRPr="0015217D">
              <w:rPr>
                <w:rFonts w:ascii="Times New Roman" w:eastAsia="Times New Roman" w:hAnsi="Times New Roman" w:cs="Times New Roman"/>
              </w:rPr>
              <w:t xml:space="preserve"> </w:t>
            </w:r>
            <w:r w:rsidRPr="00803052">
              <w:rPr>
                <w:rFonts w:ascii="Times New Roman" w:hAnsi="Times New Roman" w:cs="Times New Roman"/>
                <w:sz w:val="22"/>
                <w:szCs w:val="22"/>
              </w:rPr>
              <w:t>М.П.</w:t>
            </w:r>
          </w:p>
          <w:p w:rsidR="0015217D" w:rsidRDefault="0015217D" w:rsidP="004529DD">
            <w:pPr>
              <w:rPr>
                <w:rFonts w:ascii="Times New Roman" w:eastAsia="Times New Roman" w:hAnsi="Times New Roman" w:cs="Times New Roman"/>
              </w:rPr>
            </w:pPr>
          </w:p>
          <w:p w:rsidR="0015217D" w:rsidRDefault="0015217D" w:rsidP="004529DD">
            <w:pPr>
              <w:rPr>
                <w:rFonts w:ascii="Times New Roman" w:eastAsia="Times New Roman" w:hAnsi="Times New Roman" w:cs="Times New Roman"/>
              </w:rPr>
            </w:pPr>
          </w:p>
          <w:p w:rsidR="0015217D" w:rsidRDefault="0015217D" w:rsidP="004529DD">
            <w:pPr>
              <w:rPr>
                <w:rFonts w:ascii="Times New Roman" w:eastAsia="Times New Roman" w:hAnsi="Times New Roman" w:cs="Times New Roman"/>
              </w:rPr>
            </w:pPr>
          </w:p>
          <w:p w:rsidR="004529DD" w:rsidRPr="0015217D" w:rsidRDefault="004529DD" w:rsidP="004529DD">
            <w:pPr>
              <w:rPr>
                <w:rFonts w:ascii="Times New Roman" w:eastAsia="Times New Roman" w:hAnsi="Times New Roman" w:cs="Times New Roman"/>
              </w:rPr>
            </w:pPr>
          </w:p>
        </w:tc>
      </w:tr>
    </w:tbl>
    <w:p w:rsidR="00616D6B" w:rsidRPr="00252F97" w:rsidRDefault="00616D6B" w:rsidP="0023350B">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outlineLvl w:val="1"/>
        <w:rPr>
          <w:rFonts w:ascii="Times New Roman" w:eastAsia="Times New Roman" w:hAnsi="Times New Roman" w:cs="Times New Roman"/>
          <w:color w:val="auto"/>
          <w:sz w:val="22"/>
          <w:szCs w:val="22"/>
          <w:lang w:bidi="ar-SA"/>
        </w:rPr>
        <w:sectPr w:rsidR="00616D6B" w:rsidRPr="00252F97" w:rsidSect="00680767">
          <w:pgSz w:w="11906" w:h="16840"/>
          <w:pgMar w:top="993" w:right="1134" w:bottom="1134" w:left="1134" w:header="0" w:footer="0" w:gutter="0"/>
          <w:cols w:space="720"/>
          <w:docGrid w:linePitch="326"/>
        </w:sectPr>
      </w:pPr>
    </w:p>
    <w:p w:rsidR="00616D6B" w:rsidRPr="00252F97" w:rsidRDefault="00616D6B" w:rsidP="0023350B">
      <w:pPr>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lastRenderedPageBreak/>
        <w:t xml:space="preserve">Приложение № 1 </w:t>
      </w:r>
    </w:p>
    <w:p w:rsidR="00616D6B" w:rsidRPr="00252F97" w:rsidRDefault="00616D6B" w:rsidP="0015217D">
      <w:pPr>
        <w:autoSpaceDE w:val="0"/>
        <w:autoSpaceDN w:val="0"/>
        <w:jc w:val="right"/>
        <w:rPr>
          <w:rFonts w:ascii="Times New Roman" w:eastAsia="Times New Roman" w:hAnsi="Times New Roman" w:cs="Times New Roman"/>
          <w:color w:val="auto"/>
          <w:sz w:val="22"/>
          <w:szCs w:val="22"/>
          <w:lang w:bidi="ar-SA"/>
        </w:rPr>
      </w:pPr>
      <w:r w:rsidRPr="00252F97">
        <w:rPr>
          <w:rStyle w:val="affffffff8"/>
          <w:rFonts w:ascii="Times New Roman" w:hAnsi="Times New Roman" w:cs="Times New Roman"/>
          <w:bCs/>
          <w:color w:val="000000" w:themeColor="text1"/>
          <w:sz w:val="22"/>
          <w:szCs w:val="22"/>
        </w:rPr>
        <w:t xml:space="preserve">к </w:t>
      </w:r>
      <w:hyperlink w:anchor="sub_1000" w:history="1">
        <w:r w:rsidRPr="00252F97">
          <w:rPr>
            <w:rStyle w:val="affffff4"/>
            <w:rFonts w:ascii="Times New Roman" w:hAnsi="Times New Roman" w:cs="Times New Roman"/>
            <w:color w:val="000000" w:themeColor="text1"/>
            <w:sz w:val="22"/>
            <w:szCs w:val="22"/>
          </w:rPr>
          <w:t>Контракту</w:t>
        </w:r>
      </w:hyperlink>
      <w:r w:rsidRPr="00252F97">
        <w:rPr>
          <w:rStyle w:val="affffff4"/>
          <w:rFonts w:ascii="Times New Roman" w:hAnsi="Times New Roman" w:cs="Times New Roman"/>
          <w:color w:val="000000" w:themeColor="text1"/>
          <w:sz w:val="22"/>
          <w:szCs w:val="22"/>
        </w:rPr>
        <w:t xml:space="preserve"> </w:t>
      </w:r>
      <w:r w:rsidR="005E6967">
        <w:rPr>
          <w:rStyle w:val="affffff4"/>
          <w:rFonts w:ascii="Times New Roman" w:hAnsi="Times New Roman" w:cs="Times New Roman"/>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от "</w:t>
      </w:r>
      <w:r w:rsidR="00A966DE">
        <w:rPr>
          <w:rStyle w:val="affffffff8"/>
          <w:rFonts w:ascii="Times New Roman" w:hAnsi="Times New Roman" w:cs="Times New Roman"/>
          <w:bCs/>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w:t>
      </w:r>
      <w:r w:rsidR="00A966DE">
        <w:rPr>
          <w:rStyle w:val="affffffff8"/>
          <w:rFonts w:ascii="Times New Roman" w:hAnsi="Times New Roman" w:cs="Times New Roman"/>
          <w:bCs/>
          <w:color w:val="000000" w:themeColor="text1"/>
          <w:sz w:val="22"/>
          <w:szCs w:val="22"/>
        </w:rPr>
        <w:t>_________</w:t>
      </w:r>
      <w:r w:rsidR="00803052">
        <w:rPr>
          <w:rStyle w:val="affffffff8"/>
          <w:rFonts w:ascii="Times New Roman" w:hAnsi="Times New Roman" w:cs="Times New Roman"/>
          <w:bCs/>
          <w:color w:val="000000" w:themeColor="text1"/>
          <w:sz w:val="22"/>
          <w:szCs w:val="22"/>
        </w:rPr>
        <w:t xml:space="preserve"> </w:t>
      </w:r>
      <w:r w:rsidR="009446BE">
        <w:rPr>
          <w:rStyle w:val="affffffff8"/>
          <w:rFonts w:ascii="Times New Roman" w:hAnsi="Times New Roman" w:cs="Times New Roman"/>
          <w:bCs/>
          <w:color w:val="000000" w:themeColor="text1"/>
          <w:sz w:val="22"/>
          <w:szCs w:val="22"/>
        </w:rPr>
        <w:t>2023</w:t>
      </w:r>
      <w:r w:rsidRPr="00252F97">
        <w:rPr>
          <w:rStyle w:val="affffffff8"/>
          <w:rFonts w:ascii="Times New Roman" w:hAnsi="Times New Roman" w:cs="Times New Roman"/>
          <w:bCs/>
          <w:color w:val="000000" w:themeColor="text1"/>
          <w:sz w:val="22"/>
          <w:szCs w:val="22"/>
        </w:rPr>
        <w:t>г.</w:t>
      </w:r>
      <w:r w:rsidRPr="00252F97">
        <w:rPr>
          <w:rStyle w:val="affffffff8"/>
          <w:rFonts w:ascii="Times New Roman" w:hAnsi="Times New Roman" w:cs="Times New Roman"/>
          <w:bCs/>
          <w:color w:val="000000" w:themeColor="text1"/>
          <w:sz w:val="22"/>
          <w:szCs w:val="22"/>
        </w:rPr>
        <w:br/>
      </w:r>
      <w:r w:rsidRPr="00CB2C7E">
        <w:rPr>
          <w:rStyle w:val="affffffff8"/>
          <w:bCs/>
          <w:color w:val="000000" w:themeColor="text1"/>
        </w:rPr>
        <w:t xml:space="preserve"> </w:t>
      </w:r>
      <w:r w:rsidRPr="00CB2C7E">
        <w:rPr>
          <w:rStyle w:val="affffffff8"/>
          <w:b w:val="0"/>
          <w:bCs/>
          <w:color w:val="000000" w:themeColor="text1"/>
        </w:rPr>
        <w:t>№</w:t>
      </w:r>
      <w:r w:rsidR="009446BE">
        <w:rPr>
          <w:rStyle w:val="affffffff8"/>
          <w:rFonts w:ascii="Times New Roman" w:hAnsi="Times New Roman" w:cs="Times New Roman"/>
          <w:bCs/>
          <w:color w:val="000000" w:themeColor="text1"/>
          <w:sz w:val="22"/>
          <w:szCs w:val="22"/>
        </w:rPr>
        <w:t>А</w:t>
      </w:r>
      <w:r w:rsidR="00803052">
        <w:rPr>
          <w:rStyle w:val="affffffff8"/>
          <w:rFonts w:ascii="Times New Roman" w:hAnsi="Times New Roman" w:cs="Times New Roman"/>
          <w:bCs/>
          <w:color w:val="000000" w:themeColor="text1"/>
          <w:sz w:val="22"/>
          <w:szCs w:val="22"/>
        </w:rPr>
        <w:t>/</w:t>
      </w:r>
      <w:r w:rsidR="00CB2C7E" w:rsidRPr="00CB2C7E">
        <w:rPr>
          <w:rStyle w:val="affffffff8"/>
          <w:rFonts w:ascii="Times New Roman" w:hAnsi="Times New Roman" w:cs="Times New Roman"/>
          <w:bCs/>
          <w:color w:val="000000" w:themeColor="text1"/>
          <w:sz w:val="22"/>
          <w:szCs w:val="22"/>
        </w:rPr>
        <w:t>2</w:t>
      </w:r>
      <w:r w:rsidR="009446BE">
        <w:rPr>
          <w:rStyle w:val="affffffff8"/>
          <w:rFonts w:ascii="Times New Roman" w:hAnsi="Times New Roman" w:cs="Times New Roman"/>
          <w:bCs/>
          <w:color w:val="000000" w:themeColor="text1"/>
          <w:sz w:val="22"/>
          <w:szCs w:val="22"/>
        </w:rPr>
        <w:t>023</w:t>
      </w:r>
    </w:p>
    <w:p w:rsidR="00616D6B" w:rsidRPr="0068008D" w:rsidRDefault="004934B3" w:rsidP="004934B3">
      <w:pPr>
        <w:autoSpaceDE w:val="0"/>
        <w:autoSpaceDN w:val="0"/>
        <w:jc w:val="center"/>
        <w:rPr>
          <w:rFonts w:ascii="Times New Roman" w:eastAsia="Times New Roman" w:hAnsi="Times New Roman" w:cs="Times New Roman"/>
          <w:b/>
          <w:color w:val="auto"/>
          <w:sz w:val="20"/>
          <w:szCs w:val="20"/>
          <w:lang w:bidi="ar-SA"/>
        </w:rPr>
      </w:pPr>
      <w:r w:rsidRPr="0068008D">
        <w:rPr>
          <w:rFonts w:ascii="Times New Roman" w:eastAsia="Times New Roman" w:hAnsi="Times New Roman" w:cs="Times New Roman"/>
          <w:b/>
          <w:color w:val="auto"/>
          <w:sz w:val="20"/>
          <w:szCs w:val="20"/>
          <w:lang w:bidi="ar-SA"/>
        </w:rPr>
        <w:t xml:space="preserve">СПЕЦИФИКАЦИЯ </w:t>
      </w:r>
    </w:p>
    <w:p w:rsidR="00D04C7D" w:rsidRPr="0068008D" w:rsidRDefault="00616D6B" w:rsidP="0068008D">
      <w:pPr>
        <w:autoSpaceDE w:val="0"/>
        <w:autoSpaceDN w:val="0"/>
        <w:jc w:val="center"/>
        <w:rPr>
          <w:rFonts w:ascii="Times New Roman" w:eastAsia="Times New Roman" w:hAnsi="Times New Roman" w:cs="Times New Roman"/>
          <w:i/>
          <w:color w:val="000000" w:themeColor="text1"/>
          <w:sz w:val="20"/>
          <w:szCs w:val="20"/>
          <w:lang w:bidi="ar-SA"/>
        </w:rPr>
      </w:pPr>
      <w:r w:rsidRPr="0068008D">
        <w:rPr>
          <w:rFonts w:ascii="Times New Roman" w:eastAsia="Times New Roman" w:hAnsi="Times New Roman" w:cs="Times New Roman"/>
          <w:i/>
          <w:color w:val="000000" w:themeColor="text1"/>
          <w:sz w:val="20"/>
          <w:szCs w:val="20"/>
          <w:lang w:bidi="ar-SA"/>
        </w:rPr>
        <w:t>Приказ Минздрава России от 18.01.2021 N 15н "Об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 (Зарегистрировано в Минюсте России 23.03.2021 N 62845)</w:t>
      </w:r>
    </w:p>
    <w:tbl>
      <w:tblPr>
        <w:tblW w:w="15870" w:type="dxa"/>
        <w:tblInd w:w="-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5"/>
        <w:gridCol w:w="1947"/>
        <w:gridCol w:w="1701"/>
        <w:gridCol w:w="2429"/>
        <w:gridCol w:w="1189"/>
        <w:gridCol w:w="776"/>
        <w:gridCol w:w="567"/>
        <w:gridCol w:w="752"/>
        <w:gridCol w:w="567"/>
        <w:gridCol w:w="593"/>
        <w:gridCol w:w="717"/>
        <w:gridCol w:w="567"/>
        <w:gridCol w:w="773"/>
        <w:gridCol w:w="851"/>
        <w:gridCol w:w="701"/>
        <w:gridCol w:w="1375"/>
      </w:tblGrid>
      <w:tr w:rsidR="000351B5" w:rsidRPr="000351B5" w:rsidTr="000351B5">
        <w:trPr>
          <w:trHeight w:val="20"/>
        </w:trPr>
        <w:tc>
          <w:tcPr>
            <w:tcW w:w="365" w:type="dxa"/>
            <w:vMerge w:val="restart"/>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 xml:space="preserve">№ </w:t>
            </w:r>
            <w:proofErr w:type="spellStart"/>
            <w:proofErr w:type="gramStart"/>
            <w:r w:rsidRPr="000351B5">
              <w:rPr>
                <w:rFonts w:ascii="Times New Roman" w:hAnsi="Times New Roman" w:cs="Times New Roman"/>
                <w:color w:val="auto"/>
                <w:sz w:val="16"/>
                <w:szCs w:val="16"/>
              </w:rPr>
              <w:t>п</w:t>
            </w:r>
            <w:proofErr w:type="spellEnd"/>
            <w:proofErr w:type="gramEnd"/>
            <w:r w:rsidRPr="000351B5">
              <w:rPr>
                <w:rFonts w:ascii="Times New Roman" w:hAnsi="Times New Roman" w:cs="Times New Roman"/>
                <w:color w:val="auto"/>
                <w:sz w:val="16"/>
                <w:szCs w:val="16"/>
              </w:rPr>
              <w:t>/</w:t>
            </w:r>
            <w:proofErr w:type="spellStart"/>
            <w:r w:rsidRPr="000351B5">
              <w:rPr>
                <w:rFonts w:ascii="Times New Roman" w:hAnsi="Times New Roman" w:cs="Times New Roman"/>
                <w:color w:val="auto"/>
                <w:sz w:val="16"/>
                <w:szCs w:val="16"/>
              </w:rPr>
              <w:t>п</w:t>
            </w:r>
            <w:proofErr w:type="spellEnd"/>
          </w:p>
        </w:tc>
        <w:tc>
          <w:tcPr>
            <w:tcW w:w="3648" w:type="dxa"/>
            <w:gridSpan w:val="2"/>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Наименование товара в соответствии с единым справочником-каталогом лекарственных препаратов (далее - ЕСКЛП)</w:t>
            </w:r>
          </w:p>
        </w:tc>
        <w:tc>
          <w:tcPr>
            <w:tcW w:w="2429" w:type="dxa"/>
            <w:vMerge w:val="restart"/>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Форма выпуска в соответствии с регистрационным удостоверением лекарственного препарата</w:t>
            </w:r>
          </w:p>
        </w:tc>
        <w:tc>
          <w:tcPr>
            <w:tcW w:w="1189" w:type="dxa"/>
            <w:vMerge w:val="restart"/>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Лекарственная форма в соответствии с ЕСКЛП</w:t>
            </w:r>
          </w:p>
        </w:tc>
        <w:tc>
          <w:tcPr>
            <w:tcW w:w="776" w:type="dxa"/>
            <w:vMerge w:val="restart"/>
            <w:textDirection w:val="btLr"/>
            <w:vAlign w:val="center"/>
          </w:tcPr>
          <w:p w:rsidR="000351B5" w:rsidRPr="000351B5" w:rsidRDefault="000351B5" w:rsidP="000351B5">
            <w:pPr>
              <w:autoSpaceDE w:val="0"/>
              <w:autoSpaceDN w:val="0"/>
              <w:adjustRightInd w:val="0"/>
              <w:ind w:left="113" w:right="113"/>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Дозировка в соответствии с ЕСКЛП</w:t>
            </w:r>
          </w:p>
        </w:tc>
        <w:tc>
          <w:tcPr>
            <w:tcW w:w="567" w:type="dxa"/>
            <w:vMerge w:val="restart"/>
            <w:textDirection w:val="btLr"/>
            <w:vAlign w:val="center"/>
          </w:tcPr>
          <w:p w:rsidR="000351B5" w:rsidRPr="000351B5" w:rsidRDefault="000351B5" w:rsidP="000351B5">
            <w:pPr>
              <w:autoSpaceDE w:val="0"/>
              <w:autoSpaceDN w:val="0"/>
              <w:adjustRightInd w:val="0"/>
              <w:ind w:left="113" w:right="113"/>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Ед. измерения товара в соответствии с ЕСКЛП</w:t>
            </w:r>
          </w:p>
        </w:tc>
        <w:tc>
          <w:tcPr>
            <w:tcW w:w="752" w:type="dxa"/>
            <w:vMerge w:val="restart"/>
            <w:textDirection w:val="btLr"/>
            <w:vAlign w:val="center"/>
          </w:tcPr>
          <w:p w:rsidR="000351B5" w:rsidRPr="000351B5" w:rsidRDefault="000351B5" w:rsidP="000351B5">
            <w:pPr>
              <w:autoSpaceDE w:val="0"/>
              <w:autoSpaceDN w:val="0"/>
              <w:adjustRightInd w:val="0"/>
              <w:ind w:left="113" w:right="113"/>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Кол-во в единицах измерения товара</w:t>
            </w:r>
          </w:p>
        </w:tc>
        <w:tc>
          <w:tcPr>
            <w:tcW w:w="1877" w:type="dxa"/>
            <w:gridSpan w:val="3"/>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Цена за единицу товара, в том числе</w:t>
            </w:r>
          </w:p>
        </w:tc>
        <w:tc>
          <w:tcPr>
            <w:tcW w:w="567" w:type="dxa"/>
            <w:vMerge w:val="restart"/>
            <w:textDirection w:val="btLr"/>
            <w:vAlign w:val="center"/>
          </w:tcPr>
          <w:p w:rsidR="000351B5" w:rsidRPr="000351B5" w:rsidRDefault="000351B5" w:rsidP="000351B5">
            <w:pPr>
              <w:autoSpaceDE w:val="0"/>
              <w:autoSpaceDN w:val="0"/>
              <w:adjustRightInd w:val="0"/>
              <w:ind w:left="113" w:right="113"/>
              <w:jc w:val="center"/>
              <w:rPr>
                <w:rFonts w:ascii="Times New Roman" w:hAnsi="Times New Roman" w:cs="Times New Roman"/>
                <w:b/>
                <w:color w:val="auto"/>
                <w:sz w:val="16"/>
                <w:szCs w:val="16"/>
              </w:rPr>
            </w:pPr>
            <w:r w:rsidRPr="000351B5">
              <w:rPr>
                <w:rFonts w:ascii="Times New Roman" w:hAnsi="Times New Roman" w:cs="Times New Roman"/>
                <w:b/>
                <w:color w:val="auto"/>
                <w:sz w:val="16"/>
                <w:szCs w:val="16"/>
              </w:rPr>
              <w:t>Кол-во в упаковках</w:t>
            </w:r>
          </w:p>
        </w:tc>
        <w:tc>
          <w:tcPr>
            <w:tcW w:w="773" w:type="dxa"/>
            <w:vMerge w:val="restart"/>
            <w:textDirection w:val="btLr"/>
            <w:vAlign w:val="center"/>
          </w:tcPr>
          <w:p w:rsidR="000351B5" w:rsidRPr="000351B5" w:rsidRDefault="000351B5" w:rsidP="000351B5">
            <w:pPr>
              <w:autoSpaceDE w:val="0"/>
              <w:autoSpaceDN w:val="0"/>
              <w:adjustRightInd w:val="0"/>
              <w:ind w:left="113" w:right="113"/>
              <w:jc w:val="center"/>
              <w:rPr>
                <w:rFonts w:ascii="Times New Roman" w:hAnsi="Times New Roman" w:cs="Times New Roman"/>
                <w:b/>
                <w:color w:val="auto"/>
                <w:sz w:val="16"/>
                <w:szCs w:val="16"/>
              </w:rPr>
            </w:pPr>
            <w:r w:rsidRPr="000351B5">
              <w:rPr>
                <w:rFonts w:ascii="Times New Roman" w:hAnsi="Times New Roman" w:cs="Times New Roman"/>
                <w:b/>
                <w:color w:val="auto"/>
                <w:sz w:val="16"/>
                <w:szCs w:val="16"/>
              </w:rPr>
              <w:t>Цена за упаковку</w:t>
            </w:r>
          </w:p>
          <w:p w:rsidR="000351B5" w:rsidRPr="000351B5" w:rsidRDefault="000351B5" w:rsidP="000351B5">
            <w:pPr>
              <w:autoSpaceDE w:val="0"/>
              <w:autoSpaceDN w:val="0"/>
              <w:adjustRightInd w:val="0"/>
              <w:ind w:left="113" w:right="113"/>
              <w:jc w:val="center"/>
              <w:rPr>
                <w:rFonts w:ascii="Times New Roman" w:hAnsi="Times New Roman" w:cs="Times New Roman"/>
                <w:color w:val="auto"/>
                <w:sz w:val="16"/>
                <w:szCs w:val="16"/>
              </w:rPr>
            </w:pPr>
          </w:p>
        </w:tc>
        <w:tc>
          <w:tcPr>
            <w:tcW w:w="2927" w:type="dxa"/>
            <w:gridSpan w:val="3"/>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Стоимость, в том числе</w:t>
            </w:r>
          </w:p>
        </w:tc>
      </w:tr>
      <w:tr w:rsidR="000351B5" w:rsidRPr="000351B5" w:rsidTr="000351B5">
        <w:trPr>
          <w:trHeight w:val="1101"/>
        </w:trPr>
        <w:tc>
          <w:tcPr>
            <w:tcW w:w="365" w:type="dxa"/>
            <w:vMerge/>
            <w:vAlign w:val="center"/>
          </w:tcPr>
          <w:p w:rsidR="000351B5" w:rsidRPr="000351B5" w:rsidRDefault="000351B5" w:rsidP="000351B5">
            <w:pPr>
              <w:autoSpaceDE w:val="0"/>
              <w:autoSpaceDN w:val="0"/>
              <w:adjustRightInd w:val="0"/>
              <w:jc w:val="center"/>
              <w:outlineLvl w:val="0"/>
              <w:rPr>
                <w:rFonts w:ascii="Times New Roman" w:hAnsi="Times New Roman" w:cs="Times New Roman"/>
                <w:color w:val="auto"/>
                <w:sz w:val="16"/>
                <w:szCs w:val="16"/>
              </w:rPr>
            </w:pPr>
          </w:p>
        </w:tc>
        <w:tc>
          <w:tcPr>
            <w:tcW w:w="194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международное непатентованное</w:t>
            </w:r>
          </w:p>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 xml:space="preserve"> или химическое или </w:t>
            </w:r>
            <w:proofErr w:type="spellStart"/>
            <w:r w:rsidRPr="000351B5">
              <w:rPr>
                <w:rFonts w:ascii="Times New Roman" w:hAnsi="Times New Roman" w:cs="Times New Roman"/>
                <w:color w:val="auto"/>
                <w:sz w:val="16"/>
                <w:szCs w:val="16"/>
              </w:rPr>
              <w:t>группировочное</w:t>
            </w:r>
            <w:proofErr w:type="spellEnd"/>
            <w:r w:rsidRPr="000351B5">
              <w:rPr>
                <w:rFonts w:ascii="Times New Roman" w:hAnsi="Times New Roman" w:cs="Times New Roman"/>
                <w:color w:val="auto"/>
                <w:sz w:val="16"/>
                <w:szCs w:val="16"/>
              </w:rPr>
              <w:t xml:space="preserve"> наименование</w:t>
            </w:r>
          </w:p>
        </w:tc>
        <w:tc>
          <w:tcPr>
            <w:tcW w:w="1701"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торговое наименование</w:t>
            </w:r>
          </w:p>
        </w:tc>
        <w:tc>
          <w:tcPr>
            <w:tcW w:w="2429"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1189"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776"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567"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752"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567" w:type="dxa"/>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без НДС</w:t>
            </w:r>
          </w:p>
        </w:tc>
        <w:tc>
          <w:tcPr>
            <w:tcW w:w="593"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размер НДС</w:t>
            </w:r>
          </w:p>
        </w:tc>
        <w:tc>
          <w:tcPr>
            <w:tcW w:w="71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итого</w:t>
            </w:r>
          </w:p>
        </w:tc>
        <w:tc>
          <w:tcPr>
            <w:tcW w:w="567" w:type="dxa"/>
            <w:vMerge/>
            <w:vAlign w:val="center"/>
          </w:tcPr>
          <w:p w:rsidR="000351B5" w:rsidRPr="000351B5" w:rsidRDefault="000351B5" w:rsidP="000351B5">
            <w:pPr>
              <w:autoSpaceDE w:val="0"/>
              <w:autoSpaceDN w:val="0"/>
              <w:adjustRightInd w:val="0"/>
              <w:jc w:val="center"/>
              <w:rPr>
                <w:rFonts w:ascii="Times New Roman" w:hAnsi="Times New Roman" w:cs="Times New Roman"/>
                <w:b/>
                <w:color w:val="auto"/>
                <w:sz w:val="16"/>
                <w:szCs w:val="16"/>
              </w:rPr>
            </w:pPr>
          </w:p>
        </w:tc>
        <w:tc>
          <w:tcPr>
            <w:tcW w:w="773" w:type="dxa"/>
            <w:vMerge/>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
        </w:tc>
        <w:tc>
          <w:tcPr>
            <w:tcW w:w="851"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без НДС</w:t>
            </w:r>
          </w:p>
        </w:tc>
        <w:tc>
          <w:tcPr>
            <w:tcW w:w="701"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размер НДС</w:t>
            </w:r>
          </w:p>
        </w:tc>
        <w:tc>
          <w:tcPr>
            <w:tcW w:w="137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итого</w:t>
            </w:r>
          </w:p>
        </w:tc>
      </w:tr>
      <w:tr w:rsidR="000351B5" w:rsidRPr="000351B5" w:rsidTr="000351B5">
        <w:trPr>
          <w:trHeight w:val="21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w:t>
            </w:r>
          </w:p>
        </w:tc>
        <w:tc>
          <w:tcPr>
            <w:tcW w:w="194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2</w:t>
            </w:r>
          </w:p>
        </w:tc>
        <w:tc>
          <w:tcPr>
            <w:tcW w:w="1701"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3</w:t>
            </w:r>
          </w:p>
        </w:tc>
        <w:tc>
          <w:tcPr>
            <w:tcW w:w="2429"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4</w:t>
            </w:r>
          </w:p>
        </w:tc>
        <w:tc>
          <w:tcPr>
            <w:tcW w:w="1189"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5</w:t>
            </w:r>
          </w:p>
        </w:tc>
        <w:tc>
          <w:tcPr>
            <w:tcW w:w="776"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6</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7</w:t>
            </w:r>
          </w:p>
        </w:tc>
        <w:tc>
          <w:tcPr>
            <w:tcW w:w="752"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8</w:t>
            </w:r>
          </w:p>
        </w:tc>
        <w:tc>
          <w:tcPr>
            <w:tcW w:w="567" w:type="dxa"/>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9</w:t>
            </w:r>
          </w:p>
        </w:tc>
        <w:tc>
          <w:tcPr>
            <w:tcW w:w="593"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w:t>
            </w:r>
          </w:p>
        </w:tc>
        <w:tc>
          <w:tcPr>
            <w:tcW w:w="71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11</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b/>
                <w:color w:val="auto"/>
                <w:sz w:val="16"/>
                <w:szCs w:val="16"/>
              </w:rPr>
            </w:pPr>
            <w:r w:rsidRPr="000351B5">
              <w:rPr>
                <w:rFonts w:ascii="Times New Roman" w:hAnsi="Times New Roman" w:cs="Times New Roman"/>
                <w:b/>
                <w:color w:val="auto"/>
                <w:sz w:val="16"/>
                <w:szCs w:val="16"/>
              </w:rPr>
              <w:t>12</w:t>
            </w:r>
          </w:p>
        </w:tc>
        <w:tc>
          <w:tcPr>
            <w:tcW w:w="773"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13</w:t>
            </w:r>
          </w:p>
        </w:tc>
        <w:tc>
          <w:tcPr>
            <w:tcW w:w="851" w:type="dxa"/>
          </w:tcPr>
          <w:p w:rsidR="000351B5" w:rsidRPr="000351B5" w:rsidRDefault="000351B5" w:rsidP="000351B5">
            <w:pPr>
              <w:autoSpaceDE w:val="0"/>
              <w:autoSpaceDN w:val="0"/>
              <w:adjustRightInd w:val="0"/>
              <w:jc w:val="center"/>
              <w:rPr>
                <w:rFonts w:ascii="Times New Roman" w:hAnsi="Times New Roman" w:cs="Times New Roman"/>
                <w:color w:val="auto"/>
                <w:sz w:val="16"/>
                <w:szCs w:val="16"/>
                <w:lang w:val="en-US"/>
              </w:rPr>
            </w:pPr>
            <w:r w:rsidRPr="000351B5">
              <w:rPr>
                <w:rFonts w:ascii="Times New Roman" w:hAnsi="Times New Roman" w:cs="Times New Roman"/>
                <w:color w:val="auto"/>
                <w:sz w:val="16"/>
                <w:szCs w:val="16"/>
              </w:rPr>
              <w:t>14</w:t>
            </w:r>
          </w:p>
        </w:tc>
        <w:tc>
          <w:tcPr>
            <w:tcW w:w="701"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15</w:t>
            </w:r>
          </w:p>
        </w:tc>
        <w:tc>
          <w:tcPr>
            <w:tcW w:w="137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16</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Умифеновир</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Арбидол</w:t>
            </w:r>
            <w:proofErr w:type="spellEnd"/>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100 мг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капсулы</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100 мг</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2 000</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24,25</w:t>
            </w:r>
          </w:p>
        </w:tc>
        <w:tc>
          <w:tcPr>
            <w:tcW w:w="593" w:type="dxa"/>
            <w:tcBorders>
              <w:bottom w:val="single" w:sz="4" w:space="0" w:color="auto"/>
            </w:tcBorders>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single" w:sz="4" w:space="0" w:color="auto"/>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26,68</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w:t>
            </w:r>
          </w:p>
        </w:tc>
        <w:tc>
          <w:tcPr>
            <w:tcW w:w="773"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266,80</w:t>
            </w:r>
          </w:p>
        </w:tc>
        <w:tc>
          <w:tcPr>
            <w:tcW w:w="851" w:type="dxa"/>
            <w:tcBorders>
              <w:bottom w:val="single" w:sz="4" w:space="0" w:color="auto"/>
            </w:tcBorders>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485,09</w:t>
            </w:r>
          </w:p>
        </w:tc>
        <w:tc>
          <w:tcPr>
            <w:tcW w:w="701"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533,60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2</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Водорода </w:t>
            </w:r>
            <w:proofErr w:type="spellStart"/>
            <w:r w:rsidRPr="000351B5">
              <w:rPr>
                <w:rFonts w:ascii="Times New Roman" w:hAnsi="Times New Roman" w:cs="Times New Roman"/>
                <w:sz w:val="16"/>
                <w:szCs w:val="16"/>
              </w:rPr>
              <w:t>пероксид</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Перекись водорода</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hAnsi="Times New Roman" w:cs="Times New Roman"/>
                <w:sz w:val="16"/>
                <w:szCs w:val="16"/>
              </w:rPr>
              <w:t>Флакон 100мл №1</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местного и наружного применения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3%</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10 000</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0,10</w:t>
            </w:r>
          </w:p>
        </w:tc>
        <w:tc>
          <w:tcPr>
            <w:tcW w:w="593" w:type="dxa"/>
            <w:tcBorders>
              <w:bottom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single" w:sz="4" w:space="0" w:color="auto"/>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0,11</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100</w:t>
            </w:r>
          </w:p>
        </w:tc>
        <w:tc>
          <w:tcPr>
            <w:tcW w:w="773"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11,00</w:t>
            </w:r>
          </w:p>
        </w:tc>
        <w:tc>
          <w:tcPr>
            <w:tcW w:w="851" w:type="dxa"/>
            <w:tcBorders>
              <w:bottom w:val="single" w:sz="4" w:space="0" w:color="auto"/>
            </w:tcBorders>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1000,00</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1 100,00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3</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Доксициклин</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Доксициклин</w:t>
            </w:r>
            <w:proofErr w:type="spellEnd"/>
            <w:r w:rsidRPr="000351B5">
              <w:rPr>
                <w:rFonts w:ascii="Times New Roman" w:hAnsi="Times New Roman" w:cs="Times New Roman"/>
                <w:sz w:val="16"/>
                <w:szCs w:val="16"/>
              </w:rPr>
              <w:t xml:space="preserve"> </w:t>
            </w:r>
            <w:proofErr w:type="spellStart"/>
            <w:r w:rsidRPr="000351B5">
              <w:rPr>
                <w:rFonts w:ascii="Times New Roman" w:hAnsi="Times New Roman" w:cs="Times New Roman"/>
                <w:sz w:val="16"/>
                <w:szCs w:val="16"/>
              </w:rPr>
              <w:t>Солюшн</w:t>
            </w:r>
            <w:proofErr w:type="spellEnd"/>
            <w:r w:rsidRPr="000351B5">
              <w:rPr>
                <w:rFonts w:ascii="Times New Roman" w:hAnsi="Times New Roman" w:cs="Times New Roman"/>
                <w:sz w:val="16"/>
                <w:szCs w:val="16"/>
              </w:rPr>
              <w:t xml:space="preserve"> </w:t>
            </w:r>
            <w:proofErr w:type="spellStart"/>
            <w:r w:rsidRPr="000351B5">
              <w:rPr>
                <w:rFonts w:ascii="Times New Roman" w:hAnsi="Times New Roman" w:cs="Times New Roman"/>
                <w:sz w:val="16"/>
                <w:szCs w:val="16"/>
              </w:rPr>
              <w:t>Таблетс</w:t>
            </w:r>
            <w:proofErr w:type="spellEnd"/>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lang w:val="en-US"/>
              </w:rPr>
            </w:pPr>
            <w:r w:rsidRPr="000351B5">
              <w:rPr>
                <w:rFonts w:ascii="Times New Roman" w:hAnsi="Times New Roman" w:cs="Times New Roman"/>
                <w:sz w:val="16"/>
                <w:szCs w:val="16"/>
              </w:rPr>
              <w:t>100 мг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 xml:space="preserve">таблетки </w:t>
            </w:r>
            <w:proofErr w:type="spellStart"/>
            <w:r w:rsidRPr="000351B5">
              <w:rPr>
                <w:rFonts w:ascii="Times New Roman" w:hAnsi="Times New Roman" w:cs="Times New Roman"/>
                <w:sz w:val="16"/>
                <w:szCs w:val="16"/>
              </w:rPr>
              <w:t>диспергируемые</w:t>
            </w:r>
            <w:proofErr w:type="spellEnd"/>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lang w:val="en-US"/>
              </w:rPr>
              <w:t xml:space="preserve">100 </w:t>
            </w:r>
            <w:proofErr w:type="spellStart"/>
            <w:r w:rsidRPr="000351B5">
              <w:rPr>
                <w:rFonts w:ascii="Times New Roman" w:hAnsi="Times New Roman" w:cs="Times New Roman"/>
                <w:sz w:val="16"/>
                <w:szCs w:val="16"/>
                <w:lang w:val="en-US"/>
              </w:rPr>
              <w:t>мг</w:t>
            </w:r>
            <w:proofErr w:type="spellEnd"/>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2 000</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25,36</w:t>
            </w:r>
          </w:p>
        </w:tc>
        <w:tc>
          <w:tcPr>
            <w:tcW w:w="593" w:type="dxa"/>
            <w:tcBorders>
              <w:bottom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single" w:sz="4" w:space="0" w:color="auto"/>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27,90</w:t>
            </w:r>
          </w:p>
        </w:tc>
        <w:tc>
          <w:tcPr>
            <w:tcW w:w="567"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w:t>
            </w:r>
          </w:p>
        </w:tc>
        <w:tc>
          <w:tcPr>
            <w:tcW w:w="773" w:type="dxa"/>
            <w:tcBorders>
              <w:bottom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279,00</w:t>
            </w:r>
          </w:p>
        </w:tc>
        <w:tc>
          <w:tcPr>
            <w:tcW w:w="851" w:type="dxa"/>
            <w:tcBorders>
              <w:bottom w:val="single" w:sz="4" w:space="0" w:color="auto"/>
            </w:tcBorders>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507,27</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558,00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4</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Натрия хлорид</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Натрия хлорид  </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hAnsi="Times New Roman" w:cs="Times New Roman"/>
                <w:sz w:val="16"/>
                <w:szCs w:val="16"/>
              </w:rPr>
              <w:t>10мл - ампулы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растворитель для приготовления лекарственных форм для инъекций</w:t>
            </w:r>
            <w:r w:rsidRPr="000351B5">
              <w:rPr>
                <w:rFonts w:ascii="Times New Roman" w:hAnsi="Times New Roman" w:cs="Times New Roman"/>
                <w:sz w:val="16"/>
                <w:szCs w:val="16"/>
              </w:rPr>
              <w:tab/>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sz w:val="16"/>
                <w:szCs w:val="16"/>
              </w:rPr>
              <w:t>0.9%</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3 700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3,18</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3,5</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35</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69,00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2195,45</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2 415,00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5</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Нифедипин</w:t>
            </w:r>
          </w:p>
        </w:tc>
        <w:tc>
          <w:tcPr>
            <w:tcW w:w="1701" w:type="dxa"/>
            <w:vAlign w:val="center"/>
          </w:tcPr>
          <w:p w:rsidR="000351B5" w:rsidRPr="000351B5" w:rsidRDefault="000351B5" w:rsidP="000351B5">
            <w:pPr>
              <w:jc w:val="center"/>
              <w:rPr>
                <w:rFonts w:ascii="Times New Roman" w:hAnsi="Times New Roman" w:cs="Times New Roman"/>
                <w:sz w:val="16"/>
                <w:szCs w:val="16"/>
                <w:lang w:val="en-US"/>
              </w:rPr>
            </w:pPr>
            <w:proofErr w:type="spellStart"/>
            <w:r w:rsidRPr="000351B5">
              <w:rPr>
                <w:rFonts w:ascii="Times New Roman" w:hAnsi="Times New Roman" w:cs="Times New Roman"/>
                <w:sz w:val="16"/>
                <w:szCs w:val="16"/>
                <w:lang w:val="en-US"/>
              </w:rPr>
              <w:t>Нифедипин</w:t>
            </w:r>
            <w:proofErr w:type="spellEnd"/>
          </w:p>
        </w:tc>
        <w:tc>
          <w:tcPr>
            <w:tcW w:w="2429" w:type="dxa"/>
            <w:vAlign w:val="center"/>
          </w:tcPr>
          <w:p w:rsidR="000351B5" w:rsidRPr="000351B5" w:rsidRDefault="000351B5" w:rsidP="000351B5">
            <w:pPr>
              <w:jc w:val="center"/>
              <w:rPr>
                <w:sz w:val="27"/>
                <w:szCs w:val="27"/>
              </w:rPr>
            </w:pPr>
            <w:r w:rsidRPr="000351B5">
              <w:rPr>
                <w:rFonts w:ascii="Times New Roman" w:hAnsi="Times New Roman" w:cs="Times New Roman"/>
                <w:sz w:val="16"/>
                <w:szCs w:val="16"/>
                <w:lang w:val="en-US"/>
              </w:rPr>
              <w:t>№10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таблетки, покрытые пленочной оболочкой</w:t>
            </w:r>
          </w:p>
        </w:tc>
        <w:tc>
          <w:tcPr>
            <w:tcW w:w="776" w:type="dxa"/>
            <w:vAlign w:val="center"/>
          </w:tcPr>
          <w:p w:rsidR="000351B5" w:rsidRPr="000351B5" w:rsidRDefault="000351B5" w:rsidP="000351B5">
            <w:pPr>
              <w:spacing w:before="100" w:beforeAutospacing="1" w:after="100" w:afterAutospacing="1" w:line="276" w:lineRule="auto"/>
              <w:jc w:val="center"/>
              <w:rPr>
                <w:sz w:val="16"/>
                <w:szCs w:val="16"/>
              </w:rPr>
            </w:pPr>
            <w:r w:rsidRPr="000351B5">
              <w:rPr>
                <w:sz w:val="16"/>
                <w:szCs w:val="16"/>
              </w:rPr>
              <w:t>10 мг</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370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3,50</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3,85</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37</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38,50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1295,00</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1 424,50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lang w:val="en-US"/>
              </w:rPr>
            </w:pPr>
            <w:r w:rsidRPr="000351B5">
              <w:rPr>
                <w:rFonts w:ascii="Times New Roman" w:hAnsi="Times New Roman" w:cs="Times New Roman"/>
                <w:color w:val="auto"/>
                <w:sz w:val="16"/>
                <w:szCs w:val="16"/>
                <w:lang w:val="en-US"/>
              </w:rPr>
              <w:t>6</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Оксибупрокаин</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lang w:val="en-US"/>
              </w:rPr>
              <w:t>Инокаин</w:t>
            </w:r>
          </w:p>
        </w:tc>
        <w:tc>
          <w:tcPr>
            <w:tcW w:w="2429" w:type="dxa"/>
            <w:vAlign w:val="center"/>
          </w:tcPr>
          <w:p w:rsidR="000351B5" w:rsidRPr="000351B5" w:rsidRDefault="000351B5" w:rsidP="000351B5">
            <w:pPr>
              <w:jc w:val="center"/>
              <w:rPr>
                <w:rFonts w:ascii="Times New Roman" w:hAnsi="Times New Roman" w:cs="Times New Roman"/>
                <w:sz w:val="16"/>
                <w:szCs w:val="16"/>
                <w:lang w:val="en-US"/>
              </w:rPr>
            </w:pPr>
            <w:proofErr w:type="spellStart"/>
            <w:proofErr w:type="gramStart"/>
            <w:r w:rsidRPr="000351B5">
              <w:rPr>
                <w:rFonts w:ascii="Times New Roman" w:hAnsi="Times New Roman" w:cs="Times New Roman"/>
                <w:sz w:val="16"/>
                <w:szCs w:val="16"/>
                <w:lang w:val="en-US"/>
              </w:rPr>
              <w:t>флакон-капельница</w:t>
            </w:r>
            <w:proofErr w:type="spellEnd"/>
            <w:proofErr w:type="gramEnd"/>
            <w:r w:rsidRPr="000351B5">
              <w:rPr>
                <w:rFonts w:ascii="Times New Roman" w:hAnsi="Times New Roman" w:cs="Times New Roman"/>
                <w:sz w:val="16"/>
                <w:szCs w:val="16"/>
                <w:lang w:val="en-US"/>
              </w:rPr>
              <w:t xml:space="preserve"> 5 </w:t>
            </w:r>
            <w:proofErr w:type="spellStart"/>
            <w:r w:rsidRPr="000351B5">
              <w:rPr>
                <w:rFonts w:ascii="Times New Roman" w:hAnsi="Times New Roman" w:cs="Times New Roman"/>
                <w:sz w:val="16"/>
                <w:szCs w:val="16"/>
                <w:lang w:val="en-US"/>
              </w:rPr>
              <w:t>мл</w:t>
            </w:r>
            <w:proofErr w:type="spellEnd"/>
            <w:r w:rsidRPr="000351B5">
              <w:rPr>
                <w:rFonts w:ascii="Times New Roman" w:hAnsi="Times New Roman" w:cs="Times New Roman"/>
                <w:sz w:val="16"/>
                <w:szCs w:val="16"/>
                <w:lang w:val="en-US"/>
              </w:rPr>
              <w:t xml:space="preserve"> 1 </w:t>
            </w:r>
            <w:proofErr w:type="spellStart"/>
            <w:r w:rsidRPr="000351B5">
              <w:rPr>
                <w:rFonts w:ascii="Times New Roman" w:hAnsi="Times New Roman" w:cs="Times New Roman"/>
                <w:sz w:val="16"/>
                <w:szCs w:val="16"/>
                <w:lang w:val="en-US"/>
              </w:rPr>
              <w:t>шт</w:t>
            </w:r>
            <w:proofErr w:type="spellEnd"/>
            <w:r w:rsidRPr="000351B5">
              <w:rPr>
                <w:rFonts w:ascii="Times New Roman" w:hAnsi="Times New Roman" w:cs="Times New Roman"/>
                <w:sz w:val="16"/>
                <w:szCs w:val="16"/>
                <w:lang w:val="en-US"/>
              </w:rPr>
              <w:t>.</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капли глазные</w:t>
            </w:r>
          </w:p>
        </w:tc>
        <w:tc>
          <w:tcPr>
            <w:tcW w:w="776" w:type="dxa"/>
            <w:vAlign w:val="center"/>
          </w:tcPr>
          <w:p w:rsidR="000351B5" w:rsidRPr="000351B5" w:rsidRDefault="000351B5" w:rsidP="000351B5">
            <w:pPr>
              <w:spacing w:before="100" w:beforeAutospacing="1" w:after="100" w:afterAutospacing="1" w:line="276" w:lineRule="auto"/>
              <w:jc w:val="center"/>
              <w:rPr>
                <w:sz w:val="16"/>
                <w:szCs w:val="16"/>
                <w:lang w:val="en-US"/>
              </w:rPr>
            </w:pPr>
            <w:r w:rsidRPr="000351B5">
              <w:rPr>
                <w:sz w:val="16"/>
                <w:szCs w:val="16"/>
                <w:lang w:val="en-US"/>
              </w:rPr>
              <w:t>0.4%</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proofErr w:type="spellStart"/>
            <w:r w:rsidRPr="000351B5">
              <w:rPr>
                <w:rFonts w:ascii="Times New Roman" w:hAnsi="Times New Roman" w:cs="Times New Roman"/>
                <w:color w:val="auto"/>
                <w:sz w:val="16"/>
                <w:szCs w:val="16"/>
                <w:lang w:val="en-US"/>
              </w:rPr>
              <w:t>мл</w:t>
            </w:r>
            <w:proofErr w:type="spellEnd"/>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85</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21,27</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23,40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17</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117,00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1808,18</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1 989,00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7</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Папаверин</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Папаверина </w:t>
            </w:r>
            <w:proofErr w:type="gramStart"/>
            <w:r w:rsidRPr="000351B5">
              <w:rPr>
                <w:rFonts w:ascii="Times New Roman" w:hAnsi="Times New Roman" w:cs="Times New Roman"/>
                <w:sz w:val="16"/>
                <w:szCs w:val="16"/>
              </w:rPr>
              <w:t>г</w:t>
            </w:r>
            <w:proofErr w:type="gramEnd"/>
            <w:r w:rsidRPr="000351B5">
              <w:rPr>
                <w:rFonts w:ascii="Times New Roman" w:hAnsi="Times New Roman" w:cs="Times New Roman"/>
                <w:sz w:val="16"/>
                <w:szCs w:val="16"/>
              </w:rPr>
              <w:t>/</w:t>
            </w:r>
            <w:proofErr w:type="spellStart"/>
            <w:r w:rsidRPr="000351B5">
              <w:rPr>
                <w:rFonts w:ascii="Times New Roman" w:hAnsi="Times New Roman" w:cs="Times New Roman"/>
                <w:sz w:val="16"/>
                <w:szCs w:val="16"/>
              </w:rPr>
              <w:t>х</w:t>
            </w:r>
            <w:proofErr w:type="spellEnd"/>
            <w:r w:rsidRPr="000351B5">
              <w:rPr>
                <w:rFonts w:ascii="Times New Roman" w:hAnsi="Times New Roman" w:cs="Times New Roman"/>
                <w:sz w:val="16"/>
                <w:szCs w:val="16"/>
              </w:rPr>
              <w:t xml:space="preserve"> </w:t>
            </w:r>
          </w:p>
        </w:tc>
        <w:tc>
          <w:tcPr>
            <w:tcW w:w="2429" w:type="dxa"/>
            <w:vAlign w:val="center"/>
          </w:tcPr>
          <w:p w:rsidR="000351B5" w:rsidRPr="000351B5" w:rsidRDefault="000351B5" w:rsidP="000351B5">
            <w:pPr>
              <w:spacing w:before="100" w:beforeAutospacing="1" w:after="100" w:afterAutospacing="1" w:line="276" w:lineRule="auto"/>
              <w:jc w:val="center"/>
              <w:rPr>
                <w:sz w:val="27"/>
                <w:szCs w:val="27"/>
              </w:rPr>
            </w:pPr>
            <w:r w:rsidRPr="000351B5">
              <w:rPr>
                <w:rFonts w:ascii="Times New Roman" w:hAnsi="Times New Roman" w:cs="Times New Roman"/>
                <w:sz w:val="16"/>
                <w:szCs w:val="16"/>
              </w:rPr>
              <w:t>Ампула 2 мл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 xml:space="preserve">Раствор для </w:t>
            </w:r>
            <w:r w:rsidRPr="000351B5">
              <w:rPr>
                <w:rFonts w:ascii="Times New Roman" w:hAnsi="Times New Roman" w:cs="Times New Roman"/>
                <w:sz w:val="16"/>
                <w:szCs w:val="16"/>
              </w:rPr>
              <w:lastRenderedPageBreak/>
              <w:t>внутривенного и внутримышечного введения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lastRenderedPageBreak/>
              <w:t>20мг/мл</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940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5,45</w:t>
            </w:r>
          </w:p>
        </w:tc>
        <w:tc>
          <w:tcPr>
            <w:tcW w:w="593" w:type="dxa"/>
            <w:tcBorders>
              <w:top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6,00</w:t>
            </w:r>
          </w:p>
        </w:tc>
        <w:tc>
          <w:tcPr>
            <w:tcW w:w="567"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47</w:t>
            </w:r>
          </w:p>
        </w:tc>
        <w:tc>
          <w:tcPr>
            <w:tcW w:w="773"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60,00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2563,64</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2 820,00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lastRenderedPageBreak/>
              <w:t>8</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Парацетамол</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Парацетамол сироп 2,4%</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Флакон  100 мл</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суспензия для приема внутрь</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120 мг/5 мл</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4 700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0,44</w:t>
            </w:r>
          </w:p>
        </w:tc>
        <w:tc>
          <w:tcPr>
            <w:tcW w:w="593" w:type="dxa"/>
            <w:tcBorders>
              <w:top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0,48</w:t>
            </w:r>
          </w:p>
        </w:tc>
        <w:tc>
          <w:tcPr>
            <w:tcW w:w="567"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47</w:t>
            </w:r>
          </w:p>
        </w:tc>
        <w:tc>
          <w:tcPr>
            <w:tcW w:w="773"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48,00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2050,91</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2 256,00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9</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Парацетамол</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Парацетамол</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таблетки</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500 мг</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1 110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0,45</w:t>
            </w:r>
          </w:p>
        </w:tc>
        <w:tc>
          <w:tcPr>
            <w:tcW w:w="593" w:type="dxa"/>
            <w:tcBorders>
              <w:top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0,49</w:t>
            </w:r>
          </w:p>
        </w:tc>
        <w:tc>
          <w:tcPr>
            <w:tcW w:w="567"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111</w:t>
            </w:r>
          </w:p>
        </w:tc>
        <w:tc>
          <w:tcPr>
            <w:tcW w:w="773"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4,90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494,45</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543,90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Пиридоксин</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Пиридоксин</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50 мг/мл 1 мл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инъекции</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50 мг/мл</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4,72</w:t>
            </w:r>
          </w:p>
        </w:tc>
        <w:tc>
          <w:tcPr>
            <w:tcW w:w="593" w:type="dxa"/>
            <w:tcBorders>
              <w:top w:val="single" w:sz="4" w:space="0" w:color="auto"/>
            </w:tcBorders>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5,19</w:t>
            </w:r>
          </w:p>
        </w:tc>
        <w:tc>
          <w:tcPr>
            <w:tcW w:w="567"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10</w:t>
            </w:r>
          </w:p>
        </w:tc>
        <w:tc>
          <w:tcPr>
            <w:tcW w:w="773" w:type="dxa"/>
            <w:tcBorders>
              <w:top w:val="single" w:sz="4" w:space="0" w:color="auto"/>
            </w:tcBorders>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51,90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471,82</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519,00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11</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Преднизолон</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Преднизол </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proofErr w:type="spellStart"/>
            <w:r w:rsidRPr="000351B5">
              <w:rPr>
                <w:rFonts w:ascii="Times New Roman" w:hAnsi="Times New Roman" w:cs="Times New Roman"/>
                <w:sz w:val="16"/>
                <w:szCs w:val="16"/>
              </w:rPr>
              <w:t>амп</w:t>
            </w:r>
            <w:proofErr w:type="spellEnd"/>
            <w:r w:rsidRPr="000351B5">
              <w:rPr>
                <w:rFonts w:ascii="Times New Roman" w:hAnsi="Times New Roman" w:cs="Times New Roman"/>
                <w:sz w:val="16"/>
                <w:szCs w:val="16"/>
              </w:rPr>
              <w:t xml:space="preserve"> 3% 1мл №3</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внутривенного и внутримышечного введения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3%</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420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11,40</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12,54</w:t>
            </w:r>
          </w:p>
        </w:tc>
        <w:tc>
          <w:tcPr>
            <w:tcW w:w="567" w:type="dxa"/>
            <w:vAlign w:val="center"/>
          </w:tcPr>
          <w:p w:rsidR="000351B5" w:rsidRPr="0029038F" w:rsidRDefault="000351B5" w:rsidP="000351B5">
            <w:pPr>
              <w:jc w:val="center"/>
              <w:rPr>
                <w:rFonts w:ascii="Times New Roman" w:hAnsi="Times New Roman" w:cs="Times New Roman"/>
                <w:sz w:val="16"/>
                <w:szCs w:val="16"/>
                <w:lang w:val="en-US"/>
              </w:rPr>
            </w:pPr>
            <w:r w:rsidRPr="000351B5">
              <w:rPr>
                <w:rFonts w:ascii="Times New Roman" w:hAnsi="Times New Roman" w:cs="Times New Roman"/>
                <w:sz w:val="16"/>
                <w:szCs w:val="16"/>
              </w:rPr>
              <w:t>47</w:t>
            </w:r>
          </w:p>
        </w:tc>
        <w:tc>
          <w:tcPr>
            <w:tcW w:w="773" w:type="dxa"/>
            <w:vAlign w:val="center"/>
          </w:tcPr>
          <w:p w:rsidR="000351B5" w:rsidRPr="000351B5" w:rsidRDefault="00D928C5" w:rsidP="000351B5">
            <w:pPr>
              <w:jc w:val="center"/>
              <w:rPr>
                <w:rFonts w:ascii="Times New Roman" w:hAnsi="Times New Roman" w:cs="Times New Roman"/>
                <w:sz w:val="16"/>
                <w:szCs w:val="16"/>
              </w:rPr>
            </w:pPr>
            <w:r>
              <w:rPr>
                <w:rFonts w:ascii="Times New Roman" w:hAnsi="Times New Roman" w:cs="Times New Roman"/>
                <w:sz w:val="16"/>
                <w:szCs w:val="16"/>
              </w:rPr>
              <w:t>153,00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6537,27</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7 191,00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12</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Сальбутамол</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Сальбутамол-Фармстандарт</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100мкг/доза 200 доз</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аэрозоль для ингаляций дозированный</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 xml:space="preserve">100мкг/доза </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доза</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9 400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1,29</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1,42</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47</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142,00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6067,27</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6 674,00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13</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Тетрациклин</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Тетрациклин</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eastAsia="Calibri" w:hAnsi="Times New Roman" w:cs="Times New Roman"/>
                <w:color w:val="auto"/>
                <w:sz w:val="16"/>
                <w:szCs w:val="16"/>
                <w:lang w:eastAsia="en-US" w:bidi="ar-SA"/>
              </w:rPr>
              <w:t xml:space="preserve">Туба 15 </w:t>
            </w:r>
            <w:proofErr w:type="spellStart"/>
            <w:r w:rsidRPr="000351B5">
              <w:rPr>
                <w:rFonts w:ascii="Times New Roman" w:eastAsia="Calibri" w:hAnsi="Times New Roman" w:cs="Times New Roman"/>
                <w:color w:val="auto"/>
                <w:sz w:val="16"/>
                <w:szCs w:val="16"/>
                <w:lang w:eastAsia="en-US" w:bidi="ar-SA"/>
              </w:rPr>
              <w:t>гр</w:t>
            </w:r>
            <w:proofErr w:type="spellEnd"/>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Мазь для наружного применения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3%</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75</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6,97</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7,67</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115,00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522,73</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575,00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14</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Тиамин</w:t>
            </w:r>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Тиамин </w:t>
            </w:r>
            <w:proofErr w:type="spellStart"/>
            <w:r w:rsidRPr="000351B5">
              <w:rPr>
                <w:rFonts w:ascii="Times New Roman" w:hAnsi="Times New Roman" w:cs="Times New Roman"/>
                <w:sz w:val="16"/>
                <w:szCs w:val="16"/>
              </w:rPr>
              <w:t>Виал</w:t>
            </w:r>
            <w:proofErr w:type="spellEnd"/>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eastAsia="Calibri" w:hAnsi="Times New Roman" w:cs="Times New Roman"/>
                <w:color w:val="auto"/>
                <w:sz w:val="16"/>
                <w:szCs w:val="16"/>
                <w:lang w:eastAsia="en-US" w:bidi="ar-SA"/>
              </w:rPr>
              <w:t>50 мг/мл 1 мл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внутримышечного введения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50 мг/мл</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600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3,54</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3,89</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10</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38,90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353,64</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389,00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15</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Фуросемид</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 xml:space="preserve">Фуросемид </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proofErr w:type="spellStart"/>
            <w:r w:rsidRPr="000351B5">
              <w:rPr>
                <w:rFonts w:ascii="Times New Roman" w:hAnsi="Times New Roman" w:cs="Times New Roman"/>
                <w:sz w:val="16"/>
                <w:szCs w:val="16"/>
              </w:rPr>
              <w:t>амп</w:t>
            </w:r>
            <w:proofErr w:type="spellEnd"/>
            <w:r w:rsidRPr="000351B5">
              <w:rPr>
                <w:rFonts w:ascii="Times New Roman" w:hAnsi="Times New Roman" w:cs="Times New Roman"/>
                <w:sz w:val="16"/>
                <w:szCs w:val="16"/>
              </w:rPr>
              <w:t xml:space="preserve"> 1% 2мл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инъекций</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600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5,55</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6,10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30</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61,00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1663,64</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1 830,00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16</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Хлоргексидин</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Хлоргексидин</w:t>
            </w:r>
            <w:proofErr w:type="spellEnd"/>
            <w:r w:rsidRPr="000351B5">
              <w:rPr>
                <w:rFonts w:ascii="Times New Roman" w:hAnsi="Times New Roman" w:cs="Times New Roman"/>
                <w:sz w:val="16"/>
                <w:szCs w:val="16"/>
              </w:rPr>
              <w:t xml:space="preserve"> </w:t>
            </w:r>
            <w:proofErr w:type="spellStart"/>
            <w:r w:rsidRPr="000351B5">
              <w:rPr>
                <w:rFonts w:ascii="Times New Roman" w:hAnsi="Times New Roman" w:cs="Times New Roman"/>
                <w:sz w:val="16"/>
                <w:szCs w:val="16"/>
              </w:rPr>
              <w:t>биглюконат</w:t>
            </w:r>
            <w:proofErr w:type="spellEnd"/>
            <w:r w:rsidRPr="000351B5">
              <w:rPr>
                <w:rFonts w:ascii="Times New Roman" w:hAnsi="Times New Roman" w:cs="Times New Roman"/>
                <w:sz w:val="16"/>
                <w:szCs w:val="16"/>
              </w:rPr>
              <w:t xml:space="preserve"> </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hAnsi="Times New Roman" w:cs="Times New Roman"/>
                <w:sz w:val="16"/>
                <w:szCs w:val="16"/>
              </w:rPr>
              <w:t>Флакон 100мл №1</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местного и наружного применения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0,05%</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5000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0,12</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nil"/>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0,13</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50</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13,00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590,91</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650,00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17</w:t>
            </w:r>
          </w:p>
        </w:tc>
        <w:tc>
          <w:tcPr>
            <w:tcW w:w="1947"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Эпинефрин</w:t>
            </w:r>
            <w:proofErr w:type="spellEnd"/>
          </w:p>
        </w:tc>
        <w:tc>
          <w:tcPr>
            <w:tcW w:w="1701"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Адреналин</w:t>
            </w:r>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eastAsia="Calibri" w:hAnsi="Times New Roman" w:cs="Times New Roman"/>
                <w:color w:val="auto"/>
                <w:sz w:val="16"/>
                <w:szCs w:val="16"/>
                <w:lang w:eastAsia="en-US" w:bidi="ar-SA"/>
              </w:rPr>
            </w:pPr>
            <w:r w:rsidRPr="000351B5">
              <w:rPr>
                <w:rFonts w:ascii="Times New Roman" w:hAnsi="Times New Roman" w:cs="Times New Roman"/>
                <w:sz w:val="16"/>
                <w:szCs w:val="16"/>
              </w:rPr>
              <w:t>Ампула 1мл. №10.</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Раствор для инъекций</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1мг/мл</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мл</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300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7,55</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single" w:sz="4" w:space="0" w:color="auto"/>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8,30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30</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83,00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2263,64</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2 490,00</w:t>
            </w:r>
          </w:p>
        </w:tc>
      </w:tr>
      <w:tr w:rsidR="000351B5" w:rsidRPr="000351B5" w:rsidTr="000351B5">
        <w:trPr>
          <w:trHeight w:val="20"/>
        </w:trPr>
        <w:tc>
          <w:tcPr>
            <w:tcW w:w="365"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18</w:t>
            </w:r>
          </w:p>
        </w:tc>
        <w:tc>
          <w:tcPr>
            <w:tcW w:w="194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Диоксометилтетрагидропиримидин+Хлорамфеникол</w:t>
            </w:r>
          </w:p>
        </w:tc>
        <w:tc>
          <w:tcPr>
            <w:tcW w:w="1701" w:type="dxa"/>
            <w:vAlign w:val="center"/>
          </w:tcPr>
          <w:p w:rsidR="000351B5" w:rsidRPr="000351B5" w:rsidRDefault="000351B5" w:rsidP="000351B5">
            <w:pPr>
              <w:jc w:val="center"/>
              <w:rPr>
                <w:rFonts w:ascii="Times New Roman" w:hAnsi="Times New Roman" w:cs="Times New Roman"/>
                <w:sz w:val="16"/>
                <w:szCs w:val="16"/>
              </w:rPr>
            </w:pPr>
            <w:proofErr w:type="spellStart"/>
            <w:r w:rsidRPr="000351B5">
              <w:rPr>
                <w:rFonts w:ascii="Times New Roman" w:hAnsi="Times New Roman" w:cs="Times New Roman"/>
                <w:sz w:val="16"/>
                <w:szCs w:val="16"/>
              </w:rPr>
              <w:t>Левомеколь</w:t>
            </w:r>
            <w:proofErr w:type="spellEnd"/>
          </w:p>
        </w:tc>
        <w:tc>
          <w:tcPr>
            <w:tcW w:w="242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Туба 40г №1</w:t>
            </w:r>
          </w:p>
        </w:tc>
        <w:tc>
          <w:tcPr>
            <w:tcW w:w="1189"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мазь для наружного применения</w:t>
            </w:r>
          </w:p>
        </w:tc>
        <w:tc>
          <w:tcPr>
            <w:tcW w:w="776" w:type="dxa"/>
            <w:vAlign w:val="center"/>
          </w:tcPr>
          <w:p w:rsidR="000351B5" w:rsidRPr="000351B5" w:rsidRDefault="000351B5" w:rsidP="000351B5">
            <w:pPr>
              <w:spacing w:before="100" w:beforeAutospacing="1" w:after="100" w:afterAutospacing="1" w:line="276" w:lineRule="auto"/>
              <w:jc w:val="center"/>
              <w:rPr>
                <w:rFonts w:ascii="Times New Roman" w:hAnsi="Times New Roman" w:cs="Times New Roman"/>
                <w:sz w:val="16"/>
                <w:szCs w:val="16"/>
              </w:rPr>
            </w:pPr>
            <w:r w:rsidRPr="000351B5">
              <w:rPr>
                <w:rFonts w:ascii="Times New Roman" w:hAnsi="Times New Roman" w:cs="Times New Roman"/>
                <w:sz w:val="16"/>
                <w:szCs w:val="16"/>
              </w:rPr>
              <w:t>40 мг/г+7.5 мг/г</w:t>
            </w:r>
          </w:p>
        </w:tc>
        <w:tc>
          <w:tcPr>
            <w:tcW w:w="567" w:type="dxa"/>
            <w:vAlign w:val="center"/>
          </w:tcPr>
          <w:p w:rsidR="000351B5" w:rsidRPr="000351B5" w:rsidRDefault="000351B5" w:rsidP="000351B5">
            <w:pPr>
              <w:autoSpaceDE w:val="0"/>
              <w:autoSpaceDN w:val="0"/>
              <w:adjustRightInd w:val="0"/>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г</w:t>
            </w:r>
          </w:p>
        </w:tc>
        <w:tc>
          <w:tcPr>
            <w:tcW w:w="752" w:type="dxa"/>
            <w:shd w:val="clear" w:color="auto" w:fill="auto"/>
            <w:vAlign w:val="center"/>
          </w:tcPr>
          <w:p w:rsidR="000351B5" w:rsidRPr="000351B5" w:rsidRDefault="000351B5" w:rsidP="000351B5">
            <w:pPr>
              <w:jc w:val="center"/>
              <w:rPr>
                <w:rFonts w:ascii="Times New Roman" w:hAnsi="Times New Roman" w:cs="Times New Roman"/>
                <w:color w:val="auto"/>
                <w:sz w:val="16"/>
                <w:szCs w:val="16"/>
              </w:rPr>
            </w:pPr>
            <w:r w:rsidRPr="000351B5">
              <w:rPr>
                <w:rFonts w:ascii="Times New Roman" w:hAnsi="Times New Roman" w:cs="Times New Roman"/>
                <w:color w:val="auto"/>
                <w:sz w:val="16"/>
                <w:szCs w:val="16"/>
              </w:rPr>
              <w:t>200</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5,23</w:t>
            </w:r>
          </w:p>
        </w:tc>
        <w:tc>
          <w:tcPr>
            <w:tcW w:w="593"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717" w:type="dxa"/>
            <w:tcBorders>
              <w:top w:val="single" w:sz="4" w:space="0" w:color="auto"/>
              <w:left w:val="single" w:sz="4" w:space="0" w:color="auto"/>
              <w:bottom w:val="single" w:sz="4" w:space="0" w:color="auto"/>
              <w:right w:val="nil"/>
            </w:tcBorders>
            <w:shd w:val="clear" w:color="auto" w:fill="auto"/>
            <w:vAlign w:val="center"/>
          </w:tcPr>
          <w:p w:rsidR="000351B5" w:rsidRPr="000351B5" w:rsidRDefault="000351B5" w:rsidP="000351B5">
            <w:pPr>
              <w:jc w:val="center"/>
              <w:rPr>
                <w:rFonts w:ascii="Arial" w:hAnsi="Arial" w:cs="Arial"/>
                <w:sz w:val="16"/>
                <w:szCs w:val="16"/>
              </w:rPr>
            </w:pPr>
            <w:r w:rsidRPr="000351B5">
              <w:rPr>
                <w:rFonts w:ascii="Arial" w:hAnsi="Arial" w:cs="Arial"/>
                <w:sz w:val="16"/>
                <w:szCs w:val="16"/>
              </w:rPr>
              <w:t>5,75</w:t>
            </w:r>
          </w:p>
        </w:tc>
        <w:tc>
          <w:tcPr>
            <w:tcW w:w="567"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5</w:t>
            </w:r>
          </w:p>
        </w:tc>
        <w:tc>
          <w:tcPr>
            <w:tcW w:w="773" w:type="dxa"/>
            <w:vAlign w:val="center"/>
          </w:tcPr>
          <w:p w:rsidR="000351B5" w:rsidRPr="000351B5" w:rsidRDefault="000351B5" w:rsidP="000351B5">
            <w:pPr>
              <w:jc w:val="center"/>
              <w:rPr>
                <w:rFonts w:ascii="Times New Roman" w:hAnsi="Times New Roman" w:cs="Times New Roman"/>
                <w:sz w:val="16"/>
                <w:szCs w:val="16"/>
              </w:rPr>
            </w:pPr>
            <w:r w:rsidRPr="000351B5">
              <w:rPr>
                <w:rFonts w:ascii="Times New Roman" w:hAnsi="Times New Roman" w:cs="Times New Roman"/>
                <w:sz w:val="16"/>
                <w:szCs w:val="16"/>
              </w:rPr>
              <w:t>230,00</w:t>
            </w:r>
          </w:p>
        </w:tc>
        <w:tc>
          <w:tcPr>
            <w:tcW w:w="851" w:type="dxa"/>
            <w:vAlign w:val="center"/>
          </w:tcPr>
          <w:p w:rsidR="000351B5" w:rsidRPr="000351B5" w:rsidRDefault="000351B5" w:rsidP="000351B5">
            <w:pPr>
              <w:jc w:val="center"/>
              <w:rPr>
                <w:rFonts w:ascii="Times New Roman" w:hAnsi="Times New Roman" w:cs="Times New Roman"/>
                <w:sz w:val="18"/>
                <w:szCs w:val="18"/>
              </w:rPr>
            </w:pPr>
            <w:r w:rsidRPr="000351B5">
              <w:rPr>
                <w:rFonts w:ascii="Times New Roman" w:hAnsi="Times New Roman" w:cs="Times New Roman"/>
                <w:sz w:val="18"/>
                <w:szCs w:val="18"/>
              </w:rPr>
              <w:t>1045,45</w:t>
            </w:r>
          </w:p>
        </w:tc>
        <w:tc>
          <w:tcPr>
            <w:tcW w:w="701" w:type="dxa"/>
            <w:shd w:val="clear" w:color="auto" w:fill="auto"/>
            <w:vAlign w:val="center"/>
          </w:tcPr>
          <w:p w:rsidR="000351B5" w:rsidRPr="000351B5" w:rsidRDefault="000351B5" w:rsidP="000351B5">
            <w:pPr>
              <w:jc w:val="center"/>
            </w:pPr>
            <w:r w:rsidRPr="000351B5">
              <w:rPr>
                <w:rFonts w:ascii="Times New Roman" w:hAnsi="Times New Roman" w:cs="Times New Roman"/>
                <w:color w:val="auto"/>
                <w:sz w:val="16"/>
                <w:szCs w:val="16"/>
              </w:rPr>
              <w:t>10%</w:t>
            </w:r>
          </w:p>
        </w:tc>
        <w:tc>
          <w:tcPr>
            <w:tcW w:w="1375" w:type="dxa"/>
            <w:shd w:val="clear" w:color="auto" w:fill="auto"/>
            <w:vAlign w:val="center"/>
          </w:tcPr>
          <w:p w:rsidR="000351B5" w:rsidRPr="000351B5" w:rsidRDefault="000351B5" w:rsidP="000351B5">
            <w:pPr>
              <w:jc w:val="center"/>
              <w:rPr>
                <w:rFonts w:ascii="Times New Roman" w:hAnsi="Times New Roman" w:cs="Times New Roman"/>
                <w:sz w:val="20"/>
                <w:szCs w:val="20"/>
              </w:rPr>
            </w:pPr>
            <w:r w:rsidRPr="000351B5">
              <w:rPr>
                <w:rFonts w:ascii="Times New Roman" w:hAnsi="Times New Roman" w:cs="Times New Roman"/>
                <w:sz w:val="20"/>
                <w:szCs w:val="20"/>
              </w:rPr>
              <w:t>1 150,00</w:t>
            </w:r>
          </w:p>
        </w:tc>
      </w:tr>
      <w:tr w:rsidR="000351B5" w:rsidRPr="000351B5" w:rsidTr="000351B5">
        <w:trPr>
          <w:trHeight w:val="20"/>
        </w:trPr>
        <w:tc>
          <w:tcPr>
            <w:tcW w:w="15870" w:type="dxa"/>
            <w:gridSpan w:val="16"/>
            <w:vAlign w:val="center"/>
          </w:tcPr>
          <w:p w:rsidR="000351B5" w:rsidRPr="000351B5" w:rsidRDefault="000351B5" w:rsidP="000351B5">
            <w:pPr>
              <w:widowControl/>
              <w:autoSpaceDE w:val="0"/>
              <w:autoSpaceDN w:val="0"/>
              <w:adjustRightInd w:val="0"/>
              <w:rPr>
                <w:rFonts w:ascii="Times New Roman" w:eastAsia="Times New Roman" w:hAnsi="Times New Roman" w:cs="Times New Roman"/>
                <w:b/>
                <w:i/>
                <w:color w:val="auto"/>
                <w:lang w:bidi="ar-SA"/>
              </w:rPr>
            </w:pPr>
            <w:r w:rsidRPr="000351B5">
              <w:rPr>
                <w:rFonts w:ascii="Times New Roman" w:eastAsia="Times New Roman" w:hAnsi="Times New Roman" w:cs="Times New Roman"/>
                <w:b/>
                <w:i/>
                <w:color w:val="auto"/>
                <w:sz w:val="16"/>
                <w:szCs w:val="16"/>
                <w:lang w:bidi="ar-SA"/>
              </w:rPr>
              <w:lastRenderedPageBreak/>
              <w:t xml:space="preserve">ИТОГО: </w:t>
            </w:r>
            <w:r w:rsidRPr="000351B5">
              <w:rPr>
                <w:rFonts w:ascii="Times New Roman" w:eastAsia="Times New Roman" w:hAnsi="Times New Roman" w:cs="Times New Roman"/>
                <w:b/>
                <w:i/>
                <w:color w:val="auto"/>
                <w:sz w:val="22"/>
                <w:szCs w:val="22"/>
                <w:lang w:bidi="ar-SA"/>
              </w:rPr>
              <w:t xml:space="preserve">35 108 рублей 00 копеек (тридцать пять тысяч сто восемь рублей 00 копеек). </w:t>
            </w:r>
            <w:proofErr w:type="gramStart"/>
            <w:r w:rsidRPr="000351B5">
              <w:rPr>
                <w:rFonts w:ascii="Times New Roman" w:eastAsia="Times New Roman" w:hAnsi="Times New Roman" w:cs="Times New Roman"/>
                <w:b/>
                <w:i/>
                <w:color w:val="auto"/>
                <w:sz w:val="22"/>
                <w:szCs w:val="22"/>
                <w:lang w:bidi="ar-SA"/>
              </w:rPr>
              <w:t>В том числе НДС -</w:t>
            </w:r>
            <w:r w:rsidR="00D928C5">
              <w:rPr>
                <w:rFonts w:ascii="Times New Roman" w:eastAsia="Times New Roman" w:hAnsi="Times New Roman" w:cs="Times New Roman"/>
                <w:b/>
                <w:i/>
                <w:color w:val="auto"/>
                <w:sz w:val="22"/>
                <w:szCs w:val="22"/>
                <w:lang w:bidi="ar-SA"/>
              </w:rPr>
              <w:t>10</w:t>
            </w:r>
            <w:r w:rsidRPr="000351B5">
              <w:rPr>
                <w:rFonts w:ascii="Times New Roman" w:eastAsia="Times New Roman" w:hAnsi="Times New Roman" w:cs="Times New Roman"/>
                <w:b/>
                <w:i/>
                <w:color w:val="auto"/>
                <w:sz w:val="22"/>
                <w:szCs w:val="22"/>
                <w:lang w:bidi="ar-SA"/>
              </w:rPr>
              <w:t>%</w:t>
            </w:r>
            <w:r w:rsidR="00D928C5">
              <w:rPr>
                <w:rFonts w:ascii="Times New Roman" w:eastAsia="Times New Roman" w:hAnsi="Times New Roman" w:cs="Times New Roman"/>
                <w:b/>
                <w:i/>
                <w:color w:val="auto"/>
                <w:sz w:val="22"/>
                <w:szCs w:val="22"/>
                <w:lang w:bidi="ar-SA"/>
              </w:rPr>
              <w:t xml:space="preserve"> -  3191,</w:t>
            </w:r>
            <w:r w:rsidR="00D928C5" w:rsidRPr="00D928C5">
              <w:rPr>
                <w:rFonts w:ascii="Times New Roman" w:eastAsia="Times New Roman" w:hAnsi="Times New Roman" w:cs="Times New Roman"/>
                <w:b/>
                <w:i/>
                <w:color w:val="auto"/>
                <w:sz w:val="22"/>
                <w:szCs w:val="22"/>
                <w:lang w:bidi="ar-SA"/>
              </w:rPr>
              <w:t>64</w:t>
            </w:r>
            <w:r w:rsidRPr="000351B5">
              <w:rPr>
                <w:rFonts w:ascii="Times New Roman" w:eastAsia="Times New Roman" w:hAnsi="Times New Roman" w:cs="Times New Roman"/>
                <w:b/>
                <w:i/>
                <w:color w:val="auto"/>
                <w:sz w:val="22"/>
                <w:szCs w:val="22"/>
                <w:lang w:bidi="ar-SA"/>
              </w:rPr>
              <w:t>).</w:t>
            </w:r>
            <w:proofErr w:type="gramEnd"/>
          </w:p>
          <w:p w:rsidR="000351B5" w:rsidRPr="000351B5" w:rsidRDefault="000351B5" w:rsidP="000351B5">
            <w:pPr>
              <w:jc w:val="center"/>
              <w:rPr>
                <w:rFonts w:ascii="Times New Roman" w:hAnsi="Times New Roman" w:cs="Times New Roman"/>
                <w:sz w:val="16"/>
                <w:szCs w:val="16"/>
              </w:rPr>
            </w:pPr>
          </w:p>
        </w:tc>
      </w:tr>
    </w:tbl>
    <w:p w:rsidR="00ED557E" w:rsidRDefault="00ED557E" w:rsidP="00616D6B">
      <w:pPr>
        <w:autoSpaceDE w:val="0"/>
        <w:autoSpaceDN w:val="0"/>
        <w:outlineLvl w:val="1"/>
        <w:rPr>
          <w:rFonts w:ascii="Times New Roman" w:eastAsia="Times New Roman" w:hAnsi="Times New Roman" w:cs="Times New Roman"/>
          <w:color w:val="auto"/>
          <w:sz w:val="22"/>
          <w:szCs w:val="22"/>
          <w:lang w:bidi="ar-SA"/>
        </w:rPr>
      </w:pPr>
    </w:p>
    <w:p w:rsidR="00BA674D" w:rsidRDefault="00BA674D" w:rsidP="00616D6B">
      <w:pPr>
        <w:autoSpaceDE w:val="0"/>
        <w:autoSpaceDN w:val="0"/>
        <w:outlineLvl w:val="1"/>
        <w:rPr>
          <w:rFonts w:ascii="Times New Roman" w:eastAsia="Times New Roman" w:hAnsi="Times New Roman" w:cs="Times New Roman"/>
          <w:color w:val="auto"/>
          <w:sz w:val="22"/>
          <w:szCs w:val="22"/>
          <w:lang w:bidi="ar-SA"/>
        </w:rPr>
      </w:pPr>
    </w:p>
    <w:p w:rsidR="00BA674D" w:rsidRDefault="00BA674D" w:rsidP="00616D6B">
      <w:pPr>
        <w:autoSpaceDE w:val="0"/>
        <w:autoSpaceDN w:val="0"/>
        <w:outlineLvl w:val="1"/>
        <w:rPr>
          <w:rFonts w:ascii="Times New Roman" w:eastAsia="Times New Roman" w:hAnsi="Times New Roman" w:cs="Times New Roman"/>
          <w:color w:val="auto"/>
          <w:sz w:val="22"/>
          <w:szCs w:val="22"/>
          <w:lang w:bidi="ar-SA"/>
        </w:rPr>
      </w:pPr>
    </w:p>
    <w:p w:rsidR="00BA674D" w:rsidRPr="00252F97" w:rsidRDefault="00BA674D" w:rsidP="00616D6B">
      <w:pPr>
        <w:autoSpaceDE w:val="0"/>
        <w:autoSpaceDN w:val="0"/>
        <w:outlineLvl w:val="1"/>
        <w:rPr>
          <w:rFonts w:ascii="Times New Roman" w:eastAsia="Times New Roman" w:hAnsi="Times New Roman" w:cs="Times New Roman"/>
          <w:color w:val="auto"/>
          <w:sz w:val="22"/>
          <w:szCs w:val="22"/>
          <w:lang w:bidi="ar-SA"/>
        </w:rPr>
      </w:pPr>
    </w:p>
    <w:tbl>
      <w:tblPr>
        <w:tblStyle w:val="afff2"/>
        <w:tblW w:w="16160" w:type="dxa"/>
        <w:tblInd w:w="-743" w:type="dxa"/>
        <w:tblLook w:val="04A0"/>
      </w:tblPr>
      <w:tblGrid>
        <w:gridCol w:w="8081"/>
        <w:gridCol w:w="8079"/>
      </w:tblGrid>
      <w:tr w:rsidR="00616D6B" w:rsidRPr="00252F97" w:rsidTr="00A2269B">
        <w:trPr>
          <w:trHeight w:val="254"/>
        </w:trPr>
        <w:tc>
          <w:tcPr>
            <w:tcW w:w="8081" w:type="dxa"/>
          </w:tcPr>
          <w:p w:rsidR="00616D6B" w:rsidRPr="00252F97" w:rsidRDefault="004934B3" w:rsidP="00ED557E">
            <w:pPr>
              <w:overflowPunct w:val="0"/>
              <w:autoSpaceDE w:val="0"/>
              <w:autoSpaceDN w:val="0"/>
              <w:adjustRightInd w:val="0"/>
              <w:textAlignment w:val="baseline"/>
              <w:rPr>
                <w:rFonts w:ascii="Times New Roman" w:hAnsi="Times New Roman" w:cs="Times New Roman"/>
                <w:b/>
                <w:caps/>
                <w:sz w:val="22"/>
                <w:szCs w:val="22"/>
              </w:rPr>
            </w:pPr>
            <w:r>
              <w:rPr>
                <w:rFonts w:ascii="Times New Roman" w:hAnsi="Times New Roman" w:cs="Times New Roman"/>
                <w:b/>
                <w:caps/>
                <w:sz w:val="22"/>
                <w:szCs w:val="22"/>
              </w:rPr>
              <w:t>Заказчик</w:t>
            </w:r>
          </w:p>
          <w:p w:rsidR="00616D6B" w:rsidRPr="00252F97" w:rsidRDefault="00ED557E" w:rsidP="00091C33">
            <w:pPr>
              <w:overflowPunct w:val="0"/>
              <w:autoSpaceDE w:val="0"/>
              <w:autoSpaceDN w:val="0"/>
              <w:adjustRightInd w:val="0"/>
              <w:textAlignment w:val="baseline"/>
              <w:rPr>
                <w:rFonts w:ascii="Times New Roman" w:hAnsi="Times New Roman" w:cs="Times New Roman"/>
                <w:b/>
                <w:sz w:val="22"/>
                <w:szCs w:val="22"/>
              </w:rPr>
            </w:pPr>
            <w:r>
              <w:rPr>
                <w:rFonts w:ascii="Times New Roman" w:hAnsi="Times New Roman" w:cs="Times New Roman"/>
                <w:b/>
                <w:sz w:val="22"/>
                <w:szCs w:val="22"/>
              </w:rPr>
              <w:t>СПб ГБУЗ «Детская городская поликлиника №17</w:t>
            </w:r>
            <w:r w:rsidR="00616D6B" w:rsidRPr="00252F97">
              <w:rPr>
                <w:rFonts w:ascii="Times New Roman" w:hAnsi="Times New Roman" w:cs="Times New Roman"/>
                <w:b/>
                <w:sz w:val="22"/>
                <w:szCs w:val="22"/>
              </w:rPr>
              <w:t>»</w:t>
            </w:r>
          </w:p>
          <w:p w:rsidR="00616D6B" w:rsidRPr="00252F97" w:rsidRDefault="00616D6B" w:rsidP="00091C33">
            <w:pPr>
              <w:overflowPunct w:val="0"/>
              <w:autoSpaceDE w:val="0"/>
              <w:autoSpaceDN w:val="0"/>
              <w:adjustRightInd w:val="0"/>
              <w:textAlignment w:val="baseline"/>
              <w:rPr>
                <w:rFonts w:ascii="Times New Roman" w:hAnsi="Times New Roman" w:cs="Times New Roman"/>
                <w:b/>
                <w:sz w:val="22"/>
                <w:szCs w:val="22"/>
              </w:rPr>
            </w:pPr>
          </w:p>
          <w:p w:rsidR="003F6186" w:rsidRDefault="00AB3BD6" w:rsidP="00091C33">
            <w:pPr>
              <w:overflowPunct w:val="0"/>
              <w:autoSpaceDE w:val="0"/>
              <w:autoSpaceDN w:val="0"/>
              <w:adjustRightInd w:val="0"/>
              <w:textAlignment w:val="baseline"/>
              <w:rPr>
                <w:rFonts w:ascii="Times New Roman" w:hAnsi="Times New Roman" w:cs="Times New Roman"/>
                <w:sz w:val="22"/>
                <w:szCs w:val="22"/>
              </w:rPr>
            </w:pPr>
            <w:r>
              <w:rPr>
                <w:rFonts w:ascii="Times New Roman" w:hAnsi="Times New Roman" w:cs="Times New Roman"/>
                <w:sz w:val="22"/>
                <w:szCs w:val="22"/>
              </w:rPr>
              <w:t xml:space="preserve"> </w:t>
            </w:r>
            <w:r w:rsidR="000933B1">
              <w:rPr>
                <w:rFonts w:ascii="Times New Roman" w:hAnsi="Times New Roman" w:cs="Times New Roman"/>
                <w:sz w:val="22"/>
                <w:szCs w:val="22"/>
              </w:rPr>
              <w:t>Главный</w:t>
            </w:r>
            <w:r w:rsidR="00FE789A">
              <w:rPr>
                <w:rFonts w:ascii="Times New Roman" w:hAnsi="Times New Roman" w:cs="Times New Roman"/>
                <w:sz w:val="22"/>
                <w:szCs w:val="22"/>
              </w:rPr>
              <w:t xml:space="preserve"> врач</w:t>
            </w:r>
            <w:r w:rsidR="00616D6B" w:rsidRPr="00252F97">
              <w:rPr>
                <w:rFonts w:ascii="Times New Roman" w:hAnsi="Times New Roman" w:cs="Times New Roman"/>
                <w:sz w:val="22"/>
                <w:szCs w:val="22"/>
              </w:rPr>
              <w:t xml:space="preserve"> _________________________/</w:t>
            </w:r>
            <w:r w:rsidR="000933B1">
              <w:rPr>
                <w:rFonts w:ascii="Times New Roman" w:hAnsi="Times New Roman" w:cs="Times New Roman"/>
                <w:sz w:val="22"/>
                <w:szCs w:val="22"/>
              </w:rPr>
              <w:t>А. Н</w:t>
            </w:r>
            <w:r>
              <w:rPr>
                <w:rFonts w:ascii="Times New Roman" w:hAnsi="Times New Roman" w:cs="Times New Roman"/>
                <w:sz w:val="22"/>
                <w:szCs w:val="22"/>
              </w:rPr>
              <w:t>.</w:t>
            </w:r>
            <w:r w:rsidR="000933B1">
              <w:rPr>
                <w:rFonts w:ascii="Times New Roman" w:hAnsi="Times New Roman" w:cs="Times New Roman"/>
                <w:sz w:val="22"/>
                <w:szCs w:val="22"/>
              </w:rPr>
              <w:t>Игошина</w:t>
            </w:r>
            <w:r w:rsidR="00616D6B" w:rsidRPr="00252F97">
              <w:rPr>
                <w:rFonts w:ascii="Times New Roman" w:hAnsi="Times New Roman" w:cs="Times New Roman"/>
                <w:sz w:val="22"/>
                <w:szCs w:val="22"/>
              </w:rPr>
              <w:t>/</w:t>
            </w:r>
          </w:p>
          <w:p w:rsidR="00ED557E" w:rsidRPr="006E07CC" w:rsidRDefault="00ED557E" w:rsidP="00091C33">
            <w:pPr>
              <w:overflowPunct w:val="0"/>
              <w:autoSpaceDE w:val="0"/>
              <w:autoSpaceDN w:val="0"/>
              <w:adjustRightInd w:val="0"/>
              <w:textAlignment w:val="baseline"/>
              <w:rPr>
                <w:rFonts w:ascii="Times New Roman" w:hAnsi="Times New Roman" w:cs="Times New Roman"/>
                <w:sz w:val="22"/>
                <w:szCs w:val="22"/>
              </w:rPr>
            </w:pPr>
            <w:r>
              <w:rPr>
                <w:rFonts w:ascii="Times New Roman" w:hAnsi="Times New Roman" w:cs="Times New Roman"/>
                <w:sz w:val="22"/>
                <w:szCs w:val="22"/>
              </w:rPr>
              <w:t xml:space="preserve">                               </w:t>
            </w:r>
            <w:r w:rsidR="000F1D18">
              <w:rPr>
                <w:rFonts w:ascii="Times New Roman" w:hAnsi="Times New Roman" w:cs="Times New Roman"/>
                <w:sz w:val="22"/>
                <w:szCs w:val="22"/>
              </w:rPr>
              <w:t xml:space="preserve">                              </w:t>
            </w:r>
            <w:r>
              <w:rPr>
                <w:rFonts w:ascii="Times New Roman" w:hAnsi="Times New Roman" w:cs="Times New Roman"/>
                <w:sz w:val="22"/>
                <w:szCs w:val="22"/>
              </w:rPr>
              <w:t xml:space="preserve"> М.П.</w:t>
            </w:r>
          </w:p>
        </w:tc>
        <w:tc>
          <w:tcPr>
            <w:tcW w:w="8079" w:type="dxa"/>
          </w:tcPr>
          <w:p w:rsidR="003F6186" w:rsidRPr="00252F97" w:rsidRDefault="004934B3" w:rsidP="00ED557E">
            <w:pPr>
              <w:pStyle w:val="ab"/>
              <w:tabs>
                <w:tab w:val="left" w:pos="2280"/>
              </w:tabs>
              <w:rPr>
                <w:rFonts w:ascii="Times New Roman" w:hAnsi="Times New Roman"/>
                <w:b/>
                <w:sz w:val="22"/>
                <w:szCs w:val="22"/>
              </w:rPr>
            </w:pPr>
            <w:r>
              <w:rPr>
                <w:rFonts w:ascii="Times New Roman" w:hAnsi="Times New Roman"/>
                <w:b/>
                <w:sz w:val="22"/>
                <w:szCs w:val="22"/>
              </w:rPr>
              <w:t>ПОСТАВЩ</w:t>
            </w:r>
            <w:r w:rsidR="00FD3802">
              <w:rPr>
                <w:rFonts w:ascii="Times New Roman" w:hAnsi="Times New Roman"/>
                <w:b/>
                <w:sz w:val="22"/>
                <w:szCs w:val="22"/>
              </w:rPr>
              <w:t>ИК</w:t>
            </w:r>
          </w:p>
          <w:p w:rsidR="00616D6B" w:rsidRDefault="00957ADE" w:rsidP="00ED557E">
            <w:pPr>
              <w:rPr>
                <w:rFonts w:ascii="Times New Roman" w:eastAsia="Times New Roman" w:hAnsi="Times New Roman" w:cs="Times New Roman"/>
                <w:sz w:val="22"/>
                <w:szCs w:val="22"/>
              </w:rPr>
            </w:pPr>
            <w:r w:rsidRPr="004529DD">
              <w:rPr>
                <w:rFonts w:ascii="Times New Roman" w:eastAsia="Times New Roman" w:hAnsi="Times New Roman" w:cs="Times New Roman"/>
                <w:sz w:val="22"/>
                <w:szCs w:val="22"/>
              </w:rPr>
              <w:t>__________________</w:t>
            </w:r>
            <w:r w:rsidR="004934B3">
              <w:rPr>
                <w:rFonts w:ascii="Times New Roman" w:eastAsia="Times New Roman" w:hAnsi="Times New Roman" w:cs="Times New Roman"/>
                <w:sz w:val="22"/>
                <w:szCs w:val="22"/>
              </w:rPr>
              <w:t xml:space="preserve">___ </w:t>
            </w:r>
            <w:r w:rsidR="00FD3802">
              <w:rPr>
                <w:rFonts w:ascii="Times New Roman" w:eastAsia="Times New Roman" w:hAnsi="Times New Roman" w:cs="Times New Roman"/>
                <w:sz w:val="22"/>
                <w:szCs w:val="22"/>
              </w:rPr>
              <w:t>/</w:t>
            </w:r>
            <w:r w:rsidR="004934B3">
              <w:rPr>
                <w:rFonts w:ascii="Times New Roman" w:eastAsia="Times New Roman" w:hAnsi="Times New Roman" w:cs="Times New Roman"/>
                <w:sz w:val="22"/>
                <w:szCs w:val="22"/>
              </w:rPr>
              <w:t xml:space="preserve"> </w:t>
            </w:r>
            <w:r w:rsidR="00FD3802">
              <w:rPr>
                <w:rFonts w:ascii="Times New Roman" w:eastAsia="Times New Roman" w:hAnsi="Times New Roman" w:cs="Times New Roman"/>
                <w:sz w:val="22"/>
                <w:szCs w:val="22"/>
              </w:rPr>
              <w:t>/</w:t>
            </w:r>
          </w:p>
          <w:p w:rsidR="00ED557E" w:rsidRPr="004934B3" w:rsidRDefault="00ED557E" w:rsidP="00ED557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М.П.</w:t>
            </w:r>
          </w:p>
        </w:tc>
      </w:tr>
    </w:tbl>
    <w:p w:rsidR="00616D6B" w:rsidRPr="00252F97" w:rsidRDefault="00616D6B" w:rsidP="00ED557E">
      <w:pPr>
        <w:autoSpaceDE w:val="0"/>
        <w:autoSpaceDN w:val="0"/>
        <w:outlineLvl w:val="1"/>
        <w:rPr>
          <w:rFonts w:ascii="Times New Roman" w:eastAsia="Times New Roman" w:hAnsi="Times New Roman" w:cs="Times New Roman"/>
          <w:color w:val="auto"/>
          <w:sz w:val="22"/>
          <w:szCs w:val="22"/>
          <w:lang w:bidi="ar-SA"/>
        </w:rPr>
        <w:sectPr w:rsidR="00616D6B" w:rsidRPr="00252F97" w:rsidSect="00091C33">
          <w:pgSz w:w="16840" w:h="11906" w:orient="landscape"/>
          <w:pgMar w:top="993" w:right="1134" w:bottom="851" w:left="1134" w:header="0" w:footer="0" w:gutter="0"/>
          <w:cols w:space="720"/>
        </w:sectPr>
      </w:pPr>
    </w:p>
    <w:p w:rsidR="00A966DE" w:rsidRPr="00252F97" w:rsidRDefault="00A966DE" w:rsidP="00A966DE">
      <w:pPr>
        <w:widowControl/>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lastRenderedPageBreak/>
        <w:t>Приложение № </w:t>
      </w:r>
      <w:r>
        <w:rPr>
          <w:rStyle w:val="affffffff8"/>
          <w:rFonts w:ascii="Times New Roman" w:hAnsi="Times New Roman" w:cs="Times New Roman"/>
          <w:bCs/>
          <w:color w:val="000000" w:themeColor="text1"/>
          <w:sz w:val="22"/>
          <w:szCs w:val="22"/>
        </w:rPr>
        <w:t>2</w:t>
      </w:r>
      <w:r w:rsidRPr="00252F97">
        <w:rPr>
          <w:rStyle w:val="affffffff8"/>
          <w:rFonts w:ascii="Times New Roman" w:hAnsi="Times New Roman" w:cs="Times New Roman"/>
          <w:bCs/>
          <w:color w:val="000000" w:themeColor="text1"/>
          <w:sz w:val="22"/>
          <w:szCs w:val="22"/>
        </w:rPr>
        <w:t xml:space="preserve"> </w:t>
      </w:r>
    </w:p>
    <w:p w:rsidR="00A966DE" w:rsidRPr="00252F97" w:rsidRDefault="00A966DE" w:rsidP="00A966DE">
      <w:pPr>
        <w:autoSpaceDE w:val="0"/>
        <w:autoSpaceDN w:val="0"/>
        <w:jc w:val="right"/>
        <w:rPr>
          <w:rFonts w:ascii="Times New Roman" w:eastAsia="Times New Roman" w:hAnsi="Times New Roman" w:cs="Times New Roman"/>
          <w:color w:val="auto"/>
          <w:sz w:val="22"/>
          <w:szCs w:val="22"/>
          <w:lang w:bidi="ar-SA"/>
        </w:rPr>
      </w:pPr>
      <w:r w:rsidRPr="00252F97">
        <w:rPr>
          <w:rStyle w:val="affffffff8"/>
          <w:rFonts w:ascii="Times New Roman" w:hAnsi="Times New Roman" w:cs="Times New Roman"/>
          <w:bCs/>
          <w:color w:val="000000" w:themeColor="text1"/>
          <w:sz w:val="22"/>
          <w:szCs w:val="22"/>
        </w:rPr>
        <w:t xml:space="preserve">к </w:t>
      </w:r>
      <w:hyperlink w:anchor="sub_1000" w:history="1">
        <w:r w:rsidRPr="00252F97">
          <w:rPr>
            <w:rStyle w:val="affffff4"/>
            <w:rFonts w:ascii="Times New Roman" w:hAnsi="Times New Roman" w:cs="Times New Roman"/>
            <w:color w:val="000000" w:themeColor="text1"/>
            <w:sz w:val="22"/>
            <w:szCs w:val="22"/>
          </w:rPr>
          <w:t>Контракту</w:t>
        </w:r>
      </w:hyperlink>
      <w:r w:rsidRPr="00252F97">
        <w:rPr>
          <w:rStyle w:val="affffff4"/>
          <w:rFonts w:ascii="Times New Roman" w:hAnsi="Times New Roman" w:cs="Times New Roman"/>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от "</w:t>
      </w:r>
      <w:r>
        <w:rPr>
          <w:rStyle w:val="affffffff8"/>
          <w:rFonts w:ascii="Times New Roman" w:hAnsi="Times New Roman" w:cs="Times New Roman"/>
          <w:bCs/>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w:t>
      </w:r>
      <w:r w:rsidR="009446BE">
        <w:rPr>
          <w:rStyle w:val="affffffff8"/>
          <w:rFonts w:ascii="Times New Roman" w:hAnsi="Times New Roman" w:cs="Times New Roman"/>
          <w:bCs/>
          <w:color w:val="000000" w:themeColor="text1"/>
          <w:sz w:val="22"/>
          <w:szCs w:val="22"/>
        </w:rPr>
        <w:t xml:space="preserve"> ______________2023</w:t>
      </w:r>
      <w:r w:rsidRPr="00252F97">
        <w:rPr>
          <w:rStyle w:val="affffffff8"/>
          <w:rFonts w:ascii="Times New Roman" w:hAnsi="Times New Roman" w:cs="Times New Roman"/>
          <w:bCs/>
          <w:color w:val="000000" w:themeColor="text1"/>
          <w:sz w:val="22"/>
          <w:szCs w:val="22"/>
        </w:rPr>
        <w:t>г.</w:t>
      </w:r>
      <w:r w:rsidRPr="00252F97">
        <w:rPr>
          <w:rStyle w:val="affffffff8"/>
          <w:rFonts w:ascii="Times New Roman" w:hAnsi="Times New Roman" w:cs="Times New Roman"/>
          <w:bCs/>
          <w:color w:val="000000" w:themeColor="text1"/>
          <w:sz w:val="22"/>
          <w:szCs w:val="22"/>
        </w:rPr>
        <w:br/>
      </w:r>
      <w:r w:rsidRPr="00252F97">
        <w:rPr>
          <w:rStyle w:val="affffff4"/>
          <w:rFonts w:ascii="Times New Roman" w:hAnsi="Times New Roman" w:cs="Times New Roman"/>
          <w:color w:val="000000" w:themeColor="text1"/>
          <w:sz w:val="22"/>
          <w:szCs w:val="22"/>
        </w:rPr>
        <w:t xml:space="preserve"> </w:t>
      </w:r>
      <w:r>
        <w:rPr>
          <w:rFonts w:ascii="Times New Roman" w:eastAsia="Times New Roman" w:hAnsi="Times New Roman" w:cs="Times New Roman"/>
          <w:b/>
          <w:sz w:val="22"/>
          <w:szCs w:val="22"/>
        </w:rPr>
        <w:t>№</w:t>
      </w:r>
      <w:r w:rsidR="009446BE">
        <w:rPr>
          <w:rFonts w:ascii="Times New Roman" w:eastAsia="Times New Roman" w:hAnsi="Times New Roman" w:cs="Times New Roman"/>
          <w:b/>
          <w:sz w:val="22"/>
          <w:szCs w:val="22"/>
        </w:rPr>
        <w:t>А/2023</w:t>
      </w:r>
    </w:p>
    <w:p w:rsidR="00BA674D" w:rsidRPr="00BA674D" w:rsidRDefault="00BA674D" w:rsidP="00BA674D">
      <w:pPr>
        <w:widowControl/>
        <w:jc w:val="right"/>
        <w:rPr>
          <w:rFonts w:ascii="Times New Roman" w:eastAsia="Times New Roman" w:hAnsi="Times New Roman" w:cs="Times New Roman"/>
          <w:color w:val="auto"/>
          <w:sz w:val="22"/>
          <w:szCs w:val="22"/>
          <w:lang w:bidi="ar-SA"/>
        </w:rPr>
      </w:pPr>
    </w:p>
    <w:p w:rsidR="00BA674D" w:rsidRPr="00BA674D" w:rsidRDefault="00BA674D" w:rsidP="00BA674D">
      <w:pPr>
        <w:keepNext/>
        <w:widowControl/>
        <w:tabs>
          <w:tab w:val="left" w:pos="540"/>
        </w:tabs>
        <w:suppressAutoHyphens/>
        <w:spacing w:before="360" w:after="120"/>
        <w:ind w:right="639"/>
        <w:jc w:val="center"/>
        <w:outlineLvl w:val="3"/>
        <w:rPr>
          <w:rFonts w:ascii="Times New Roman" w:eastAsia="Times New Roman" w:hAnsi="Times New Roman" w:cs="Times New Roman"/>
          <w:bCs/>
          <w:caps/>
          <w:smallCaps/>
          <w:color w:val="auto"/>
          <w:sz w:val="22"/>
          <w:szCs w:val="22"/>
          <w:vertAlign w:val="superscript"/>
          <w:lang w:bidi="ar-SA"/>
        </w:rPr>
      </w:pPr>
      <w:r w:rsidRPr="00BA674D">
        <w:rPr>
          <w:rFonts w:ascii="Times New Roman" w:eastAsia="Times New Roman" w:hAnsi="Times New Roman" w:cs="Times New Roman"/>
          <w:bCs/>
          <w:caps/>
          <w:smallCaps/>
          <w:color w:val="auto"/>
          <w:sz w:val="22"/>
          <w:szCs w:val="22"/>
          <w:lang w:bidi="ar-SA"/>
        </w:rPr>
        <w:t>КАЛЕНДАРНЫЙ ПЛАН</w:t>
      </w:r>
    </w:p>
    <w:p w:rsidR="00BA674D" w:rsidRPr="00BA674D" w:rsidRDefault="00BA674D" w:rsidP="00BA674D">
      <w:pPr>
        <w:keepNext/>
        <w:widowControl/>
        <w:tabs>
          <w:tab w:val="left" w:pos="540"/>
        </w:tabs>
        <w:suppressAutoHyphens/>
        <w:spacing w:before="360" w:after="120"/>
        <w:ind w:right="639"/>
        <w:jc w:val="center"/>
        <w:outlineLvl w:val="3"/>
        <w:rPr>
          <w:rFonts w:ascii="Times New Roman" w:eastAsia="Times New Roman" w:hAnsi="Times New Roman" w:cs="Times New Roman"/>
          <w:bCs/>
          <w:caps/>
          <w:smallCaps/>
          <w:color w:val="auto"/>
          <w:sz w:val="22"/>
          <w:szCs w:val="22"/>
          <w:vertAlign w:val="superscript"/>
          <w:lang w:bidi="ar-SA"/>
        </w:rPr>
      </w:pPr>
    </w:p>
    <w:tbl>
      <w:tblPr>
        <w:tblW w:w="533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5"/>
        <w:gridCol w:w="2552"/>
      </w:tblGrid>
      <w:tr w:rsidR="00BA674D" w:rsidRPr="00BA674D" w:rsidTr="00A966DE">
        <w:trPr>
          <w:trHeight w:val="431"/>
        </w:trPr>
        <w:tc>
          <w:tcPr>
            <w:tcW w:w="3750" w:type="pct"/>
            <w:vAlign w:val="center"/>
          </w:tcPr>
          <w:p w:rsidR="00BA674D" w:rsidRPr="00BA674D" w:rsidRDefault="00BA674D" w:rsidP="00BA674D">
            <w:pPr>
              <w:widowControl/>
              <w:jc w:val="center"/>
              <w:rPr>
                <w:rFonts w:ascii="Times New Roman" w:eastAsia="Times New Roman" w:hAnsi="Times New Roman" w:cs="Times New Roman"/>
                <w:color w:val="auto"/>
                <w:lang w:bidi="ar-SA"/>
              </w:rPr>
            </w:pPr>
            <w:r w:rsidRPr="00BA674D">
              <w:rPr>
                <w:rFonts w:ascii="Times New Roman" w:eastAsia="Times New Roman" w:hAnsi="Times New Roman" w:cs="Times New Roman"/>
                <w:color w:val="auto"/>
                <w:sz w:val="22"/>
                <w:szCs w:val="22"/>
                <w:lang w:bidi="ar-SA"/>
              </w:rPr>
              <w:t>Срок поставки Товара</w:t>
            </w:r>
          </w:p>
        </w:tc>
        <w:tc>
          <w:tcPr>
            <w:tcW w:w="1250" w:type="pct"/>
            <w:vAlign w:val="center"/>
          </w:tcPr>
          <w:p w:rsidR="00BA674D" w:rsidRPr="00BA674D" w:rsidRDefault="00BA674D" w:rsidP="00BA674D">
            <w:pPr>
              <w:widowControl/>
              <w:jc w:val="center"/>
              <w:rPr>
                <w:rFonts w:ascii="Times New Roman" w:eastAsia="Times New Roman" w:hAnsi="Times New Roman" w:cs="Times New Roman"/>
                <w:color w:val="auto"/>
                <w:lang w:bidi="ar-SA"/>
              </w:rPr>
            </w:pPr>
            <w:r w:rsidRPr="00BA674D">
              <w:rPr>
                <w:rFonts w:ascii="Times New Roman" w:eastAsia="Times New Roman" w:hAnsi="Times New Roman" w:cs="Times New Roman"/>
                <w:color w:val="auto"/>
                <w:sz w:val="22"/>
                <w:szCs w:val="22"/>
                <w:lang w:bidi="ar-SA"/>
              </w:rPr>
              <w:t>Количество Товара</w:t>
            </w:r>
          </w:p>
        </w:tc>
      </w:tr>
      <w:tr w:rsidR="00BA674D" w:rsidRPr="00BA674D" w:rsidTr="00A966DE">
        <w:trPr>
          <w:trHeight w:val="287"/>
        </w:trPr>
        <w:tc>
          <w:tcPr>
            <w:tcW w:w="3750" w:type="pct"/>
            <w:vAlign w:val="center"/>
          </w:tcPr>
          <w:p w:rsidR="00BA674D" w:rsidRPr="00BA674D" w:rsidRDefault="00BA674D" w:rsidP="00BA674D">
            <w:pPr>
              <w:keepNext/>
              <w:widowControl/>
              <w:tabs>
                <w:tab w:val="left" w:pos="-7598"/>
              </w:tabs>
              <w:suppressAutoHyphens/>
              <w:spacing w:before="360" w:after="120"/>
              <w:outlineLvl w:val="3"/>
              <w:rPr>
                <w:rFonts w:ascii="Times New Roman" w:eastAsia="Times New Roman" w:hAnsi="Times New Roman" w:cs="Times New Roman"/>
                <w:color w:val="auto"/>
                <w:lang w:bidi="ar-SA"/>
              </w:rPr>
            </w:pPr>
            <w:r w:rsidRPr="00BA674D">
              <w:rPr>
                <w:rFonts w:ascii="Times New Roman" w:eastAsia="Times New Roman" w:hAnsi="Times New Roman" w:cs="Times New Roman"/>
                <w:color w:val="auto"/>
                <w:sz w:val="22"/>
                <w:szCs w:val="22"/>
                <w:lang w:bidi="ar-SA"/>
              </w:rPr>
              <w:t>поставка товара осуществляется в течение 5 календарных дней с момента получения Заявки от Заказчика, с учётом времени, отведённого на приём товара Заказчиком. Поставка последней партии товара не позднее 05 декабря 202</w:t>
            </w:r>
            <w:r w:rsidR="002125BA">
              <w:rPr>
                <w:rFonts w:ascii="Times New Roman" w:eastAsia="Times New Roman" w:hAnsi="Times New Roman" w:cs="Times New Roman"/>
                <w:color w:val="auto"/>
                <w:sz w:val="22"/>
                <w:szCs w:val="22"/>
                <w:lang w:bidi="ar-SA"/>
              </w:rPr>
              <w:t>3</w:t>
            </w:r>
            <w:r w:rsidRPr="00BA674D">
              <w:rPr>
                <w:rFonts w:ascii="Times New Roman" w:eastAsia="Times New Roman" w:hAnsi="Times New Roman" w:cs="Times New Roman"/>
                <w:color w:val="auto"/>
                <w:sz w:val="22"/>
                <w:szCs w:val="22"/>
                <w:lang w:bidi="ar-SA"/>
              </w:rPr>
              <w:t>г.</w:t>
            </w:r>
          </w:p>
          <w:p w:rsidR="00BA674D" w:rsidRPr="00BA674D" w:rsidRDefault="00BA674D" w:rsidP="00BA674D">
            <w:pPr>
              <w:keepNext/>
              <w:widowControl/>
              <w:tabs>
                <w:tab w:val="left" w:pos="-7598"/>
              </w:tabs>
              <w:suppressAutoHyphens/>
              <w:spacing w:before="360" w:after="120"/>
              <w:outlineLvl w:val="3"/>
              <w:rPr>
                <w:rFonts w:ascii="Times New Roman" w:eastAsia="Times New Roman" w:hAnsi="Times New Roman" w:cs="Times New Roman"/>
                <w:color w:val="auto"/>
                <w:lang w:bidi="ar-SA"/>
              </w:rPr>
            </w:pPr>
            <w:r w:rsidRPr="00BA674D">
              <w:rPr>
                <w:rFonts w:ascii="Times New Roman" w:eastAsia="Times New Roman" w:hAnsi="Times New Roman" w:cs="Times New Roman"/>
                <w:color w:val="auto"/>
                <w:sz w:val="22"/>
                <w:szCs w:val="22"/>
                <w:lang w:bidi="ar-SA"/>
              </w:rPr>
              <w:t>Время поставки: по рабочим дням с 9:00 до 16:00, дата по согласованию с Заказчиком.</w:t>
            </w:r>
          </w:p>
        </w:tc>
        <w:tc>
          <w:tcPr>
            <w:tcW w:w="1250" w:type="pct"/>
            <w:vAlign w:val="center"/>
          </w:tcPr>
          <w:p w:rsidR="00BA674D" w:rsidRPr="00BA674D" w:rsidRDefault="00BA674D" w:rsidP="00BA674D">
            <w:pPr>
              <w:keepNext/>
              <w:widowControl/>
              <w:tabs>
                <w:tab w:val="left" w:pos="-7598"/>
              </w:tabs>
              <w:suppressAutoHyphens/>
              <w:spacing w:before="360" w:after="120"/>
              <w:jc w:val="center"/>
              <w:outlineLvl w:val="3"/>
              <w:rPr>
                <w:rFonts w:ascii="Times New Roman" w:eastAsia="Times New Roman" w:hAnsi="Times New Roman" w:cs="Times New Roman"/>
                <w:color w:val="auto"/>
                <w:lang w:bidi="ar-SA"/>
              </w:rPr>
            </w:pPr>
            <w:r w:rsidRPr="00BA674D">
              <w:rPr>
                <w:rFonts w:ascii="Times New Roman" w:eastAsia="Times New Roman" w:hAnsi="Times New Roman" w:cs="Times New Roman"/>
                <w:color w:val="auto"/>
                <w:sz w:val="20"/>
                <w:szCs w:val="20"/>
                <w:lang w:bidi="ar-SA"/>
              </w:rPr>
              <w:t xml:space="preserve">В соответствии с заявкой </w:t>
            </w:r>
            <w:r w:rsidRPr="00BA674D">
              <w:rPr>
                <w:rFonts w:ascii="Times New Roman" w:hAnsi="Times New Roman" w:cs="Times New Roman"/>
                <w:color w:val="auto"/>
                <w:sz w:val="20"/>
                <w:szCs w:val="20"/>
              </w:rPr>
              <w:t>Заказчика</w:t>
            </w:r>
          </w:p>
        </w:tc>
      </w:tr>
    </w:tbl>
    <w:p w:rsidR="00BA674D" w:rsidRPr="00BA674D" w:rsidRDefault="00BA674D" w:rsidP="00BA674D">
      <w:pPr>
        <w:widowControl/>
        <w:jc w:val="right"/>
        <w:rPr>
          <w:rFonts w:ascii="Times New Roman" w:eastAsia="Times New Roman" w:hAnsi="Times New Roman" w:cs="Times New Roman"/>
          <w:bCs/>
          <w:caps/>
          <w:smallCaps/>
          <w:color w:val="auto"/>
          <w:sz w:val="22"/>
          <w:szCs w:val="22"/>
          <w:lang w:bidi="ar-SA"/>
        </w:rPr>
      </w:pPr>
    </w:p>
    <w:p w:rsidR="00BA674D" w:rsidRPr="00BA674D" w:rsidRDefault="00BA674D" w:rsidP="00BA674D">
      <w:pPr>
        <w:widowControl/>
        <w:jc w:val="right"/>
        <w:rPr>
          <w:rFonts w:ascii="Times New Roman" w:eastAsia="Times New Roman" w:hAnsi="Times New Roman" w:cs="Times New Roman"/>
          <w:bCs/>
          <w:caps/>
          <w:smallCaps/>
          <w:color w:val="auto"/>
          <w:sz w:val="22"/>
          <w:szCs w:val="22"/>
          <w:lang w:bidi="ar-SA"/>
        </w:rPr>
      </w:pPr>
    </w:p>
    <w:tbl>
      <w:tblPr>
        <w:tblStyle w:val="afff2"/>
        <w:tblW w:w="10490" w:type="dxa"/>
        <w:tblInd w:w="-743" w:type="dxa"/>
        <w:tblLook w:val="04A0"/>
      </w:tblPr>
      <w:tblGrid>
        <w:gridCol w:w="5246"/>
        <w:gridCol w:w="5244"/>
      </w:tblGrid>
      <w:tr w:rsidR="00BA674D" w:rsidRPr="004934B3" w:rsidTr="00BA674D">
        <w:trPr>
          <w:trHeight w:val="254"/>
        </w:trPr>
        <w:tc>
          <w:tcPr>
            <w:tcW w:w="5246" w:type="dxa"/>
          </w:tcPr>
          <w:p w:rsidR="00BA674D" w:rsidRPr="00252F97" w:rsidRDefault="00BA674D" w:rsidP="00A1605C">
            <w:pPr>
              <w:overflowPunct w:val="0"/>
              <w:autoSpaceDE w:val="0"/>
              <w:autoSpaceDN w:val="0"/>
              <w:adjustRightInd w:val="0"/>
              <w:textAlignment w:val="baseline"/>
              <w:rPr>
                <w:rFonts w:ascii="Times New Roman" w:hAnsi="Times New Roman" w:cs="Times New Roman"/>
                <w:b/>
                <w:caps/>
                <w:sz w:val="22"/>
                <w:szCs w:val="22"/>
              </w:rPr>
            </w:pPr>
            <w:r>
              <w:rPr>
                <w:rFonts w:ascii="Times New Roman" w:hAnsi="Times New Roman" w:cs="Times New Roman"/>
                <w:b/>
                <w:caps/>
                <w:sz w:val="22"/>
                <w:szCs w:val="22"/>
              </w:rPr>
              <w:t>Заказчик</w:t>
            </w:r>
          </w:p>
          <w:p w:rsidR="00BA674D" w:rsidRPr="00252F97" w:rsidRDefault="00BA674D" w:rsidP="00A1605C">
            <w:pPr>
              <w:overflowPunct w:val="0"/>
              <w:autoSpaceDE w:val="0"/>
              <w:autoSpaceDN w:val="0"/>
              <w:adjustRightInd w:val="0"/>
              <w:textAlignment w:val="baseline"/>
              <w:rPr>
                <w:rFonts w:ascii="Times New Roman" w:hAnsi="Times New Roman" w:cs="Times New Roman"/>
                <w:b/>
                <w:sz w:val="22"/>
                <w:szCs w:val="22"/>
              </w:rPr>
            </w:pPr>
            <w:r>
              <w:rPr>
                <w:rFonts w:ascii="Times New Roman" w:hAnsi="Times New Roman" w:cs="Times New Roman"/>
                <w:b/>
                <w:sz w:val="22"/>
                <w:szCs w:val="22"/>
              </w:rPr>
              <w:t>СПб ГБУЗ «Детская городская поликлиника №17</w:t>
            </w:r>
            <w:r w:rsidRPr="00252F97">
              <w:rPr>
                <w:rFonts w:ascii="Times New Roman" w:hAnsi="Times New Roman" w:cs="Times New Roman"/>
                <w:b/>
                <w:sz w:val="22"/>
                <w:szCs w:val="22"/>
              </w:rPr>
              <w:t>»</w:t>
            </w:r>
          </w:p>
          <w:p w:rsidR="00BA674D" w:rsidRPr="00252F97" w:rsidRDefault="00BA674D" w:rsidP="00A1605C">
            <w:pPr>
              <w:overflowPunct w:val="0"/>
              <w:autoSpaceDE w:val="0"/>
              <w:autoSpaceDN w:val="0"/>
              <w:adjustRightInd w:val="0"/>
              <w:textAlignment w:val="baseline"/>
              <w:rPr>
                <w:rFonts w:ascii="Times New Roman" w:hAnsi="Times New Roman" w:cs="Times New Roman"/>
                <w:b/>
                <w:sz w:val="22"/>
                <w:szCs w:val="22"/>
              </w:rPr>
            </w:pPr>
          </w:p>
          <w:p w:rsidR="00A966DE" w:rsidRDefault="00A966DE" w:rsidP="00A1605C">
            <w:pPr>
              <w:overflowPunct w:val="0"/>
              <w:autoSpaceDE w:val="0"/>
              <w:autoSpaceDN w:val="0"/>
              <w:adjustRightInd w:val="0"/>
              <w:textAlignment w:val="baseline"/>
              <w:rPr>
                <w:rFonts w:ascii="Times New Roman" w:hAnsi="Times New Roman" w:cs="Times New Roman"/>
                <w:sz w:val="22"/>
                <w:szCs w:val="22"/>
              </w:rPr>
            </w:pPr>
          </w:p>
          <w:p w:rsidR="00BA674D" w:rsidRDefault="000933B1" w:rsidP="00A1605C">
            <w:pPr>
              <w:overflowPunct w:val="0"/>
              <w:autoSpaceDE w:val="0"/>
              <w:autoSpaceDN w:val="0"/>
              <w:adjustRightInd w:val="0"/>
              <w:textAlignment w:val="baseline"/>
              <w:rPr>
                <w:rFonts w:ascii="Times New Roman" w:hAnsi="Times New Roman" w:cs="Times New Roman"/>
                <w:sz w:val="22"/>
                <w:szCs w:val="22"/>
              </w:rPr>
            </w:pPr>
            <w:r>
              <w:rPr>
                <w:rFonts w:ascii="Times New Roman" w:hAnsi="Times New Roman" w:cs="Times New Roman"/>
                <w:sz w:val="22"/>
                <w:szCs w:val="22"/>
              </w:rPr>
              <w:t>Главный врач</w:t>
            </w:r>
            <w:r w:rsidR="00A966DE">
              <w:rPr>
                <w:rFonts w:ascii="Times New Roman" w:hAnsi="Times New Roman" w:cs="Times New Roman"/>
                <w:sz w:val="22"/>
                <w:szCs w:val="22"/>
              </w:rPr>
              <w:t xml:space="preserve"> ______________</w:t>
            </w:r>
            <w:r w:rsidR="00BA674D" w:rsidRPr="00252F97">
              <w:rPr>
                <w:rFonts w:ascii="Times New Roman" w:hAnsi="Times New Roman" w:cs="Times New Roman"/>
                <w:sz w:val="22"/>
                <w:szCs w:val="22"/>
              </w:rPr>
              <w:t>/</w:t>
            </w:r>
            <w:r>
              <w:rPr>
                <w:rFonts w:ascii="Times New Roman" w:hAnsi="Times New Roman" w:cs="Times New Roman"/>
                <w:sz w:val="22"/>
                <w:szCs w:val="22"/>
              </w:rPr>
              <w:t>А. Н. Игошина</w:t>
            </w:r>
            <w:r w:rsidR="00BA674D" w:rsidRPr="00252F97">
              <w:rPr>
                <w:rFonts w:ascii="Times New Roman" w:hAnsi="Times New Roman" w:cs="Times New Roman"/>
                <w:sz w:val="22"/>
                <w:szCs w:val="22"/>
              </w:rPr>
              <w:t>/</w:t>
            </w:r>
          </w:p>
          <w:p w:rsidR="00BA674D" w:rsidRPr="006E07CC" w:rsidRDefault="00BA674D" w:rsidP="00A1605C">
            <w:pPr>
              <w:overflowPunct w:val="0"/>
              <w:autoSpaceDE w:val="0"/>
              <w:autoSpaceDN w:val="0"/>
              <w:adjustRightInd w:val="0"/>
              <w:textAlignment w:val="baseline"/>
              <w:rPr>
                <w:rFonts w:ascii="Times New Roman" w:hAnsi="Times New Roman" w:cs="Times New Roman"/>
                <w:sz w:val="22"/>
                <w:szCs w:val="22"/>
              </w:rPr>
            </w:pPr>
            <w:r>
              <w:rPr>
                <w:rFonts w:ascii="Times New Roman" w:hAnsi="Times New Roman" w:cs="Times New Roman"/>
                <w:sz w:val="22"/>
                <w:szCs w:val="22"/>
              </w:rPr>
              <w:t xml:space="preserve">                                                              М.П.</w:t>
            </w:r>
          </w:p>
        </w:tc>
        <w:tc>
          <w:tcPr>
            <w:tcW w:w="5244" w:type="dxa"/>
          </w:tcPr>
          <w:p w:rsidR="00BA674D" w:rsidRPr="00252F97" w:rsidRDefault="00BA674D" w:rsidP="00A1605C">
            <w:pPr>
              <w:pStyle w:val="ab"/>
              <w:tabs>
                <w:tab w:val="left" w:pos="2280"/>
              </w:tabs>
              <w:rPr>
                <w:rFonts w:ascii="Times New Roman" w:hAnsi="Times New Roman"/>
                <w:b/>
                <w:sz w:val="22"/>
                <w:szCs w:val="22"/>
              </w:rPr>
            </w:pPr>
            <w:r>
              <w:rPr>
                <w:rFonts w:ascii="Times New Roman" w:hAnsi="Times New Roman"/>
                <w:b/>
                <w:sz w:val="22"/>
                <w:szCs w:val="22"/>
              </w:rPr>
              <w:t>ПОСТАВЩИК</w:t>
            </w:r>
          </w:p>
          <w:p w:rsidR="00BA674D" w:rsidRDefault="00BA674D" w:rsidP="00A1605C">
            <w:pPr>
              <w:rPr>
                <w:rFonts w:ascii="Times New Roman" w:eastAsia="Times New Roman" w:hAnsi="Times New Roman" w:cs="Times New Roman"/>
                <w:sz w:val="22"/>
                <w:szCs w:val="22"/>
              </w:rPr>
            </w:pPr>
            <w:r w:rsidRPr="004529DD">
              <w:rPr>
                <w:rFonts w:ascii="Times New Roman" w:eastAsia="Times New Roman" w:hAnsi="Times New Roman" w:cs="Times New Roman"/>
                <w:sz w:val="22"/>
                <w:szCs w:val="22"/>
              </w:rPr>
              <w:t>__________________</w:t>
            </w:r>
            <w:r w:rsidR="00A966DE">
              <w:rPr>
                <w:rFonts w:ascii="Times New Roman" w:eastAsia="Times New Roman" w:hAnsi="Times New Roman" w:cs="Times New Roman"/>
                <w:sz w:val="22"/>
                <w:szCs w:val="22"/>
              </w:rPr>
              <w:t>_</w:t>
            </w:r>
            <w:r>
              <w:rPr>
                <w:rFonts w:ascii="Times New Roman" w:eastAsia="Times New Roman" w:hAnsi="Times New Roman" w:cs="Times New Roman"/>
                <w:sz w:val="22"/>
                <w:szCs w:val="22"/>
              </w:rPr>
              <w:t xml:space="preserve"> / /</w:t>
            </w:r>
          </w:p>
          <w:p w:rsidR="00BA674D" w:rsidRPr="004934B3" w:rsidRDefault="00BA674D" w:rsidP="00A1605C">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М.П.</w:t>
            </w:r>
          </w:p>
        </w:tc>
      </w:tr>
    </w:tbl>
    <w:p w:rsidR="00BA674D" w:rsidRPr="00BA674D" w:rsidRDefault="00BA674D" w:rsidP="00BA674D">
      <w:pPr>
        <w:widowControl/>
        <w:jc w:val="right"/>
        <w:rPr>
          <w:rFonts w:ascii="Times New Roman" w:eastAsia="Times New Roman" w:hAnsi="Times New Roman" w:cs="Times New Roman"/>
          <w:bCs/>
          <w:caps/>
          <w:smallCaps/>
          <w:color w:val="auto"/>
          <w:sz w:val="22"/>
          <w:szCs w:val="22"/>
          <w:lang w:bidi="ar-SA"/>
        </w:rPr>
      </w:pPr>
    </w:p>
    <w:p w:rsidR="00BA674D" w:rsidRPr="00BA674D" w:rsidRDefault="00BA674D" w:rsidP="00BA674D">
      <w:pPr>
        <w:widowControl/>
        <w:jc w:val="right"/>
        <w:rPr>
          <w:rFonts w:ascii="Times New Roman" w:eastAsia="Times New Roman" w:hAnsi="Times New Roman" w:cs="Times New Roman"/>
          <w:bCs/>
          <w:caps/>
          <w:smallCaps/>
          <w:color w:val="auto"/>
          <w:sz w:val="22"/>
          <w:szCs w:val="22"/>
          <w:lang w:bidi="ar-SA"/>
        </w:rPr>
      </w:pPr>
    </w:p>
    <w:p w:rsidR="00BA674D" w:rsidRPr="00BA674D" w:rsidRDefault="00BA674D" w:rsidP="00BA674D">
      <w:pPr>
        <w:widowControl/>
        <w:rPr>
          <w:rFonts w:ascii="Times New Roman" w:eastAsia="Times New Roman" w:hAnsi="Times New Roman" w:cs="Times New Roman"/>
          <w:bCs/>
          <w:caps/>
          <w:smallCaps/>
          <w:color w:val="auto"/>
          <w:sz w:val="22"/>
          <w:szCs w:val="22"/>
          <w:lang w:bidi="ar-SA"/>
        </w:rPr>
      </w:pPr>
    </w:p>
    <w:p w:rsidR="00BA674D" w:rsidRPr="00BA674D" w:rsidRDefault="00BA674D" w:rsidP="00BA674D">
      <w:pPr>
        <w:widowControl/>
        <w:jc w:val="right"/>
        <w:rPr>
          <w:rFonts w:ascii="Times New Roman" w:eastAsia="Times New Roman" w:hAnsi="Times New Roman" w:cs="Times New Roman"/>
          <w:color w:val="auto"/>
          <w:sz w:val="22"/>
          <w:szCs w:val="22"/>
          <w:lang w:bidi="ar-SA"/>
        </w:rPr>
      </w:pPr>
    </w:p>
    <w:p w:rsidR="00BA674D" w:rsidRPr="00BA674D" w:rsidRDefault="00BA674D" w:rsidP="00BA674D">
      <w:pPr>
        <w:widowControl/>
        <w:jc w:val="right"/>
        <w:rPr>
          <w:rFonts w:ascii="Times New Roman" w:eastAsia="Times New Roman" w:hAnsi="Times New Roman" w:cs="Times New Roman"/>
          <w:color w:val="auto"/>
          <w:sz w:val="22"/>
          <w:szCs w:val="22"/>
          <w:lang w:bidi="ar-SA"/>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BA1F05" w:rsidRDefault="00BA1F05" w:rsidP="00CB2C7E">
      <w:pPr>
        <w:widowControl/>
        <w:rPr>
          <w:rStyle w:val="affffffff8"/>
          <w:rFonts w:ascii="Times New Roman" w:hAnsi="Times New Roman" w:cs="Times New Roman"/>
          <w:bCs/>
          <w:color w:val="000000" w:themeColor="text1"/>
          <w:sz w:val="22"/>
          <w:szCs w:val="22"/>
        </w:rPr>
      </w:pPr>
    </w:p>
    <w:p w:rsidR="00803052" w:rsidRDefault="00803052" w:rsidP="00CB2C7E">
      <w:pPr>
        <w:widowControl/>
        <w:rPr>
          <w:rStyle w:val="affffffff8"/>
          <w:rFonts w:ascii="Times New Roman" w:hAnsi="Times New Roman" w:cs="Times New Roman"/>
          <w:bCs/>
          <w:color w:val="000000" w:themeColor="text1"/>
          <w:sz w:val="22"/>
          <w:szCs w:val="22"/>
        </w:rPr>
      </w:pPr>
    </w:p>
    <w:p w:rsidR="00BA674D" w:rsidRDefault="00BA674D" w:rsidP="00CB2C7E">
      <w:pPr>
        <w:widowControl/>
        <w:rPr>
          <w:rStyle w:val="affffffff8"/>
          <w:rFonts w:ascii="Times New Roman" w:hAnsi="Times New Roman" w:cs="Times New Roman"/>
          <w:bCs/>
          <w:color w:val="000000" w:themeColor="text1"/>
          <w:sz w:val="22"/>
          <w:szCs w:val="22"/>
        </w:rPr>
      </w:pPr>
    </w:p>
    <w:p w:rsidR="00BA674D" w:rsidRDefault="00BA674D" w:rsidP="00CB2C7E">
      <w:pPr>
        <w:widowControl/>
        <w:rPr>
          <w:rStyle w:val="affffffff8"/>
          <w:rFonts w:ascii="Times New Roman" w:hAnsi="Times New Roman" w:cs="Times New Roman"/>
          <w:bCs/>
          <w:color w:val="000000" w:themeColor="text1"/>
          <w:sz w:val="22"/>
          <w:szCs w:val="22"/>
        </w:rPr>
      </w:pPr>
    </w:p>
    <w:p w:rsidR="00BA674D" w:rsidRDefault="00BA674D" w:rsidP="00CB2C7E">
      <w:pPr>
        <w:widowControl/>
        <w:rPr>
          <w:rStyle w:val="affffffff8"/>
          <w:rFonts w:ascii="Times New Roman" w:hAnsi="Times New Roman" w:cs="Times New Roman"/>
          <w:bCs/>
          <w:color w:val="000000" w:themeColor="text1"/>
          <w:sz w:val="22"/>
          <w:szCs w:val="22"/>
        </w:rPr>
      </w:pPr>
    </w:p>
    <w:p w:rsidR="00616D6B" w:rsidRPr="00252F97" w:rsidRDefault="00616D6B" w:rsidP="008035CC">
      <w:pPr>
        <w:widowControl/>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t xml:space="preserve">Приложение № 3 </w:t>
      </w:r>
    </w:p>
    <w:p w:rsidR="00616D6B" w:rsidRPr="00252F97" w:rsidRDefault="00616D6B" w:rsidP="001F048E">
      <w:pPr>
        <w:autoSpaceDE w:val="0"/>
        <w:autoSpaceDN w:val="0"/>
        <w:jc w:val="right"/>
        <w:rPr>
          <w:rFonts w:ascii="Times New Roman" w:eastAsia="Times New Roman" w:hAnsi="Times New Roman" w:cs="Times New Roman"/>
          <w:color w:val="auto"/>
          <w:sz w:val="22"/>
          <w:szCs w:val="22"/>
          <w:lang w:bidi="ar-SA"/>
        </w:rPr>
      </w:pPr>
      <w:r w:rsidRPr="00252F97">
        <w:rPr>
          <w:rStyle w:val="affffffff8"/>
          <w:rFonts w:ascii="Times New Roman" w:hAnsi="Times New Roman" w:cs="Times New Roman"/>
          <w:bCs/>
          <w:color w:val="000000" w:themeColor="text1"/>
          <w:sz w:val="22"/>
          <w:szCs w:val="22"/>
        </w:rPr>
        <w:t xml:space="preserve">к </w:t>
      </w:r>
      <w:hyperlink w:anchor="sub_1000" w:history="1">
        <w:r w:rsidRPr="00252F97">
          <w:rPr>
            <w:rStyle w:val="affffff4"/>
            <w:rFonts w:ascii="Times New Roman" w:hAnsi="Times New Roman" w:cs="Times New Roman"/>
            <w:color w:val="000000" w:themeColor="text1"/>
            <w:sz w:val="22"/>
            <w:szCs w:val="22"/>
          </w:rPr>
          <w:t>Контракту</w:t>
        </w:r>
      </w:hyperlink>
      <w:r w:rsidRPr="00252F97">
        <w:rPr>
          <w:rStyle w:val="affffff4"/>
          <w:rFonts w:ascii="Times New Roman" w:hAnsi="Times New Roman" w:cs="Times New Roman"/>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 xml:space="preserve">от </w:t>
      </w:r>
      <w:r w:rsidR="00E50435" w:rsidRPr="00252F97">
        <w:rPr>
          <w:rStyle w:val="affffffff8"/>
          <w:rFonts w:ascii="Times New Roman" w:hAnsi="Times New Roman" w:cs="Times New Roman"/>
          <w:bCs/>
          <w:color w:val="000000" w:themeColor="text1"/>
          <w:sz w:val="22"/>
          <w:szCs w:val="22"/>
        </w:rPr>
        <w:t>"</w:t>
      </w:r>
      <w:r w:rsidR="00CB2B53">
        <w:rPr>
          <w:rStyle w:val="affffffff8"/>
          <w:rFonts w:ascii="Times New Roman" w:hAnsi="Times New Roman" w:cs="Times New Roman"/>
          <w:bCs/>
          <w:color w:val="000000" w:themeColor="text1"/>
          <w:sz w:val="22"/>
          <w:szCs w:val="22"/>
        </w:rPr>
        <w:t xml:space="preserve"> </w:t>
      </w:r>
      <w:r w:rsidR="00A966DE">
        <w:rPr>
          <w:rStyle w:val="affffffff8"/>
          <w:rFonts w:ascii="Times New Roman" w:hAnsi="Times New Roman" w:cs="Times New Roman"/>
          <w:bCs/>
          <w:color w:val="000000" w:themeColor="text1"/>
          <w:sz w:val="22"/>
          <w:szCs w:val="22"/>
        </w:rPr>
        <w:t xml:space="preserve">     </w:t>
      </w:r>
      <w:r w:rsidR="00E50435" w:rsidRPr="00252F97">
        <w:rPr>
          <w:rStyle w:val="affffffff8"/>
          <w:rFonts w:ascii="Times New Roman" w:hAnsi="Times New Roman" w:cs="Times New Roman"/>
          <w:bCs/>
          <w:color w:val="000000" w:themeColor="text1"/>
          <w:sz w:val="22"/>
          <w:szCs w:val="22"/>
        </w:rPr>
        <w:t>"</w:t>
      </w:r>
      <w:r w:rsidR="00DB43C0">
        <w:rPr>
          <w:rStyle w:val="affffffff8"/>
          <w:rFonts w:ascii="Times New Roman" w:hAnsi="Times New Roman" w:cs="Times New Roman"/>
          <w:bCs/>
          <w:color w:val="000000" w:themeColor="text1"/>
          <w:sz w:val="22"/>
          <w:szCs w:val="22"/>
        </w:rPr>
        <w:t xml:space="preserve"> </w:t>
      </w:r>
      <w:r w:rsidR="00A966DE">
        <w:rPr>
          <w:rStyle w:val="affffffff8"/>
          <w:rFonts w:ascii="Times New Roman" w:hAnsi="Times New Roman" w:cs="Times New Roman"/>
          <w:bCs/>
          <w:color w:val="000000" w:themeColor="text1"/>
          <w:sz w:val="22"/>
          <w:szCs w:val="22"/>
        </w:rPr>
        <w:t>______________</w:t>
      </w:r>
      <w:r w:rsidR="009446BE">
        <w:rPr>
          <w:rStyle w:val="affffffff8"/>
          <w:rFonts w:ascii="Times New Roman" w:hAnsi="Times New Roman" w:cs="Times New Roman"/>
          <w:bCs/>
          <w:color w:val="000000" w:themeColor="text1"/>
          <w:sz w:val="22"/>
          <w:szCs w:val="22"/>
        </w:rPr>
        <w:t>2023</w:t>
      </w:r>
      <w:r w:rsidRPr="00252F97">
        <w:rPr>
          <w:rStyle w:val="affffffff8"/>
          <w:rFonts w:ascii="Times New Roman" w:hAnsi="Times New Roman" w:cs="Times New Roman"/>
          <w:bCs/>
          <w:color w:val="000000" w:themeColor="text1"/>
          <w:sz w:val="22"/>
          <w:szCs w:val="22"/>
        </w:rPr>
        <w:t>г.</w:t>
      </w:r>
      <w:r w:rsidRPr="00252F97">
        <w:rPr>
          <w:rStyle w:val="affffffff8"/>
          <w:rFonts w:ascii="Times New Roman" w:hAnsi="Times New Roman" w:cs="Times New Roman"/>
          <w:bCs/>
          <w:color w:val="000000" w:themeColor="text1"/>
          <w:sz w:val="22"/>
          <w:szCs w:val="22"/>
        </w:rPr>
        <w:br/>
      </w:r>
      <w:r w:rsidRPr="00252F97">
        <w:rPr>
          <w:rStyle w:val="affffff4"/>
          <w:rFonts w:ascii="Times New Roman" w:hAnsi="Times New Roman" w:cs="Times New Roman"/>
          <w:color w:val="000000" w:themeColor="text1"/>
          <w:sz w:val="22"/>
          <w:szCs w:val="22"/>
        </w:rPr>
        <w:t xml:space="preserve"> </w:t>
      </w:r>
      <w:r w:rsidR="00A76D17">
        <w:rPr>
          <w:rFonts w:ascii="Times New Roman" w:eastAsia="Times New Roman" w:hAnsi="Times New Roman" w:cs="Times New Roman"/>
          <w:b/>
          <w:sz w:val="22"/>
          <w:szCs w:val="22"/>
        </w:rPr>
        <w:t>№</w:t>
      </w:r>
      <w:r w:rsidR="009446BE">
        <w:rPr>
          <w:rFonts w:ascii="Times New Roman" w:eastAsia="Times New Roman" w:hAnsi="Times New Roman" w:cs="Times New Roman"/>
          <w:b/>
          <w:sz w:val="22"/>
          <w:szCs w:val="22"/>
        </w:rPr>
        <w:t>А</w:t>
      </w:r>
      <w:r w:rsidR="00CB2C7E">
        <w:rPr>
          <w:rFonts w:ascii="Times New Roman" w:eastAsia="Times New Roman" w:hAnsi="Times New Roman" w:cs="Times New Roman"/>
          <w:b/>
          <w:sz w:val="22"/>
          <w:szCs w:val="22"/>
        </w:rPr>
        <w:t>/2</w:t>
      </w:r>
      <w:r w:rsidR="009446BE">
        <w:rPr>
          <w:rFonts w:ascii="Times New Roman" w:eastAsia="Times New Roman" w:hAnsi="Times New Roman" w:cs="Times New Roman"/>
          <w:b/>
          <w:sz w:val="22"/>
          <w:szCs w:val="22"/>
        </w:rPr>
        <w:t>023</w:t>
      </w:r>
    </w:p>
    <w:p w:rsidR="00616D6B" w:rsidRPr="00252F97" w:rsidRDefault="00616D6B" w:rsidP="00616D6B">
      <w:pPr>
        <w:widowControl/>
        <w:jc w:val="center"/>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АКТ</w:t>
      </w:r>
    </w:p>
    <w:p w:rsidR="00616D6B" w:rsidRPr="00252F97" w:rsidRDefault="00616D6B" w:rsidP="00616D6B">
      <w:pPr>
        <w:widowControl/>
        <w:jc w:val="center"/>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ПРИЕМА-ПЕРЕДАЧИ ТОВАРА ПО ГОСУДАРСТВЕННОМУ КОНТРАКТУ (ЭТАПУ)</w:t>
      </w:r>
    </w:p>
    <w:p w:rsidR="00616D6B" w:rsidRPr="00252F97" w:rsidRDefault="00616D6B" w:rsidP="00616D6B">
      <w:pPr>
        <w:widowControl/>
        <w:jc w:val="center"/>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от "__" ______ 20__ N _______</w:t>
      </w:r>
    </w:p>
    <w:p w:rsidR="00616D6B" w:rsidRPr="00252F97" w:rsidRDefault="00616D6B" w:rsidP="00616D6B">
      <w:pPr>
        <w:autoSpaceDE w:val="0"/>
        <w:autoSpaceDN w:val="0"/>
        <w:jc w:val="center"/>
        <w:rPr>
          <w:rFonts w:ascii="Times New Roman" w:eastAsia="Times New Roman" w:hAnsi="Times New Roman" w:cs="Times New Roman"/>
          <w:i/>
          <w:color w:val="FF0000"/>
          <w:sz w:val="22"/>
          <w:szCs w:val="22"/>
          <w:lang w:bidi="ar-SA"/>
        </w:rPr>
      </w:pPr>
    </w:p>
    <w:p w:rsidR="00616D6B" w:rsidRPr="003B42D4" w:rsidRDefault="00616D6B" w:rsidP="00616D6B">
      <w:pPr>
        <w:autoSpaceDE w:val="0"/>
        <w:autoSpaceDN w:val="0"/>
        <w:jc w:val="center"/>
        <w:rPr>
          <w:rFonts w:ascii="Times New Roman" w:eastAsia="Times New Roman" w:hAnsi="Times New Roman" w:cs="Times New Roman"/>
          <w:i/>
          <w:color w:val="000000" w:themeColor="text1"/>
          <w:sz w:val="22"/>
          <w:szCs w:val="22"/>
          <w:lang w:bidi="ar-SA"/>
        </w:rPr>
      </w:pPr>
      <w:r w:rsidRPr="003B42D4">
        <w:rPr>
          <w:rFonts w:ascii="Times New Roman" w:eastAsia="Times New Roman" w:hAnsi="Times New Roman" w:cs="Times New Roman"/>
          <w:i/>
          <w:color w:val="000000" w:themeColor="text1"/>
          <w:sz w:val="22"/>
          <w:szCs w:val="22"/>
          <w:lang w:bidi="ar-SA"/>
        </w:rPr>
        <w:t>Приказ Минздрава России от 18.01.2021 N 15н "Об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 (Зарегистрировано в Минюсте России 23.03.2021 N 62845)</w:t>
      </w: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w:t>
      </w:r>
      <w:proofErr w:type="gramStart"/>
      <w:r w:rsidRPr="00252F97">
        <w:rPr>
          <w:rFonts w:ascii="Times New Roman" w:eastAsia="Times New Roman" w:hAnsi="Times New Roman" w:cs="Times New Roman"/>
          <w:color w:val="auto"/>
          <w:sz w:val="22"/>
          <w:szCs w:val="22"/>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 Наименование Товара:____________________________________________________________________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1.2. Единица измерения Товара в соответствии с ЕСКЛП (ПЕ):_______________________________________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1.3. Количество лекарственных форм в первичной упаковке;_________________________________________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1.4. Количество  первичных упаковок во вторичной  (потребительской) упаковке; 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1.5. Количество  лекарственных форм во вторичной  (потребительской) упаковке; 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1.6. Количество поставленного товара в единицах измерения ЕСКЛП (ПЕ): 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1.7. Количество поставленных вторичных (потребительских) упаковок: _______________________________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1.8.  Цена  за  вторичную  (потребительскую)  упаковку _________ (сумма прописью) руб. _____ коп.</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1.9. В том числе: - НДС  ____%  ________ (сумма прописью) руб. ___ коп</w:t>
      </w:r>
      <w:proofErr w:type="gramStart"/>
      <w:r w:rsidRPr="00252F97">
        <w:rPr>
          <w:rFonts w:ascii="Times New Roman" w:eastAsia="Times New Roman" w:hAnsi="Times New Roman" w:cs="Times New Roman"/>
          <w:color w:val="auto"/>
          <w:sz w:val="22"/>
          <w:szCs w:val="22"/>
          <w:lang w:bidi="ar-SA"/>
        </w:rPr>
        <w:t>.</w:t>
      </w:r>
      <w:proofErr w:type="gramEnd"/>
      <w:r w:rsidRPr="00252F97">
        <w:rPr>
          <w:rFonts w:ascii="Times New Roman" w:eastAsia="Times New Roman" w:hAnsi="Times New Roman" w:cs="Times New Roman"/>
          <w:color w:val="auto"/>
          <w:sz w:val="22"/>
          <w:szCs w:val="22"/>
          <w:lang w:bidi="ar-SA"/>
        </w:rPr>
        <w:t xml:space="preserve"> (</w:t>
      </w:r>
      <w:proofErr w:type="gramStart"/>
      <w:r w:rsidRPr="00252F97">
        <w:rPr>
          <w:rFonts w:ascii="Times New Roman" w:eastAsia="Times New Roman" w:hAnsi="Times New Roman" w:cs="Times New Roman"/>
          <w:color w:val="auto"/>
          <w:sz w:val="22"/>
          <w:szCs w:val="22"/>
          <w:lang w:bidi="ar-SA"/>
        </w:rPr>
        <w:t>е</w:t>
      </w:r>
      <w:proofErr w:type="gramEnd"/>
      <w:r w:rsidRPr="00252F97">
        <w:rPr>
          <w:rFonts w:ascii="Times New Roman" w:eastAsia="Times New Roman" w:hAnsi="Times New Roman" w:cs="Times New Roman"/>
          <w:color w:val="auto"/>
          <w:sz w:val="22"/>
          <w:szCs w:val="22"/>
          <w:lang w:bidi="ar-SA"/>
        </w:rPr>
        <w:t>сли облагается НДС) -  оптовая  надбавка  _______  (сумма  прописью)  руб.  ___  коп. (если применяется)</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1.10. Серия Товара 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1.11. ОКПД 2 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1.12. Срок годности Товара: 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w:t>
      </w:r>
      <w:proofErr w:type="spellStart"/>
      <w:r w:rsidRPr="00252F97">
        <w:rPr>
          <w:rFonts w:ascii="Times New Roman" w:eastAsia="Times New Roman" w:hAnsi="Times New Roman" w:cs="Times New Roman"/>
          <w:color w:val="auto"/>
          <w:sz w:val="22"/>
          <w:szCs w:val="22"/>
          <w:lang w:bidi="ar-SA"/>
        </w:rPr>
        <w:t>___коп</w:t>
      </w:r>
      <w:proofErr w:type="spellEnd"/>
      <w:r w:rsidRPr="00252F97">
        <w:rPr>
          <w:rFonts w:ascii="Times New Roman" w:eastAsia="Times New Roman" w:hAnsi="Times New Roman" w:cs="Times New Roman"/>
          <w:color w:val="auto"/>
          <w:sz w:val="22"/>
          <w:szCs w:val="22"/>
          <w:lang w:bidi="ar-SA"/>
        </w:rPr>
        <w:t>.</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1.13.2. Фактическая отпускная  цена,  установленная  производителем лекарственного препарата (без НДС), руб.</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  К  настоящему  Акту прилагаются следующие документы, подтверждающие поставку Товара:</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2.1. Товарная накладная от "__" ______ 20__ г. N 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2.2. Счет-фактура от "__" _______ 20__ г. N 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lastRenderedPageBreak/>
        <w:t xml:space="preserve">    2.3. Копи</w:t>
      </w:r>
      <w:proofErr w:type="gramStart"/>
      <w:r w:rsidRPr="00252F97">
        <w:rPr>
          <w:rFonts w:ascii="Times New Roman" w:eastAsia="Times New Roman" w:hAnsi="Times New Roman" w:cs="Times New Roman"/>
          <w:color w:val="auto"/>
          <w:sz w:val="22"/>
          <w:szCs w:val="22"/>
          <w:lang w:bidi="ar-SA"/>
        </w:rPr>
        <w:t>я(</w:t>
      </w:r>
      <w:proofErr w:type="spellStart"/>
      <w:proofErr w:type="gramEnd"/>
      <w:r w:rsidRPr="00252F97">
        <w:rPr>
          <w:rFonts w:ascii="Times New Roman" w:eastAsia="Times New Roman" w:hAnsi="Times New Roman" w:cs="Times New Roman"/>
          <w:color w:val="auto"/>
          <w:sz w:val="22"/>
          <w:szCs w:val="22"/>
          <w:lang w:bidi="ar-SA"/>
        </w:rPr>
        <w:t>ии</w:t>
      </w:r>
      <w:proofErr w:type="spellEnd"/>
      <w:r w:rsidRPr="00252F97">
        <w:rPr>
          <w:rFonts w:ascii="Times New Roman" w:eastAsia="Times New Roman" w:hAnsi="Times New Roman" w:cs="Times New Roman"/>
          <w:color w:val="auto"/>
          <w:sz w:val="22"/>
          <w:szCs w:val="22"/>
          <w:lang w:bidi="ar-SA"/>
        </w:rPr>
        <w:t>) регистрационного(</w:t>
      </w:r>
      <w:proofErr w:type="spellStart"/>
      <w:r w:rsidRPr="00252F97">
        <w:rPr>
          <w:rFonts w:ascii="Times New Roman" w:eastAsia="Times New Roman" w:hAnsi="Times New Roman" w:cs="Times New Roman"/>
          <w:color w:val="auto"/>
          <w:sz w:val="22"/>
          <w:szCs w:val="22"/>
          <w:lang w:bidi="ar-SA"/>
        </w:rPr>
        <w:t>ых</w:t>
      </w:r>
      <w:proofErr w:type="spellEnd"/>
      <w:r w:rsidRPr="00252F97">
        <w:rPr>
          <w:rFonts w:ascii="Times New Roman" w:eastAsia="Times New Roman" w:hAnsi="Times New Roman" w:cs="Times New Roman"/>
          <w:color w:val="auto"/>
          <w:sz w:val="22"/>
          <w:szCs w:val="22"/>
          <w:lang w:bidi="ar-SA"/>
        </w:rPr>
        <w:t>) удостоверения(</w:t>
      </w:r>
      <w:proofErr w:type="spellStart"/>
      <w:r w:rsidRPr="00252F97">
        <w:rPr>
          <w:rFonts w:ascii="Times New Roman" w:eastAsia="Times New Roman" w:hAnsi="Times New Roman" w:cs="Times New Roman"/>
          <w:color w:val="auto"/>
          <w:sz w:val="22"/>
          <w:szCs w:val="22"/>
          <w:lang w:bidi="ar-SA"/>
        </w:rPr>
        <w:t>ий</w:t>
      </w:r>
      <w:proofErr w:type="spellEnd"/>
      <w:r w:rsidRPr="00252F97">
        <w:rPr>
          <w:rFonts w:ascii="Times New Roman" w:eastAsia="Times New Roman" w:hAnsi="Times New Roman" w:cs="Times New Roman"/>
          <w:color w:val="auto"/>
          <w:sz w:val="22"/>
          <w:szCs w:val="22"/>
          <w:lang w:bidi="ar-SA"/>
        </w:rPr>
        <w:t>)  лекарственного(</w:t>
      </w:r>
      <w:proofErr w:type="spellStart"/>
      <w:r w:rsidRPr="00252F97">
        <w:rPr>
          <w:rFonts w:ascii="Times New Roman" w:eastAsia="Times New Roman" w:hAnsi="Times New Roman" w:cs="Times New Roman"/>
          <w:color w:val="auto"/>
          <w:sz w:val="22"/>
          <w:szCs w:val="22"/>
          <w:lang w:bidi="ar-SA"/>
        </w:rPr>
        <w:t>ых</w:t>
      </w:r>
      <w:proofErr w:type="spellEnd"/>
      <w:r w:rsidRPr="00252F97">
        <w:rPr>
          <w:rFonts w:ascii="Times New Roman" w:eastAsia="Times New Roman" w:hAnsi="Times New Roman" w:cs="Times New Roman"/>
          <w:color w:val="auto"/>
          <w:sz w:val="22"/>
          <w:szCs w:val="22"/>
          <w:lang w:bidi="ar-SA"/>
        </w:rPr>
        <w:t>) препарата(</w:t>
      </w:r>
      <w:proofErr w:type="spellStart"/>
      <w:r w:rsidRPr="00252F97">
        <w:rPr>
          <w:rFonts w:ascii="Times New Roman" w:eastAsia="Times New Roman" w:hAnsi="Times New Roman" w:cs="Times New Roman"/>
          <w:color w:val="auto"/>
          <w:sz w:val="22"/>
          <w:szCs w:val="22"/>
          <w:lang w:bidi="ar-SA"/>
        </w:rPr>
        <w:t>ов</w:t>
      </w:r>
      <w:proofErr w:type="spellEnd"/>
      <w:r w:rsidRPr="00252F97">
        <w:rPr>
          <w:rFonts w:ascii="Times New Roman" w:eastAsia="Times New Roman" w:hAnsi="Times New Roman" w:cs="Times New Roman"/>
          <w:color w:val="auto"/>
          <w:sz w:val="22"/>
          <w:szCs w:val="22"/>
          <w:lang w:bidi="ar-SA"/>
        </w:rPr>
        <w:t>) от "__" _______ 20__ г. N 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2.5. Инструкци</w:t>
      </w:r>
      <w:proofErr w:type="gramStart"/>
      <w:r w:rsidRPr="00252F97">
        <w:rPr>
          <w:rFonts w:ascii="Times New Roman" w:eastAsia="Times New Roman" w:hAnsi="Times New Roman" w:cs="Times New Roman"/>
          <w:color w:val="auto"/>
          <w:sz w:val="22"/>
          <w:szCs w:val="22"/>
          <w:lang w:bidi="ar-SA"/>
        </w:rPr>
        <w:t>я(</w:t>
      </w:r>
      <w:proofErr w:type="spellStart"/>
      <w:proofErr w:type="gramEnd"/>
      <w:r w:rsidRPr="00252F97">
        <w:rPr>
          <w:rFonts w:ascii="Times New Roman" w:eastAsia="Times New Roman" w:hAnsi="Times New Roman" w:cs="Times New Roman"/>
          <w:color w:val="auto"/>
          <w:sz w:val="22"/>
          <w:szCs w:val="22"/>
          <w:lang w:bidi="ar-SA"/>
        </w:rPr>
        <w:t>ии</w:t>
      </w:r>
      <w:proofErr w:type="spellEnd"/>
      <w:r w:rsidRPr="00252F97">
        <w:rPr>
          <w:rFonts w:ascii="Times New Roman" w:eastAsia="Times New Roman" w:hAnsi="Times New Roman" w:cs="Times New Roman"/>
          <w:color w:val="auto"/>
          <w:sz w:val="22"/>
          <w:szCs w:val="22"/>
          <w:lang w:bidi="ar-SA"/>
        </w:rPr>
        <w:t>) по медицинскому применению Товара на русском языке.</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2.6. Копия Спецификации (Приложение N 1 к Контракту).</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2.7. Копия Технических характеристик (Приложение N 2 к Контракту).</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3. Поставщиком</w:t>
      </w:r>
      <w:r w:rsidRPr="00252F97">
        <w:rPr>
          <w:rFonts w:ascii="Times New Roman" w:eastAsia="Times New Roman" w:hAnsi="Times New Roman" w:cs="Times New Roman"/>
          <w:b/>
          <w:color w:val="auto"/>
          <w:sz w:val="22"/>
          <w:szCs w:val="22"/>
          <w:lang w:bidi="ar-SA"/>
        </w:rPr>
        <w:t xml:space="preserve"> </w:t>
      </w:r>
      <w:r w:rsidRPr="00252F97">
        <w:rPr>
          <w:rFonts w:ascii="Times New Roman" w:eastAsia="Times New Roman" w:hAnsi="Times New Roman" w:cs="Times New Roman"/>
          <w:color w:val="auto"/>
          <w:sz w:val="22"/>
          <w:szCs w:val="22"/>
          <w:lang w:bidi="ar-SA"/>
        </w:rPr>
        <w:t>допущено</w:t>
      </w:r>
      <w:r w:rsidRPr="00252F97">
        <w:rPr>
          <w:rFonts w:ascii="Times New Roman" w:eastAsia="Times New Roman" w:hAnsi="Times New Roman" w:cs="Times New Roman"/>
          <w:b/>
          <w:color w:val="auto"/>
          <w:sz w:val="22"/>
          <w:szCs w:val="22"/>
          <w:lang w:bidi="ar-SA"/>
        </w:rPr>
        <w:t xml:space="preserve"> </w:t>
      </w:r>
      <w:r w:rsidRPr="00252F97">
        <w:rPr>
          <w:rFonts w:ascii="Times New Roman" w:eastAsia="Times New Roman" w:hAnsi="Times New Roman" w:cs="Times New Roman"/>
          <w:color w:val="auto"/>
          <w:sz w:val="22"/>
          <w:szCs w:val="22"/>
          <w:lang w:bidi="ar-SA"/>
        </w:rPr>
        <w:t>ненадлежащее исполнение обязательств  по  Контракту:</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а) начислена неустойка за просрочку исполнения обязательств по   п.11.9  Контракта в сумме:_________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б) начислен штраф за неисполнение или ненадлежащее  исполнение  обязательств по п.11.10.Контракта в сумме: ___________________________________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п.11.11. контракта в сумме: 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г) расчет неустойки</w:t>
      </w:r>
      <w:proofErr w:type="gramStart"/>
      <w:r w:rsidRPr="00252F97">
        <w:rPr>
          <w:rFonts w:ascii="Times New Roman" w:eastAsia="Times New Roman" w:hAnsi="Times New Roman" w:cs="Times New Roman"/>
          <w:color w:val="auto"/>
          <w:sz w:val="22"/>
          <w:szCs w:val="22"/>
          <w:lang w:bidi="ar-SA"/>
        </w:rPr>
        <w:t xml:space="preserve"> :</w:t>
      </w:r>
      <w:proofErr w:type="gramEnd"/>
      <w:r w:rsidRPr="00252F97">
        <w:rPr>
          <w:rFonts w:ascii="Times New Roman" w:eastAsia="Times New Roman" w:hAnsi="Times New Roman" w:cs="Times New Roman"/>
          <w:color w:val="auto"/>
          <w:sz w:val="22"/>
          <w:szCs w:val="22"/>
          <w:lang w:bidi="ar-SA"/>
        </w:rPr>
        <w:t xml:space="preserve"> 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 xml:space="preserve">    4. Всего к оплате за поставленный товар по контракту № </w:t>
      </w:r>
      <w:proofErr w:type="spellStart"/>
      <w:r w:rsidRPr="00252F97">
        <w:rPr>
          <w:rFonts w:ascii="Times New Roman" w:eastAsia="Times New Roman" w:hAnsi="Times New Roman" w:cs="Times New Roman"/>
          <w:color w:val="auto"/>
          <w:sz w:val="22"/>
          <w:szCs w:val="22"/>
          <w:lang w:bidi="ar-SA"/>
        </w:rPr>
        <w:t>_____________</w:t>
      </w:r>
      <w:proofErr w:type="gramStart"/>
      <w:r w:rsidRPr="00252F97">
        <w:rPr>
          <w:rFonts w:ascii="Times New Roman" w:eastAsia="Times New Roman" w:hAnsi="Times New Roman" w:cs="Times New Roman"/>
          <w:color w:val="auto"/>
          <w:sz w:val="22"/>
          <w:szCs w:val="22"/>
          <w:lang w:bidi="ar-SA"/>
        </w:rPr>
        <w:t>от</w:t>
      </w:r>
      <w:proofErr w:type="spellEnd"/>
      <w:proofErr w:type="gramEnd"/>
      <w:r w:rsidRPr="00252F97">
        <w:rPr>
          <w:rFonts w:ascii="Times New Roman" w:eastAsia="Times New Roman" w:hAnsi="Times New Roman" w:cs="Times New Roman"/>
          <w:color w:val="auto"/>
          <w:sz w:val="22"/>
          <w:szCs w:val="22"/>
          <w:lang w:bidi="ar-SA"/>
        </w:rPr>
        <w:t xml:space="preserve"> 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t>с учетом начисленных пени и штрафов</w:t>
      </w:r>
      <w:proofErr w:type="gramStart"/>
      <w:r w:rsidRPr="00252F97">
        <w:rPr>
          <w:rFonts w:ascii="Times New Roman" w:eastAsia="Times New Roman" w:hAnsi="Times New Roman" w:cs="Times New Roman"/>
          <w:color w:val="auto"/>
          <w:sz w:val="22"/>
          <w:szCs w:val="22"/>
          <w:lang w:bidi="ar-SA"/>
        </w:rPr>
        <w:t xml:space="preserve"> :</w:t>
      </w:r>
      <w:proofErr w:type="gramEnd"/>
      <w:r w:rsidRPr="00252F97">
        <w:rPr>
          <w:rFonts w:ascii="Times New Roman" w:eastAsia="Times New Roman" w:hAnsi="Times New Roman" w:cs="Times New Roman"/>
          <w:color w:val="auto"/>
          <w:sz w:val="22"/>
          <w:szCs w:val="22"/>
          <w:lang w:bidi="ar-SA"/>
        </w:rPr>
        <w:t xml:space="preserve"> __________________________</w:t>
      </w:r>
    </w:p>
    <w:p w:rsidR="00616D6B" w:rsidRPr="00252F97" w:rsidRDefault="00616D6B" w:rsidP="00616D6B">
      <w:pPr>
        <w:widowControl/>
        <w:jc w:val="both"/>
        <w:rPr>
          <w:rFonts w:ascii="Times New Roman" w:eastAsia="Times New Roman" w:hAnsi="Times New Roman" w:cs="Times New Roman"/>
          <w:color w:val="auto"/>
          <w:sz w:val="22"/>
          <w:szCs w:val="22"/>
          <w:lang w:bidi="ar-SA"/>
        </w:rPr>
      </w:pPr>
    </w:p>
    <w:tbl>
      <w:tblPr>
        <w:tblStyle w:val="afff2"/>
        <w:tblW w:w="5000" w:type="pct"/>
        <w:tblLook w:val="04A0"/>
      </w:tblPr>
      <w:tblGrid>
        <w:gridCol w:w="4927"/>
        <w:gridCol w:w="4644"/>
      </w:tblGrid>
      <w:tr w:rsidR="00490CF2" w:rsidRPr="00252F97" w:rsidTr="00787250">
        <w:trPr>
          <w:trHeight w:val="254"/>
        </w:trPr>
        <w:tc>
          <w:tcPr>
            <w:tcW w:w="2574" w:type="pct"/>
          </w:tcPr>
          <w:p w:rsidR="00490CF2" w:rsidRPr="00252F97" w:rsidRDefault="00490CF2" w:rsidP="00F1333C">
            <w:pPr>
              <w:overflowPunct w:val="0"/>
              <w:autoSpaceDE w:val="0"/>
              <w:autoSpaceDN w:val="0"/>
              <w:adjustRightInd w:val="0"/>
              <w:jc w:val="center"/>
              <w:textAlignment w:val="baseline"/>
              <w:rPr>
                <w:rFonts w:ascii="Times New Roman" w:hAnsi="Times New Roman" w:cs="Times New Roman"/>
                <w:b/>
                <w:caps/>
                <w:sz w:val="22"/>
                <w:szCs w:val="22"/>
              </w:rPr>
            </w:pPr>
          </w:p>
          <w:p w:rsidR="00490CF2" w:rsidRPr="00252F97" w:rsidRDefault="00490CF2" w:rsidP="00F1333C">
            <w:pPr>
              <w:overflowPunct w:val="0"/>
              <w:autoSpaceDE w:val="0"/>
              <w:autoSpaceDN w:val="0"/>
              <w:adjustRightInd w:val="0"/>
              <w:jc w:val="center"/>
              <w:textAlignment w:val="baseline"/>
              <w:rPr>
                <w:rFonts w:ascii="Times New Roman" w:hAnsi="Times New Roman" w:cs="Times New Roman"/>
                <w:b/>
                <w:caps/>
                <w:sz w:val="22"/>
                <w:szCs w:val="22"/>
              </w:rPr>
            </w:pPr>
            <w:r w:rsidRPr="00252F97">
              <w:rPr>
                <w:rFonts w:ascii="Times New Roman" w:hAnsi="Times New Roman" w:cs="Times New Roman"/>
                <w:b/>
                <w:caps/>
                <w:sz w:val="22"/>
                <w:szCs w:val="22"/>
              </w:rPr>
              <w:t>Заказчик</w:t>
            </w:r>
          </w:p>
          <w:p w:rsidR="00490CF2" w:rsidRPr="00252F97" w:rsidRDefault="00490CF2" w:rsidP="00F1333C">
            <w:pPr>
              <w:overflowPunct w:val="0"/>
              <w:autoSpaceDE w:val="0"/>
              <w:autoSpaceDN w:val="0"/>
              <w:adjustRightInd w:val="0"/>
              <w:jc w:val="center"/>
              <w:textAlignment w:val="baseline"/>
              <w:rPr>
                <w:rFonts w:ascii="Times New Roman" w:hAnsi="Times New Roman" w:cs="Times New Roman"/>
                <w:b/>
                <w:caps/>
                <w:sz w:val="22"/>
                <w:szCs w:val="22"/>
              </w:rPr>
            </w:pPr>
          </w:p>
          <w:p w:rsidR="00490CF2" w:rsidRPr="00252F97" w:rsidRDefault="003B42D4" w:rsidP="00F1333C">
            <w:pPr>
              <w:overflowPunct w:val="0"/>
              <w:autoSpaceDE w:val="0"/>
              <w:autoSpaceDN w:val="0"/>
              <w:adjustRightInd w:val="0"/>
              <w:textAlignment w:val="baseline"/>
              <w:rPr>
                <w:rFonts w:ascii="Times New Roman" w:hAnsi="Times New Roman" w:cs="Times New Roman"/>
                <w:b/>
                <w:sz w:val="22"/>
                <w:szCs w:val="22"/>
              </w:rPr>
            </w:pPr>
            <w:r>
              <w:rPr>
                <w:rFonts w:ascii="Times New Roman" w:hAnsi="Times New Roman" w:cs="Times New Roman"/>
                <w:b/>
                <w:sz w:val="22"/>
                <w:szCs w:val="22"/>
              </w:rPr>
              <w:t>СПб ГБУЗ «Детская г</w:t>
            </w:r>
            <w:r w:rsidR="00490CF2" w:rsidRPr="00252F97">
              <w:rPr>
                <w:rFonts w:ascii="Times New Roman" w:hAnsi="Times New Roman" w:cs="Times New Roman"/>
                <w:b/>
                <w:sz w:val="22"/>
                <w:szCs w:val="22"/>
              </w:rPr>
              <w:t>ородская поликлиника №1</w:t>
            </w:r>
            <w:r>
              <w:rPr>
                <w:rFonts w:ascii="Times New Roman" w:hAnsi="Times New Roman" w:cs="Times New Roman"/>
                <w:b/>
                <w:sz w:val="22"/>
                <w:szCs w:val="22"/>
              </w:rPr>
              <w:t>7</w:t>
            </w:r>
            <w:r w:rsidR="00490CF2" w:rsidRPr="00252F97">
              <w:rPr>
                <w:rFonts w:ascii="Times New Roman" w:hAnsi="Times New Roman" w:cs="Times New Roman"/>
                <w:b/>
                <w:sz w:val="22"/>
                <w:szCs w:val="22"/>
              </w:rPr>
              <w:t>»</w:t>
            </w:r>
          </w:p>
          <w:p w:rsidR="00490CF2" w:rsidRPr="00252F97" w:rsidRDefault="00490CF2" w:rsidP="00F1333C">
            <w:pPr>
              <w:overflowPunct w:val="0"/>
              <w:autoSpaceDE w:val="0"/>
              <w:autoSpaceDN w:val="0"/>
              <w:adjustRightInd w:val="0"/>
              <w:textAlignment w:val="baseline"/>
              <w:rPr>
                <w:rFonts w:ascii="Times New Roman" w:hAnsi="Times New Roman" w:cs="Times New Roman"/>
                <w:b/>
                <w:sz w:val="22"/>
                <w:szCs w:val="22"/>
              </w:rPr>
            </w:pPr>
          </w:p>
          <w:p w:rsidR="00787250" w:rsidRDefault="00787250" w:rsidP="00F1333C">
            <w:pPr>
              <w:overflowPunct w:val="0"/>
              <w:autoSpaceDE w:val="0"/>
              <w:autoSpaceDN w:val="0"/>
              <w:adjustRightInd w:val="0"/>
              <w:textAlignment w:val="baseline"/>
              <w:rPr>
                <w:rFonts w:ascii="Times New Roman" w:hAnsi="Times New Roman" w:cs="Times New Roman"/>
                <w:sz w:val="22"/>
                <w:szCs w:val="22"/>
              </w:rPr>
            </w:pPr>
          </w:p>
          <w:p w:rsidR="003B42D4" w:rsidRPr="00252F97" w:rsidRDefault="000933B1" w:rsidP="00F1333C">
            <w:pPr>
              <w:overflowPunct w:val="0"/>
              <w:autoSpaceDE w:val="0"/>
              <w:autoSpaceDN w:val="0"/>
              <w:adjustRightInd w:val="0"/>
              <w:textAlignment w:val="baseline"/>
              <w:rPr>
                <w:rFonts w:ascii="Times New Roman" w:hAnsi="Times New Roman" w:cs="Times New Roman"/>
                <w:sz w:val="22"/>
                <w:szCs w:val="22"/>
              </w:rPr>
            </w:pPr>
            <w:r w:rsidRPr="000933B1">
              <w:rPr>
                <w:rFonts w:ascii="Times New Roman" w:hAnsi="Times New Roman" w:cs="Times New Roman"/>
                <w:sz w:val="22"/>
                <w:szCs w:val="22"/>
              </w:rPr>
              <w:t>Главный врач ______________/А. Н. Игошина/</w:t>
            </w:r>
            <w:r w:rsidR="003B42D4">
              <w:rPr>
                <w:rFonts w:ascii="Times New Roman" w:hAnsi="Times New Roman" w:cs="Times New Roman"/>
                <w:sz w:val="22"/>
                <w:szCs w:val="22"/>
              </w:rPr>
              <w:t xml:space="preserve">                                    М.П.</w:t>
            </w:r>
          </w:p>
          <w:p w:rsidR="00490CF2" w:rsidRPr="00252F97" w:rsidRDefault="00490CF2" w:rsidP="00F1333C">
            <w:pPr>
              <w:overflowPunct w:val="0"/>
              <w:autoSpaceDE w:val="0"/>
              <w:autoSpaceDN w:val="0"/>
              <w:adjustRightInd w:val="0"/>
              <w:textAlignment w:val="baseline"/>
              <w:rPr>
                <w:rFonts w:ascii="Times New Roman" w:hAnsi="Times New Roman" w:cs="Times New Roman"/>
                <w:b/>
                <w:caps/>
                <w:sz w:val="22"/>
                <w:szCs w:val="22"/>
              </w:rPr>
            </w:pPr>
          </w:p>
        </w:tc>
        <w:tc>
          <w:tcPr>
            <w:tcW w:w="2426" w:type="pct"/>
          </w:tcPr>
          <w:p w:rsidR="00490CF2" w:rsidRPr="00252F97" w:rsidRDefault="00490CF2" w:rsidP="00F1333C">
            <w:pPr>
              <w:pStyle w:val="ab"/>
              <w:tabs>
                <w:tab w:val="left" w:pos="2280"/>
              </w:tabs>
              <w:jc w:val="center"/>
              <w:rPr>
                <w:rFonts w:ascii="Times New Roman" w:hAnsi="Times New Roman"/>
                <w:b/>
                <w:sz w:val="22"/>
                <w:szCs w:val="22"/>
              </w:rPr>
            </w:pPr>
          </w:p>
          <w:p w:rsidR="00490CF2" w:rsidRPr="00252F97" w:rsidRDefault="00490CF2" w:rsidP="00F1333C">
            <w:pPr>
              <w:pStyle w:val="ab"/>
              <w:tabs>
                <w:tab w:val="left" w:pos="2280"/>
              </w:tabs>
              <w:jc w:val="center"/>
              <w:rPr>
                <w:rFonts w:ascii="Times New Roman" w:hAnsi="Times New Roman"/>
                <w:b/>
                <w:sz w:val="22"/>
                <w:szCs w:val="22"/>
              </w:rPr>
            </w:pPr>
            <w:r w:rsidRPr="00252F97">
              <w:rPr>
                <w:rFonts w:ascii="Times New Roman" w:hAnsi="Times New Roman"/>
                <w:b/>
                <w:sz w:val="22"/>
                <w:szCs w:val="22"/>
              </w:rPr>
              <w:t>ПОСТАВЩИК</w:t>
            </w:r>
          </w:p>
          <w:p w:rsidR="00490CF2" w:rsidRPr="00252F97" w:rsidRDefault="00490CF2" w:rsidP="00F1333C">
            <w:pPr>
              <w:pStyle w:val="ab"/>
              <w:tabs>
                <w:tab w:val="left" w:pos="2280"/>
              </w:tabs>
              <w:jc w:val="center"/>
              <w:rPr>
                <w:rFonts w:ascii="Times New Roman" w:hAnsi="Times New Roman"/>
                <w:b/>
                <w:sz w:val="22"/>
                <w:szCs w:val="22"/>
              </w:rPr>
            </w:pPr>
          </w:p>
          <w:p w:rsidR="003B42D4" w:rsidRDefault="003B42D4" w:rsidP="00957ADE">
            <w:pPr>
              <w:rPr>
                <w:rFonts w:ascii="Times New Roman" w:eastAsia="Times New Roman" w:hAnsi="Times New Roman" w:cs="Times New Roman"/>
                <w:sz w:val="22"/>
                <w:szCs w:val="22"/>
              </w:rPr>
            </w:pPr>
          </w:p>
          <w:p w:rsidR="00957ADE" w:rsidRDefault="00957ADE" w:rsidP="00957ADE">
            <w:pPr>
              <w:rPr>
                <w:rFonts w:ascii="Times New Roman" w:eastAsia="Times New Roman" w:hAnsi="Times New Roman" w:cs="Times New Roman"/>
                <w:sz w:val="22"/>
                <w:szCs w:val="22"/>
              </w:rPr>
            </w:pPr>
            <w:r w:rsidRPr="004529DD">
              <w:rPr>
                <w:rFonts w:ascii="Times New Roman" w:eastAsia="Times New Roman" w:hAnsi="Times New Roman" w:cs="Times New Roman"/>
                <w:sz w:val="22"/>
                <w:szCs w:val="22"/>
              </w:rPr>
              <w:t>_____________________</w:t>
            </w:r>
            <w:r w:rsidR="00C108B5">
              <w:rPr>
                <w:rFonts w:ascii="Times New Roman" w:eastAsia="Times New Roman" w:hAnsi="Times New Roman" w:cs="Times New Roman"/>
                <w:sz w:val="22"/>
                <w:szCs w:val="22"/>
              </w:rPr>
              <w:t>/</w:t>
            </w:r>
            <w:r w:rsidRPr="004529DD">
              <w:rPr>
                <w:rFonts w:ascii="Times New Roman" w:eastAsia="Times New Roman" w:hAnsi="Times New Roman" w:cs="Times New Roman"/>
                <w:sz w:val="22"/>
                <w:szCs w:val="22"/>
              </w:rPr>
              <w:t xml:space="preserve"> </w:t>
            </w:r>
            <w:r w:rsidR="00C108B5">
              <w:rPr>
                <w:rFonts w:ascii="Times New Roman" w:eastAsia="Times New Roman" w:hAnsi="Times New Roman" w:cs="Times New Roman"/>
                <w:sz w:val="22"/>
                <w:szCs w:val="22"/>
              </w:rPr>
              <w:t>/</w:t>
            </w:r>
          </w:p>
          <w:p w:rsidR="003B42D4" w:rsidRPr="004529DD" w:rsidRDefault="003B42D4" w:rsidP="00957AD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М.П.</w:t>
            </w:r>
          </w:p>
          <w:p w:rsidR="00490CF2" w:rsidRPr="00252F97" w:rsidRDefault="00957ADE" w:rsidP="00957ADE">
            <w:pPr>
              <w:pStyle w:val="ab"/>
              <w:rPr>
                <w:rFonts w:ascii="Times New Roman" w:hAnsi="Times New Roman"/>
                <w:b/>
                <w:caps/>
                <w:sz w:val="22"/>
                <w:szCs w:val="22"/>
              </w:rPr>
            </w:pPr>
            <w:r w:rsidRPr="00252F97">
              <w:rPr>
                <w:rFonts w:ascii="Times New Roman" w:hAnsi="Times New Roman"/>
                <w:sz w:val="22"/>
                <w:szCs w:val="22"/>
              </w:rPr>
              <w:tab/>
            </w:r>
          </w:p>
        </w:tc>
      </w:tr>
    </w:tbl>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lang w:bidi="ar-SA"/>
        </w:rPr>
      </w:pPr>
    </w:p>
    <w:tbl>
      <w:tblPr>
        <w:tblW w:w="9570" w:type="dxa"/>
        <w:tblLook w:val="04A0"/>
      </w:tblPr>
      <w:tblGrid>
        <w:gridCol w:w="4785"/>
        <w:gridCol w:w="4785"/>
      </w:tblGrid>
      <w:tr w:rsidR="00490CF2" w:rsidRPr="00252F97" w:rsidTr="00490CF2">
        <w:tc>
          <w:tcPr>
            <w:tcW w:w="4785" w:type="dxa"/>
            <w:shd w:val="clear" w:color="auto" w:fill="auto"/>
          </w:tcPr>
          <w:p w:rsidR="00490CF2" w:rsidRPr="00252F97" w:rsidRDefault="00490CF2" w:rsidP="00091C33">
            <w:pPr>
              <w:autoSpaceDE w:val="0"/>
              <w:autoSpaceDN w:val="0"/>
              <w:adjustRightInd w:val="0"/>
              <w:jc w:val="both"/>
              <w:rPr>
                <w:rFonts w:ascii="Times New Roman" w:hAnsi="Times New Roman" w:cs="Times New Roman"/>
              </w:rPr>
            </w:pPr>
          </w:p>
          <w:p w:rsidR="00490CF2" w:rsidRPr="00252F97" w:rsidRDefault="00490CF2" w:rsidP="00091C33">
            <w:pPr>
              <w:autoSpaceDE w:val="0"/>
              <w:autoSpaceDN w:val="0"/>
              <w:adjustRightInd w:val="0"/>
              <w:jc w:val="both"/>
              <w:rPr>
                <w:rFonts w:ascii="Times New Roman" w:hAnsi="Times New Roman" w:cs="Times New Roman"/>
              </w:rPr>
            </w:pPr>
          </w:p>
          <w:p w:rsidR="00490CF2" w:rsidRPr="00252F97" w:rsidRDefault="00490CF2" w:rsidP="00091C33">
            <w:pPr>
              <w:autoSpaceDE w:val="0"/>
              <w:autoSpaceDN w:val="0"/>
              <w:adjustRightInd w:val="0"/>
              <w:jc w:val="both"/>
              <w:rPr>
                <w:rFonts w:ascii="Times New Roman" w:hAnsi="Times New Roman" w:cs="Times New Roman"/>
              </w:rPr>
            </w:pPr>
          </w:p>
        </w:tc>
        <w:tc>
          <w:tcPr>
            <w:tcW w:w="4785" w:type="dxa"/>
            <w:shd w:val="clear" w:color="auto" w:fill="auto"/>
          </w:tcPr>
          <w:p w:rsidR="00490CF2" w:rsidRPr="00252F97" w:rsidRDefault="00490CF2" w:rsidP="00091C33">
            <w:pPr>
              <w:autoSpaceDE w:val="0"/>
              <w:autoSpaceDN w:val="0"/>
              <w:adjustRightInd w:val="0"/>
              <w:rPr>
                <w:rFonts w:ascii="Times New Roman" w:hAnsi="Times New Roman" w:cs="Times New Roman"/>
              </w:rPr>
            </w:pPr>
          </w:p>
        </w:tc>
      </w:tr>
    </w:tbl>
    <w:p w:rsidR="00616D6B" w:rsidRPr="00252F97" w:rsidRDefault="00616D6B" w:rsidP="00616D6B">
      <w:pPr>
        <w:widowControl/>
        <w:jc w:val="both"/>
        <w:rPr>
          <w:rFonts w:ascii="Times New Roman" w:eastAsia="Times New Roman" w:hAnsi="Times New Roman" w:cs="Times New Roman"/>
          <w:color w:val="auto"/>
          <w:sz w:val="22"/>
          <w:szCs w:val="22"/>
          <w:lang w:bidi="ar-SA"/>
        </w:rPr>
      </w:pPr>
    </w:p>
    <w:p w:rsidR="00616D6B" w:rsidRPr="00252F97" w:rsidRDefault="00616D6B" w:rsidP="00616D6B">
      <w:pPr>
        <w:widowControl/>
        <w:jc w:val="both"/>
        <w:rPr>
          <w:rFonts w:ascii="Times New Roman" w:eastAsia="Times New Roman" w:hAnsi="Times New Roman" w:cs="Times New Roman"/>
          <w:color w:val="auto"/>
          <w:sz w:val="22"/>
          <w:szCs w:val="22"/>
          <w:highlight w:val="cyan"/>
          <w:lang w:bidi="ar-SA"/>
        </w:rPr>
      </w:pPr>
    </w:p>
    <w:tbl>
      <w:tblPr>
        <w:tblW w:w="0" w:type="auto"/>
        <w:tblLook w:val="04A0"/>
      </w:tblPr>
      <w:tblGrid>
        <w:gridCol w:w="4785"/>
        <w:gridCol w:w="4785"/>
      </w:tblGrid>
      <w:tr w:rsidR="00616D6B" w:rsidRPr="00252F97" w:rsidTr="00091C33">
        <w:tc>
          <w:tcPr>
            <w:tcW w:w="4785" w:type="dxa"/>
            <w:shd w:val="clear" w:color="auto" w:fill="auto"/>
          </w:tcPr>
          <w:p w:rsidR="00616D6B" w:rsidRPr="00252F97" w:rsidRDefault="00616D6B" w:rsidP="00091C33">
            <w:pPr>
              <w:rPr>
                <w:rFonts w:ascii="Times New Roman" w:eastAsia="Times New Roman" w:hAnsi="Times New Roman" w:cs="Times New Roman"/>
                <w:color w:val="auto"/>
                <w:lang w:bidi="ar-SA"/>
              </w:rPr>
            </w:pPr>
          </w:p>
        </w:tc>
        <w:tc>
          <w:tcPr>
            <w:tcW w:w="4785" w:type="dxa"/>
            <w:shd w:val="clear" w:color="auto" w:fill="auto"/>
          </w:tcPr>
          <w:p w:rsidR="00616D6B" w:rsidRPr="00252F97" w:rsidRDefault="00616D6B" w:rsidP="00091C33">
            <w:pPr>
              <w:autoSpaceDE w:val="0"/>
              <w:autoSpaceDN w:val="0"/>
              <w:jc w:val="both"/>
              <w:rPr>
                <w:rFonts w:ascii="Times New Roman" w:eastAsia="Times New Roman" w:hAnsi="Times New Roman" w:cs="Times New Roman"/>
                <w:color w:val="auto"/>
                <w:lang w:bidi="ar-SA"/>
              </w:rPr>
            </w:pPr>
          </w:p>
        </w:tc>
      </w:tr>
    </w:tbl>
    <w:p w:rsidR="00490CF2" w:rsidRPr="00252F97" w:rsidRDefault="00616D6B" w:rsidP="00616D6B">
      <w:pPr>
        <w:widowControl/>
        <w:rPr>
          <w:rFonts w:ascii="Times New Roman" w:eastAsia="Times New Roman" w:hAnsi="Times New Roman" w:cs="Times New Roman"/>
          <w:color w:val="auto"/>
          <w:sz w:val="22"/>
          <w:szCs w:val="22"/>
          <w:lang w:bidi="ar-SA"/>
        </w:rPr>
      </w:pPr>
      <w:r w:rsidRPr="00252F97">
        <w:rPr>
          <w:rFonts w:ascii="Times New Roman" w:eastAsia="Times New Roman" w:hAnsi="Times New Roman" w:cs="Times New Roman"/>
          <w:color w:val="auto"/>
          <w:sz w:val="22"/>
          <w:szCs w:val="22"/>
          <w:lang w:bidi="ar-SA"/>
        </w:rPr>
        <w:br w:type="page"/>
      </w:r>
    </w:p>
    <w:p w:rsidR="00616D6B" w:rsidRPr="00252F97" w:rsidRDefault="00616D6B" w:rsidP="00616D6B">
      <w:pPr>
        <w:ind w:firstLine="698"/>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lastRenderedPageBreak/>
        <w:t xml:space="preserve">Приложение № 4 </w:t>
      </w:r>
    </w:p>
    <w:p w:rsidR="005E6967" w:rsidRDefault="00616D6B" w:rsidP="00451DB0">
      <w:pPr>
        <w:autoSpaceDE w:val="0"/>
        <w:autoSpaceDN w:val="0"/>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t xml:space="preserve">к </w:t>
      </w:r>
      <w:hyperlink w:anchor="sub_1000" w:history="1">
        <w:r w:rsidRPr="00252F97">
          <w:rPr>
            <w:rStyle w:val="affffff4"/>
            <w:rFonts w:ascii="Times New Roman" w:hAnsi="Times New Roman" w:cs="Times New Roman"/>
            <w:color w:val="000000" w:themeColor="text1"/>
            <w:sz w:val="22"/>
            <w:szCs w:val="22"/>
          </w:rPr>
          <w:t>Контракту</w:t>
        </w:r>
      </w:hyperlink>
      <w:r w:rsidRPr="00252F97">
        <w:rPr>
          <w:rStyle w:val="affffff4"/>
          <w:rFonts w:ascii="Times New Roman" w:hAnsi="Times New Roman" w:cs="Times New Roman"/>
          <w:color w:val="000000" w:themeColor="text1"/>
          <w:sz w:val="22"/>
          <w:szCs w:val="22"/>
        </w:rPr>
        <w:t xml:space="preserve"> </w:t>
      </w:r>
      <w:r w:rsidR="00A76D17">
        <w:rPr>
          <w:rStyle w:val="affffffff8"/>
          <w:rFonts w:ascii="Times New Roman" w:hAnsi="Times New Roman" w:cs="Times New Roman"/>
          <w:bCs/>
          <w:color w:val="000000" w:themeColor="text1"/>
          <w:sz w:val="22"/>
          <w:szCs w:val="22"/>
        </w:rPr>
        <w:t>от «</w:t>
      </w:r>
      <w:r w:rsidR="00A1605C">
        <w:rPr>
          <w:rStyle w:val="affffffff8"/>
          <w:rFonts w:ascii="Times New Roman" w:hAnsi="Times New Roman" w:cs="Times New Roman"/>
          <w:bCs/>
          <w:color w:val="000000" w:themeColor="text1"/>
          <w:sz w:val="22"/>
          <w:szCs w:val="22"/>
        </w:rPr>
        <w:t xml:space="preserve">      </w:t>
      </w:r>
      <w:r w:rsidR="00DB43C0">
        <w:rPr>
          <w:rStyle w:val="affffffff8"/>
          <w:rFonts w:ascii="Times New Roman" w:hAnsi="Times New Roman" w:cs="Times New Roman"/>
          <w:bCs/>
          <w:color w:val="000000" w:themeColor="text1"/>
          <w:sz w:val="22"/>
          <w:szCs w:val="22"/>
        </w:rPr>
        <w:t xml:space="preserve">» </w:t>
      </w:r>
      <w:r w:rsidR="00A966DE">
        <w:rPr>
          <w:rStyle w:val="affffffff8"/>
          <w:rFonts w:ascii="Times New Roman" w:hAnsi="Times New Roman" w:cs="Times New Roman"/>
          <w:bCs/>
          <w:color w:val="000000" w:themeColor="text1"/>
          <w:sz w:val="22"/>
          <w:szCs w:val="22"/>
        </w:rPr>
        <w:t>_____________</w:t>
      </w:r>
      <w:r w:rsidR="009446BE">
        <w:rPr>
          <w:rStyle w:val="affffffff8"/>
          <w:rFonts w:ascii="Times New Roman" w:hAnsi="Times New Roman" w:cs="Times New Roman"/>
          <w:bCs/>
          <w:color w:val="000000" w:themeColor="text1"/>
          <w:sz w:val="22"/>
          <w:szCs w:val="22"/>
        </w:rPr>
        <w:t>2023</w:t>
      </w:r>
      <w:r w:rsidR="00953015">
        <w:rPr>
          <w:rStyle w:val="affffffff8"/>
          <w:rFonts w:ascii="Times New Roman" w:hAnsi="Times New Roman" w:cs="Times New Roman"/>
          <w:bCs/>
          <w:color w:val="000000" w:themeColor="text1"/>
          <w:sz w:val="22"/>
          <w:szCs w:val="22"/>
        </w:rPr>
        <w:t>г</w:t>
      </w:r>
      <w:r w:rsidRPr="00252F97">
        <w:rPr>
          <w:rStyle w:val="affffffff8"/>
          <w:rFonts w:ascii="Times New Roman" w:hAnsi="Times New Roman" w:cs="Times New Roman"/>
          <w:bCs/>
          <w:color w:val="000000" w:themeColor="text1"/>
          <w:sz w:val="22"/>
          <w:szCs w:val="22"/>
        </w:rPr>
        <w:t>.</w:t>
      </w:r>
      <w:r w:rsidR="00490CF2" w:rsidRPr="00252F97">
        <w:rPr>
          <w:rStyle w:val="affffffff8"/>
          <w:rFonts w:ascii="Times New Roman" w:hAnsi="Times New Roman" w:cs="Times New Roman"/>
          <w:bCs/>
          <w:color w:val="000000" w:themeColor="text1"/>
          <w:sz w:val="22"/>
          <w:szCs w:val="22"/>
        </w:rPr>
        <w:t xml:space="preserve">   </w:t>
      </w:r>
    </w:p>
    <w:p w:rsidR="00451DB0" w:rsidRDefault="00616D6B" w:rsidP="00451DB0">
      <w:pPr>
        <w:autoSpaceDE w:val="0"/>
        <w:autoSpaceDN w:val="0"/>
        <w:jc w:val="right"/>
        <w:rPr>
          <w:rFonts w:ascii="Times New Roman" w:hAnsi="Times New Roman" w:cs="Times New Roman"/>
          <w:b/>
          <w:color w:val="FF0000"/>
          <w:sz w:val="22"/>
          <w:szCs w:val="22"/>
        </w:rPr>
      </w:pPr>
      <w:r w:rsidRPr="00252F97">
        <w:rPr>
          <w:rStyle w:val="affffff4"/>
          <w:rFonts w:ascii="Times New Roman" w:hAnsi="Times New Roman" w:cs="Times New Roman"/>
          <w:color w:val="000000" w:themeColor="text1"/>
          <w:sz w:val="22"/>
          <w:szCs w:val="22"/>
        </w:rPr>
        <w:t xml:space="preserve"> </w:t>
      </w:r>
      <w:r w:rsidR="00CB2C7E">
        <w:rPr>
          <w:rFonts w:ascii="Times New Roman" w:eastAsia="Times New Roman" w:hAnsi="Times New Roman" w:cs="Times New Roman"/>
          <w:b/>
          <w:sz w:val="22"/>
          <w:szCs w:val="22"/>
        </w:rPr>
        <w:t>№</w:t>
      </w:r>
      <w:r w:rsidR="009446BE">
        <w:rPr>
          <w:rFonts w:ascii="Times New Roman" w:eastAsia="Times New Roman" w:hAnsi="Times New Roman" w:cs="Times New Roman"/>
          <w:b/>
          <w:sz w:val="22"/>
          <w:szCs w:val="22"/>
        </w:rPr>
        <w:t>А</w:t>
      </w:r>
      <w:r w:rsidR="00953015">
        <w:rPr>
          <w:rFonts w:ascii="Times New Roman" w:eastAsia="Times New Roman" w:hAnsi="Times New Roman" w:cs="Times New Roman"/>
          <w:b/>
          <w:sz w:val="22"/>
          <w:szCs w:val="22"/>
        </w:rPr>
        <w:t>/2</w:t>
      </w:r>
      <w:r w:rsidR="009446BE">
        <w:rPr>
          <w:rFonts w:ascii="Times New Roman" w:eastAsia="Times New Roman" w:hAnsi="Times New Roman" w:cs="Times New Roman"/>
          <w:b/>
          <w:sz w:val="22"/>
          <w:szCs w:val="22"/>
        </w:rPr>
        <w:t>023</w:t>
      </w:r>
      <w:r w:rsidRPr="00252F97">
        <w:rPr>
          <w:rStyle w:val="affffffff8"/>
          <w:rFonts w:ascii="Times New Roman" w:hAnsi="Times New Roman" w:cs="Times New Roman"/>
          <w:bCs/>
          <w:color w:val="000000" w:themeColor="text1"/>
          <w:sz w:val="22"/>
          <w:szCs w:val="22"/>
        </w:rPr>
        <w:br/>
      </w:r>
    </w:p>
    <w:p w:rsidR="00616D6B" w:rsidRPr="00252F97" w:rsidRDefault="00E605C4" w:rsidP="00490CF2">
      <w:pPr>
        <w:widowControl/>
        <w:jc w:val="center"/>
        <w:rPr>
          <w:rFonts w:ascii="Times New Roman" w:eastAsia="Times New Roman" w:hAnsi="Times New Roman" w:cs="Times New Roman"/>
          <w:color w:val="auto"/>
          <w:sz w:val="22"/>
          <w:szCs w:val="22"/>
          <w:lang w:bidi="ar-SA"/>
        </w:rPr>
      </w:pPr>
      <w:r w:rsidRPr="00252F97">
        <w:rPr>
          <w:rFonts w:ascii="Times New Roman" w:hAnsi="Times New Roman" w:cs="Times New Roman"/>
          <w:color w:val="auto"/>
          <w:sz w:val="22"/>
          <w:szCs w:val="22"/>
        </w:rPr>
        <w:t>Копия лицензии</w:t>
      </w:r>
      <w:r>
        <w:rPr>
          <w:rFonts w:ascii="Times New Roman" w:hAnsi="Times New Roman" w:cs="Times New Roman"/>
          <w:color w:val="auto"/>
          <w:sz w:val="22"/>
          <w:szCs w:val="22"/>
        </w:rPr>
        <w:t xml:space="preserve"> </w:t>
      </w:r>
      <w:r w:rsidR="00A966DE">
        <w:rPr>
          <w:rFonts w:ascii="Times New Roman" w:hAnsi="Times New Roman" w:cs="Times New Roman"/>
          <w:color w:val="auto"/>
          <w:sz w:val="22"/>
          <w:szCs w:val="22"/>
        </w:rPr>
        <w:t>Поставщика</w:t>
      </w:r>
      <w:r w:rsidRPr="00252F97">
        <w:rPr>
          <w:rFonts w:ascii="Times New Roman" w:hAnsi="Times New Roman" w:cs="Times New Roman"/>
          <w:color w:val="auto"/>
          <w:sz w:val="22"/>
          <w:szCs w:val="22"/>
        </w:rPr>
        <w:t xml:space="preserve"> с приложениями</w:t>
      </w:r>
    </w:p>
    <w:p w:rsidR="00616D6B" w:rsidRPr="00252F97" w:rsidRDefault="00616D6B" w:rsidP="00490CF2">
      <w:pPr>
        <w:widowControl/>
        <w:jc w:val="center"/>
        <w:rPr>
          <w:rFonts w:ascii="Times New Roman" w:eastAsia="Times New Roman" w:hAnsi="Times New Roman" w:cs="Times New Roman"/>
          <w:color w:val="auto"/>
          <w:sz w:val="22"/>
          <w:szCs w:val="22"/>
          <w:lang w:bidi="ar-SA"/>
        </w:rPr>
      </w:pPr>
    </w:p>
    <w:p w:rsidR="00616D6B" w:rsidRDefault="00616D6B" w:rsidP="00616D6B">
      <w:pPr>
        <w:widowControl/>
        <w:rPr>
          <w:rFonts w:ascii="Times New Roman" w:eastAsia="Times New Roman" w:hAnsi="Times New Roman" w:cs="Times New Roman"/>
          <w:color w:val="auto"/>
          <w:sz w:val="22"/>
          <w:szCs w:val="22"/>
          <w:lang w:bidi="ar-SA"/>
        </w:rPr>
      </w:pPr>
    </w:p>
    <w:p w:rsidR="00AB3BD6" w:rsidRDefault="00AB3BD6" w:rsidP="00616D6B">
      <w:pPr>
        <w:widowControl/>
        <w:rPr>
          <w:rFonts w:ascii="Times New Roman" w:eastAsia="Times New Roman" w:hAnsi="Times New Roman" w:cs="Times New Roman"/>
          <w:color w:val="auto"/>
          <w:sz w:val="22"/>
          <w:szCs w:val="22"/>
          <w:lang w:bidi="ar-SA"/>
        </w:rPr>
      </w:pPr>
    </w:p>
    <w:p w:rsidR="00AB3BD6" w:rsidRPr="00252F97" w:rsidRDefault="00AB3BD6" w:rsidP="00616D6B">
      <w:pPr>
        <w:widowControl/>
        <w:rPr>
          <w:rFonts w:ascii="Times New Roman" w:eastAsia="Times New Roman" w:hAnsi="Times New Roman" w:cs="Times New Roman"/>
          <w:color w:val="auto"/>
          <w:sz w:val="22"/>
          <w:szCs w:val="22"/>
          <w:lang w:bidi="ar-SA"/>
        </w:rPr>
      </w:pPr>
    </w:p>
    <w:p w:rsidR="00616D6B" w:rsidRDefault="00616D6B" w:rsidP="00616D6B">
      <w:pPr>
        <w:widowControl/>
        <w:rPr>
          <w:rFonts w:ascii="Times New Roman" w:eastAsia="Times New Roman" w:hAnsi="Times New Roman" w:cs="Times New Roman"/>
          <w:color w:val="auto"/>
          <w:sz w:val="22"/>
          <w:szCs w:val="22"/>
          <w:lang w:bidi="ar-SA"/>
        </w:rPr>
      </w:pPr>
    </w:p>
    <w:p w:rsidR="00AB3BD6" w:rsidRDefault="00AB3BD6" w:rsidP="00616D6B">
      <w:pPr>
        <w:widowControl/>
        <w:rPr>
          <w:rFonts w:ascii="Times New Roman" w:eastAsia="Times New Roman" w:hAnsi="Times New Roman" w:cs="Times New Roman"/>
          <w:color w:val="auto"/>
          <w:sz w:val="22"/>
          <w:szCs w:val="22"/>
          <w:lang w:bidi="ar-SA"/>
        </w:rPr>
      </w:pPr>
    </w:p>
    <w:p w:rsidR="00AB3BD6" w:rsidRPr="00252F97" w:rsidRDefault="00AB3BD6"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tbl>
      <w:tblPr>
        <w:tblStyle w:val="afff2"/>
        <w:tblW w:w="5000" w:type="pct"/>
        <w:tblLook w:val="04A0"/>
      </w:tblPr>
      <w:tblGrid>
        <w:gridCol w:w="4927"/>
        <w:gridCol w:w="4644"/>
      </w:tblGrid>
      <w:tr w:rsidR="005E6967" w:rsidRPr="00252F97" w:rsidTr="00787250">
        <w:trPr>
          <w:trHeight w:val="254"/>
        </w:trPr>
        <w:tc>
          <w:tcPr>
            <w:tcW w:w="2574" w:type="pct"/>
          </w:tcPr>
          <w:p w:rsidR="005E6967" w:rsidRPr="00252F97" w:rsidRDefault="005E6967" w:rsidP="00FF0C7E">
            <w:pPr>
              <w:overflowPunct w:val="0"/>
              <w:autoSpaceDE w:val="0"/>
              <w:autoSpaceDN w:val="0"/>
              <w:adjustRightInd w:val="0"/>
              <w:jc w:val="center"/>
              <w:textAlignment w:val="baseline"/>
              <w:rPr>
                <w:rFonts w:ascii="Times New Roman" w:hAnsi="Times New Roman" w:cs="Times New Roman"/>
                <w:b/>
                <w:caps/>
                <w:sz w:val="22"/>
                <w:szCs w:val="22"/>
              </w:rPr>
            </w:pPr>
          </w:p>
          <w:p w:rsidR="005E6967" w:rsidRPr="00252F97" w:rsidRDefault="005E6967" w:rsidP="00FF0C7E">
            <w:pPr>
              <w:overflowPunct w:val="0"/>
              <w:autoSpaceDE w:val="0"/>
              <w:autoSpaceDN w:val="0"/>
              <w:adjustRightInd w:val="0"/>
              <w:jc w:val="center"/>
              <w:textAlignment w:val="baseline"/>
              <w:rPr>
                <w:rFonts w:ascii="Times New Roman" w:hAnsi="Times New Roman" w:cs="Times New Roman"/>
                <w:b/>
                <w:caps/>
                <w:sz w:val="22"/>
                <w:szCs w:val="22"/>
              </w:rPr>
            </w:pPr>
            <w:r w:rsidRPr="00252F97">
              <w:rPr>
                <w:rFonts w:ascii="Times New Roman" w:hAnsi="Times New Roman" w:cs="Times New Roman"/>
                <w:b/>
                <w:caps/>
                <w:sz w:val="22"/>
                <w:szCs w:val="22"/>
              </w:rPr>
              <w:t>Заказчик</w:t>
            </w:r>
          </w:p>
          <w:p w:rsidR="005E6967" w:rsidRPr="00252F97" w:rsidRDefault="005E6967" w:rsidP="00FF0C7E">
            <w:pPr>
              <w:overflowPunct w:val="0"/>
              <w:autoSpaceDE w:val="0"/>
              <w:autoSpaceDN w:val="0"/>
              <w:adjustRightInd w:val="0"/>
              <w:jc w:val="center"/>
              <w:textAlignment w:val="baseline"/>
              <w:rPr>
                <w:rFonts w:ascii="Times New Roman" w:hAnsi="Times New Roman" w:cs="Times New Roman"/>
                <w:b/>
                <w:caps/>
                <w:sz w:val="22"/>
                <w:szCs w:val="22"/>
              </w:rPr>
            </w:pPr>
          </w:p>
          <w:p w:rsidR="005E6967" w:rsidRPr="00252F97" w:rsidRDefault="005E6967" w:rsidP="00FF0C7E">
            <w:pPr>
              <w:overflowPunct w:val="0"/>
              <w:autoSpaceDE w:val="0"/>
              <w:autoSpaceDN w:val="0"/>
              <w:adjustRightInd w:val="0"/>
              <w:textAlignment w:val="baseline"/>
              <w:rPr>
                <w:rFonts w:ascii="Times New Roman" w:hAnsi="Times New Roman" w:cs="Times New Roman"/>
                <w:b/>
                <w:sz w:val="22"/>
                <w:szCs w:val="22"/>
              </w:rPr>
            </w:pPr>
            <w:r>
              <w:rPr>
                <w:rFonts w:ascii="Times New Roman" w:hAnsi="Times New Roman" w:cs="Times New Roman"/>
                <w:b/>
                <w:sz w:val="22"/>
                <w:szCs w:val="22"/>
              </w:rPr>
              <w:t>СПб ГБУЗ «Детская г</w:t>
            </w:r>
            <w:r w:rsidRPr="00252F97">
              <w:rPr>
                <w:rFonts w:ascii="Times New Roman" w:hAnsi="Times New Roman" w:cs="Times New Roman"/>
                <w:b/>
                <w:sz w:val="22"/>
                <w:szCs w:val="22"/>
              </w:rPr>
              <w:t>ородская поликлиника №1</w:t>
            </w:r>
            <w:r>
              <w:rPr>
                <w:rFonts w:ascii="Times New Roman" w:hAnsi="Times New Roman" w:cs="Times New Roman"/>
                <w:b/>
                <w:sz w:val="22"/>
                <w:szCs w:val="22"/>
              </w:rPr>
              <w:t>7</w:t>
            </w:r>
            <w:r w:rsidRPr="00252F97">
              <w:rPr>
                <w:rFonts w:ascii="Times New Roman" w:hAnsi="Times New Roman" w:cs="Times New Roman"/>
                <w:b/>
                <w:sz w:val="22"/>
                <w:szCs w:val="22"/>
              </w:rPr>
              <w:t>»</w:t>
            </w:r>
          </w:p>
          <w:p w:rsidR="005E6967" w:rsidRPr="00252F97" w:rsidRDefault="005E6967" w:rsidP="00FF0C7E">
            <w:pPr>
              <w:overflowPunct w:val="0"/>
              <w:autoSpaceDE w:val="0"/>
              <w:autoSpaceDN w:val="0"/>
              <w:adjustRightInd w:val="0"/>
              <w:textAlignment w:val="baseline"/>
              <w:rPr>
                <w:rFonts w:ascii="Times New Roman" w:hAnsi="Times New Roman" w:cs="Times New Roman"/>
                <w:b/>
                <w:sz w:val="22"/>
                <w:szCs w:val="22"/>
              </w:rPr>
            </w:pPr>
          </w:p>
          <w:p w:rsidR="005E6967" w:rsidRPr="00252F97" w:rsidRDefault="000933B1" w:rsidP="00FF0C7E">
            <w:pPr>
              <w:overflowPunct w:val="0"/>
              <w:autoSpaceDE w:val="0"/>
              <w:autoSpaceDN w:val="0"/>
              <w:adjustRightInd w:val="0"/>
              <w:textAlignment w:val="baseline"/>
              <w:rPr>
                <w:rFonts w:ascii="Times New Roman" w:hAnsi="Times New Roman" w:cs="Times New Roman"/>
                <w:sz w:val="22"/>
                <w:szCs w:val="22"/>
              </w:rPr>
            </w:pPr>
            <w:r w:rsidRPr="000933B1">
              <w:rPr>
                <w:rFonts w:ascii="Times New Roman" w:hAnsi="Times New Roman" w:cs="Times New Roman"/>
                <w:sz w:val="22"/>
                <w:szCs w:val="22"/>
              </w:rPr>
              <w:t>Главный врач ______________/А. Н. Игошина/</w:t>
            </w:r>
            <w:r w:rsidR="005E6967">
              <w:rPr>
                <w:rFonts w:ascii="Times New Roman" w:hAnsi="Times New Roman" w:cs="Times New Roman"/>
                <w:sz w:val="22"/>
                <w:szCs w:val="22"/>
              </w:rPr>
              <w:t xml:space="preserve">                                   М.П.</w:t>
            </w:r>
          </w:p>
          <w:p w:rsidR="005E6967" w:rsidRPr="00252F97" w:rsidRDefault="005E6967" w:rsidP="00FF0C7E">
            <w:pPr>
              <w:overflowPunct w:val="0"/>
              <w:autoSpaceDE w:val="0"/>
              <w:autoSpaceDN w:val="0"/>
              <w:adjustRightInd w:val="0"/>
              <w:textAlignment w:val="baseline"/>
              <w:rPr>
                <w:rFonts w:ascii="Times New Roman" w:hAnsi="Times New Roman" w:cs="Times New Roman"/>
                <w:b/>
                <w:caps/>
                <w:sz w:val="22"/>
                <w:szCs w:val="22"/>
              </w:rPr>
            </w:pPr>
          </w:p>
        </w:tc>
        <w:tc>
          <w:tcPr>
            <w:tcW w:w="2426" w:type="pct"/>
          </w:tcPr>
          <w:p w:rsidR="005E6967" w:rsidRPr="00252F97" w:rsidRDefault="005E6967" w:rsidP="00FF0C7E">
            <w:pPr>
              <w:pStyle w:val="ab"/>
              <w:tabs>
                <w:tab w:val="left" w:pos="2280"/>
              </w:tabs>
              <w:jc w:val="center"/>
              <w:rPr>
                <w:rFonts w:ascii="Times New Roman" w:hAnsi="Times New Roman"/>
                <w:b/>
                <w:sz w:val="22"/>
                <w:szCs w:val="22"/>
              </w:rPr>
            </w:pPr>
          </w:p>
          <w:p w:rsidR="005E6967" w:rsidRPr="00252F97" w:rsidRDefault="005E6967" w:rsidP="00FF0C7E">
            <w:pPr>
              <w:pStyle w:val="ab"/>
              <w:tabs>
                <w:tab w:val="left" w:pos="2280"/>
              </w:tabs>
              <w:jc w:val="center"/>
              <w:rPr>
                <w:rFonts w:ascii="Times New Roman" w:hAnsi="Times New Roman"/>
                <w:b/>
                <w:sz w:val="22"/>
                <w:szCs w:val="22"/>
              </w:rPr>
            </w:pPr>
            <w:r w:rsidRPr="00252F97">
              <w:rPr>
                <w:rFonts w:ascii="Times New Roman" w:hAnsi="Times New Roman"/>
                <w:b/>
                <w:sz w:val="22"/>
                <w:szCs w:val="22"/>
              </w:rPr>
              <w:t>ПОСТАВЩИК</w:t>
            </w:r>
          </w:p>
          <w:p w:rsidR="005E6967" w:rsidRPr="00252F97" w:rsidRDefault="005E6967" w:rsidP="00FF0C7E">
            <w:pPr>
              <w:pStyle w:val="ab"/>
              <w:tabs>
                <w:tab w:val="left" w:pos="2280"/>
              </w:tabs>
              <w:jc w:val="center"/>
              <w:rPr>
                <w:rFonts w:ascii="Times New Roman" w:hAnsi="Times New Roman"/>
                <w:b/>
                <w:sz w:val="22"/>
                <w:szCs w:val="22"/>
              </w:rPr>
            </w:pPr>
          </w:p>
          <w:p w:rsidR="005E6967" w:rsidRDefault="005E6967" w:rsidP="00FF0C7E">
            <w:pPr>
              <w:rPr>
                <w:rFonts w:ascii="Times New Roman" w:eastAsia="Times New Roman" w:hAnsi="Times New Roman" w:cs="Times New Roman"/>
                <w:sz w:val="22"/>
                <w:szCs w:val="22"/>
              </w:rPr>
            </w:pPr>
            <w:r w:rsidRPr="004529DD">
              <w:rPr>
                <w:rFonts w:ascii="Times New Roman" w:eastAsia="Times New Roman" w:hAnsi="Times New Roman" w:cs="Times New Roman"/>
                <w:sz w:val="22"/>
                <w:szCs w:val="22"/>
              </w:rPr>
              <w:t>_____________________</w:t>
            </w:r>
            <w:r>
              <w:rPr>
                <w:rFonts w:ascii="Times New Roman" w:eastAsia="Times New Roman" w:hAnsi="Times New Roman" w:cs="Times New Roman"/>
                <w:sz w:val="22"/>
                <w:szCs w:val="22"/>
              </w:rPr>
              <w:t>/</w:t>
            </w:r>
            <w:r w:rsidRPr="004529D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w:t>
            </w:r>
          </w:p>
          <w:p w:rsidR="005E6967" w:rsidRPr="004529DD" w:rsidRDefault="005E6967" w:rsidP="00FF0C7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М.П.</w:t>
            </w:r>
          </w:p>
          <w:p w:rsidR="005E6967" w:rsidRPr="00252F97" w:rsidRDefault="005E6967" w:rsidP="00FF0C7E">
            <w:pPr>
              <w:pStyle w:val="ab"/>
              <w:rPr>
                <w:rFonts w:ascii="Times New Roman" w:hAnsi="Times New Roman"/>
                <w:b/>
                <w:caps/>
                <w:sz w:val="22"/>
                <w:szCs w:val="22"/>
              </w:rPr>
            </w:pPr>
            <w:r w:rsidRPr="00252F97">
              <w:rPr>
                <w:rFonts w:ascii="Times New Roman" w:hAnsi="Times New Roman"/>
                <w:sz w:val="22"/>
                <w:szCs w:val="22"/>
              </w:rPr>
              <w:tab/>
            </w:r>
          </w:p>
        </w:tc>
      </w:tr>
    </w:tbl>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252F97" w:rsidRDefault="00616D6B" w:rsidP="00616D6B">
      <w:pPr>
        <w:widowControl/>
        <w:rPr>
          <w:rFonts w:ascii="Times New Roman" w:eastAsia="Times New Roman" w:hAnsi="Times New Roman" w:cs="Times New Roman"/>
          <w:color w:val="auto"/>
          <w:sz w:val="22"/>
          <w:szCs w:val="22"/>
          <w:lang w:bidi="ar-SA"/>
        </w:rPr>
      </w:pPr>
    </w:p>
    <w:p w:rsidR="00787250" w:rsidRDefault="00BB53CD" w:rsidP="00BB53CD">
      <w:pP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p w:rsidR="00616D6B" w:rsidRPr="00252F97" w:rsidRDefault="00616D6B" w:rsidP="00787250">
      <w:pPr>
        <w:jc w:val="right"/>
        <w:rPr>
          <w:rStyle w:val="affffffff8"/>
          <w:rFonts w:ascii="Times New Roman" w:hAnsi="Times New Roman" w:cs="Times New Roman"/>
          <w:bCs/>
          <w:color w:val="000000" w:themeColor="text1"/>
          <w:sz w:val="22"/>
          <w:szCs w:val="22"/>
        </w:rPr>
      </w:pPr>
      <w:r w:rsidRPr="00252F97">
        <w:rPr>
          <w:rStyle w:val="affffffff8"/>
          <w:rFonts w:ascii="Times New Roman" w:hAnsi="Times New Roman" w:cs="Times New Roman"/>
          <w:bCs/>
          <w:color w:val="000000" w:themeColor="text1"/>
          <w:sz w:val="22"/>
          <w:szCs w:val="22"/>
        </w:rPr>
        <w:t xml:space="preserve">Приложение № 5 </w:t>
      </w:r>
    </w:p>
    <w:p w:rsidR="00616D6B" w:rsidRPr="00252F97" w:rsidRDefault="00616D6B" w:rsidP="00616D6B">
      <w:pPr>
        <w:widowControl/>
        <w:jc w:val="right"/>
        <w:rPr>
          <w:rFonts w:ascii="Times New Roman" w:eastAsia="Times New Roman" w:hAnsi="Times New Roman" w:cs="Times New Roman"/>
          <w:color w:val="auto"/>
          <w:sz w:val="22"/>
          <w:szCs w:val="22"/>
          <w:lang w:bidi="ar-SA"/>
        </w:rPr>
      </w:pPr>
      <w:r w:rsidRPr="00252F97">
        <w:rPr>
          <w:rStyle w:val="affffffff8"/>
          <w:rFonts w:ascii="Times New Roman" w:hAnsi="Times New Roman" w:cs="Times New Roman"/>
          <w:bCs/>
          <w:color w:val="000000" w:themeColor="text1"/>
          <w:sz w:val="22"/>
          <w:szCs w:val="22"/>
        </w:rPr>
        <w:t xml:space="preserve">к </w:t>
      </w:r>
      <w:hyperlink w:anchor="sub_1000" w:history="1">
        <w:r w:rsidRPr="00252F97">
          <w:rPr>
            <w:rStyle w:val="affffff4"/>
            <w:rFonts w:ascii="Times New Roman" w:hAnsi="Times New Roman" w:cs="Times New Roman"/>
            <w:color w:val="000000" w:themeColor="text1"/>
            <w:sz w:val="22"/>
            <w:szCs w:val="22"/>
          </w:rPr>
          <w:t>Контракту</w:t>
        </w:r>
      </w:hyperlink>
      <w:r w:rsidRPr="00252F97">
        <w:rPr>
          <w:rStyle w:val="affffff4"/>
          <w:rFonts w:ascii="Times New Roman" w:hAnsi="Times New Roman" w:cs="Times New Roman"/>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от "</w:t>
      </w:r>
      <w:r w:rsidR="00A1605C">
        <w:rPr>
          <w:rStyle w:val="affffffff8"/>
          <w:rFonts w:ascii="Times New Roman" w:hAnsi="Times New Roman" w:cs="Times New Roman"/>
          <w:bCs/>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w:t>
      </w:r>
      <w:r w:rsidR="00A966DE">
        <w:rPr>
          <w:rStyle w:val="affffffff8"/>
          <w:rFonts w:ascii="Times New Roman" w:hAnsi="Times New Roman" w:cs="Times New Roman"/>
          <w:bCs/>
          <w:color w:val="000000" w:themeColor="text1"/>
          <w:sz w:val="22"/>
          <w:szCs w:val="22"/>
        </w:rPr>
        <w:t>____________</w:t>
      </w:r>
      <w:r w:rsidR="00844F82">
        <w:rPr>
          <w:rStyle w:val="affffffff8"/>
          <w:rFonts w:ascii="Times New Roman" w:hAnsi="Times New Roman" w:cs="Times New Roman"/>
          <w:bCs/>
          <w:color w:val="000000" w:themeColor="text1"/>
          <w:sz w:val="22"/>
          <w:szCs w:val="22"/>
        </w:rPr>
        <w:t xml:space="preserve"> </w:t>
      </w:r>
      <w:r w:rsidRPr="00252F97">
        <w:rPr>
          <w:rStyle w:val="affffffff8"/>
          <w:rFonts w:ascii="Times New Roman" w:hAnsi="Times New Roman" w:cs="Times New Roman"/>
          <w:bCs/>
          <w:color w:val="000000" w:themeColor="text1"/>
          <w:sz w:val="22"/>
          <w:szCs w:val="22"/>
        </w:rPr>
        <w:t>202</w:t>
      </w:r>
      <w:r w:rsidR="009446BE">
        <w:rPr>
          <w:rStyle w:val="affffffff8"/>
          <w:rFonts w:ascii="Times New Roman" w:hAnsi="Times New Roman" w:cs="Times New Roman"/>
          <w:bCs/>
          <w:color w:val="000000" w:themeColor="text1"/>
          <w:sz w:val="22"/>
          <w:szCs w:val="22"/>
        </w:rPr>
        <w:t>3</w:t>
      </w:r>
      <w:r w:rsidRPr="00252F97">
        <w:rPr>
          <w:rStyle w:val="affffffff8"/>
          <w:rFonts w:ascii="Times New Roman" w:hAnsi="Times New Roman" w:cs="Times New Roman"/>
          <w:bCs/>
          <w:color w:val="000000" w:themeColor="text1"/>
          <w:sz w:val="22"/>
          <w:szCs w:val="22"/>
        </w:rPr>
        <w:t>г.</w:t>
      </w:r>
      <w:r w:rsidRPr="00252F97">
        <w:rPr>
          <w:rStyle w:val="affffffff8"/>
          <w:rFonts w:ascii="Times New Roman" w:hAnsi="Times New Roman" w:cs="Times New Roman"/>
          <w:bCs/>
          <w:color w:val="000000" w:themeColor="text1"/>
          <w:sz w:val="22"/>
          <w:szCs w:val="22"/>
        </w:rPr>
        <w:br/>
      </w:r>
      <w:r w:rsidRPr="00252F97">
        <w:rPr>
          <w:rStyle w:val="affffff4"/>
          <w:rFonts w:ascii="Times New Roman" w:hAnsi="Times New Roman" w:cs="Times New Roman"/>
          <w:color w:val="000000" w:themeColor="text1"/>
          <w:sz w:val="22"/>
          <w:szCs w:val="22"/>
        </w:rPr>
        <w:t xml:space="preserve"> </w:t>
      </w:r>
      <w:r w:rsidRPr="00252F97">
        <w:rPr>
          <w:rFonts w:ascii="Times New Roman" w:eastAsia="Times New Roman" w:hAnsi="Times New Roman" w:cs="Times New Roman"/>
          <w:b/>
          <w:sz w:val="22"/>
          <w:szCs w:val="22"/>
        </w:rPr>
        <w:t>№</w:t>
      </w:r>
      <w:r w:rsidR="00E26FD1">
        <w:rPr>
          <w:rFonts w:ascii="Times New Roman" w:eastAsia="Times New Roman" w:hAnsi="Times New Roman" w:cs="Times New Roman"/>
          <w:b/>
          <w:sz w:val="22"/>
          <w:szCs w:val="22"/>
        </w:rPr>
        <w:t xml:space="preserve"> </w:t>
      </w:r>
      <w:r w:rsidR="009446BE">
        <w:rPr>
          <w:rFonts w:ascii="Times New Roman" w:eastAsia="Times New Roman" w:hAnsi="Times New Roman" w:cs="Times New Roman"/>
          <w:b/>
        </w:rPr>
        <w:t>А</w:t>
      </w:r>
      <w:r w:rsidR="00CB2C7E">
        <w:rPr>
          <w:rFonts w:ascii="Times New Roman" w:eastAsia="Times New Roman" w:hAnsi="Times New Roman" w:cs="Times New Roman"/>
          <w:b/>
        </w:rPr>
        <w:t>/2</w:t>
      </w:r>
      <w:r w:rsidR="009446BE">
        <w:rPr>
          <w:rFonts w:ascii="Times New Roman" w:eastAsia="Times New Roman" w:hAnsi="Times New Roman" w:cs="Times New Roman"/>
          <w:b/>
        </w:rPr>
        <w:t>023</w:t>
      </w:r>
    </w:p>
    <w:p w:rsidR="00616D6B" w:rsidRPr="00252F97" w:rsidRDefault="00616D6B" w:rsidP="00616D6B">
      <w:pPr>
        <w:widowControl/>
        <w:rPr>
          <w:rFonts w:ascii="Times New Roman" w:eastAsia="Times New Roman" w:hAnsi="Times New Roman" w:cs="Times New Roman"/>
          <w:color w:val="auto"/>
          <w:sz w:val="22"/>
          <w:szCs w:val="22"/>
          <w:lang w:bidi="ar-SA"/>
        </w:rPr>
      </w:pPr>
    </w:p>
    <w:p w:rsidR="00616D6B" w:rsidRPr="00E605C4" w:rsidRDefault="00616D6B" w:rsidP="00E605C4">
      <w:pPr>
        <w:autoSpaceDE w:val="0"/>
        <w:autoSpaceDN w:val="0"/>
        <w:jc w:val="center"/>
        <w:rPr>
          <w:rFonts w:ascii="Times New Roman" w:eastAsia="Times New Roman" w:hAnsi="Times New Roman" w:cs="Times New Roman"/>
          <w:i/>
          <w:color w:val="000000" w:themeColor="text1"/>
          <w:sz w:val="22"/>
          <w:szCs w:val="22"/>
          <w:lang w:bidi="ar-SA"/>
        </w:rPr>
      </w:pPr>
      <w:r w:rsidRPr="003B42D4">
        <w:rPr>
          <w:rFonts w:ascii="Times New Roman" w:eastAsia="Times New Roman" w:hAnsi="Times New Roman" w:cs="Times New Roman"/>
          <w:i/>
          <w:color w:val="000000" w:themeColor="text1"/>
          <w:sz w:val="22"/>
          <w:szCs w:val="22"/>
          <w:lang w:bidi="ar-SA"/>
        </w:rPr>
        <w:t>В соответствии Приказа Минздрава России от 18.01.2021 N 15н "Об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 (Зарегистрировано в Минюсте России 23.03.2021 N 62845)</w:t>
      </w: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АКТ СВЕРКИ РАСЧЕТОВ</w:t>
      </w: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_______________________________________________________</w:t>
      </w: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и _________________________________</w:t>
      </w: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proofErr w:type="gramStart"/>
      <w:r w:rsidRPr="00252F97">
        <w:rPr>
          <w:rFonts w:ascii="Times New Roman" w:eastAsia="Calibri" w:hAnsi="Times New Roman" w:cs="Times New Roman"/>
          <w:color w:val="auto"/>
          <w:sz w:val="22"/>
          <w:szCs w:val="22"/>
          <w:lang w:bidi="ar-SA"/>
        </w:rPr>
        <w:t>(Контракт  от "__" _________________ 20__ г.</w:t>
      </w:r>
      <w:proofErr w:type="gramEnd"/>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proofErr w:type="gramStart"/>
      <w:r w:rsidRPr="00252F97">
        <w:rPr>
          <w:rFonts w:ascii="Times New Roman" w:eastAsia="Calibri" w:hAnsi="Times New Roman" w:cs="Times New Roman"/>
          <w:color w:val="auto"/>
          <w:sz w:val="22"/>
          <w:szCs w:val="22"/>
          <w:lang w:bidi="ar-SA"/>
        </w:rPr>
        <w:t>N ______)</w:t>
      </w:r>
      <w:proofErr w:type="gramEnd"/>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Сальдо на __________ _______________        Раздел _________________</w:t>
      </w:r>
    </w:p>
    <w:p w:rsidR="00616D6B" w:rsidRPr="00252F97" w:rsidRDefault="00616D6B" w:rsidP="00616D6B">
      <w:pPr>
        <w:widowControl/>
        <w:autoSpaceDE w:val="0"/>
        <w:autoSpaceDN w:val="0"/>
        <w:adjustRightInd w:val="0"/>
        <w:jc w:val="center"/>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(дата)       (сумма)</w:t>
      </w:r>
    </w:p>
    <w:tbl>
      <w:tblPr>
        <w:tblW w:w="0" w:type="auto"/>
        <w:tblLayout w:type="fixed"/>
        <w:tblCellMar>
          <w:top w:w="102" w:type="dxa"/>
          <w:left w:w="62" w:type="dxa"/>
          <w:bottom w:w="102" w:type="dxa"/>
          <w:right w:w="62" w:type="dxa"/>
        </w:tblCellMar>
        <w:tblLook w:val="0000"/>
      </w:tblPr>
      <w:tblGrid>
        <w:gridCol w:w="2258"/>
        <w:gridCol w:w="2258"/>
        <w:gridCol w:w="2258"/>
        <w:gridCol w:w="2259"/>
      </w:tblGrid>
      <w:tr w:rsidR="00616D6B" w:rsidRPr="00252F97" w:rsidTr="00091C33">
        <w:tc>
          <w:tcPr>
            <w:tcW w:w="4516" w:type="dxa"/>
            <w:gridSpan w:val="2"/>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Наименование Поставщика</w:t>
            </w:r>
          </w:p>
        </w:tc>
      </w:tr>
      <w:tr w:rsidR="00616D6B" w:rsidRPr="00252F97" w:rsidTr="00091C33">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Сумма, руб.</w:t>
            </w:r>
          </w:p>
        </w:tc>
      </w:tr>
      <w:tr w:rsidR="00616D6B" w:rsidRPr="00252F97" w:rsidTr="00091C33">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259"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r>
      <w:tr w:rsidR="00616D6B" w:rsidRPr="00252F97" w:rsidTr="00091C33">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258"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259" w:type="dxa"/>
            <w:tcBorders>
              <w:top w:val="single" w:sz="4" w:space="0" w:color="auto"/>
              <w:left w:val="single" w:sz="4" w:space="0" w:color="auto"/>
              <w:bottom w:val="single" w:sz="4" w:space="0" w:color="auto"/>
              <w:right w:val="single" w:sz="4" w:space="0" w:color="auto"/>
            </w:tcBorders>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r>
    </w:tbl>
    <w:p w:rsidR="00616D6B" w:rsidRPr="00252F97" w:rsidRDefault="00616D6B" w:rsidP="00616D6B">
      <w:pPr>
        <w:widowControl/>
        <w:autoSpaceDE w:val="0"/>
        <w:autoSpaceDN w:val="0"/>
        <w:adjustRightInd w:val="0"/>
        <w:jc w:val="both"/>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 xml:space="preserve">Сальдо </w:t>
      </w:r>
      <w:proofErr w:type="gramStart"/>
      <w:r w:rsidRPr="00252F97">
        <w:rPr>
          <w:rFonts w:ascii="Times New Roman" w:eastAsia="Calibri" w:hAnsi="Times New Roman" w:cs="Times New Roman"/>
          <w:color w:val="auto"/>
          <w:sz w:val="22"/>
          <w:szCs w:val="22"/>
          <w:lang w:bidi="ar-SA"/>
        </w:rPr>
        <w:t>на</w:t>
      </w:r>
      <w:proofErr w:type="gramEnd"/>
      <w:r w:rsidRPr="00252F97">
        <w:rPr>
          <w:rFonts w:ascii="Times New Roman" w:eastAsia="Calibri" w:hAnsi="Times New Roman" w:cs="Times New Roman"/>
          <w:color w:val="auto"/>
          <w:sz w:val="22"/>
          <w:szCs w:val="22"/>
          <w:lang w:bidi="ar-SA"/>
        </w:rPr>
        <w:t xml:space="preserve"> __________ _______________</w:t>
      </w:r>
    </w:p>
    <w:p w:rsidR="00616D6B" w:rsidRPr="00252F97" w:rsidRDefault="00616D6B" w:rsidP="00616D6B">
      <w:pPr>
        <w:widowControl/>
        <w:autoSpaceDE w:val="0"/>
        <w:autoSpaceDN w:val="0"/>
        <w:adjustRightInd w:val="0"/>
        <w:jc w:val="both"/>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 xml:space="preserve">            (дата)       (сумма)</w:t>
      </w:r>
    </w:p>
    <w:p w:rsidR="00616D6B" w:rsidRPr="00252F97" w:rsidRDefault="00616D6B" w:rsidP="00616D6B">
      <w:pPr>
        <w:widowControl/>
        <w:autoSpaceDE w:val="0"/>
        <w:autoSpaceDN w:val="0"/>
        <w:adjustRightInd w:val="0"/>
        <w:jc w:val="both"/>
        <w:outlineLvl w:val="0"/>
        <w:rPr>
          <w:rFonts w:ascii="Times New Roman" w:eastAsia="Calibri" w:hAnsi="Times New Roman" w:cs="Times New Roman"/>
          <w:color w:val="auto"/>
          <w:sz w:val="22"/>
          <w:szCs w:val="22"/>
          <w:lang w:bidi="ar-SA"/>
        </w:rPr>
      </w:pPr>
      <w:r w:rsidRPr="00252F97">
        <w:rPr>
          <w:rFonts w:ascii="Times New Roman" w:eastAsia="Calibri" w:hAnsi="Times New Roman" w:cs="Times New Roman"/>
          <w:color w:val="auto"/>
          <w:sz w:val="22"/>
          <w:szCs w:val="22"/>
          <w:lang w:bidi="ar-SA"/>
        </w:rPr>
        <w:t>В пользу ____________</w:t>
      </w:r>
    </w:p>
    <w:tbl>
      <w:tblPr>
        <w:tblW w:w="19140" w:type="dxa"/>
        <w:tblInd w:w="-46" w:type="dxa"/>
        <w:tblLayout w:type="fixed"/>
        <w:tblCellMar>
          <w:top w:w="102" w:type="dxa"/>
          <w:left w:w="62" w:type="dxa"/>
          <w:bottom w:w="102" w:type="dxa"/>
          <w:right w:w="62" w:type="dxa"/>
        </w:tblCellMar>
        <w:tblLook w:val="0000"/>
      </w:tblPr>
      <w:tblGrid>
        <w:gridCol w:w="46"/>
        <w:gridCol w:w="2117"/>
        <w:gridCol w:w="340"/>
        <w:gridCol w:w="1965"/>
        <w:gridCol w:w="317"/>
        <w:gridCol w:w="23"/>
        <w:gridCol w:w="1781"/>
        <w:gridCol w:w="340"/>
        <w:gridCol w:w="2165"/>
        <w:gridCol w:w="476"/>
        <w:gridCol w:w="4785"/>
        <w:gridCol w:w="4785"/>
      </w:tblGrid>
      <w:tr w:rsidR="00616D6B" w:rsidRPr="00252F97" w:rsidTr="00490CF2">
        <w:trPr>
          <w:gridBefore w:val="1"/>
          <w:gridAfter w:val="3"/>
          <w:wBefore w:w="46" w:type="dxa"/>
          <w:wAfter w:w="10046" w:type="dxa"/>
        </w:trPr>
        <w:tc>
          <w:tcPr>
            <w:tcW w:w="4422" w:type="dxa"/>
            <w:gridSpan w:val="3"/>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lastRenderedPageBreak/>
              <w:t>Заказчик</w:t>
            </w: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4286" w:type="dxa"/>
            <w:gridSpan w:val="3"/>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Поставщик</w:t>
            </w:r>
          </w:p>
        </w:tc>
      </w:tr>
      <w:tr w:rsidR="00616D6B" w:rsidRPr="00252F97" w:rsidTr="00490CF2">
        <w:trPr>
          <w:gridBefore w:val="1"/>
          <w:gridAfter w:val="3"/>
          <w:wBefore w:w="46" w:type="dxa"/>
          <w:wAfter w:w="10046" w:type="dxa"/>
        </w:trPr>
        <w:tc>
          <w:tcPr>
            <w:tcW w:w="2117"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965"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781"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165"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r>
      <w:tr w:rsidR="00616D6B" w:rsidRPr="00252F97" w:rsidTr="00490CF2">
        <w:trPr>
          <w:gridBefore w:val="1"/>
          <w:gridAfter w:val="3"/>
          <w:wBefore w:w="46" w:type="dxa"/>
          <w:wAfter w:w="10046" w:type="dxa"/>
        </w:trPr>
        <w:tc>
          <w:tcPr>
            <w:tcW w:w="2117"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(подпись)</w:t>
            </w: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965"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(расшифровка подписи)</w:t>
            </w: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781"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(подпись)</w:t>
            </w: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165"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(расшифровка подписи)</w:t>
            </w:r>
          </w:p>
        </w:tc>
      </w:tr>
      <w:tr w:rsidR="00616D6B" w:rsidRPr="00252F97" w:rsidTr="00490CF2">
        <w:trPr>
          <w:gridBefore w:val="1"/>
          <w:gridAfter w:val="3"/>
          <w:wBefore w:w="46" w:type="dxa"/>
          <w:wAfter w:w="10046" w:type="dxa"/>
        </w:trPr>
        <w:tc>
          <w:tcPr>
            <w:tcW w:w="4422" w:type="dxa"/>
            <w:gridSpan w:val="3"/>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Главный бухгалтер</w:t>
            </w:r>
          </w:p>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(иное уполномоченное лицо)</w:t>
            </w: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4286" w:type="dxa"/>
            <w:gridSpan w:val="3"/>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Главный бухгалтер</w:t>
            </w:r>
          </w:p>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(иное уполномоченное лицо)</w:t>
            </w:r>
          </w:p>
        </w:tc>
      </w:tr>
      <w:tr w:rsidR="00616D6B" w:rsidRPr="00252F97" w:rsidTr="00490CF2">
        <w:trPr>
          <w:gridBefore w:val="1"/>
          <w:gridAfter w:val="3"/>
          <w:wBefore w:w="46" w:type="dxa"/>
          <w:wAfter w:w="10046" w:type="dxa"/>
        </w:trPr>
        <w:tc>
          <w:tcPr>
            <w:tcW w:w="2117"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965"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781"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165" w:type="dxa"/>
            <w:tcBorders>
              <w:bottom w:val="single" w:sz="4" w:space="0" w:color="auto"/>
            </w:tcBorders>
            <w:vAlign w:val="bottom"/>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r>
      <w:tr w:rsidR="00616D6B" w:rsidRPr="00252F97" w:rsidTr="00490CF2">
        <w:trPr>
          <w:gridBefore w:val="1"/>
          <w:gridAfter w:val="3"/>
          <w:wBefore w:w="46" w:type="dxa"/>
          <w:wAfter w:w="10046" w:type="dxa"/>
        </w:trPr>
        <w:tc>
          <w:tcPr>
            <w:tcW w:w="2117"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(подпись)</w:t>
            </w: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965"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(расшифровка подписи)</w:t>
            </w:r>
          </w:p>
        </w:tc>
        <w:tc>
          <w:tcPr>
            <w:tcW w:w="340" w:type="dxa"/>
            <w:gridSpan w:val="2"/>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1781"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(подпись)</w:t>
            </w:r>
          </w:p>
        </w:tc>
        <w:tc>
          <w:tcPr>
            <w:tcW w:w="340" w:type="dxa"/>
          </w:tcPr>
          <w:p w:rsidR="00616D6B" w:rsidRPr="00252F97" w:rsidRDefault="00616D6B" w:rsidP="00091C33">
            <w:pPr>
              <w:widowControl/>
              <w:autoSpaceDE w:val="0"/>
              <w:autoSpaceDN w:val="0"/>
              <w:adjustRightInd w:val="0"/>
              <w:rPr>
                <w:rFonts w:ascii="Times New Roman" w:eastAsia="Calibri" w:hAnsi="Times New Roman" w:cs="Times New Roman"/>
                <w:color w:val="auto"/>
                <w:lang w:bidi="ar-SA"/>
              </w:rPr>
            </w:pPr>
          </w:p>
        </w:tc>
        <w:tc>
          <w:tcPr>
            <w:tcW w:w="2165" w:type="dxa"/>
            <w:tcBorders>
              <w:top w:val="single" w:sz="4" w:space="0" w:color="auto"/>
            </w:tcBorders>
          </w:tcPr>
          <w:p w:rsidR="00616D6B" w:rsidRPr="00252F97" w:rsidRDefault="00616D6B" w:rsidP="00091C33">
            <w:pPr>
              <w:widowControl/>
              <w:autoSpaceDE w:val="0"/>
              <w:autoSpaceDN w:val="0"/>
              <w:adjustRightInd w:val="0"/>
              <w:jc w:val="center"/>
              <w:rPr>
                <w:rFonts w:ascii="Times New Roman" w:eastAsia="Calibri" w:hAnsi="Times New Roman" w:cs="Times New Roman"/>
                <w:color w:val="auto"/>
                <w:lang w:bidi="ar-SA"/>
              </w:rPr>
            </w:pPr>
            <w:r w:rsidRPr="00252F97">
              <w:rPr>
                <w:rFonts w:ascii="Times New Roman" w:eastAsia="Calibri" w:hAnsi="Times New Roman" w:cs="Times New Roman"/>
                <w:color w:val="auto"/>
                <w:sz w:val="22"/>
                <w:szCs w:val="22"/>
                <w:lang w:bidi="ar-SA"/>
              </w:rPr>
              <w:t>(расшифровка подписи)</w:t>
            </w:r>
          </w:p>
        </w:tc>
      </w:tr>
      <w:tr w:rsidR="00490CF2" w:rsidRPr="00252F97" w:rsidTr="00490CF2">
        <w:tblPrEx>
          <w:tblCellMar>
            <w:top w:w="0" w:type="dxa"/>
            <w:left w:w="108" w:type="dxa"/>
            <w:bottom w:w="0" w:type="dxa"/>
            <w:right w:w="108" w:type="dxa"/>
          </w:tblCellMar>
          <w:tblLook w:val="04A0"/>
        </w:tblPrEx>
        <w:tc>
          <w:tcPr>
            <w:tcW w:w="4785" w:type="dxa"/>
            <w:gridSpan w:val="5"/>
          </w:tcPr>
          <w:p w:rsidR="00490CF2" w:rsidRPr="00252F97" w:rsidRDefault="00490CF2" w:rsidP="00490CF2">
            <w:pPr>
              <w:overflowPunct w:val="0"/>
              <w:autoSpaceDE w:val="0"/>
              <w:autoSpaceDN w:val="0"/>
              <w:adjustRightInd w:val="0"/>
              <w:textAlignment w:val="baseline"/>
              <w:rPr>
                <w:rFonts w:ascii="Times New Roman" w:hAnsi="Times New Roman" w:cs="Times New Roman"/>
                <w:b/>
                <w:caps/>
              </w:rPr>
            </w:pPr>
          </w:p>
        </w:tc>
        <w:tc>
          <w:tcPr>
            <w:tcW w:w="4785" w:type="dxa"/>
            <w:gridSpan w:val="5"/>
          </w:tcPr>
          <w:p w:rsidR="00957ADE" w:rsidRPr="00252F97" w:rsidRDefault="00957ADE" w:rsidP="00957ADE">
            <w:pPr>
              <w:spacing w:line="360" w:lineRule="auto"/>
              <w:rPr>
                <w:rFonts w:ascii="Times New Roman" w:hAnsi="Times New Roman" w:cs="Times New Roman"/>
                <w:b/>
                <w:caps/>
              </w:rPr>
            </w:pPr>
          </w:p>
        </w:tc>
        <w:tc>
          <w:tcPr>
            <w:tcW w:w="4785" w:type="dxa"/>
            <w:shd w:val="clear" w:color="auto" w:fill="auto"/>
          </w:tcPr>
          <w:p w:rsidR="00490CF2" w:rsidRPr="00252F97" w:rsidRDefault="00490CF2" w:rsidP="00091C33">
            <w:pPr>
              <w:autoSpaceDE w:val="0"/>
              <w:autoSpaceDN w:val="0"/>
              <w:adjustRightInd w:val="0"/>
              <w:jc w:val="both"/>
              <w:rPr>
                <w:rFonts w:ascii="Times New Roman" w:hAnsi="Times New Roman" w:cs="Times New Roman"/>
              </w:rPr>
            </w:pPr>
          </w:p>
        </w:tc>
        <w:tc>
          <w:tcPr>
            <w:tcW w:w="4785" w:type="dxa"/>
            <w:shd w:val="clear" w:color="auto" w:fill="auto"/>
          </w:tcPr>
          <w:p w:rsidR="00490CF2" w:rsidRPr="00252F97" w:rsidRDefault="00490CF2" w:rsidP="00091C33">
            <w:pPr>
              <w:autoSpaceDE w:val="0"/>
              <w:autoSpaceDN w:val="0"/>
              <w:adjustRightInd w:val="0"/>
              <w:rPr>
                <w:rFonts w:ascii="Times New Roman" w:hAnsi="Times New Roman" w:cs="Times New Roman"/>
              </w:rPr>
            </w:pPr>
          </w:p>
        </w:tc>
      </w:tr>
    </w:tbl>
    <w:p w:rsidR="00616D6B" w:rsidRPr="00E605C4" w:rsidRDefault="00616D6B" w:rsidP="00616D6B">
      <w:pPr>
        <w:widowControl/>
        <w:autoSpaceDE w:val="0"/>
        <w:autoSpaceDN w:val="0"/>
        <w:adjustRightInd w:val="0"/>
        <w:jc w:val="both"/>
        <w:rPr>
          <w:rFonts w:ascii="Times New Roman" w:eastAsia="Calibri" w:hAnsi="Times New Roman" w:cs="Times New Roman"/>
          <w:color w:val="auto"/>
          <w:sz w:val="22"/>
          <w:szCs w:val="22"/>
          <w:lang w:val="en-US" w:bidi="ar-SA"/>
        </w:rPr>
      </w:pPr>
    </w:p>
    <w:tbl>
      <w:tblPr>
        <w:tblStyle w:val="afff2"/>
        <w:tblW w:w="5000" w:type="pct"/>
        <w:tblLook w:val="04A0"/>
      </w:tblPr>
      <w:tblGrid>
        <w:gridCol w:w="4927"/>
        <w:gridCol w:w="4644"/>
      </w:tblGrid>
      <w:tr w:rsidR="003B42D4" w:rsidRPr="00252F97" w:rsidTr="00C9213C">
        <w:trPr>
          <w:trHeight w:val="254"/>
        </w:trPr>
        <w:tc>
          <w:tcPr>
            <w:tcW w:w="2574" w:type="pct"/>
          </w:tcPr>
          <w:p w:rsidR="003B42D4" w:rsidRPr="00252F97" w:rsidRDefault="003B42D4" w:rsidP="003B42D4">
            <w:pPr>
              <w:overflowPunct w:val="0"/>
              <w:autoSpaceDE w:val="0"/>
              <w:autoSpaceDN w:val="0"/>
              <w:adjustRightInd w:val="0"/>
              <w:jc w:val="center"/>
              <w:textAlignment w:val="baseline"/>
              <w:rPr>
                <w:rFonts w:ascii="Times New Roman" w:hAnsi="Times New Roman" w:cs="Times New Roman"/>
                <w:b/>
                <w:caps/>
                <w:sz w:val="22"/>
                <w:szCs w:val="22"/>
              </w:rPr>
            </w:pPr>
          </w:p>
          <w:p w:rsidR="003B42D4" w:rsidRPr="00252F97" w:rsidRDefault="003B42D4" w:rsidP="003B42D4">
            <w:pPr>
              <w:overflowPunct w:val="0"/>
              <w:autoSpaceDE w:val="0"/>
              <w:autoSpaceDN w:val="0"/>
              <w:adjustRightInd w:val="0"/>
              <w:jc w:val="center"/>
              <w:textAlignment w:val="baseline"/>
              <w:rPr>
                <w:rFonts w:ascii="Times New Roman" w:hAnsi="Times New Roman" w:cs="Times New Roman"/>
                <w:b/>
                <w:caps/>
                <w:sz w:val="22"/>
                <w:szCs w:val="22"/>
              </w:rPr>
            </w:pPr>
            <w:r w:rsidRPr="00252F97">
              <w:rPr>
                <w:rFonts w:ascii="Times New Roman" w:hAnsi="Times New Roman" w:cs="Times New Roman"/>
                <w:b/>
                <w:caps/>
                <w:sz w:val="22"/>
                <w:szCs w:val="22"/>
              </w:rPr>
              <w:t>Заказчик</w:t>
            </w:r>
          </w:p>
          <w:p w:rsidR="003B42D4" w:rsidRPr="00252F97" w:rsidRDefault="003B42D4" w:rsidP="003B42D4">
            <w:pPr>
              <w:overflowPunct w:val="0"/>
              <w:autoSpaceDE w:val="0"/>
              <w:autoSpaceDN w:val="0"/>
              <w:adjustRightInd w:val="0"/>
              <w:jc w:val="center"/>
              <w:textAlignment w:val="baseline"/>
              <w:rPr>
                <w:rFonts w:ascii="Times New Roman" w:hAnsi="Times New Roman" w:cs="Times New Roman"/>
                <w:b/>
                <w:caps/>
                <w:sz w:val="22"/>
                <w:szCs w:val="22"/>
              </w:rPr>
            </w:pPr>
          </w:p>
          <w:p w:rsidR="003B42D4" w:rsidRPr="00252F97" w:rsidRDefault="003B42D4" w:rsidP="003B42D4">
            <w:pPr>
              <w:overflowPunct w:val="0"/>
              <w:autoSpaceDE w:val="0"/>
              <w:autoSpaceDN w:val="0"/>
              <w:adjustRightInd w:val="0"/>
              <w:textAlignment w:val="baseline"/>
              <w:rPr>
                <w:rFonts w:ascii="Times New Roman" w:hAnsi="Times New Roman" w:cs="Times New Roman"/>
                <w:b/>
                <w:sz w:val="22"/>
                <w:szCs w:val="22"/>
              </w:rPr>
            </w:pPr>
            <w:r>
              <w:rPr>
                <w:rFonts w:ascii="Times New Roman" w:hAnsi="Times New Roman" w:cs="Times New Roman"/>
                <w:b/>
                <w:sz w:val="22"/>
                <w:szCs w:val="22"/>
              </w:rPr>
              <w:t>СПб ГБУЗ «Детская г</w:t>
            </w:r>
            <w:r w:rsidRPr="00252F97">
              <w:rPr>
                <w:rFonts w:ascii="Times New Roman" w:hAnsi="Times New Roman" w:cs="Times New Roman"/>
                <w:b/>
                <w:sz w:val="22"/>
                <w:szCs w:val="22"/>
              </w:rPr>
              <w:t>ородская поликлиника №1</w:t>
            </w:r>
            <w:r>
              <w:rPr>
                <w:rFonts w:ascii="Times New Roman" w:hAnsi="Times New Roman" w:cs="Times New Roman"/>
                <w:b/>
                <w:sz w:val="22"/>
                <w:szCs w:val="22"/>
              </w:rPr>
              <w:t>7</w:t>
            </w:r>
            <w:r w:rsidRPr="00252F97">
              <w:rPr>
                <w:rFonts w:ascii="Times New Roman" w:hAnsi="Times New Roman" w:cs="Times New Roman"/>
                <w:b/>
                <w:sz w:val="22"/>
                <w:szCs w:val="22"/>
              </w:rPr>
              <w:t>»</w:t>
            </w:r>
          </w:p>
          <w:p w:rsidR="003B42D4" w:rsidRPr="00252F97" w:rsidRDefault="003B42D4" w:rsidP="003B42D4">
            <w:pPr>
              <w:overflowPunct w:val="0"/>
              <w:autoSpaceDE w:val="0"/>
              <w:autoSpaceDN w:val="0"/>
              <w:adjustRightInd w:val="0"/>
              <w:textAlignment w:val="baseline"/>
              <w:rPr>
                <w:rFonts w:ascii="Times New Roman" w:hAnsi="Times New Roman" w:cs="Times New Roman"/>
                <w:b/>
                <w:sz w:val="22"/>
                <w:szCs w:val="22"/>
              </w:rPr>
            </w:pPr>
          </w:p>
          <w:p w:rsidR="003B42D4" w:rsidRPr="00252F97" w:rsidRDefault="000933B1" w:rsidP="003B42D4">
            <w:pPr>
              <w:overflowPunct w:val="0"/>
              <w:autoSpaceDE w:val="0"/>
              <w:autoSpaceDN w:val="0"/>
              <w:adjustRightInd w:val="0"/>
              <w:textAlignment w:val="baseline"/>
              <w:rPr>
                <w:rFonts w:ascii="Times New Roman" w:hAnsi="Times New Roman" w:cs="Times New Roman"/>
                <w:sz w:val="22"/>
                <w:szCs w:val="22"/>
              </w:rPr>
            </w:pPr>
            <w:r w:rsidRPr="000933B1">
              <w:rPr>
                <w:rFonts w:ascii="Times New Roman" w:hAnsi="Times New Roman" w:cs="Times New Roman"/>
                <w:sz w:val="22"/>
                <w:szCs w:val="22"/>
              </w:rPr>
              <w:t>Главный врач ______________/А. Н. Игошина/</w:t>
            </w:r>
            <w:r w:rsidR="003B42D4">
              <w:rPr>
                <w:rFonts w:ascii="Times New Roman" w:hAnsi="Times New Roman" w:cs="Times New Roman"/>
                <w:sz w:val="22"/>
                <w:szCs w:val="22"/>
              </w:rPr>
              <w:t xml:space="preserve">                                   М.П.</w:t>
            </w:r>
          </w:p>
          <w:p w:rsidR="003B42D4" w:rsidRPr="00252F97" w:rsidRDefault="003B42D4" w:rsidP="003B42D4">
            <w:pPr>
              <w:overflowPunct w:val="0"/>
              <w:autoSpaceDE w:val="0"/>
              <w:autoSpaceDN w:val="0"/>
              <w:adjustRightInd w:val="0"/>
              <w:textAlignment w:val="baseline"/>
              <w:rPr>
                <w:rFonts w:ascii="Times New Roman" w:hAnsi="Times New Roman" w:cs="Times New Roman"/>
                <w:b/>
                <w:caps/>
                <w:sz w:val="22"/>
                <w:szCs w:val="22"/>
              </w:rPr>
            </w:pPr>
          </w:p>
        </w:tc>
        <w:tc>
          <w:tcPr>
            <w:tcW w:w="2426" w:type="pct"/>
          </w:tcPr>
          <w:p w:rsidR="003B42D4" w:rsidRPr="00252F97" w:rsidRDefault="003B42D4" w:rsidP="003B42D4">
            <w:pPr>
              <w:pStyle w:val="ab"/>
              <w:tabs>
                <w:tab w:val="left" w:pos="2280"/>
              </w:tabs>
              <w:jc w:val="center"/>
              <w:rPr>
                <w:rFonts w:ascii="Times New Roman" w:hAnsi="Times New Roman"/>
                <w:b/>
                <w:sz w:val="22"/>
                <w:szCs w:val="22"/>
              </w:rPr>
            </w:pPr>
          </w:p>
          <w:p w:rsidR="003B42D4" w:rsidRPr="00252F97" w:rsidRDefault="003B42D4" w:rsidP="003B42D4">
            <w:pPr>
              <w:pStyle w:val="ab"/>
              <w:tabs>
                <w:tab w:val="left" w:pos="2280"/>
              </w:tabs>
              <w:jc w:val="center"/>
              <w:rPr>
                <w:rFonts w:ascii="Times New Roman" w:hAnsi="Times New Roman"/>
                <w:b/>
                <w:sz w:val="22"/>
                <w:szCs w:val="22"/>
              </w:rPr>
            </w:pPr>
            <w:r w:rsidRPr="00252F97">
              <w:rPr>
                <w:rFonts w:ascii="Times New Roman" w:hAnsi="Times New Roman"/>
                <w:b/>
                <w:sz w:val="22"/>
                <w:szCs w:val="22"/>
              </w:rPr>
              <w:t>ПОСТАВЩИК</w:t>
            </w:r>
          </w:p>
          <w:p w:rsidR="003B42D4" w:rsidRPr="00252F97" w:rsidRDefault="003B42D4" w:rsidP="003B42D4">
            <w:pPr>
              <w:pStyle w:val="ab"/>
              <w:tabs>
                <w:tab w:val="left" w:pos="2280"/>
              </w:tabs>
              <w:jc w:val="center"/>
              <w:rPr>
                <w:rFonts w:ascii="Times New Roman" w:hAnsi="Times New Roman"/>
                <w:b/>
                <w:sz w:val="22"/>
                <w:szCs w:val="22"/>
              </w:rPr>
            </w:pPr>
          </w:p>
          <w:p w:rsidR="003B42D4" w:rsidRDefault="003B42D4" w:rsidP="003B42D4">
            <w:pPr>
              <w:rPr>
                <w:rFonts w:ascii="Times New Roman" w:eastAsia="Times New Roman" w:hAnsi="Times New Roman" w:cs="Times New Roman"/>
                <w:sz w:val="22"/>
                <w:szCs w:val="22"/>
              </w:rPr>
            </w:pPr>
            <w:r w:rsidRPr="004529DD">
              <w:rPr>
                <w:rFonts w:ascii="Times New Roman" w:eastAsia="Times New Roman" w:hAnsi="Times New Roman" w:cs="Times New Roman"/>
                <w:sz w:val="22"/>
                <w:szCs w:val="22"/>
              </w:rPr>
              <w:t>_____________________</w:t>
            </w:r>
            <w:r>
              <w:rPr>
                <w:rFonts w:ascii="Times New Roman" w:eastAsia="Times New Roman" w:hAnsi="Times New Roman" w:cs="Times New Roman"/>
                <w:sz w:val="22"/>
                <w:szCs w:val="22"/>
              </w:rPr>
              <w:t>/</w:t>
            </w:r>
            <w:r w:rsidRPr="004529D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w:t>
            </w:r>
          </w:p>
          <w:p w:rsidR="003B42D4" w:rsidRPr="004529DD" w:rsidRDefault="003B42D4" w:rsidP="003B42D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М.П.</w:t>
            </w:r>
          </w:p>
          <w:p w:rsidR="003B42D4" w:rsidRPr="00252F97" w:rsidRDefault="003B42D4" w:rsidP="003B42D4">
            <w:pPr>
              <w:pStyle w:val="ab"/>
              <w:rPr>
                <w:rFonts w:ascii="Times New Roman" w:hAnsi="Times New Roman"/>
                <w:b/>
                <w:caps/>
                <w:sz w:val="22"/>
                <w:szCs w:val="22"/>
              </w:rPr>
            </w:pPr>
            <w:r w:rsidRPr="00252F97">
              <w:rPr>
                <w:rFonts w:ascii="Times New Roman" w:hAnsi="Times New Roman"/>
                <w:sz w:val="22"/>
                <w:szCs w:val="22"/>
              </w:rPr>
              <w:tab/>
            </w:r>
          </w:p>
        </w:tc>
      </w:tr>
    </w:tbl>
    <w:p w:rsidR="00616D6B" w:rsidRPr="00252F97" w:rsidRDefault="00616D6B" w:rsidP="00616D6B">
      <w:pPr>
        <w:ind w:firstLine="698"/>
        <w:jc w:val="right"/>
        <w:rPr>
          <w:rStyle w:val="affffffff8"/>
          <w:rFonts w:ascii="Times New Roman" w:hAnsi="Times New Roman" w:cs="Times New Roman"/>
          <w:bCs/>
          <w:color w:val="000000" w:themeColor="text1"/>
          <w:sz w:val="22"/>
          <w:szCs w:val="22"/>
        </w:rPr>
        <w:sectPr w:rsidR="00616D6B" w:rsidRPr="00252F97" w:rsidSect="005E6967">
          <w:type w:val="nextColumn"/>
          <w:pgSz w:w="11906" w:h="16838"/>
          <w:pgMar w:top="1134" w:right="850" w:bottom="709" w:left="1701" w:header="708" w:footer="708" w:gutter="0"/>
          <w:cols w:space="708"/>
          <w:docGrid w:linePitch="360"/>
        </w:sectPr>
      </w:pPr>
    </w:p>
    <w:p w:rsidR="00616D6B" w:rsidRPr="00252F97" w:rsidRDefault="00616D6B" w:rsidP="00616D6B">
      <w:pPr>
        <w:rPr>
          <w:rFonts w:ascii="Times New Roman" w:hAnsi="Times New Roman" w:cs="Times New Roman"/>
          <w:sz w:val="22"/>
          <w:szCs w:val="22"/>
        </w:rPr>
      </w:pPr>
    </w:p>
    <w:sectPr w:rsidR="00616D6B" w:rsidRPr="00252F97" w:rsidSect="00EE6D8B">
      <w:pgSz w:w="11906" w:h="16840"/>
      <w:pgMar w:top="709" w:right="1134" w:bottom="851"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AC8" w:rsidRDefault="00A74AC8">
      <w:r>
        <w:separator/>
      </w:r>
    </w:p>
  </w:endnote>
  <w:endnote w:type="continuationSeparator" w:id="0">
    <w:p w:rsidR="00A74AC8" w:rsidRDefault="00A74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AC8" w:rsidRDefault="00A74AC8">
      <w:r>
        <w:separator/>
      </w:r>
    </w:p>
  </w:footnote>
  <w:footnote w:type="continuationSeparator" w:id="0">
    <w:p w:rsidR="00A74AC8" w:rsidRDefault="00A74A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2">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E30868"/>
    <w:multiLevelType w:val="hybridMultilevel"/>
    <w:tmpl w:val="CD00F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43239C"/>
    <w:multiLevelType w:val="hybridMultilevel"/>
    <w:tmpl w:val="DC1E0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C12D0E"/>
    <w:multiLevelType w:val="hybridMultilevel"/>
    <w:tmpl w:val="5FEA0DD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4F583B94"/>
    <w:multiLevelType w:val="hybridMultilevel"/>
    <w:tmpl w:val="99C2396C"/>
    <w:lvl w:ilvl="0" w:tplc="12C2DB0A">
      <w:start w:val="1"/>
      <w:numFmt w:val="decimal"/>
      <w:lvlText w:val="%1."/>
      <w:lvlJc w:val="left"/>
      <w:pPr>
        <w:ind w:left="450" w:hanging="360"/>
      </w:pPr>
      <w:rPr>
        <w:rFonts w:hint="default"/>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3CC7872"/>
    <w:multiLevelType w:val="hybridMultilevel"/>
    <w:tmpl w:val="31701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3">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4">
    <w:nsid w:val="62DA7FA5"/>
    <w:multiLevelType w:val="hybridMultilevel"/>
    <w:tmpl w:val="F9D05DB2"/>
    <w:lvl w:ilvl="0" w:tplc="E2EAD5AC">
      <w:start w:val="333"/>
      <w:numFmt w:val="bullet"/>
      <w:lvlText w:val=""/>
      <w:lvlJc w:val="left"/>
      <w:pPr>
        <w:ind w:left="840" w:hanging="360"/>
      </w:pPr>
      <w:rPr>
        <w:rFonts w:ascii="Symbol" w:eastAsia="Times New Roman" w:hAnsi="Symbol" w:cs="Times New Roman" w:hint="default"/>
        <w:color w:val="FF0000"/>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5">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3"/>
  </w:num>
  <w:num w:numId="3">
    <w:abstractNumId w:val="7"/>
  </w:num>
  <w:num w:numId="4">
    <w:abstractNumId w:val="6"/>
  </w:num>
  <w:num w:numId="5">
    <w:abstractNumId w:val="1"/>
  </w:num>
  <w:num w:numId="6">
    <w:abstractNumId w:val="2"/>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4"/>
  </w:num>
  <w:num w:numId="11">
    <w:abstractNumId w:val="3"/>
  </w:num>
  <w:num w:numId="12">
    <w:abstractNumId w:val="8"/>
  </w:num>
  <w:num w:numId="13">
    <w:abstractNumId w:val="4"/>
  </w:num>
  <w:num w:numId="14">
    <w:abstractNumId w:val="11"/>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747BC"/>
    <w:rsid w:val="000031C1"/>
    <w:rsid w:val="00005432"/>
    <w:rsid w:val="000104A8"/>
    <w:rsid w:val="00015BA0"/>
    <w:rsid w:val="00015C64"/>
    <w:rsid w:val="000248B9"/>
    <w:rsid w:val="00030AC5"/>
    <w:rsid w:val="000351B5"/>
    <w:rsid w:val="00044E63"/>
    <w:rsid w:val="00046F59"/>
    <w:rsid w:val="00047FE3"/>
    <w:rsid w:val="00054B2F"/>
    <w:rsid w:val="00063E92"/>
    <w:rsid w:val="00075DB2"/>
    <w:rsid w:val="00080A97"/>
    <w:rsid w:val="00083C35"/>
    <w:rsid w:val="0009161E"/>
    <w:rsid w:val="00091C33"/>
    <w:rsid w:val="000933B1"/>
    <w:rsid w:val="00093498"/>
    <w:rsid w:val="00093B16"/>
    <w:rsid w:val="000A2C15"/>
    <w:rsid w:val="000B0F9C"/>
    <w:rsid w:val="000B21B3"/>
    <w:rsid w:val="000B2B5F"/>
    <w:rsid w:val="000B6B86"/>
    <w:rsid w:val="000C0FF2"/>
    <w:rsid w:val="000C77C8"/>
    <w:rsid w:val="000D1B89"/>
    <w:rsid w:val="000D2818"/>
    <w:rsid w:val="000D52A8"/>
    <w:rsid w:val="000F1D18"/>
    <w:rsid w:val="000F2561"/>
    <w:rsid w:val="000F53FF"/>
    <w:rsid w:val="0011097F"/>
    <w:rsid w:val="00113481"/>
    <w:rsid w:val="00123D60"/>
    <w:rsid w:val="00131DB9"/>
    <w:rsid w:val="00135217"/>
    <w:rsid w:val="00147A18"/>
    <w:rsid w:val="0015217D"/>
    <w:rsid w:val="00170C83"/>
    <w:rsid w:val="00185337"/>
    <w:rsid w:val="0019133E"/>
    <w:rsid w:val="001A63DE"/>
    <w:rsid w:val="001B4F39"/>
    <w:rsid w:val="001B51A6"/>
    <w:rsid w:val="001B5FC2"/>
    <w:rsid w:val="001D0125"/>
    <w:rsid w:val="001D1F66"/>
    <w:rsid w:val="001D6CD8"/>
    <w:rsid w:val="001D6ED2"/>
    <w:rsid w:val="001D78C5"/>
    <w:rsid w:val="001E56D5"/>
    <w:rsid w:val="001F048E"/>
    <w:rsid w:val="001F7727"/>
    <w:rsid w:val="001F7A1C"/>
    <w:rsid w:val="00203B7B"/>
    <w:rsid w:val="002125BA"/>
    <w:rsid w:val="002200D1"/>
    <w:rsid w:val="00222C81"/>
    <w:rsid w:val="00227F46"/>
    <w:rsid w:val="0023350B"/>
    <w:rsid w:val="0024281F"/>
    <w:rsid w:val="0024618C"/>
    <w:rsid w:val="00250F4A"/>
    <w:rsid w:val="00252902"/>
    <w:rsid w:val="00252F97"/>
    <w:rsid w:val="00254604"/>
    <w:rsid w:val="00262CB6"/>
    <w:rsid w:val="00277440"/>
    <w:rsid w:val="00281FA7"/>
    <w:rsid w:val="0029038F"/>
    <w:rsid w:val="002943A7"/>
    <w:rsid w:val="002A6D39"/>
    <w:rsid w:val="002B2CBA"/>
    <w:rsid w:val="002E252B"/>
    <w:rsid w:val="002E66E3"/>
    <w:rsid w:val="00310FD3"/>
    <w:rsid w:val="00327ECD"/>
    <w:rsid w:val="00343B37"/>
    <w:rsid w:val="00356650"/>
    <w:rsid w:val="003569F2"/>
    <w:rsid w:val="00360E8E"/>
    <w:rsid w:val="00361EAF"/>
    <w:rsid w:val="00364465"/>
    <w:rsid w:val="00372271"/>
    <w:rsid w:val="00380782"/>
    <w:rsid w:val="003824D1"/>
    <w:rsid w:val="00387334"/>
    <w:rsid w:val="00391602"/>
    <w:rsid w:val="003A1316"/>
    <w:rsid w:val="003B42D4"/>
    <w:rsid w:val="003B4618"/>
    <w:rsid w:val="003E3E29"/>
    <w:rsid w:val="003E5F7C"/>
    <w:rsid w:val="003F2E42"/>
    <w:rsid w:val="003F43DE"/>
    <w:rsid w:val="003F6186"/>
    <w:rsid w:val="00403B58"/>
    <w:rsid w:val="00403E9A"/>
    <w:rsid w:val="00415CDD"/>
    <w:rsid w:val="00424FEA"/>
    <w:rsid w:val="00430AD6"/>
    <w:rsid w:val="0043379F"/>
    <w:rsid w:val="00445DF5"/>
    <w:rsid w:val="00451DB0"/>
    <w:rsid w:val="004529DD"/>
    <w:rsid w:val="00454EE5"/>
    <w:rsid w:val="00455DC2"/>
    <w:rsid w:val="00472645"/>
    <w:rsid w:val="004771B6"/>
    <w:rsid w:val="004779ED"/>
    <w:rsid w:val="004804E1"/>
    <w:rsid w:val="00483E73"/>
    <w:rsid w:val="00490CF2"/>
    <w:rsid w:val="00491102"/>
    <w:rsid w:val="0049169E"/>
    <w:rsid w:val="004934B3"/>
    <w:rsid w:val="00494108"/>
    <w:rsid w:val="004A2096"/>
    <w:rsid w:val="004A3A21"/>
    <w:rsid w:val="004A4A77"/>
    <w:rsid w:val="004B11A0"/>
    <w:rsid w:val="004B1689"/>
    <w:rsid w:val="004B4B1C"/>
    <w:rsid w:val="004B5B71"/>
    <w:rsid w:val="004C2FF5"/>
    <w:rsid w:val="004C53EF"/>
    <w:rsid w:val="004E161A"/>
    <w:rsid w:val="004F02FB"/>
    <w:rsid w:val="004F328D"/>
    <w:rsid w:val="004F73F3"/>
    <w:rsid w:val="004F7FDA"/>
    <w:rsid w:val="00500209"/>
    <w:rsid w:val="00515685"/>
    <w:rsid w:val="005158EE"/>
    <w:rsid w:val="0051625C"/>
    <w:rsid w:val="00520E73"/>
    <w:rsid w:val="00526097"/>
    <w:rsid w:val="00526186"/>
    <w:rsid w:val="00533E7A"/>
    <w:rsid w:val="0053535D"/>
    <w:rsid w:val="00545D2B"/>
    <w:rsid w:val="005664B6"/>
    <w:rsid w:val="00567ACF"/>
    <w:rsid w:val="00570ED1"/>
    <w:rsid w:val="00575D48"/>
    <w:rsid w:val="005804AB"/>
    <w:rsid w:val="0058544A"/>
    <w:rsid w:val="005901AA"/>
    <w:rsid w:val="005A19D3"/>
    <w:rsid w:val="005A5232"/>
    <w:rsid w:val="005B09F7"/>
    <w:rsid w:val="005B46E4"/>
    <w:rsid w:val="005C5712"/>
    <w:rsid w:val="005D51A8"/>
    <w:rsid w:val="005D79D0"/>
    <w:rsid w:val="005E01B5"/>
    <w:rsid w:val="005E05E0"/>
    <w:rsid w:val="005E6967"/>
    <w:rsid w:val="005E7301"/>
    <w:rsid w:val="005F1874"/>
    <w:rsid w:val="005F374C"/>
    <w:rsid w:val="005F52A9"/>
    <w:rsid w:val="005F783F"/>
    <w:rsid w:val="00600C68"/>
    <w:rsid w:val="00600F73"/>
    <w:rsid w:val="00610DED"/>
    <w:rsid w:val="00616D6B"/>
    <w:rsid w:val="00625A27"/>
    <w:rsid w:val="006478D3"/>
    <w:rsid w:val="00661ECC"/>
    <w:rsid w:val="0066351B"/>
    <w:rsid w:val="00672C9C"/>
    <w:rsid w:val="0068008D"/>
    <w:rsid w:val="00680767"/>
    <w:rsid w:val="00681489"/>
    <w:rsid w:val="00694724"/>
    <w:rsid w:val="006A4E37"/>
    <w:rsid w:val="006A6EB4"/>
    <w:rsid w:val="006A756C"/>
    <w:rsid w:val="006D7E15"/>
    <w:rsid w:val="006E07CC"/>
    <w:rsid w:val="006E0A95"/>
    <w:rsid w:val="006E2A56"/>
    <w:rsid w:val="006F2458"/>
    <w:rsid w:val="006F473D"/>
    <w:rsid w:val="007029A6"/>
    <w:rsid w:val="007226EA"/>
    <w:rsid w:val="00724B5D"/>
    <w:rsid w:val="00725003"/>
    <w:rsid w:val="00725999"/>
    <w:rsid w:val="0072785E"/>
    <w:rsid w:val="007331CB"/>
    <w:rsid w:val="00733ADD"/>
    <w:rsid w:val="0074142F"/>
    <w:rsid w:val="00742248"/>
    <w:rsid w:val="0074515F"/>
    <w:rsid w:val="00750D8A"/>
    <w:rsid w:val="00753402"/>
    <w:rsid w:val="00766E34"/>
    <w:rsid w:val="00770EB4"/>
    <w:rsid w:val="00780ECF"/>
    <w:rsid w:val="00787250"/>
    <w:rsid w:val="007A69EB"/>
    <w:rsid w:val="007B3DAE"/>
    <w:rsid w:val="007C07B0"/>
    <w:rsid w:val="007C43EE"/>
    <w:rsid w:val="007D214B"/>
    <w:rsid w:val="007E4376"/>
    <w:rsid w:val="007E45D2"/>
    <w:rsid w:val="007E7EFD"/>
    <w:rsid w:val="007F189F"/>
    <w:rsid w:val="007F293B"/>
    <w:rsid w:val="0080203D"/>
    <w:rsid w:val="00803052"/>
    <w:rsid w:val="008035CC"/>
    <w:rsid w:val="00804B9D"/>
    <w:rsid w:val="00805814"/>
    <w:rsid w:val="00805D43"/>
    <w:rsid w:val="0080728B"/>
    <w:rsid w:val="008115E8"/>
    <w:rsid w:val="00827377"/>
    <w:rsid w:val="0083274F"/>
    <w:rsid w:val="00835E79"/>
    <w:rsid w:val="0084245C"/>
    <w:rsid w:val="00844C6A"/>
    <w:rsid w:val="00844F82"/>
    <w:rsid w:val="008658B8"/>
    <w:rsid w:val="008671A6"/>
    <w:rsid w:val="008747BC"/>
    <w:rsid w:val="00874BE7"/>
    <w:rsid w:val="00884C3E"/>
    <w:rsid w:val="008B1DF9"/>
    <w:rsid w:val="008B3D12"/>
    <w:rsid w:val="008B516B"/>
    <w:rsid w:val="008B6FA6"/>
    <w:rsid w:val="008D759F"/>
    <w:rsid w:val="008E0381"/>
    <w:rsid w:val="008E38D6"/>
    <w:rsid w:val="008E3BA6"/>
    <w:rsid w:val="008F30CF"/>
    <w:rsid w:val="008F6E99"/>
    <w:rsid w:val="00902563"/>
    <w:rsid w:val="0091381C"/>
    <w:rsid w:val="00922285"/>
    <w:rsid w:val="0093200F"/>
    <w:rsid w:val="00932926"/>
    <w:rsid w:val="009446BE"/>
    <w:rsid w:val="009468FD"/>
    <w:rsid w:val="00947D3E"/>
    <w:rsid w:val="00953015"/>
    <w:rsid w:val="00954843"/>
    <w:rsid w:val="00957ADE"/>
    <w:rsid w:val="009715BF"/>
    <w:rsid w:val="00971B30"/>
    <w:rsid w:val="00971E08"/>
    <w:rsid w:val="009830AA"/>
    <w:rsid w:val="009869A6"/>
    <w:rsid w:val="00990901"/>
    <w:rsid w:val="00991534"/>
    <w:rsid w:val="009A0762"/>
    <w:rsid w:val="009A5C03"/>
    <w:rsid w:val="009B0815"/>
    <w:rsid w:val="009B1FF1"/>
    <w:rsid w:val="009B43BC"/>
    <w:rsid w:val="009B525F"/>
    <w:rsid w:val="009B6A5D"/>
    <w:rsid w:val="009D33C8"/>
    <w:rsid w:val="009D6D6F"/>
    <w:rsid w:val="009F184A"/>
    <w:rsid w:val="009F6AEC"/>
    <w:rsid w:val="00A035F3"/>
    <w:rsid w:val="00A07E33"/>
    <w:rsid w:val="00A12EC5"/>
    <w:rsid w:val="00A13680"/>
    <w:rsid w:val="00A1414F"/>
    <w:rsid w:val="00A1605C"/>
    <w:rsid w:val="00A217F8"/>
    <w:rsid w:val="00A2269B"/>
    <w:rsid w:val="00A226FB"/>
    <w:rsid w:val="00A26861"/>
    <w:rsid w:val="00A26CBB"/>
    <w:rsid w:val="00A40D2E"/>
    <w:rsid w:val="00A43A85"/>
    <w:rsid w:val="00A448CF"/>
    <w:rsid w:val="00A53B43"/>
    <w:rsid w:val="00A54E71"/>
    <w:rsid w:val="00A56750"/>
    <w:rsid w:val="00A674A7"/>
    <w:rsid w:val="00A74AC8"/>
    <w:rsid w:val="00A76D17"/>
    <w:rsid w:val="00A941B9"/>
    <w:rsid w:val="00A94805"/>
    <w:rsid w:val="00A966DE"/>
    <w:rsid w:val="00AA4B12"/>
    <w:rsid w:val="00AB17AA"/>
    <w:rsid w:val="00AB3BD6"/>
    <w:rsid w:val="00AD4B05"/>
    <w:rsid w:val="00AD613A"/>
    <w:rsid w:val="00AE55E0"/>
    <w:rsid w:val="00AE7490"/>
    <w:rsid w:val="00AF0EB8"/>
    <w:rsid w:val="00AF110A"/>
    <w:rsid w:val="00AF4B96"/>
    <w:rsid w:val="00B0651E"/>
    <w:rsid w:val="00B06854"/>
    <w:rsid w:val="00B11603"/>
    <w:rsid w:val="00B132E5"/>
    <w:rsid w:val="00B14304"/>
    <w:rsid w:val="00B171C6"/>
    <w:rsid w:val="00B20682"/>
    <w:rsid w:val="00B4136C"/>
    <w:rsid w:val="00B44021"/>
    <w:rsid w:val="00B441BA"/>
    <w:rsid w:val="00B452C9"/>
    <w:rsid w:val="00B45ECA"/>
    <w:rsid w:val="00B50AA7"/>
    <w:rsid w:val="00B623B5"/>
    <w:rsid w:val="00B64C58"/>
    <w:rsid w:val="00B66D40"/>
    <w:rsid w:val="00B72721"/>
    <w:rsid w:val="00B73D21"/>
    <w:rsid w:val="00B75FA8"/>
    <w:rsid w:val="00B77FCF"/>
    <w:rsid w:val="00B81D3B"/>
    <w:rsid w:val="00B9119C"/>
    <w:rsid w:val="00B96F8A"/>
    <w:rsid w:val="00BA1F05"/>
    <w:rsid w:val="00BA4D7F"/>
    <w:rsid w:val="00BA674D"/>
    <w:rsid w:val="00BB36CF"/>
    <w:rsid w:val="00BB3898"/>
    <w:rsid w:val="00BB4558"/>
    <w:rsid w:val="00BB53CD"/>
    <w:rsid w:val="00BC08A1"/>
    <w:rsid w:val="00BC09D1"/>
    <w:rsid w:val="00BC1E1C"/>
    <w:rsid w:val="00BE0868"/>
    <w:rsid w:val="00C01C38"/>
    <w:rsid w:val="00C02F34"/>
    <w:rsid w:val="00C03549"/>
    <w:rsid w:val="00C108B5"/>
    <w:rsid w:val="00C25FC5"/>
    <w:rsid w:val="00C41542"/>
    <w:rsid w:val="00C500FB"/>
    <w:rsid w:val="00C50102"/>
    <w:rsid w:val="00C56FE9"/>
    <w:rsid w:val="00C708A6"/>
    <w:rsid w:val="00C822C7"/>
    <w:rsid w:val="00C875E7"/>
    <w:rsid w:val="00C9213C"/>
    <w:rsid w:val="00C92F42"/>
    <w:rsid w:val="00C92FB7"/>
    <w:rsid w:val="00CA1875"/>
    <w:rsid w:val="00CA228E"/>
    <w:rsid w:val="00CA4D3D"/>
    <w:rsid w:val="00CB1ECE"/>
    <w:rsid w:val="00CB2B53"/>
    <w:rsid w:val="00CB2C7E"/>
    <w:rsid w:val="00CB31DB"/>
    <w:rsid w:val="00CC0616"/>
    <w:rsid w:val="00CC2566"/>
    <w:rsid w:val="00CD0CCA"/>
    <w:rsid w:val="00CE2513"/>
    <w:rsid w:val="00CE2A0D"/>
    <w:rsid w:val="00CE43AC"/>
    <w:rsid w:val="00CF017F"/>
    <w:rsid w:val="00D02E1C"/>
    <w:rsid w:val="00D04C7D"/>
    <w:rsid w:val="00D05D3B"/>
    <w:rsid w:val="00D06297"/>
    <w:rsid w:val="00D100FE"/>
    <w:rsid w:val="00D22BFC"/>
    <w:rsid w:val="00D326EE"/>
    <w:rsid w:val="00D335B6"/>
    <w:rsid w:val="00D35EA3"/>
    <w:rsid w:val="00D4212A"/>
    <w:rsid w:val="00D43072"/>
    <w:rsid w:val="00D54D76"/>
    <w:rsid w:val="00D55E9A"/>
    <w:rsid w:val="00D70D15"/>
    <w:rsid w:val="00D86CC7"/>
    <w:rsid w:val="00D928C5"/>
    <w:rsid w:val="00D93F88"/>
    <w:rsid w:val="00DB3F31"/>
    <w:rsid w:val="00DB43C0"/>
    <w:rsid w:val="00DB48ED"/>
    <w:rsid w:val="00DB5E5E"/>
    <w:rsid w:val="00DB6F1F"/>
    <w:rsid w:val="00DC04A2"/>
    <w:rsid w:val="00DC1D7B"/>
    <w:rsid w:val="00DC3F9D"/>
    <w:rsid w:val="00DC4581"/>
    <w:rsid w:val="00DD1B9E"/>
    <w:rsid w:val="00DD3D86"/>
    <w:rsid w:val="00DD6B64"/>
    <w:rsid w:val="00DE01B1"/>
    <w:rsid w:val="00DF3844"/>
    <w:rsid w:val="00DF59A1"/>
    <w:rsid w:val="00E156FB"/>
    <w:rsid w:val="00E16390"/>
    <w:rsid w:val="00E20CB9"/>
    <w:rsid w:val="00E2116A"/>
    <w:rsid w:val="00E25755"/>
    <w:rsid w:val="00E26FD1"/>
    <w:rsid w:val="00E37D07"/>
    <w:rsid w:val="00E43131"/>
    <w:rsid w:val="00E4670B"/>
    <w:rsid w:val="00E4742B"/>
    <w:rsid w:val="00E50435"/>
    <w:rsid w:val="00E510C6"/>
    <w:rsid w:val="00E555EF"/>
    <w:rsid w:val="00E55F4E"/>
    <w:rsid w:val="00E605C4"/>
    <w:rsid w:val="00E6669E"/>
    <w:rsid w:val="00E77BD8"/>
    <w:rsid w:val="00E8622F"/>
    <w:rsid w:val="00E92ADB"/>
    <w:rsid w:val="00EA0230"/>
    <w:rsid w:val="00EA2F6B"/>
    <w:rsid w:val="00EB7CD9"/>
    <w:rsid w:val="00EB7EFE"/>
    <w:rsid w:val="00ED4973"/>
    <w:rsid w:val="00ED557E"/>
    <w:rsid w:val="00EE18CC"/>
    <w:rsid w:val="00EE6D8B"/>
    <w:rsid w:val="00EF347A"/>
    <w:rsid w:val="00F0235B"/>
    <w:rsid w:val="00F024A0"/>
    <w:rsid w:val="00F04EA3"/>
    <w:rsid w:val="00F07717"/>
    <w:rsid w:val="00F1333C"/>
    <w:rsid w:val="00F2092A"/>
    <w:rsid w:val="00F255C9"/>
    <w:rsid w:val="00F26AF9"/>
    <w:rsid w:val="00F27705"/>
    <w:rsid w:val="00F33FEE"/>
    <w:rsid w:val="00F51D46"/>
    <w:rsid w:val="00F557B8"/>
    <w:rsid w:val="00F62968"/>
    <w:rsid w:val="00F62BFE"/>
    <w:rsid w:val="00F62ECD"/>
    <w:rsid w:val="00F66621"/>
    <w:rsid w:val="00F70E7B"/>
    <w:rsid w:val="00F71424"/>
    <w:rsid w:val="00F91ECF"/>
    <w:rsid w:val="00F94014"/>
    <w:rsid w:val="00FA57EF"/>
    <w:rsid w:val="00FB0AA5"/>
    <w:rsid w:val="00FB341E"/>
    <w:rsid w:val="00FB4271"/>
    <w:rsid w:val="00FC0B10"/>
    <w:rsid w:val="00FC33FF"/>
    <w:rsid w:val="00FC642B"/>
    <w:rsid w:val="00FD3802"/>
    <w:rsid w:val="00FE0A48"/>
    <w:rsid w:val="00FE789A"/>
    <w:rsid w:val="00FF0C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E-mail Signature" w:uiPriority="0"/>
    <w:lsdException w:name="Normal (Web)" w:qFormat="1"/>
    <w:lsdException w:name="HTML Address"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957AD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616D6B"/>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616D6B"/>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uiPriority w:val="9"/>
    <w:qFormat/>
    <w:rsid w:val="00616D6B"/>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uiPriority w:val="9"/>
    <w:qFormat/>
    <w:rsid w:val="00616D6B"/>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16D6B"/>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616D6B"/>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616D6B"/>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16D6B"/>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616D6B"/>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4"/>
    <w:link w:val="1"/>
    <w:rsid w:val="00616D6B"/>
    <w:rPr>
      <w:rFonts w:ascii="Arial" w:eastAsia="Times New Roman" w:hAnsi="Arial" w:cs="Times New Roman"/>
      <w:b/>
      <w:bCs/>
      <w:kern w:val="32"/>
      <w:sz w:val="32"/>
      <w:szCs w:val="32"/>
      <w:lang w:eastAsia="ru-RU"/>
    </w:rPr>
  </w:style>
  <w:style w:type="character" w:customStyle="1" w:styleId="20">
    <w:name w:val="Заголовок 2 Знак"/>
    <w:basedOn w:val="a4"/>
    <w:rsid w:val="00616D6B"/>
    <w:rPr>
      <w:rFonts w:asciiTheme="majorHAnsi" w:eastAsiaTheme="majorEastAsia" w:hAnsiTheme="majorHAnsi" w:cstheme="majorBidi"/>
      <w:b/>
      <w:bCs/>
      <w:color w:val="4F81BD" w:themeColor="accent1"/>
      <w:sz w:val="26"/>
      <w:szCs w:val="26"/>
      <w:lang w:eastAsia="ru-RU" w:bidi="ru-RU"/>
    </w:rPr>
  </w:style>
  <w:style w:type="character" w:customStyle="1" w:styleId="30">
    <w:name w:val="Заголовок 3 Знак"/>
    <w:basedOn w:val="a4"/>
    <w:uiPriority w:val="9"/>
    <w:rsid w:val="00616D6B"/>
    <w:rPr>
      <w:rFonts w:asciiTheme="majorHAnsi" w:eastAsiaTheme="majorEastAsia" w:hAnsiTheme="majorHAnsi" w:cstheme="majorBidi"/>
      <w:b/>
      <w:bCs/>
      <w:color w:val="4F81BD" w:themeColor="accent1"/>
      <w:sz w:val="24"/>
      <w:szCs w:val="24"/>
      <w:lang w:eastAsia="ru-RU" w:bidi="ru-RU"/>
    </w:rPr>
  </w:style>
  <w:style w:type="character" w:customStyle="1" w:styleId="41">
    <w:name w:val="Заголовок 4 Знак"/>
    <w:aliases w:val="Параграф Знак"/>
    <w:basedOn w:val="a4"/>
    <w:link w:val="40"/>
    <w:uiPriority w:val="9"/>
    <w:rsid w:val="00616D6B"/>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4"/>
    <w:link w:val="5"/>
    <w:rsid w:val="00616D6B"/>
    <w:rPr>
      <w:rFonts w:ascii="Times New Roman" w:eastAsia="Times New Roman" w:hAnsi="Times New Roman" w:cs="Times New Roman"/>
      <w:b/>
      <w:sz w:val="16"/>
      <w:szCs w:val="20"/>
      <w:lang w:eastAsia="ru-RU"/>
    </w:rPr>
  </w:style>
  <w:style w:type="character" w:customStyle="1" w:styleId="60">
    <w:name w:val="Заголовок 6 Знак"/>
    <w:basedOn w:val="a4"/>
    <w:link w:val="6"/>
    <w:rsid w:val="00616D6B"/>
    <w:rPr>
      <w:rFonts w:ascii="Times New Roman" w:eastAsia="Times New Roman" w:hAnsi="Times New Roman" w:cs="Times New Roman"/>
      <w:i/>
      <w:iCs/>
      <w:lang w:eastAsia="ru-RU"/>
    </w:rPr>
  </w:style>
  <w:style w:type="character" w:customStyle="1" w:styleId="70">
    <w:name w:val="Заголовок 7 Знак"/>
    <w:basedOn w:val="a4"/>
    <w:link w:val="7"/>
    <w:rsid w:val="00616D6B"/>
    <w:rPr>
      <w:rFonts w:ascii="Calibri Light" w:eastAsia="Times New Roman" w:hAnsi="Calibri Light" w:cs="Times New Roman"/>
      <w:i/>
      <w:iCs/>
      <w:color w:val="1F4D78"/>
      <w:sz w:val="24"/>
      <w:szCs w:val="24"/>
      <w:lang w:eastAsia="ru-RU" w:bidi="ru-RU"/>
    </w:rPr>
  </w:style>
  <w:style w:type="character" w:customStyle="1" w:styleId="80">
    <w:name w:val="Заголовок 8 Знак"/>
    <w:basedOn w:val="a4"/>
    <w:link w:val="8"/>
    <w:rsid w:val="00616D6B"/>
    <w:rPr>
      <w:rFonts w:ascii="Times New Roman" w:eastAsia="Times New Roman" w:hAnsi="Times New Roman" w:cs="Times New Roman"/>
      <w:b/>
      <w:spacing w:val="4"/>
      <w:sz w:val="24"/>
      <w:szCs w:val="20"/>
      <w:lang w:eastAsia="ru-RU"/>
    </w:rPr>
  </w:style>
  <w:style w:type="character" w:customStyle="1" w:styleId="90">
    <w:name w:val="Заголовок 9 Знак"/>
    <w:basedOn w:val="a4"/>
    <w:link w:val="9"/>
    <w:rsid w:val="00616D6B"/>
    <w:rPr>
      <w:rFonts w:ascii="Arial" w:eastAsia="Times New Roman" w:hAnsi="Arial" w:cs="Times New Roman"/>
      <w:b/>
      <w:bCs/>
      <w:i/>
      <w:iCs/>
      <w:sz w:val="18"/>
      <w:szCs w:val="18"/>
      <w:lang w:eastAsia="ru-RU"/>
    </w:rPr>
  </w:style>
  <w:style w:type="paragraph" w:styleId="a7">
    <w:name w:val="header"/>
    <w:basedOn w:val="a3"/>
    <w:link w:val="a8"/>
    <w:uiPriority w:val="99"/>
    <w:rsid w:val="00616D6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basedOn w:val="a4"/>
    <w:link w:val="a7"/>
    <w:uiPriority w:val="99"/>
    <w:rsid w:val="00616D6B"/>
    <w:rPr>
      <w:rFonts w:ascii="Times New Roman" w:eastAsia="Times New Roman" w:hAnsi="Times New Roman" w:cs="Times New Roman"/>
      <w:sz w:val="20"/>
      <w:szCs w:val="20"/>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3"/>
    <w:link w:val="aa"/>
    <w:uiPriority w:val="34"/>
    <w:qFormat/>
    <w:rsid w:val="00616D6B"/>
    <w:pPr>
      <w:ind w:left="720"/>
      <w:contextualSpacing/>
    </w:pPr>
  </w:style>
  <w:style w:type="paragraph" w:styleId="ab">
    <w:name w:val="No Spacing"/>
    <w:link w:val="ac"/>
    <w:uiPriority w:val="1"/>
    <w:qFormat/>
    <w:rsid w:val="00616D6B"/>
    <w:pPr>
      <w:spacing w:after="0" w:line="240" w:lineRule="auto"/>
    </w:pPr>
    <w:rPr>
      <w:rFonts w:ascii="Calibri" w:eastAsia="Calibri" w:hAnsi="Calibri" w:cs="Times New Roman"/>
    </w:rPr>
  </w:style>
  <w:style w:type="character" w:styleId="ad">
    <w:name w:val="annotation reference"/>
    <w:rsid w:val="00616D6B"/>
    <w:rPr>
      <w:sz w:val="16"/>
      <w:szCs w:val="16"/>
    </w:rPr>
  </w:style>
  <w:style w:type="character" w:styleId="ae">
    <w:name w:val="Hyperlink"/>
    <w:uiPriority w:val="99"/>
    <w:qFormat/>
    <w:rsid w:val="00616D6B"/>
    <w:rPr>
      <w:rFonts w:cs="Times New Roman"/>
      <w:color w:val="0000FF"/>
      <w:u w:val="single"/>
    </w:rPr>
  </w:style>
  <w:style w:type="paragraph" w:styleId="af">
    <w:name w:val="Balloon Text"/>
    <w:basedOn w:val="a3"/>
    <w:link w:val="af0"/>
    <w:uiPriority w:val="99"/>
    <w:unhideWhenUsed/>
    <w:rsid w:val="00616D6B"/>
    <w:rPr>
      <w:rFonts w:ascii="Segoe UI" w:hAnsi="Segoe UI" w:cs="Segoe UI"/>
      <w:sz w:val="18"/>
      <w:szCs w:val="18"/>
    </w:rPr>
  </w:style>
  <w:style w:type="character" w:customStyle="1" w:styleId="af0">
    <w:name w:val="Текст выноски Знак"/>
    <w:basedOn w:val="a4"/>
    <w:link w:val="af"/>
    <w:uiPriority w:val="99"/>
    <w:rsid w:val="00616D6B"/>
    <w:rPr>
      <w:rFonts w:ascii="Segoe UI" w:eastAsia="Courier New" w:hAnsi="Segoe UI" w:cs="Segoe UI"/>
      <w:color w:val="000000"/>
      <w:sz w:val="18"/>
      <w:szCs w:val="18"/>
      <w:lang w:eastAsia="ru-RU" w:bidi="ru-RU"/>
    </w:rPr>
  </w:style>
  <w:style w:type="paragraph" w:styleId="af1">
    <w:name w:val="footer"/>
    <w:basedOn w:val="a3"/>
    <w:link w:val="af2"/>
    <w:uiPriority w:val="99"/>
    <w:unhideWhenUsed/>
    <w:rsid w:val="00616D6B"/>
    <w:pPr>
      <w:tabs>
        <w:tab w:val="center" w:pos="4677"/>
        <w:tab w:val="right" w:pos="9355"/>
      </w:tabs>
    </w:pPr>
  </w:style>
  <w:style w:type="character" w:customStyle="1" w:styleId="af2">
    <w:name w:val="Нижний колонтитул Знак"/>
    <w:basedOn w:val="a4"/>
    <w:link w:val="af1"/>
    <w:uiPriority w:val="99"/>
    <w:rsid w:val="00616D6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16D6B"/>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16D6B"/>
    <w:rPr>
      <w:rFonts w:ascii="Calibri" w:eastAsia="Times New Roman" w:hAnsi="Calibri" w:cs="Calibri"/>
      <w:lang w:eastAsia="ru-RU"/>
    </w:rPr>
  </w:style>
  <w:style w:type="paragraph" w:styleId="af3">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4"/>
    <w:rsid w:val="00616D6B"/>
    <w:pPr>
      <w:widowControl/>
      <w:jc w:val="both"/>
    </w:pPr>
    <w:rPr>
      <w:rFonts w:ascii="Times New Roman" w:eastAsia="Times New Roman" w:hAnsi="Times New Roman" w:cs="Times New Roman"/>
      <w:color w:val="auto"/>
      <w:sz w:val="28"/>
      <w:szCs w:val="28"/>
      <w:lang w:bidi="ar-SA"/>
    </w:rPr>
  </w:style>
  <w:style w:type="character" w:customStyle="1" w:styleId="af4">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basedOn w:val="a4"/>
    <w:link w:val="af3"/>
    <w:rsid w:val="00616D6B"/>
    <w:rPr>
      <w:rFonts w:ascii="Times New Roman" w:eastAsia="Times New Roman" w:hAnsi="Times New Roman" w:cs="Times New Roman"/>
      <w:sz w:val="28"/>
      <w:szCs w:val="28"/>
      <w:lang w:eastAsia="ru-RU"/>
    </w:rPr>
  </w:style>
  <w:style w:type="paragraph" w:customStyle="1" w:styleId="Heading">
    <w:name w:val="Heading"/>
    <w:rsid w:val="00616D6B"/>
    <w:pPr>
      <w:spacing w:after="0" w:line="240" w:lineRule="auto"/>
    </w:pPr>
    <w:rPr>
      <w:rFonts w:ascii="Arial" w:eastAsia="Times New Roman" w:hAnsi="Arial" w:cs="Arial"/>
      <w:b/>
      <w:bCs/>
      <w:lang w:eastAsia="ru-RU"/>
    </w:rPr>
  </w:style>
  <w:style w:type="paragraph" w:styleId="22">
    <w:name w:val="Body Text 2"/>
    <w:basedOn w:val="a3"/>
    <w:link w:val="23"/>
    <w:unhideWhenUsed/>
    <w:rsid w:val="00616D6B"/>
    <w:pPr>
      <w:spacing w:after="120" w:line="480" w:lineRule="auto"/>
    </w:pPr>
  </w:style>
  <w:style w:type="character" w:customStyle="1" w:styleId="23">
    <w:name w:val="Основной текст 2 Знак"/>
    <w:basedOn w:val="a4"/>
    <w:link w:val="22"/>
    <w:rsid w:val="00616D6B"/>
    <w:rPr>
      <w:rFonts w:ascii="Courier New" w:eastAsia="Courier New" w:hAnsi="Courier New" w:cs="Courier New"/>
      <w:color w:val="000000"/>
      <w:sz w:val="24"/>
      <w:szCs w:val="24"/>
      <w:lang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16D6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
    <w:locked/>
    <w:rsid w:val="00616D6B"/>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616D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16D6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16D6B"/>
    <w:rPr>
      <w:rFonts w:ascii="Cambria" w:hAnsi="Cambria" w:cs="Cambria"/>
      <w:b/>
      <w:bCs/>
      <w:sz w:val="26"/>
      <w:szCs w:val="26"/>
    </w:rPr>
  </w:style>
  <w:style w:type="paragraph" w:customStyle="1" w:styleId="24">
    <w:name w:val="Стиль2"/>
    <w:basedOn w:val="25"/>
    <w:rsid w:val="00616D6B"/>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616D6B"/>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616D6B"/>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616D6B"/>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basedOn w:val="a4"/>
    <w:link w:val="26"/>
    <w:rsid w:val="00616D6B"/>
    <w:rPr>
      <w:rFonts w:ascii="Times New Roman" w:eastAsia="Times New Roman" w:hAnsi="Times New Roman" w:cs="Times New Roman"/>
      <w:sz w:val="20"/>
      <w:szCs w:val="20"/>
      <w:lang w:eastAsia="ru-RU"/>
    </w:rPr>
  </w:style>
  <w:style w:type="paragraph" w:customStyle="1" w:styleId="33">
    <w:name w:val="Стиль3 Знак Знак"/>
    <w:basedOn w:val="26"/>
    <w:link w:val="34"/>
    <w:qFormat/>
    <w:rsid w:val="00616D6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616D6B"/>
    <w:rPr>
      <w:rFonts w:ascii="Times New Roman" w:eastAsia="Times New Roman" w:hAnsi="Times New Roman" w:cs="Times New Roman"/>
      <w:sz w:val="20"/>
      <w:szCs w:val="20"/>
      <w:lang w:eastAsia="ru-RU"/>
    </w:rPr>
  </w:style>
  <w:style w:type="paragraph" w:customStyle="1" w:styleId="35">
    <w:name w:val="Стиль3 Знак"/>
    <w:basedOn w:val="26"/>
    <w:rsid w:val="00616D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616D6B"/>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616D6B"/>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0">
    <w:name w:val="ConsNormal Знак"/>
    <w:link w:val="ConsNormal"/>
    <w:locked/>
    <w:rsid w:val="00616D6B"/>
    <w:rPr>
      <w:rFonts w:ascii="Arial" w:eastAsia="Times New Roman" w:hAnsi="Arial" w:cs="Times New Roman"/>
      <w:sz w:val="24"/>
      <w:szCs w:val="24"/>
      <w:lang w:eastAsia="ru-RU"/>
    </w:rPr>
  </w:style>
  <w:style w:type="paragraph" w:styleId="af5">
    <w:name w:val="Normal (Web)"/>
    <w:aliases w:val="Обычный (веб)1,Обычный (Web)1"/>
    <w:basedOn w:val="a3"/>
    <w:link w:val="af6"/>
    <w:uiPriority w:val="99"/>
    <w:qFormat/>
    <w:rsid w:val="00616D6B"/>
    <w:pPr>
      <w:widowControl/>
      <w:spacing w:before="100" w:beforeAutospacing="1" w:after="100" w:afterAutospacing="1"/>
    </w:pPr>
    <w:rPr>
      <w:rFonts w:ascii="Times New Roman" w:eastAsia="Times New Roman" w:hAnsi="Times New Roman" w:cs="Times New Roman"/>
      <w:color w:val="auto"/>
      <w:lang w:bidi="ar-SA"/>
    </w:rPr>
  </w:style>
  <w:style w:type="character" w:styleId="af7">
    <w:name w:val="page number"/>
    <w:rsid w:val="00616D6B"/>
    <w:rPr>
      <w:rFonts w:cs="Times New Roman"/>
    </w:rPr>
  </w:style>
  <w:style w:type="paragraph" w:styleId="af8">
    <w:name w:val="Body Text Indent"/>
    <w:aliases w:val="текст"/>
    <w:basedOn w:val="a3"/>
    <w:link w:val="af9"/>
    <w:rsid w:val="00616D6B"/>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9">
    <w:name w:val="Основной текст с отступом Знак"/>
    <w:aliases w:val="текст Знак"/>
    <w:basedOn w:val="a4"/>
    <w:link w:val="af8"/>
    <w:rsid w:val="00616D6B"/>
    <w:rPr>
      <w:rFonts w:ascii="Times New Roman" w:eastAsia="Times New Roman" w:hAnsi="Times New Roman" w:cs="Times New Roman"/>
      <w:sz w:val="28"/>
      <w:szCs w:val="28"/>
      <w:lang w:eastAsia="ru-RU"/>
    </w:rPr>
  </w:style>
  <w:style w:type="paragraph" w:customStyle="1" w:styleId="2-11">
    <w:name w:val="2-11"/>
    <w:basedOn w:val="a3"/>
    <w:rsid w:val="00616D6B"/>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616D6B"/>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basedOn w:val="a4"/>
    <w:link w:val="36"/>
    <w:rsid w:val="00616D6B"/>
    <w:rPr>
      <w:rFonts w:ascii="Times New Roman" w:eastAsia="Times New Roman" w:hAnsi="Times New Roman" w:cs="Times New Roman"/>
      <w:sz w:val="28"/>
      <w:szCs w:val="28"/>
      <w:lang w:eastAsia="ru-RU"/>
    </w:rPr>
  </w:style>
  <w:style w:type="paragraph" w:customStyle="1" w:styleId="38">
    <w:name w:val="3"/>
    <w:basedOn w:val="a3"/>
    <w:rsid w:val="00616D6B"/>
    <w:pPr>
      <w:widowControl/>
      <w:jc w:val="both"/>
    </w:pPr>
    <w:rPr>
      <w:rFonts w:ascii="Times New Roman" w:eastAsia="Times New Roman" w:hAnsi="Times New Roman" w:cs="Times New Roman"/>
      <w:color w:val="auto"/>
      <w:lang w:bidi="ar-SA"/>
    </w:rPr>
  </w:style>
  <w:style w:type="paragraph" w:customStyle="1" w:styleId="afa">
    <w:name w:val="Тендерные данные"/>
    <w:basedOn w:val="a3"/>
    <w:semiHidden/>
    <w:rsid w:val="00616D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616D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c"/>
    <w:qFormat/>
    <w:rsid w:val="00616D6B"/>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4"/>
    <w:link w:val="afb"/>
    <w:qFormat/>
    <w:rsid w:val="00616D6B"/>
    <w:rPr>
      <w:rFonts w:ascii="Times New Roman" w:eastAsia="Times New Roman" w:hAnsi="Times New Roman" w:cs="Times New Roman"/>
      <w:sz w:val="20"/>
      <w:szCs w:val="20"/>
      <w:lang w:eastAsia="ru-RU"/>
    </w:rPr>
  </w:style>
  <w:style w:type="paragraph" w:styleId="afd">
    <w:name w:val="List Bullet"/>
    <w:basedOn w:val="a3"/>
    <w:autoRedefine/>
    <w:rsid w:val="00616D6B"/>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616D6B"/>
    <w:pPr>
      <w:keepNext/>
      <w:widowControl/>
      <w:jc w:val="center"/>
    </w:pPr>
    <w:rPr>
      <w:rFonts w:ascii="Times New Roman" w:eastAsia="Times New Roman" w:hAnsi="Times New Roman" w:cs="Times New Roman"/>
      <w:color w:val="auto"/>
      <w:lang w:bidi="ar-SA"/>
    </w:rPr>
  </w:style>
  <w:style w:type="paragraph" w:styleId="afe">
    <w:name w:val="Date"/>
    <w:basedOn w:val="a3"/>
    <w:next w:val="a3"/>
    <w:link w:val="aff"/>
    <w:rsid w:val="00616D6B"/>
    <w:pPr>
      <w:widowControl/>
      <w:spacing w:after="60"/>
      <w:jc w:val="both"/>
    </w:pPr>
    <w:rPr>
      <w:rFonts w:ascii="Times New Roman" w:eastAsia="Times New Roman" w:hAnsi="Times New Roman" w:cs="Times New Roman"/>
      <w:color w:val="auto"/>
      <w:sz w:val="20"/>
      <w:szCs w:val="20"/>
      <w:lang w:bidi="ar-SA"/>
    </w:rPr>
  </w:style>
  <w:style w:type="character" w:customStyle="1" w:styleId="aff">
    <w:name w:val="Дата Знак"/>
    <w:basedOn w:val="a4"/>
    <w:link w:val="afe"/>
    <w:rsid w:val="00616D6B"/>
    <w:rPr>
      <w:rFonts w:ascii="Times New Roman" w:eastAsia="Times New Roman" w:hAnsi="Times New Roman" w:cs="Times New Roman"/>
      <w:sz w:val="20"/>
      <w:szCs w:val="20"/>
      <w:lang w:eastAsia="ru-RU"/>
    </w:rPr>
  </w:style>
  <w:style w:type="paragraph" w:customStyle="1" w:styleId="aff0">
    <w:name w:val="МП"/>
    <w:basedOn w:val="a3"/>
    <w:rsid w:val="00616D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1">
    <w:name w:val="Готовый"/>
    <w:basedOn w:val="a3"/>
    <w:rsid w:val="00616D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616D6B"/>
    <w:pPr>
      <w:keepNext/>
      <w:widowControl/>
    </w:pPr>
    <w:rPr>
      <w:rFonts w:ascii="Times New Roman" w:eastAsia="Times New Roman" w:hAnsi="Times New Roman" w:cs="Times New Roman"/>
      <w:color w:val="auto"/>
      <w:lang w:bidi="ar-SA"/>
    </w:rPr>
  </w:style>
  <w:style w:type="character" w:customStyle="1" w:styleId="propvalue">
    <w:name w:val="propvalue"/>
    <w:rsid w:val="00616D6B"/>
    <w:rPr>
      <w:rFonts w:cs="Times New Roman"/>
      <w:color w:val="800000"/>
    </w:rPr>
  </w:style>
  <w:style w:type="character" w:customStyle="1" w:styleId="HeaderChar">
    <w:name w:val="Header Char"/>
    <w:locked/>
    <w:rsid w:val="00616D6B"/>
    <w:rPr>
      <w:rFonts w:cs="Times New Roman"/>
      <w:sz w:val="24"/>
      <w:szCs w:val="24"/>
      <w:lang w:val="ru-RU" w:eastAsia="ru-RU"/>
    </w:rPr>
  </w:style>
  <w:style w:type="paragraph" w:styleId="42">
    <w:name w:val="List Bullet 4"/>
    <w:basedOn w:val="a3"/>
    <w:autoRedefine/>
    <w:rsid w:val="00616D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616D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616D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616D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616D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2"/>
    <w:rsid w:val="00616D6B"/>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616D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2">
    <w:name w:val="Ãîòîâûé"/>
    <w:basedOn w:val="a3"/>
    <w:rsid w:val="00616D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616D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3">
    <w:name w:val="Условия контракта"/>
    <w:basedOn w:val="a3"/>
    <w:semiHidden/>
    <w:rsid w:val="00616D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616D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616D6B"/>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616D6B"/>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616D6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4">
    <w:name w:val="Document Map"/>
    <w:basedOn w:val="a3"/>
    <w:link w:val="aff5"/>
    <w:rsid w:val="00616D6B"/>
    <w:pPr>
      <w:widowControl/>
      <w:shd w:val="clear" w:color="auto" w:fill="000080"/>
    </w:pPr>
    <w:rPr>
      <w:rFonts w:ascii="Tahoma" w:eastAsia="Times New Roman" w:hAnsi="Tahoma" w:cs="Times New Roman"/>
      <w:color w:val="auto"/>
      <w:sz w:val="20"/>
      <w:szCs w:val="20"/>
      <w:lang w:bidi="ar-SA"/>
    </w:rPr>
  </w:style>
  <w:style w:type="character" w:customStyle="1" w:styleId="aff5">
    <w:name w:val="Схема документа Знак"/>
    <w:basedOn w:val="a4"/>
    <w:link w:val="aff4"/>
    <w:rsid w:val="00616D6B"/>
    <w:rPr>
      <w:rFonts w:ascii="Tahoma" w:eastAsia="Times New Roman" w:hAnsi="Tahoma" w:cs="Times New Roman"/>
      <w:sz w:val="20"/>
      <w:szCs w:val="20"/>
      <w:shd w:val="clear" w:color="auto" w:fill="000080"/>
      <w:lang w:eastAsia="ru-RU"/>
    </w:rPr>
  </w:style>
  <w:style w:type="paragraph" w:styleId="aff6">
    <w:name w:val="Title"/>
    <w:basedOn w:val="a3"/>
    <w:link w:val="aff7"/>
    <w:qFormat/>
    <w:rsid w:val="00616D6B"/>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7">
    <w:name w:val="Название Знак"/>
    <w:basedOn w:val="a4"/>
    <w:link w:val="aff6"/>
    <w:rsid w:val="00616D6B"/>
    <w:rPr>
      <w:rFonts w:ascii="Times New Roman" w:eastAsia="Times New Roman" w:hAnsi="Times New Roman" w:cs="Times New Roman"/>
      <w:sz w:val="20"/>
      <w:szCs w:val="20"/>
      <w:lang w:eastAsia="ru-RU"/>
    </w:rPr>
  </w:style>
  <w:style w:type="paragraph" w:styleId="3b">
    <w:name w:val="Body Text 3"/>
    <w:basedOn w:val="a3"/>
    <w:link w:val="3c"/>
    <w:rsid w:val="00616D6B"/>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4"/>
    <w:link w:val="3b"/>
    <w:rsid w:val="00616D6B"/>
    <w:rPr>
      <w:rFonts w:ascii="Times New Roman" w:eastAsia="Times New Roman" w:hAnsi="Times New Roman" w:cs="Times New Roman"/>
      <w:sz w:val="16"/>
      <w:szCs w:val="16"/>
      <w:lang w:eastAsia="ru-RU"/>
    </w:rPr>
  </w:style>
  <w:style w:type="paragraph" w:customStyle="1" w:styleId="111">
    <w:name w:val="111"/>
    <w:basedOn w:val="a3"/>
    <w:rsid w:val="00616D6B"/>
    <w:pPr>
      <w:widowControl/>
    </w:pPr>
    <w:rPr>
      <w:rFonts w:ascii="Times New Roman CYR" w:eastAsia="Times New Roman" w:hAnsi="Times New Roman CYR" w:cs="Times New Roman CYR"/>
      <w:color w:val="auto"/>
      <w:sz w:val="20"/>
      <w:szCs w:val="20"/>
      <w:lang w:bidi="ar-SA"/>
    </w:rPr>
  </w:style>
  <w:style w:type="paragraph" w:styleId="aff8">
    <w:name w:val="Subtitle"/>
    <w:basedOn w:val="a3"/>
    <w:link w:val="aff9"/>
    <w:uiPriority w:val="11"/>
    <w:qFormat/>
    <w:rsid w:val="00616D6B"/>
    <w:pPr>
      <w:widowControl/>
      <w:spacing w:after="60"/>
      <w:jc w:val="center"/>
      <w:outlineLvl w:val="1"/>
    </w:pPr>
    <w:rPr>
      <w:rFonts w:ascii="Arial" w:eastAsia="Times New Roman" w:hAnsi="Arial" w:cs="Times New Roman"/>
      <w:color w:val="auto"/>
      <w:sz w:val="20"/>
      <w:szCs w:val="20"/>
      <w:lang w:bidi="ar-SA"/>
    </w:rPr>
  </w:style>
  <w:style w:type="character" w:customStyle="1" w:styleId="aff9">
    <w:name w:val="Подзаголовок Знак"/>
    <w:basedOn w:val="a4"/>
    <w:link w:val="aff8"/>
    <w:uiPriority w:val="11"/>
    <w:rsid w:val="00616D6B"/>
    <w:rPr>
      <w:rFonts w:ascii="Arial" w:eastAsia="Times New Roman" w:hAnsi="Arial" w:cs="Times New Roman"/>
      <w:sz w:val="20"/>
      <w:szCs w:val="20"/>
      <w:lang w:eastAsia="ru-RU"/>
    </w:rPr>
  </w:style>
  <w:style w:type="character" w:customStyle="1" w:styleId="FontStyle46">
    <w:name w:val="Font Style46"/>
    <w:rsid w:val="00616D6B"/>
    <w:rPr>
      <w:rFonts w:ascii="Times New Roman" w:hAnsi="Times New Roman" w:cs="Times New Roman"/>
      <w:sz w:val="26"/>
      <w:szCs w:val="26"/>
    </w:rPr>
  </w:style>
  <w:style w:type="paragraph" w:styleId="HTML">
    <w:name w:val="HTML Preformatted"/>
    <w:basedOn w:val="a3"/>
    <w:link w:val="HTML0"/>
    <w:uiPriority w:val="99"/>
    <w:rsid w:val="00616D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4"/>
    <w:link w:val="HTML"/>
    <w:uiPriority w:val="99"/>
    <w:rsid w:val="00616D6B"/>
    <w:rPr>
      <w:rFonts w:ascii="Courier New" w:eastAsia="Times New Roman" w:hAnsi="Courier New" w:cs="Times New Roman"/>
      <w:color w:val="000000"/>
      <w:sz w:val="20"/>
      <w:szCs w:val="20"/>
      <w:lang w:eastAsia="ru-RU"/>
    </w:rPr>
  </w:style>
  <w:style w:type="paragraph" w:customStyle="1" w:styleId="222">
    <w:name w:val="222"/>
    <w:basedOn w:val="a3"/>
    <w:rsid w:val="00616D6B"/>
    <w:pPr>
      <w:widowControl/>
      <w:ind w:left="851"/>
    </w:pPr>
    <w:rPr>
      <w:rFonts w:ascii="Times New Roman CYR" w:eastAsia="Times New Roman" w:hAnsi="Times New Roman CYR" w:cs="Times New Roman CYR"/>
      <w:color w:val="auto"/>
      <w:sz w:val="20"/>
      <w:szCs w:val="20"/>
      <w:lang w:bidi="ar-SA"/>
    </w:rPr>
  </w:style>
  <w:style w:type="paragraph" w:customStyle="1" w:styleId="affa">
    <w:name w:val="Подраздел"/>
    <w:basedOn w:val="a3"/>
    <w:semiHidden/>
    <w:rsid w:val="00616D6B"/>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616D6B"/>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616D6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3"/>
    <w:next w:val="a3"/>
    <w:qFormat/>
    <w:rsid w:val="00616D6B"/>
    <w:pPr>
      <w:widowControl/>
      <w:ind w:right="-6672"/>
      <w:jc w:val="both"/>
    </w:pPr>
    <w:rPr>
      <w:rFonts w:ascii="Times New Roman" w:eastAsia="Times New Roman" w:hAnsi="Times New Roman" w:cs="Times New Roman"/>
      <w:b/>
      <w:bCs/>
      <w:color w:val="auto"/>
      <w:sz w:val="20"/>
      <w:szCs w:val="20"/>
      <w:lang w:bidi="ar-SA"/>
    </w:rPr>
  </w:style>
  <w:style w:type="paragraph" w:styleId="affc">
    <w:name w:val="Plain Text"/>
    <w:basedOn w:val="a3"/>
    <w:link w:val="affd"/>
    <w:rsid w:val="00616D6B"/>
    <w:pPr>
      <w:widowControl/>
    </w:pPr>
    <w:rPr>
      <w:rFonts w:eastAsia="Times New Roman" w:cs="Times New Roman"/>
      <w:color w:val="auto"/>
      <w:sz w:val="20"/>
      <w:szCs w:val="20"/>
      <w:lang w:bidi="ar-SA"/>
    </w:rPr>
  </w:style>
  <w:style w:type="character" w:customStyle="1" w:styleId="affd">
    <w:name w:val="Текст Знак"/>
    <w:basedOn w:val="a4"/>
    <w:link w:val="affc"/>
    <w:rsid w:val="00616D6B"/>
    <w:rPr>
      <w:rFonts w:ascii="Courier New" w:eastAsia="Times New Roman" w:hAnsi="Courier New" w:cs="Times New Roman"/>
      <w:sz w:val="20"/>
      <w:szCs w:val="20"/>
      <w:lang w:eastAsia="ru-RU"/>
    </w:rPr>
  </w:style>
  <w:style w:type="paragraph" w:customStyle="1" w:styleId="ConsNonformat">
    <w:name w:val="ConsNonformat"/>
    <w:rsid w:val="00616D6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rsid w:val="00616D6B"/>
    <w:rPr>
      <w:rFonts w:cs="Times New Roman"/>
      <w:color w:val="800080"/>
      <w:u w:val="single"/>
    </w:rPr>
  </w:style>
  <w:style w:type="character" w:customStyle="1" w:styleId="spanheaderlot21">
    <w:name w:val="span_header_lot_21"/>
    <w:rsid w:val="00616D6B"/>
    <w:rPr>
      <w:rFonts w:cs="Times New Roman"/>
      <w:b/>
      <w:bCs/>
      <w:sz w:val="20"/>
      <w:szCs w:val="20"/>
    </w:rPr>
  </w:style>
  <w:style w:type="paragraph" w:styleId="29">
    <w:name w:val="List Bullet 2"/>
    <w:basedOn w:val="a3"/>
    <w:autoRedefine/>
    <w:rsid w:val="00616D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616D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
    <w:name w:val="List Number"/>
    <w:basedOn w:val="a3"/>
    <w:rsid w:val="00616D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0">
    <w:name w:val="Note Heading"/>
    <w:basedOn w:val="a3"/>
    <w:next w:val="a3"/>
    <w:link w:val="afff1"/>
    <w:rsid w:val="00616D6B"/>
    <w:pPr>
      <w:widowControl/>
      <w:spacing w:after="60"/>
      <w:jc w:val="both"/>
    </w:pPr>
    <w:rPr>
      <w:rFonts w:ascii="Times New Roman" w:eastAsia="Times New Roman" w:hAnsi="Times New Roman" w:cs="Times New Roman"/>
      <w:color w:val="auto"/>
      <w:sz w:val="20"/>
      <w:szCs w:val="20"/>
      <w:lang w:bidi="ar-SA"/>
    </w:rPr>
  </w:style>
  <w:style w:type="character" w:customStyle="1" w:styleId="afff1">
    <w:name w:val="Заголовок записки Знак"/>
    <w:basedOn w:val="a4"/>
    <w:link w:val="afff0"/>
    <w:rsid w:val="00616D6B"/>
    <w:rPr>
      <w:rFonts w:ascii="Times New Roman" w:eastAsia="Times New Roman" w:hAnsi="Times New Roman" w:cs="Times New Roman"/>
      <w:sz w:val="20"/>
      <w:szCs w:val="20"/>
      <w:lang w:eastAsia="ru-RU"/>
    </w:rPr>
  </w:style>
  <w:style w:type="paragraph" w:styleId="14">
    <w:name w:val="toc 1"/>
    <w:basedOn w:val="a3"/>
    <w:next w:val="a3"/>
    <w:autoRedefine/>
    <w:semiHidden/>
    <w:rsid w:val="00616D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2">
    <w:name w:val="Table Grid"/>
    <w:basedOn w:val="a5"/>
    <w:uiPriority w:val="5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616D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616D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616D6B"/>
    <w:pPr>
      <w:tabs>
        <w:tab w:val="num" w:pos="720"/>
      </w:tabs>
    </w:pPr>
  </w:style>
  <w:style w:type="paragraph" w:customStyle="1" w:styleId="Style3">
    <w:name w:val="Style3"/>
    <w:basedOn w:val="Simlple"/>
    <w:next w:val="Simlple"/>
    <w:rsid w:val="00616D6B"/>
    <w:pPr>
      <w:tabs>
        <w:tab w:val="num" w:pos="720"/>
      </w:tabs>
      <w:ind w:firstLine="567"/>
    </w:pPr>
  </w:style>
  <w:style w:type="paragraph" w:styleId="15">
    <w:name w:val="index 1"/>
    <w:basedOn w:val="a3"/>
    <w:next w:val="a3"/>
    <w:autoRedefine/>
    <w:rsid w:val="00616D6B"/>
    <w:pPr>
      <w:widowControl/>
      <w:ind w:left="200" w:hanging="200"/>
    </w:pPr>
    <w:rPr>
      <w:rFonts w:ascii="Times New Roman" w:eastAsia="Times New Roman" w:hAnsi="Times New Roman" w:cs="Times New Roman"/>
      <w:color w:val="auto"/>
      <w:sz w:val="20"/>
      <w:szCs w:val="20"/>
      <w:lang w:bidi="ar-SA"/>
    </w:rPr>
  </w:style>
  <w:style w:type="character" w:styleId="afff3">
    <w:name w:val="Strong"/>
    <w:uiPriority w:val="22"/>
    <w:qFormat/>
    <w:rsid w:val="00616D6B"/>
    <w:rPr>
      <w:rFonts w:cs="Times New Roman"/>
      <w:b/>
      <w:bCs/>
    </w:rPr>
  </w:style>
  <w:style w:type="character" w:customStyle="1" w:styleId="71">
    <w:name w:val="Знак Знак7"/>
    <w:locked/>
    <w:rsid w:val="00616D6B"/>
    <w:rPr>
      <w:rFonts w:cs="Times New Roman"/>
      <w:b/>
      <w:bCs/>
      <w:i/>
      <w:iCs/>
      <w:snapToGrid w:val="0"/>
      <w:sz w:val="24"/>
      <w:szCs w:val="24"/>
      <w:lang w:val="ru-RU" w:eastAsia="ru-RU"/>
    </w:rPr>
  </w:style>
  <w:style w:type="character" w:customStyle="1" w:styleId="3e">
    <w:name w:val="Знак Знак3"/>
    <w:rsid w:val="00616D6B"/>
    <w:rPr>
      <w:rFonts w:cs="Times New Roman"/>
      <w:b/>
      <w:bCs/>
      <w:i/>
      <w:iCs/>
      <w:snapToGrid w:val="0"/>
      <w:sz w:val="28"/>
      <w:szCs w:val="28"/>
    </w:rPr>
  </w:style>
  <w:style w:type="paragraph" w:customStyle="1" w:styleId="bulletin">
    <w:name w:val="bulletin"/>
    <w:basedOn w:val="26"/>
    <w:rsid w:val="00616D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d"/>
    <w:rsid w:val="00616D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616D6B"/>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616D6B"/>
    <w:rPr>
      <w:rFonts w:cs="Times New Roman"/>
      <w:sz w:val="24"/>
      <w:szCs w:val="24"/>
    </w:rPr>
  </w:style>
  <w:style w:type="paragraph" w:customStyle="1" w:styleId="16">
    <w:name w:val="Абзац списка1"/>
    <w:basedOn w:val="a3"/>
    <w:rsid w:val="00616D6B"/>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616D6B"/>
    <w:rPr>
      <w:rFonts w:cs="Times New Roman"/>
      <w:b/>
      <w:bCs/>
      <w:sz w:val="28"/>
      <w:szCs w:val="28"/>
    </w:rPr>
  </w:style>
  <w:style w:type="paragraph" w:styleId="afff4">
    <w:name w:val="Body Text First Indent"/>
    <w:basedOn w:val="af3"/>
    <w:link w:val="afff5"/>
    <w:rsid w:val="00616D6B"/>
    <w:pPr>
      <w:spacing w:after="120"/>
      <w:ind w:firstLine="210"/>
      <w:jc w:val="left"/>
    </w:pPr>
    <w:rPr>
      <w:sz w:val="20"/>
      <w:szCs w:val="20"/>
    </w:rPr>
  </w:style>
  <w:style w:type="character" w:customStyle="1" w:styleId="afff5">
    <w:name w:val="Красная строка Знак"/>
    <w:basedOn w:val="af4"/>
    <w:link w:val="afff4"/>
    <w:rsid w:val="00616D6B"/>
    <w:rPr>
      <w:rFonts w:ascii="Times New Roman" w:eastAsia="Times New Roman" w:hAnsi="Times New Roman" w:cs="Times New Roman"/>
      <w:sz w:val="20"/>
      <w:szCs w:val="20"/>
      <w:lang w:eastAsia="ru-RU"/>
    </w:rPr>
  </w:style>
  <w:style w:type="paragraph" w:styleId="afff6">
    <w:name w:val="List"/>
    <w:basedOn w:val="a3"/>
    <w:rsid w:val="00616D6B"/>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8"/>
    <w:link w:val="2b"/>
    <w:rsid w:val="00616D6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9"/>
    <w:link w:val="2a"/>
    <w:rsid w:val="00616D6B"/>
    <w:rPr>
      <w:rFonts w:ascii="Times New Roman" w:eastAsia="Times New Roman" w:hAnsi="Times New Roman" w:cs="Times New Roman"/>
      <w:sz w:val="20"/>
      <w:szCs w:val="20"/>
      <w:lang w:val="en-GB" w:eastAsia="ru-RU"/>
    </w:rPr>
  </w:style>
  <w:style w:type="paragraph" w:customStyle="1" w:styleId="2c">
    <w:name w:val="ШТ Назв.2"/>
    <w:basedOn w:val="a3"/>
    <w:rsid w:val="00616D6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616D6B"/>
    <w:rPr>
      <w:rFonts w:cs="Times New Roman"/>
      <w:sz w:val="24"/>
      <w:szCs w:val="24"/>
    </w:rPr>
  </w:style>
  <w:style w:type="paragraph" w:customStyle="1" w:styleId="style4">
    <w:name w:val="style4"/>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16D6B"/>
    <w:rPr>
      <w:rFonts w:cs="Times New Roman"/>
      <w:lang w:val="ru-RU" w:eastAsia="ru-RU"/>
    </w:rPr>
  </w:style>
  <w:style w:type="character" w:customStyle="1" w:styleId="text">
    <w:name w:val="text"/>
    <w:rsid w:val="00616D6B"/>
    <w:rPr>
      <w:rFonts w:cs="Times New Roman"/>
    </w:rPr>
  </w:style>
  <w:style w:type="character" w:customStyle="1" w:styleId="62">
    <w:name w:val="Знак Знак6"/>
    <w:locked/>
    <w:rsid w:val="00616D6B"/>
    <w:rPr>
      <w:rFonts w:cs="Times New Roman"/>
      <w:sz w:val="24"/>
      <w:szCs w:val="24"/>
      <w:lang w:val="ru-RU" w:eastAsia="ru-RU"/>
    </w:rPr>
  </w:style>
  <w:style w:type="character" w:customStyle="1" w:styleId="2e">
    <w:name w:val="Знак Знак2"/>
    <w:locked/>
    <w:rsid w:val="00616D6B"/>
    <w:rPr>
      <w:rFonts w:cs="Times New Roman"/>
      <w:sz w:val="24"/>
      <w:szCs w:val="24"/>
      <w:lang w:val="ru-RU" w:eastAsia="ru-RU"/>
    </w:rPr>
  </w:style>
  <w:style w:type="character" w:customStyle="1" w:styleId="afff7">
    <w:name w:val="Знак Знак"/>
    <w:aliases w:val="Основной текст с отступом 2 Знак1,Знак1 Знак1,Знак11 Знак1"/>
    <w:locked/>
    <w:rsid w:val="00616D6B"/>
    <w:rPr>
      <w:rFonts w:cs="Times New Roman"/>
      <w:b/>
      <w:bCs/>
      <w:i/>
      <w:iCs/>
      <w:snapToGrid w:val="0"/>
      <w:sz w:val="28"/>
      <w:szCs w:val="28"/>
      <w:lang w:val="ru-RU" w:eastAsia="ru-RU"/>
    </w:rPr>
  </w:style>
  <w:style w:type="character" w:customStyle="1" w:styleId="17">
    <w:name w:val="Знак Знак1"/>
    <w:locked/>
    <w:rsid w:val="00616D6B"/>
    <w:rPr>
      <w:rFonts w:cs="Times New Roman"/>
      <w:b/>
      <w:bCs/>
      <w:i/>
      <w:iCs/>
      <w:snapToGrid w:val="0"/>
      <w:sz w:val="24"/>
      <w:szCs w:val="24"/>
      <w:lang w:val="ru-RU" w:eastAsia="ru-RU"/>
    </w:rPr>
  </w:style>
  <w:style w:type="character" w:customStyle="1" w:styleId="212">
    <w:name w:val="Знак2 Знак Знак1"/>
    <w:locked/>
    <w:rsid w:val="00616D6B"/>
    <w:rPr>
      <w:rFonts w:cs="Times New Roman"/>
      <w:sz w:val="24"/>
      <w:szCs w:val="24"/>
      <w:lang w:val="ru-RU" w:eastAsia="ru-RU"/>
    </w:rPr>
  </w:style>
  <w:style w:type="character" w:customStyle="1" w:styleId="710">
    <w:name w:val="Знак Знак71"/>
    <w:locked/>
    <w:rsid w:val="00616D6B"/>
    <w:rPr>
      <w:rFonts w:cs="Times New Roman"/>
      <w:b/>
      <w:bCs/>
      <w:i/>
      <w:iCs/>
      <w:snapToGrid w:val="0"/>
      <w:sz w:val="24"/>
      <w:szCs w:val="24"/>
      <w:lang w:val="ru-RU" w:eastAsia="ru-RU"/>
    </w:rPr>
  </w:style>
  <w:style w:type="character" w:customStyle="1" w:styleId="310">
    <w:name w:val="Знак Знак31"/>
    <w:rsid w:val="00616D6B"/>
    <w:rPr>
      <w:rFonts w:cs="Times New Roman"/>
      <w:b/>
      <w:bCs/>
      <w:i/>
      <w:iCs/>
      <w:snapToGrid w:val="0"/>
      <w:sz w:val="28"/>
      <w:szCs w:val="28"/>
    </w:rPr>
  </w:style>
  <w:style w:type="character" w:customStyle="1" w:styleId="510">
    <w:name w:val="Знак Знак51"/>
    <w:rsid w:val="00616D6B"/>
    <w:rPr>
      <w:rFonts w:cs="Times New Roman"/>
      <w:sz w:val="24"/>
      <w:szCs w:val="24"/>
    </w:rPr>
  </w:style>
  <w:style w:type="character" w:customStyle="1" w:styleId="410">
    <w:name w:val="Знак Знак41"/>
    <w:rsid w:val="00616D6B"/>
    <w:rPr>
      <w:rFonts w:cs="Times New Roman"/>
      <w:b/>
      <w:bCs/>
      <w:sz w:val="28"/>
      <w:szCs w:val="28"/>
    </w:rPr>
  </w:style>
  <w:style w:type="character" w:customStyle="1" w:styleId="220">
    <w:name w:val="Знак2 Знак Знак2"/>
    <w:rsid w:val="00616D6B"/>
    <w:rPr>
      <w:rFonts w:cs="Times New Roman"/>
      <w:sz w:val="24"/>
      <w:szCs w:val="24"/>
    </w:rPr>
  </w:style>
  <w:style w:type="character" w:styleId="afff8">
    <w:name w:val="Emphasis"/>
    <w:uiPriority w:val="20"/>
    <w:qFormat/>
    <w:rsid w:val="00616D6B"/>
    <w:rPr>
      <w:rFonts w:cs="Times New Roman"/>
      <w:i/>
      <w:iCs/>
    </w:rPr>
  </w:style>
  <w:style w:type="paragraph" w:customStyle="1" w:styleId="desc2">
    <w:name w:val="desc2"/>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16D6B"/>
    <w:rPr>
      <w:rFonts w:cs="Times New Roman"/>
    </w:rPr>
  </w:style>
  <w:style w:type="character" w:customStyle="1" w:styleId="nobr">
    <w:name w:val="nobr"/>
    <w:rsid w:val="00616D6B"/>
    <w:rPr>
      <w:rFonts w:cs="Times New Roman"/>
    </w:rPr>
  </w:style>
  <w:style w:type="character" w:customStyle="1" w:styleId="2110">
    <w:name w:val="Знак2 Знак Знак11"/>
    <w:rsid w:val="00616D6B"/>
    <w:rPr>
      <w:rFonts w:cs="Times New Roman"/>
      <w:sz w:val="24"/>
      <w:szCs w:val="24"/>
      <w:lang w:val="ru-RU" w:eastAsia="ru-RU"/>
    </w:rPr>
  </w:style>
  <w:style w:type="paragraph" w:customStyle="1" w:styleId="112">
    <w:name w:val="Обычный + 11 пт"/>
    <w:aliases w:val="полужирный,Серый 100%"/>
    <w:basedOn w:val="a3"/>
    <w:rsid w:val="00616D6B"/>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616D6B"/>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616D6B"/>
    <w:rPr>
      <w:rFonts w:ascii="Arial" w:hAnsi="Arial" w:cs="Arial"/>
      <w:b/>
      <w:bCs/>
      <w:kern w:val="32"/>
      <w:sz w:val="32"/>
      <w:szCs w:val="32"/>
      <w:lang w:val="ru-RU" w:eastAsia="ru-RU"/>
    </w:rPr>
  </w:style>
  <w:style w:type="character" w:customStyle="1" w:styleId="114">
    <w:name w:val="Знак Знак11"/>
    <w:locked/>
    <w:rsid w:val="00616D6B"/>
    <w:rPr>
      <w:rFonts w:ascii="Arial" w:hAnsi="Arial" w:cs="Arial"/>
      <w:b/>
      <w:bCs/>
      <w:i/>
      <w:iCs/>
      <w:sz w:val="28"/>
      <w:szCs w:val="28"/>
      <w:lang w:val="ru-RU" w:eastAsia="ru-RU"/>
    </w:rPr>
  </w:style>
  <w:style w:type="character" w:customStyle="1" w:styleId="100">
    <w:name w:val="Знак Знак10"/>
    <w:rsid w:val="00616D6B"/>
    <w:rPr>
      <w:rFonts w:ascii="Arial" w:hAnsi="Arial" w:cs="Arial"/>
      <w:b/>
      <w:bCs/>
      <w:sz w:val="26"/>
      <w:szCs w:val="26"/>
      <w:lang w:val="ru-RU" w:eastAsia="ru-RU"/>
    </w:rPr>
  </w:style>
  <w:style w:type="character" w:customStyle="1" w:styleId="label">
    <w:name w:val="label"/>
    <w:rsid w:val="00616D6B"/>
    <w:rPr>
      <w:rFonts w:cs="Times New Roman"/>
    </w:rPr>
  </w:style>
  <w:style w:type="paragraph" w:customStyle="1" w:styleId="afff9">
    <w:name w:val="Знак Знак Знак Знак"/>
    <w:basedOn w:val="a3"/>
    <w:rsid w:val="00616D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a">
    <w:name w:val="Обычный.Нормальный абзац"/>
    <w:rsid w:val="00616D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rsid w:val="00616D6B"/>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616D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6D6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16D6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616D6B"/>
    <w:pPr>
      <w:autoSpaceDE w:val="0"/>
      <w:autoSpaceDN w:val="0"/>
      <w:adjustRightInd w:val="0"/>
    </w:pPr>
    <w:rPr>
      <w:rFonts w:ascii="Times New Roman" w:eastAsia="Calibri" w:hAnsi="Times New Roman" w:cs="Times New Roman"/>
      <w:color w:val="auto"/>
      <w:lang w:bidi="ar-SA"/>
    </w:rPr>
  </w:style>
  <w:style w:type="character" w:styleId="afffb">
    <w:name w:val="footnote reference"/>
    <w:uiPriority w:val="99"/>
    <w:rsid w:val="00616D6B"/>
    <w:rPr>
      <w:vertAlign w:val="superscript"/>
    </w:rPr>
  </w:style>
  <w:style w:type="character" w:customStyle="1" w:styleId="blk">
    <w:name w:val="blk"/>
    <w:basedOn w:val="a4"/>
    <w:rsid w:val="00616D6B"/>
  </w:style>
  <w:style w:type="character" w:customStyle="1" w:styleId="u">
    <w:name w:val="u"/>
    <w:basedOn w:val="a4"/>
    <w:rsid w:val="00616D6B"/>
  </w:style>
  <w:style w:type="character" w:customStyle="1" w:styleId="epm">
    <w:name w:val="epm"/>
    <w:basedOn w:val="a4"/>
    <w:rsid w:val="00616D6B"/>
  </w:style>
  <w:style w:type="character" w:customStyle="1" w:styleId="ep">
    <w:name w:val="ep"/>
    <w:basedOn w:val="a4"/>
    <w:rsid w:val="00616D6B"/>
  </w:style>
  <w:style w:type="paragraph" w:customStyle="1" w:styleId="3f">
    <w:name w:val="Абзац списка3"/>
    <w:basedOn w:val="a3"/>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616D6B"/>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616D6B"/>
    <w:rPr>
      <w:rFonts w:ascii="Times New Roman" w:eastAsia="Times New Roman" w:hAnsi="Times New Roman" w:cs="Times New Roman"/>
      <w:color w:val="auto"/>
      <w:szCs w:val="20"/>
      <w:lang w:bidi="ar-SA"/>
    </w:rPr>
  </w:style>
  <w:style w:type="paragraph" w:customStyle="1" w:styleId="afffc">
    <w:name w:val="Стиль"/>
    <w:link w:val="afffd"/>
    <w:autoRedefine/>
    <w:rsid w:val="00616D6B"/>
    <w:pPr>
      <w:widowControl w:val="0"/>
      <w:spacing w:after="0" w:line="240" w:lineRule="auto"/>
      <w:ind w:firstLine="540"/>
      <w:jc w:val="both"/>
    </w:pPr>
    <w:rPr>
      <w:rFonts w:ascii="Times New Roman" w:eastAsia="Times New Roman" w:hAnsi="Times New Roman" w:cs="Times New Roman"/>
      <w:sz w:val="24"/>
      <w:szCs w:val="24"/>
      <w:lang w:eastAsia="ru-RU"/>
    </w:rPr>
  </w:style>
  <w:style w:type="character" w:customStyle="1" w:styleId="afffd">
    <w:name w:val="Стиль Знак"/>
    <w:link w:val="afffc"/>
    <w:locked/>
    <w:rsid w:val="00616D6B"/>
    <w:rPr>
      <w:rFonts w:ascii="Times New Roman" w:eastAsia="Times New Roman" w:hAnsi="Times New Roman" w:cs="Times New Roman"/>
      <w:sz w:val="24"/>
      <w:szCs w:val="24"/>
      <w:lang w:eastAsia="ru-RU"/>
    </w:rPr>
  </w:style>
  <w:style w:type="paragraph" w:customStyle="1" w:styleId="116">
    <w:name w:val="Обычный11"/>
    <w:rsid w:val="00616D6B"/>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TimesNewRoman12">
    <w:name w:val="Стиль Times New Roman 12 пт"/>
    <w:rsid w:val="00616D6B"/>
    <w:rPr>
      <w:rFonts w:ascii="Times New Roman" w:hAnsi="Times New Roman" w:cs="Times New Roman"/>
      <w:sz w:val="24"/>
      <w:szCs w:val="24"/>
    </w:rPr>
  </w:style>
  <w:style w:type="paragraph" w:styleId="afffe">
    <w:name w:val="annotation text"/>
    <w:basedOn w:val="a3"/>
    <w:link w:val="affff"/>
    <w:rsid w:val="00616D6B"/>
    <w:pPr>
      <w:widowControl/>
    </w:pPr>
    <w:rPr>
      <w:rFonts w:ascii="Times New Roman" w:eastAsia="Times New Roman" w:hAnsi="Times New Roman" w:cs="Times New Roman"/>
      <w:color w:val="auto"/>
      <w:sz w:val="20"/>
      <w:szCs w:val="20"/>
      <w:lang w:bidi="ar-SA"/>
    </w:rPr>
  </w:style>
  <w:style w:type="character" w:customStyle="1" w:styleId="affff">
    <w:name w:val="Текст примечания Знак"/>
    <w:basedOn w:val="a4"/>
    <w:link w:val="afffe"/>
    <w:rsid w:val="00616D6B"/>
    <w:rPr>
      <w:rFonts w:ascii="Times New Roman" w:eastAsia="Times New Roman" w:hAnsi="Times New Roman" w:cs="Times New Roman"/>
      <w:sz w:val="20"/>
      <w:szCs w:val="20"/>
      <w:lang w:eastAsia="ru-RU"/>
    </w:rPr>
  </w:style>
  <w:style w:type="paragraph" w:styleId="affff0">
    <w:name w:val="annotation subject"/>
    <w:basedOn w:val="afffe"/>
    <w:next w:val="afffe"/>
    <w:link w:val="affff1"/>
    <w:rsid w:val="00616D6B"/>
    <w:rPr>
      <w:b/>
      <w:bCs/>
    </w:rPr>
  </w:style>
  <w:style w:type="character" w:customStyle="1" w:styleId="affff1">
    <w:name w:val="Тема примечания Знак"/>
    <w:basedOn w:val="affff"/>
    <w:link w:val="affff0"/>
    <w:rsid w:val="00616D6B"/>
    <w:rPr>
      <w:rFonts w:ascii="Times New Roman" w:eastAsia="Times New Roman" w:hAnsi="Times New Roman" w:cs="Times New Roman"/>
      <w:b/>
      <w:bCs/>
      <w:sz w:val="20"/>
      <w:szCs w:val="20"/>
      <w:lang w:eastAsia="ru-RU"/>
    </w:rPr>
  </w:style>
  <w:style w:type="paragraph" w:styleId="affff2">
    <w:name w:val="Block Text"/>
    <w:basedOn w:val="a3"/>
    <w:rsid w:val="00616D6B"/>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3">
    <w:name w:val="Пункт"/>
    <w:basedOn w:val="a3"/>
    <w:rsid w:val="00616D6B"/>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4">
    <w:name w:val="Таблица шапка"/>
    <w:basedOn w:val="a3"/>
    <w:rsid w:val="00616D6B"/>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5">
    <w:name w:val="Таблица текст"/>
    <w:basedOn w:val="a3"/>
    <w:rsid w:val="00616D6B"/>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616D6B"/>
    <w:rPr>
      <w:rFonts w:cs="Times New Roman"/>
      <w:b/>
      <w:kern w:val="28"/>
      <w:sz w:val="36"/>
      <w:lang w:val="ru-RU" w:eastAsia="ru-RU" w:bidi="ar-SA"/>
    </w:rPr>
  </w:style>
  <w:style w:type="paragraph" w:styleId="2f0">
    <w:name w:val="toc 2"/>
    <w:basedOn w:val="a3"/>
    <w:next w:val="a3"/>
    <w:autoRedefine/>
    <w:rsid w:val="00616D6B"/>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6">
    <w:name w:val="пункт"/>
    <w:basedOn w:val="a3"/>
    <w:rsid w:val="00616D6B"/>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616D6B"/>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7">
    <w:name w:val="Знак Знак Знак Знак Знак Знак Знак"/>
    <w:basedOn w:val="a3"/>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616D6B"/>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616D6B"/>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616D6B"/>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616D6B"/>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616D6B"/>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616D6B"/>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616D6B"/>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616D6B"/>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616D6B"/>
    <w:rPr>
      <w:rFonts w:eastAsia="Times New Roman" w:cs="Times New Roman"/>
      <w:b/>
      <w:bCs/>
      <w:sz w:val="30"/>
      <w:szCs w:val="30"/>
      <w:lang w:val="ru-RU" w:eastAsia="ru-RU" w:bidi="ar-SA"/>
    </w:rPr>
  </w:style>
  <w:style w:type="character" w:customStyle="1" w:styleId="290">
    <w:name w:val="Знак Знак29"/>
    <w:locked/>
    <w:rsid w:val="00616D6B"/>
    <w:rPr>
      <w:rFonts w:ascii="Cambria" w:eastAsia="Times New Roman" w:hAnsi="Cambria" w:cs="Times New Roman"/>
      <w:b/>
      <w:bCs/>
      <w:sz w:val="26"/>
      <w:szCs w:val="26"/>
      <w:lang w:val="ru-RU" w:eastAsia="en-US" w:bidi="ar-SA"/>
    </w:rPr>
  </w:style>
  <w:style w:type="character" w:customStyle="1" w:styleId="280">
    <w:name w:val="Знак Знак28"/>
    <w:locked/>
    <w:rsid w:val="00616D6B"/>
    <w:rPr>
      <w:rFonts w:ascii="Arial" w:eastAsia="Times New Roman" w:hAnsi="Arial" w:cs="Arial"/>
      <w:sz w:val="24"/>
      <w:szCs w:val="24"/>
      <w:lang w:val="ru-RU" w:eastAsia="ru-RU" w:bidi="ar-SA"/>
    </w:rPr>
  </w:style>
  <w:style w:type="character" w:customStyle="1" w:styleId="270">
    <w:name w:val="Знак Знак27"/>
    <w:locked/>
    <w:rsid w:val="00616D6B"/>
    <w:rPr>
      <w:rFonts w:eastAsia="Times New Roman" w:cs="Times New Roman"/>
      <w:sz w:val="22"/>
      <w:szCs w:val="22"/>
      <w:lang w:val="ru-RU" w:eastAsia="ru-RU" w:bidi="ar-SA"/>
    </w:rPr>
  </w:style>
  <w:style w:type="character" w:customStyle="1" w:styleId="260">
    <w:name w:val="Знак Знак26"/>
    <w:locked/>
    <w:rsid w:val="00616D6B"/>
    <w:rPr>
      <w:rFonts w:eastAsia="Times New Roman" w:cs="Times New Roman"/>
      <w:i/>
      <w:iCs/>
      <w:sz w:val="22"/>
      <w:szCs w:val="22"/>
      <w:lang w:val="ru-RU" w:eastAsia="ru-RU" w:bidi="ar-SA"/>
    </w:rPr>
  </w:style>
  <w:style w:type="character" w:customStyle="1" w:styleId="250">
    <w:name w:val="Знак Знак25"/>
    <w:locked/>
    <w:rsid w:val="00616D6B"/>
    <w:rPr>
      <w:rFonts w:ascii="Arial" w:eastAsia="Times New Roman" w:hAnsi="Arial" w:cs="Arial"/>
      <w:lang w:val="ru-RU" w:eastAsia="ru-RU" w:bidi="ar-SA"/>
    </w:rPr>
  </w:style>
  <w:style w:type="character" w:customStyle="1" w:styleId="240">
    <w:name w:val="Знак Знак24"/>
    <w:locked/>
    <w:rsid w:val="00616D6B"/>
    <w:rPr>
      <w:rFonts w:ascii="Arial" w:eastAsia="Times New Roman" w:hAnsi="Arial" w:cs="Arial"/>
      <w:i/>
      <w:iCs/>
      <w:lang w:val="ru-RU" w:eastAsia="ru-RU" w:bidi="ar-SA"/>
    </w:rPr>
  </w:style>
  <w:style w:type="character" w:customStyle="1" w:styleId="232">
    <w:name w:val="Знак Знак23"/>
    <w:locked/>
    <w:rsid w:val="00616D6B"/>
    <w:rPr>
      <w:rFonts w:ascii="Arial" w:eastAsia="Times New Roman" w:hAnsi="Arial" w:cs="Arial"/>
      <w:b/>
      <w:bCs/>
      <w:i/>
      <w:iCs/>
      <w:sz w:val="18"/>
      <w:szCs w:val="18"/>
      <w:lang w:val="ru-RU" w:eastAsia="ru-RU" w:bidi="ar-SA"/>
    </w:rPr>
  </w:style>
  <w:style w:type="paragraph" w:styleId="HTML1">
    <w:name w:val="HTML Address"/>
    <w:basedOn w:val="a3"/>
    <w:link w:val="HTML2"/>
    <w:rsid w:val="00616D6B"/>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basedOn w:val="a4"/>
    <w:link w:val="HTML1"/>
    <w:rsid w:val="00616D6B"/>
    <w:rPr>
      <w:rFonts w:ascii="Times New Roman" w:eastAsia="Times New Roman" w:hAnsi="Times New Roman" w:cs="Times New Roman"/>
      <w:i/>
      <w:iCs/>
      <w:sz w:val="24"/>
      <w:szCs w:val="24"/>
      <w:lang w:eastAsia="ru-RU"/>
    </w:rPr>
  </w:style>
  <w:style w:type="paragraph" w:styleId="affff8">
    <w:name w:val="Normal Indent"/>
    <w:basedOn w:val="a3"/>
    <w:rsid w:val="00616D6B"/>
    <w:pPr>
      <w:widowControl/>
      <w:spacing w:after="60"/>
      <w:ind w:left="708"/>
      <w:jc w:val="both"/>
    </w:pPr>
    <w:rPr>
      <w:rFonts w:ascii="Times New Roman" w:eastAsia="Times New Roman" w:hAnsi="Times New Roman" w:cs="Times New Roman"/>
      <w:color w:val="auto"/>
      <w:lang w:bidi="ar-SA"/>
    </w:rPr>
  </w:style>
  <w:style w:type="paragraph" w:styleId="affff9">
    <w:name w:val="envelope address"/>
    <w:basedOn w:val="a3"/>
    <w:rsid w:val="00616D6B"/>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616D6B"/>
    <w:pPr>
      <w:widowControl/>
      <w:spacing w:after="60"/>
      <w:jc w:val="both"/>
    </w:pPr>
    <w:rPr>
      <w:rFonts w:ascii="Arial" w:eastAsia="Times New Roman" w:hAnsi="Arial" w:cs="Arial"/>
      <w:color w:val="auto"/>
      <w:sz w:val="20"/>
      <w:szCs w:val="20"/>
      <w:lang w:bidi="ar-SA"/>
    </w:rPr>
  </w:style>
  <w:style w:type="paragraph" w:styleId="2f2">
    <w:name w:val="List 2"/>
    <w:basedOn w:val="a3"/>
    <w:rsid w:val="00616D6B"/>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616D6B"/>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616D6B"/>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616D6B"/>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616D6B"/>
    <w:rPr>
      <w:rFonts w:ascii="Cambria" w:eastAsia="Times New Roman" w:hAnsi="Cambria" w:cs="Times New Roman"/>
      <w:b/>
      <w:bCs/>
      <w:kern w:val="28"/>
      <w:sz w:val="32"/>
      <w:szCs w:val="32"/>
      <w:lang w:val="ru-RU" w:eastAsia="zh-CN" w:bidi="ar-SA"/>
    </w:rPr>
  </w:style>
  <w:style w:type="paragraph" w:styleId="affffa">
    <w:name w:val="Closing"/>
    <w:basedOn w:val="a3"/>
    <w:link w:val="affffb"/>
    <w:rsid w:val="00616D6B"/>
    <w:pPr>
      <w:widowControl/>
      <w:spacing w:after="60"/>
      <w:ind w:left="4252"/>
      <w:jc w:val="both"/>
    </w:pPr>
    <w:rPr>
      <w:rFonts w:ascii="Times New Roman" w:eastAsia="Times New Roman" w:hAnsi="Times New Roman" w:cs="Times New Roman"/>
      <w:color w:val="auto"/>
      <w:lang w:bidi="ar-SA"/>
    </w:rPr>
  </w:style>
  <w:style w:type="character" w:customStyle="1" w:styleId="affffb">
    <w:name w:val="Прощание Знак"/>
    <w:basedOn w:val="a4"/>
    <w:link w:val="affffa"/>
    <w:rsid w:val="00616D6B"/>
    <w:rPr>
      <w:rFonts w:ascii="Times New Roman" w:eastAsia="Times New Roman" w:hAnsi="Times New Roman" w:cs="Times New Roman"/>
      <w:sz w:val="24"/>
      <w:szCs w:val="24"/>
      <w:lang w:eastAsia="ru-RU"/>
    </w:rPr>
  </w:style>
  <w:style w:type="paragraph" w:styleId="affffc">
    <w:name w:val="Signature"/>
    <w:basedOn w:val="a3"/>
    <w:link w:val="affffd"/>
    <w:rsid w:val="00616D6B"/>
    <w:pPr>
      <w:widowControl/>
      <w:spacing w:after="60"/>
      <w:ind w:left="4252"/>
      <w:jc w:val="both"/>
    </w:pPr>
    <w:rPr>
      <w:rFonts w:ascii="Times New Roman" w:eastAsia="Times New Roman" w:hAnsi="Times New Roman" w:cs="Times New Roman"/>
      <w:color w:val="auto"/>
      <w:lang w:bidi="ar-SA"/>
    </w:rPr>
  </w:style>
  <w:style w:type="character" w:customStyle="1" w:styleId="affffd">
    <w:name w:val="Подпись Знак"/>
    <w:basedOn w:val="a4"/>
    <w:link w:val="affffc"/>
    <w:rsid w:val="00616D6B"/>
    <w:rPr>
      <w:rFonts w:ascii="Times New Roman" w:eastAsia="Times New Roman" w:hAnsi="Times New Roman" w:cs="Times New Roman"/>
      <w:sz w:val="24"/>
      <w:szCs w:val="24"/>
      <w:lang w:eastAsia="ru-RU"/>
    </w:rPr>
  </w:style>
  <w:style w:type="paragraph" w:styleId="affffe">
    <w:name w:val="List Continue"/>
    <w:basedOn w:val="a3"/>
    <w:rsid w:val="00616D6B"/>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616D6B"/>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616D6B"/>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616D6B"/>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616D6B"/>
    <w:pPr>
      <w:widowControl/>
      <w:spacing w:after="120"/>
      <w:ind w:left="1415"/>
      <w:jc w:val="both"/>
    </w:pPr>
    <w:rPr>
      <w:rFonts w:ascii="Times New Roman" w:eastAsia="Times New Roman" w:hAnsi="Times New Roman" w:cs="Times New Roman"/>
      <w:color w:val="auto"/>
      <w:lang w:bidi="ar-SA"/>
    </w:rPr>
  </w:style>
  <w:style w:type="paragraph" w:styleId="afffff">
    <w:name w:val="Message Header"/>
    <w:basedOn w:val="a3"/>
    <w:link w:val="afffff0"/>
    <w:rsid w:val="00616D6B"/>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f0">
    <w:name w:val="Шапка Знак"/>
    <w:basedOn w:val="a4"/>
    <w:link w:val="afffff"/>
    <w:rsid w:val="00616D6B"/>
    <w:rPr>
      <w:rFonts w:ascii="Arial" w:eastAsia="Times New Roman" w:hAnsi="Arial" w:cs="Times New Roman"/>
      <w:sz w:val="24"/>
      <w:szCs w:val="24"/>
      <w:shd w:val="pct20" w:color="auto" w:fill="auto"/>
      <w:lang w:eastAsia="ru-RU"/>
    </w:rPr>
  </w:style>
  <w:style w:type="paragraph" w:styleId="afffff1">
    <w:name w:val="Salutation"/>
    <w:basedOn w:val="a3"/>
    <w:next w:val="a3"/>
    <w:link w:val="afffff2"/>
    <w:rsid w:val="00616D6B"/>
    <w:pPr>
      <w:widowControl/>
      <w:spacing w:after="60"/>
      <w:jc w:val="both"/>
    </w:pPr>
    <w:rPr>
      <w:rFonts w:ascii="Times New Roman" w:eastAsia="Times New Roman" w:hAnsi="Times New Roman" w:cs="Times New Roman"/>
      <w:color w:val="auto"/>
      <w:lang w:bidi="ar-SA"/>
    </w:rPr>
  </w:style>
  <w:style w:type="character" w:customStyle="1" w:styleId="afffff2">
    <w:name w:val="Приветствие Знак"/>
    <w:basedOn w:val="a4"/>
    <w:link w:val="afffff1"/>
    <w:rsid w:val="00616D6B"/>
    <w:rPr>
      <w:rFonts w:ascii="Times New Roman" w:eastAsia="Times New Roman" w:hAnsi="Times New Roman" w:cs="Times New Roman"/>
      <w:sz w:val="24"/>
      <w:szCs w:val="24"/>
      <w:lang w:eastAsia="ru-RU"/>
    </w:rPr>
  </w:style>
  <w:style w:type="character" w:customStyle="1" w:styleId="92">
    <w:name w:val="Знак Знак9"/>
    <w:locked/>
    <w:rsid w:val="00616D6B"/>
    <w:rPr>
      <w:rFonts w:eastAsia="Times New Roman" w:cs="Times New Roman"/>
      <w:sz w:val="24"/>
      <w:szCs w:val="24"/>
      <w:lang w:val="ru-RU" w:eastAsia="ru-RU" w:bidi="ar-SA"/>
    </w:rPr>
  </w:style>
  <w:style w:type="paragraph" w:styleId="afffff3">
    <w:name w:val="E-mail Signature"/>
    <w:basedOn w:val="a3"/>
    <w:link w:val="afffff4"/>
    <w:rsid w:val="00616D6B"/>
    <w:pPr>
      <w:widowControl/>
      <w:spacing w:after="60"/>
      <w:jc w:val="both"/>
    </w:pPr>
    <w:rPr>
      <w:rFonts w:ascii="Times New Roman" w:eastAsia="Times New Roman" w:hAnsi="Times New Roman" w:cs="Times New Roman"/>
      <w:color w:val="auto"/>
      <w:lang w:bidi="ar-SA"/>
    </w:rPr>
  </w:style>
  <w:style w:type="character" w:customStyle="1" w:styleId="afffff4">
    <w:name w:val="Электронная подпись Знак"/>
    <w:basedOn w:val="a4"/>
    <w:link w:val="afffff3"/>
    <w:rsid w:val="00616D6B"/>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616D6B"/>
    <w:pPr>
      <w:widowControl/>
      <w:spacing w:after="60"/>
      <w:jc w:val="both"/>
    </w:pPr>
    <w:rPr>
      <w:rFonts w:ascii="Times New Roman" w:eastAsia="Times New Roman" w:hAnsi="Times New Roman" w:cs="Times New Roman"/>
      <w:color w:val="auto"/>
      <w:lang w:bidi="ar-SA"/>
    </w:rPr>
  </w:style>
  <w:style w:type="paragraph" w:customStyle="1" w:styleId="afffff5">
    <w:name w:val="Пункт Знак"/>
    <w:basedOn w:val="a3"/>
    <w:semiHidden/>
    <w:rsid w:val="00616D6B"/>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6">
    <w:name w:val="Словарная статья"/>
    <w:basedOn w:val="a3"/>
    <w:next w:val="a3"/>
    <w:semiHidden/>
    <w:rsid w:val="00616D6B"/>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7">
    <w:name w:val="Знак Знак Знак Знак Знак Знак"/>
    <w:basedOn w:val="a3"/>
    <w:rsid w:val="00616D6B"/>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616D6B"/>
    <w:rPr>
      <w:rFonts w:cs="Times New Roman"/>
      <w:color w:val="808080"/>
    </w:rPr>
  </w:style>
  <w:style w:type="paragraph" w:customStyle="1" w:styleId="a2">
    <w:name w:val="Дефис"/>
    <w:basedOn w:val="113"/>
    <w:link w:val="afffff8"/>
    <w:rsid w:val="00616D6B"/>
    <w:pPr>
      <w:numPr>
        <w:numId w:val="3"/>
      </w:numPr>
      <w:tabs>
        <w:tab w:val="num" w:pos="360"/>
      </w:tabs>
      <w:ind w:firstLine="0"/>
      <w:contextualSpacing/>
    </w:pPr>
    <w:rPr>
      <w:sz w:val="20"/>
      <w:szCs w:val="20"/>
      <w:lang w:val="en-US"/>
    </w:rPr>
  </w:style>
  <w:style w:type="paragraph" w:customStyle="1" w:styleId="47">
    <w:name w:val="Стиль4"/>
    <w:basedOn w:val="a2"/>
    <w:link w:val="48"/>
    <w:rsid w:val="00616D6B"/>
  </w:style>
  <w:style w:type="character" w:customStyle="1" w:styleId="ListParagraphChar">
    <w:name w:val="List Paragraph Char"/>
    <w:link w:val="113"/>
    <w:locked/>
    <w:rsid w:val="00616D6B"/>
    <w:rPr>
      <w:rFonts w:ascii="Times New Roman" w:eastAsia="Times New Roman" w:hAnsi="Times New Roman" w:cs="Times New Roman"/>
      <w:sz w:val="24"/>
      <w:szCs w:val="24"/>
      <w:lang w:eastAsia="ru-RU"/>
    </w:rPr>
  </w:style>
  <w:style w:type="character" w:customStyle="1" w:styleId="afffff8">
    <w:name w:val="Дефис Знак"/>
    <w:link w:val="a2"/>
    <w:locked/>
    <w:rsid w:val="00616D6B"/>
    <w:rPr>
      <w:rFonts w:ascii="Times New Roman" w:eastAsia="Times New Roman" w:hAnsi="Times New Roman" w:cs="Times New Roman"/>
      <w:sz w:val="20"/>
      <w:szCs w:val="20"/>
      <w:lang w:val="en-US" w:eastAsia="ru-RU"/>
    </w:rPr>
  </w:style>
  <w:style w:type="character" w:customStyle="1" w:styleId="48">
    <w:name w:val="Стиль4 Знак"/>
    <w:link w:val="47"/>
    <w:locked/>
    <w:rsid w:val="00616D6B"/>
    <w:rPr>
      <w:rFonts w:ascii="Times New Roman" w:eastAsia="Times New Roman" w:hAnsi="Times New Roman" w:cs="Times New Roman"/>
      <w:sz w:val="20"/>
      <w:szCs w:val="20"/>
      <w:lang w:val="en-US" w:eastAsia="ru-RU"/>
    </w:rPr>
  </w:style>
  <w:style w:type="character" w:customStyle="1" w:styleId="skypepnhtextspan">
    <w:name w:val="skype_pnh_text_span"/>
    <w:rsid w:val="00616D6B"/>
    <w:rPr>
      <w:rFonts w:cs="Times New Roman"/>
    </w:rPr>
  </w:style>
  <w:style w:type="paragraph" w:styleId="afffff9">
    <w:name w:val="endnote text"/>
    <w:basedOn w:val="a3"/>
    <w:link w:val="afffffa"/>
    <w:uiPriority w:val="99"/>
    <w:rsid w:val="00616D6B"/>
    <w:pPr>
      <w:widowControl/>
    </w:pPr>
    <w:rPr>
      <w:rFonts w:ascii="Times New Roman" w:eastAsia="Times New Roman" w:hAnsi="Times New Roman" w:cs="Times New Roman"/>
      <w:color w:val="auto"/>
      <w:sz w:val="20"/>
      <w:szCs w:val="20"/>
      <w:lang w:bidi="ar-SA"/>
    </w:rPr>
  </w:style>
  <w:style w:type="character" w:customStyle="1" w:styleId="afffffa">
    <w:name w:val="Текст концевой сноски Знак"/>
    <w:basedOn w:val="a4"/>
    <w:link w:val="afffff9"/>
    <w:uiPriority w:val="99"/>
    <w:rsid w:val="00616D6B"/>
    <w:rPr>
      <w:rFonts w:ascii="Times New Roman" w:eastAsia="Times New Roman" w:hAnsi="Times New Roman" w:cs="Times New Roman"/>
      <w:sz w:val="20"/>
      <w:szCs w:val="20"/>
      <w:lang w:eastAsia="ru-RU"/>
    </w:rPr>
  </w:style>
  <w:style w:type="character" w:styleId="afffffb">
    <w:name w:val="endnote reference"/>
    <w:rsid w:val="00616D6B"/>
    <w:rPr>
      <w:rFonts w:cs="Times New Roman"/>
      <w:vertAlign w:val="superscript"/>
    </w:rPr>
  </w:style>
  <w:style w:type="paragraph" w:customStyle="1" w:styleId="1b">
    <w:name w:val="Знак Знак Знак1 Знак"/>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616D6B"/>
    <w:rPr>
      <w:rFonts w:ascii="Arial" w:hAnsi="Arial" w:cs="Arial" w:hint="default"/>
      <w:b/>
      <w:bCs w:val="0"/>
      <w:sz w:val="28"/>
      <w:szCs w:val="18"/>
      <w:lang w:val="ru-RU" w:eastAsia="ru-RU" w:bidi="ar-SA"/>
    </w:rPr>
  </w:style>
  <w:style w:type="paragraph" w:customStyle="1" w:styleId="FR2">
    <w:name w:val="FR2"/>
    <w:rsid w:val="00616D6B"/>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616D6B"/>
    <w:rPr>
      <w:sz w:val="24"/>
      <w:lang w:val="ru-RU" w:eastAsia="ru-RU" w:bidi="ar-SA"/>
    </w:rPr>
  </w:style>
  <w:style w:type="numbering" w:customStyle="1" w:styleId="1d">
    <w:name w:val="Нет списка1"/>
    <w:next w:val="a6"/>
    <w:uiPriority w:val="99"/>
    <w:semiHidden/>
    <w:rsid w:val="00616D6B"/>
  </w:style>
  <w:style w:type="paragraph" w:customStyle="1" w:styleId="118">
    <w:name w:val="Заголовок 1.Заголовок 1 Знак"/>
    <w:basedOn w:val="a3"/>
    <w:next w:val="a3"/>
    <w:rsid w:val="00616D6B"/>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616D6B"/>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616D6B"/>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c">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616D6B"/>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616D6B"/>
    <w:rPr>
      <w:rFonts w:cs="Times New Roman"/>
      <w:sz w:val="18"/>
      <w:szCs w:val="18"/>
    </w:rPr>
  </w:style>
  <w:style w:type="paragraph" w:customStyle="1" w:styleId="1f">
    <w:name w:val="Без интервала1"/>
    <w:aliases w:val="Без интервал,Без интервала2"/>
    <w:basedOn w:val="a3"/>
    <w:uiPriority w:val="99"/>
    <w:qFormat/>
    <w:rsid w:val="00616D6B"/>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d"/>
    <w:qFormat/>
    <w:rsid w:val="00616D6B"/>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d">
    <w:name w:val="Пункты Знак"/>
    <w:link w:val="a1"/>
    <w:rsid w:val="00616D6B"/>
    <w:rPr>
      <w:rFonts w:ascii="Times New Roman" w:eastAsia="Times New Roman" w:hAnsi="Times New Roman" w:cs="Times New Roman"/>
      <w:bCs/>
      <w:iCs/>
      <w:color w:val="000000"/>
      <w:sz w:val="24"/>
      <w:szCs w:val="28"/>
      <w:lang w:eastAsia="ru-RU"/>
    </w:rPr>
  </w:style>
  <w:style w:type="paragraph" w:customStyle="1" w:styleId="FORMATTEXT">
    <w:name w:val=".FORMATTEXT"/>
    <w:uiPriority w:val="99"/>
    <w:rsid w:val="00616D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ffe">
    <w:name w:val="TOC Heading"/>
    <w:basedOn w:val="1"/>
    <w:next w:val="a3"/>
    <w:uiPriority w:val="99"/>
    <w:qFormat/>
    <w:rsid w:val="00616D6B"/>
    <w:pPr>
      <w:keepLines/>
      <w:spacing w:before="480" w:after="0" w:line="276" w:lineRule="auto"/>
      <w:outlineLvl w:val="9"/>
    </w:pPr>
    <w:rPr>
      <w:rFonts w:ascii="Cambria" w:hAnsi="Cambria"/>
      <w:color w:val="365F91"/>
      <w:kern w:val="0"/>
      <w:sz w:val="28"/>
      <w:szCs w:val="28"/>
      <w:lang w:eastAsia="en-US"/>
    </w:rPr>
  </w:style>
  <w:style w:type="paragraph" w:customStyle="1" w:styleId="affffff">
    <w:name w:val="Знак Знак Знак Знак Знак"/>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616D6B"/>
    <w:rPr>
      <w:rFonts w:ascii="Arial" w:eastAsia="Times New Roman" w:hAnsi="Arial" w:cs="Times New Roman"/>
      <w:sz w:val="24"/>
      <w:szCs w:val="24"/>
      <w:lang w:eastAsia="ru-RU"/>
    </w:rPr>
  </w:style>
  <w:style w:type="paragraph" w:customStyle="1" w:styleId="APPLE-INTERCHANGE-NEWLINE">
    <w:name w:val=".APPLE-INTERCHANGE-NEWLINE"/>
    <w:rsid w:val="00616D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616D6B"/>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616D6B"/>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16D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5">
    <w:name w:val="Стиль_таб2"/>
    <w:basedOn w:val="a3"/>
    <w:semiHidden/>
    <w:rsid w:val="00616D6B"/>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616D6B"/>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616D6B"/>
    <w:pPr>
      <w:widowControl/>
    </w:pPr>
    <w:rPr>
      <w:rFonts w:eastAsia="Times New Roman" w:cs="Times New Roman"/>
      <w:color w:val="auto"/>
      <w:sz w:val="20"/>
      <w:szCs w:val="20"/>
      <w:lang w:bidi="ar-SA"/>
    </w:rPr>
  </w:style>
  <w:style w:type="character" w:customStyle="1" w:styleId="apple-style-span">
    <w:name w:val="apple-style-span"/>
    <w:rsid w:val="00616D6B"/>
    <w:rPr>
      <w:rFonts w:cs="Times New Roman"/>
    </w:rPr>
  </w:style>
  <w:style w:type="character" w:customStyle="1" w:styleId="1f2">
    <w:name w:val="Гиперссылка1"/>
    <w:rsid w:val="00616D6B"/>
    <w:rPr>
      <w:color w:val="0000FF"/>
      <w:u w:val="single"/>
    </w:rPr>
  </w:style>
  <w:style w:type="paragraph" w:customStyle="1" w:styleId="1f3">
    <w:name w:val="Заголовок оглавления1"/>
    <w:basedOn w:val="1"/>
    <w:next w:val="a3"/>
    <w:rsid w:val="00616D6B"/>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616D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616D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616D6B"/>
    <w:rPr>
      <w:rFonts w:ascii="Arial" w:hAnsi="Arial"/>
      <w:lang w:eastAsia="en-US"/>
    </w:rPr>
  </w:style>
  <w:style w:type="paragraph" w:customStyle="1" w:styleId="xl63">
    <w:name w:val="xl63"/>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616D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f0"/>
    <w:uiPriority w:val="99"/>
    <w:qFormat/>
    <w:rsid w:val="00616D6B"/>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f1"/>
    <w:qFormat/>
    <w:rsid w:val="00616D6B"/>
    <w:pPr>
      <w:widowControl/>
      <w:numPr>
        <w:numId w:val="5"/>
      </w:numPr>
      <w:spacing w:before="120" w:after="120"/>
      <w:jc w:val="both"/>
    </w:pPr>
    <w:rPr>
      <w:rFonts w:ascii="Calibri" w:eastAsia="Times New Roman" w:hAnsi="Calibri" w:cs="Times New Roman"/>
      <w:color w:val="auto"/>
      <w:lang w:bidi="ar-SA"/>
    </w:rPr>
  </w:style>
  <w:style w:type="character" w:customStyle="1" w:styleId="affffff0">
    <w:name w:val="Абзац первого уровня Знак"/>
    <w:link w:val="a0"/>
    <w:uiPriority w:val="99"/>
    <w:locked/>
    <w:rsid w:val="00616D6B"/>
    <w:rPr>
      <w:rFonts w:ascii="Calibri" w:eastAsia="Times New Roman" w:hAnsi="Calibri" w:cs="Times New Roman"/>
      <w:sz w:val="24"/>
      <w:szCs w:val="24"/>
      <w:lang w:eastAsia="ru-RU"/>
    </w:rPr>
  </w:style>
  <w:style w:type="character" w:customStyle="1" w:styleId="affffff1">
    <w:name w:val="Абзац второго уровня Знак"/>
    <w:link w:val="a"/>
    <w:locked/>
    <w:rsid w:val="00616D6B"/>
    <w:rPr>
      <w:rFonts w:ascii="Calibri" w:eastAsia="Times New Roman" w:hAnsi="Calibri" w:cs="Times New Roman"/>
      <w:sz w:val="24"/>
      <w:szCs w:val="24"/>
      <w:lang w:eastAsia="ru-RU"/>
    </w:rPr>
  </w:style>
  <w:style w:type="character" w:customStyle="1" w:styleId="highlight">
    <w:name w:val="highlight"/>
    <w:rsid w:val="00616D6B"/>
    <w:rPr>
      <w:rFonts w:cs="Times New Roman"/>
    </w:rPr>
  </w:style>
  <w:style w:type="paragraph" w:customStyle="1" w:styleId="western">
    <w:name w:val="western"/>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616D6B"/>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616D6B"/>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2">
    <w:name w:val="Строка ссылки"/>
    <w:basedOn w:val="af3"/>
    <w:rsid w:val="00616D6B"/>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616D6B"/>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616D6B"/>
  </w:style>
  <w:style w:type="character" w:customStyle="1" w:styleId="2f8">
    <w:name w:val="Основной текст (2)_"/>
    <w:link w:val="2f9"/>
    <w:locked/>
    <w:rsid w:val="00616D6B"/>
    <w:rPr>
      <w:rFonts w:ascii="Times New Roman" w:eastAsia="Times New Roman" w:hAnsi="Times New Roman"/>
      <w:shd w:val="clear" w:color="auto" w:fill="FFFFFF"/>
    </w:rPr>
  </w:style>
  <w:style w:type="paragraph" w:customStyle="1" w:styleId="2f9">
    <w:name w:val="Основной текст (2)"/>
    <w:basedOn w:val="a3"/>
    <w:link w:val="2f8"/>
    <w:rsid w:val="00616D6B"/>
    <w:pPr>
      <w:shd w:val="clear" w:color="auto" w:fill="FFFFFF"/>
      <w:spacing w:before="300" w:line="274" w:lineRule="exact"/>
      <w:jc w:val="both"/>
    </w:pPr>
    <w:rPr>
      <w:rFonts w:ascii="Times New Roman" w:eastAsia="Times New Roman" w:hAnsi="Times New Roman" w:cstheme="minorBidi"/>
      <w:color w:val="auto"/>
      <w:sz w:val="22"/>
      <w:szCs w:val="22"/>
      <w:lang w:eastAsia="en-US" w:bidi="ar-SA"/>
    </w:rPr>
  </w:style>
  <w:style w:type="character" w:customStyle="1" w:styleId="grame">
    <w:name w:val="grame"/>
    <w:rsid w:val="00616D6B"/>
  </w:style>
  <w:style w:type="character" w:customStyle="1" w:styleId="FontStyle28">
    <w:name w:val="Font Style28"/>
    <w:uiPriority w:val="99"/>
    <w:rsid w:val="00616D6B"/>
    <w:rPr>
      <w:rFonts w:ascii="Times New Roman" w:hAnsi="Times New Roman" w:cs="Times New Roman" w:hint="default"/>
      <w:color w:val="000000"/>
      <w:sz w:val="26"/>
      <w:szCs w:val="26"/>
    </w:rPr>
  </w:style>
  <w:style w:type="character" w:customStyle="1" w:styleId="f">
    <w:name w:val="f"/>
    <w:basedOn w:val="a4"/>
    <w:rsid w:val="00616D6B"/>
  </w:style>
  <w:style w:type="character" w:styleId="affffff3">
    <w:name w:val="line number"/>
    <w:basedOn w:val="a4"/>
    <w:uiPriority w:val="99"/>
    <w:semiHidden/>
    <w:unhideWhenUsed/>
    <w:rsid w:val="00616D6B"/>
  </w:style>
  <w:style w:type="character" w:customStyle="1" w:styleId="affffff4">
    <w:name w:val="Гипертекстовая ссылка"/>
    <w:uiPriority w:val="99"/>
    <w:rsid w:val="00616D6B"/>
    <w:rPr>
      <w:color w:val="106BBE"/>
    </w:rPr>
  </w:style>
  <w:style w:type="paragraph" w:customStyle="1" w:styleId="affffff5">
    <w:name w:val="Основной список"/>
    <w:basedOn w:val="af3"/>
    <w:rsid w:val="00616D6B"/>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29"/>
    <w:qFormat/>
    <w:rsid w:val="00616D6B"/>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basedOn w:val="a4"/>
    <w:link w:val="2fa"/>
    <w:uiPriority w:val="29"/>
    <w:rsid w:val="00616D6B"/>
    <w:rPr>
      <w:rFonts w:ascii="Calibri" w:eastAsia="Times New Roman" w:hAnsi="Calibri" w:cs="Times New Roman"/>
      <w:i/>
      <w:iCs/>
      <w:sz w:val="20"/>
      <w:szCs w:val="20"/>
      <w:lang w:eastAsia="ru-RU"/>
    </w:rPr>
  </w:style>
  <w:style w:type="paragraph" w:styleId="affffff6">
    <w:name w:val="Intense Quote"/>
    <w:basedOn w:val="a3"/>
    <w:next w:val="a3"/>
    <w:link w:val="affffff7"/>
    <w:uiPriority w:val="30"/>
    <w:qFormat/>
    <w:rsid w:val="00616D6B"/>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7">
    <w:name w:val="Выделенная цитата Знак"/>
    <w:basedOn w:val="a4"/>
    <w:link w:val="affffff6"/>
    <w:uiPriority w:val="30"/>
    <w:rsid w:val="00616D6B"/>
    <w:rPr>
      <w:rFonts w:ascii="Calibri" w:eastAsia="Times New Roman" w:hAnsi="Calibri" w:cs="Times New Roman"/>
      <w:b/>
      <w:bCs/>
      <w:i/>
      <w:iCs/>
      <w:sz w:val="20"/>
      <w:szCs w:val="20"/>
      <w:lang w:eastAsia="ru-RU"/>
    </w:rPr>
  </w:style>
  <w:style w:type="character" w:styleId="affffff8">
    <w:name w:val="Subtle Emphasis"/>
    <w:uiPriority w:val="19"/>
    <w:qFormat/>
    <w:rsid w:val="00616D6B"/>
    <w:rPr>
      <w:i/>
    </w:rPr>
  </w:style>
  <w:style w:type="character" w:styleId="affffff9">
    <w:name w:val="Intense Emphasis"/>
    <w:uiPriority w:val="21"/>
    <w:qFormat/>
    <w:rsid w:val="00616D6B"/>
    <w:rPr>
      <w:b/>
    </w:rPr>
  </w:style>
  <w:style w:type="character" w:styleId="affffffa">
    <w:name w:val="Subtle Reference"/>
    <w:uiPriority w:val="99"/>
    <w:qFormat/>
    <w:rsid w:val="00616D6B"/>
    <w:rPr>
      <w:smallCaps/>
    </w:rPr>
  </w:style>
  <w:style w:type="character" w:styleId="affffffb">
    <w:name w:val="Intense Reference"/>
    <w:uiPriority w:val="99"/>
    <w:qFormat/>
    <w:rsid w:val="00616D6B"/>
    <w:rPr>
      <w:smallCaps/>
      <w:spacing w:val="5"/>
      <w:u w:val="single"/>
    </w:rPr>
  </w:style>
  <w:style w:type="character" w:styleId="affffffc">
    <w:name w:val="Book Title"/>
    <w:uiPriority w:val="99"/>
    <w:qFormat/>
    <w:rsid w:val="00616D6B"/>
    <w:rPr>
      <w:i/>
      <w:smallCaps/>
      <w:spacing w:val="5"/>
    </w:rPr>
  </w:style>
  <w:style w:type="paragraph" w:customStyle="1" w:styleId="ListParagraph1">
    <w:name w:val="List Paragraph1"/>
    <w:basedOn w:val="a3"/>
    <w:uiPriority w:val="99"/>
    <w:rsid w:val="00616D6B"/>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d">
    <w:name w:val="Стиль Таблица_ячейка_центр"/>
    <w:basedOn w:val="a3"/>
    <w:uiPriority w:val="99"/>
    <w:rsid w:val="00616D6B"/>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2"/>
    <w:uiPriority w:val="59"/>
    <w:rsid w:val="00616D6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e">
    <w:name w:val="Заголовок Знак"/>
    <w:uiPriority w:val="10"/>
    <w:rsid w:val="00616D6B"/>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616D6B"/>
    <w:rPr>
      <w:rFonts w:ascii="ArialMT" w:hAnsi="ArialMT" w:hint="default"/>
      <w:b w:val="0"/>
      <w:bCs w:val="0"/>
      <w:i w:val="0"/>
      <w:iCs w:val="0"/>
      <w:color w:val="000000"/>
      <w:sz w:val="18"/>
      <w:szCs w:val="18"/>
    </w:rPr>
  </w:style>
  <w:style w:type="character" w:customStyle="1" w:styleId="1f6">
    <w:name w:val="Заголовок Знак1"/>
    <w:uiPriority w:val="99"/>
    <w:locked/>
    <w:rsid w:val="00616D6B"/>
    <w:rPr>
      <w:rFonts w:ascii="Cambria" w:hAnsi="Cambria" w:cs="Times New Roman"/>
      <w:spacing w:val="5"/>
      <w:sz w:val="52"/>
      <w:szCs w:val="52"/>
    </w:rPr>
  </w:style>
  <w:style w:type="paragraph" w:customStyle="1" w:styleId="msonormal0">
    <w:name w:val="msonormal"/>
    <w:basedOn w:val="a3"/>
    <w:rsid w:val="00616D6B"/>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616D6B"/>
    <w:rPr>
      <w:rFonts w:ascii="Courier New" w:eastAsia="Courier New" w:hAnsi="Courier New" w:cs="Courier New"/>
      <w:color w:val="000000"/>
      <w:lang w:eastAsia="ru-RU" w:bidi="ru-RU"/>
    </w:rPr>
  </w:style>
  <w:style w:type="paragraph" w:customStyle="1" w:styleId="1f7">
    <w:name w:val="Заголовок1"/>
    <w:basedOn w:val="a3"/>
    <w:next w:val="af3"/>
    <w:rsid w:val="00616D6B"/>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616D6B"/>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616D6B"/>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616D6B"/>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616D6B"/>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616D6B"/>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616D6B"/>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f">
    <w:name w:val="Подпись письма"/>
    <w:basedOn w:val="a3"/>
    <w:rsid w:val="00616D6B"/>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616D6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3"/>
    <w:rsid w:val="00616D6B"/>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f0">
    <w:name w:val="Таблицы (моноширинный)"/>
    <w:basedOn w:val="a3"/>
    <w:next w:val="a3"/>
    <w:rsid w:val="00616D6B"/>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616D6B"/>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1">
    <w:name w:val="Содержимое таблицы"/>
    <w:basedOn w:val="a3"/>
    <w:rsid w:val="00616D6B"/>
    <w:pPr>
      <w:widowControl/>
      <w:suppressLineNumbers/>
      <w:suppressAutoHyphens/>
    </w:pPr>
    <w:rPr>
      <w:rFonts w:ascii="Times New Roman" w:eastAsia="Times New Roman" w:hAnsi="Times New Roman" w:cs="Times New Roman"/>
      <w:color w:val="auto"/>
      <w:lang w:eastAsia="zh-CN" w:bidi="ar-SA"/>
    </w:rPr>
  </w:style>
  <w:style w:type="paragraph" w:customStyle="1" w:styleId="afffffff2">
    <w:name w:val="Заголовок таблицы"/>
    <w:basedOn w:val="afffffff1"/>
    <w:rsid w:val="00616D6B"/>
    <w:pPr>
      <w:jc w:val="center"/>
    </w:pPr>
    <w:rPr>
      <w:b/>
      <w:bCs/>
    </w:rPr>
  </w:style>
  <w:style w:type="paragraph" w:customStyle="1" w:styleId="afffffff3">
    <w:name w:val="Содержимое врезки"/>
    <w:basedOn w:val="a3"/>
    <w:rsid w:val="00616D6B"/>
    <w:pPr>
      <w:widowControl/>
      <w:suppressAutoHyphens/>
    </w:pPr>
    <w:rPr>
      <w:rFonts w:ascii="Times New Roman" w:eastAsia="Times New Roman" w:hAnsi="Times New Roman" w:cs="Times New Roman"/>
      <w:color w:val="auto"/>
      <w:lang w:eastAsia="zh-CN" w:bidi="ar-SA"/>
    </w:rPr>
  </w:style>
  <w:style w:type="paragraph" w:customStyle="1" w:styleId="afffffff4">
    <w:name w:val="Блочная цитата"/>
    <w:basedOn w:val="a3"/>
    <w:rsid w:val="00616D6B"/>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616D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616D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616D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616D6B"/>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5">
    <w:name w:val="Основной текст_"/>
    <w:link w:val="2fd"/>
    <w:locked/>
    <w:rsid w:val="00616D6B"/>
    <w:rPr>
      <w:rFonts w:ascii="Times New Roman" w:eastAsia="Times New Roman" w:hAnsi="Times New Roman"/>
      <w:sz w:val="21"/>
      <w:szCs w:val="21"/>
      <w:shd w:val="clear" w:color="auto" w:fill="FFFFFF"/>
    </w:rPr>
  </w:style>
  <w:style w:type="paragraph" w:customStyle="1" w:styleId="2fd">
    <w:name w:val="Основной текст2"/>
    <w:basedOn w:val="a3"/>
    <w:link w:val="afffffff5"/>
    <w:rsid w:val="00616D6B"/>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ffff6">
    <w:name w:val="Подпись к таблице_"/>
    <w:link w:val="afffffff7"/>
    <w:locked/>
    <w:rsid w:val="00616D6B"/>
    <w:rPr>
      <w:rFonts w:ascii="Times New Roman" w:eastAsia="Times New Roman" w:hAnsi="Times New Roman"/>
      <w:i/>
      <w:iCs/>
      <w:sz w:val="21"/>
      <w:szCs w:val="21"/>
      <w:shd w:val="clear" w:color="auto" w:fill="FFFFFF"/>
    </w:rPr>
  </w:style>
  <w:style w:type="paragraph" w:customStyle="1" w:styleId="afffffff7">
    <w:name w:val="Подпись к таблице"/>
    <w:basedOn w:val="a3"/>
    <w:link w:val="afffffff6"/>
    <w:rsid w:val="00616D6B"/>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ffff8">
    <w:name w:val="Колонтитул_"/>
    <w:link w:val="1fa"/>
    <w:locked/>
    <w:rsid w:val="00616D6B"/>
    <w:rPr>
      <w:rFonts w:ascii="Times New Roman" w:eastAsia="Times New Roman" w:hAnsi="Times New Roman"/>
      <w:sz w:val="21"/>
      <w:szCs w:val="21"/>
      <w:shd w:val="clear" w:color="auto" w:fill="FFFFFF"/>
    </w:rPr>
  </w:style>
  <w:style w:type="paragraph" w:customStyle="1" w:styleId="1fa">
    <w:name w:val="Колонтитул1"/>
    <w:basedOn w:val="a3"/>
    <w:link w:val="afffffff8"/>
    <w:rsid w:val="00616D6B"/>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1fb">
    <w:name w:val="Заголовок №1_"/>
    <w:link w:val="119"/>
    <w:locked/>
    <w:rsid w:val="00616D6B"/>
    <w:rPr>
      <w:rFonts w:ascii="Times New Roman" w:eastAsia="Times New Roman" w:hAnsi="Times New Roman"/>
      <w:sz w:val="21"/>
      <w:szCs w:val="21"/>
      <w:shd w:val="clear" w:color="auto" w:fill="FFFFFF"/>
    </w:rPr>
  </w:style>
  <w:style w:type="paragraph" w:customStyle="1" w:styleId="119">
    <w:name w:val="Заголовок №11"/>
    <w:basedOn w:val="a3"/>
    <w:link w:val="1fb"/>
    <w:rsid w:val="00616D6B"/>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9">
    <w:name w:val="Placeholder Text"/>
    <w:uiPriority w:val="99"/>
    <w:semiHidden/>
    <w:rsid w:val="00616D6B"/>
    <w:rPr>
      <w:color w:val="808080"/>
    </w:rPr>
  </w:style>
  <w:style w:type="character" w:customStyle="1" w:styleId="WW8Num1z0">
    <w:name w:val="WW8Num1z0"/>
    <w:rsid w:val="00616D6B"/>
  </w:style>
  <w:style w:type="character" w:customStyle="1" w:styleId="WW8Num1z1">
    <w:name w:val="WW8Num1z1"/>
    <w:rsid w:val="00616D6B"/>
  </w:style>
  <w:style w:type="character" w:customStyle="1" w:styleId="WW8Num1z2">
    <w:name w:val="WW8Num1z2"/>
    <w:rsid w:val="00616D6B"/>
  </w:style>
  <w:style w:type="character" w:customStyle="1" w:styleId="WW8Num1z3">
    <w:name w:val="WW8Num1z3"/>
    <w:rsid w:val="00616D6B"/>
  </w:style>
  <w:style w:type="character" w:customStyle="1" w:styleId="WW8Num1z4">
    <w:name w:val="WW8Num1z4"/>
    <w:rsid w:val="00616D6B"/>
  </w:style>
  <w:style w:type="character" w:customStyle="1" w:styleId="WW8Num1z5">
    <w:name w:val="WW8Num1z5"/>
    <w:rsid w:val="00616D6B"/>
  </w:style>
  <w:style w:type="character" w:customStyle="1" w:styleId="WW8Num1z6">
    <w:name w:val="WW8Num1z6"/>
    <w:rsid w:val="00616D6B"/>
  </w:style>
  <w:style w:type="character" w:customStyle="1" w:styleId="WW8Num1z7">
    <w:name w:val="WW8Num1z7"/>
    <w:rsid w:val="00616D6B"/>
  </w:style>
  <w:style w:type="character" w:customStyle="1" w:styleId="WW8Num1z8">
    <w:name w:val="WW8Num1z8"/>
    <w:rsid w:val="00616D6B"/>
  </w:style>
  <w:style w:type="character" w:customStyle="1" w:styleId="WW8Num2z0">
    <w:name w:val="WW8Num2z0"/>
    <w:rsid w:val="00616D6B"/>
  </w:style>
  <w:style w:type="character" w:customStyle="1" w:styleId="WW8Num2z1">
    <w:name w:val="WW8Num2z1"/>
    <w:rsid w:val="00616D6B"/>
  </w:style>
  <w:style w:type="character" w:customStyle="1" w:styleId="WW8Num2z2">
    <w:name w:val="WW8Num2z2"/>
    <w:rsid w:val="00616D6B"/>
  </w:style>
  <w:style w:type="character" w:customStyle="1" w:styleId="WW8Num2z3">
    <w:name w:val="WW8Num2z3"/>
    <w:rsid w:val="00616D6B"/>
  </w:style>
  <w:style w:type="character" w:customStyle="1" w:styleId="WW8Num2z4">
    <w:name w:val="WW8Num2z4"/>
    <w:rsid w:val="00616D6B"/>
  </w:style>
  <w:style w:type="character" w:customStyle="1" w:styleId="WW8Num2z5">
    <w:name w:val="WW8Num2z5"/>
    <w:rsid w:val="00616D6B"/>
  </w:style>
  <w:style w:type="character" w:customStyle="1" w:styleId="WW8Num2z6">
    <w:name w:val="WW8Num2z6"/>
    <w:rsid w:val="00616D6B"/>
  </w:style>
  <w:style w:type="character" w:customStyle="1" w:styleId="WW8Num2z7">
    <w:name w:val="WW8Num2z7"/>
    <w:rsid w:val="00616D6B"/>
  </w:style>
  <w:style w:type="character" w:customStyle="1" w:styleId="WW8Num2z8">
    <w:name w:val="WW8Num2z8"/>
    <w:rsid w:val="00616D6B"/>
  </w:style>
  <w:style w:type="character" w:customStyle="1" w:styleId="WW8Num3z0">
    <w:name w:val="WW8Num3z0"/>
    <w:rsid w:val="00616D6B"/>
  </w:style>
  <w:style w:type="character" w:customStyle="1" w:styleId="WW8Num3z1">
    <w:name w:val="WW8Num3z1"/>
    <w:rsid w:val="00616D6B"/>
    <w:rPr>
      <w:rFonts w:ascii="Times New Roman" w:eastAsia="Times New Roman" w:hAnsi="Times New Roman" w:cs="Times New Roman" w:hint="default"/>
      <w:b/>
      <w:bCs/>
      <w:i/>
      <w:iCs w:val="0"/>
      <w:sz w:val="24"/>
      <w:szCs w:val="24"/>
    </w:rPr>
  </w:style>
  <w:style w:type="character" w:customStyle="1" w:styleId="WW8Num4z0">
    <w:name w:val="WW8Num4z0"/>
    <w:rsid w:val="00616D6B"/>
    <w:rPr>
      <w:rFonts w:ascii="Times New Roman" w:hAnsi="Times New Roman" w:cs="Times New Roman" w:hint="default"/>
      <w:b/>
      <w:bCs/>
      <w:i/>
      <w:iCs/>
      <w:sz w:val="24"/>
      <w:szCs w:val="24"/>
    </w:rPr>
  </w:style>
  <w:style w:type="character" w:customStyle="1" w:styleId="WW8Num5z0">
    <w:name w:val="WW8Num5z0"/>
    <w:rsid w:val="00616D6B"/>
    <w:rPr>
      <w:b/>
      <w:bCs w:val="0"/>
    </w:rPr>
  </w:style>
  <w:style w:type="character" w:customStyle="1" w:styleId="WW8Num5z1">
    <w:name w:val="WW8Num5z1"/>
    <w:rsid w:val="00616D6B"/>
  </w:style>
  <w:style w:type="character" w:customStyle="1" w:styleId="WW8Num5z2">
    <w:name w:val="WW8Num5z2"/>
    <w:rsid w:val="00616D6B"/>
    <w:rPr>
      <w:i w:val="0"/>
      <w:iCs w:val="0"/>
    </w:rPr>
  </w:style>
  <w:style w:type="character" w:customStyle="1" w:styleId="WW8Num6z0">
    <w:name w:val="WW8Num6z0"/>
    <w:rsid w:val="00616D6B"/>
    <w:rPr>
      <w:rFonts w:ascii="Symbol" w:hAnsi="Symbol" w:cs="Symbol" w:hint="default"/>
      <w:sz w:val="24"/>
      <w:szCs w:val="24"/>
    </w:rPr>
  </w:style>
  <w:style w:type="character" w:customStyle="1" w:styleId="WW8Num6z1">
    <w:name w:val="WW8Num6z1"/>
    <w:rsid w:val="00616D6B"/>
  </w:style>
  <w:style w:type="character" w:customStyle="1" w:styleId="WW8Num6z2">
    <w:name w:val="WW8Num6z2"/>
    <w:rsid w:val="00616D6B"/>
  </w:style>
  <w:style w:type="character" w:customStyle="1" w:styleId="WW8Num6z3">
    <w:name w:val="WW8Num6z3"/>
    <w:rsid w:val="00616D6B"/>
  </w:style>
  <w:style w:type="character" w:customStyle="1" w:styleId="WW8Num6z4">
    <w:name w:val="WW8Num6z4"/>
    <w:rsid w:val="00616D6B"/>
  </w:style>
  <w:style w:type="character" w:customStyle="1" w:styleId="WW8Num6z5">
    <w:name w:val="WW8Num6z5"/>
    <w:rsid w:val="00616D6B"/>
  </w:style>
  <w:style w:type="character" w:customStyle="1" w:styleId="WW8Num6z6">
    <w:name w:val="WW8Num6z6"/>
    <w:rsid w:val="00616D6B"/>
  </w:style>
  <w:style w:type="character" w:customStyle="1" w:styleId="WW8Num6z7">
    <w:name w:val="WW8Num6z7"/>
    <w:rsid w:val="00616D6B"/>
  </w:style>
  <w:style w:type="character" w:customStyle="1" w:styleId="WW8Num6z8">
    <w:name w:val="WW8Num6z8"/>
    <w:rsid w:val="00616D6B"/>
  </w:style>
  <w:style w:type="character" w:customStyle="1" w:styleId="WW8Num7z0">
    <w:name w:val="WW8Num7z0"/>
    <w:rsid w:val="00616D6B"/>
    <w:rPr>
      <w:rFonts w:ascii="Symbol" w:hAnsi="Symbol" w:cs="OpenSymbol" w:hint="default"/>
    </w:rPr>
  </w:style>
  <w:style w:type="character" w:customStyle="1" w:styleId="WW8Num7z1">
    <w:name w:val="WW8Num7z1"/>
    <w:rsid w:val="00616D6B"/>
    <w:rPr>
      <w:rFonts w:ascii="OpenSymbol" w:hAnsi="OpenSymbol" w:cs="OpenSymbol" w:hint="default"/>
    </w:rPr>
  </w:style>
  <w:style w:type="character" w:customStyle="1" w:styleId="WW8Num8z0">
    <w:name w:val="WW8Num8z0"/>
    <w:rsid w:val="00616D6B"/>
    <w:rPr>
      <w:rFonts w:ascii="Times New Roman" w:hAnsi="Times New Roman" w:cs="Times New Roman" w:hint="default"/>
      <w:b/>
      <w:bCs/>
      <w:sz w:val="24"/>
      <w:szCs w:val="24"/>
    </w:rPr>
  </w:style>
  <w:style w:type="character" w:customStyle="1" w:styleId="WW8Num9z0">
    <w:name w:val="WW8Num9z0"/>
    <w:rsid w:val="00616D6B"/>
    <w:rPr>
      <w:rFonts w:ascii="Symbol" w:hAnsi="Symbol" w:cs="Symbol" w:hint="default"/>
      <w:sz w:val="22"/>
      <w:szCs w:val="22"/>
    </w:rPr>
  </w:style>
  <w:style w:type="character" w:customStyle="1" w:styleId="WW8Num9z1">
    <w:name w:val="WW8Num9z1"/>
    <w:rsid w:val="00616D6B"/>
  </w:style>
  <w:style w:type="character" w:customStyle="1" w:styleId="WW8Num9z2">
    <w:name w:val="WW8Num9z2"/>
    <w:rsid w:val="00616D6B"/>
  </w:style>
  <w:style w:type="character" w:customStyle="1" w:styleId="WW8Num9z3">
    <w:name w:val="WW8Num9z3"/>
    <w:rsid w:val="00616D6B"/>
  </w:style>
  <w:style w:type="character" w:customStyle="1" w:styleId="WW8Num9z4">
    <w:name w:val="WW8Num9z4"/>
    <w:rsid w:val="00616D6B"/>
  </w:style>
  <w:style w:type="character" w:customStyle="1" w:styleId="WW8Num9z5">
    <w:name w:val="WW8Num9z5"/>
    <w:rsid w:val="00616D6B"/>
  </w:style>
  <w:style w:type="character" w:customStyle="1" w:styleId="WW8Num9z6">
    <w:name w:val="WW8Num9z6"/>
    <w:rsid w:val="00616D6B"/>
  </w:style>
  <w:style w:type="character" w:customStyle="1" w:styleId="WW8Num9z7">
    <w:name w:val="WW8Num9z7"/>
    <w:rsid w:val="00616D6B"/>
  </w:style>
  <w:style w:type="character" w:customStyle="1" w:styleId="WW8Num9z8">
    <w:name w:val="WW8Num9z8"/>
    <w:rsid w:val="00616D6B"/>
  </w:style>
  <w:style w:type="character" w:customStyle="1" w:styleId="WW8Num10z0">
    <w:name w:val="WW8Num10z0"/>
    <w:rsid w:val="00616D6B"/>
    <w:rPr>
      <w:rFonts w:ascii="Symbol" w:hAnsi="Symbol" w:cs="Symbol" w:hint="default"/>
      <w:sz w:val="22"/>
      <w:szCs w:val="22"/>
    </w:rPr>
  </w:style>
  <w:style w:type="character" w:customStyle="1" w:styleId="WW8Num10z1">
    <w:name w:val="WW8Num10z1"/>
    <w:rsid w:val="00616D6B"/>
  </w:style>
  <w:style w:type="character" w:customStyle="1" w:styleId="WW8Num10z2">
    <w:name w:val="WW8Num10z2"/>
    <w:rsid w:val="00616D6B"/>
  </w:style>
  <w:style w:type="character" w:customStyle="1" w:styleId="WW8Num10z3">
    <w:name w:val="WW8Num10z3"/>
    <w:rsid w:val="00616D6B"/>
  </w:style>
  <w:style w:type="character" w:customStyle="1" w:styleId="WW8Num10z4">
    <w:name w:val="WW8Num10z4"/>
    <w:rsid w:val="00616D6B"/>
  </w:style>
  <w:style w:type="character" w:customStyle="1" w:styleId="WW8Num10z5">
    <w:name w:val="WW8Num10z5"/>
    <w:rsid w:val="00616D6B"/>
  </w:style>
  <w:style w:type="character" w:customStyle="1" w:styleId="WW8Num10z6">
    <w:name w:val="WW8Num10z6"/>
    <w:rsid w:val="00616D6B"/>
  </w:style>
  <w:style w:type="character" w:customStyle="1" w:styleId="WW8Num10z7">
    <w:name w:val="WW8Num10z7"/>
    <w:rsid w:val="00616D6B"/>
  </w:style>
  <w:style w:type="character" w:customStyle="1" w:styleId="WW8Num10z8">
    <w:name w:val="WW8Num10z8"/>
    <w:rsid w:val="00616D6B"/>
  </w:style>
  <w:style w:type="character" w:customStyle="1" w:styleId="WW8Num11z0">
    <w:name w:val="WW8Num11z0"/>
    <w:rsid w:val="00616D6B"/>
    <w:rPr>
      <w:b w:val="0"/>
      <w:bCs w:val="0"/>
      <w:sz w:val="22"/>
      <w:szCs w:val="22"/>
      <w:lang w:val="ru-RU"/>
    </w:rPr>
  </w:style>
  <w:style w:type="character" w:customStyle="1" w:styleId="WW8Num12z0">
    <w:name w:val="WW8Num12z0"/>
    <w:rsid w:val="00616D6B"/>
    <w:rPr>
      <w:rFonts w:ascii="Symbol" w:hAnsi="Symbol" w:cs="Symbol" w:hint="default"/>
      <w:sz w:val="22"/>
      <w:szCs w:val="22"/>
    </w:rPr>
  </w:style>
  <w:style w:type="character" w:customStyle="1" w:styleId="WW8Num12z1">
    <w:name w:val="WW8Num12z1"/>
    <w:rsid w:val="00616D6B"/>
  </w:style>
  <w:style w:type="character" w:customStyle="1" w:styleId="WW8Num12z2">
    <w:name w:val="WW8Num12z2"/>
    <w:rsid w:val="00616D6B"/>
  </w:style>
  <w:style w:type="character" w:customStyle="1" w:styleId="WW8Num12z3">
    <w:name w:val="WW8Num12z3"/>
    <w:rsid w:val="00616D6B"/>
  </w:style>
  <w:style w:type="character" w:customStyle="1" w:styleId="WW8Num12z4">
    <w:name w:val="WW8Num12z4"/>
    <w:rsid w:val="00616D6B"/>
  </w:style>
  <w:style w:type="character" w:customStyle="1" w:styleId="WW8Num12z5">
    <w:name w:val="WW8Num12z5"/>
    <w:rsid w:val="00616D6B"/>
  </w:style>
  <w:style w:type="character" w:customStyle="1" w:styleId="WW8Num12z6">
    <w:name w:val="WW8Num12z6"/>
    <w:rsid w:val="00616D6B"/>
  </w:style>
  <w:style w:type="character" w:customStyle="1" w:styleId="WW8Num12z7">
    <w:name w:val="WW8Num12z7"/>
    <w:rsid w:val="00616D6B"/>
  </w:style>
  <w:style w:type="character" w:customStyle="1" w:styleId="WW8Num12z8">
    <w:name w:val="WW8Num12z8"/>
    <w:rsid w:val="00616D6B"/>
  </w:style>
  <w:style w:type="character" w:customStyle="1" w:styleId="WW8Num13z0">
    <w:name w:val="WW8Num13z0"/>
    <w:rsid w:val="00616D6B"/>
    <w:rPr>
      <w:rFonts w:ascii="Times New Roman" w:hAnsi="Times New Roman" w:cs="Times New Roman" w:hint="default"/>
      <w:b/>
      <w:bCs w:val="0"/>
    </w:rPr>
  </w:style>
  <w:style w:type="character" w:customStyle="1" w:styleId="WW8Num14z0">
    <w:name w:val="WW8Num14z0"/>
    <w:rsid w:val="00616D6B"/>
    <w:rPr>
      <w:rFonts w:ascii="Times New Roman" w:hAnsi="Times New Roman" w:cs="Times New Roman" w:hint="default"/>
      <w:b/>
      <w:bCs w:val="0"/>
    </w:rPr>
  </w:style>
  <w:style w:type="character" w:customStyle="1" w:styleId="WW8Num14z2">
    <w:name w:val="WW8Num14z2"/>
    <w:rsid w:val="00616D6B"/>
  </w:style>
  <w:style w:type="character" w:customStyle="1" w:styleId="WW8Num14z3">
    <w:name w:val="WW8Num14z3"/>
    <w:rsid w:val="00616D6B"/>
  </w:style>
  <w:style w:type="character" w:customStyle="1" w:styleId="WW8Num14z4">
    <w:name w:val="WW8Num14z4"/>
    <w:rsid w:val="00616D6B"/>
  </w:style>
  <w:style w:type="character" w:customStyle="1" w:styleId="WW8Num14z5">
    <w:name w:val="WW8Num14z5"/>
    <w:rsid w:val="00616D6B"/>
  </w:style>
  <w:style w:type="character" w:customStyle="1" w:styleId="WW8Num14z6">
    <w:name w:val="WW8Num14z6"/>
    <w:rsid w:val="00616D6B"/>
  </w:style>
  <w:style w:type="character" w:customStyle="1" w:styleId="WW8Num14z7">
    <w:name w:val="WW8Num14z7"/>
    <w:rsid w:val="00616D6B"/>
  </w:style>
  <w:style w:type="character" w:customStyle="1" w:styleId="WW8Num14z8">
    <w:name w:val="WW8Num14z8"/>
    <w:rsid w:val="00616D6B"/>
  </w:style>
  <w:style w:type="character" w:customStyle="1" w:styleId="WW8Num15z0">
    <w:name w:val="WW8Num15z0"/>
    <w:rsid w:val="00616D6B"/>
    <w:rPr>
      <w:rFonts w:ascii="Times New Roman" w:hAnsi="Times New Roman" w:cs="Times New Roman" w:hint="default"/>
      <w:b/>
      <w:bCs w:val="0"/>
    </w:rPr>
  </w:style>
  <w:style w:type="character" w:customStyle="1" w:styleId="WW8Num16z0">
    <w:name w:val="WW8Num16z0"/>
    <w:rsid w:val="00616D6B"/>
    <w:rPr>
      <w:rFonts w:ascii="Times New Roman" w:hAnsi="Times New Roman" w:cs="Times New Roman" w:hint="default"/>
      <w:b/>
      <w:bCs w:val="0"/>
    </w:rPr>
  </w:style>
  <w:style w:type="character" w:customStyle="1" w:styleId="WW8Num16z1">
    <w:name w:val="WW8Num16z1"/>
    <w:rsid w:val="00616D6B"/>
  </w:style>
  <w:style w:type="character" w:customStyle="1" w:styleId="WW8Num16z2">
    <w:name w:val="WW8Num16z2"/>
    <w:rsid w:val="00616D6B"/>
  </w:style>
  <w:style w:type="character" w:customStyle="1" w:styleId="WW8Num16z3">
    <w:name w:val="WW8Num16z3"/>
    <w:rsid w:val="00616D6B"/>
  </w:style>
  <w:style w:type="character" w:customStyle="1" w:styleId="WW8Num16z4">
    <w:name w:val="WW8Num16z4"/>
    <w:rsid w:val="00616D6B"/>
  </w:style>
  <w:style w:type="character" w:customStyle="1" w:styleId="WW8Num16z5">
    <w:name w:val="WW8Num16z5"/>
    <w:rsid w:val="00616D6B"/>
  </w:style>
  <w:style w:type="character" w:customStyle="1" w:styleId="WW8Num16z6">
    <w:name w:val="WW8Num16z6"/>
    <w:rsid w:val="00616D6B"/>
  </w:style>
  <w:style w:type="character" w:customStyle="1" w:styleId="WW8Num16z7">
    <w:name w:val="WW8Num16z7"/>
    <w:rsid w:val="00616D6B"/>
  </w:style>
  <w:style w:type="character" w:customStyle="1" w:styleId="WW8Num16z8">
    <w:name w:val="WW8Num16z8"/>
    <w:rsid w:val="00616D6B"/>
  </w:style>
  <w:style w:type="character" w:customStyle="1" w:styleId="WW8Num17z0">
    <w:name w:val="WW8Num17z0"/>
    <w:rsid w:val="00616D6B"/>
    <w:rPr>
      <w:rFonts w:ascii="Times New Roman" w:hAnsi="Times New Roman" w:cs="Times New Roman" w:hint="default"/>
      <w:b/>
      <w:bCs w:val="0"/>
    </w:rPr>
  </w:style>
  <w:style w:type="character" w:customStyle="1" w:styleId="WW8Num18z0">
    <w:name w:val="WW8Num18z0"/>
    <w:rsid w:val="00616D6B"/>
    <w:rPr>
      <w:rFonts w:ascii="Courier New" w:hAnsi="Courier New" w:cs="Courier New" w:hint="default"/>
      <w:shd w:val="clear" w:color="auto" w:fill="00FF00"/>
    </w:rPr>
  </w:style>
  <w:style w:type="character" w:customStyle="1" w:styleId="WW8Num18z2">
    <w:name w:val="WW8Num18z2"/>
    <w:rsid w:val="00616D6B"/>
    <w:rPr>
      <w:rFonts w:ascii="Times New Roman" w:hAnsi="Times New Roman" w:cs="Times New Roman" w:hint="default"/>
      <w:b/>
      <w:bCs w:val="0"/>
    </w:rPr>
  </w:style>
  <w:style w:type="character" w:customStyle="1" w:styleId="WW8Num19z0">
    <w:name w:val="WW8Num19z0"/>
    <w:rsid w:val="00616D6B"/>
    <w:rPr>
      <w:rFonts w:ascii="Courier New" w:hAnsi="Courier New" w:cs="Times New Roman" w:hint="default"/>
      <w:color w:val="000000"/>
    </w:rPr>
  </w:style>
  <w:style w:type="character" w:customStyle="1" w:styleId="WW8Num19z1">
    <w:name w:val="WW8Num19z1"/>
    <w:rsid w:val="00616D6B"/>
    <w:rPr>
      <w:rFonts w:ascii="Courier New" w:hAnsi="Courier New" w:cs="Times New Roman" w:hint="default"/>
      <w:b/>
      <w:bCs w:val="0"/>
    </w:rPr>
  </w:style>
  <w:style w:type="character" w:customStyle="1" w:styleId="WW8Num19z2">
    <w:name w:val="WW8Num19z2"/>
    <w:rsid w:val="00616D6B"/>
    <w:rPr>
      <w:rFonts w:ascii="Times New Roman" w:hAnsi="Times New Roman" w:cs="Times New Roman" w:hint="default"/>
      <w:b/>
      <w:bCs w:val="0"/>
    </w:rPr>
  </w:style>
  <w:style w:type="character" w:customStyle="1" w:styleId="WW8Num20z0">
    <w:name w:val="WW8Num20z0"/>
    <w:rsid w:val="00616D6B"/>
    <w:rPr>
      <w:rFonts w:ascii="Courier New" w:hAnsi="Courier New" w:cs="Times New Roman" w:hint="default"/>
      <w:color w:val="000000"/>
      <w:sz w:val="24"/>
      <w:szCs w:val="24"/>
      <w:lang w:eastAsia="ru-RU"/>
    </w:rPr>
  </w:style>
  <w:style w:type="character" w:customStyle="1" w:styleId="WW8Num20z1">
    <w:name w:val="WW8Num20z1"/>
    <w:rsid w:val="00616D6B"/>
    <w:rPr>
      <w:rFonts w:ascii="Courier New" w:hAnsi="Courier New" w:cs="Times New Roman" w:hint="default"/>
      <w:b/>
      <w:bCs w:val="0"/>
    </w:rPr>
  </w:style>
  <w:style w:type="character" w:customStyle="1" w:styleId="WW8Num20z2">
    <w:name w:val="WW8Num20z2"/>
    <w:rsid w:val="00616D6B"/>
    <w:rPr>
      <w:rFonts w:ascii="Times New Roman" w:hAnsi="Times New Roman" w:cs="Times New Roman" w:hint="default"/>
      <w:b/>
      <w:bCs w:val="0"/>
    </w:rPr>
  </w:style>
  <w:style w:type="character" w:customStyle="1" w:styleId="WW8Num21z0">
    <w:name w:val="WW8Num21z0"/>
    <w:rsid w:val="00616D6B"/>
    <w:rPr>
      <w:rFonts w:ascii="Times New Roman" w:hAnsi="Times New Roman" w:cs="Times New Roman" w:hint="default"/>
      <w:b/>
      <w:bCs w:val="0"/>
    </w:rPr>
  </w:style>
  <w:style w:type="character" w:customStyle="1" w:styleId="WW8Num22z0">
    <w:name w:val="WW8Num22z0"/>
    <w:rsid w:val="00616D6B"/>
    <w:rPr>
      <w:rFonts w:ascii="Times New Roman" w:hAnsi="Times New Roman" w:cs="Times New Roman" w:hint="default"/>
      <w:b/>
      <w:bCs w:val="0"/>
    </w:rPr>
  </w:style>
  <w:style w:type="character" w:customStyle="1" w:styleId="2fe">
    <w:name w:val="Основной шрифт абзаца2"/>
    <w:rsid w:val="00616D6B"/>
  </w:style>
  <w:style w:type="character" w:customStyle="1" w:styleId="WW8Num11z1">
    <w:name w:val="WW8Num11z1"/>
    <w:rsid w:val="00616D6B"/>
  </w:style>
  <w:style w:type="character" w:customStyle="1" w:styleId="WW8Num11z2">
    <w:name w:val="WW8Num11z2"/>
    <w:rsid w:val="00616D6B"/>
  </w:style>
  <w:style w:type="character" w:customStyle="1" w:styleId="WW8Num11z3">
    <w:name w:val="WW8Num11z3"/>
    <w:rsid w:val="00616D6B"/>
  </w:style>
  <w:style w:type="character" w:customStyle="1" w:styleId="WW8Num11z4">
    <w:name w:val="WW8Num11z4"/>
    <w:rsid w:val="00616D6B"/>
  </w:style>
  <w:style w:type="character" w:customStyle="1" w:styleId="WW8Num11z5">
    <w:name w:val="WW8Num11z5"/>
    <w:rsid w:val="00616D6B"/>
  </w:style>
  <w:style w:type="character" w:customStyle="1" w:styleId="WW8Num11z6">
    <w:name w:val="WW8Num11z6"/>
    <w:rsid w:val="00616D6B"/>
  </w:style>
  <w:style w:type="character" w:customStyle="1" w:styleId="WW8Num11z7">
    <w:name w:val="WW8Num11z7"/>
    <w:rsid w:val="00616D6B"/>
  </w:style>
  <w:style w:type="character" w:customStyle="1" w:styleId="WW8Num11z8">
    <w:name w:val="WW8Num11z8"/>
    <w:rsid w:val="00616D6B"/>
  </w:style>
  <w:style w:type="character" w:customStyle="1" w:styleId="WW8Num13z2">
    <w:name w:val="WW8Num13z2"/>
    <w:rsid w:val="00616D6B"/>
    <w:rPr>
      <w:rFonts w:ascii="Times New Roman" w:hAnsi="Times New Roman" w:cs="Times New Roman" w:hint="default"/>
      <w:b/>
      <w:bCs w:val="0"/>
    </w:rPr>
  </w:style>
  <w:style w:type="character" w:customStyle="1" w:styleId="WW8Num14z1">
    <w:name w:val="WW8Num14z1"/>
    <w:rsid w:val="00616D6B"/>
    <w:rPr>
      <w:rFonts w:ascii="Courier New" w:hAnsi="Courier New" w:cs="Times New Roman" w:hint="default"/>
      <w:b/>
      <w:bCs w:val="0"/>
    </w:rPr>
  </w:style>
  <w:style w:type="character" w:customStyle="1" w:styleId="WW8Num15z1">
    <w:name w:val="WW8Num15z1"/>
    <w:rsid w:val="00616D6B"/>
    <w:rPr>
      <w:rFonts w:ascii="Courier New" w:hAnsi="Courier New" w:cs="Times New Roman" w:hint="default"/>
      <w:b/>
      <w:bCs w:val="0"/>
    </w:rPr>
  </w:style>
  <w:style w:type="character" w:customStyle="1" w:styleId="WW8Num15z2">
    <w:name w:val="WW8Num15z2"/>
    <w:rsid w:val="00616D6B"/>
    <w:rPr>
      <w:rFonts w:ascii="Times New Roman" w:hAnsi="Times New Roman" w:cs="Times New Roman" w:hint="default"/>
      <w:b/>
      <w:bCs w:val="0"/>
    </w:rPr>
  </w:style>
  <w:style w:type="character" w:customStyle="1" w:styleId="WW8Num18z1">
    <w:name w:val="WW8Num18z1"/>
    <w:rsid w:val="00616D6B"/>
  </w:style>
  <w:style w:type="character" w:customStyle="1" w:styleId="WW8Num18z3">
    <w:name w:val="WW8Num18z3"/>
    <w:rsid w:val="00616D6B"/>
  </w:style>
  <w:style w:type="character" w:customStyle="1" w:styleId="WW8Num18z4">
    <w:name w:val="WW8Num18z4"/>
    <w:rsid w:val="00616D6B"/>
  </w:style>
  <w:style w:type="character" w:customStyle="1" w:styleId="WW8Num18z5">
    <w:name w:val="WW8Num18z5"/>
    <w:rsid w:val="00616D6B"/>
  </w:style>
  <w:style w:type="character" w:customStyle="1" w:styleId="WW8Num18z6">
    <w:name w:val="WW8Num18z6"/>
    <w:rsid w:val="00616D6B"/>
  </w:style>
  <w:style w:type="character" w:customStyle="1" w:styleId="WW8Num18z7">
    <w:name w:val="WW8Num18z7"/>
    <w:rsid w:val="00616D6B"/>
  </w:style>
  <w:style w:type="character" w:customStyle="1" w:styleId="WW8Num18z8">
    <w:name w:val="WW8Num18z8"/>
    <w:rsid w:val="00616D6B"/>
  </w:style>
  <w:style w:type="character" w:customStyle="1" w:styleId="WW8Num19z3">
    <w:name w:val="WW8Num19z3"/>
    <w:rsid w:val="00616D6B"/>
  </w:style>
  <w:style w:type="character" w:customStyle="1" w:styleId="WW8Num19z4">
    <w:name w:val="WW8Num19z4"/>
    <w:rsid w:val="00616D6B"/>
  </w:style>
  <w:style w:type="character" w:customStyle="1" w:styleId="WW8Num19z5">
    <w:name w:val="WW8Num19z5"/>
    <w:rsid w:val="00616D6B"/>
  </w:style>
  <w:style w:type="character" w:customStyle="1" w:styleId="WW8Num19z6">
    <w:name w:val="WW8Num19z6"/>
    <w:rsid w:val="00616D6B"/>
  </w:style>
  <w:style w:type="character" w:customStyle="1" w:styleId="WW8Num19z7">
    <w:name w:val="WW8Num19z7"/>
    <w:rsid w:val="00616D6B"/>
  </w:style>
  <w:style w:type="character" w:customStyle="1" w:styleId="WW8Num19z8">
    <w:name w:val="WW8Num19z8"/>
    <w:rsid w:val="00616D6B"/>
  </w:style>
  <w:style w:type="character" w:customStyle="1" w:styleId="WW8Num21z1">
    <w:name w:val="WW8Num21z1"/>
    <w:rsid w:val="00616D6B"/>
  </w:style>
  <w:style w:type="character" w:customStyle="1" w:styleId="WW8Num21z2">
    <w:name w:val="WW8Num21z2"/>
    <w:rsid w:val="00616D6B"/>
  </w:style>
  <w:style w:type="character" w:customStyle="1" w:styleId="WW8Num21z3">
    <w:name w:val="WW8Num21z3"/>
    <w:rsid w:val="00616D6B"/>
  </w:style>
  <w:style w:type="character" w:customStyle="1" w:styleId="WW8Num21z4">
    <w:name w:val="WW8Num21z4"/>
    <w:rsid w:val="00616D6B"/>
  </w:style>
  <w:style w:type="character" w:customStyle="1" w:styleId="WW8Num21z5">
    <w:name w:val="WW8Num21z5"/>
    <w:rsid w:val="00616D6B"/>
  </w:style>
  <w:style w:type="character" w:customStyle="1" w:styleId="WW8Num21z6">
    <w:name w:val="WW8Num21z6"/>
    <w:rsid w:val="00616D6B"/>
  </w:style>
  <w:style w:type="character" w:customStyle="1" w:styleId="WW8Num21z7">
    <w:name w:val="WW8Num21z7"/>
    <w:rsid w:val="00616D6B"/>
  </w:style>
  <w:style w:type="character" w:customStyle="1" w:styleId="WW8Num21z8">
    <w:name w:val="WW8Num21z8"/>
    <w:rsid w:val="00616D6B"/>
  </w:style>
  <w:style w:type="character" w:customStyle="1" w:styleId="WW8Num4z1">
    <w:name w:val="WW8Num4z1"/>
    <w:rsid w:val="00616D6B"/>
  </w:style>
  <w:style w:type="character" w:customStyle="1" w:styleId="WW8Num4z2">
    <w:name w:val="WW8Num4z2"/>
    <w:rsid w:val="00616D6B"/>
    <w:rPr>
      <w:i w:val="0"/>
      <w:iCs w:val="0"/>
    </w:rPr>
  </w:style>
  <w:style w:type="character" w:customStyle="1" w:styleId="1fc">
    <w:name w:val="Основной шрифт абзаца1"/>
    <w:rsid w:val="00616D6B"/>
  </w:style>
  <w:style w:type="character" w:customStyle="1" w:styleId="afffffffa">
    <w:name w:val="Символ сноски"/>
    <w:rsid w:val="00616D6B"/>
    <w:rPr>
      <w:vertAlign w:val="superscript"/>
    </w:rPr>
  </w:style>
  <w:style w:type="character" w:customStyle="1" w:styleId="Heading10">
    <w:name w:val="Heading #1_"/>
    <w:rsid w:val="00616D6B"/>
    <w:rPr>
      <w:b/>
      <w:bCs/>
      <w:sz w:val="51"/>
      <w:szCs w:val="51"/>
      <w:lang w:bidi="ar-SA"/>
    </w:rPr>
  </w:style>
  <w:style w:type="character" w:customStyle="1" w:styleId="1fd">
    <w:name w:val="Знак сноски1"/>
    <w:rsid w:val="00616D6B"/>
    <w:rPr>
      <w:vertAlign w:val="superscript"/>
    </w:rPr>
  </w:style>
  <w:style w:type="character" w:customStyle="1" w:styleId="afffffffb">
    <w:name w:val="Символы концевой сноски"/>
    <w:rsid w:val="00616D6B"/>
    <w:rPr>
      <w:vertAlign w:val="superscript"/>
    </w:rPr>
  </w:style>
  <w:style w:type="character" w:customStyle="1" w:styleId="WW-">
    <w:name w:val="WW-Символы концевой сноски"/>
    <w:rsid w:val="00616D6B"/>
  </w:style>
  <w:style w:type="character" w:customStyle="1" w:styleId="s10">
    <w:name w:val="s1"/>
    <w:rsid w:val="00616D6B"/>
  </w:style>
  <w:style w:type="character" w:customStyle="1" w:styleId="afffffffc">
    <w:name w:val="Маркеры списка"/>
    <w:rsid w:val="00616D6B"/>
    <w:rPr>
      <w:rFonts w:ascii="OpenSymbol" w:eastAsia="OpenSymbol" w:hAnsi="OpenSymbol" w:cs="OpenSymbol" w:hint="default"/>
    </w:rPr>
  </w:style>
  <w:style w:type="character" w:customStyle="1" w:styleId="1fe">
    <w:name w:val="Знак концевой сноски1"/>
    <w:rsid w:val="00616D6B"/>
    <w:rPr>
      <w:vertAlign w:val="superscript"/>
    </w:rPr>
  </w:style>
  <w:style w:type="character" w:customStyle="1" w:styleId="ListLabel1">
    <w:name w:val="ListLabel 1"/>
    <w:rsid w:val="00616D6B"/>
    <w:rPr>
      <w:rFonts w:ascii="Times New Roman" w:hAnsi="Times New Roman" w:cs="Times New Roman" w:hint="default"/>
      <w:b/>
      <w:bCs w:val="0"/>
    </w:rPr>
  </w:style>
  <w:style w:type="character" w:customStyle="1" w:styleId="ListLabel2">
    <w:name w:val="ListLabel 2"/>
    <w:rsid w:val="00616D6B"/>
    <w:rPr>
      <w:rFonts w:ascii="Courier New" w:hAnsi="Courier New" w:cs="Courier New" w:hint="default"/>
    </w:rPr>
  </w:style>
  <w:style w:type="character" w:customStyle="1" w:styleId="ListLabel3">
    <w:name w:val="ListLabel 3"/>
    <w:rsid w:val="00616D6B"/>
    <w:rPr>
      <w:rFonts w:ascii="Times New Roman" w:hAnsi="Times New Roman" w:cs="Times New Roman" w:hint="default"/>
      <w:color w:val="000000"/>
    </w:rPr>
  </w:style>
  <w:style w:type="character" w:customStyle="1" w:styleId="ListLabel5">
    <w:name w:val="ListLabel 5"/>
    <w:rsid w:val="00616D6B"/>
    <w:rPr>
      <w:rFonts w:ascii="Symbol" w:hAnsi="Symbol" w:cs="Symbol" w:hint="default"/>
      <w:sz w:val="22"/>
      <w:szCs w:val="22"/>
    </w:rPr>
  </w:style>
  <w:style w:type="character" w:customStyle="1" w:styleId="ListLabel6">
    <w:name w:val="ListLabel 6"/>
    <w:rsid w:val="00616D6B"/>
    <w:rPr>
      <w:b w:val="0"/>
      <w:bCs w:val="0"/>
      <w:sz w:val="22"/>
      <w:szCs w:val="22"/>
      <w:lang w:val="ru-RU"/>
    </w:rPr>
  </w:style>
  <w:style w:type="character" w:customStyle="1" w:styleId="afffffffd">
    <w:name w:val="Подпись к таблице + Не курсив"/>
    <w:rsid w:val="00616D6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616D6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616D6B"/>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e">
    <w:name w:val="Основной текст + Курсив"/>
    <w:rsid w:val="00616D6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f">
    <w:name w:val="Колонтитул"/>
    <w:rsid w:val="00616D6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616D6B"/>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616D6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616D6B"/>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616D6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locked/>
    <w:rsid w:val="00616D6B"/>
    <w:rPr>
      <w:rFonts w:ascii="Times New Roman" w:eastAsia="Times New Roman" w:hAnsi="Times New Roman" w:cs="Times New Roman"/>
      <w:color w:val="000000"/>
      <w:sz w:val="24"/>
      <w:szCs w:val="24"/>
      <w:lang w:eastAsia="ru-RU"/>
    </w:rPr>
  </w:style>
  <w:style w:type="numbering" w:customStyle="1" w:styleId="2ff0">
    <w:name w:val="Нет списка2"/>
    <w:next w:val="a6"/>
    <w:uiPriority w:val="99"/>
    <w:semiHidden/>
    <w:unhideWhenUsed/>
    <w:rsid w:val="00616D6B"/>
  </w:style>
  <w:style w:type="paragraph" w:customStyle="1" w:styleId="affffffff0">
    <w:name w:val="Переменные"/>
    <w:basedOn w:val="af3"/>
    <w:rsid w:val="00616D6B"/>
    <w:pPr>
      <w:tabs>
        <w:tab w:val="left" w:pos="482"/>
      </w:tabs>
      <w:spacing w:line="336" w:lineRule="auto"/>
      <w:ind w:left="482" w:hanging="482"/>
    </w:pPr>
    <w:rPr>
      <w:sz w:val="24"/>
      <w:szCs w:val="20"/>
    </w:rPr>
  </w:style>
  <w:style w:type="paragraph" w:customStyle="1" w:styleId="affffffff1">
    <w:name w:val="Формула"/>
    <w:basedOn w:val="af3"/>
    <w:rsid w:val="00616D6B"/>
    <w:pPr>
      <w:tabs>
        <w:tab w:val="center" w:pos="4536"/>
        <w:tab w:val="right" w:pos="9356"/>
      </w:tabs>
      <w:spacing w:line="336" w:lineRule="auto"/>
    </w:pPr>
    <w:rPr>
      <w:sz w:val="24"/>
      <w:szCs w:val="20"/>
    </w:rPr>
  </w:style>
  <w:style w:type="paragraph" w:customStyle="1" w:styleId="affffffff2">
    <w:name w:val="Чертежный"/>
    <w:rsid w:val="00616D6B"/>
    <w:pPr>
      <w:spacing w:after="0" w:line="240" w:lineRule="auto"/>
      <w:jc w:val="both"/>
    </w:pPr>
    <w:rPr>
      <w:rFonts w:ascii="ISOCPEUR" w:eastAsia="Times New Roman" w:hAnsi="ISOCPEUR" w:cs="Times New Roman"/>
      <w:i/>
      <w:sz w:val="28"/>
      <w:szCs w:val="20"/>
      <w:lang w:val="uk-UA" w:eastAsia="ru-RU"/>
    </w:rPr>
  </w:style>
  <w:style w:type="paragraph" w:customStyle="1" w:styleId="affffffff3">
    <w:name w:val="Листинг программы"/>
    <w:rsid w:val="00616D6B"/>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1ff1">
    <w:name w:val="Текст примечания Знак1"/>
    <w:basedOn w:val="a4"/>
    <w:rsid w:val="00616D6B"/>
    <w:rPr>
      <w:rFonts w:ascii="Journal" w:hAnsi="Journal"/>
      <w:sz w:val="24"/>
    </w:rPr>
  </w:style>
  <w:style w:type="paragraph" w:customStyle="1" w:styleId="ConsPlusDocList">
    <w:name w:val="ConsPlusDocList"/>
    <w:rsid w:val="00616D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6D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6D6B"/>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odytext">
    <w:name w:val="Body text_"/>
    <w:basedOn w:val="a4"/>
    <w:rsid w:val="00616D6B"/>
    <w:rPr>
      <w:b/>
      <w:bCs/>
      <w:spacing w:val="10"/>
      <w:shd w:val="clear" w:color="auto" w:fill="FFFFFF"/>
    </w:rPr>
  </w:style>
  <w:style w:type="character" w:customStyle="1" w:styleId="Bodytext11ptNotBoldSpacing0pt">
    <w:name w:val="Body text + 11 pt;Not Bold;Spacing 0 pt"/>
    <w:basedOn w:val="Bodytext"/>
    <w:rsid w:val="00616D6B"/>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616D6B"/>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2"/>
    <w:uiPriority w:val="99"/>
    <w:rsid w:val="00616D6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2"/>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616D6B"/>
    <w:rPr>
      <w:rFonts w:ascii="Calibri" w:hAnsi="Calibri" w:cs="Calibri"/>
      <w:b/>
      <w:bCs/>
      <w:sz w:val="28"/>
      <w:szCs w:val="28"/>
    </w:rPr>
  </w:style>
  <w:style w:type="character" w:customStyle="1" w:styleId="Heading5Char">
    <w:name w:val="Heading 5 Char"/>
    <w:aliases w:val="_Подпункт Char"/>
    <w:uiPriority w:val="99"/>
    <w:semiHidden/>
    <w:locked/>
    <w:rsid w:val="00616D6B"/>
    <w:rPr>
      <w:rFonts w:ascii="Calibri" w:hAnsi="Calibri" w:cs="Calibri"/>
      <w:b/>
      <w:bCs/>
      <w:i/>
      <w:iCs/>
      <w:sz w:val="26"/>
      <w:szCs w:val="26"/>
    </w:rPr>
  </w:style>
  <w:style w:type="character" w:customStyle="1" w:styleId="Heading6Char">
    <w:name w:val="Heading 6 Char"/>
    <w:uiPriority w:val="99"/>
    <w:locked/>
    <w:rsid w:val="00616D6B"/>
    <w:rPr>
      <w:i/>
      <w:iCs/>
      <w:sz w:val="22"/>
      <w:szCs w:val="22"/>
      <w:lang w:val="ru-RU" w:eastAsia="ru-RU"/>
    </w:rPr>
  </w:style>
  <w:style w:type="character" w:customStyle="1" w:styleId="Heading7Char">
    <w:name w:val="Heading 7 Char"/>
    <w:uiPriority w:val="99"/>
    <w:semiHidden/>
    <w:locked/>
    <w:rsid w:val="00616D6B"/>
    <w:rPr>
      <w:rFonts w:ascii="Calibri" w:hAnsi="Calibri" w:cs="Calibri"/>
      <w:sz w:val="24"/>
      <w:szCs w:val="24"/>
    </w:rPr>
  </w:style>
  <w:style w:type="character" w:customStyle="1" w:styleId="Heading8Char">
    <w:name w:val="Heading 8 Char"/>
    <w:uiPriority w:val="99"/>
    <w:semiHidden/>
    <w:locked/>
    <w:rsid w:val="00616D6B"/>
    <w:rPr>
      <w:rFonts w:ascii="Calibri" w:hAnsi="Calibri" w:cs="Calibri"/>
      <w:i/>
      <w:iCs/>
      <w:sz w:val="24"/>
      <w:szCs w:val="24"/>
    </w:rPr>
  </w:style>
  <w:style w:type="character" w:customStyle="1" w:styleId="Heading9Char">
    <w:name w:val="Heading 9 Char"/>
    <w:uiPriority w:val="99"/>
    <w:locked/>
    <w:rsid w:val="00616D6B"/>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616D6B"/>
    <w:rPr>
      <w:rFonts w:ascii="Arial" w:eastAsia="Times New Roman" w:hAnsi="Arial" w:cs="Times New Roman"/>
      <w:b/>
      <w:bCs/>
      <w:kern w:val="32"/>
      <w:sz w:val="32"/>
      <w:szCs w:val="32"/>
      <w:lang w:eastAsia="ru-RU"/>
    </w:rPr>
  </w:style>
  <w:style w:type="paragraph" w:customStyle="1" w:styleId="4b">
    <w:name w:val="4"/>
    <w:basedOn w:val="a3"/>
    <w:uiPriority w:val="99"/>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616D6B"/>
    <w:rPr>
      <w:sz w:val="24"/>
      <w:szCs w:val="24"/>
    </w:rPr>
  </w:style>
  <w:style w:type="character" w:customStyle="1" w:styleId="BodyTextIndentChar">
    <w:name w:val="Body Text Indent Char"/>
    <w:aliases w:val="текст Char"/>
    <w:uiPriority w:val="99"/>
    <w:locked/>
    <w:rsid w:val="00616D6B"/>
    <w:rPr>
      <w:sz w:val="28"/>
      <w:szCs w:val="28"/>
      <w:lang w:val="ru-RU" w:eastAsia="ru-RU"/>
    </w:rPr>
  </w:style>
  <w:style w:type="character" w:customStyle="1" w:styleId="DateChar">
    <w:name w:val="Date Char"/>
    <w:uiPriority w:val="99"/>
    <w:semiHidden/>
    <w:locked/>
    <w:rsid w:val="00616D6B"/>
    <w:rPr>
      <w:sz w:val="24"/>
      <w:szCs w:val="24"/>
    </w:rPr>
  </w:style>
  <w:style w:type="character" w:customStyle="1" w:styleId="FooterChar">
    <w:name w:val="Footer Char"/>
    <w:uiPriority w:val="99"/>
    <w:locked/>
    <w:rsid w:val="00616D6B"/>
    <w:rPr>
      <w:sz w:val="24"/>
      <w:szCs w:val="24"/>
      <w:lang w:val="ru-RU" w:eastAsia="ru-RU"/>
    </w:rPr>
  </w:style>
  <w:style w:type="character" w:customStyle="1" w:styleId="BodyText2Char">
    <w:name w:val="Body Text 2 Char"/>
    <w:uiPriority w:val="99"/>
    <w:semiHidden/>
    <w:locked/>
    <w:rsid w:val="00616D6B"/>
    <w:rPr>
      <w:sz w:val="24"/>
      <w:szCs w:val="24"/>
    </w:rPr>
  </w:style>
  <w:style w:type="character" w:customStyle="1" w:styleId="DocumentMapChar">
    <w:name w:val="Document Map Char"/>
    <w:uiPriority w:val="99"/>
    <w:semiHidden/>
    <w:locked/>
    <w:rsid w:val="00616D6B"/>
    <w:rPr>
      <w:sz w:val="2"/>
      <w:szCs w:val="2"/>
    </w:rPr>
  </w:style>
  <w:style w:type="character" w:customStyle="1" w:styleId="TitleChar">
    <w:name w:val="Title Char"/>
    <w:uiPriority w:val="99"/>
    <w:locked/>
    <w:rsid w:val="00616D6B"/>
    <w:rPr>
      <w:sz w:val="24"/>
      <w:szCs w:val="24"/>
      <w:lang w:val="ru-RU" w:eastAsia="ru-RU"/>
    </w:rPr>
  </w:style>
  <w:style w:type="character" w:customStyle="1" w:styleId="BodyText3Char">
    <w:name w:val="Body Text 3 Char"/>
    <w:uiPriority w:val="99"/>
    <w:locked/>
    <w:rsid w:val="00616D6B"/>
    <w:rPr>
      <w:sz w:val="16"/>
      <w:szCs w:val="16"/>
      <w:lang w:val="ru-RU" w:eastAsia="ru-RU"/>
    </w:rPr>
  </w:style>
  <w:style w:type="character" w:customStyle="1" w:styleId="1ff2">
    <w:name w:val="Подзаголовок Знак1"/>
    <w:uiPriority w:val="11"/>
    <w:rsid w:val="00616D6B"/>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616D6B"/>
    <w:rPr>
      <w:rFonts w:ascii="Arial" w:hAnsi="Arial" w:cs="Arial"/>
      <w:sz w:val="24"/>
      <w:szCs w:val="24"/>
      <w:lang w:val="ru-RU" w:eastAsia="ru-RU"/>
    </w:rPr>
  </w:style>
  <w:style w:type="character" w:customStyle="1" w:styleId="HTMLPreformattedChar">
    <w:name w:val="HTML Preformatted Char"/>
    <w:uiPriority w:val="99"/>
    <w:semiHidden/>
    <w:locked/>
    <w:rsid w:val="00616D6B"/>
    <w:rPr>
      <w:rFonts w:ascii="Courier New" w:hAnsi="Courier New" w:cs="Courier New"/>
      <w:sz w:val="20"/>
      <w:szCs w:val="20"/>
    </w:rPr>
  </w:style>
  <w:style w:type="character" w:customStyle="1" w:styleId="PlainTextChar">
    <w:name w:val="Plain Text Char"/>
    <w:uiPriority w:val="99"/>
    <w:semiHidden/>
    <w:locked/>
    <w:rsid w:val="00616D6B"/>
    <w:rPr>
      <w:rFonts w:ascii="Courier New" w:hAnsi="Courier New" w:cs="Courier New"/>
      <w:sz w:val="20"/>
      <w:szCs w:val="20"/>
    </w:rPr>
  </w:style>
  <w:style w:type="character" w:customStyle="1" w:styleId="NoteHeadingChar">
    <w:name w:val="Note Heading Char"/>
    <w:uiPriority w:val="99"/>
    <w:semiHidden/>
    <w:locked/>
    <w:rsid w:val="00616D6B"/>
    <w:rPr>
      <w:sz w:val="24"/>
      <w:szCs w:val="24"/>
    </w:rPr>
  </w:style>
  <w:style w:type="character" w:customStyle="1" w:styleId="BodyTextFirstIndentChar">
    <w:name w:val="Body Text First Indent Char"/>
    <w:uiPriority w:val="99"/>
    <w:semiHidden/>
    <w:locked/>
    <w:rsid w:val="00616D6B"/>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616D6B"/>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616D6B"/>
    <w:rPr>
      <w:rFonts w:ascii="Segoe UI" w:hAnsi="Segoe UI" w:cs="Segoe UI"/>
      <w:sz w:val="18"/>
      <w:szCs w:val="18"/>
      <w:lang w:val="ru-RU" w:eastAsia="ru-RU"/>
    </w:rPr>
  </w:style>
  <w:style w:type="character" w:customStyle="1" w:styleId="CommentTextChar">
    <w:name w:val="Comment Text Char"/>
    <w:basedOn w:val="a4"/>
    <w:uiPriority w:val="99"/>
    <w:locked/>
    <w:rsid w:val="00616D6B"/>
  </w:style>
  <w:style w:type="character" w:customStyle="1" w:styleId="Q">
    <w:name w:val="Q"/>
    <w:uiPriority w:val="99"/>
    <w:rsid w:val="00616D6B"/>
  </w:style>
  <w:style w:type="paragraph" w:customStyle="1" w:styleId="3f6">
    <w:name w:val="Обычный3"/>
    <w:basedOn w:val="a3"/>
    <w:uiPriority w:val="99"/>
    <w:rsid w:val="00616D6B"/>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616D6B"/>
    <w:rPr>
      <w:rFonts w:ascii="Times New Roman" w:hAnsi="Times New Roman" w:cs="Times New Roman"/>
      <w:spacing w:val="0"/>
      <w:sz w:val="27"/>
      <w:szCs w:val="27"/>
      <w:u w:val="single"/>
      <w:shd w:val="clear" w:color="auto" w:fill="FFFFFF"/>
    </w:rPr>
  </w:style>
  <w:style w:type="paragraph" w:customStyle="1" w:styleId="affffffff4">
    <w:name w:val="Обычный стиль"/>
    <w:basedOn w:val="a3"/>
    <w:uiPriority w:val="99"/>
    <w:rsid w:val="00616D6B"/>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616D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616D6B"/>
    <w:rPr>
      <w:rFonts w:ascii="Times New Roman" w:hAnsi="Times New Roman" w:cs="Times New Roman"/>
      <w:i/>
      <w:iCs/>
      <w:lang w:eastAsia="ru-RU"/>
    </w:rPr>
  </w:style>
  <w:style w:type="paragraph" w:customStyle="1" w:styleId="11b">
    <w:name w:val="Без интервала11"/>
    <w:uiPriority w:val="99"/>
    <w:rsid w:val="00616D6B"/>
    <w:pPr>
      <w:spacing w:after="0" w:line="240" w:lineRule="auto"/>
    </w:pPr>
    <w:rPr>
      <w:rFonts w:ascii="Calibri" w:eastAsia="Times New Roman" w:hAnsi="Calibri" w:cs="Calibri"/>
    </w:rPr>
  </w:style>
  <w:style w:type="character" w:customStyle="1" w:styleId="FontStyle14">
    <w:name w:val="Font Style14"/>
    <w:uiPriority w:val="99"/>
    <w:rsid w:val="00616D6B"/>
    <w:rPr>
      <w:rFonts w:ascii="Times New Roman" w:hAnsi="Times New Roman" w:cs="Times New Roman"/>
      <w:sz w:val="26"/>
      <w:szCs w:val="26"/>
    </w:rPr>
  </w:style>
  <w:style w:type="paragraph" w:customStyle="1" w:styleId="57">
    <w:name w:val="Основной текст5"/>
    <w:basedOn w:val="a3"/>
    <w:rsid w:val="00616D6B"/>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616D6B"/>
    <w:rPr>
      <w:rFonts w:ascii="Trebuchet MS" w:hAnsi="Trebuchet MS" w:cs="Trebuchet MS"/>
      <w:b/>
      <w:bCs/>
      <w:color w:val="auto"/>
      <w:sz w:val="39"/>
      <w:szCs w:val="39"/>
      <w:u w:val="none"/>
      <w:effect w:val="none"/>
    </w:rPr>
  </w:style>
  <w:style w:type="character" w:customStyle="1" w:styleId="s181">
    <w:name w:val="s181"/>
    <w:uiPriority w:val="99"/>
    <w:rsid w:val="00616D6B"/>
    <w:rPr>
      <w:sz w:val="27"/>
      <w:szCs w:val="27"/>
    </w:rPr>
  </w:style>
  <w:style w:type="paragraph" w:customStyle="1" w:styleId="330">
    <w:name w:val="Обычный33"/>
    <w:uiPriority w:val="99"/>
    <w:rsid w:val="00616D6B"/>
    <w:pPr>
      <w:widowControl w:val="0"/>
      <w:spacing w:after="0" w:line="240" w:lineRule="auto"/>
    </w:pPr>
    <w:rPr>
      <w:rFonts w:ascii="Times New Roman" w:eastAsia="Times New Roman" w:hAnsi="Times New Roman" w:cs="Times New Roman"/>
      <w:sz w:val="20"/>
      <w:szCs w:val="20"/>
      <w:lang w:eastAsia="ru-RU"/>
    </w:rPr>
  </w:style>
  <w:style w:type="character" w:customStyle="1" w:styleId="3f8">
    <w:name w:val="Основной текст (3)_"/>
    <w:link w:val="3f9"/>
    <w:uiPriority w:val="99"/>
    <w:locked/>
    <w:rsid w:val="00616D6B"/>
    <w:rPr>
      <w:shd w:val="clear" w:color="auto" w:fill="FFFFFF"/>
    </w:rPr>
  </w:style>
  <w:style w:type="paragraph" w:customStyle="1" w:styleId="3f9">
    <w:name w:val="Основной текст (3)"/>
    <w:basedOn w:val="a3"/>
    <w:link w:val="3f8"/>
    <w:uiPriority w:val="99"/>
    <w:rsid w:val="00616D6B"/>
    <w:pPr>
      <w:widowControl/>
      <w:shd w:val="clear" w:color="auto" w:fill="FFFFFF"/>
      <w:spacing w:line="283" w:lineRule="exact"/>
      <w:jc w:val="right"/>
    </w:pPr>
    <w:rPr>
      <w:rFonts w:asciiTheme="minorHAnsi" w:eastAsiaTheme="minorHAnsi" w:hAnsiTheme="minorHAnsi" w:cstheme="minorBidi"/>
      <w:color w:val="auto"/>
      <w:sz w:val="22"/>
      <w:szCs w:val="22"/>
      <w:shd w:val="clear" w:color="auto" w:fill="FFFFFF"/>
      <w:lang w:eastAsia="en-US" w:bidi="ar-SA"/>
    </w:rPr>
  </w:style>
  <w:style w:type="character" w:customStyle="1" w:styleId="CommentSubjectChar">
    <w:name w:val="Comment Subject Char"/>
    <w:uiPriority w:val="99"/>
    <w:locked/>
    <w:rsid w:val="00616D6B"/>
    <w:rPr>
      <w:b/>
      <w:bCs/>
    </w:rPr>
  </w:style>
  <w:style w:type="character" w:customStyle="1" w:styleId="A00">
    <w:name w:val="A0"/>
    <w:uiPriority w:val="99"/>
    <w:rsid w:val="00616D6B"/>
    <w:rPr>
      <w:color w:val="auto"/>
      <w:sz w:val="16"/>
      <w:szCs w:val="16"/>
    </w:rPr>
  </w:style>
  <w:style w:type="character" w:customStyle="1" w:styleId="affffffff5">
    <w:name w:val="Нумерованный список Знак"/>
    <w:uiPriority w:val="99"/>
    <w:rsid w:val="00616D6B"/>
    <w:rPr>
      <w:sz w:val="24"/>
      <w:szCs w:val="24"/>
      <w:lang w:val="ru-RU" w:eastAsia="ru-RU"/>
    </w:rPr>
  </w:style>
  <w:style w:type="paragraph" w:customStyle="1" w:styleId="1ff4">
    <w:name w:val="Знак Знак Знак1"/>
    <w:basedOn w:val="a3"/>
    <w:uiPriority w:val="99"/>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616D6B"/>
    <w:rPr>
      <w:rFonts w:ascii="Arial" w:hAnsi="Arial" w:cs="Arial"/>
      <w:b/>
      <w:bCs/>
      <w:kern w:val="32"/>
      <w:sz w:val="32"/>
      <w:szCs w:val="32"/>
      <w:lang w:val="ru-RU" w:eastAsia="ru-RU"/>
    </w:rPr>
  </w:style>
  <w:style w:type="character" w:customStyle="1" w:styleId="A13">
    <w:name w:val="A13"/>
    <w:uiPriority w:val="99"/>
    <w:rsid w:val="00616D6B"/>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616D6B"/>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616D6B"/>
    <w:rPr>
      <w:rFonts w:ascii="Arial" w:hAnsi="Arial" w:cs="Arial"/>
      <w:b/>
      <w:bCs/>
      <w:i/>
      <w:iCs/>
      <w:sz w:val="28"/>
      <w:szCs w:val="28"/>
      <w:lang w:val="ru-RU" w:eastAsia="ru-RU"/>
    </w:rPr>
  </w:style>
  <w:style w:type="character" w:customStyle="1" w:styleId="HeaderChar1">
    <w:name w:val="Header Char1"/>
    <w:uiPriority w:val="99"/>
    <w:locked/>
    <w:rsid w:val="00616D6B"/>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616D6B"/>
    <w:pPr>
      <w:widowControl/>
    </w:pPr>
    <w:rPr>
      <w:rFonts w:eastAsia="Times New Roman"/>
      <w:color w:val="auto"/>
      <w:sz w:val="20"/>
      <w:szCs w:val="20"/>
      <w:lang w:bidi="ar-SA"/>
    </w:rPr>
  </w:style>
  <w:style w:type="paragraph" w:customStyle="1" w:styleId="ListParagraph11">
    <w:name w:val="List Paragraph11"/>
    <w:basedOn w:val="a3"/>
    <w:uiPriority w:val="99"/>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616D6B"/>
    <w:pPr>
      <w:spacing w:after="0" w:line="240" w:lineRule="auto"/>
    </w:pPr>
    <w:rPr>
      <w:rFonts w:ascii="Calibri" w:eastAsia="Times New Roman" w:hAnsi="Calibri" w:cs="Calibri"/>
    </w:rPr>
  </w:style>
  <w:style w:type="paragraph" w:customStyle="1" w:styleId="Style6">
    <w:name w:val="Style6"/>
    <w:basedOn w:val="a3"/>
    <w:uiPriority w:val="99"/>
    <w:rsid w:val="00616D6B"/>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616D6B"/>
    <w:rPr>
      <w:rFonts w:ascii="Times New Roman" w:hAnsi="Times New Roman" w:cs="Times New Roman"/>
      <w:b/>
      <w:bCs/>
      <w:sz w:val="22"/>
      <w:szCs w:val="22"/>
    </w:rPr>
  </w:style>
  <w:style w:type="character" w:customStyle="1" w:styleId="2ff2">
    <w:name w:val="Заголовок 2 Знак Знак Знак"/>
    <w:uiPriority w:val="99"/>
    <w:rsid w:val="00616D6B"/>
    <w:rPr>
      <w:rFonts w:ascii="Arial" w:hAnsi="Arial" w:cs="Arial"/>
      <w:b/>
      <w:bCs/>
      <w:i/>
      <w:iCs/>
      <w:sz w:val="28"/>
      <w:szCs w:val="28"/>
      <w:lang w:val="ru-RU" w:eastAsia="ru-RU"/>
    </w:rPr>
  </w:style>
  <w:style w:type="paragraph" w:customStyle="1" w:styleId="Style7">
    <w:name w:val="Style7"/>
    <w:basedOn w:val="a3"/>
    <w:uiPriority w:val="99"/>
    <w:rsid w:val="00616D6B"/>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616D6B"/>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616D6B"/>
    <w:rPr>
      <w:rFonts w:ascii="Times New Roman" w:hAnsi="Times New Roman" w:cs="Times New Roman"/>
      <w:sz w:val="22"/>
      <w:szCs w:val="22"/>
    </w:rPr>
  </w:style>
  <w:style w:type="paragraph" w:customStyle="1" w:styleId="Style17">
    <w:name w:val="Style17"/>
    <w:basedOn w:val="a3"/>
    <w:uiPriority w:val="99"/>
    <w:rsid w:val="00616D6B"/>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616D6B"/>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616D6B"/>
    <w:rPr>
      <w:rFonts w:ascii="Times New Roman" w:hAnsi="Times New Roman" w:cs="Times New Roman"/>
      <w:b/>
      <w:bCs/>
      <w:sz w:val="22"/>
      <w:szCs w:val="22"/>
    </w:rPr>
  </w:style>
  <w:style w:type="paragraph" w:customStyle="1" w:styleId="affffffff6">
    <w:name w:val="Основной стиль абзаца"/>
    <w:basedOn w:val="af3"/>
    <w:link w:val="affffffff7"/>
    <w:uiPriority w:val="99"/>
    <w:rsid w:val="00616D6B"/>
    <w:pPr>
      <w:spacing w:before="60" w:after="60"/>
      <w:ind w:firstLine="567"/>
    </w:pPr>
    <w:rPr>
      <w:rFonts w:ascii="Arial" w:hAnsi="Arial"/>
      <w:kern w:val="28"/>
      <w:sz w:val="24"/>
      <w:szCs w:val="24"/>
    </w:rPr>
  </w:style>
  <w:style w:type="character" w:customStyle="1" w:styleId="affffffff7">
    <w:name w:val="Основной стиль абзаца Знак"/>
    <w:link w:val="affffffff6"/>
    <w:uiPriority w:val="99"/>
    <w:locked/>
    <w:rsid w:val="00616D6B"/>
    <w:rPr>
      <w:rFonts w:ascii="Arial" w:eastAsia="Times New Roman" w:hAnsi="Arial" w:cs="Times New Roman"/>
      <w:kern w:val="28"/>
      <w:sz w:val="24"/>
      <w:szCs w:val="24"/>
      <w:lang w:eastAsia="ru-RU"/>
    </w:rPr>
  </w:style>
  <w:style w:type="paragraph" w:customStyle="1" w:styleId="Arial">
    <w:name w:val="Arial"/>
    <w:basedOn w:val="a3"/>
    <w:uiPriority w:val="99"/>
    <w:rsid w:val="00616D6B"/>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616D6B"/>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616D6B"/>
  </w:style>
  <w:style w:type="character" w:customStyle="1" w:styleId="newsdate">
    <w:name w:val="news_date"/>
    <w:uiPriority w:val="99"/>
    <w:rsid w:val="00616D6B"/>
  </w:style>
  <w:style w:type="paragraph" w:customStyle="1" w:styleId="BodyText21">
    <w:name w:val="Body Text 21"/>
    <w:basedOn w:val="a3"/>
    <w:uiPriority w:val="99"/>
    <w:rsid w:val="00616D6B"/>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616D6B"/>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616D6B"/>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616D6B"/>
    <w:rPr>
      <w:rFonts w:ascii="Arial" w:hAnsi="Arial" w:cs="Arial"/>
      <w:b/>
      <w:bCs/>
      <w:sz w:val="26"/>
      <w:szCs w:val="26"/>
      <w:lang w:val="ru-RU" w:eastAsia="ru-RU"/>
    </w:rPr>
  </w:style>
  <w:style w:type="character" w:customStyle="1" w:styleId="Heading6Char1">
    <w:name w:val="Heading 6 Char1"/>
    <w:uiPriority w:val="99"/>
    <w:locked/>
    <w:rsid w:val="00616D6B"/>
    <w:rPr>
      <w:i/>
      <w:iCs/>
      <w:sz w:val="22"/>
      <w:szCs w:val="22"/>
      <w:lang w:val="ru-RU" w:eastAsia="ru-RU"/>
    </w:rPr>
  </w:style>
  <w:style w:type="character" w:customStyle="1" w:styleId="Heading9Char1">
    <w:name w:val="Heading 9 Char1"/>
    <w:uiPriority w:val="99"/>
    <w:locked/>
    <w:rsid w:val="00616D6B"/>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616D6B"/>
    <w:rPr>
      <w:sz w:val="24"/>
      <w:szCs w:val="24"/>
      <w:lang w:val="ru-RU" w:eastAsia="ru-RU"/>
    </w:rPr>
  </w:style>
  <w:style w:type="character" w:customStyle="1" w:styleId="BodyTextIndent3Char1">
    <w:name w:val="Body Text Indent 3 Char1"/>
    <w:aliases w:val="Знак2 Char1"/>
    <w:uiPriority w:val="99"/>
    <w:locked/>
    <w:rsid w:val="00616D6B"/>
    <w:rPr>
      <w:sz w:val="24"/>
      <w:szCs w:val="24"/>
      <w:lang w:val="ru-RU" w:eastAsia="ru-RU"/>
    </w:rPr>
  </w:style>
  <w:style w:type="character" w:customStyle="1" w:styleId="FooterChar1">
    <w:name w:val="Footer Char1"/>
    <w:uiPriority w:val="99"/>
    <w:locked/>
    <w:rsid w:val="00616D6B"/>
    <w:rPr>
      <w:sz w:val="24"/>
      <w:szCs w:val="24"/>
      <w:lang w:val="ru-RU" w:eastAsia="ru-RU"/>
    </w:rPr>
  </w:style>
  <w:style w:type="character" w:customStyle="1" w:styleId="HeaderChar2">
    <w:name w:val="Header Char2"/>
    <w:uiPriority w:val="99"/>
    <w:locked/>
    <w:rsid w:val="00616D6B"/>
    <w:rPr>
      <w:sz w:val="24"/>
      <w:szCs w:val="24"/>
      <w:lang w:val="ru-RU" w:eastAsia="ru-RU"/>
    </w:rPr>
  </w:style>
  <w:style w:type="character" w:customStyle="1" w:styleId="TitleChar1">
    <w:name w:val="Title Char1"/>
    <w:uiPriority w:val="99"/>
    <w:locked/>
    <w:rsid w:val="00616D6B"/>
    <w:rPr>
      <w:sz w:val="24"/>
      <w:szCs w:val="24"/>
      <w:lang w:val="ru-RU" w:eastAsia="ru-RU"/>
    </w:rPr>
  </w:style>
  <w:style w:type="character" w:customStyle="1" w:styleId="BodyText3Char1">
    <w:name w:val="Body Text 3 Char1"/>
    <w:uiPriority w:val="99"/>
    <w:locked/>
    <w:rsid w:val="00616D6B"/>
    <w:rPr>
      <w:sz w:val="16"/>
      <w:szCs w:val="16"/>
      <w:lang w:val="ru-RU" w:eastAsia="ru-RU"/>
    </w:rPr>
  </w:style>
  <w:style w:type="character" w:customStyle="1" w:styleId="SubtitleChar1">
    <w:name w:val="Subtitle Char1"/>
    <w:uiPriority w:val="99"/>
    <w:locked/>
    <w:rsid w:val="00616D6B"/>
    <w:rPr>
      <w:rFonts w:ascii="Cambria" w:hAnsi="Cambria" w:cs="Cambria"/>
      <w:sz w:val="24"/>
      <w:szCs w:val="24"/>
    </w:rPr>
  </w:style>
  <w:style w:type="paragraph" w:customStyle="1" w:styleId="122">
    <w:name w:val="Абзац списка12"/>
    <w:basedOn w:val="a3"/>
    <w:uiPriority w:val="99"/>
    <w:rsid w:val="00616D6B"/>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616D6B"/>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616D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616D6B"/>
    <w:pPr>
      <w:widowControl w:val="0"/>
      <w:spacing w:after="0" w:line="240" w:lineRule="auto"/>
    </w:pPr>
    <w:rPr>
      <w:rFonts w:ascii="Times New Roman" w:eastAsia="Times New Roman" w:hAnsi="Times New Roman" w:cs="Times New Roman"/>
      <w:sz w:val="20"/>
      <w:szCs w:val="20"/>
      <w:lang w:eastAsia="ru-RU"/>
    </w:rPr>
  </w:style>
  <w:style w:type="paragraph" w:customStyle="1" w:styleId="11d">
    <w:name w:val="Знак Знак Знак11"/>
    <w:basedOn w:val="a3"/>
    <w:uiPriority w:val="99"/>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616D6B"/>
    <w:pPr>
      <w:widowControl/>
    </w:pPr>
    <w:rPr>
      <w:rFonts w:eastAsia="Times New Roman"/>
      <w:color w:val="auto"/>
      <w:sz w:val="20"/>
      <w:szCs w:val="20"/>
      <w:lang w:bidi="ar-SA"/>
    </w:rPr>
  </w:style>
  <w:style w:type="paragraph" w:customStyle="1" w:styleId="ListParagraph12">
    <w:name w:val="List Paragraph12"/>
    <w:basedOn w:val="a3"/>
    <w:uiPriority w:val="99"/>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616D6B"/>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616D6B"/>
    <w:pPr>
      <w:widowControl/>
    </w:pPr>
    <w:rPr>
      <w:rFonts w:eastAsia="Times New Roman"/>
      <w:color w:val="auto"/>
      <w:sz w:val="20"/>
      <w:szCs w:val="20"/>
      <w:lang w:bidi="ar-SA"/>
    </w:rPr>
  </w:style>
  <w:style w:type="paragraph" w:customStyle="1" w:styleId="NoSpacing11">
    <w:name w:val="No Spacing11"/>
    <w:uiPriority w:val="99"/>
    <w:rsid w:val="00616D6B"/>
    <w:pPr>
      <w:spacing w:after="0" w:line="240" w:lineRule="auto"/>
    </w:pPr>
    <w:rPr>
      <w:rFonts w:ascii="Calibri" w:eastAsia="Times New Roman" w:hAnsi="Calibri" w:cs="Calibri"/>
    </w:rPr>
  </w:style>
  <w:style w:type="paragraph" w:customStyle="1" w:styleId="133">
    <w:name w:val="Абзац списка13"/>
    <w:basedOn w:val="a3"/>
    <w:uiPriority w:val="99"/>
    <w:rsid w:val="00616D6B"/>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616D6B"/>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616D6B"/>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616D6B"/>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616D6B"/>
  </w:style>
  <w:style w:type="numbering" w:customStyle="1" w:styleId="213">
    <w:name w:val="Нет списка21"/>
    <w:next w:val="a6"/>
    <w:uiPriority w:val="99"/>
    <w:semiHidden/>
    <w:unhideWhenUsed/>
    <w:rsid w:val="00616D6B"/>
  </w:style>
  <w:style w:type="numbering" w:customStyle="1" w:styleId="1110">
    <w:name w:val="Нет списка111"/>
    <w:next w:val="a6"/>
    <w:uiPriority w:val="99"/>
    <w:semiHidden/>
    <w:unhideWhenUsed/>
    <w:rsid w:val="00616D6B"/>
  </w:style>
  <w:style w:type="numbering" w:customStyle="1" w:styleId="1111">
    <w:name w:val="Нет списка1111"/>
    <w:next w:val="a6"/>
    <w:uiPriority w:val="99"/>
    <w:semiHidden/>
    <w:unhideWhenUsed/>
    <w:rsid w:val="00616D6B"/>
  </w:style>
  <w:style w:type="paragraph" w:customStyle="1" w:styleId="150">
    <w:name w:val="Знак Знак15"/>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616D6B"/>
  </w:style>
  <w:style w:type="numbering" w:customStyle="1" w:styleId="124">
    <w:name w:val="Нет списка12"/>
    <w:next w:val="a6"/>
    <w:uiPriority w:val="99"/>
    <w:semiHidden/>
    <w:unhideWhenUsed/>
    <w:rsid w:val="00616D6B"/>
  </w:style>
  <w:style w:type="numbering" w:customStyle="1" w:styleId="2112">
    <w:name w:val="Нет списка211"/>
    <w:next w:val="a6"/>
    <w:uiPriority w:val="99"/>
    <w:semiHidden/>
    <w:unhideWhenUsed/>
    <w:rsid w:val="00616D6B"/>
  </w:style>
  <w:style w:type="numbering" w:customStyle="1" w:styleId="1120">
    <w:name w:val="Нет списка112"/>
    <w:next w:val="a6"/>
    <w:uiPriority w:val="99"/>
    <w:semiHidden/>
    <w:unhideWhenUsed/>
    <w:rsid w:val="00616D6B"/>
  </w:style>
  <w:style w:type="table" w:customStyle="1" w:styleId="1112">
    <w:name w:val="Сетка таблицы111"/>
    <w:basedOn w:val="a5"/>
    <w:next w:val="afff2"/>
    <w:uiPriority w:val="9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616D6B"/>
  </w:style>
  <w:style w:type="character" w:customStyle="1" w:styleId="st">
    <w:name w:val="st"/>
    <w:basedOn w:val="a4"/>
    <w:rsid w:val="00616D6B"/>
  </w:style>
  <w:style w:type="paragraph" w:customStyle="1" w:styleId="ConsPlusTextList">
    <w:name w:val="ConsPlusTextList"/>
    <w:rsid w:val="00616D6B"/>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58">
    <w:name w:val="Абзац списка5"/>
    <w:basedOn w:val="a3"/>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616D6B"/>
    <w:rPr>
      <w:shd w:val="clear" w:color="auto" w:fill="FFFFFF"/>
    </w:rPr>
  </w:style>
  <w:style w:type="character" w:customStyle="1" w:styleId="CharStyle23">
    <w:name w:val="Char Style 23"/>
    <w:basedOn w:val="CharStyle11"/>
    <w:rsid w:val="00616D6B"/>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3"/>
    <w:link w:val="CharStyle11"/>
    <w:rsid w:val="00616D6B"/>
    <w:pPr>
      <w:shd w:val="clear" w:color="auto" w:fill="FFFFFF"/>
      <w:spacing w:after="120" w:line="0" w:lineRule="atLeast"/>
      <w:jc w:val="right"/>
    </w:pPr>
    <w:rPr>
      <w:rFonts w:asciiTheme="minorHAnsi" w:eastAsiaTheme="minorHAnsi" w:hAnsiTheme="minorHAnsi" w:cstheme="minorBidi"/>
      <w:color w:val="auto"/>
      <w:sz w:val="22"/>
      <w:szCs w:val="22"/>
      <w:lang w:eastAsia="en-US" w:bidi="ar-SA"/>
    </w:rPr>
  </w:style>
  <w:style w:type="character" w:customStyle="1" w:styleId="14pt0pt">
    <w:name w:val="Основной текст + 14 pt;Интервал 0 pt"/>
    <w:rsid w:val="00616D6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616D6B"/>
  </w:style>
  <w:style w:type="character" w:customStyle="1" w:styleId="411">
    <w:name w:val="Заголовок 4 Знак1"/>
    <w:aliases w:val="Параграф Знак1"/>
    <w:basedOn w:val="a4"/>
    <w:semiHidden/>
    <w:rsid w:val="00616D6B"/>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616D6B"/>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616D6B"/>
    <w:rPr>
      <w:rFonts w:ascii="Times New Roman" w:eastAsia="Times New Roman" w:hAnsi="Times New Roman"/>
      <w:sz w:val="24"/>
      <w:szCs w:val="24"/>
    </w:rPr>
  </w:style>
  <w:style w:type="paragraph" w:customStyle="1" w:styleId="64">
    <w:name w:val="Абзац списка6"/>
    <w:basedOn w:val="a3"/>
    <w:rsid w:val="00616D6B"/>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616D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616D6B"/>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616D6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616D6B"/>
  </w:style>
  <w:style w:type="table" w:customStyle="1" w:styleId="134">
    <w:name w:val="Сетка таблицы13"/>
    <w:basedOn w:val="a5"/>
    <w:next w:val="afff2"/>
    <w:uiPriority w:val="99"/>
    <w:rsid w:val="00616D6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2"/>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616D6B"/>
  </w:style>
  <w:style w:type="numbering" w:customStyle="1" w:styleId="221">
    <w:name w:val="Нет списка22"/>
    <w:next w:val="a6"/>
    <w:uiPriority w:val="99"/>
    <w:semiHidden/>
    <w:unhideWhenUsed/>
    <w:rsid w:val="00616D6B"/>
  </w:style>
  <w:style w:type="numbering" w:customStyle="1" w:styleId="1130">
    <w:name w:val="Нет списка113"/>
    <w:next w:val="a6"/>
    <w:uiPriority w:val="99"/>
    <w:semiHidden/>
    <w:unhideWhenUsed/>
    <w:rsid w:val="00616D6B"/>
  </w:style>
  <w:style w:type="numbering" w:customStyle="1" w:styleId="11120">
    <w:name w:val="Нет списка1112"/>
    <w:next w:val="a6"/>
    <w:uiPriority w:val="99"/>
    <w:semiHidden/>
    <w:unhideWhenUsed/>
    <w:rsid w:val="00616D6B"/>
  </w:style>
  <w:style w:type="numbering" w:customStyle="1" w:styleId="314">
    <w:name w:val="Нет списка31"/>
    <w:next w:val="a6"/>
    <w:uiPriority w:val="99"/>
    <w:semiHidden/>
    <w:unhideWhenUsed/>
    <w:rsid w:val="00616D6B"/>
  </w:style>
  <w:style w:type="table" w:customStyle="1" w:styleId="214">
    <w:name w:val="Сетка таблицы21"/>
    <w:basedOn w:val="a5"/>
    <w:next w:val="afff2"/>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616D6B"/>
  </w:style>
  <w:style w:type="numbering" w:customStyle="1" w:styleId="2120">
    <w:name w:val="Нет списка212"/>
    <w:next w:val="a6"/>
    <w:uiPriority w:val="99"/>
    <w:semiHidden/>
    <w:unhideWhenUsed/>
    <w:rsid w:val="00616D6B"/>
  </w:style>
  <w:style w:type="numbering" w:customStyle="1" w:styleId="11210">
    <w:name w:val="Нет списка1121"/>
    <w:next w:val="a6"/>
    <w:uiPriority w:val="99"/>
    <w:semiHidden/>
    <w:unhideWhenUsed/>
    <w:rsid w:val="00616D6B"/>
  </w:style>
  <w:style w:type="table" w:customStyle="1" w:styleId="1131">
    <w:name w:val="Сетка таблицы113"/>
    <w:basedOn w:val="a5"/>
    <w:next w:val="afff2"/>
    <w:uiPriority w:val="9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616D6B"/>
  </w:style>
  <w:style w:type="numbering" w:customStyle="1" w:styleId="65">
    <w:name w:val="Нет списка6"/>
    <w:next w:val="a6"/>
    <w:uiPriority w:val="99"/>
    <w:semiHidden/>
    <w:unhideWhenUsed/>
    <w:rsid w:val="00616D6B"/>
  </w:style>
  <w:style w:type="table" w:customStyle="1" w:styleId="141">
    <w:name w:val="Сетка таблицы14"/>
    <w:basedOn w:val="a5"/>
    <w:uiPriority w:val="99"/>
    <w:rsid w:val="00616D6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616D6B"/>
  </w:style>
  <w:style w:type="table" w:customStyle="1" w:styleId="152">
    <w:name w:val="Сетка таблицы15"/>
    <w:basedOn w:val="a5"/>
    <w:next w:val="afff2"/>
    <w:uiPriority w:val="99"/>
    <w:rsid w:val="00616D6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2"/>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616D6B"/>
  </w:style>
  <w:style w:type="numbering" w:customStyle="1" w:styleId="233">
    <w:name w:val="Нет списка23"/>
    <w:next w:val="a6"/>
    <w:uiPriority w:val="99"/>
    <w:semiHidden/>
    <w:unhideWhenUsed/>
    <w:rsid w:val="00616D6B"/>
  </w:style>
  <w:style w:type="numbering" w:customStyle="1" w:styleId="1141">
    <w:name w:val="Нет списка114"/>
    <w:next w:val="a6"/>
    <w:uiPriority w:val="99"/>
    <w:semiHidden/>
    <w:unhideWhenUsed/>
    <w:rsid w:val="00616D6B"/>
  </w:style>
  <w:style w:type="numbering" w:customStyle="1" w:styleId="1113">
    <w:name w:val="Нет списка1113"/>
    <w:next w:val="a6"/>
    <w:uiPriority w:val="99"/>
    <w:semiHidden/>
    <w:unhideWhenUsed/>
    <w:rsid w:val="00616D6B"/>
  </w:style>
  <w:style w:type="numbering" w:customStyle="1" w:styleId="321">
    <w:name w:val="Нет списка32"/>
    <w:next w:val="a6"/>
    <w:uiPriority w:val="99"/>
    <w:semiHidden/>
    <w:unhideWhenUsed/>
    <w:rsid w:val="00616D6B"/>
  </w:style>
  <w:style w:type="table" w:customStyle="1" w:styleId="223">
    <w:name w:val="Сетка таблицы22"/>
    <w:basedOn w:val="a5"/>
    <w:next w:val="afff2"/>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616D6B"/>
  </w:style>
  <w:style w:type="numbering" w:customStyle="1" w:styleId="2130">
    <w:name w:val="Нет списка213"/>
    <w:next w:val="a6"/>
    <w:uiPriority w:val="99"/>
    <w:semiHidden/>
    <w:unhideWhenUsed/>
    <w:rsid w:val="00616D6B"/>
  </w:style>
  <w:style w:type="numbering" w:customStyle="1" w:styleId="1122">
    <w:name w:val="Нет списка1122"/>
    <w:next w:val="a6"/>
    <w:uiPriority w:val="99"/>
    <w:semiHidden/>
    <w:unhideWhenUsed/>
    <w:rsid w:val="00616D6B"/>
  </w:style>
  <w:style w:type="table" w:customStyle="1" w:styleId="1150">
    <w:name w:val="Сетка таблицы115"/>
    <w:basedOn w:val="a5"/>
    <w:next w:val="afff2"/>
    <w:uiPriority w:val="99"/>
    <w:rsid w:val="00616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616D6B"/>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locked/>
    <w:rsid w:val="00616D6B"/>
    <w:rPr>
      <w:rFonts w:ascii="Courier New" w:eastAsia="Courier New" w:hAnsi="Courier New" w:cs="Courier New"/>
      <w:color w:val="000000"/>
      <w:sz w:val="24"/>
      <w:szCs w:val="24"/>
      <w:lang w:eastAsia="ru-RU" w:bidi="ru-RU"/>
    </w:rPr>
  </w:style>
  <w:style w:type="character" w:customStyle="1" w:styleId="sectioninfo">
    <w:name w:val="section__info"/>
    <w:basedOn w:val="a4"/>
    <w:rsid w:val="00616D6B"/>
  </w:style>
  <w:style w:type="character" w:customStyle="1" w:styleId="lots-wrap-contentbodyval2">
    <w:name w:val="lots-wrap-content__body__val2"/>
    <w:basedOn w:val="a4"/>
    <w:rsid w:val="00616D6B"/>
  </w:style>
  <w:style w:type="character" w:customStyle="1" w:styleId="affffffff8">
    <w:name w:val="Цветовое выделение"/>
    <w:uiPriority w:val="99"/>
    <w:rsid w:val="00616D6B"/>
    <w:rPr>
      <w:b/>
      <w:color w:val="26282F"/>
    </w:rPr>
  </w:style>
  <w:style w:type="character" w:customStyle="1" w:styleId="af6">
    <w:name w:val="Обычный (веб) Знак"/>
    <w:aliases w:val="Обычный (веб)1 Знак,Обычный (Web)1 Знак"/>
    <w:link w:val="af5"/>
    <w:uiPriority w:val="99"/>
    <w:rsid w:val="00616D6B"/>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616D6B"/>
    <w:rPr>
      <w:rFonts w:ascii="Calibri" w:eastAsia="Calibri" w:hAnsi="Calibri" w:cs="Times New Roman"/>
    </w:rPr>
  </w:style>
  <w:style w:type="paragraph" w:customStyle="1" w:styleId="msonospacingmailrucssattributepostfix">
    <w:name w:val="msonospacing_mailru_css_attribute_postfix"/>
    <w:basedOn w:val="a3"/>
    <w:rsid w:val="00616D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
    <w:name w:val="Контракт-раздел"/>
    <w:basedOn w:val="a3"/>
    <w:next w:val="-0"/>
    <w:rsid w:val="000F1D18"/>
    <w:pPr>
      <w:keepNext/>
      <w:widowControl/>
      <w:numPr>
        <w:numId w:val="16"/>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3"/>
    <w:rsid w:val="000F1D18"/>
    <w:pPr>
      <w:widowControl/>
      <w:numPr>
        <w:ilvl w:val="1"/>
        <w:numId w:val="16"/>
      </w:numPr>
      <w:jc w:val="both"/>
    </w:pPr>
    <w:rPr>
      <w:rFonts w:ascii="Times New Roman" w:eastAsia="Times New Roman" w:hAnsi="Times New Roman" w:cs="Times New Roman"/>
      <w:color w:val="auto"/>
      <w:lang w:bidi="ar-SA"/>
    </w:rPr>
  </w:style>
  <w:style w:type="paragraph" w:customStyle="1" w:styleId="-1">
    <w:name w:val="Контракт-подпункт"/>
    <w:basedOn w:val="a3"/>
    <w:rsid w:val="000F1D18"/>
    <w:pPr>
      <w:widowControl/>
      <w:numPr>
        <w:ilvl w:val="2"/>
        <w:numId w:val="16"/>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3"/>
    <w:rsid w:val="000F1D18"/>
    <w:pPr>
      <w:widowControl/>
      <w:numPr>
        <w:ilvl w:val="3"/>
        <w:numId w:val="16"/>
      </w:numPr>
      <w:jc w:val="both"/>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79523212">
      <w:bodyDiv w:val="1"/>
      <w:marLeft w:val="0"/>
      <w:marRight w:val="0"/>
      <w:marTop w:val="0"/>
      <w:marBottom w:val="0"/>
      <w:divBdr>
        <w:top w:val="none" w:sz="0" w:space="0" w:color="auto"/>
        <w:left w:val="none" w:sz="0" w:space="0" w:color="auto"/>
        <w:bottom w:val="none" w:sz="0" w:space="0" w:color="auto"/>
        <w:right w:val="none" w:sz="0" w:space="0" w:color="auto"/>
      </w:divBdr>
    </w:div>
    <w:div w:id="148525793">
      <w:bodyDiv w:val="1"/>
      <w:marLeft w:val="0"/>
      <w:marRight w:val="0"/>
      <w:marTop w:val="0"/>
      <w:marBottom w:val="0"/>
      <w:divBdr>
        <w:top w:val="none" w:sz="0" w:space="0" w:color="auto"/>
        <w:left w:val="none" w:sz="0" w:space="0" w:color="auto"/>
        <w:bottom w:val="none" w:sz="0" w:space="0" w:color="auto"/>
        <w:right w:val="none" w:sz="0" w:space="0" w:color="auto"/>
      </w:divBdr>
    </w:div>
    <w:div w:id="161547353">
      <w:bodyDiv w:val="1"/>
      <w:marLeft w:val="0"/>
      <w:marRight w:val="0"/>
      <w:marTop w:val="0"/>
      <w:marBottom w:val="0"/>
      <w:divBdr>
        <w:top w:val="none" w:sz="0" w:space="0" w:color="auto"/>
        <w:left w:val="none" w:sz="0" w:space="0" w:color="auto"/>
        <w:bottom w:val="none" w:sz="0" w:space="0" w:color="auto"/>
        <w:right w:val="none" w:sz="0" w:space="0" w:color="auto"/>
      </w:divBdr>
    </w:div>
    <w:div w:id="266623719">
      <w:bodyDiv w:val="1"/>
      <w:marLeft w:val="0"/>
      <w:marRight w:val="0"/>
      <w:marTop w:val="0"/>
      <w:marBottom w:val="0"/>
      <w:divBdr>
        <w:top w:val="none" w:sz="0" w:space="0" w:color="auto"/>
        <w:left w:val="none" w:sz="0" w:space="0" w:color="auto"/>
        <w:bottom w:val="none" w:sz="0" w:space="0" w:color="auto"/>
        <w:right w:val="none" w:sz="0" w:space="0" w:color="auto"/>
      </w:divBdr>
    </w:div>
    <w:div w:id="444812656">
      <w:bodyDiv w:val="1"/>
      <w:marLeft w:val="0"/>
      <w:marRight w:val="0"/>
      <w:marTop w:val="0"/>
      <w:marBottom w:val="0"/>
      <w:divBdr>
        <w:top w:val="none" w:sz="0" w:space="0" w:color="auto"/>
        <w:left w:val="none" w:sz="0" w:space="0" w:color="auto"/>
        <w:bottom w:val="none" w:sz="0" w:space="0" w:color="auto"/>
        <w:right w:val="none" w:sz="0" w:space="0" w:color="auto"/>
      </w:divBdr>
    </w:div>
    <w:div w:id="508713625">
      <w:bodyDiv w:val="1"/>
      <w:marLeft w:val="0"/>
      <w:marRight w:val="0"/>
      <w:marTop w:val="0"/>
      <w:marBottom w:val="0"/>
      <w:divBdr>
        <w:top w:val="none" w:sz="0" w:space="0" w:color="auto"/>
        <w:left w:val="none" w:sz="0" w:space="0" w:color="auto"/>
        <w:bottom w:val="none" w:sz="0" w:space="0" w:color="auto"/>
        <w:right w:val="none" w:sz="0" w:space="0" w:color="auto"/>
      </w:divBdr>
    </w:div>
    <w:div w:id="599027643">
      <w:bodyDiv w:val="1"/>
      <w:marLeft w:val="0"/>
      <w:marRight w:val="0"/>
      <w:marTop w:val="0"/>
      <w:marBottom w:val="0"/>
      <w:divBdr>
        <w:top w:val="none" w:sz="0" w:space="0" w:color="auto"/>
        <w:left w:val="none" w:sz="0" w:space="0" w:color="auto"/>
        <w:bottom w:val="none" w:sz="0" w:space="0" w:color="auto"/>
        <w:right w:val="none" w:sz="0" w:space="0" w:color="auto"/>
      </w:divBdr>
    </w:div>
    <w:div w:id="647906472">
      <w:bodyDiv w:val="1"/>
      <w:marLeft w:val="0"/>
      <w:marRight w:val="0"/>
      <w:marTop w:val="0"/>
      <w:marBottom w:val="0"/>
      <w:divBdr>
        <w:top w:val="none" w:sz="0" w:space="0" w:color="auto"/>
        <w:left w:val="none" w:sz="0" w:space="0" w:color="auto"/>
        <w:bottom w:val="none" w:sz="0" w:space="0" w:color="auto"/>
        <w:right w:val="none" w:sz="0" w:space="0" w:color="auto"/>
      </w:divBdr>
    </w:div>
    <w:div w:id="837814469">
      <w:bodyDiv w:val="1"/>
      <w:marLeft w:val="0"/>
      <w:marRight w:val="0"/>
      <w:marTop w:val="0"/>
      <w:marBottom w:val="0"/>
      <w:divBdr>
        <w:top w:val="none" w:sz="0" w:space="0" w:color="auto"/>
        <w:left w:val="none" w:sz="0" w:space="0" w:color="auto"/>
        <w:bottom w:val="none" w:sz="0" w:space="0" w:color="auto"/>
        <w:right w:val="none" w:sz="0" w:space="0" w:color="auto"/>
      </w:divBdr>
    </w:div>
    <w:div w:id="898250174">
      <w:bodyDiv w:val="1"/>
      <w:marLeft w:val="0"/>
      <w:marRight w:val="0"/>
      <w:marTop w:val="0"/>
      <w:marBottom w:val="0"/>
      <w:divBdr>
        <w:top w:val="none" w:sz="0" w:space="0" w:color="auto"/>
        <w:left w:val="none" w:sz="0" w:space="0" w:color="auto"/>
        <w:bottom w:val="none" w:sz="0" w:space="0" w:color="auto"/>
        <w:right w:val="none" w:sz="0" w:space="0" w:color="auto"/>
      </w:divBdr>
    </w:div>
    <w:div w:id="902257321">
      <w:bodyDiv w:val="1"/>
      <w:marLeft w:val="0"/>
      <w:marRight w:val="0"/>
      <w:marTop w:val="0"/>
      <w:marBottom w:val="0"/>
      <w:divBdr>
        <w:top w:val="none" w:sz="0" w:space="0" w:color="auto"/>
        <w:left w:val="none" w:sz="0" w:space="0" w:color="auto"/>
        <w:bottom w:val="none" w:sz="0" w:space="0" w:color="auto"/>
        <w:right w:val="none" w:sz="0" w:space="0" w:color="auto"/>
      </w:divBdr>
    </w:div>
    <w:div w:id="935795195">
      <w:bodyDiv w:val="1"/>
      <w:marLeft w:val="0"/>
      <w:marRight w:val="0"/>
      <w:marTop w:val="0"/>
      <w:marBottom w:val="0"/>
      <w:divBdr>
        <w:top w:val="none" w:sz="0" w:space="0" w:color="auto"/>
        <w:left w:val="none" w:sz="0" w:space="0" w:color="auto"/>
        <w:bottom w:val="none" w:sz="0" w:space="0" w:color="auto"/>
        <w:right w:val="none" w:sz="0" w:space="0" w:color="auto"/>
      </w:divBdr>
      <w:divsChild>
        <w:div w:id="2106614162">
          <w:marLeft w:val="0"/>
          <w:marRight w:val="0"/>
          <w:marTop w:val="0"/>
          <w:marBottom w:val="0"/>
          <w:divBdr>
            <w:top w:val="none" w:sz="0" w:space="0" w:color="auto"/>
            <w:left w:val="none" w:sz="0" w:space="0" w:color="auto"/>
            <w:bottom w:val="none" w:sz="0" w:space="0" w:color="auto"/>
            <w:right w:val="none" w:sz="0" w:space="0" w:color="auto"/>
          </w:divBdr>
        </w:div>
      </w:divsChild>
    </w:div>
    <w:div w:id="983268309">
      <w:bodyDiv w:val="1"/>
      <w:marLeft w:val="0"/>
      <w:marRight w:val="0"/>
      <w:marTop w:val="0"/>
      <w:marBottom w:val="0"/>
      <w:divBdr>
        <w:top w:val="none" w:sz="0" w:space="0" w:color="auto"/>
        <w:left w:val="none" w:sz="0" w:space="0" w:color="auto"/>
        <w:bottom w:val="none" w:sz="0" w:space="0" w:color="auto"/>
        <w:right w:val="none" w:sz="0" w:space="0" w:color="auto"/>
      </w:divBdr>
    </w:div>
    <w:div w:id="1152216000">
      <w:bodyDiv w:val="1"/>
      <w:marLeft w:val="0"/>
      <w:marRight w:val="0"/>
      <w:marTop w:val="0"/>
      <w:marBottom w:val="0"/>
      <w:divBdr>
        <w:top w:val="none" w:sz="0" w:space="0" w:color="auto"/>
        <w:left w:val="none" w:sz="0" w:space="0" w:color="auto"/>
        <w:bottom w:val="none" w:sz="0" w:space="0" w:color="auto"/>
        <w:right w:val="none" w:sz="0" w:space="0" w:color="auto"/>
      </w:divBdr>
    </w:div>
    <w:div w:id="1266615912">
      <w:bodyDiv w:val="1"/>
      <w:marLeft w:val="0"/>
      <w:marRight w:val="0"/>
      <w:marTop w:val="0"/>
      <w:marBottom w:val="0"/>
      <w:divBdr>
        <w:top w:val="none" w:sz="0" w:space="0" w:color="auto"/>
        <w:left w:val="none" w:sz="0" w:space="0" w:color="auto"/>
        <w:bottom w:val="none" w:sz="0" w:space="0" w:color="auto"/>
        <w:right w:val="none" w:sz="0" w:space="0" w:color="auto"/>
      </w:divBdr>
    </w:div>
    <w:div w:id="1317101635">
      <w:bodyDiv w:val="1"/>
      <w:marLeft w:val="0"/>
      <w:marRight w:val="0"/>
      <w:marTop w:val="0"/>
      <w:marBottom w:val="0"/>
      <w:divBdr>
        <w:top w:val="none" w:sz="0" w:space="0" w:color="auto"/>
        <w:left w:val="none" w:sz="0" w:space="0" w:color="auto"/>
        <w:bottom w:val="none" w:sz="0" w:space="0" w:color="auto"/>
        <w:right w:val="none" w:sz="0" w:space="0" w:color="auto"/>
      </w:divBdr>
    </w:div>
    <w:div w:id="1356420726">
      <w:bodyDiv w:val="1"/>
      <w:marLeft w:val="0"/>
      <w:marRight w:val="0"/>
      <w:marTop w:val="0"/>
      <w:marBottom w:val="0"/>
      <w:divBdr>
        <w:top w:val="none" w:sz="0" w:space="0" w:color="auto"/>
        <w:left w:val="none" w:sz="0" w:space="0" w:color="auto"/>
        <w:bottom w:val="none" w:sz="0" w:space="0" w:color="auto"/>
        <w:right w:val="none" w:sz="0" w:space="0" w:color="auto"/>
      </w:divBdr>
    </w:div>
    <w:div w:id="1362435963">
      <w:bodyDiv w:val="1"/>
      <w:marLeft w:val="0"/>
      <w:marRight w:val="0"/>
      <w:marTop w:val="0"/>
      <w:marBottom w:val="0"/>
      <w:divBdr>
        <w:top w:val="none" w:sz="0" w:space="0" w:color="auto"/>
        <w:left w:val="none" w:sz="0" w:space="0" w:color="auto"/>
        <w:bottom w:val="none" w:sz="0" w:space="0" w:color="auto"/>
        <w:right w:val="none" w:sz="0" w:space="0" w:color="auto"/>
      </w:divBdr>
    </w:div>
    <w:div w:id="1471749704">
      <w:bodyDiv w:val="1"/>
      <w:marLeft w:val="0"/>
      <w:marRight w:val="0"/>
      <w:marTop w:val="0"/>
      <w:marBottom w:val="0"/>
      <w:divBdr>
        <w:top w:val="none" w:sz="0" w:space="0" w:color="auto"/>
        <w:left w:val="none" w:sz="0" w:space="0" w:color="auto"/>
        <w:bottom w:val="none" w:sz="0" w:space="0" w:color="auto"/>
        <w:right w:val="none" w:sz="0" w:space="0" w:color="auto"/>
      </w:divBdr>
    </w:div>
    <w:div w:id="1515152605">
      <w:bodyDiv w:val="1"/>
      <w:marLeft w:val="0"/>
      <w:marRight w:val="0"/>
      <w:marTop w:val="0"/>
      <w:marBottom w:val="0"/>
      <w:divBdr>
        <w:top w:val="none" w:sz="0" w:space="0" w:color="auto"/>
        <w:left w:val="none" w:sz="0" w:space="0" w:color="auto"/>
        <w:bottom w:val="none" w:sz="0" w:space="0" w:color="auto"/>
        <w:right w:val="none" w:sz="0" w:space="0" w:color="auto"/>
      </w:divBdr>
    </w:div>
    <w:div w:id="1559318998">
      <w:bodyDiv w:val="1"/>
      <w:marLeft w:val="0"/>
      <w:marRight w:val="0"/>
      <w:marTop w:val="0"/>
      <w:marBottom w:val="0"/>
      <w:divBdr>
        <w:top w:val="none" w:sz="0" w:space="0" w:color="auto"/>
        <w:left w:val="none" w:sz="0" w:space="0" w:color="auto"/>
        <w:bottom w:val="none" w:sz="0" w:space="0" w:color="auto"/>
        <w:right w:val="none" w:sz="0" w:space="0" w:color="auto"/>
      </w:divBdr>
    </w:div>
    <w:div w:id="1678998563">
      <w:bodyDiv w:val="1"/>
      <w:marLeft w:val="0"/>
      <w:marRight w:val="0"/>
      <w:marTop w:val="0"/>
      <w:marBottom w:val="0"/>
      <w:divBdr>
        <w:top w:val="none" w:sz="0" w:space="0" w:color="auto"/>
        <w:left w:val="none" w:sz="0" w:space="0" w:color="auto"/>
        <w:bottom w:val="none" w:sz="0" w:space="0" w:color="auto"/>
        <w:right w:val="none" w:sz="0" w:space="0" w:color="auto"/>
      </w:divBdr>
    </w:div>
    <w:div w:id="1725982160">
      <w:bodyDiv w:val="1"/>
      <w:marLeft w:val="0"/>
      <w:marRight w:val="0"/>
      <w:marTop w:val="0"/>
      <w:marBottom w:val="0"/>
      <w:divBdr>
        <w:top w:val="none" w:sz="0" w:space="0" w:color="auto"/>
        <w:left w:val="none" w:sz="0" w:space="0" w:color="auto"/>
        <w:bottom w:val="none" w:sz="0" w:space="0" w:color="auto"/>
        <w:right w:val="none" w:sz="0" w:space="0" w:color="auto"/>
      </w:divBdr>
    </w:div>
    <w:div w:id="196511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25677FAC7F4D4EC2AD2330981AD41CB3D33A0A7B2ED12858A5E53D51C0102D2B584FC24E0CA71CICV3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9786A-C3AF-45AD-9BA9-ADD720EB3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7071</Words>
  <Characters>40305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5</cp:revision>
  <cp:lastPrinted>2023-08-24T12:56:00Z</cp:lastPrinted>
  <dcterms:created xsi:type="dcterms:W3CDTF">2023-09-06T08:45:00Z</dcterms:created>
  <dcterms:modified xsi:type="dcterms:W3CDTF">2023-09-06T09:11:00Z</dcterms:modified>
</cp:coreProperties>
</file>