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757B2" w14:textId="57A7EA4D" w:rsidR="00E75132" w:rsidRPr="008C7B98" w:rsidRDefault="007E0060" w:rsidP="007609BC">
      <w:pPr>
        <w:pStyle w:val="a6"/>
        <w:suppressAutoHyphens/>
        <w:ind w:right="-1"/>
        <w:jc w:val="center"/>
        <w:rPr>
          <w:b/>
          <w:bCs/>
          <w:sz w:val="24"/>
          <w:szCs w:val="24"/>
        </w:rPr>
      </w:pPr>
      <w:bookmarkStart w:id="0" w:name="_GoBack"/>
      <w:bookmarkEnd w:id="0"/>
      <w:r w:rsidRPr="008C7B98">
        <w:rPr>
          <w:b/>
          <w:bCs/>
          <w:sz w:val="24"/>
          <w:szCs w:val="24"/>
        </w:rPr>
        <w:t>КОНТРАКТ</w:t>
      </w:r>
      <w:r w:rsidR="00E75132" w:rsidRPr="008C7B98">
        <w:rPr>
          <w:b/>
          <w:bCs/>
          <w:sz w:val="24"/>
          <w:szCs w:val="24"/>
        </w:rPr>
        <w:t xml:space="preserve"> № </w:t>
      </w:r>
      <w:r w:rsidR="00BE6E06" w:rsidRPr="008C7B98">
        <w:rPr>
          <w:b/>
          <w:bCs/>
          <w:sz w:val="24"/>
          <w:szCs w:val="24"/>
        </w:rPr>
        <w:t>__</w:t>
      </w:r>
    </w:p>
    <w:p w14:paraId="6D60189D" w14:textId="560CA763" w:rsidR="00415206" w:rsidRPr="007D50E6" w:rsidRDefault="00BB0289" w:rsidP="00F12F23">
      <w:pPr>
        <w:jc w:val="center"/>
        <w:rPr>
          <w:b/>
        </w:rPr>
      </w:pPr>
      <w:r w:rsidRPr="00BB0289">
        <w:rPr>
          <w:b/>
        </w:rPr>
        <w:t>на оказание услуг по изготовлению и поставке сувенирной полиграфической продукции</w:t>
      </w:r>
    </w:p>
    <w:p w14:paraId="4356204D" w14:textId="77777777" w:rsidR="0051627C" w:rsidRPr="008C7B98" w:rsidRDefault="0051627C" w:rsidP="007609BC">
      <w:pPr>
        <w:jc w:val="center"/>
        <w:rPr>
          <w:b/>
          <w:bCs/>
          <w:color w:val="000000"/>
        </w:rPr>
      </w:pPr>
    </w:p>
    <w:p w14:paraId="53C7EF66" w14:textId="545D2DE0" w:rsidR="00E75132" w:rsidRPr="008C7B98" w:rsidRDefault="00E75132" w:rsidP="007609BC">
      <w:pPr>
        <w:widowControl w:val="0"/>
        <w:autoSpaceDE w:val="0"/>
        <w:autoSpaceDN w:val="0"/>
        <w:adjustRightInd w:val="0"/>
        <w:jc w:val="center"/>
      </w:pPr>
      <w:r w:rsidRPr="008C7B98">
        <w:rPr>
          <w:b/>
          <w:color w:val="000000"/>
        </w:rPr>
        <w:t xml:space="preserve">Идентификационный </w:t>
      </w:r>
      <w:r w:rsidRPr="008C7B98">
        <w:rPr>
          <w:b/>
        </w:rPr>
        <w:t>код закупки №</w:t>
      </w:r>
      <w:r w:rsidRPr="008C7B98">
        <w:t xml:space="preserve"> </w:t>
      </w:r>
      <w:r w:rsidR="00B20149" w:rsidRPr="008C7B98">
        <w:rPr>
          <w:b/>
          <w:caps/>
        </w:rPr>
        <w:t>______________________________</w:t>
      </w:r>
    </w:p>
    <w:p w14:paraId="3837F67E" w14:textId="7F0EF6BA" w:rsidR="00E75132" w:rsidRPr="008C7B98" w:rsidRDefault="00E75132" w:rsidP="007609BC">
      <w:pPr>
        <w:jc w:val="center"/>
        <w:rPr>
          <w:b/>
        </w:rPr>
      </w:pPr>
    </w:p>
    <w:p w14:paraId="55F822D4" w14:textId="3FDA7BBE" w:rsidR="00E75132" w:rsidRPr="008C7B98" w:rsidRDefault="001D1BE9" w:rsidP="007609BC">
      <w:pPr>
        <w:shd w:val="clear" w:color="auto" w:fill="FFFFFF"/>
        <w:tabs>
          <w:tab w:val="left" w:leader="underscore" w:pos="8503"/>
          <w:tab w:val="left" w:leader="underscore" w:pos="9511"/>
        </w:tabs>
        <w:ind w:left="28" w:hanging="28"/>
        <w:jc w:val="center"/>
        <w:rPr>
          <w:bCs/>
          <w:spacing w:val="-16"/>
        </w:rPr>
      </w:pPr>
      <w:r w:rsidRPr="008C7B98">
        <w:rPr>
          <w:bCs/>
        </w:rPr>
        <w:t>«</w:t>
      </w:r>
      <w:r w:rsidR="00BE6E06" w:rsidRPr="008C7B98">
        <w:rPr>
          <w:bCs/>
        </w:rPr>
        <w:t>__</w:t>
      </w:r>
      <w:r w:rsidRPr="008C7B98">
        <w:rPr>
          <w:bCs/>
        </w:rPr>
        <w:t xml:space="preserve">» </w:t>
      </w:r>
      <w:r w:rsidR="00BE6E06" w:rsidRPr="008C7B98">
        <w:rPr>
          <w:bCs/>
        </w:rPr>
        <w:t>__________</w:t>
      </w:r>
      <w:r w:rsidR="003163AF" w:rsidRPr="008C7B98">
        <w:rPr>
          <w:bCs/>
        </w:rPr>
        <w:t xml:space="preserve"> </w:t>
      </w:r>
      <w:r w:rsidR="00E75132" w:rsidRPr="008C7B98">
        <w:rPr>
          <w:bCs/>
          <w:spacing w:val="-2"/>
        </w:rPr>
        <w:t>20</w:t>
      </w:r>
      <w:r w:rsidRPr="008C7B98">
        <w:rPr>
          <w:bCs/>
          <w:spacing w:val="-2"/>
        </w:rPr>
        <w:t>2</w:t>
      </w:r>
      <w:r w:rsidR="00BE6E06" w:rsidRPr="008C7B98">
        <w:rPr>
          <w:bCs/>
          <w:spacing w:val="-2"/>
        </w:rPr>
        <w:t>3</w:t>
      </w:r>
      <w:r w:rsidR="00E75132" w:rsidRPr="008C7B98">
        <w:rPr>
          <w:bCs/>
          <w:spacing w:val="-2"/>
        </w:rPr>
        <w:t xml:space="preserve"> г</w:t>
      </w:r>
      <w:r w:rsidR="00E75132" w:rsidRPr="008C7B98">
        <w:rPr>
          <w:bCs/>
          <w:spacing w:val="-16"/>
        </w:rPr>
        <w:t xml:space="preserve">.     </w:t>
      </w:r>
      <w:r w:rsidR="00B20149" w:rsidRPr="008C7B98">
        <w:rPr>
          <w:bCs/>
          <w:spacing w:val="-16"/>
        </w:rPr>
        <w:t xml:space="preserve">                 </w:t>
      </w:r>
      <w:r w:rsidR="00E75132" w:rsidRPr="008C7B98">
        <w:rPr>
          <w:bCs/>
          <w:spacing w:val="-16"/>
        </w:rPr>
        <w:t xml:space="preserve">                                                                 </w:t>
      </w:r>
      <w:r w:rsidR="00BE5151" w:rsidRPr="008C7B98">
        <w:rPr>
          <w:bCs/>
          <w:spacing w:val="-16"/>
        </w:rPr>
        <w:t xml:space="preserve">    </w:t>
      </w:r>
      <w:r w:rsidR="00E75132" w:rsidRPr="008C7B98">
        <w:rPr>
          <w:bCs/>
          <w:spacing w:val="-16"/>
        </w:rPr>
        <w:t xml:space="preserve">                              Санкт-Петербург</w:t>
      </w:r>
    </w:p>
    <w:p w14:paraId="2B5CFDCD" w14:textId="77777777" w:rsidR="00E75132" w:rsidRPr="008C7B98" w:rsidRDefault="00E75132" w:rsidP="007609BC">
      <w:pPr>
        <w:pStyle w:val="22"/>
        <w:ind w:firstLine="708"/>
        <w:rPr>
          <w:sz w:val="24"/>
          <w:szCs w:val="24"/>
        </w:rPr>
      </w:pPr>
    </w:p>
    <w:p w14:paraId="298172B2" w14:textId="3466F8D5" w:rsidR="00E75132" w:rsidRPr="008C7B98" w:rsidRDefault="00331534" w:rsidP="007609BC">
      <w:pPr>
        <w:pStyle w:val="210"/>
        <w:snapToGrid w:val="0"/>
        <w:ind w:left="-108" w:right="-1" w:firstLine="720"/>
        <w:rPr>
          <w:i w:val="0"/>
          <w:sz w:val="24"/>
          <w:szCs w:val="24"/>
          <w:lang w:val="ru-RU"/>
        </w:rPr>
      </w:pPr>
      <w:r w:rsidRPr="008C7B98">
        <w:rPr>
          <w:i w:val="0"/>
          <w:sz w:val="24"/>
          <w:szCs w:val="24"/>
          <w:lang w:val="ru-RU"/>
        </w:rPr>
        <w:t>Санкт-Петербургское государственное бюджетное учреждение «Конгрессно-выставочное бюро»</w:t>
      </w:r>
      <w:r w:rsidR="00790193" w:rsidRPr="008C7B98">
        <w:rPr>
          <w:i w:val="0"/>
          <w:sz w:val="24"/>
          <w:szCs w:val="24"/>
          <w:lang w:val="ru-RU"/>
        </w:rPr>
        <w:t>,</w:t>
      </w:r>
      <w:r w:rsidR="00E75132" w:rsidRPr="008C7B98">
        <w:rPr>
          <w:rFonts w:eastAsia="MS Mincho"/>
          <w:i w:val="0"/>
          <w:sz w:val="24"/>
          <w:szCs w:val="24"/>
          <w:lang w:val="ru-RU"/>
        </w:rPr>
        <w:t xml:space="preserve"> именуемое в дальнейшем «</w:t>
      </w:r>
      <w:r w:rsidRPr="008C7B98">
        <w:rPr>
          <w:rFonts w:eastAsia="MS Mincho"/>
          <w:i w:val="0"/>
          <w:sz w:val="24"/>
          <w:szCs w:val="24"/>
          <w:lang w:val="ru-RU"/>
        </w:rPr>
        <w:t>З</w:t>
      </w:r>
      <w:r w:rsidR="00906748" w:rsidRPr="008C7B98">
        <w:rPr>
          <w:rFonts w:eastAsia="MS Mincho"/>
          <w:i w:val="0"/>
          <w:sz w:val="24"/>
          <w:szCs w:val="24"/>
          <w:lang w:val="ru-RU"/>
        </w:rPr>
        <w:t>аказчик</w:t>
      </w:r>
      <w:r w:rsidR="00E75132" w:rsidRPr="008C7B98">
        <w:rPr>
          <w:rFonts w:eastAsia="MS Mincho"/>
          <w:i w:val="0"/>
          <w:sz w:val="24"/>
          <w:szCs w:val="24"/>
          <w:lang w:val="ru-RU"/>
        </w:rPr>
        <w:t xml:space="preserve">», в лице </w:t>
      </w:r>
      <w:r w:rsidR="007724AD" w:rsidRPr="008C7B98">
        <w:rPr>
          <w:rFonts w:eastAsia="MS Mincho"/>
          <w:i w:val="0"/>
          <w:sz w:val="24"/>
          <w:szCs w:val="24"/>
          <w:lang w:val="ru-RU"/>
        </w:rPr>
        <w:t xml:space="preserve">заместителя генерального директора </w:t>
      </w:r>
      <w:r w:rsidR="00F93867" w:rsidRPr="00F93867">
        <w:rPr>
          <w:rFonts w:eastAsia="MS Mincho"/>
          <w:i w:val="0"/>
          <w:sz w:val="24"/>
          <w:szCs w:val="24"/>
          <w:lang w:val="ru-RU"/>
        </w:rPr>
        <w:t>Ренева Дмитрия Викторовича, действующего на основании доверенности от 09.01.2023 № 5/2023</w:t>
      </w:r>
      <w:r w:rsidR="00E75132" w:rsidRPr="008C7B98">
        <w:rPr>
          <w:rFonts w:eastAsia="MS Mincho"/>
          <w:i w:val="0"/>
          <w:sz w:val="24"/>
          <w:szCs w:val="24"/>
          <w:lang w:val="ru-RU"/>
        </w:rPr>
        <w:t xml:space="preserve">, с одной стороны и </w:t>
      </w:r>
      <w:r w:rsidR="00F93867">
        <w:rPr>
          <w:rFonts w:eastAsia="MS Mincho"/>
          <w:i w:val="0"/>
          <w:sz w:val="24"/>
          <w:szCs w:val="24"/>
          <w:lang w:val="ru-RU"/>
        </w:rPr>
        <w:t>_____________,</w:t>
      </w:r>
      <w:r w:rsidR="00E75132" w:rsidRPr="008C7B98">
        <w:rPr>
          <w:i w:val="0"/>
          <w:color w:val="000000"/>
          <w:sz w:val="24"/>
          <w:szCs w:val="24"/>
          <w:lang w:val="ru-RU"/>
        </w:rPr>
        <w:t xml:space="preserve"> именуемое в дальнейшем «</w:t>
      </w:r>
      <w:r w:rsidR="002A6C60" w:rsidRPr="008C7B98">
        <w:rPr>
          <w:i w:val="0"/>
          <w:color w:val="000000"/>
          <w:sz w:val="24"/>
          <w:szCs w:val="24"/>
          <w:lang w:val="ru-RU"/>
        </w:rPr>
        <w:t>Исполнитель</w:t>
      </w:r>
      <w:r w:rsidR="00E75132" w:rsidRPr="008C7B98">
        <w:rPr>
          <w:i w:val="0"/>
          <w:color w:val="000000"/>
          <w:sz w:val="24"/>
          <w:szCs w:val="24"/>
          <w:lang w:val="ru-RU"/>
        </w:rPr>
        <w:t xml:space="preserve">», в лице </w:t>
      </w:r>
      <w:r w:rsidR="00F93867" w:rsidRPr="00F93867">
        <w:rPr>
          <w:i w:val="0"/>
          <w:color w:val="000000"/>
          <w:sz w:val="24"/>
          <w:szCs w:val="24"/>
          <w:lang w:val="ru-RU"/>
        </w:rPr>
        <w:t xml:space="preserve">_____________, </w:t>
      </w:r>
      <w:r w:rsidR="00E75132" w:rsidRPr="008C7B98">
        <w:rPr>
          <w:i w:val="0"/>
          <w:color w:val="000000"/>
          <w:sz w:val="24"/>
          <w:szCs w:val="24"/>
          <w:lang w:val="ru-RU"/>
        </w:rPr>
        <w:t>действующего на основании</w:t>
      </w:r>
      <w:r w:rsidR="006C1D54" w:rsidRPr="008C7B98">
        <w:rPr>
          <w:i w:val="0"/>
          <w:color w:val="000000"/>
          <w:sz w:val="24"/>
          <w:szCs w:val="24"/>
          <w:lang w:val="ru-RU"/>
        </w:rPr>
        <w:t xml:space="preserve"> </w:t>
      </w:r>
      <w:r w:rsidR="00F93867" w:rsidRPr="00F93867">
        <w:rPr>
          <w:i w:val="0"/>
          <w:color w:val="000000"/>
          <w:sz w:val="24"/>
          <w:szCs w:val="24"/>
          <w:lang w:val="ru-RU"/>
        </w:rPr>
        <w:t xml:space="preserve">_____________, </w:t>
      </w:r>
      <w:r w:rsidR="00E75132" w:rsidRPr="008C7B98">
        <w:rPr>
          <w:rFonts w:eastAsia="MS Mincho"/>
          <w:i w:val="0"/>
          <w:sz w:val="24"/>
          <w:szCs w:val="24"/>
          <w:lang w:val="ru-RU"/>
        </w:rPr>
        <w:t xml:space="preserve">с другой стороны, вместе именуемые «Стороны», </w:t>
      </w:r>
      <w:r w:rsidR="00E75132" w:rsidRPr="008C7B98">
        <w:rPr>
          <w:i w:val="0"/>
          <w:sz w:val="24"/>
          <w:szCs w:val="24"/>
          <w:lang w:val="ru-RU"/>
        </w:rPr>
        <w:t xml:space="preserve">заключили настоящий </w:t>
      </w:r>
      <w:r w:rsidR="007E0060" w:rsidRPr="008C7B98">
        <w:rPr>
          <w:i w:val="0"/>
          <w:sz w:val="24"/>
          <w:szCs w:val="24"/>
          <w:lang w:val="ru-RU"/>
        </w:rPr>
        <w:t>контракт</w:t>
      </w:r>
      <w:r w:rsidR="00E75132" w:rsidRPr="008C7B98">
        <w:rPr>
          <w:i w:val="0"/>
          <w:sz w:val="24"/>
          <w:szCs w:val="24"/>
          <w:lang w:val="ru-RU"/>
        </w:rPr>
        <w:t xml:space="preserve"> (далее – </w:t>
      </w:r>
      <w:r w:rsidR="007E0060" w:rsidRPr="008C7B98">
        <w:rPr>
          <w:i w:val="0"/>
          <w:sz w:val="24"/>
          <w:szCs w:val="24"/>
          <w:lang w:val="ru-RU"/>
        </w:rPr>
        <w:t>Контракт</w:t>
      </w:r>
      <w:r w:rsidR="00E75132" w:rsidRPr="008C7B98">
        <w:rPr>
          <w:i w:val="0"/>
          <w:sz w:val="24"/>
          <w:szCs w:val="24"/>
          <w:lang w:val="ru-RU"/>
        </w:rPr>
        <w:t>) о нижеследующем.</w:t>
      </w:r>
    </w:p>
    <w:p w14:paraId="6619EC9B" w14:textId="77777777" w:rsidR="00E75132" w:rsidRPr="008C7B98" w:rsidRDefault="00E75132" w:rsidP="007609BC">
      <w:pPr>
        <w:widowControl w:val="0"/>
        <w:autoSpaceDE w:val="0"/>
        <w:autoSpaceDN w:val="0"/>
        <w:adjustRightInd w:val="0"/>
        <w:ind w:left="1080"/>
        <w:rPr>
          <w:b/>
          <w:bCs/>
        </w:rPr>
      </w:pPr>
    </w:p>
    <w:p w14:paraId="0B96DD43" w14:textId="5272BE85" w:rsidR="00E75132" w:rsidRPr="008C7B98" w:rsidRDefault="00E75132" w:rsidP="001438A3">
      <w:pPr>
        <w:widowControl w:val="0"/>
        <w:numPr>
          <w:ilvl w:val="0"/>
          <w:numId w:val="1"/>
        </w:numPr>
        <w:autoSpaceDE w:val="0"/>
        <w:autoSpaceDN w:val="0"/>
        <w:adjustRightInd w:val="0"/>
        <w:jc w:val="center"/>
        <w:rPr>
          <w:b/>
          <w:bCs/>
          <w:color w:val="000000"/>
        </w:rPr>
      </w:pPr>
      <w:r w:rsidRPr="008C7B98">
        <w:rPr>
          <w:b/>
          <w:bCs/>
          <w:color w:val="000000"/>
        </w:rPr>
        <w:t xml:space="preserve">Предмет </w:t>
      </w:r>
      <w:r w:rsidR="007E0060" w:rsidRPr="008C7B98">
        <w:rPr>
          <w:b/>
          <w:bCs/>
          <w:color w:val="000000"/>
        </w:rPr>
        <w:t>Контракт</w:t>
      </w:r>
      <w:r w:rsidRPr="008C7B98">
        <w:rPr>
          <w:b/>
          <w:bCs/>
          <w:color w:val="000000"/>
        </w:rPr>
        <w:t>а</w:t>
      </w:r>
    </w:p>
    <w:p w14:paraId="1703D5A7" w14:textId="77777777" w:rsidR="00614164" w:rsidRPr="008C7B98" w:rsidRDefault="00614164" w:rsidP="00614164">
      <w:pPr>
        <w:widowControl w:val="0"/>
        <w:autoSpaceDE w:val="0"/>
        <w:autoSpaceDN w:val="0"/>
        <w:adjustRightInd w:val="0"/>
        <w:ind w:left="1080"/>
        <w:rPr>
          <w:b/>
          <w:bCs/>
          <w:color w:val="000000"/>
        </w:rPr>
      </w:pPr>
    </w:p>
    <w:p w14:paraId="35B31CD8" w14:textId="37099977" w:rsidR="00E75132" w:rsidRPr="008C7B98" w:rsidRDefault="00E75132" w:rsidP="00E51B2F">
      <w:pPr>
        <w:widowControl w:val="0"/>
        <w:autoSpaceDE w:val="0"/>
        <w:autoSpaceDN w:val="0"/>
        <w:adjustRightInd w:val="0"/>
        <w:ind w:firstLine="709"/>
        <w:jc w:val="both"/>
      </w:pPr>
      <w:r w:rsidRPr="008C7B98">
        <w:t xml:space="preserve">1.1. </w:t>
      </w:r>
      <w:r w:rsidR="002A6C60" w:rsidRPr="008C7B98">
        <w:t xml:space="preserve">Исполнитель </w:t>
      </w:r>
      <w:r w:rsidR="009B44DF" w:rsidRPr="008C7B98">
        <w:t xml:space="preserve">по заданию Заказчика обязуется в установленный Контрактом срок </w:t>
      </w:r>
      <w:r w:rsidR="002A6C60" w:rsidRPr="008C7B98">
        <w:t>оказать услуги</w:t>
      </w:r>
      <w:r w:rsidR="00415206" w:rsidRPr="008C7B98">
        <w:t xml:space="preserve"> по</w:t>
      </w:r>
      <w:r w:rsidR="00E51B2F" w:rsidRPr="008C7B98">
        <w:t xml:space="preserve"> изготовлению </w:t>
      </w:r>
      <w:r w:rsidR="007D50E6" w:rsidRPr="007D50E6">
        <w:t xml:space="preserve">сувенирной </w:t>
      </w:r>
      <w:r w:rsidR="00415206" w:rsidRPr="008C7B98">
        <w:t xml:space="preserve">полиграфической </w:t>
      </w:r>
      <w:r w:rsidR="00E51B2F" w:rsidRPr="008C7B98">
        <w:t>продукции</w:t>
      </w:r>
      <w:r w:rsidR="00331534" w:rsidRPr="008C7B98">
        <w:t xml:space="preserve"> </w:t>
      </w:r>
      <w:r w:rsidRPr="008C7B98">
        <w:t xml:space="preserve">(далее – </w:t>
      </w:r>
      <w:r w:rsidR="002A6C60" w:rsidRPr="008C7B98">
        <w:t>Услуги</w:t>
      </w:r>
      <w:r w:rsidRPr="008C7B98">
        <w:t xml:space="preserve">), а </w:t>
      </w:r>
      <w:r w:rsidR="005237EE" w:rsidRPr="008C7B98">
        <w:t>З</w:t>
      </w:r>
      <w:r w:rsidR="00906748" w:rsidRPr="008C7B98">
        <w:t>аказчик</w:t>
      </w:r>
      <w:r w:rsidRPr="008C7B98">
        <w:t xml:space="preserve"> обязуется принять </w:t>
      </w:r>
      <w:r w:rsidR="002A6C60" w:rsidRPr="008C7B98">
        <w:t>оказанные Услуги</w:t>
      </w:r>
      <w:r w:rsidRPr="008C7B98">
        <w:t xml:space="preserve"> и оплатить их.</w:t>
      </w:r>
    </w:p>
    <w:p w14:paraId="33666B94" w14:textId="77777777" w:rsidR="00E75132" w:rsidRPr="008C7B98" w:rsidRDefault="00E75132" w:rsidP="007609BC">
      <w:pPr>
        <w:widowControl w:val="0"/>
        <w:autoSpaceDE w:val="0"/>
        <w:autoSpaceDN w:val="0"/>
        <w:adjustRightInd w:val="0"/>
        <w:jc w:val="both"/>
      </w:pPr>
    </w:p>
    <w:p w14:paraId="7B39CFD3" w14:textId="013DAB4A" w:rsidR="00E75132" w:rsidRPr="008C7B98" w:rsidRDefault="00E75132" w:rsidP="001438A3">
      <w:pPr>
        <w:pStyle w:val="a3"/>
        <w:widowControl w:val="0"/>
        <w:numPr>
          <w:ilvl w:val="0"/>
          <w:numId w:val="1"/>
        </w:numPr>
        <w:autoSpaceDE w:val="0"/>
        <w:autoSpaceDN w:val="0"/>
        <w:adjustRightInd w:val="0"/>
        <w:jc w:val="center"/>
        <w:rPr>
          <w:b/>
          <w:bCs/>
          <w:color w:val="000000"/>
        </w:rPr>
      </w:pPr>
      <w:r w:rsidRPr="008C7B98">
        <w:rPr>
          <w:b/>
          <w:bCs/>
          <w:color w:val="000000"/>
        </w:rPr>
        <w:t xml:space="preserve">Условия </w:t>
      </w:r>
      <w:r w:rsidR="00B20149" w:rsidRPr="008C7B98">
        <w:rPr>
          <w:b/>
          <w:bCs/>
          <w:color w:val="000000"/>
        </w:rPr>
        <w:t>оказания услуг</w:t>
      </w:r>
    </w:p>
    <w:p w14:paraId="625E4F58" w14:textId="77777777" w:rsidR="00614164" w:rsidRPr="008C7B98" w:rsidRDefault="00614164" w:rsidP="00614164">
      <w:pPr>
        <w:pStyle w:val="a3"/>
        <w:widowControl w:val="0"/>
        <w:autoSpaceDE w:val="0"/>
        <w:autoSpaceDN w:val="0"/>
        <w:adjustRightInd w:val="0"/>
        <w:ind w:left="1080"/>
        <w:rPr>
          <w:b/>
          <w:bCs/>
          <w:color w:val="000000"/>
        </w:rPr>
      </w:pPr>
    </w:p>
    <w:p w14:paraId="73E6C14B" w14:textId="32558630" w:rsidR="00E75132" w:rsidRPr="008C7B98" w:rsidRDefault="00E75132" w:rsidP="007609BC">
      <w:pPr>
        <w:widowControl w:val="0"/>
        <w:autoSpaceDE w:val="0"/>
        <w:autoSpaceDN w:val="0"/>
        <w:adjustRightInd w:val="0"/>
        <w:ind w:firstLine="709"/>
        <w:jc w:val="both"/>
      </w:pPr>
      <w:r w:rsidRPr="008C7B98">
        <w:t xml:space="preserve">2.1. </w:t>
      </w:r>
      <w:r w:rsidR="002A6C60" w:rsidRPr="008C7B98">
        <w:t>Услуги</w:t>
      </w:r>
      <w:r w:rsidRPr="008C7B98">
        <w:t xml:space="preserve"> оказываются </w:t>
      </w:r>
      <w:r w:rsidR="002A6C60" w:rsidRPr="008C7B98">
        <w:t>Исполнителем</w:t>
      </w:r>
      <w:r w:rsidRPr="008C7B98">
        <w:t xml:space="preserve"> в соответствии с требованиями технического задания (далее – ТЗ) (Приложение № 1), являющегося неотъемлемой частью настоящего </w:t>
      </w:r>
      <w:r w:rsidR="007E0060" w:rsidRPr="008C7B98">
        <w:t>Контракт</w:t>
      </w:r>
      <w:r w:rsidRPr="008C7B98">
        <w:t>а.</w:t>
      </w:r>
    </w:p>
    <w:p w14:paraId="76924CF5" w14:textId="77777777" w:rsidR="00E75132" w:rsidRPr="008C7B98" w:rsidRDefault="00E75132" w:rsidP="007609BC">
      <w:pPr>
        <w:widowControl w:val="0"/>
        <w:autoSpaceDE w:val="0"/>
        <w:autoSpaceDN w:val="0"/>
        <w:adjustRightInd w:val="0"/>
        <w:jc w:val="both"/>
      </w:pPr>
    </w:p>
    <w:p w14:paraId="659F56CD" w14:textId="066952AF" w:rsidR="00E75132" w:rsidRPr="008C7B98" w:rsidRDefault="00E75132" w:rsidP="00614164">
      <w:pPr>
        <w:pStyle w:val="a3"/>
        <w:widowControl w:val="0"/>
        <w:numPr>
          <w:ilvl w:val="0"/>
          <w:numId w:val="1"/>
        </w:numPr>
        <w:autoSpaceDE w:val="0"/>
        <w:autoSpaceDN w:val="0"/>
        <w:adjustRightInd w:val="0"/>
        <w:jc w:val="center"/>
        <w:rPr>
          <w:b/>
          <w:bCs/>
          <w:color w:val="000000"/>
        </w:rPr>
      </w:pPr>
      <w:r w:rsidRPr="008C7B98">
        <w:rPr>
          <w:b/>
          <w:bCs/>
          <w:color w:val="000000"/>
        </w:rPr>
        <w:t>Взаимодействие Сторон</w:t>
      </w:r>
    </w:p>
    <w:p w14:paraId="2235D641" w14:textId="77777777" w:rsidR="00614164" w:rsidRPr="008C7B98" w:rsidRDefault="00614164" w:rsidP="00614164">
      <w:pPr>
        <w:pStyle w:val="a3"/>
        <w:widowControl w:val="0"/>
        <w:autoSpaceDE w:val="0"/>
        <w:autoSpaceDN w:val="0"/>
        <w:adjustRightInd w:val="0"/>
        <w:ind w:left="1080"/>
        <w:rPr>
          <w:b/>
          <w:bCs/>
          <w:color w:val="000000"/>
        </w:rPr>
      </w:pPr>
    </w:p>
    <w:p w14:paraId="2CD1E3CB" w14:textId="22E65EE2" w:rsidR="00E75132" w:rsidRPr="008C7B98" w:rsidRDefault="00E75132" w:rsidP="007609BC">
      <w:pPr>
        <w:widowControl w:val="0"/>
        <w:autoSpaceDE w:val="0"/>
        <w:autoSpaceDN w:val="0"/>
        <w:adjustRightInd w:val="0"/>
        <w:ind w:firstLine="709"/>
        <w:jc w:val="both"/>
      </w:pPr>
      <w:r w:rsidRPr="008C7B98">
        <w:t xml:space="preserve">3.1. </w:t>
      </w:r>
      <w:r w:rsidR="002A6C60" w:rsidRPr="008C7B98">
        <w:t xml:space="preserve">Исполнитель </w:t>
      </w:r>
      <w:r w:rsidRPr="008C7B98">
        <w:t>вправе:</w:t>
      </w:r>
    </w:p>
    <w:p w14:paraId="0B1CBD1D" w14:textId="77777777" w:rsidR="00E75132" w:rsidRPr="008C7B98" w:rsidRDefault="00E75132" w:rsidP="007609BC">
      <w:pPr>
        <w:widowControl w:val="0"/>
        <w:autoSpaceDE w:val="0"/>
        <w:autoSpaceDN w:val="0"/>
        <w:adjustRightInd w:val="0"/>
        <w:ind w:firstLine="709"/>
        <w:jc w:val="both"/>
      </w:pPr>
      <w:r w:rsidRPr="008C7B98">
        <w:t xml:space="preserve">а) привлекать к выполнению настоящего </w:t>
      </w:r>
      <w:r w:rsidR="007E0060" w:rsidRPr="008C7B98">
        <w:t>Контракт</w:t>
      </w:r>
      <w:r w:rsidRPr="008C7B98">
        <w:t>а соисполнителей.</w:t>
      </w:r>
    </w:p>
    <w:p w14:paraId="688FB742" w14:textId="0EE39C8C" w:rsidR="00E75132" w:rsidRPr="008C7B98" w:rsidRDefault="00E75132" w:rsidP="007609BC">
      <w:pPr>
        <w:widowControl w:val="0"/>
        <w:autoSpaceDE w:val="0"/>
        <w:autoSpaceDN w:val="0"/>
        <w:adjustRightInd w:val="0"/>
        <w:ind w:firstLine="709"/>
        <w:jc w:val="both"/>
      </w:pPr>
      <w:r w:rsidRPr="008C7B98">
        <w:t xml:space="preserve">В отношении соисполнителей </w:t>
      </w:r>
      <w:r w:rsidR="002A6C60" w:rsidRPr="008C7B98">
        <w:t xml:space="preserve">Исполнитель </w:t>
      </w:r>
      <w:r w:rsidRPr="008C7B98">
        <w:t xml:space="preserve">выполняет функции </w:t>
      </w:r>
      <w:r w:rsidR="00906748" w:rsidRPr="008C7B98">
        <w:t>заказчик</w:t>
      </w:r>
      <w:r w:rsidRPr="008C7B98">
        <w:t xml:space="preserve">а. </w:t>
      </w:r>
      <w:r w:rsidR="002A6C60" w:rsidRPr="008C7B98">
        <w:t xml:space="preserve">Исполнитель </w:t>
      </w:r>
      <w:r w:rsidRPr="008C7B98">
        <w:t xml:space="preserve">несет ответственность за неисполнение или ненадлежащее исполнение обязательств </w:t>
      </w:r>
      <w:r w:rsidR="00415206" w:rsidRPr="008C7B98">
        <w:t>соисполнителями</w:t>
      </w:r>
      <w:r w:rsidRPr="008C7B98">
        <w:t xml:space="preserve"> в рамках </w:t>
      </w:r>
      <w:r w:rsidR="002A6C60" w:rsidRPr="008C7B98">
        <w:t>оказания</w:t>
      </w:r>
      <w:r w:rsidRPr="008C7B98">
        <w:t xml:space="preserve"> соответствующих </w:t>
      </w:r>
      <w:r w:rsidR="002A6C60" w:rsidRPr="008C7B98">
        <w:t>услуг</w:t>
      </w:r>
      <w:r w:rsidRPr="008C7B98">
        <w:t xml:space="preserve"> в соответствии с гражданским законодательством.</w:t>
      </w:r>
    </w:p>
    <w:p w14:paraId="6C7641E1" w14:textId="2358E8E6" w:rsidR="00E75132" w:rsidRPr="008C7B98" w:rsidRDefault="00E75132" w:rsidP="007609BC">
      <w:pPr>
        <w:widowControl w:val="0"/>
        <w:tabs>
          <w:tab w:val="left" w:pos="709"/>
        </w:tabs>
        <w:autoSpaceDE w:val="0"/>
        <w:autoSpaceDN w:val="0"/>
        <w:adjustRightInd w:val="0"/>
        <w:ind w:firstLine="709"/>
        <w:jc w:val="both"/>
      </w:pPr>
      <w:r w:rsidRPr="008C7B98">
        <w:rPr>
          <w:color w:val="000000"/>
        </w:rPr>
        <w:t xml:space="preserve">Невыполнение </w:t>
      </w:r>
      <w:r w:rsidR="00415206" w:rsidRPr="008C7B98">
        <w:rPr>
          <w:color w:val="000000"/>
        </w:rPr>
        <w:t>соисполнителем</w:t>
      </w:r>
      <w:r w:rsidRPr="008C7B98">
        <w:rPr>
          <w:color w:val="000000"/>
        </w:rPr>
        <w:t xml:space="preserve"> обязательств перед </w:t>
      </w:r>
      <w:r w:rsidR="002A6C60" w:rsidRPr="008C7B98">
        <w:rPr>
          <w:color w:val="000000"/>
        </w:rPr>
        <w:t>Исполнителем</w:t>
      </w:r>
      <w:r w:rsidRPr="008C7B98">
        <w:rPr>
          <w:color w:val="000000"/>
        </w:rPr>
        <w:t xml:space="preserve"> не</w:t>
      </w:r>
      <w:r w:rsidRPr="008C7B98">
        <w:t xml:space="preserve"> </w:t>
      </w:r>
      <w:r w:rsidRPr="008C7B98">
        <w:rPr>
          <w:color w:val="000000"/>
        </w:rPr>
        <w:t xml:space="preserve">освобождает </w:t>
      </w:r>
      <w:r w:rsidR="002A6C60" w:rsidRPr="008C7B98">
        <w:t xml:space="preserve">Исполнителя </w:t>
      </w:r>
      <w:r w:rsidRPr="008C7B98">
        <w:rPr>
          <w:color w:val="000000"/>
        </w:rPr>
        <w:t xml:space="preserve">от выполнения условий настоящего </w:t>
      </w:r>
      <w:r w:rsidR="007E0060" w:rsidRPr="008C7B98">
        <w:rPr>
          <w:color w:val="000000"/>
        </w:rPr>
        <w:t>Контракт</w:t>
      </w:r>
      <w:r w:rsidRPr="008C7B98">
        <w:rPr>
          <w:color w:val="000000"/>
        </w:rPr>
        <w:t>а;</w:t>
      </w:r>
    </w:p>
    <w:p w14:paraId="0FCA4BF4" w14:textId="6F84E1D7" w:rsidR="00E75132" w:rsidRPr="008C7B98" w:rsidRDefault="00E75132" w:rsidP="007609BC">
      <w:pPr>
        <w:widowControl w:val="0"/>
        <w:autoSpaceDE w:val="0"/>
        <w:autoSpaceDN w:val="0"/>
        <w:adjustRightInd w:val="0"/>
        <w:ind w:firstLine="709"/>
        <w:jc w:val="both"/>
      </w:pPr>
      <w:r w:rsidRPr="008C7B98">
        <w:t xml:space="preserve">б) требовать своевременной оплаты на условиях, установленных </w:t>
      </w:r>
      <w:r w:rsidR="007E0060" w:rsidRPr="008C7B98">
        <w:t>Контракт</w:t>
      </w:r>
      <w:r w:rsidRPr="008C7B98">
        <w:t xml:space="preserve">ом, надлежащим образом </w:t>
      </w:r>
      <w:r w:rsidR="002A6C60" w:rsidRPr="008C7B98">
        <w:t>оказанных</w:t>
      </w:r>
      <w:r w:rsidRPr="008C7B98">
        <w:t xml:space="preserve"> и принятых </w:t>
      </w:r>
      <w:r w:rsidR="005237EE" w:rsidRPr="008C7B98">
        <w:t>З</w:t>
      </w:r>
      <w:r w:rsidR="00906748" w:rsidRPr="008C7B98">
        <w:t>аказчик</w:t>
      </w:r>
      <w:r w:rsidRPr="008C7B98">
        <w:t xml:space="preserve">ом </w:t>
      </w:r>
      <w:r w:rsidR="002A6C60" w:rsidRPr="008C7B98">
        <w:t>Услуг</w:t>
      </w:r>
      <w:r w:rsidRPr="008C7B98">
        <w:t>;</w:t>
      </w:r>
    </w:p>
    <w:p w14:paraId="5ED082D1" w14:textId="77777777" w:rsidR="00E75132" w:rsidRPr="008C7B98" w:rsidRDefault="00E75132" w:rsidP="007609BC">
      <w:pPr>
        <w:widowControl w:val="0"/>
        <w:autoSpaceDE w:val="0"/>
        <w:autoSpaceDN w:val="0"/>
        <w:adjustRightInd w:val="0"/>
        <w:ind w:firstLine="709"/>
        <w:jc w:val="both"/>
      </w:pPr>
      <w:r w:rsidRPr="008C7B98">
        <w:t xml:space="preserve">в) принять решение об одностороннем отказе от исполнения настоящего </w:t>
      </w:r>
      <w:r w:rsidR="007E0060" w:rsidRPr="008C7B98">
        <w:t>Контракт</w:t>
      </w:r>
      <w:r w:rsidRPr="008C7B98">
        <w:t>а в соответствии с гражданским законодательством;</w:t>
      </w:r>
      <w:r w:rsidRPr="008C7B98">
        <w:rPr>
          <w:rStyle w:val="af4"/>
        </w:rPr>
        <w:t xml:space="preserve"> </w:t>
      </w:r>
    </w:p>
    <w:p w14:paraId="00376818" w14:textId="00722879" w:rsidR="00E75132" w:rsidRPr="008C7B98" w:rsidRDefault="00E75132" w:rsidP="007609BC">
      <w:pPr>
        <w:widowControl w:val="0"/>
        <w:autoSpaceDE w:val="0"/>
        <w:autoSpaceDN w:val="0"/>
        <w:adjustRightInd w:val="0"/>
        <w:ind w:firstLine="709"/>
        <w:jc w:val="both"/>
      </w:pPr>
      <w:r w:rsidRPr="008C7B98">
        <w:t xml:space="preserve">г) по согласованию с </w:t>
      </w:r>
      <w:r w:rsidR="005237EE" w:rsidRPr="008C7B98">
        <w:t>З</w:t>
      </w:r>
      <w:r w:rsidR="00906748" w:rsidRPr="008C7B98">
        <w:t>аказчик</w:t>
      </w:r>
      <w:r w:rsidRPr="008C7B98">
        <w:t xml:space="preserve">ом </w:t>
      </w:r>
      <w:r w:rsidR="002A6C60" w:rsidRPr="008C7B98">
        <w:t>оказать Услуги</w:t>
      </w:r>
      <w:r w:rsidRPr="008C7B98">
        <w:t xml:space="preserve">,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7E0060" w:rsidRPr="008C7B98">
        <w:t>Контракт</w:t>
      </w:r>
      <w:r w:rsidRPr="008C7B98">
        <w:t>е;</w:t>
      </w:r>
    </w:p>
    <w:p w14:paraId="68A0FDDD" w14:textId="77777777" w:rsidR="00E75132" w:rsidRPr="008C7B98" w:rsidRDefault="00E75132" w:rsidP="007609BC">
      <w:pPr>
        <w:widowControl w:val="0"/>
        <w:autoSpaceDE w:val="0"/>
        <w:autoSpaceDN w:val="0"/>
        <w:adjustRightInd w:val="0"/>
        <w:ind w:firstLine="709"/>
        <w:jc w:val="both"/>
      </w:pPr>
      <w:r w:rsidRPr="008C7B98">
        <w:t xml:space="preserve">д) требовать возмещения убытков, уплаты неустоек (штрафов, пеней) в соответствии с разделом </w:t>
      </w:r>
      <w:r w:rsidRPr="008C7B98">
        <w:rPr>
          <w:lang w:val="en-US"/>
        </w:rPr>
        <w:t>VIII</w:t>
      </w:r>
      <w:r w:rsidRPr="008C7B98">
        <w:t xml:space="preserve"> настоящего </w:t>
      </w:r>
      <w:r w:rsidR="007E0060" w:rsidRPr="008C7B98">
        <w:t>Контракт</w:t>
      </w:r>
      <w:r w:rsidRPr="008C7B98">
        <w:t>а;</w:t>
      </w:r>
    </w:p>
    <w:p w14:paraId="0337FA61" w14:textId="0C003519" w:rsidR="00E75132" w:rsidRPr="008C7B98" w:rsidRDefault="00E75132" w:rsidP="007609BC">
      <w:pPr>
        <w:widowControl w:val="0"/>
        <w:autoSpaceDE w:val="0"/>
        <w:autoSpaceDN w:val="0"/>
        <w:adjustRightInd w:val="0"/>
        <w:ind w:firstLine="709"/>
        <w:jc w:val="both"/>
      </w:pPr>
      <w:r w:rsidRPr="008C7B98">
        <w:t xml:space="preserve">3.2. </w:t>
      </w:r>
      <w:r w:rsidR="00B20149" w:rsidRPr="008C7B98">
        <w:t>Исполнитель</w:t>
      </w:r>
      <w:r w:rsidRPr="008C7B98">
        <w:t xml:space="preserve"> обязан:</w:t>
      </w:r>
    </w:p>
    <w:p w14:paraId="158D1D1A" w14:textId="05B72222" w:rsidR="00E75132" w:rsidRPr="008C7B98" w:rsidRDefault="00E75132" w:rsidP="007609BC">
      <w:pPr>
        <w:widowControl w:val="0"/>
        <w:autoSpaceDE w:val="0"/>
        <w:autoSpaceDN w:val="0"/>
        <w:adjustRightInd w:val="0"/>
        <w:ind w:firstLine="709"/>
        <w:jc w:val="both"/>
      </w:pPr>
      <w:r w:rsidRPr="008C7B98">
        <w:t xml:space="preserve">а) </w:t>
      </w:r>
      <w:r w:rsidR="002A6C60" w:rsidRPr="008C7B98">
        <w:rPr>
          <w:color w:val="000000"/>
        </w:rPr>
        <w:t>оказать Услуги</w:t>
      </w:r>
      <w:r w:rsidRPr="008C7B98">
        <w:rPr>
          <w:color w:val="000000"/>
        </w:rPr>
        <w:t xml:space="preserve"> в соответствии с ТЗ в предусмотренный настоящим </w:t>
      </w:r>
      <w:r w:rsidR="007E0060" w:rsidRPr="008C7B98">
        <w:rPr>
          <w:color w:val="000000"/>
        </w:rPr>
        <w:t>Контракт</w:t>
      </w:r>
      <w:r w:rsidRPr="008C7B98">
        <w:rPr>
          <w:color w:val="000000"/>
        </w:rPr>
        <w:t>ом срок</w:t>
      </w:r>
      <w:r w:rsidRPr="008C7B98">
        <w:t>;</w:t>
      </w:r>
    </w:p>
    <w:p w14:paraId="61A23B53" w14:textId="20E45209" w:rsidR="00E75132" w:rsidRPr="008C7B98" w:rsidRDefault="00E75132" w:rsidP="007609BC">
      <w:pPr>
        <w:widowControl w:val="0"/>
        <w:autoSpaceDE w:val="0"/>
        <w:autoSpaceDN w:val="0"/>
        <w:adjustRightInd w:val="0"/>
        <w:ind w:firstLine="709"/>
        <w:jc w:val="both"/>
      </w:pPr>
      <w:r w:rsidRPr="008C7B98">
        <w:t xml:space="preserve">б) своевременно предоставлять </w:t>
      </w:r>
      <w:r w:rsidR="005237EE" w:rsidRPr="008C7B98">
        <w:t>З</w:t>
      </w:r>
      <w:r w:rsidR="00906748" w:rsidRPr="008C7B98">
        <w:t>аказчик</w:t>
      </w:r>
      <w:r w:rsidRPr="008C7B98">
        <w:t xml:space="preserve">у достоверную информацию о ходе исполнения своих обязательств, в том числе о сложностях, возникающих при исполнении </w:t>
      </w:r>
      <w:r w:rsidR="007E0060" w:rsidRPr="008C7B98">
        <w:t>Контракт</w:t>
      </w:r>
      <w:r w:rsidRPr="008C7B98">
        <w:t>а;</w:t>
      </w:r>
    </w:p>
    <w:p w14:paraId="27CAB792" w14:textId="042309FE" w:rsidR="00E75132" w:rsidRPr="008C7B98" w:rsidRDefault="00E75132" w:rsidP="007609BC">
      <w:pPr>
        <w:ind w:firstLine="709"/>
        <w:jc w:val="both"/>
      </w:pPr>
      <w:r w:rsidRPr="008C7B98">
        <w:t xml:space="preserve">в) в случае принятия решения об одностороннем отказе от исполнения настоящего </w:t>
      </w:r>
      <w:r w:rsidR="007E0060" w:rsidRPr="008C7B98">
        <w:t>Контракт</w:t>
      </w:r>
      <w:r w:rsidRPr="008C7B98">
        <w:t xml:space="preserve">а направить </w:t>
      </w:r>
      <w:r w:rsidR="005237EE" w:rsidRPr="008C7B98">
        <w:t>З</w:t>
      </w:r>
      <w:r w:rsidR="00906748" w:rsidRPr="008C7B98">
        <w:t>аказчик</w:t>
      </w:r>
      <w:r w:rsidRPr="008C7B98">
        <w:t xml:space="preserve">у уведомление о принятом решении по почте заказным письмом с уведомлением о вручении по адресу </w:t>
      </w:r>
      <w:r w:rsidR="005237EE" w:rsidRPr="008C7B98">
        <w:t>З</w:t>
      </w:r>
      <w:r w:rsidR="00906748" w:rsidRPr="008C7B98">
        <w:t>аказчик</w:t>
      </w:r>
      <w:r w:rsidRPr="008C7B98">
        <w:t xml:space="preserve">а, указанному в настоящем </w:t>
      </w:r>
      <w:r w:rsidR="007E0060" w:rsidRPr="008C7B98">
        <w:t>Контракт</w:t>
      </w:r>
      <w:r w:rsidRPr="008C7B98">
        <w:t xml:space="preserve">е, а также телеграммой либо посредством факсимильной связи, либо по адресу электронной почты, либо с </w:t>
      </w:r>
      <w:r w:rsidRPr="008C7B98">
        <w:lastRenderedPageBreak/>
        <w:t xml:space="preserve">использованием иных средств связи и доставки, обеспечивающих фиксирование данного уведомления и получение </w:t>
      </w:r>
      <w:r w:rsidR="002A6C60" w:rsidRPr="008C7B98">
        <w:t xml:space="preserve">Исполнителем </w:t>
      </w:r>
      <w:r w:rsidRPr="008C7B98">
        <w:t xml:space="preserve">подтверждения о его вручении </w:t>
      </w:r>
      <w:r w:rsidR="005237EE" w:rsidRPr="008C7B98">
        <w:t>З</w:t>
      </w:r>
      <w:r w:rsidR="00906748" w:rsidRPr="008C7B98">
        <w:t>аказчик</w:t>
      </w:r>
      <w:r w:rsidRPr="008C7B98">
        <w:t>у;</w:t>
      </w:r>
    </w:p>
    <w:p w14:paraId="26F11C68" w14:textId="6A8F920A" w:rsidR="00E75132" w:rsidRPr="008C7B98" w:rsidRDefault="00E75132" w:rsidP="007609BC">
      <w:pPr>
        <w:ind w:firstLine="709"/>
        <w:jc w:val="both"/>
      </w:pPr>
      <w:r w:rsidRPr="008C7B98">
        <w:t xml:space="preserve">г) обеспечить соответствие результатов </w:t>
      </w:r>
      <w:r w:rsidR="002A6C60" w:rsidRPr="008C7B98">
        <w:t>оказанных Услуг</w:t>
      </w:r>
      <w:r w:rsidRPr="008C7B98">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0060" w:rsidRPr="008C7B98">
        <w:t>Контракт</w:t>
      </w:r>
      <w:r w:rsidRPr="008C7B98">
        <w:t>ом;</w:t>
      </w:r>
    </w:p>
    <w:p w14:paraId="0ADB7662" w14:textId="1FC62F77" w:rsidR="00E75132" w:rsidRPr="008C7B98" w:rsidRDefault="00E75132" w:rsidP="007609BC">
      <w:pPr>
        <w:ind w:firstLine="709"/>
        <w:jc w:val="both"/>
        <w:rPr>
          <w:color w:val="000000"/>
          <w:spacing w:val="-8"/>
        </w:rPr>
      </w:pPr>
      <w:r w:rsidRPr="008C7B98">
        <w:t>д)</w:t>
      </w:r>
      <w:r w:rsidRPr="008C7B98">
        <w:rPr>
          <w:color w:val="000000"/>
        </w:rPr>
        <w:t xml:space="preserve"> </w:t>
      </w:r>
      <w:r w:rsidRPr="008C7B98">
        <w:rPr>
          <w:color w:val="000000"/>
          <w:spacing w:val="-8"/>
        </w:rPr>
        <w:t xml:space="preserve">обеспечить за свой счет устранение недостатков, выявленных при приемке </w:t>
      </w:r>
      <w:r w:rsidR="005237EE" w:rsidRPr="008C7B98">
        <w:rPr>
          <w:color w:val="000000"/>
          <w:spacing w:val="-8"/>
        </w:rPr>
        <w:t>З</w:t>
      </w:r>
      <w:r w:rsidR="00906748" w:rsidRPr="008C7B98">
        <w:rPr>
          <w:color w:val="000000"/>
          <w:spacing w:val="-8"/>
        </w:rPr>
        <w:t>аказчик</w:t>
      </w:r>
      <w:r w:rsidRPr="008C7B98">
        <w:rPr>
          <w:color w:val="000000"/>
          <w:spacing w:val="-8"/>
        </w:rPr>
        <w:t xml:space="preserve">ом </w:t>
      </w:r>
      <w:r w:rsidR="002A6C60" w:rsidRPr="008C7B98">
        <w:rPr>
          <w:color w:val="000000"/>
          <w:spacing w:val="-8"/>
        </w:rPr>
        <w:t>Услуг</w:t>
      </w:r>
      <w:r w:rsidRPr="008C7B98">
        <w:rPr>
          <w:color w:val="000000"/>
          <w:spacing w:val="-8"/>
        </w:rPr>
        <w:t>;</w:t>
      </w:r>
    </w:p>
    <w:p w14:paraId="205954B6" w14:textId="42C1FFBE" w:rsidR="00E75132" w:rsidRPr="008C7B98" w:rsidRDefault="00E75132" w:rsidP="007609BC">
      <w:pPr>
        <w:ind w:firstLine="709"/>
        <w:jc w:val="both"/>
      </w:pPr>
      <w:r w:rsidRPr="008C7B98">
        <w:rPr>
          <w:color w:val="000000"/>
        </w:rPr>
        <w:t>е) с</w:t>
      </w:r>
      <w:r w:rsidRPr="008C7B98">
        <w:t xml:space="preserve">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w:t>
      </w:r>
      <w:r w:rsidR="002A6C60" w:rsidRPr="008C7B98">
        <w:t xml:space="preserve">Исполнителю </w:t>
      </w:r>
      <w:r w:rsidRPr="008C7B98">
        <w:t xml:space="preserve">в ходя исполнения </w:t>
      </w:r>
      <w:r w:rsidR="007E0060" w:rsidRPr="008C7B98">
        <w:t>Контракт</w:t>
      </w:r>
      <w:r w:rsidRPr="008C7B98">
        <w:t xml:space="preserve">а, за исключением случаев, прямо предусмотренных </w:t>
      </w:r>
      <w:r w:rsidR="007E0060" w:rsidRPr="008C7B98">
        <w:t>Контракт</w:t>
      </w:r>
      <w:r w:rsidRPr="008C7B98">
        <w:t xml:space="preserve">ом. Предпринимать все необходимые меры для предотвращения случаев разглашения указанной информации. Использовать предоставленную </w:t>
      </w:r>
      <w:r w:rsidR="005237EE" w:rsidRPr="008C7B98">
        <w:t>З</w:t>
      </w:r>
      <w:r w:rsidR="00906748" w:rsidRPr="008C7B98">
        <w:t>аказчик</w:t>
      </w:r>
      <w:r w:rsidRPr="008C7B98">
        <w:t xml:space="preserve">ом информацию только в целях исполнения </w:t>
      </w:r>
      <w:r w:rsidR="007E0060" w:rsidRPr="008C7B98">
        <w:t>Контракт</w:t>
      </w:r>
      <w:r w:rsidRPr="008C7B98">
        <w:t xml:space="preserve">а. </w:t>
      </w:r>
      <w:r w:rsidR="002A6C60" w:rsidRPr="008C7B98">
        <w:t xml:space="preserve">Исполнитель </w:t>
      </w:r>
      <w:r w:rsidRPr="008C7B98">
        <w:t xml:space="preserve">обязан обеспечивать защиту персональных данных и иной конфиденциальной информации, полученной в ходе исполнения </w:t>
      </w:r>
      <w:r w:rsidR="007E0060" w:rsidRPr="008C7B98">
        <w:t>Контракт</w:t>
      </w:r>
      <w:r w:rsidRPr="008C7B98">
        <w:t>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14:paraId="1E138C0E" w14:textId="77777777" w:rsidR="00E75132" w:rsidRPr="008C7B98" w:rsidRDefault="00E75132" w:rsidP="007609BC">
      <w:pPr>
        <w:widowControl w:val="0"/>
        <w:autoSpaceDE w:val="0"/>
        <w:autoSpaceDN w:val="0"/>
        <w:adjustRightInd w:val="0"/>
        <w:ind w:firstLine="709"/>
        <w:jc w:val="both"/>
      </w:pPr>
      <w:r w:rsidRPr="008C7B98">
        <w:t xml:space="preserve">3.3. </w:t>
      </w:r>
      <w:r w:rsidR="005237EE" w:rsidRPr="008C7B98">
        <w:t>З</w:t>
      </w:r>
      <w:r w:rsidR="00906748" w:rsidRPr="008C7B98">
        <w:t>аказчик</w:t>
      </w:r>
      <w:r w:rsidRPr="008C7B98">
        <w:t xml:space="preserve"> вправе:</w:t>
      </w:r>
    </w:p>
    <w:p w14:paraId="6EF0C8EE" w14:textId="1B056D32" w:rsidR="00E75132" w:rsidRPr="008C7B98" w:rsidRDefault="00E75132" w:rsidP="007609BC">
      <w:pPr>
        <w:widowControl w:val="0"/>
        <w:autoSpaceDE w:val="0"/>
        <w:autoSpaceDN w:val="0"/>
        <w:adjustRightInd w:val="0"/>
        <w:ind w:firstLine="709"/>
        <w:jc w:val="both"/>
      </w:pPr>
      <w:r w:rsidRPr="008C7B98">
        <w:t xml:space="preserve">а) требовать от </w:t>
      </w:r>
      <w:r w:rsidR="002A6C60" w:rsidRPr="008C7B98">
        <w:t xml:space="preserve">Исполнителя </w:t>
      </w:r>
      <w:r w:rsidRPr="008C7B98">
        <w:t xml:space="preserve">надлежащего исполнения обязательств, установленных </w:t>
      </w:r>
      <w:r w:rsidR="007E0060" w:rsidRPr="008C7B98">
        <w:t>Контракт</w:t>
      </w:r>
      <w:r w:rsidRPr="008C7B98">
        <w:t>ом;</w:t>
      </w:r>
    </w:p>
    <w:p w14:paraId="2659361E" w14:textId="71C405A7" w:rsidR="00E75132" w:rsidRPr="008C7B98" w:rsidRDefault="00E75132" w:rsidP="007609BC">
      <w:pPr>
        <w:widowControl w:val="0"/>
        <w:autoSpaceDE w:val="0"/>
        <w:autoSpaceDN w:val="0"/>
        <w:adjustRightInd w:val="0"/>
        <w:ind w:firstLine="709"/>
        <w:jc w:val="both"/>
      </w:pPr>
      <w:r w:rsidRPr="008C7B98">
        <w:t xml:space="preserve">б) требовать от </w:t>
      </w:r>
      <w:r w:rsidR="002A6C60" w:rsidRPr="008C7B98">
        <w:t xml:space="preserve">Исполнителя </w:t>
      </w:r>
      <w:r w:rsidRPr="008C7B98">
        <w:t>своевременного устранения выявленных недостатков;</w:t>
      </w:r>
    </w:p>
    <w:p w14:paraId="477DE6DA" w14:textId="77F64E31" w:rsidR="00E75132" w:rsidRPr="008C7B98" w:rsidRDefault="00E75132" w:rsidP="007609BC">
      <w:pPr>
        <w:widowControl w:val="0"/>
        <w:autoSpaceDE w:val="0"/>
        <w:autoSpaceDN w:val="0"/>
        <w:adjustRightInd w:val="0"/>
        <w:ind w:firstLine="709"/>
        <w:jc w:val="both"/>
      </w:pPr>
      <w:r w:rsidRPr="008C7B98">
        <w:t xml:space="preserve">в) проверять ход и качество выполнения </w:t>
      </w:r>
      <w:r w:rsidR="002A6C60" w:rsidRPr="008C7B98">
        <w:t xml:space="preserve">Исполнителем </w:t>
      </w:r>
      <w:r w:rsidRPr="008C7B98">
        <w:t xml:space="preserve">условий настоящего </w:t>
      </w:r>
      <w:r w:rsidR="007E0060" w:rsidRPr="008C7B98">
        <w:t>Контракт</w:t>
      </w:r>
      <w:r w:rsidRPr="008C7B98">
        <w:t xml:space="preserve">а без вмешательства в оперативно-хозяйственную деятельность </w:t>
      </w:r>
      <w:r w:rsidR="002A6C60" w:rsidRPr="008C7B98">
        <w:t>Исполнителя</w:t>
      </w:r>
      <w:r w:rsidRPr="008C7B98">
        <w:t>;</w:t>
      </w:r>
    </w:p>
    <w:p w14:paraId="440E1DC0" w14:textId="3139536A" w:rsidR="00E75132" w:rsidRPr="008C7B98" w:rsidRDefault="00E75132" w:rsidP="007609BC">
      <w:pPr>
        <w:widowControl w:val="0"/>
        <w:autoSpaceDE w:val="0"/>
        <w:autoSpaceDN w:val="0"/>
        <w:adjustRightInd w:val="0"/>
        <w:ind w:firstLine="709"/>
        <w:jc w:val="both"/>
      </w:pPr>
      <w:r w:rsidRPr="008C7B98">
        <w:t xml:space="preserve">г) требовать возмещения убытков в соответствии с разделом </w:t>
      </w:r>
      <w:r w:rsidRPr="008C7B98">
        <w:rPr>
          <w:lang w:val="en-US"/>
        </w:rPr>
        <w:t>VIII</w:t>
      </w:r>
      <w:r w:rsidRPr="008C7B98">
        <w:t xml:space="preserve"> настоящего </w:t>
      </w:r>
      <w:r w:rsidR="007E0060" w:rsidRPr="008C7B98">
        <w:t>Контракт</w:t>
      </w:r>
      <w:r w:rsidRPr="008C7B98">
        <w:t xml:space="preserve">а, причиненных по вине </w:t>
      </w:r>
      <w:r w:rsidR="002A6C60" w:rsidRPr="008C7B98">
        <w:t>Исполнителя</w:t>
      </w:r>
      <w:r w:rsidRPr="008C7B98">
        <w:t>;</w:t>
      </w:r>
    </w:p>
    <w:p w14:paraId="6C981F72" w14:textId="0176632C" w:rsidR="00E75132" w:rsidRPr="008C7B98" w:rsidRDefault="00E75132" w:rsidP="007609BC">
      <w:pPr>
        <w:autoSpaceDE w:val="0"/>
        <w:autoSpaceDN w:val="0"/>
        <w:adjustRightInd w:val="0"/>
        <w:ind w:firstLine="709"/>
        <w:jc w:val="both"/>
      </w:pPr>
      <w:r w:rsidRPr="008C7B98">
        <w:t xml:space="preserve">д) предложить увеличить или уменьшить в процессе исполнения настоящего </w:t>
      </w:r>
      <w:r w:rsidR="007E0060" w:rsidRPr="008C7B98">
        <w:t>Контракт</w:t>
      </w:r>
      <w:r w:rsidRPr="008C7B98">
        <w:t xml:space="preserve">а объем </w:t>
      </w:r>
      <w:r w:rsidR="005434AE" w:rsidRPr="008C7B98">
        <w:t>оказываемых Услуг</w:t>
      </w:r>
      <w:r w:rsidRPr="008C7B98">
        <w:t xml:space="preserve">, предусмотренных </w:t>
      </w:r>
      <w:r w:rsidR="007E0060" w:rsidRPr="008C7B98">
        <w:t>Контракт</w:t>
      </w:r>
      <w:r w:rsidRPr="008C7B98">
        <w:t>ом, не более чем на десять процентов в</w:t>
      </w:r>
      <w:r w:rsidR="005434AE" w:rsidRPr="008C7B98">
        <w:t> </w:t>
      </w:r>
      <w:r w:rsidRPr="008C7B98">
        <w:t xml:space="preserve">порядке и на условиях, установленных Федеральным законом от 5 апреля </w:t>
      </w:r>
      <w:smartTag w:uri="urn:schemas-microsoft-com:office:smarttags" w:element="metricconverter">
        <w:smartTagPr>
          <w:attr w:name="ProductID" w:val="2013 г"/>
        </w:smartTagPr>
        <w:r w:rsidRPr="008C7B98">
          <w:t>2013 г</w:t>
        </w:r>
      </w:smartTag>
      <w:r w:rsidRPr="008C7B98">
        <w:t>. № 44-ФЗ «О</w:t>
      </w:r>
      <w:r w:rsidR="00546D3C" w:rsidRPr="008C7B98">
        <w:t> </w:t>
      </w:r>
      <w:r w:rsidRPr="008C7B98">
        <w:t xml:space="preserve">контрактной системе в сфере закупок товаров, работ, </w:t>
      </w:r>
      <w:r w:rsidR="00415206" w:rsidRPr="008C7B98">
        <w:t>работ</w:t>
      </w:r>
      <w:r w:rsidRPr="008C7B98">
        <w:t xml:space="preserve"> для обеспечения государственных и муниципальных нужд»; </w:t>
      </w:r>
    </w:p>
    <w:p w14:paraId="22FB4A4F" w14:textId="4F837ED0" w:rsidR="00E75132" w:rsidRPr="008C7B98" w:rsidRDefault="00E75132" w:rsidP="007609BC">
      <w:pPr>
        <w:widowControl w:val="0"/>
        <w:autoSpaceDE w:val="0"/>
        <w:autoSpaceDN w:val="0"/>
        <w:adjustRightInd w:val="0"/>
        <w:ind w:firstLine="709"/>
        <w:jc w:val="both"/>
      </w:pPr>
      <w:r w:rsidRPr="008C7B98">
        <w:t xml:space="preserve">е) принять решение об одностороннем отказе от исполнения настоящего </w:t>
      </w:r>
      <w:r w:rsidR="007E0060" w:rsidRPr="008C7B98">
        <w:t>Контракт</w:t>
      </w:r>
      <w:r w:rsidRPr="008C7B98">
        <w:t>а в</w:t>
      </w:r>
      <w:r w:rsidR="00546D3C" w:rsidRPr="008C7B98">
        <w:t> </w:t>
      </w:r>
      <w:r w:rsidRPr="008C7B98">
        <w:t>соответствии с гражданским законодательством;</w:t>
      </w:r>
    </w:p>
    <w:p w14:paraId="1D5E6FC6" w14:textId="39F1CF6B" w:rsidR="00E75132" w:rsidRPr="008C7B98" w:rsidRDefault="00E75132" w:rsidP="007609BC">
      <w:pPr>
        <w:widowControl w:val="0"/>
        <w:autoSpaceDE w:val="0"/>
        <w:autoSpaceDN w:val="0"/>
        <w:adjustRightInd w:val="0"/>
        <w:ind w:firstLine="709"/>
        <w:jc w:val="both"/>
      </w:pPr>
      <w:r w:rsidRPr="008C7B98">
        <w:t xml:space="preserve">ж) до принятия решения об одностороннем отказе от исполнения </w:t>
      </w:r>
      <w:r w:rsidR="007E0060" w:rsidRPr="008C7B98">
        <w:t>Контракт</w:t>
      </w:r>
      <w:r w:rsidRPr="008C7B98">
        <w:t xml:space="preserve">а провести экспертизу </w:t>
      </w:r>
      <w:r w:rsidR="005434AE" w:rsidRPr="008C7B98">
        <w:t>оказанных Услуг</w:t>
      </w:r>
      <w:r w:rsidRPr="008C7B98">
        <w:t xml:space="preserve"> с привлечением экспертов, экспертных организаций, выбор которых осуществляется в соответствии с Федеральным законом от 5 апреля </w:t>
      </w:r>
      <w:smartTag w:uri="urn:schemas-microsoft-com:office:smarttags" w:element="metricconverter">
        <w:smartTagPr>
          <w:attr w:name="ProductID" w:val="2013 г"/>
        </w:smartTagPr>
        <w:r w:rsidRPr="008C7B98">
          <w:t>2013 г</w:t>
        </w:r>
      </w:smartTag>
      <w:r w:rsidRPr="008C7B98">
        <w:t>. № 44-ФЗ «О</w:t>
      </w:r>
      <w:r w:rsidR="00546D3C" w:rsidRPr="008C7B98">
        <w:t> </w:t>
      </w:r>
      <w:r w:rsidRPr="008C7B98">
        <w:t xml:space="preserve">контрактной системе в сфере закупок товаров, работ, </w:t>
      </w:r>
      <w:r w:rsidR="00415206" w:rsidRPr="008C7B98">
        <w:t>работ</w:t>
      </w:r>
      <w:r w:rsidRPr="008C7B98">
        <w:t xml:space="preserve"> для обеспечения государственных и муниципальных нужд».</w:t>
      </w:r>
    </w:p>
    <w:p w14:paraId="4AF2C5D0" w14:textId="77777777" w:rsidR="00E75132" w:rsidRPr="008C7B98" w:rsidRDefault="00E75132" w:rsidP="007609BC">
      <w:pPr>
        <w:widowControl w:val="0"/>
        <w:autoSpaceDE w:val="0"/>
        <w:autoSpaceDN w:val="0"/>
        <w:adjustRightInd w:val="0"/>
        <w:ind w:firstLine="709"/>
        <w:jc w:val="both"/>
      </w:pPr>
      <w:r w:rsidRPr="008C7B98">
        <w:t xml:space="preserve">3.4. </w:t>
      </w:r>
      <w:r w:rsidR="005237EE" w:rsidRPr="008C7B98">
        <w:t>З</w:t>
      </w:r>
      <w:r w:rsidR="00906748" w:rsidRPr="008C7B98">
        <w:t>аказчик</w:t>
      </w:r>
      <w:r w:rsidRPr="008C7B98">
        <w:t xml:space="preserve"> обязан:</w:t>
      </w:r>
    </w:p>
    <w:p w14:paraId="41A897F9" w14:textId="180CA292" w:rsidR="00036F1C" w:rsidRPr="008C7B98" w:rsidRDefault="00036F1C" w:rsidP="00036F1C">
      <w:pPr>
        <w:widowControl w:val="0"/>
        <w:autoSpaceDE w:val="0"/>
        <w:autoSpaceDN w:val="0"/>
        <w:adjustRightInd w:val="0"/>
        <w:ind w:firstLine="709"/>
        <w:jc w:val="both"/>
      </w:pPr>
      <w:r w:rsidRPr="008C7B98">
        <w:t xml:space="preserve">а) принять и оплатить </w:t>
      </w:r>
      <w:r w:rsidR="005434AE" w:rsidRPr="008C7B98">
        <w:t>оказанные Услуги</w:t>
      </w:r>
      <w:r w:rsidRPr="008C7B98">
        <w:t xml:space="preserve"> в соответствии с настоящим Контрактом;</w:t>
      </w:r>
    </w:p>
    <w:p w14:paraId="7BDB0598" w14:textId="77777777" w:rsidR="00036F1C" w:rsidRPr="008C7B98" w:rsidRDefault="00036F1C" w:rsidP="00036F1C">
      <w:pPr>
        <w:widowControl w:val="0"/>
        <w:autoSpaceDE w:val="0"/>
        <w:autoSpaceDN w:val="0"/>
        <w:adjustRightInd w:val="0"/>
        <w:ind w:firstLine="709"/>
        <w:jc w:val="both"/>
      </w:pPr>
      <w:r w:rsidRPr="008C7B98">
        <w:t>б) обеспечить контроль за исполнением Контракта, в том числе на отдельных этапах его исполнения;</w:t>
      </w:r>
    </w:p>
    <w:p w14:paraId="6CE31822" w14:textId="5BCC8E7D" w:rsidR="00036F1C" w:rsidRPr="008C7B98" w:rsidRDefault="00807B87" w:rsidP="00036F1C">
      <w:pPr>
        <w:widowControl w:val="0"/>
        <w:autoSpaceDE w:val="0"/>
        <w:autoSpaceDN w:val="0"/>
        <w:adjustRightInd w:val="0"/>
        <w:ind w:firstLine="709"/>
        <w:jc w:val="both"/>
      </w:pPr>
      <w:r w:rsidRPr="008C7B98">
        <w:t>в</w:t>
      </w:r>
      <w:r w:rsidR="00036F1C" w:rsidRPr="008C7B98">
        <w:t xml:space="preserve">) провести экспертизу </w:t>
      </w:r>
      <w:r w:rsidR="005434AE" w:rsidRPr="008C7B98">
        <w:t>оказанных услуг</w:t>
      </w:r>
      <w:r w:rsidR="00036F1C" w:rsidRPr="008C7B98">
        <w:t xml:space="preserve"> для проверки их соответствия условиям Контракта в соответствии с Федеральным законом от 05.04.2013 № 44-ФЗ «О контрактной системе в сфере закупок товаров, работ, </w:t>
      </w:r>
      <w:r w:rsidR="00415206" w:rsidRPr="008C7B98">
        <w:t>работ</w:t>
      </w:r>
      <w:r w:rsidR="00036F1C" w:rsidRPr="008C7B98">
        <w:t xml:space="preserve"> для обеспечения государственных и муниципальных нужд»;</w:t>
      </w:r>
    </w:p>
    <w:p w14:paraId="44815C7B" w14:textId="4B1CFA37" w:rsidR="00E75132" w:rsidRPr="008C7B98" w:rsidRDefault="00807B87" w:rsidP="00036F1C">
      <w:pPr>
        <w:widowControl w:val="0"/>
        <w:autoSpaceDE w:val="0"/>
        <w:autoSpaceDN w:val="0"/>
        <w:adjustRightInd w:val="0"/>
        <w:ind w:firstLine="709"/>
        <w:jc w:val="both"/>
      </w:pPr>
      <w:r w:rsidRPr="008C7B98">
        <w:t>г</w:t>
      </w:r>
      <w:r w:rsidR="00036F1C" w:rsidRPr="008C7B98">
        <w:t xml:space="preserve">) требовать уплаты неустоек (штрафов, пеней) в соответствии с разделом </w:t>
      </w:r>
      <w:r w:rsidR="00036F1C" w:rsidRPr="008C7B98">
        <w:rPr>
          <w:lang w:val="en-US"/>
        </w:rPr>
        <w:t>VIII</w:t>
      </w:r>
      <w:r w:rsidR="00036F1C" w:rsidRPr="008C7B98">
        <w:t xml:space="preserve"> настоящего Контракта.</w:t>
      </w:r>
    </w:p>
    <w:p w14:paraId="099F9F5D" w14:textId="1320D93A" w:rsidR="00E75132" w:rsidRPr="008C7B98" w:rsidRDefault="00E75132" w:rsidP="00614164">
      <w:pPr>
        <w:pStyle w:val="a3"/>
        <w:widowControl w:val="0"/>
        <w:numPr>
          <w:ilvl w:val="0"/>
          <w:numId w:val="1"/>
        </w:numPr>
        <w:autoSpaceDE w:val="0"/>
        <w:autoSpaceDN w:val="0"/>
        <w:adjustRightInd w:val="0"/>
        <w:jc w:val="center"/>
        <w:rPr>
          <w:b/>
          <w:bCs/>
          <w:color w:val="000000"/>
        </w:rPr>
      </w:pPr>
      <w:r w:rsidRPr="008C7B98">
        <w:rPr>
          <w:b/>
          <w:bCs/>
          <w:color w:val="000000"/>
        </w:rPr>
        <w:t xml:space="preserve">Сроки </w:t>
      </w:r>
      <w:r w:rsidR="005434AE" w:rsidRPr="008C7B98">
        <w:rPr>
          <w:b/>
          <w:bCs/>
          <w:color w:val="000000"/>
        </w:rPr>
        <w:t>оказания услуг</w:t>
      </w:r>
    </w:p>
    <w:p w14:paraId="1C5B9363" w14:textId="77777777" w:rsidR="00614164" w:rsidRPr="008C7B98" w:rsidRDefault="00614164" w:rsidP="00614164">
      <w:pPr>
        <w:pStyle w:val="a3"/>
        <w:widowControl w:val="0"/>
        <w:autoSpaceDE w:val="0"/>
        <w:autoSpaceDN w:val="0"/>
        <w:adjustRightInd w:val="0"/>
        <w:ind w:left="1080"/>
        <w:rPr>
          <w:b/>
          <w:bCs/>
          <w:color w:val="000000"/>
        </w:rPr>
      </w:pPr>
    </w:p>
    <w:p w14:paraId="2BAED4D2" w14:textId="7A8F076A" w:rsidR="00AF5C24" w:rsidRPr="008C7B98" w:rsidRDefault="00AF5C24" w:rsidP="00AF5C24">
      <w:pPr>
        <w:ind w:firstLine="709"/>
        <w:jc w:val="both"/>
      </w:pPr>
      <w:r w:rsidRPr="008C7B98">
        <w:t>4.1. Услуги оказываются в следующем порядке:</w:t>
      </w:r>
    </w:p>
    <w:p w14:paraId="6D27468A" w14:textId="6A50FC68" w:rsidR="00AF5C24" w:rsidRPr="008C7B98" w:rsidRDefault="00AF5C24" w:rsidP="00AF5C24">
      <w:pPr>
        <w:ind w:firstLine="709"/>
        <w:jc w:val="both"/>
      </w:pPr>
      <w:r w:rsidRPr="008C7B98">
        <w:t xml:space="preserve">4.1.1. Сроки окончания оказания </w:t>
      </w:r>
      <w:r w:rsidR="00AF18BB" w:rsidRPr="008C7B98">
        <w:t>У</w:t>
      </w:r>
      <w:r w:rsidRPr="008C7B98">
        <w:t>слуг:</w:t>
      </w:r>
    </w:p>
    <w:p w14:paraId="16CA1C90" w14:textId="465145B2" w:rsidR="00AF5C24" w:rsidRPr="008C7B98" w:rsidRDefault="00AF5C24" w:rsidP="00AF5C24">
      <w:pPr>
        <w:ind w:firstLine="709"/>
        <w:jc w:val="both"/>
      </w:pPr>
      <w:r w:rsidRPr="008C7B98">
        <w:lastRenderedPageBreak/>
        <w:t xml:space="preserve">- Начало оказания </w:t>
      </w:r>
      <w:r w:rsidR="00AF18BB" w:rsidRPr="008C7B98">
        <w:t>У</w:t>
      </w:r>
      <w:r w:rsidRPr="008C7B98">
        <w:t xml:space="preserve">слуг – </w:t>
      </w:r>
      <w:r w:rsidR="008E7CBB" w:rsidRPr="008E7CBB">
        <w:t>Начало оказания услуг: с даты заключения Контракта</w:t>
      </w:r>
      <w:r w:rsidRPr="008C7B98">
        <w:t>.</w:t>
      </w:r>
    </w:p>
    <w:p w14:paraId="62B680AD" w14:textId="636D0647" w:rsidR="00AF5C24" w:rsidRPr="008C7B98" w:rsidRDefault="00AF5C24" w:rsidP="00AF5C24">
      <w:pPr>
        <w:ind w:firstLine="709"/>
        <w:jc w:val="both"/>
      </w:pPr>
      <w:r w:rsidRPr="008C7B98">
        <w:t xml:space="preserve">- Окончание оказания </w:t>
      </w:r>
      <w:r w:rsidR="00AF18BB" w:rsidRPr="008C7B98">
        <w:t>У</w:t>
      </w:r>
      <w:r w:rsidRPr="008C7B98">
        <w:t xml:space="preserve">слуг – </w:t>
      </w:r>
      <w:r w:rsidR="008E7CBB" w:rsidRPr="008E7CBB">
        <w:t xml:space="preserve">не позднее </w:t>
      </w:r>
      <w:r w:rsidR="00AA1598" w:rsidRPr="00AA1598">
        <w:t xml:space="preserve">15 декабря 2023 </w:t>
      </w:r>
      <w:r w:rsidR="00AA1598">
        <w:t>года</w:t>
      </w:r>
      <w:r w:rsidRPr="008C7B98">
        <w:t>.</w:t>
      </w:r>
    </w:p>
    <w:p w14:paraId="3446B3D9" w14:textId="0922DA21" w:rsidR="00AF5C24" w:rsidRPr="008C7B98" w:rsidRDefault="00AF5C24" w:rsidP="00AF5C24">
      <w:pPr>
        <w:ind w:firstLine="709"/>
        <w:jc w:val="both"/>
      </w:pPr>
      <w:r w:rsidRPr="008C7B98">
        <w:t xml:space="preserve">4.2. Поставка готовой продукции осуществляется по адресу: Санкт-Петербург, ул. Шпалерная, д.8, лит. А, </w:t>
      </w:r>
      <w:r w:rsidR="008E7CBB" w:rsidRPr="008E7CBB">
        <w:t>пом. 3-Н</w:t>
      </w:r>
      <w:r w:rsidR="008E7CBB">
        <w:t>,</w:t>
      </w:r>
      <w:r w:rsidR="008E7CBB" w:rsidRPr="008E7CBB">
        <w:t xml:space="preserve"> </w:t>
      </w:r>
      <w:r w:rsidRPr="008C7B98">
        <w:t>с понедельника по пятницу с 10.00 до 17.00</w:t>
      </w:r>
    </w:p>
    <w:p w14:paraId="0E7347D0" w14:textId="65480288" w:rsidR="00AF5C24" w:rsidRPr="008C7B98" w:rsidRDefault="00AF5C24" w:rsidP="00AF5C24">
      <w:pPr>
        <w:ind w:firstLine="709"/>
        <w:jc w:val="both"/>
        <w:rPr>
          <w:color w:val="000000"/>
        </w:rPr>
      </w:pPr>
      <w:r w:rsidRPr="008C7B98">
        <w:t>4.3. Датой исполнения</w:t>
      </w:r>
      <w:r w:rsidRPr="008C7B98">
        <w:rPr>
          <w:color w:val="000000"/>
        </w:rPr>
        <w:t xml:space="preserve"> Исполнителем обязательств по настоящему Контракту</w:t>
      </w:r>
      <w:r w:rsidRPr="008C7B98">
        <w:t xml:space="preserve"> </w:t>
      </w:r>
      <w:r w:rsidRPr="008C7B98">
        <w:rPr>
          <w:color w:val="000000"/>
        </w:rPr>
        <w:t xml:space="preserve">считается дата подписания Заказчиком акта о сдаче-приемке оказанных </w:t>
      </w:r>
      <w:r w:rsidR="00AF18BB" w:rsidRPr="008C7B98">
        <w:rPr>
          <w:color w:val="000000"/>
        </w:rPr>
        <w:t>У</w:t>
      </w:r>
      <w:r w:rsidRPr="008C7B98">
        <w:rPr>
          <w:color w:val="000000"/>
        </w:rPr>
        <w:t>слуг.</w:t>
      </w:r>
    </w:p>
    <w:p w14:paraId="1A505677" w14:textId="77777777" w:rsidR="00E75132" w:rsidRPr="008C7B98" w:rsidRDefault="00E75132" w:rsidP="007609BC">
      <w:pPr>
        <w:widowControl w:val="0"/>
        <w:autoSpaceDE w:val="0"/>
        <w:autoSpaceDN w:val="0"/>
        <w:adjustRightInd w:val="0"/>
        <w:ind w:firstLine="709"/>
        <w:jc w:val="both"/>
      </w:pPr>
    </w:p>
    <w:p w14:paraId="1711C0DD" w14:textId="184B10B1" w:rsidR="00E75132" w:rsidRPr="008C7B98" w:rsidRDefault="00E75132" w:rsidP="00614164">
      <w:pPr>
        <w:pStyle w:val="4"/>
        <w:numPr>
          <w:ilvl w:val="0"/>
          <w:numId w:val="1"/>
        </w:numPr>
        <w:rPr>
          <w:sz w:val="24"/>
          <w:szCs w:val="24"/>
        </w:rPr>
      </w:pPr>
      <w:r w:rsidRPr="008C7B98">
        <w:rPr>
          <w:sz w:val="24"/>
          <w:szCs w:val="24"/>
        </w:rPr>
        <w:t xml:space="preserve">Порядок сдачи и приемки </w:t>
      </w:r>
      <w:r w:rsidR="00AF18BB" w:rsidRPr="008C7B98">
        <w:rPr>
          <w:sz w:val="24"/>
          <w:szCs w:val="24"/>
        </w:rPr>
        <w:t>оказанных услуг</w:t>
      </w:r>
    </w:p>
    <w:p w14:paraId="332FE5B2" w14:textId="77777777" w:rsidR="00614164" w:rsidRPr="008C7B98" w:rsidRDefault="00614164" w:rsidP="00614164">
      <w:pPr>
        <w:pStyle w:val="a3"/>
        <w:ind w:left="1080"/>
      </w:pPr>
    </w:p>
    <w:p w14:paraId="22382C38" w14:textId="4D89A603" w:rsidR="00747C32" w:rsidRPr="008C7B98" w:rsidRDefault="00747C32" w:rsidP="00747C32">
      <w:pPr>
        <w:widowControl w:val="0"/>
        <w:autoSpaceDE w:val="0"/>
        <w:autoSpaceDN w:val="0"/>
        <w:adjustRightInd w:val="0"/>
        <w:ind w:firstLine="709"/>
        <w:contextualSpacing/>
        <w:jc w:val="both"/>
        <w:rPr>
          <w:color w:val="000000"/>
        </w:rPr>
      </w:pPr>
      <w:r w:rsidRPr="008C7B98">
        <w:rPr>
          <w:color w:val="000000"/>
        </w:rPr>
        <w:t xml:space="preserve">5.1. </w:t>
      </w:r>
      <w:r w:rsidR="00807B87" w:rsidRPr="008C7B98">
        <w:rPr>
          <w:color w:val="000000"/>
        </w:rPr>
        <w:t xml:space="preserve">Вместе с результатом </w:t>
      </w:r>
      <w:r w:rsidR="00AF18BB" w:rsidRPr="008C7B98">
        <w:rPr>
          <w:color w:val="000000"/>
        </w:rPr>
        <w:t>оказанных Услуг</w:t>
      </w:r>
      <w:r w:rsidR="00807B87" w:rsidRPr="008C7B98">
        <w:rPr>
          <w:color w:val="000000"/>
        </w:rPr>
        <w:t xml:space="preserve"> </w:t>
      </w:r>
      <w:r w:rsidR="00B20149" w:rsidRPr="008C7B98">
        <w:rPr>
          <w:color w:val="000000"/>
        </w:rPr>
        <w:t>Исполнитель</w:t>
      </w:r>
      <w:r w:rsidR="00807B87" w:rsidRPr="008C7B98">
        <w:rPr>
          <w:color w:val="000000"/>
        </w:rPr>
        <w:t xml:space="preserve"> передает Заказчику </w:t>
      </w:r>
      <w:r w:rsidR="00111728" w:rsidRPr="008C7B98">
        <w:rPr>
          <w:color w:val="000000"/>
        </w:rPr>
        <w:t>Товарную накладную (УПД) и Акт сдачи-приемки оказанных услуг</w:t>
      </w:r>
      <w:r w:rsidRPr="008C7B98">
        <w:rPr>
          <w:color w:val="000000"/>
        </w:rPr>
        <w:t>.</w:t>
      </w:r>
    </w:p>
    <w:p w14:paraId="60051D8F" w14:textId="2314727F" w:rsidR="00747C32" w:rsidRPr="008C7B98" w:rsidRDefault="00747C32" w:rsidP="00747C32">
      <w:pPr>
        <w:ind w:firstLine="709"/>
        <w:jc w:val="both"/>
      </w:pPr>
      <w:r w:rsidRPr="008C7B98">
        <w:rPr>
          <w:color w:val="000000"/>
        </w:rPr>
        <w:t xml:space="preserve">5.2. </w:t>
      </w:r>
      <w:r w:rsidRPr="008C7B98">
        <w:t xml:space="preserve">Для проверки результатов </w:t>
      </w:r>
      <w:r w:rsidR="00AF18BB" w:rsidRPr="008C7B98">
        <w:rPr>
          <w:color w:val="000000"/>
        </w:rPr>
        <w:t xml:space="preserve">оказанных Услуг </w:t>
      </w:r>
      <w:r w:rsidRPr="008C7B98">
        <w:t xml:space="preserve">в части их соответствия условиям Контракта Заказчик проводит экспертизу. Экспертиза результатов </w:t>
      </w:r>
      <w:r w:rsidR="00AF18BB" w:rsidRPr="008C7B98">
        <w:t>оказанных Услуг</w:t>
      </w:r>
      <w:r w:rsidRPr="008C7B98">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w:t>
      </w:r>
      <w:r w:rsidR="00415206" w:rsidRPr="008C7B98">
        <w:t>работ</w:t>
      </w:r>
      <w:r w:rsidRPr="008C7B98">
        <w:t xml:space="preserve"> для обеспечения государственных и муниципальных нужд».</w:t>
      </w:r>
    </w:p>
    <w:p w14:paraId="3F4BE026" w14:textId="42649365" w:rsidR="00747C32" w:rsidRPr="008C7B98" w:rsidRDefault="00747C32" w:rsidP="00747C32">
      <w:pPr>
        <w:ind w:firstLine="709"/>
        <w:jc w:val="both"/>
        <w:rPr>
          <w:color w:val="000000"/>
        </w:rPr>
      </w:pPr>
      <w:r w:rsidRPr="008C7B98">
        <w:t xml:space="preserve">5.3. </w:t>
      </w:r>
      <w:r w:rsidRPr="008C7B98">
        <w:rPr>
          <w:color w:val="000000"/>
        </w:rPr>
        <w:t xml:space="preserve">Заказчик в течение </w:t>
      </w:r>
      <w:r w:rsidR="00415206" w:rsidRPr="008C7B98">
        <w:rPr>
          <w:color w:val="000000"/>
        </w:rPr>
        <w:t>3</w:t>
      </w:r>
      <w:r w:rsidRPr="008C7B98">
        <w:rPr>
          <w:color w:val="000000"/>
        </w:rPr>
        <w:t xml:space="preserve"> (</w:t>
      </w:r>
      <w:r w:rsidR="00415206" w:rsidRPr="008C7B98">
        <w:rPr>
          <w:color w:val="000000"/>
        </w:rPr>
        <w:t>Трех</w:t>
      </w:r>
      <w:r w:rsidRPr="008C7B98">
        <w:rPr>
          <w:color w:val="000000"/>
        </w:rPr>
        <w:t xml:space="preserve">) рабочих дней с даты получения акта сдачи-приемки </w:t>
      </w:r>
      <w:r w:rsidR="00B20149" w:rsidRPr="008C7B98">
        <w:rPr>
          <w:color w:val="000000"/>
        </w:rPr>
        <w:t>оказанных Услуг</w:t>
      </w:r>
      <w:r w:rsidRPr="008C7B98">
        <w:rPr>
          <w:color w:val="000000"/>
        </w:rPr>
        <w:t xml:space="preserve"> осуществляет проверку </w:t>
      </w:r>
      <w:r w:rsidR="00B20149" w:rsidRPr="008C7B98">
        <w:rPr>
          <w:color w:val="000000"/>
        </w:rPr>
        <w:t>оказанных</w:t>
      </w:r>
      <w:r w:rsidRPr="008C7B98">
        <w:rPr>
          <w:color w:val="000000"/>
        </w:rPr>
        <w:t xml:space="preserve"> </w:t>
      </w:r>
      <w:r w:rsidR="00B20149" w:rsidRPr="008C7B98">
        <w:rPr>
          <w:color w:val="000000"/>
        </w:rPr>
        <w:t>Исполнителем услуг</w:t>
      </w:r>
      <w:r w:rsidRPr="008C7B98">
        <w:rPr>
          <w:color w:val="000000"/>
        </w:rPr>
        <w:t xml:space="preserve"> на предмет соответствия </w:t>
      </w:r>
      <w:r w:rsidR="00B20149" w:rsidRPr="008C7B98">
        <w:rPr>
          <w:color w:val="000000"/>
        </w:rPr>
        <w:t>оказанных Услуг</w:t>
      </w:r>
      <w:r w:rsidRPr="008C7B98">
        <w:rPr>
          <w:color w:val="000000"/>
        </w:rPr>
        <w:t xml:space="preserve"> требованиям и условиям Контракта, принимает </w:t>
      </w:r>
      <w:r w:rsidR="00B20149" w:rsidRPr="008C7B98">
        <w:rPr>
          <w:color w:val="000000"/>
        </w:rPr>
        <w:t>оказанные Услуги</w:t>
      </w:r>
      <w:r w:rsidRPr="008C7B98">
        <w:rPr>
          <w:color w:val="000000"/>
        </w:rPr>
        <w:t xml:space="preserve">, подписывает со своей стороны акт </w:t>
      </w:r>
      <w:r w:rsidR="00111728" w:rsidRPr="008C7B98">
        <w:rPr>
          <w:color w:val="000000"/>
        </w:rPr>
        <w:t xml:space="preserve">оказанных Услуг </w:t>
      </w:r>
      <w:r w:rsidRPr="008C7B98">
        <w:rPr>
          <w:color w:val="000000"/>
        </w:rPr>
        <w:t>или отказывает в приемке, направляя мотивированный отказ от приемки с указанием причин отказа</w:t>
      </w:r>
      <w:r w:rsidRPr="008C7B98">
        <w:t>.</w:t>
      </w:r>
    </w:p>
    <w:p w14:paraId="3B9B73F2" w14:textId="165DC6E1" w:rsidR="00E75132" w:rsidRPr="008C7B98" w:rsidRDefault="00747C32" w:rsidP="00747C32">
      <w:pPr>
        <w:widowControl w:val="0"/>
        <w:autoSpaceDE w:val="0"/>
        <w:autoSpaceDN w:val="0"/>
        <w:adjustRightInd w:val="0"/>
        <w:ind w:firstLine="709"/>
        <w:jc w:val="both"/>
        <w:rPr>
          <w:color w:val="000000"/>
        </w:rPr>
      </w:pPr>
      <w:r w:rsidRPr="008C7B98">
        <w:rPr>
          <w:color w:val="000000"/>
        </w:rPr>
        <w:t xml:space="preserve">5.4. </w:t>
      </w:r>
      <w:r w:rsidRPr="008C7B98">
        <w:t xml:space="preserve">Заказчик вправе не отказывать в приемке </w:t>
      </w:r>
      <w:r w:rsidR="00111728" w:rsidRPr="008C7B98">
        <w:rPr>
          <w:color w:val="000000"/>
        </w:rPr>
        <w:t xml:space="preserve">оказанных Услуг </w:t>
      </w:r>
      <w:r w:rsidRPr="008C7B98">
        <w:t xml:space="preserve">в случае выявления несоответствия </w:t>
      </w:r>
      <w:r w:rsidR="00111728" w:rsidRPr="008C7B98">
        <w:rPr>
          <w:color w:val="000000"/>
        </w:rPr>
        <w:t xml:space="preserve">оказанных услуг </w:t>
      </w:r>
      <w:r w:rsidRPr="008C7B98">
        <w:t xml:space="preserve">условиям Контракта, если выявленное несоответствие не препятствует приемке этих </w:t>
      </w:r>
      <w:r w:rsidR="00111728" w:rsidRPr="008C7B98">
        <w:rPr>
          <w:color w:val="000000"/>
        </w:rPr>
        <w:t xml:space="preserve">Услуг </w:t>
      </w:r>
      <w:r w:rsidRPr="008C7B98">
        <w:t xml:space="preserve">и устранено </w:t>
      </w:r>
      <w:r w:rsidR="00111728" w:rsidRPr="008C7B98">
        <w:t>Исполнителем</w:t>
      </w:r>
      <w:r w:rsidRPr="008C7B98">
        <w:rPr>
          <w:color w:val="000000"/>
        </w:rPr>
        <w:t>.</w:t>
      </w:r>
    </w:p>
    <w:p w14:paraId="55BBD3BE" w14:textId="77777777" w:rsidR="00E75132" w:rsidRPr="008C7B98" w:rsidRDefault="00E75132" w:rsidP="007609BC">
      <w:pPr>
        <w:shd w:val="clear" w:color="auto" w:fill="FFFFFF"/>
        <w:tabs>
          <w:tab w:val="left" w:pos="1176"/>
          <w:tab w:val="left" w:pos="2093"/>
          <w:tab w:val="left" w:pos="3686"/>
          <w:tab w:val="left" w:pos="5131"/>
          <w:tab w:val="left" w:pos="7493"/>
        </w:tabs>
        <w:rPr>
          <w:b/>
          <w:bCs/>
          <w:color w:val="000000"/>
        </w:rPr>
      </w:pPr>
    </w:p>
    <w:p w14:paraId="21B70F25" w14:textId="0EB6E7EA" w:rsidR="00E75132" w:rsidRPr="008C7B98" w:rsidRDefault="00E75132" w:rsidP="00614164">
      <w:pPr>
        <w:pStyle w:val="a3"/>
        <w:numPr>
          <w:ilvl w:val="0"/>
          <w:numId w:val="1"/>
        </w:numPr>
        <w:shd w:val="clear" w:color="auto" w:fill="FFFFFF"/>
        <w:tabs>
          <w:tab w:val="left" w:pos="1176"/>
          <w:tab w:val="left" w:pos="2093"/>
          <w:tab w:val="left" w:pos="3686"/>
          <w:tab w:val="left" w:pos="5131"/>
          <w:tab w:val="left" w:pos="7493"/>
        </w:tabs>
        <w:jc w:val="center"/>
        <w:rPr>
          <w:b/>
          <w:bCs/>
          <w:color w:val="000000"/>
        </w:rPr>
      </w:pPr>
      <w:r w:rsidRPr="008C7B98">
        <w:rPr>
          <w:b/>
          <w:bCs/>
          <w:color w:val="000000"/>
        </w:rPr>
        <w:t xml:space="preserve">Цена </w:t>
      </w:r>
      <w:r w:rsidR="007E0060" w:rsidRPr="008C7B98">
        <w:rPr>
          <w:b/>
          <w:bCs/>
          <w:color w:val="000000"/>
        </w:rPr>
        <w:t>Контракт</w:t>
      </w:r>
      <w:r w:rsidRPr="008C7B98">
        <w:rPr>
          <w:b/>
          <w:bCs/>
          <w:color w:val="000000"/>
        </w:rPr>
        <w:t>а и порядок расчетов</w:t>
      </w:r>
    </w:p>
    <w:p w14:paraId="066C95AE" w14:textId="77777777" w:rsidR="00614164" w:rsidRPr="008C7B98" w:rsidRDefault="00614164" w:rsidP="00614164">
      <w:pPr>
        <w:pStyle w:val="a3"/>
        <w:shd w:val="clear" w:color="auto" w:fill="FFFFFF"/>
        <w:tabs>
          <w:tab w:val="left" w:pos="1176"/>
          <w:tab w:val="left" w:pos="2093"/>
          <w:tab w:val="left" w:pos="3686"/>
          <w:tab w:val="left" w:pos="5131"/>
          <w:tab w:val="left" w:pos="7493"/>
        </w:tabs>
        <w:ind w:left="1080"/>
        <w:rPr>
          <w:b/>
          <w:bCs/>
          <w:color w:val="000000"/>
        </w:rPr>
      </w:pPr>
    </w:p>
    <w:p w14:paraId="06CCC03B" w14:textId="5007330D" w:rsidR="0023638B" w:rsidRPr="008C7B98" w:rsidRDefault="00E75132" w:rsidP="00E15200">
      <w:pPr>
        <w:widowControl w:val="0"/>
        <w:autoSpaceDE w:val="0"/>
        <w:autoSpaceDN w:val="0"/>
        <w:adjustRightInd w:val="0"/>
        <w:ind w:firstLine="709"/>
        <w:jc w:val="both"/>
        <w:rPr>
          <w:color w:val="000000"/>
        </w:rPr>
      </w:pPr>
      <w:r w:rsidRPr="008C7B98">
        <w:rPr>
          <w:color w:val="000000"/>
        </w:rPr>
        <w:t xml:space="preserve">6.1. </w:t>
      </w:r>
      <w:r w:rsidR="00747C32" w:rsidRPr="008C7B98">
        <w:rPr>
          <w:color w:val="000000"/>
        </w:rPr>
        <w:t>Цена Контракта составляет</w:t>
      </w:r>
      <w:r w:rsidR="00747C32" w:rsidRPr="008C7B98">
        <w:t xml:space="preserve"> </w:t>
      </w:r>
      <w:r w:rsidR="00605230" w:rsidRPr="008C7B98">
        <w:t>_______________</w:t>
      </w:r>
      <w:r w:rsidR="003163AF" w:rsidRPr="008C7B98">
        <w:t xml:space="preserve"> руб. (</w:t>
      </w:r>
      <w:r w:rsidR="00605230" w:rsidRPr="008C7B98">
        <w:t>________________________</w:t>
      </w:r>
      <w:r w:rsidR="003163AF" w:rsidRPr="008C7B98">
        <w:t xml:space="preserve"> рублей </w:t>
      </w:r>
      <w:r w:rsidR="00605230" w:rsidRPr="008C7B98">
        <w:t>___</w:t>
      </w:r>
      <w:r w:rsidR="003163AF" w:rsidRPr="008C7B98">
        <w:t xml:space="preserve"> копеек)</w:t>
      </w:r>
      <w:r w:rsidR="00FF01BF" w:rsidRPr="008C7B98">
        <w:t xml:space="preserve">, </w:t>
      </w:r>
      <w:r w:rsidR="00747C32" w:rsidRPr="008C7B98">
        <w:t>НДС не облагается</w:t>
      </w:r>
      <w:r w:rsidR="00FF01BF" w:rsidRPr="008C7B98">
        <w:t>.</w:t>
      </w:r>
    </w:p>
    <w:p w14:paraId="77F75D57" w14:textId="63B7F3E4" w:rsidR="0023638B" w:rsidRPr="008C7B98" w:rsidRDefault="0023638B" w:rsidP="0023638B">
      <w:pPr>
        <w:widowControl w:val="0"/>
        <w:autoSpaceDE w:val="0"/>
        <w:autoSpaceDN w:val="0"/>
        <w:adjustRightInd w:val="0"/>
        <w:ind w:firstLine="709"/>
        <w:jc w:val="both"/>
      </w:pPr>
      <w:r w:rsidRPr="008C7B98">
        <w:rPr>
          <w:color w:val="000000"/>
        </w:rPr>
        <w:t xml:space="preserve">6.2. </w:t>
      </w:r>
      <w:r w:rsidRPr="008C7B98">
        <w:rPr>
          <w:rFonts w:eastAsia="Calibri"/>
        </w:rPr>
        <w:t xml:space="preserve">Сумма, подлежащая уплате </w:t>
      </w:r>
      <w:r w:rsidR="005237EE" w:rsidRPr="008C7B98">
        <w:rPr>
          <w:rFonts w:eastAsia="Calibri"/>
        </w:rPr>
        <w:t>З</w:t>
      </w:r>
      <w:r w:rsidRPr="008C7B98">
        <w:rPr>
          <w:rFonts w:eastAsia="Calibri"/>
        </w:rPr>
        <w:t xml:space="preserve">аказчиком </w:t>
      </w:r>
      <w:r w:rsidR="00FA356B" w:rsidRPr="008C7B98">
        <w:t>Исполнителю</w:t>
      </w:r>
      <w:r w:rsidRPr="008C7B98">
        <w:rPr>
          <w:rFonts w:eastAsia="Calibri"/>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C4BE80" w14:textId="1813A39F" w:rsidR="0023638B" w:rsidRPr="008C7B98" w:rsidRDefault="00E75132" w:rsidP="0023638B">
      <w:pPr>
        <w:widowControl w:val="0"/>
        <w:autoSpaceDE w:val="0"/>
        <w:autoSpaceDN w:val="0"/>
        <w:adjustRightInd w:val="0"/>
        <w:ind w:firstLine="709"/>
        <w:jc w:val="both"/>
        <w:rPr>
          <w:color w:val="000000"/>
        </w:rPr>
      </w:pPr>
      <w:r w:rsidRPr="008C7B98">
        <w:rPr>
          <w:color w:val="000000"/>
        </w:rPr>
        <w:t>6.</w:t>
      </w:r>
      <w:r w:rsidR="0023638B" w:rsidRPr="008C7B98">
        <w:rPr>
          <w:color w:val="000000"/>
        </w:rPr>
        <w:t>3</w:t>
      </w:r>
      <w:r w:rsidRPr="008C7B98">
        <w:rPr>
          <w:color w:val="000000"/>
        </w:rPr>
        <w:t xml:space="preserve">. </w:t>
      </w:r>
      <w:r w:rsidR="0023638B" w:rsidRPr="008C7B98">
        <w:rPr>
          <w:color w:val="000000"/>
        </w:rPr>
        <w:t xml:space="preserve">Цена Контракта включает в себя все расходы, связанные с выполнением </w:t>
      </w:r>
      <w:r w:rsidR="00FA356B" w:rsidRPr="008C7B98">
        <w:t xml:space="preserve">Исполнителем </w:t>
      </w:r>
      <w:r w:rsidR="0023638B" w:rsidRPr="008C7B98">
        <w:rPr>
          <w:color w:val="000000"/>
        </w:rPr>
        <w:t xml:space="preserve">обязательств по Контракту, в том числе налоги, сборы и другие обязательные платежи, которые </w:t>
      </w:r>
      <w:r w:rsidR="00FA356B" w:rsidRPr="008C7B98">
        <w:t xml:space="preserve">Исполнитель </w:t>
      </w:r>
      <w:r w:rsidR="0023638B" w:rsidRPr="008C7B98">
        <w:rPr>
          <w:color w:val="000000"/>
        </w:rPr>
        <w:t>должен выплатить в связи с выполнением обязательств по Контракту в соответствии с законодательством Российской Федерации.</w:t>
      </w:r>
    </w:p>
    <w:p w14:paraId="01CD23EC" w14:textId="675C2A30" w:rsidR="00E75132" w:rsidRPr="008C7B98" w:rsidRDefault="0023638B" w:rsidP="007609BC">
      <w:pPr>
        <w:widowControl w:val="0"/>
        <w:autoSpaceDE w:val="0"/>
        <w:autoSpaceDN w:val="0"/>
        <w:adjustRightInd w:val="0"/>
        <w:ind w:firstLine="709"/>
        <w:jc w:val="both"/>
        <w:rPr>
          <w:color w:val="000000"/>
        </w:rPr>
      </w:pPr>
      <w:r w:rsidRPr="008C7B98">
        <w:rPr>
          <w:color w:val="000000"/>
        </w:rPr>
        <w:t xml:space="preserve">6.4. </w:t>
      </w:r>
      <w:r w:rsidR="00E75132" w:rsidRPr="008C7B98">
        <w:rPr>
          <w:color w:val="000000"/>
        </w:rPr>
        <w:t xml:space="preserve">Цена настоящего </w:t>
      </w:r>
      <w:r w:rsidR="007E0060" w:rsidRPr="008C7B98">
        <w:rPr>
          <w:color w:val="000000"/>
        </w:rPr>
        <w:t>Контракт</w:t>
      </w:r>
      <w:r w:rsidR="00E75132" w:rsidRPr="008C7B98">
        <w:rPr>
          <w:color w:val="000000"/>
        </w:rPr>
        <w:t xml:space="preserve">а является твердой и определяется на весь срок исполнения </w:t>
      </w:r>
      <w:r w:rsidR="007E0060" w:rsidRPr="008C7B98">
        <w:rPr>
          <w:color w:val="000000"/>
        </w:rPr>
        <w:t>Контракт</w:t>
      </w:r>
      <w:r w:rsidR="00E75132" w:rsidRPr="008C7B98">
        <w:rPr>
          <w:color w:val="000000"/>
        </w:rPr>
        <w:t>а, за исключением случаев, установленных Федеральным законом от 5 апреля 2013 г.</w:t>
      </w:r>
      <w:r w:rsidR="0067698B" w:rsidRPr="008C7B98">
        <w:rPr>
          <w:color w:val="000000"/>
        </w:rPr>
        <w:t xml:space="preserve"> </w:t>
      </w:r>
      <w:r w:rsidR="00E75132" w:rsidRPr="008C7B98">
        <w:rPr>
          <w:color w:val="000000"/>
        </w:rPr>
        <w:t xml:space="preserve">№ 44-ФЗ «О контрактной системе в сфере закупок товаров, работ, </w:t>
      </w:r>
      <w:r w:rsidR="00415206" w:rsidRPr="008C7B98">
        <w:rPr>
          <w:color w:val="000000"/>
        </w:rPr>
        <w:t>работ</w:t>
      </w:r>
      <w:r w:rsidR="00E75132" w:rsidRPr="008C7B98">
        <w:rPr>
          <w:color w:val="000000"/>
        </w:rPr>
        <w:t xml:space="preserve"> для обеспечения государственных и муниципальных нужд» и настоящим </w:t>
      </w:r>
      <w:r w:rsidR="007E0060" w:rsidRPr="008C7B98">
        <w:rPr>
          <w:color w:val="000000"/>
        </w:rPr>
        <w:t>Контракт</w:t>
      </w:r>
      <w:r w:rsidR="00E75132" w:rsidRPr="008C7B98">
        <w:rPr>
          <w:color w:val="000000"/>
        </w:rPr>
        <w:t xml:space="preserve">ом. </w:t>
      </w:r>
    </w:p>
    <w:p w14:paraId="35E7CC08" w14:textId="2BA51EF0"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Цена настоящего </w:t>
      </w:r>
      <w:r w:rsidR="007E0060" w:rsidRPr="008C7B98">
        <w:rPr>
          <w:color w:val="000000"/>
        </w:rPr>
        <w:t>Контракт</w:t>
      </w:r>
      <w:r w:rsidRPr="008C7B98">
        <w:rPr>
          <w:color w:val="000000"/>
        </w:rPr>
        <w:t xml:space="preserve">а может быть снижена по соглашению Сторон без изменения предусмотренных </w:t>
      </w:r>
      <w:r w:rsidR="007E0060" w:rsidRPr="008C7B98">
        <w:rPr>
          <w:color w:val="000000"/>
        </w:rPr>
        <w:t>Контракт</w:t>
      </w:r>
      <w:r w:rsidRPr="008C7B98">
        <w:rPr>
          <w:color w:val="000000"/>
        </w:rPr>
        <w:t xml:space="preserve">ом объема и качества оказываемых </w:t>
      </w:r>
      <w:r w:rsidR="00FA356B" w:rsidRPr="008C7B98">
        <w:rPr>
          <w:color w:val="000000"/>
        </w:rPr>
        <w:t>Услуг</w:t>
      </w:r>
      <w:r w:rsidRPr="008C7B98">
        <w:rPr>
          <w:color w:val="000000"/>
        </w:rPr>
        <w:t xml:space="preserve"> и иных условий </w:t>
      </w:r>
      <w:r w:rsidR="007E0060" w:rsidRPr="008C7B98">
        <w:rPr>
          <w:color w:val="000000"/>
        </w:rPr>
        <w:t>Контракт</w:t>
      </w:r>
      <w:r w:rsidRPr="008C7B98">
        <w:rPr>
          <w:color w:val="000000"/>
        </w:rPr>
        <w:t xml:space="preserve">а. </w:t>
      </w:r>
    </w:p>
    <w:p w14:paraId="388C1604" w14:textId="77777777" w:rsidR="00A245E0" w:rsidRPr="008C7B98" w:rsidRDefault="0023638B" w:rsidP="007609BC">
      <w:pPr>
        <w:widowControl w:val="0"/>
        <w:autoSpaceDE w:val="0"/>
        <w:autoSpaceDN w:val="0"/>
        <w:adjustRightInd w:val="0"/>
        <w:ind w:firstLine="709"/>
        <w:jc w:val="both"/>
        <w:rPr>
          <w:color w:val="000000"/>
        </w:rPr>
      </w:pPr>
      <w:r w:rsidRPr="008C7B98">
        <w:rPr>
          <w:color w:val="000000"/>
        </w:rPr>
        <w:t>6.5</w:t>
      </w:r>
      <w:r w:rsidR="00E75132" w:rsidRPr="008C7B98">
        <w:rPr>
          <w:color w:val="000000"/>
        </w:rPr>
        <w:t xml:space="preserve">. Источники финансирования настоящего </w:t>
      </w:r>
      <w:r w:rsidR="007E0060" w:rsidRPr="008C7B98">
        <w:rPr>
          <w:color w:val="000000"/>
        </w:rPr>
        <w:t>Контракт</w:t>
      </w:r>
      <w:r w:rsidR="00E75132" w:rsidRPr="008C7B98">
        <w:rPr>
          <w:color w:val="000000"/>
        </w:rPr>
        <w:t>а:</w:t>
      </w:r>
    </w:p>
    <w:p w14:paraId="181F52AE" w14:textId="26BE7E36" w:rsidR="00A245E0" w:rsidRPr="008C7B98" w:rsidRDefault="00267A94" w:rsidP="00A245E0">
      <w:pPr>
        <w:pBdr>
          <w:top w:val="nil"/>
          <w:left w:val="nil"/>
          <w:bottom w:val="nil"/>
          <w:right w:val="nil"/>
          <w:between w:val="nil"/>
        </w:pBdr>
        <w:ind w:firstLine="709"/>
        <w:jc w:val="both"/>
      </w:pPr>
      <w:r w:rsidRPr="008C7B98">
        <w:rPr>
          <w:color w:val="000000"/>
        </w:rPr>
        <w:t xml:space="preserve">Внебюджетные средства: Субсидии на финансовое обеспечение выполнения государственного задания, КОСГУ </w:t>
      </w:r>
      <w:r w:rsidR="002A6C60" w:rsidRPr="008C7B98">
        <w:t>226</w:t>
      </w:r>
      <w:r w:rsidRPr="008C7B98">
        <w:rPr>
          <w:color w:val="000000"/>
        </w:rPr>
        <w:t>, целевая статья расходов 1820076040 «Субсидии Санкт-Петербургскому бюджетному учреждению «Конгрессно-выставочное бюро» на финансовое обеспечение выполнения государственного задания»</w:t>
      </w:r>
      <w:r w:rsidR="00A245E0" w:rsidRPr="008C7B98">
        <w:rPr>
          <w:color w:val="000000"/>
        </w:rPr>
        <w:t>.</w:t>
      </w:r>
    </w:p>
    <w:p w14:paraId="3046C74B" w14:textId="3E363F72" w:rsidR="00E75132" w:rsidRPr="008C7B98" w:rsidRDefault="0023638B" w:rsidP="002545E0">
      <w:pPr>
        <w:widowControl w:val="0"/>
        <w:autoSpaceDE w:val="0"/>
        <w:autoSpaceDN w:val="0"/>
        <w:adjustRightInd w:val="0"/>
        <w:ind w:firstLine="709"/>
        <w:jc w:val="both"/>
        <w:rPr>
          <w:color w:val="000000"/>
        </w:rPr>
      </w:pPr>
      <w:r w:rsidRPr="008C7B98">
        <w:rPr>
          <w:color w:val="000000"/>
        </w:rPr>
        <w:t>6.6</w:t>
      </w:r>
      <w:r w:rsidR="00E75132" w:rsidRPr="008C7B98">
        <w:rPr>
          <w:color w:val="000000"/>
        </w:rPr>
        <w:t xml:space="preserve">. </w:t>
      </w:r>
      <w:r w:rsidRPr="008C7B98">
        <w:rPr>
          <w:color w:val="000000"/>
        </w:rPr>
        <w:t xml:space="preserve">Расчеты между Заказчиком и </w:t>
      </w:r>
      <w:r w:rsidR="00FA356B" w:rsidRPr="008C7B98">
        <w:t>Исполнителем</w:t>
      </w:r>
      <w:r w:rsidR="00FA356B" w:rsidRPr="008C7B98">
        <w:rPr>
          <w:color w:val="000000"/>
        </w:rPr>
        <w:t xml:space="preserve"> </w:t>
      </w:r>
      <w:r w:rsidRPr="008C7B98">
        <w:rPr>
          <w:color w:val="000000"/>
        </w:rPr>
        <w:t xml:space="preserve">за </w:t>
      </w:r>
      <w:r w:rsidR="00FA356B" w:rsidRPr="008C7B98">
        <w:rPr>
          <w:color w:val="000000"/>
        </w:rPr>
        <w:t xml:space="preserve">оказанные Услуги </w:t>
      </w:r>
      <w:r w:rsidRPr="008C7B98">
        <w:rPr>
          <w:color w:val="000000"/>
        </w:rPr>
        <w:t xml:space="preserve">производятся не позднее </w:t>
      </w:r>
      <w:r w:rsidR="00334471">
        <w:rPr>
          <w:color w:val="000000"/>
        </w:rPr>
        <w:t>7</w:t>
      </w:r>
      <w:r w:rsidRPr="008C7B98">
        <w:rPr>
          <w:color w:val="000000"/>
        </w:rPr>
        <w:t xml:space="preserve"> (</w:t>
      </w:r>
      <w:r w:rsidR="00334471">
        <w:rPr>
          <w:color w:val="000000"/>
        </w:rPr>
        <w:t>Семи</w:t>
      </w:r>
      <w:r w:rsidRPr="008C7B98">
        <w:rPr>
          <w:color w:val="000000"/>
        </w:rPr>
        <w:t xml:space="preserve">) </w:t>
      </w:r>
      <w:r w:rsidR="0002083A" w:rsidRPr="008C7B98">
        <w:rPr>
          <w:color w:val="000000"/>
        </w:rPr>
        <w:t>рабочих</w:t>
      </w:r>
      <w:r w:rsidRPr="008C7B98">
        <w:rPr>
          <w:color w:val="000000"/>
        </w:rPr>
        <w:t xml:space="preserve"> дней с даты подписания </w:t>
      </w:r>
      <w:r w:rsidR="00630999" w:rsidRPr="008C7B98">
        <w:rPr>
          <w:color w:val="000000"/>
        </w:rPr>
        <w:t>Заказчиком</w:t>
      </w:r>
      <w:r w:rsidRPr="008C7B98">
        <w:rPr>
          <w:color w:val="000000"/>
        </w:rPr>
        <w:t xml:space="preserve"> </w:t>
      </w:r>
      <w:bookmarkStart w:id="1" w:name="_Hlk135731596"/>
      <w:r w:rsidR="00FA356B" w:rsidRPr="008C7B98">
        <w:t xml:space="preserve">Акта сдачи-приемки оказанных Услуг </w:t>
      </w:r>
      <w:bookmarkEnd w:id="1"/>
      <w:r w:rsidR="00FA356B" w:rsidRPr="008C7B98">
        <w:t>по выставленному Исполнителем счету</w:t>
      </w:r>
      <w:r w:rsidR="00E75132" w:rsidRPr="008C7B98">
        <w:rPr>
          <w:color w:val="000000"/>
        </w:rPr>
        <w:t xml:space="preserve">. </w:t>
      </w:r>
    </w:p>
    <w:p w14:paraId="2658610A" w14:textId="257A7FE8" w:rsidR="00E75132" w:rsidRPr="008C7B98" w:rsidRDefault="00E75132" w:rsidP="007609BC">
      <w:pPr>
        <w:ind w:firstLine="709"/>
        <w:jc w:val="both"/>
        <w:rPr>
          <w:color w:val="000000"/>
        </w:rPr>
      </w:pPr>
      <w:r w:rsidRPr="008C7B98">
        <w:rPr>
          <w:color w:val="000000"/>
        </w:rPr>
        <w:lastRenderedPageBreak/>
        <w:t>6.</w:t>
      </w:r>
      <w:r w:rsidR="0023638B" w:rsidRPr="008C7B98">
        <w:rPr>
          <w:color w:val="000000"/>
        </w:rPr>
        <w:t>7</w:t>
      </w:r>
      <w:r w:rsidRPr="008C7B98">
        <w:rPr>
          <w:color w:val="000000"/>
        </w:rPr>
        <w:t xml:space="preserve">. Оплата по настоящему </w:t>
      </w:r>
      <w:r w:rsidR="007E0060" w:rsidRPr="008C7B98">
        <w:rPr>
          <w:color w:val="000000"/>
        </w:rPr>
        <w:t>Контракт</w:t>
      </w:r>
      <w:r w:rsidRPr="008C7B98">
        <w:rPr>
          <w:color w:val="000000"/>
        </w:rPr>
        <w:t xml:space="preserve">у осуществляется по безналичному расчету платежными поручениями путем перечисления </w:t>
      </w:r>
      <w:r w:rsidR="005237EE" w:rsidRPr="008C7B98">
        <w:rPr>
          <w:color w:val="000000"/>
        </w:rPr>
        <w:t>З</w:t>
      </w:r>
      <w:r w:rsidR="00906748" w:rsidRPr="008C7B98">
        <w:rPr>
          <w:color w:val="000000"/>
        </w:rPr>
        <w:t>аказчик</w:t>
      </w:r>
      <w:r w:rsidRPr="008C7B98">
        <w:rPr>
          <w:color w:val="000000"/>
        </w:rPr>
        <w:t xml:space="preserve">ом денежных средств на расчетный счет </w:t>
      </w:r>
      <w:r w:rsidR="00B20149" w:rsidRPr="008C7B98">
        <w:rPr>
          <w:color w:val="000000"/>
        </w:rPr>
        <w:t>Исполнителя</w:t>
      </w:r>
      <w:r w:rsidRPr="008C7B98">
        <w:rPr>
          <w:color w:val="000000"/>
        </w:rPr>
        <w:t xml:space="preserve">, указанный в настоящем </w:t>
      </w:r>
      <w:r w:rsidR="007E0060" w:rsidRPr="008C7B98">
        <w:rPr>
          <w:color w:val="000000"/>
        </w:rPr>
        <w:t>Контракт</w:t>
      </w:r>
      <w:r w:rsidRPr="008C7B98">
        <w:rPr>
          <w:color w:val="000000"/>
        </w:rPr>
        <w:t xml:space="preserve">е. В случае изменения расчетного счета </w:t>
      </w:r>
      <w:r w:rsidR="00B20149" w:rsidRPr="008C7B98">
        <w:rPr>
          <w:color w:val="000000"/>
        </w:rPr>
        <w:t>Исполнитель</w:t>
      </w:r>
      <w:r w:rsidRPr="008C7B98">
        <w:rPr>
          <w:color w:val="000000"/>
        </w:rPr>
        <w:t xml:space="preserve"> обязан в трехдневный срок с момента изменения расчетного счета в письменной форме сообщить об этом </w:t>
      </w:r>
      <w:r w:rsidR="005237EE" w:rsidRPr="008C7B98">
        <w:rPr>
          <w:color w:val="000000"/>
        </w:rPr>
        <w:t>З</w:t>
      </w:r>
      <w:r w:rsidR="00906748" w:rsidRPr="008C7B98">
        <w:rPr>
          <w:color w:val="000000"/>
        </w:rPr>
        <w:t>аказчик</w:t>
      </w:r>
      <w:r w:rsidRPr="008C7B98">
        <w:rPr>
          <w:color w:val="000000"/>
        </w:rPr>
        <w:t xml:space="preserve">у, указав новые реквизиты расчетного счета. В противном случае все риски, связанные с перечислением </w:t>
      </w:r>
      <w:r w:rsidR="005237EE" w:rsidRPr="008C7B98">
        <w:rPr>
          <w:color w:val="000000"/>
        </w:rPr>
        <w:t>З</w:t>
      </w:r>
      <w:r w:rsidR="00906748" w:rsidRPr="008C7B98">
        <w:rPr>
          <w:color w:val="000000"/>
        </w:rPr>
        <w:t>аказчик</w:t>
      </w:r>
      <w:r w:rsidRPr="008C7B98">
        <w:rPr>
          <w:color w:val="000000"/>
        </w:rPr>
        <w:t xml:space="preserve">ом денежных средств на указанный в настоящем </w:t>
      </w:r>
      <w:r w:rsidR="007E0060" w:rsidRPr="008C7B98">
        <w:rPr>
          <w:color w:val="000000"/>
        </w:rPr>
        <w:t>Контракт</w:t>
      </w:r>
      <w:r w:rsidRPr="008C7B98">
        <w:rPr>
          <w:color w:val="000000"/>
        </w:rPr>
        <w:t xml:space="preserve">е счет </w:t>
      </w:r>
      <w:r w:rsidR="00E81594" w:rsidRPr="008C7B98">
        <w:rPr>
          <w:color w:val="000000"/>
        </w:rPr>
        <w:t>Исполнителя</w:t>
      </w:r>
      <w:r w:rsidRPr="008C7B98">
        <w:rPr>
          <w:color w:val="000000"/>
        </w:rPr>
        <w:t xml:space="preserve">, несет </w:t>
      </w:r>
      <w:r w:rsidR="00E81594" w:rsidRPr="008C7B98">
        <w:rPr>
          <w:color w:val="000000"/>
        </w:rPr>
        <w:t>Исполнитель</w:t>
      </w:r>
      <w:r w:rsidRPr="008C7B98">
        <w:rPr>
          <w:color w:val="000000"/>
        </w:rPr>
        <w:t>.</w:t>
      </w:r>
    </w:p>
    <w:p w14:paraId="278F797A" w14:textId="6FF8E8C9" w:rsidR="00E75132" w:rsidRPr="008C7B98" w:rsidRDefault="0023638B" w:rsidP="007609BC">
      <w:pPr>
        <w:ind w:firstLine="709"/>
        <w:jc w:val="both"/>
        <w:rPr>
          <w:color w:val="000000"/>
        </w:rPr>
      </w:pPr>
      <w:r w:rsidRPr="008C7B98">
        <w:rPr>
          <w:color w:val="000000"/>
        </w:rPr>
        <w:t>6.8</w:t>
      </w:r>
      <w:r w:rsidR="00E75132" w:rsidRPr="008C7B98">
        <w:rPr>
          <w:color w:val="000000"/>
        </w:rPr>
        <w:t xml:space="preserve">. </w:t>
      </w:r>
      <w:r w:rsidR="00E75132" w:rsidRPr="008C7B98">
        <w:t xml:space="preserve">В случае неисполнения или ненадлежащего исполнения </w:t>
      </w:r>
      <w:r w:rsidR="00E81594" w:rsidRPr="008C7B98">
        <w:rPr>
          <w:color w:val="000000"/>
        </w:rPr>
        <w:t>Исполнителем</w:t>
      </w:r>
      <w:r w:rsidR="00E81594" w:rsidRPr="008C7B98">
        <w:t xml:space="preserve"> </w:t>
      </w:r>
      <w:r w:rsidR="00E75132" w:rsidRPr="008C7B98">
        <w:t xml:space="preserve">обязательства, предусмотренного </w:t>
      </w:r>
      <w:r w:rsidR="007E0060" w:rsidRPr="008C7B98">
        <w:t>Контракт</w:t>
      </w:r>
      <w:r w:rsidR="00E75132" w:rsidRPr="008C7B98">
        <w:t xml:space="preserve">ом, </w:t>
      </w:r>
      <w:r w:rsidR="005237EE" w:rsidRPr="008C7B98">
        <w:t>З</w:t>
      </w:r>
      <w:r w:rsidR="00906748" w:rsidRPr="008C7B98">
        <w:t>аказчик</w:t>
      </w:r>
      <w:r w:rsidR="00E75132" w:rsidRPr="008C7B98">
        <w:t xml:space="preserve"> производит оплату по </w:t>
      </w:r>
      <w:r w:rsidR="007E0060" w:rsidRPr="008C7B98">
        <w:t>Контракт</w:t>
      </w:r>
      <w:r w:rsidR="00E75132" w:rsidRPr="008C7B98">
        <w:t>у за вычетом соответствующего размера неустойки (штрафа, пени).</w:t>
      </w:r>
    </w:p>
    <w:p w14:paraId="463403AE" w14:textId="77777777" w:rsidR="00E75132" w:rsidRPr="008C7B98" w:rsidRDefault="00E75132" w:rsidP="007609BC">
      <w:pPr>
        <w:ind w:firstLine="709"/>
        <w:jc w:val="both"/>
        <w:rPr>
          <w:color w:val="000000"/>
          <w:sz w:val="16"/>
          <w:szCs w:val="28"/>
        </w:rPr>
      </w:pPr>
    </w:p>
    <w:p w14:paraId="547DF331" w14:textId="508E5DEE" w:rsidR="00E75132" w:rsidRPr="008C7B98" w:rsidRDefault="00807B87" w:rsidP="00807B87">
      <w:pPr>
        <w:pStyle w:val="a3"/>
        <w:numPr>
          <w:ilvl w:val="0"/>
          <w:numId w:val="1"/>
        </w:numPr>
        <w:shd w:val="clear" w:color="auto" w:fill="FFFFFF"/>
        <w:tabs>
          <w:tab w:val="left" w:pos="1176"/>
          <w:tab w:val="left" w:pos="2093"/>
          <w:tab w:val="left" w:pos="3686"/>
          <w:tab w:val="left" w:pos="5131"/>
          <w:tab w:val="left" w:pos="7493"/>
        </w:tabs>
        <w:jc w:val="center"/>
        <w:rPr>
          <w:b/>
          <w:bCs/>
          <w:color w:val="000000"/>
        </w:rPr>
      </w:pPr>
      <w:r w:rsidRPr="008C7B98">
        <w:rPr>
          <w:b/>
          <w:bCs/>
          <w:color w:val="000000"/>
        </w:rPr>
        <w:t>Условия конфиденциальности</w:t>
      </w:r>
    </w:p>
    <w:p w14:paraId="18F42436" w14:textId="77777777" w:rsidR="00614164" w:rsidRPr="008C7B98" w:rsidRDefault="00614164" w:rsidP="00614164">
      <w:pPr>
        <w:pStyle w:val="a3"/>
        <w:ind w:left="1080"/>
      </w:pPr>
    </w:p>
    <w:p w14:paraId="17C4F276" w14:textId="3DDED0FC" w:rsidR="00630999" w:rsidRPr="008C7B98" w:rsidRDefault="00807B87" w:rsidP="00630999">
      <w:pPr>
        <w:autoSpaceDE w:val="0"/>
        <w:autoSpaceDN w:val="0"/>
        <w:adjustRightInd w:val="0"/>
        <w:ind w:firstLine="709"/>
        <w:jc w:val="both"/>
      </w:pPr>
      <w:r w:rsidRPr="008C7B98">
        <w:t xml:space="preserve">7.1. </w:t>
      </w:r>
      <w:r w:rsidR="00E81594" w:rsidRPr="008C7B98">
        <w:rPr>
          <w:color w:val="000000"/>
        </w:rPr>
        <w:t xml:space="preserve">Исполнитель </w:t>
      </w:r>
      <w:r w:rsidRPr="008C7B98">
        <w:rPr>
          <w:color w:val="000000"/>
        </w:rPr>
        <w:t xml:space="preserve">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w:t>
      </w:r>
      <w:r w:rsidR="00E81594" w:rsidRPr="008C7B98">
        <w:rPr>
          <w:color w:val="000000"/>
        </w:rPr>
        <w:t xml:space="preserve">Исполнителю </w:t>
      </w:r>
      <w:r w:rsidRPr="008C7B98">
        <w:rPr>
          <w:color w:val="000000"/>
        </w:rPr>
        <w:t xml:space="preserve">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w:t>
      </w:r>
      <w:r w:rsidR="00E81594" w:rsidRPr="008C7B98">
        <w:rPr>
          <w:color w:val="000000"/>
        </w:rPr>
        <w:t xml:space="preserve">Исполнитель </w:t>
      </w:r>
      <w:r w:rsidRPr="008C7B98">
        <w:rPr>
          <w:color w:val="000000"/>
        </w:rPr>
        <w:t>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r w:rsidRPr="008C7B98">
        <w:rPr>
          <w:i/>
        </w:rPr>
        <w:t>.</w:t>
      </w:r>
    </w:p>
    <w:p w14:paraId="0480A56F" w14:textId="77777777" w:rsidR="00E75132" w:rsidRPr="008C7B98" w:rsidRDefault="00E75132" w:rsidP="007609BC">
      <w:pPr>
        <w:autoSpaceDE w:val="0"/>
        <w:autoSpaceDN w:val="0"/>
        <w:adjustRightInd w:val="0"/>
        <w:ind w:firstLine="709"/>
        <w:jc w:val="both"/>
      </w:pPr>
    </w:p>
    <w:p w14:paraId="56574F7E" w14:textId="0918A6EF" w:rsidR="00E75132" w:rsidRPr="008C7B98" w:rsidRDefault="00E75132" w:rsidP="00614164">
      <w:pPr>
        <w:pStyle w:val="10"/>
        <w:numPr>
          <w:ilvl w:val="0"/>
          <w:numId w:val="1"/>
        </w:numPr>
        <w:spacing w:before="0" w:after="0"/>
        <w:jc w:val="center"/>
        <w:rPr>
          <w:rFonts w:ascii="Times New Roman" w:hAnsi="Times New Roman"/>
          <w:bCs w:val="0"/>
          <w:color w:val="000000"/>
          <w:sz w:val="24"/>
          <w:szCs w:val="24"/>
        </w:rPr>
      </w:pPr>
      <w:r w:rsidRPr="008C7B98">
        <w:rPr>
          <w:rFonts w:ascii="Times New Roman" w:hAnsi="Times New Roman"/>
          <w:bCs w:val="0"/>
          <w:color w:val="000000"/>
          <w:sz w:val="24"/>
          <w:szCs w:val="24"/>
        </w:rPr>
        <w:t>Ответственность Сторон</w:t>
      </w:r>
    </w:p>
    <w:p w14:paraId="1703D540" w14:textId="77777777" w:rsidR="00614164" w:rsidRPr="008C7B98" w:rsidRDefault="00614164" w:rsidP="00614164">
      <w:pPr>
        <w:pStyle w:val="a3"/>
        <w:ind w:left="1080"/>
      </w:pPr>
    </w:p>
    <w:p w14:paraId="0A30258E" w14:textId="77777777" w:rsidR="00807B87" w:rsidRPr="008C7B98" w:rsidRDefault="00807B87" w:rsidP="00807B87">
      <w:pPr>
        <w:widowControl w:val="0"/>
        <w:autoSpaceDE w:val="0"/>
        <w:autoSpaceDN w:val="0"/>
        <w:adjustRightInd w:val="0"/>
        <w:ind w:firstLine="709"/>
        <w:jc w:val="both"/>
        <w:rPr>
          <w:color w:val="000000"/>
        </w:rPr>
      </w:pPr>
      <w:r w:rsidRPr="008C7B98">
        <w:rPr>
          <w:color w:val="000000"/>
        </w:rPr>
        <w:t>8.1.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741D60BF" w14:textId="77777777" w:rsidR="00807B87" w:rsidRPr="008C7B98" w:rsidRDefault="00807B87" w:rsidP="00807B87">
      <w:pPr>
        <w:widowControl w:val="0"/>
        <w:autoSpaceDE w:val="0"/>
        <w:autoSpaceDN w:val="0"/>
        <w:adjustRightInd w:val="0"/>
        <w:ind w:firstLine="709"/>
        <w:jc w:val="both"/>
      </w:pPr>
      <w:r w:rsidRPr="008C7B98">
        <w:t xml:space="preserve">8.2.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 </w:t>
      </w:r>
    </w:p>
    <w:p w14:paraId="26156704" w14:textId="0D0FC532" w:rsidR="00807B87" w:rsidRPr="008C7B98" w:rsidRDefault="00807B87" w:rsidP="00807B87">
      <w:pPr>
        <w:autoSpaceDE w:val="0"/>
        <w:autoSpaceDN w:val="0"/>
        <w:adjustRightInd w:val="0"/>
        <w:ind w:firstLine="709"/>
        <w:jc w:val="both"/>
      </w:pPr>
      <w:r w:rsidRPr="008C7B98">
        <w:rPr>
          <w:color w:val="000000"/>
        </w:rPr>
        <w:t xml:space="preserve">8.3. </w:t>
      </w:r>
      <w:r w:rsidRPr="008C7B98">
        <w:t xml:space="preserve">В случае просрочки исполнения </w:t>
      </w:r>
      <w:r w:rsidR="00E81594" w:rsidRPr="008C7B98">
        <w:rPr>
          <w:color w:val="000000"/>
        </w:rPr>
        <w:t>Исполнителем</w:t>
      </w:r>
      <w:r w:rsidR="00E81594" w:rsidRPr="008C7B98">
        <w:t xml:space="preserve"> </w:t>
      </w:r>
      <w:r w:rsidRPr="008C7B98">
        <w:t xml:space="preserve">обязательств, предусмотренных настоящим Контрактом, </w:t>
      </w:r>
      <w:r w:rsidR="00E81594" w:rsidRPr="008C7B98">
        <w:rPr>
          <w:color w:val="000000"/>
        </w:rPr>
        <w:t>Исполнитель</w:t>
      </w:r>
      <w:r w:rsidR="00E81594" w:rsidRPr="008C7B98">
        <w:t xml:space="preserve"> </w:t>
      </w:r>
      <w:r w:rsidRPr="008C7B98">
        <w:t xml:space="preserve">уплачивает Заказчику пени. Пеня начисляется за каждый день просрочки исполнения </w:t>
      </w:r>
      <w:r w:rsidR="00E81594" w:rsidRPr="008C7B98">
        <w:rPr>
          <w:color w:val="000000"/>
        </w:rPr>
        <w:t>Исполнителем</w:t>
      </w:r>
      <w:r w:rsidR="00E81594" w:rsidRPr="008C7B98">
        <w:t xml:space="preserve"> </w:t>
      </w:r>
      <w:r w:rsidRPr="008C7B98">
        <w:t xml:space="preserve">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отдельного этапа </w:t>
      </w:r>
      <w:r w:rsidR="00B20149" w:rsidRPr="008C7B98">
        <w:t>оказания Услуг</w:t>
      </w:r>
      <w:r w:rsidRPr="008C7B98">
        <w:t xml:space="preserve">, уменьшенной на сумму, пропорциональную объему обязательств, соответствующим отдельным этапам </w:t>
      </w:r>
      <w:r w:rsidR="00B20149" w:rsidRPr="008C7B98">
        <w:t>оказания Услуг</w:t>
      </w:r>
      <w:r w:rsidRPr="008C7B98">
        <w:t xml:space="preserve"> и фактически исполненных </w:t>
      </w:r>
      <w:r w:rsidR="00E81594" w:rsidRPr="008C7B98">
        <w:rPr>
          <w:color w:val="000000"/>
        </w:rPr>
        <w:t>Исполнителем</w:t>
      </w:r>
      <w:r w:rsidRPr="008C7B98">
        <w:t>.</w:t>
      </w:r>
    </w:p>
    <w:p w14:paraId="1E1DC006" w14:textId="67E56584" w:rsidR="00807B87" w:rsidRPr="008C7B98" w:rsidRDefault="00807B87" w:rsidP="00807B87">
      <w:pPr>
        <w:autoSpaceDE w:val="0"/>
        <w:autoSpaceDN w:val="0"/>
        <w:adjustRightInd w:val="0"/>
        <w:ind w:firstLine="709"/>
        <w:jc w:val="both"/>
        <w:rPr>
          <w:color w:val="000000"/>
        </w:rPr>
      </w:pPr>
      <w:r w:rsidRPr="008C7B98">
        <w:rPr>
          <w:color w:val="000000"/>
        </w:rPr>
        <w:t xml:space="preserve">8.4. За каждый факт неисполнения или ненадлежащего исполнения </w:t>
      </w:r>
      <w:r w:rsidR="00E81594" w:rsidRPr="008C7B98">
        <w:rPr>
          <w:color w:val="000000"/>
        </w:rPr>
        <w:t xml:space="preserve">Исполнителем </w:t>
      </w:r>
      <w:r w:rsidRPr="008C7B98">
        <w:rPr>
          <w:color w:val="000000"/>
        </w:rPr>
        <w:t xml:space="preserve">обязательств, предусмотренных Контрактом, за исключением просрочки </w:t>
      </w:r>
      <w:r w:rsidR="00E81594" w:rsidRPr="008C7B98">
        <w:rPr>
          <w:color w:val="000000"/>
        </w:rPr>
        <w:t xml:space="preserve">Исполнителем </w:t>
      </w:r>
      <w:r w:rsidRPr="008C7B98">
        <w:rPr>
          <w:color w:val="000000"/>
        </w:rPr>
        <w:t xml:space="preserve">обязательств, предусмотренных Контрактом, </w:t>
      </w:r>
      <w:r w:rsidR="00E81594" w:rsidRPr="008C7B98">
        <w:rPr>
          <w:color w:val="000000"/>
        </w:rPr>
        <w:t xml:space="preserve">Исполнитель </w:t>
      </w:r>
      <w:r w:rsidRPr="008C7B98">
        <w:rPr>
          <w:color w:val="000000"/>
        </w:rPr>
        <w:t>уплачивает Заказчику штраф в размере 10 %</w:t>
      </w:r>
      <w:r w:rsidRPr="008C7B98">
        <w:rPr>
          <w:color w:val="000000"/>
          <w:vertAlign w:val="superscript"/>
        </w:rPr>
        <w:t xml:space="preserve"> </w:t>
      </w:r>
      <w:r w:rsidRPr="008C7B98">
        <w:rPr>
          <w:color w:val="000000"/>
        </w:rPr>
        <w:t xml:space="preserve">цены Контракта, что составляет </w:t>
      </w:r>
      <w:r w:rsidR="00605230" w:rsidRPr="008C7B98">
        <w:t>__________</w:t>
      </w:r>
      <w:r w:rsidR="003163AF" w:rsidRPr="008C7B98">
        <w:t xml:space="preserve"> руб. (</w:t>
      </w:r>
      <w:r w:rsidR="00605230" w:rsidRPr="008C7B98">
        <w:t>____________</w:t>
      </w:r>
      <w:r w:rsidR="003163AF" w:rsidRPr="008C7B98">
        <w:t xml:space="preserve"> рублей </w:t>
      </w:r>
      <w:r w:rsidR="00605230" w:rsidRPr="008C7B98">
        <w:t>_______</w:t>
      </w:r>
      <w:r w:rsidR="003163AF" w:rsidRPr="008C7B98">
        <w:t xml:space="preserve"> копеек</w:t>
      </w:r>
      <w:r w:rsidRPr="008C7B98">
        <w:rPr>
          <w:color w:val="000000"/>
        </w:rPr>
        <w:t>).</w:t>
      </w:r>
    </w:p>
    <w:p w14:paraId="765C692A" w14:textId="349736E7" w:rsidR="00807B87" w:rsidRPr="008C7B98" w:rsidRDefault="00807B87" w:rsidP="00807B87">
      <w:pPr>
        <w:ind w:firstLine="709"/>
        <w:jc w:val="both"/>
        <w:rPr>
          <w:color w:val="000000"/>
        </w:rPr>
      </w:pPr>
      <w:r w:rsidRPr="008C7B98">
        <w:rPr>
          <w:color w:val="000000"/>
        </w:rPr>
        <w:t xml:space="preserve">8.5. За каждый факт неисполнения или ненадлежащего исполнения </w:t>
      </w:r>
      <w:r w:rsidR="00E81594" w:rsidRPr="008C7B98">
        <w:rPr>
          <w:color w:val="000000"/>
        </w:rPr>
        <w:t xml:space="preserve">Исполнителем </w:t>
      </w:r>
      <w:r w:rsidRPr="008C7B98">
        <w:rPr>
          <w:color w:val="000000"/>
        </w:rPr>
        <w:t xml:space="preserve">обязательства, предусмотренного Контрактом, которое не имеет стоимостного выражения, </w:t>
      </w:r>
      <w:r w:rsidR="00E81594" w:rsidRPr="008C7B98">
        <w:rPr>
          <w:color w:val="000000"/>
        </w:rPr>
        <w:lastRenderedPageBreak/>
        <w:t xml:space="preserve">Исполнитель </w:t>
      </w:r>
      <w:r w:rsidRPr="008C7B98">
        <w:rPr>
          <w:color w:val="000000"/>
        </w:rPr>
        <w:t>уплачивает Заказчику штраф. Размер штрафа определяется в соответствии с Правилами и составляет 1 000,00 рублей (одна тысяча рублей 00 копеек)</w:t>
      </w:r>
      <w:r w:rsidRPr="008C7B98">
        <w:rPr>
          <w:color w:val="000000"/>
          <w:vertAlign w:val="superscript"/>
        </w:rPr>
        <w:footnoteReference w:id="1"/>
      </w:r>
      <w:r w:rsidRPr="008C7B98">
        <w:rPr>
          <w:color w:val="000000"/>
        </w:rPr>
        <w:t>.</w:t>
      </w:r>
    </w:p>
    <w:p w14:paraId="523B58EF" w14:textId="54181AC3" w:rsidR="00807B87" w:rsidRPr="008C7B98" w:rsidRDefault="00807B87" w:rsidP="00807B87">
      <w:pPr>
        <w:ind w:firstLine="709"/>
        <w:jc w:val="both"/>
        <w:rPr>
          <w:color w:val="000000"/>
        </w:rPr>
      </w:pPr>
      <w:r w:rsidRPr="008C7B98">
        <w:rPr>
          <w:color w:val="000000"/>
        </w:rPr>
        <w:t xml:space="preserve">8.6. В случае просрочки исполнения обязательств Заказчиком, предусмотренных настоящим Контрактом, </w:t>
      </w:r>
      <w:r w:rsidR="00E81594" w:rsidRPr="008C7B98">
        <w:rPr>
          <w:color w:val="000000"/>
        </w:rPr>
        <w:t xml:space="preserve">Исполнитель </w:t>
      </w:r>
      <w:r w:rsidRPr="008C7B98">
        <w:rPr>
          <w:color w:val="000000"/>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9CF9939" w14:textId="2FC7AFEE" w:rsidR="00807B87" w:rsidRPr="008C7B98" w:rsidRDefault="00807B87" w:rsidP="00807B87">
      <w:pPr>
        <w:ind w:firstLine="709"/>
        <w:jc w:val="both"/>
        <w:rPr>
          <w:color w:val="000000"/>
        </w:rPr>
      </w:pPr>
      <w:r w:rsidRPr="008C7B98">
        <w:rPr>
          <w:color w:val="000000"/>
        </w:rPr>
        <w:t xml:space="preserve">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E81594" w:rsidRPr="008C7B98">
        <w:rPr>
          <w:color w:val="000000"/>
        </w:rPr>
        <w:t xml:space="preserve">Исполнитель </w:t>
      </w:r>
      <w:r w:rsidRPr="008C7B98">
        <w:rPr>
          <w:color w:val="000000"/>
        </w:rPr>
        <w:t>вправе потребовать уплату штрафа. Размер штрафа определяется в соответствии с Правилами и составляет 1 000,</w:t>
      </w:r>
      <w:r w:rsidR="00E81594" w:rsidRPr="008C7B98">
        <w:rPr>
          <w:color w:val="000000"/>
        </w:rPr>
        <w:t>0</w:t>
      </w:r>
      <w:r w:rsidRPr="008C7B98">
        <w:rPr>
          <w:color w:val="000000"/>
        </w:rPr>
        <w:t>0 рублей (одна тысяча рублей 00 копеек)</w:t>
      </w:r>
      <w:r w:rsidRPr="008C7B98">
        <w:rPr>
          <w:color w:val="000000"/>
          <w:vertAlign w:val="superscript"/>
        </w:rPr>
        <w:footnoteReference w:id="2"/>
      </w:r>
      <w:r w:rsidRPr="008C7B98">
        <w:rPr>
          <w:color w:val="000000"/>
        </w:rPr>
        <w:t xml:space="preserve">. </w:t>
      </w:r>
    </w:p>
    <w:p w14:paraId="3C35F5BA" w14:textId="77777777" w:rsidR="00807B87" w:rsidRPr="008C7B98" w:rsidRDefault="00807B87" w:rsidP="00807B87">
      <w:pPr>
        <w:ind w:firstLine="709"/>
        <w:jc w:val="both"/>
        <w:rPr>
          <w:color w:val="000000"/>
        </w:rPr>
      </w:pPr>
      <w:r w:rsidRPr="008C7B98">
        <w:rPr>
          <w:color w:val="000000"/>
        </w:rPr>
        <w:t>8.8. Применение неустойки (штрафа, пени) не освобождает Стороны от исполнения обязательств по настоящему Контракту.</w:t>
      </w:r>
    </w:p>
    <w:p w14:paraId="7D20A820" w14:textId="74E47F20" w:rsidR="00807B87" w:rsidRPr="008C7B98" w:rsidRDefault="00807B87" w:rsidP="00807B87">
      <w:pPr>
        <w:ind w:firstLine="709"/>
        <w:jc w:val="both"/>
        <w:rPr>
          <w:color w:val="000000"/>
        </w:rPr>
      </w:pPr>
      <w:r w:rsidRPr="008C7B98">
        <w:rPr>
          <w:color w:val="000000"/>
        </w:rPr>
        <w:t xml:space="preserve">8.9. Общая сумма начисленных штрафов за неисполнение или ненадлежащее исполнение </w:t>
      </w:r>
      <w:r w:rsidR="00E81594" w:rsidRPr="008C7B98">
        <w:rPr>
          <w:color w:val="000000"/>
        </w:rPr>
        <w:t xml:space="preserve">Исполнителем </w:t>
      </w:r>
      <w:r w:rsidRPr="008C7B98">
        <w:rPr>
          <w:color w:val="000000"/>
        </w:rPr>
        <w:t>обязательств, предусмотренных Контрактом, не может превышать цену Контракта.</w:t>
      </w:r>
    </w:p>
    <w:p w14:paraId="68DEBF5F" w14:textId="77777777" w:rsidR="00807B87" w:rsidRPr="008C7B98" w:rsidRDefault="00807B87" w:rsidP="00807B87">
      <w:pPr>
        <w:ind w:firstLine="709"/>
        <w:jc w:val="both"/>
        <w:rPr>
          <w:color w:val="000000"/>
        </w:rPr>
      </w:pPr>
      <w:r w:rsidRPr="008C7B98">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9BD812" w14:textId="44608125" w:rsidR="00E75132" w:rsidRPr="008C7B98" w:rsidRDefault="00807B87" w:rsidP="00807B87">
      <w:pPr>
        <w:ind w:firstLine="709"/>
        <w:jc w:val="both"/>
      </w:pPr>
      <w:r w:rsidRPr="008C7B98">
        <w:rPr>
          <w:color w:val="000000"/>
        </w:rPr>
        <w:t>8.11.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E75132" w:rsidRPr="008C7B98">
        <w:t>.</w:t>
      </w:r>
    </w:p>
    <w:p w14:paraId="7CBCEAD3" w14:textId="77777777" w:rsidR="00E75132" w:rsidRPr="008C7B98" w:rsidRDefault="00E75132" w:rsidP="007609BC">
      <w:pPr>
        <w:ind w:firstLine="709"/>
        <w:jc w:val="both"/>
        <w:rPr>
          <w:color w:val="000000"/>
        </w:rPr>
      </w:pPr>
    </w:p>
    <w:p w14:paraId="76899B02" w14:textId="57F24829" w:rsidR="00E75132" w:rsidRPr="008C7B98" w:rsidRDefault="00E75132" w:rsidP="00614164">
      <w:pPr>
        <w:pStyle w:val="4"/>
        <w:numPr>
          <w:ilvl w:val="0"/>
          <w:numId w:val="1"/>
        </w:numPr>
        <w:rPr>
          <w:sz w:val="24"/>
          <w:szCs w:val="24"/>
        </w:rPr>
      </w:pPr>
      <w:r w:rsidRPr="008C7B98">
        <w:rPr>
          <w:sz w:val="24"/>
          <w:szCs w:val="24"/>
        </w:rPr>
        <w:t>Обстоятельства непреодолимой силы</w:t>
      </w:r>
    </w:p>
    <w:p w14:paraId="2721D4ED" w14:textId="77777777" w:rsidR="00614164" w:rsidRPr="008C7B98" w:rsidRDefault="00614164" w:rsidP="00614164">
      <w:pPr>
        <w:pStyle w:val="a3"/>
        <w:ind w:left="1080"/>
      </w:pPr>
    </w:p>
    <w:p w14:paraId="180C8D65" w14:textId="77777777" w:rsidR="00E75132" w:rsidRPr="008C7B98" w:rsidRDefault="00E75132" w:rsidP="007609BC">
      <w:pPr>
        <w:widowControl w:val="0"/>
        <w:autoSpaceDE w:val="0"/>
        <w:autoSpaceDN w:val="0"/>
        <w:adjustRightInd w:val="0"/>
        <w:ind w:firstLine="709"/>
        <w:jc w:val="both"/>
      </w:pPr>
      <w:r w:rsidRPr="008C7B98">
        <w:rPr>
          <w:color w:val="000000"/>
        </w:rPr>
        <w:t>9.1. Стороны не несут ответственность за полное или частичное</w:t>
      </w:r>
      <w:r w:rsidRPr="008C7B98">
        <w:t xml:space="preserve"> </w:t>
      </w:r>
      <w:r w:rsidRPr="008C7B98">
        <w:rPr>
          <w:color w:val="000000"/>
        </w:rPr>
        <w:t xml:space="preserve">неисполнение предусмотренных настоящим </w:t>
      </w:r>
      <w:r w:rsidR="007E0060" w:rsidRPr="008C7B98">
        <w:t>Контракт</w:t>
      </w:r>
      <w:r w:rsidRPr="008C7B98">
        <w:t xml:space="preserve">ом </w:t>
      </w:r>
      <w:r w:rsidRPr="008C7B98">
        <w:rPr>
          <w:color w:val="000000"/>
        </w:rPr>
        <w:t>обязательств, если такое неисполнение связано с обстоятельствами</w:t>
      </w:r>
      <w:r w:rsidRPr="008C7B98">
        <w:t xml:space="preserve"> </w:t>
      </w:r>
      <w:r w:rsidRPr="008C7B98">
        <w:rPr>
          <w:color w:val="000000"/>
        </w:rPr>
        <w:t>непреодолимой силы.</w:t>
      </w:r>
    </w:p>
    <w:p w14:paraId="3499244C" w14:textId="77777777" w:rsidR="00E75132" w:rsidRPr="008C7B98" w:rsidRDefault="00E75132" w:rsidP="007609BC">
      <w:pPr>
        <w:widowControl w:val="0"/>
        <w:autoSpaceDE w:val="0"/>
        <w:autoSpaceDN w:val="0"/>
        <w:adjustRightInd w:val="0"/>
        <w:ind w:firstLine="709"/>
        <w:jc w:val="both"/>
      </w:pPr>
      <w:r w:rsidRPr="008C7B98">
        <w:rPr>
          <w:color w:val="000000"/>
        </w:rPr>
        <w:t>9.2. Сторона, для которой создалась невозможность исполнения</w:t>
      </w:r>
      <w:r w:rsidRPr="008C7B98">
        <w:t xml:space="preserve"> </w:t>
      </w:r>
      <w:r w:rsidRPr="008C7B98">
        <w:rPr>
          <w:color w:val="000000"/>
        </w:rPr>
        <w:t xml:space="preserve">обязательств по настоящему </w:t>
      </w:r>
      <w:r w:rsidR="007E0060" w:rsidRPr="008C7B98">
        <w:rPr>
          <w:color w:val="000000"/>
        </w:rPr>
        <w:t>Контракт</w:t>
      </w:r>
      <w:r w:rsidRPr="008C7B98">
        <w:rPr>
          <w:color w:val="000000"/>
        </w:rPr>
        <w:t>у вследствие</w:t>
      </w:r>
      <w:r w:rsidRPr="008C7B98">
        <w:t xml:space="preserve"> </w:t>
      </w:r>
      <w:r w:rsidRPr="008C7B98">
        <w:rPr>
          <w:color w:val="000000"/>
        </w:rPr>
        <w:t>обстоятельств непреодолимой силы, не позднее 10 дней с момента их</w:t>
      </w:r>
      <w:r w:rsidRPr="008C7B98">
        <w:t xml:space="preserve"> </w:t>
      </w:r>
      <w:r w:rsidRPr="008C7B98">
        <w:rPr>
          <w:color w:val="000000"/>
        </w:rPr>
        <w:t>наступления в письменной форме извещает другую Сторону с приложением</w:t>
      </w:r>
      <w:r w:rsidRPr="008C7B98">
        <w:t xml:space="preserve"> </w:t>
      </w:r>
      <w:r w:rsidRPr="008C7B98">
        <w:rPr>
          <w:color w:val="000000"/>
        </w:rPr>
        <w:t>документов, удостоверяющих факт наступления указанных обстоятельств.</w:t>
      </w:r>
    </w:p>
    <w:p w14:paraId="721251D2" w14:textId="77777777" w:rsidR="00E75132" w:rsidRPr="008C7B98" w:rsidRDefault="00E75132" w:rsidP="007609BC">
      <w:pPr>
        <w:widowControl w:val="0"/>
        <w:autoSpaceDE w:val="0"/>
        <w:autoSpaceDN w:val="0"/>
        <w:adjustRightInd w:val="0"/>
        <w:ind w:firstLine="709"/>
        <w:jc w:val="both"/>
      </w:pPr>
      <w:r w:rsidRPr="008C7B98">
        <w:rPr>
          <w:color w:val="000000"/>
        </w:rPr>
        <w:t>9.3. В случае возникновения обстоятельств непреодолимой силы Стороны вправе расторгнуть настоящий</w:t>
      </w:r>
      <w:r w:rsidRPr="008C7B98">
        <w:t xml:space="preserve"> </w:t>
      </w:r>
      <w:r w:rsidR="007E0060" w:rsidRPr="008C7B98">
        <w:rPr>
          <w:color w:val="000000"/>
        </w:rPr>
        <w:t>Контракт</w:t>
      </w:r>
      <w:r w:rsidRPr="008C7B98">
        <w:rPr>
          <w:color w:val="000000"/>
        </w:rPr>
        <w:t>, и в этом случае ни одна из Сторон не вправе</w:t>
      </w:r>
      <w:r w:rsidRPr="008C7B98">
        <w:t xml:space="preserve"> </w:t>
      </w:r>
      <w:r w:rsidRPr="008C7B98">
        <w:rPr>
          <w:color w:val="000000"/>
        </w:rPr>
        <w:t>требовать возмещения убытков.</w:t>
      </w:r>
    </w:p>
    <w:p w14:paraId="43D9D9CD" w14:textId="6F67291F" w:rsidR="00E75132" w:rsidRPr="008C7B98" w:rsidRDefault="00E75132" w:rsidP="007609BC">
      <w:pPr>
        <w:widowControl w:val="0"/>
        <w:autoSpaceDE w:val="0"/>
        <w:autoSpaceDN w:val="0"/>
        <w:adjustRightInd w:val="0"/>
        <w:ind w:firstLine="709"/>
        <w:jc w:val="both"/>
      </w:pPr>
      <w:r w:rsidRPr="008C7B98">
        <w:rPr>
          <w:color w:val="000000"/>
        </w:rPr>
        <w:t>9.4. Подтверждением наличия обстоятельств непреодолимой силы и их</w:t>
      </w:r>
      <w:r w:rsidRPr="008C7B98">
        <w:t xml:space="preserve"> </w:t>
      </w:r>
      <w:r w:rsidRPr="008C7B98">
        <w:rPr>
          <w:color w:val="000000"/>
        </w:rPr>
        <w:t>продолжительности является письменное свидетельство уполномоченных</w:t>
      </w:r>
      <w:r w:rsidRPr="008C7B98">
        <w:t xml:space="preserve"> </w:t>
      </w:r>
      <w:r w:rsidRPr="008C7B98">
        <w:rPr>
          <w:color w:val="000000"/>
        </w:rPr>
        <w:t>органов или уполномоченных организаций</w:t>
      </w:r>
      <w:r w:rsidRPr="008C7B98">
        <w:t>.</w:t>
      </w:r>
    </w:p>
    <w:p w14:paraId="63A17123" w14:textId="77777777" w:rsidR="00C403A7" w:rsidRPr="008C7B98" w:rsidRDefault="00C403A7" w:rsidP="007609BC">
      <w:pPr>
        <w:widowControl w:val="0"/>
        <w:autoSpaceDE w:val="0"/>
        <w:autoSpaceDN w:val="0"/>
        <w:adjustRightInd w:val="0"/>
        <w:ind w:firstLine="709"/>
        <w:jc w:val="both"/>
      </w:pPr>
    </w:p>
    <w:p w14:paraId="178578B3" w14:textId="23047093" w:rsidR="00E75132" w:rsidRPr="008C7B98" w:rsidRDefault="00E75132" w:rsidP="00614164">
      <w:pPr>
        <w:pStyle w:val="a3"/>
        <w:widowControl w:val="0"/>
        <w:numPr>
          <w:ilvl w:val="0"/>
          <w:numId w:val="1"/>
        </w:numPr>
        <w:autoSpaceDE w:val="0"/>
        <w:autoSpaceDN w:val="0"/>
        <w:adjustRightInd w:val="0"/>
        <w:jc w:val="center"/>
        <w:rPr>
          <w:b/>
          <w:bCs/>
          <w:color w:val="000000"/>
        </w:rPr>
      </w:pPr>
      <w:r w:rsidRPr="008C7B98">
        <w:rPr>
          <w:b/>
          <w:bCs/>
          <w:color w:val="000000"/>
        </w:rPr>
        <w:t>Рассмотрение и разрешение споров</w:t>
      </w:r>
    </w:p>
    <w:p w14:paraId="56415270" w14:textId="77777777" w:rsidR="00614164" w:rsidRPr="008C7B98" w:rsidRDefault="00614164" w:rsidP="00614164">
      <w:pPr>
        <w:pStyle w:val="a3"/>
        <w:widowControl w:val="0"/>
        <w:autoSpaceDE w:val="0"/>
        <w:autoSpaceDN w:val="0"/>
        <w:adjustRightInd w:val="0"/>
        <w:ind w:left="1080"/>
        <w:rPr>
          <w:b/>
          <w:bCs/>
          <w:color w:val="000000"/>
        </w:rPr>
      </w:pPr>
    </w:p>
    <w:p w14:paraId="76741BBA" w14:textId="77777777"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10.1. Все споры и разногласия, которые могут возникнуть из настоящего </w:t>
      </w:r>
      <w:r w:rsidR="007E0060" w:rsidRPr="008C7B98">
        <w:rPr>
          <w:color w:val="000000"/>
        </w:rPr>
        <w:t>Контракт</w:t>
      </w:r>
      <w:r w:rsidRPr="008C7B98">
        <w:rPr>
          <w:color w:val="000000"/>
        </w:rPr>
        <w:t>а между Сторонами, будут разрешаться путем переговоров, в том числе в претензионном порядке.</w:t>
      </w:r>
    </w:p>
    <w:p w14:paraId="5F58B152" w14:textId="77777777"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10.2. Претензия оформляется в письменной форме. В претензии перечисляются </w:t>
      </w:r>
      <w:r w:rsidRPr="008C7B98">
        <w:rPr>
          <w:color w:val="000000"/>
        </w:rPr>
        <w:lastRenderedPageBreak/>
        <w:t xml:space="preserve">допущенные при исполнении </w:t>
      </w:r>
      <w:r w:rsidR="007E0060" w:rsidRPr="008C7B98">
        <w:rPr>
          <w:color w:val="000000"/>
        </w:rPr>
        <w:t>Контракт</w:t>
      </w:r>
      <w:r w:rsidRPr="008C7B98">
        <w:rPr>
          <w:color w:val="000000"/>
        </w:rPr>
        <w:t xml:space="preserve">а нарушения со ссылкой на соответствующие положения </w:t>
      </w:r>
      <w:r w:rsidR="007E0060" w:rsidRPr="008C7B98">
        <w:rPr>
          <w:color w:val="000000"/>
        </w:rPr>
        <w:t>Контракт</w:t>
      </w:r>
      <w:r w:rsidRPr="008C7B98">
        <w:rPr>
          <w:color w:val="000000"/>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8976F47" w14:textId="77777777" w:rsidR="00E75132" w:rsidRPr="008C7B98" w:rsidRDefault="00E75132" w:rsidP="007609BC">
      <w:pPr>
        <w:widowControl w:val="0"/>
        <w:autoSpaceDE w:val="0"/>
        <w:autoSpaceDN w:val="0"/>
        <w:adjustRightInd w:val="0"/>
        <w:ind w:firstLine="709"/>
        <w:jc w:val="both"/>
        <w:rPr>
          <w:color w:val="000000"/>
        </w:rPr>
      </w:pPr>
      <w:r w:rsidRPr="008C7B98">
        <w:rPr>
          <w:color w:val="000000"/>
        </w:rPr>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w:t>
      </w:r>
      <w:r w:rsidRPr="008C7B98">
        <w:rPr>
          <w:color w:val="000000"/>
          <w:sz w:val="28"/>
          <w:szCs w:val="28"/>
        </w:rPr>
        <w:t xml:space="preserve"> </w:t>
      </w:r>
      <w:r w:rsidRPr="008C7B98">
        <w:rPr>
          <w:color w:val="000000"/>
        </w:rPr>
        <w:t>факса, иного электронного сообщения – с последующим предоставлением оригинала документа.</w:t>
      </w:r>
    </w:p>
    <w:p w14:paraId="1494E47E" w14:textId="249B830C"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10.3. При неурегулировании Сторонами спора в досудебном порядке спор разрешается в судебном порядке в Арбитражном суде </w:t>
      </w:r>
      <w:r w:rsidR="00F23F75" w:rsidRPr="008C7B98">
        <w:rPr>
          <w:color w:val="000000"/>
        </w:rPr>
        <w:t xml:space="preserve">города </w:t>
      </w:r>
      <w:r w:rsidRPr="008C7B98">
        <w:rPr>
          <w:color w:val="000000"/>
        </w:rPr>
        <w:t>Санкт-Петербурга и Ленинградской области.</w:t>
      </w:r>
    </w:p>
    <w:p w14:paraId="2F0E6641" w14:textId="66745C75" w:rsidR="00E75132" w:rsidRPr="008C7B98" w:rsidRDefault="00E75132" w:rsidP="007609BC">
      <w:pPr>
        <w:widowControl w:val="0"/>
        <w:autoSpaceDE w:val="0"/>
        <w:autoSpaceDN w:val="0"/>
        <w:adjustRightInd w:val="0"/>
        <w:ind w:firstLine="709"/>
        <w:jc w:val="both"/>
        <w:rPr>
          <w:color w:val="000000"/>
        </w:rPr>
      </w:pPr>
    </w:p>
    <w:p w14:paraId="190BD6BD" w14:textId="7639C927" w:rsidR="00605230" w:rsidRPr="008C7B98" w:rsidRDefault="00605230" w:rsidP="007609BC">
      <w:pPr>
        <w:widowControl w:val="0"/>
        <w:autoSpaceDE w:val="0"/>
        <w:autoSpaceDN w:val="0"/>
        <w:adjustRightInd w:val="0"/>
        <w:ind w:firstLine="709"/>
        <w:jc w:val="both"/>
        <w:rPr>
          <w:color w:val="000000"/>
        </w:rPr>
      </w:pPr>
    </w:p>
    <w:p w14:paraId="21E6DBB9" w14:textId="77777777" w:rsidR="00605230" w:rsidRPr="008C7B98" w:rsidRDefault="00605230" w:rsidP="007609BC">
      <w:pPr>
        <w:widowControl w:val="0"/>
        <w:autoSpaceDE w:val="0"/>
        <w:autoSpaceDN w:val="0"/>
        <w:adjustRightInd w:val="0"/>
        <w:ind w:firstLine="709"/>
        <w:jc w:val="both"/>
        <w:rPr>
          <w:color w:val="000000"/>
        </w:rPr>
      </w:pPr>
    </w:p>
    <w:p w14:paraId="56759318" w14:textId="10FAF7B5" w:rsidR="00E75132" w:rsidRPr="008C7B98" w:rsidRDefault="00E75132" w:rsidP="00614164">
      <w:pPr>
        <w:pStyle w:val="a3"/>
        <w:widowControl w:val="0"/>
        <w:numPr>
          <w:ilvl w:val="0"/>
          <w:numId w:val="1"/>
        </w:numPr>
        <w:autoSpaceDE w:val="0"/>
        <w:autoSpaceDN w:val="0"/>
        <w:adjustRightInd w:val="0"/>
        <w:jc w:val="center"/>
        <w:rPr>
          <w:b/>
          <w:bCs/>
          <w:color w:val="000000"/>
        </w:rPr>
      </w:pPr>
      <w:r w:rsidRPr="008C7B98">
        <w:rPr>
          <w:b/>
          <w:bCs/>
          <w:color w:val="000000"/>
        </w:rPr>
        <w:t xml:space="preserve">Срок действия </w:t>
      </w:r>
      <w:r w:rsidR="007E0060" w:rsidRPr="008C7B98">
        <w:rPr>
          <w:b/>
          <w:bCs/>
          <w:color w:val="000000"/>
        </w:rPr>
        <w:t>Контракт</w:t>
      </w:r>
      <w:r w:rsidRPr="008C7B98">
        <w:rPr>
          <w:b/>
          <w:bCs/>
          <w:color w:val="000000"/>
        </w:rPr>
        <w:t>а</w:t>
      </w:r>
    </w:p>
    <w:p w14:paraId="393A69D6" w14:textId="77777777" w:rsidR="00614164" w:rsidRPr="008C7B98" w:rsidRDefault="00614164" w:rsidP="00614164">
      <w:pPr>
        <w:pStyle w:val="a3"/>
        <w:widowControl w:val="0"/>
        <w:autoSpaceDE w:val="0"/>
        <w:autoSpaceDN w:val="0"/>
        <w:adjustRightInd w:val="0"/>
        <w:ind w:left="1080"/>
        <w:rPr>
          <w:b/>
          <w:bCs/>
          <w:color w:val="000000"/>
        </w:rPr>
      </w:pPr>
    </w:p>
    <w:p w14:paraId="7798E47F" w14:textId="599A9307"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11.1. Настоящий </w:t>
      </w:r>
      <w:r w:rsidR="007E0060" w:rsidRPr="008C7B98">
        <w:rPr>
          <w:color w:val="000000"/>
        </w:rPr>
        <w:t>Контракт</w:t>
      </w:r>
      <w:r w:rsidRPr="008C7B98">
        <w:rPr>
          <w:color w:val="000000"/>
        </w:rPr>
        <w:t xml:space="preserve"> вступает в силу с момента его подписания обеими Сторонами и действует по </w:t>
      </w:r>
      <w:r w:rsidR="00E51B2F" w:rsidRPr="008C7B98">
        <w:rPr>
          <w:color w:val="000000"/>
        </w:rPr>
        <w:t>31</w:t>
      </w:r>
      <w:r w:rsidRPr="008C7B98">
        <w:rPr>
          <w:color w:val="000000"/>
        </w:rPr>
        <w:t>.12.202</w:t>
      </w:r>
      <w:r w:rsidR="00F23F75" w:rsidRPr="008C7B98">
        <w:rPr>
          <w:color w:val="000000"/>
        </w:rPr>
        <w:t>3</w:t>
      </w:r>
      <w:r w:rsidRPr="008C7B98">
        <w:rPr>
          <w:color w:val="000000"/>
        </w:rPr>
        <w:t xml:space="preserve">. Окончание срока действия </w:t>
      </w:r>
      <w:r w:rsidR="007E0060" w:rsidRPr="008C7B98">
        <w:rPr>
          <w:color w:val="000000"/>
        </w:rPr>
        <w:t>Контракт</w:t>
      </w:r>
      <w:r w:rsidRPr="008C7B98">
        <w:rPr>
          <w:color w:val="000000"/>
        </w:rPr>
        <w:t xml:space="preserve">а не влечет прекращения неисполненных обязательств Сторон по </w:t>
      </w:r>
      <w:r w:rsidR="007E0060" w:rsidRPr="008C7B98">
        <w:rPr>
          <w:color w:val="000000"/>
        </w:rPr>
        <w:t>Контракт</w:t>
      </w:r>
      <w:r w:rsidRPr="008C7B98">
        <w:rPr>
          <w:color w:val="000000"/>
        </w:rPr>
        <w:t xml:space="preserve">у, в том числе гарантийных обязательств </w:t>
      </w:r>
      <w:r w:rsidR="00F23F75" w:rsidRPr="008C7B98">
        <w:rPr>
          <w:color w:val="000000"/>
        </w:rPr>
        <w:t>Исполнителя</w:t>
      </w:r>
      <w:r w:rsidRPr="008C7B98">
        <w:rPr>
          <w:color w:val="000000"/>
        </w:rPr>
        <w:t>.</w:t>
      </w:r>
    </w:p>
    <w:p w14:paraId="3F82C1BD" w14:textId="77777777" w:rsidR="00E75132" w:rsidRPr="008C7B98" w:rsidRDefault="00E75132" w:rsidP="007609BC">
      <w:pPr>
        <w:widowControl w:val="0"/>
        <w:autoSpaceDE w:val="0"/>
        <w:autoSpaceDN w:val="0"/>
        <w:adjustRightInd w:val="0"/>
        <w:ind w:firstLine="709"/>
        <w:jc w:val="both"/>
        <w:rPr>
          <w:color w:val="000000"/>
        </w:rPr>
      </w:pPr>
    </w:p>
    <w:p w14:paraId="164F5531" w14:textId="1C185761" w:rsidR="00E75132" w:rsidRPr="008C7B98" w:rsidRDefault="00E75132" w:rsidP="00614164">
      <w:pPr>
        <w:pStyle w:val="a3"/>
        <w:widowControl w:val="0"/>
        <w:numPr>
          <w:ilvl w:val="0"/>
          <w:numId w:val="1"/>
        </w:numPr>
        <w:autoSpaceDE w:val="0"/>
        <w:autoSpaceDN w:val="0"/>
        <w:adjustRightInd w:val="0"/>
        <w:jc w:val="center"/>
        <w:rPr>
          <w:b/>
          <w:bCs/>
          <w:color w:val="000000"/>
        </w:rPr>
      </w:pPr>
      <w:r w:rsidRPr="008C7B98">
        <w:rPr>
          <w:b/>
          <w:bCs/>
          <w:color w:val="000000"/>
        </w:rPr>
        <w:t>Прочие положения</w:t>
      </w:r>
    </w:p>
    <w:p w14:paraId="7B98483D" w14:textId="77777777" w:rsidR="00614164" w:rsidRPr="008C7B98" w:rsidRDefault="00614164" w:rsidP="00614164">
      <w:pPr>
        <w:pStyle w:val="a3"/>
        <w:widowControl w:val="0"/>
        <w:autoSpaceDE w:val="0"/>
        <w:autoSpaceDN w:val="0"/>
        <w:adjustRightInd w:val="0"/>
        <w:ind w:left="1080"/>
        <w:rPr>
          <w:b/>
          <w:bCs/>
          <w:color w:val="000000"/>
        </w:rPr>
      </w:pPr>
    </w:p>
    <w:p w14:paraId="7C83F0FE" w14:textId="77777777" w:rsidR="00E75132" w:rsidRPr="008C7B98" w:rsidRDefault="00E75132" w:rsidP="007609BC">
      <w:pPr>
        <w:widowControl w:val="0"/>
        <w:autoSpaceDE w:val="0"/>
        <w:autoSpaceDN w:val="0"/>
        <w:adjustRightInd w:val="0"/>
        <w:ind w:firstLine="709"/>
        <w:jc w:val="both"/>
      </w:pPr>
      <w:r w:rsidRPr="008C7B98">
        <w:rPr>
          <w:color w:val="000000"/>
        </w:rPr>
        <w:t xml:space="preserve">12.1. </w:t>
      </w:r>
      <w:r w:rsidR="007E0060" w:rsidRPr="008C7B98">
        <w:t>Контракт</w:t>
      </w:r>
      <w:r w:rsidRPr="008C7B98">
        <w:t xml:space="preserve"> составлен в форме электронного документа, подписанного усиленными электронными подписями Сторон.</w:t>
      </w:r>
      <w:r w:rsidRPr="008C7B98">
        <w:rPr>
          <w:color w:val="000000"/>
        </w:rPr>
        <w:t xml:space="preserve"> </w:t>
      </w:r>
    </w:p>
    <w:p w14:paraId="6CC14951" w14:textId="211CC8C3"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12.2. </w:t>
      </w:r>
      <w:r w:rsidRPr="008C7B98">
        <w:t>В случае изменения у какой-либо из Сторон местонахождения, наименования, а</w:t>
      </w:r>
      <w:r w:rsidR="00F23F75" w:rsidRPr="008C7B98">
        <w:t> </w:t>
      </w:r>
      <w:r w:rsidRPr="008C7B98">
        <w:t>также в случае реорганизации она обязана в течение десяти дней письменно известить об этом другую Сторону.</w:t>
      </w:r>
    </w:p>
    <w:p w14:paraId="4E268ACE" w14:textId="51DA7BDC" w:rsidR="00E75132" w:rsidRPr="008C7B98" w:rsidRDefault="00E75132" w:rsidP="007609BC">
      <w:pPr>
        <w:ind w:firstLine="709"/>
        <w:jc w:val="both"/>
        <w:rPr>
          <w:color w:val="000000"/>
        </w:rPr>
      </w:pPr>
      <w:r w:rsidRPr="008C7B98">
        <w:rPr>
          <w:color w:val="000000"/>
        </w:rPr>
        <w:t xml:space="preserve">12.3. Любые изменения, дополнения и приложения к </w:t>
      </w:r>
      <w:r w:rsidR="007E0060" w:rsidRPr="008C7B98">
        <w:rPr>
          <w:color w:val="000000"/>
        </w:rPr>
        <w:t>Контракт</w:t>
      </w:r>
      <w:r w:rsidRPr="008C7B98">
        <w:rPr>
          <w:color w:val="000000"/>
        </w:rPr>
        <w:t>у, выполненные в</w:t>
      </w:r>
      <w:r w:rsidR="00F23F75" w:rsidRPr="008C7B98">
        <w:rPr>
          <w:color w:val="000000"/>
        </w:rPr>
        <w:t> </w:t>
      </w:r>
      <w:r w:rsidRPr="008C7B98">
        <w:rPr>
          <w:color w:val="000000"/>
        </w:rPr>
        <w:t>письменной форме и подписанные каждой из Сторон, являются его неотъемлемой частью.</w:t>
      </w:r>
    </w:p>
    <w:p w14:paraId="37A7EDB5" w14:textId="627C253E" w:rsidR="00E75132" w:rsidRPr="008C7B98" w:rsidRDefault="00E75132" w:rsidP="007609BC">
      <w:pPr>
        <w:ind w:firstLine="709"/>
        <w:jc w:val="both"/>
        <w:rPr>
          <w:color w:val="000000"/>
        </w:rPr>
      </w:pPr>
      <w:r w:rsidRPr="008C7B98">
        <w:rPr>
          <w:color w:val="000000"/>
        </w:rPr>
        <w:t xml:space="preserve">12.4. Изменение условий </w:t>
      </w:r>
      <w:r w:rsidR="007E0060" w:rsidRPr="008C7B98">
        <w:rPr>
          <w:color w:val="000000"/>
        </w:rPr>
        <w:t>Контракт</w:t>
      </w:r>
      <w:r w:rsidRPr="008C7B98">
        <w:rPr>
          <w:color w:val="000000"/>
        </w:rPr>
        <w:t>а при его исполнении не допускается, за исключением случаев, предусмотренных статьей 95 Федерального закона от 5 апреля 2013 г. № 44-ФЗ «О</w:t>
      </w:r>
      <w:r w:rsidR="00F23F75" w:rsidRPr="008C7B98">
        <w:rPr>
          <w:color w:val="000000"/>
        </w:rPr>
        <w:t> </w:t>
      </w:r>
      <w:r w:rsidRPr="008C7B98">
        <w:rPr>
          <w:color w:val="000000"/>
        </w:rPr>
        <w:t xml:space="preserve">контрактной системе в сфере закупок товаров, работ, </w:t>
      </w:r>
      <w:r w:rsidR="00415206" w:rsidRPr="008C7B98">
        <w:rPr>
          <w:color w:val="000000"/>
        </w:rPr>
        <w:t>работ</w:t>
      </w:r>
      <w:r w:rsidRPr="008C7B98">
        <w:rPr>
          <w:color w:val="000000"/>
        </w:rPr>
        <w:t xml:space="preserve"> для обеспечения государственных и муниципальных нужд».</w:t>
      </w:r>
    </w:p>
    <w:p w14:paraId="40570FAC" w14:textId="67CAF3C1" w:rsidR="00E75132" w:rsidRPr="008C7B98" w:rsidRDefault="00E75132" w:rsidP="007609BC">
      <w:pPr>
        <w:ind w:firstLine="709"/>
        <w:jc w:val="both"/>
        <w:rPr>
          <w:color w:val="000000"/>
        </w:rPr>
      </w:pPr>
      <w:r w:rsidRPr="008C7B98">
        <w:rPr>
          <w:color w:val="000000"/>
        </w:rPr>
        <w:t xml:space="preserve">12.5. </w:t>
      </w:r>
      <w:r w:rsidR="00F23F75" w:rsidRPr="008C7B98">
        <w:rPr>
          <w:color w:val="000000"/>
        </w:rPr>
        <w:t xml:space="preserve">Исполнитель </w:t>
      </w:r>
      <w:r w:rsidRPr="008C7B98">
        <w:rPr>
          <w:color w:val="000000"/>
        </w:rPr>
        <w:t>не вправе передавать свои права и обязанности или их часть по</w:t>
      </w:r>
      <w:r w:rsidR="00F23F75" w:rsidRPr="008C7B98">
        <w:rPr>
          <w:color w:val="000000"/>
        </w:rPr>
        <w:t> </w:t>
      </w:r>
      <w:r w:rsidRPr="008C7B98">
        <w:rPr>
          <w:color w:val="000000"/>
        </w:rPr>
        <w:t xml:space="preserve">настоящему </w:t>
      </w:r>
      <w:r w:rsidR="007E0060" w:rsidRPr="008C7B98">
        <w:rPr>
          <w:color w:val="000000"/>
        </w:rPr>
        <w:t>Контракт</w:t>
      </w:r>
      <w:r w:rsidRPr="008C7B98">
        <w:rPr>
          <w:color w:val="000000"/>
        </w:rPr>
        <w:t xml:space="preserve">у третьему лицу без письменного согласия </w:t>
      </w:r>
      <w:r w:rsidR="005237EE" w:rsidRPr="008C7B98">
        <w:rPr>
          <w:color w:val="000000"/>
        </w:rPr>
        <w:t>З</w:t>
      </w:r>
      <w:r w:rsidR="00906748" w:rsidRPr="008C7B98">
        <w:rPr>
          <w:color w:val="000000"/>
        </w:rPr>
        <w:t>аказчик</w:t>
      </w:r>
      <w:r w:rsidRPr="008C7B98">
        <w:rPr>
          <w:color w:val="000000"/>
        </w:rPr>
        <w:t xml:space="preserve">а, за исключением правопреемника </w:t>
      </w:r>
      <w:r w:rsidR="00F23F75" w:rsidRPr="008C7B98">
        <w:rPr>
          <w:color w:val="000000"/>
        </w:rPr>
        <w:t xml:space="preserve">Исполнителя </w:t>
      </w:r>
      <w:r w:rsidRPr="008C7B98">
        <w:rPr>
          <w:color w:val="000000"/>
        </w:rPr>
        <w:t xml:space="preserve">вследствие реорганизации юридического лица в форме преобразования, слияния или присоединения. </w:t>
      </w:r>
    </w:p>
    <w:p w14:paraId="670107EF" w14:textId="7F707FE5" w:rsidR="00E75132" w:rsidRPr="008C7B98" w:rsidRDefault="00E75132" w:rsidP="007609BC">
      <w:pPr>
        <w:ind w:firstLine="709"/>
        <w:jc w:val="both"/>
        <w:rPr>
          <w:color w:val="000000"/>
        </w:rPr>
      </w:pPr>
      <w:r w:rsidRPr="008C7B98">
        <w:rPr>
          <w:color w:val="000000"/>
        </w:rPr>
        <w:t xml:space="preserve">Передача прав и обязанностей по настоящему </w:t>
      </w:r>
      <w:r w:rsidR="007E0060" w:rsidRPr="008C7B98">
        <w:rPr>
          <w:color w:val="000000"/>
        </w:rPr>
        <w:t>Контракт</w:t>
      </w:r>
      <w:r w:rsidRPr="008C7B98">
        <w:rPr>
          <w:color w:val="000000"/>
        </w:rPr>
        <w:t xml:space="preserve">у правопреемнику </w:t>
      </w:r>
      <w:r w:rsidR="00F23F75" w:rsidRPr="008C7B98">
        <w:rPr>
          <w:color w:val="000000"/>
        </w:rPr>
        <w:t xml:space="preserve">Исполнителя </w:t>
      </w:r>
      <w:r w:rsidRPr="008C7B98">
        <w:rPr>
          <w:color w:val="000000"/>
        </w:rPr>
        <w:t>осуществляется путем заключения соответствующего дополнительного соглашения к</w:t>
      </w:r>
      <w:r w:rsidR="00F23F75" w:rsidRPr="008C7B98">
        <w:rPr>
          <w:color w:val="000000"/>
        </w:rPr>
        <w:t> </w:t>
      </w:r>
      <w:r w:rsidRPr="008C7B98">
        <w:rPr>
          <w:color w:val="000000"/>
        </w:rPr>
        <w:t xml:space="preserve">настоящему </w:t>
      </w:r>
      <w:r w:rsidR="007E0060" w:rsidRPr="008C7B98">
        <w:rPr>
          <w:color w:val="000000"/>
        </w:rPr>
        <w:t>Контракт</w:t>
      </w:r>
      <w:r w:rsidRPr="008C7B98">
        <w:rPr>
          <w:color w:val="000000"/>
        </w:rPr>
        <w:t>у.</w:t>
      </w:r>
    </w:p>
    <w:p w14:paraId="2D9A3C7C" w14:textId="77777777" w:rsidR="00E75132" w:rsidRPr="008C7B98" w:rsidRDefault="00E75132" w:rsidP="007609BC">
      <w:pPr>
        <w:ind w:firstLine="709"/>
        <w:jc w:val="both"/>
        <w:rPr>
          <w:color w:val="000000"/>
        </w:rPr>
      </w:pPr>
      <w:r w:rsidRPr="008C7B98">
        <w:rPr>
          <w:color w:val="000000"/>
        </w:rPr>
        <w:t xml:space="preserve">12.6. Настоящий </w:t>
      </w:r>
      <w:r w:rsidR="007E0060" w:rsidRPr="008C7B98">
        <w:rPr>
          <w:color w:val="000000"/>
        </w:rPr>
        <w:t>Контракт</w:t>
      </w:r>
      <w:r w:rsidRPr="008C7B98">
        <w:rPr>
          <w:color w:val="000000"/>
        </w:rPr>
        <w:t xml:space="preserve"> будет считаться исполненным и прекратившим свое действие после выполнения Сторонами взаимных обязательств по </w:t>
      </w:r>
      <w:r w:rsidR="007E0060" w:rsidRPr="008C7B98">
        <w:rPr>
          <w:color w:val="000000"/>
        </w:rPr>
        <w:t>Контракт</w:t>
      </w:r>
      <w:r w:rsidRPr="008C7B98">
        <w:rPr>
          <w:color w:val="000000"/>
        </w:rPr>
        <w:t>у и осуществления окончательных расчетов между Сторонами.</w:t>
      </w:r>
    </w:p>
    <w:p w14:paraId="110F20AA" w14:textId="45FD482A" w:rsidR="00E75132" w:rsidRPr="008C7B98" w:rsidRDefault="00E75132" w:rsidP="007609BC">
      <w:pPr>
        <w:ind w:firstLine="709"/>
        <w:jc w:val="both"/>
      </w:pPr>
      <w:r w:rsidRPr="008C7B98">
        <w:t xml:space="preserve">12.7. Настоящий </w:t>
      </w:r>
      <w:r w:rsidR="007E0060" w:rsidRPr="008C7B98">
        <w:t>Контракт</w:t>
      </w:r>
      <w:r w:rsidRPr="008C7B98">
        <w:t xml:space="preserve"> может быть расторгнут (изменен) по взаимному соглашению Сторон, по решению суда или в случае одностороннего отказа (частичного отказа) Стороны от исполнения настоящего </w:t>
      </w:r>
      <w:r w:rsidR="007E0060" w:rsidRPr="008C7B98">
        <w:t>Контракт</w:t>
      </w:r>
      <w:r w:rsidRPr="008C7B98">
        <w:t>а в соответствии с гражданским законодательством.</w:t>
      </w:r>
    </w:p>
    <w:p w14:paraId="0C64D567" w14:textId="77777777" w:rsidR="00E75132" w:rsidRPr="008C7B98" w:rsidRDefault="00E75132" w:rsidP="007609BC">
      <w:pPr>
        <w:ind w:firstLine="709"/>
        <w:jc w:val="both"/>
      </w:pPr>
      <w:r w:rsidRPr="008C7B98">
        <w:t xml:space="preserve">12.8. Во всем, что не оговорено в настоящем </w:t>
      </w:r>
      <w:r w:rsidR="007E0060" w:rsidRPr="008C7B98">
        <w:t>Контракт</w:t>
      </w:r>
      <w:r w:rsidRPr="008C7B98">
        <w:t>е, Стороны руководствуются действующим законодательством Российской Федерации.</w:t>
      </w:r>
    </w:p>
    <w:p w14:paraId="135B9A60" w14:textId="7D014F94" w:rsidR="00D752F7" w:rsidRPr="008C7B98" w:rsidRDefault="00D752F7" w:rsidP="00D752F7">
      <w:pPr>
        <w:ind w:firstLine="709"/>
        <w:jc w:val="both"/>
      </w:pPr>
      <w:r w:rsidRPr="008C7B98">
        <w:t xml:space="preserve">12.9. </w:t>
      </w:r>
      <w:r w:rsidRPr="008C7B98">
        <w:rPr>
          <w:rStyle w:val="blk"/>
        </w:rPr>
        <w:t xml:space="preserve">В случае, когда невозможность исполнения возникла по обстоятельствам, а также в случае возникновения обстоятельств непреодолимой силы, за которые ни одна из сторон не отвечает, </w:t>
      </w:r>
      <w:r w:rsidR="005237EE" w:rsidRPr="008C7B98">
        <w:rPr>
          <w:rStyle w:val="blk"/>
        </w:rPr>
        <w:t>З</w:t>
      </w:r>
      <w:r w:rsidR="00906748" w:rsidRPr="008C7B98">
        <w:rPr>
          <w:rStyle w:val="blk"/>
        </w:rPr>
        <w:t>аказчик</w:t>
      </w:r>
      <w:r w:rsidRPr="008C7B98">
        <w:rPr>
          <w:rStyle w:val="blk"/>
        </w:rPr>
        <w:t xml:space="preserve"> не возмещает </w:t>
      </w:r>
      <w:r w:rsidR="00B20149" w:rsidRPr="008C7B98">
        <w:rPr>
          <w:rStyle w:val="blk"/>
        </w:rPr>
        <w:t>Исполнителю</w:t>
      </w:r>
      <w:r w:rsidRPr="008C7B98">
        <w:rPr>
          <w:rStyle w:val="blk"/>
        </w:rPr>
        <w:t xml:space="preserve"> фактически понесенные им расходы.</w:t>
      </w:r>
    </w:p>
    <w:p w14:paraId="3C3E1311" w14:textId="77777777" w:rsidR="00E75132" w:rsidRPr="008C7B98" w:rsidRDefault="00E75132" w:rsidP="007609BC">
      <w:pPr>
        <w:ind w:firstLine="709"/>
        <w:jc w:val="both"/>
      </w:pPr>
    </w:p>
    <w:p w14:paraId="346E43E0" w14:textId="618EDFDC" w:rsidR="00E75132" w:rsidRPr="008C7B98" w:rsidRDefault="00E75132" w:rsidP="00614164">
      <w:pPr>
        <w:pStyle w:val="a3"/>
        <w:numPr>
          <w:ilvl w:val="0"/>
          <w:numId w:val="1"/>
        </w:numPr>
        <w:jc w:val="center"/>
        <w:rPr>
          <w:b/>
          <w:color w:val="000000"/>
        </w:rPr>
      </w:pPr>
      <w:r w:rsidRPr="008C7B98">
        <w:rPr>
          <w:b/>
          <w:color w:val="000000"/>
        </w:rPr>
        <w:t>Перечень приложений</w:t>
      </w:r>
    </w:p>
    <w:p w14:paraId="4E6A5D6C" w14:textId="77777777" w:rsidR="00614164" w:rsidRPr="008C7B98" w:rsidRDefault="00614164" w:rsidP="00614164">
      <w:pPr>
        <w:pStyle w:val="a3"/>
        <w:ind w:left="1080"/>
        <w:rPr>
          <w:b/>
          <w:color w:val="000000"/>
        </w:rPr>
      </w:pPr>
    </w:p>
    <w:p w14:paraId="052EB3E8" w14:textId="77777777" w:rsidR="00E75132" w:rsidRPr="008C7B98" w:rsidRDefault="00E75132" w:rsidP="007609BC">
      <w:pPr>
        <w:widowControl w:val="0"/>
        <w:autoSpaceDE w:val="0"/>
        <w:autoSpaceDN w:val="0"/>
        <w:adjustRightInd w:val="0"/>
        <w:ind w:firstLine="709"/>
        <w:jc w:val="both"/>
        <w:rPr>
          <w:color w:val="000000"/>
        </w:rPr>
      </w:pPr>
      <w:r w:rsidRPr="008C7B98">
        <w:rPr>
          <w:color w:val="000000"/>
        </w:rPr>
        <w:t xml:space="preserve">13.1. Неотъемлемой частью настоящего </w:t>
      </w:r>
      <w:r w:rsidR="007E0060" w:rsidRPr="008C7B98">
        <w:t>Контракт</w:t>
      </w:r>
      <w:r w:rsidRPr="008C7B98">
        <w:t xml:space="preserve">а </w:t>
      </w:r>
      <w:r w:rsidRPr="008C7B98">
        <w:rPr>
          <w:color w:val="000000"/>
        </w:rPr>
        <w:t>являются следующие приложения:</w:t>
      </w:r>
    </w:p>
    <w:p w14:paraId="6BB8825A" w14:textId="77777777" w:rsidR="00E75132" w:rsidRPr="008C7B98" w:rsidRDefault="00E75132" w:rsidP="007609BC">
      <w:pPr>
        <w:widowControl w:val="0"/>
        <w:autoSpaceDE w:val="0"/>
        <w:autoSpaceDN w:val="0"/>
        <w:adjustRightInd w:val="0"/>
        <w:ind w:firstLine="709"/>
        <w:jc w:val="both"/>
        <w:rPr>
          <w:color w:val="000000"/>
        </w:rPr>
      </w:pPr>
      <w:r w:rsidRPr="008C7B98">
        <w:rPr>
          <w:color w:val="000000"/>
        </w:rPr>
        <w:t>13.1.1. Приложение №1 - Техническое задание.</w:t>
      </w:r>
    </w:p>
    <w:p w14:paraId="206DA3F1" w14:textId="77777777" w:rsidR="00E75132" w:rsidRPr="008C7B98" w:rsidRDefault="00E75132" w:rsidP="007609BC">
      <w:pPr>
        <w:widowControl w:val="0"/>
        <w:autoSpaceDE w:val="0"/>
        <w:autoSpaceDN w:val="0"/>
        <w:adjustRightInd w:val="0"/>
        <w:ind w:firstLine="709"/>
        <w:jc w:val="both"/>
        <w:rPr>
          <w:color w:val="000000"/>
        </w:rPr>
      </w:pPr>
      <w:r w:rsidRPr="008C7B98">
        <w:rPr>
          <w:color w:val="000000"/>
        </w:rPr>
        <w:lastRenderedPageBreak/>
        <w:t xml:space="preserve">13.1.2. Приложение №2 – Расчет цены </w:t>
      </w:r>
      <w:r w:rsidR="007E0060" w:rsidRPr="008C7B98">
        <w:rPr>
          <w:color w:val="000000"/>
        </w:rPr>
        <w:t>контракт</w:t>
      </w:r>
      <w:r w:rsidRPr="008C7B98">
        <w:rPr>
          <w:color w:val="000000"/>
        </w:rPr>
        <w:t>а.</w:t>
      </w:r>
    </w:p>
    <w:p w14:paraId="17E0F286" w14:textId="77777777" w:rsidR="007C599C" w:rsidRPr="008C7B98" w:rsidRDefault="007C599C" w:rsidP="007609BC">
      <w:pPr>
        <w:widowControl w:val="0"/>
        <w:autoSpaceDE w:val="0"/>
        <w:autoSpaceDN w:val="0"/>
        <w:adjustRightInd w:val="0"/>
        <w:ind w:firstLine="709"/>
        <w:jc w:val="both"/>
        <w:rPr>
          <w:color w:val="000000"/>
        </w:rPr>
      </w:pPr>
    </w:p>
    <w:p w14:paraId="35ED6371" w14:textId="77777777" w:rsidR="00E75132" w:rsidRPr="008C7B98" w:rsidRDefault="00E75132" w:rsidP="007609BC">
      <w:pPr>
        <w:widowControl w:val="0"/>
        <w:autoSpaceDE w:val="0"/>
        <w:autoSpaceDN w:val="0"/>
        <w:adjustRightInd w:val="0"/>
        <w:jc w:val="center"/>
        <w:rPr>
          <w:b/>
          <w:bCs/>
          <w:color w:val="000000"/>
        </w:rPr>
      </w:pPr>
      <w:r w:rsidRPr="008C7B98">
        <w:rPr>
          <w:b/>
          <w:bCs/>
          <w:color w:val="000000"/>
        </w:rPr>
        <w:t>X</w:t>
      </w:r>
      <w:r w:rsidRPr="008C7B98">
        <w:rPr>
          <w:b/>
          <w:bCs/>
          <w:color w:val="000000"/>
          <w:lang w:val="en-US"/>
        </w:rPr>
        <w:t>I</w:t>
      </w:r>
      <w:r w:rsidRPr="008C7B98">
        <w:rPr>
          <w:b/>
          <w:bCs/>
          <w:color w:val="000000"/>
        </w:rPr>
        <w:t>V. Адреса и банковские реквизиты Сторон</w:t>
      </w:r>
    </w:p>
    <w:p w14:paraId="272BEA4D" w14:textId="03090E33" w:rsidR="00E75132" w:rsidRPr="008C7B98" w:rsidRDefault="00E75132" w:rsidP="00946B38">
      <w:pPr>
        <w:widowControl w:val="0"/>
        <w:autoSpaceDE w:val="0"/>
        <w:autoSpaceDN w:val="0"/>
        <w:adjustRightInd w:val="0"/>
        <w:rPr>
          <w:b/>
          <w:bCs/>
          <w:color w:val="000000"/>
        </w:rPr>
      </w:pPr>
    </w:p>
    <w:tbl>
      <w:tblPr>
        <w:tblW w:w="9870" w:type="dxa"/>
        <w:tblLayout w:type="fixed"/>
        <w:tblLook w:val="00A0" w:firstRow="1" w:lastRow="0" w:firstColumn="1" w:lastColumn="0" w:noHBand="0" w:noVBand="0"/>
      </w:tblPr>
      <w:tblGrid>
        <w:gridCol w:w="5137"/>
        <w:gridCol w:w="4733"/>
      </w:tblGrid>
      <w:tr w:rsidR="00946B38" w:rsidRPr="008C7B98" w14:paraId="0A32BD85" w14:textId="77777777" w:rsidTr="00E75E13">
        <w:trPr>
          <w:trHeight w:val="359"/>
        </w:trPr>
        <w:tc>
          <w:tcPr>
            <w:tcW w:w="5137" w:type="dxa"/>
          </w:tcPr>
          <w:p w14:paraId="172DC42C" w14:textId="77777777" w:rsidR="00946B38" w:rsidRPr="008C7B98" w:rsidRDefault="00946B38" w:rsidP="0051627C">
            <w:pPr>
              <w:jc w:val="both"/>
              <w:rPr>
                <w:rFonts w:eastAsia="MS Mincho"/>
                <w:b/>
              </w:rPr>
            </w:pPr>
            <w:bookmarkStart w:id="2" w:name="_Hlk84601339"/>
            <w:r w:rsidRPr="008C7B98">
              <w:rPr>
                <w:rFonts w:eastAsia="MS Mincho"/>
                <w:b/>
              </w:rPr>
              <w:t>ЗАКАЗЧИК:</w:t>
            </w:r>
          </w:p>
        </w:tc>
        <w:tc>
          <w:tcPr>
            <w:tcW w:w="4733" w:type="dxa"/>
          </w:tcPr>
          <w:p w14:paraId="51CB957D" w14:textId="041D1B35" w:rsidR="00946B38" w:rsidRPr="008C7B98" w:rsidRDefault="00F23F75" w:rsidP="0051627C">
            <w:pPr>
              <w:jc w:val="both"/>
              <w:rPr>
                <w:rFonts w:eastAsia="MS Mincho"/>
                <w:b/>
              </w:rPr>
            </w:pPr>
            <w:r w:rsidRPr="008C7B98">
              <w:rPr>
                <w:rFonts w:eastAsia="MS Mincho"/>
                <w:b/>
              </w:rPr>
              <w:t>ИСПОЛНИТЕЛЬ</w:t>
            </w:r>
            <w:r w:rsidR="00946B38" w:rsidRPr="008C7B98">
              <w:rPr>
                <w:rFonts w:eastAsia="MS Mincho"/>
                <w:b/>
              </w:rPr>
              <w:t>:</w:t>
            </w:r>
          </w:p>
        </w:tc>
      </w:tr>
      <w:tr w:rsidR="00946B38" w:rsidRPr="008C7B98" w14:paraId="1E372E85" w14:textId="77777777" w:rsidTr="00E75E13">
        <w:trPr>
          <w:trHeight w:val="490"/>
        </w:trPr>
        <w:tc>
          <w:tcPr>
            <w:tcW w:w="5137" w:type="dxa"/>
          </w:tcPr>
          <w:p w14:paraId="2CEE68A1" w14:textId="77777777" w:rsidR="0051627C" w:rsidRPr="008C7B98" w:rsidRDefault="0051627C" w:rsidP="0051627C">
            <w:pPr>
              <w:jc w:val="both"/>
              <w:rPr>
                <w:b/>
                <w:u w:val="single"/>
              </w:rPr>
            </w:pPr>
            <w:r w:rsidRPr="008C7B98">
              <w:rPr>
                <w:b/>
                <w:u w:val="single"/>
              </w:rPr>
              <w:t>Санкт-Петербургское государственное</w:t>
            </w:r>
          </w:p>
          <w:p w14:paraId="1BCCE15C" w14:textId="77777777" w:rsidR="0051627C" w:rsidRPr="008C7B98" w:rsidRDefault="0051627C" w:rsidP="0051627C">
            <w:pPr>
              <w:jc w:val="both"/>
              <w:rPr>
                <w:b/>
                <w:u w:val="single"/>
              </w:rPr>
            </w:pPr>
            <w:r w:rsidRPr="008C7B98">
              <w:rPr>
                <w:b/>
                <w:u w:val="single"/>
              </w:rPr>
              <w:t xml:space="preserve">бюджетное учреждение </w:t>
            </w:r>
          </w:p>
          <w:p w14:paraId="61CFD091" w14:textId="77777777" w:rsidR="00946B38" w:rsidRPr="008C7B98" w:rsidRDefault="0051627C" w:rsidP="0051627C">
            <w:pPr>
              <w:jc w:val="both"/>
              <w:rPr>
                <w:b/>
                <w:u w:val="single"/>
              </w:rPr>
            </w:pPr>
            <w:r w:rsidRPr="008C7B98">
              <w:rPr>
                <w:b/>
                <w:u w:val="single"/>
              </w:rPr>
              <w:t>«Конгрессно-выставочное бюро»</w:t>
            </w:r>
          </w:p>
          <w:p w14:paraId="579D5A60" w14:textId="7ACE924F" w:rsidR="0051627C" w:rsidRPr="008C7B98" w:rsidRDefault="0051627C" w:rsidP="0051627C">
            <w:pPr>
              <w:jc w:val="both"/>
              <w:rPr>
                <w:rFonts w:eastAsia="MS Mincho"/>
                <w:b/>
              </w:rPr>
            </w:pPr>
          </w:p>
        </w:tc>
        <w:tc>
          <w:tcPr>
            <w:tcW w:w="4733" w:type="dxa"/>
          </w:tcPr>
          <w:p w14:paraId="4AA10485" w14:textId="5BCC17A0" w:rsidR="00946B38" w:rsidRPr="008C7B98" w:rsidRDefault="00F23F75" w:rsidP="003163AF">
            <w:pPr>
              <w:rPr>
                <w:rFonts w:eastAsia="MS Mincho"/>
                <w:b/>
                <w:u w:val="single"/>
              </w:rPr>
            </w:pPr>
            <w:r w:rsidRPr="008C7B98">
              <w:rPr>
                <w:rFonts w:eastAsia="MS Mincho"/>
                <w:b/>
                <w:u w:val="single"/>
              </w:rPr>
              <w:t>__________</w:t>
            </w:r>
            <w:r w:rsidR="00AC0CCC">
              <w:rPr>
                <w:rFonts w:eastAsia="MS Mincho"/>
                <w:b/>
                <w:u w:val="single"/>
              </w:rPr>
              <w:t>__</w:t>
            </w:r>
          </w:p>
        </w:tc>
      </w:tr>
      <w:tr w:rsidR="00946B38" w:rsidRPr="008C7B98" w14:paraId="36460400" w14:textId="77777777" w:rsidTr="00E75E13">
        <w:trPr>
          <w:trHeight w:val="359"/>
        </w:trPr>
        <w:tc>
          <w:tcPr>
            <w:tcW w:w="5137" w:type="dxa"/>
          </w:tcPr>
          <w:p w14:paraId="2F851C53" w14:textId="77777777" w:rsidR="0051627C" w:rsidRPr="008C7B98" w:rsidRDefault="0051627C" w:rsidP="0051627C">
            <w:pPr>
              <w:widowControl w:val="0"/>
              <w:suppressAutoHyphens/>
              <w:autoSpaceDE w:val="0"/>
              <w:snapToGrid w:val="0"/>
              <w:rPr>
                <w:lang w:eastAsia="ar-SA"/>
              </w:rPr>
            </w:pPr>
            <w:r w:rsidRPr="008C7B98">
              <w:rPr>
                <w:lang w:eastAsia="ar-SA"/>
              </w:rPr>
              <w:t xml:space="preserve">Адрес:191187, Санкт-Петербург, </w:t>
            </w:r>
          </w:p>
          <w:p w14:paraId="209C5EFE" w14:textId="77777777" w:rsidR="0051627C" w:rsidRPr="008C7B98" w:rsidRDefault="0051627C" w:rsidP="0051627C">
            <w:pPr>
              <w:widowControl w:val="0"/>
              <w:suppressAutoHyphens/>
              <w:autoSpaceDE w:val="0"/>
              <w:snapToGrid w:val="0"/>
              <w:rPr>
                <w:lang w:eastAsia="ar-SA"/>
              </w:rPr>
            </w:pPr>
            <w:r w:rsidRPr="008C7B98">
              <w:rPr>
                <w:lang w:eastAsia="ar-SA"/>
              </w:rPr>
              <w:t>ул. Шпалерная, д. 8, литера А</w:t>
            </w:r>
          </w:p>
          <w:p w14:paraId="29F4EAA6" w14:textId="77777777" w:rsidR="0051627C" w:rsidRPr="008C7B98" w:rsidRDefault="0051627C" w:rsidP="0051627C">
            <w:pPr>
              <w:widowControl w:val="0"/>
              <w:suppressAutoHyphens/>
              <w:autoSpaceDE w:val="0"/>
              <w:snapToGrid w:val="0"/>
              <w:rPr>
                <w:lang w:eastAsia="ar-SA"/>
              </w:rPr>
            </w:pPr>
            <w:r w:rsidRPr="008C7B98">
              <w:rPr>
                <w:lang w:eastAsia="ar-SA"/>
              </w:rPr>
              <w:t>Телефон: (812) 679-61-34</w:t>
            </w:r>
          </w:p>
          <w:p w14:paraId="33DABADF" w14:textId="77777777" w:rsidR="0051627C" w:rsidRPr="008C7B98" w:rsidRDefault="0051627C" w:rsidP="0051627C">
            <w:pPr>
              <w:widowControl w:val="0"/>
              <w:suppressAutoHyphens/>
              <w:autoSpaceDE w:val="0"/>
              <w:snapToGrid w:val="0"/>
              <w:rPr>
                <w:lang w:eastAsia="ar-SA"/>
              </w:rPr>
            </w:pPr>
            <w:r w:rsidRPr="008C7B98">
              <w:rPr>
                <w:lang w:eastAsia="ar-SA"/>
              </w:rPr>
              <w:t>ИНН/ КПП 7841510147/784101001</w:t>
            </w:r>
          </w:p>
          <w:p w14:paraId="693FCB4F" w14:textId="77777777" w:rsidR="0051627C" w:rsidRPr="008C7B98" w:rsidRDefault="0051627C" w:rsidP="0051627C">
            <w:pPr>
              <w:widowControl w:val="0"/>
              <w:suppressAutoHyphens/>
              <w:autoSpaceDE w:val="0"/>
              <w:snapToGrid w:val="0"/>
              <w:rPr>
                <w:lang w:eastAsia="ar-SA"/>
              </w:rPr>
            </w:pPr>
            <w:r w:rsidRPr="008C7B98">
              <w:rPr>
                <w:lang w:eastAsia="ar-SA"/>
              </w:rPr>
              <w:t>ОГРН 1147847370725</w:t>
            </w:r>
          </w:p>
          <w:p w14:paraId="4F678EC8" w14:textId="77777777" w:rsidR="0051627C" w:rsidRPr="008C7B98" w:rsidRDefault="0051627C" w:rsidP="0051627C">
            <w:pPr>
              <w:widowControl w:val="0"/>
              <w:suppressAutoHyphens/>
              <w:autoSpaceDE w:val="0"/>
              <w:snapToGrid w:val="0"/>
              <w:rPr>
                <w:lang w:eastAsia="ar-SA"/>
              </w:rPr>
            </w:pPr>
            <w:r w:rsidRPr="008C7B98">
              <w:rPr>
                <w:lang w:eastAsia="ar-SA"/>
              </w:rPr>
              <w:t>р/с 03224643400000007200</w:t>
            </w:r>
          </w:p>
          <w:p w14:paraId="3409A2B8" w14:textId="77777777" w:rsidR="0051627C" w:rsidRPr="008C7B98" w:rsidRDefault="0051627C" w:rsidP="0051627C">
            <w:pPr>
              <w:widowControl w:val="0"/>
              <w:suppressAutoHyphens/>
              <w:autoSpaceDE w:val="0"/>
              <w:snapToGrid w:val="0"/>
              <w:rPr>
                <w:lang w:eastAsia="ar-SA"/>
              </w:rPr>
            </w:pPr>
            <w:r w:rsidRPr="008C7B98">
              <w:rPr>
                <w:lang w:eastAsia="ar-SA"/>
              </w:rPr>
              <w:t xml:space="preserve">в Северо-Западное ГУ Банка России//УФК </w:t>
            </w:r>
          </w:p>
          <w:p w14:paraId="160C7EA3" w14:textId="70B43406" w:rsidR="0051627C" w:rsidRPr="008C7B98" w:rsidRDefault="0051627C" w:rsidP="0051627C">
            <w:pPr>
              <w:widowControl w:val="0"/>
              <w:suppressAutoHyphens/>
              <w:autoSpaceDE w:val="0"/>
              <w:snapToGrid w:val="0"/>
              <w:rPr>
                <w:lang w:eastAsia="ar-SA"/>
              </w:rPr>
            </w:pPr>
            <w:r w:rsidRPr="008C7B98">
              <w:rPr>
                <w:lang w:eastAsia="ar-SA"/>
              </w:rPr>
              <w:t>по г. Санкт-Петербургу, г. Санкт-Петербург</w:t>
            </w:r>
          </w:p>
          <w:p w14:paraId="7862DDD9" w14:textId="77777777" w:rsidR="0051627C" w:rsidRPr="008C7B98" w:rsidRDefault="0051627C" w:rsidP="0051627C">
            <w:pPr>
              <w:widowControl w:val="0"/>
              <w:suppressAutoHyphens/>
              <w:autoSpaceDE w:val="0"/>
              <w:snapToGrid w:val="0"/>
              <w:rPr>
                <w:lang w:eastAsia="ar-SA"/>
              </w:rPr>
            </w:pPr>
            <w:r w:rsidRPr="008C7B98">
              <w:rPr>
                <w:lang w:eastAsia="ar-SA"/>
              </w:rPr>
              <w:t>БИК 014030106</w:t>
            </w:r>
          </w:p>
          <w:p w14:paraId="03E5B53D" w14:textId="77777777" w:rsidR="0051627C" w:rsidRPr="008C7B98" w:rsidRDefault="0051627C" w:rsidP="0051627C">
            <w:pPr>
              <w:pStyle w:val="af6"/>
            </w:pPr>
            <w:r w:rsidRPr="008C7B98">
              <w:rPr>
                <w:lang w:eastAsia="ar-SA"/>
              </w:rPr>
              <w:t>Лицевой счет: 0951002 в Комитете финансов Санкт-Петербурга</w:t>
            </w:r>
          </w:p>
          <w:p w14:paraId="17CEED3D" w14:textId="77777777" w:rsidR="00946B38" w:rsidRPr="008C7B98" w:rsidRDefault="00946B38" w:rsidP="0051627C">
            <w:pPr>
              <w:jc w:val="both"/>
              <w:rPr>
                <w:b/>
                <w:bCs/>
              </w:rPr>
            </w:pPr>
            <w:r w:rsidRPr="008C7B98">
              <w:rPr>
                <w:bCs/>
              </w:rPr>
              <w:t>ОКПО 72502859, ОКВЭД 79.90.</w:t>
            </w:r>
            <w:r w:rsidRPr="008C7B98">
              <w:t>1</w:t>
            </w:r>
          </w:p>
          <w:p w14:paraId="6C6096A8" w14:textId="77777777" w:rsidR="00946B38" w:rsidRPr="008C7B98" w:rsidRDefault="00946B38" w:rsidP="0051627C">
            <w:pPr>
              <w:jc w:val="both"/>
              <w:rPr>
                <w:rFonts w:eastAsia="MS Mincho"/>
              </w:rPr>
            </w:pPr>
          </w:p>
          <w:p w14:paraId="786FEF82" w14:textId="5F0C0D21" w:rsidR="0051627C" w:rsidRPr="008C7B98" w:rsidRDefault="0051627C" w:rsidP="0051627C">
            <w:pPr>
              <w:jc w:val="both"/>
              <w:rPr>
                <w:rFonts w:eastAsia="MS Mincho"/>
              </w:rPr>
            </w:pPr>
          </w:p>
        </w:tc>
        <w:tc>
          <w:tcPr>
            <w:tcW w:w="4733" w:type="dxa"/>
          </w:tcPr>
          <w:p w14:paraId="170FDCD5" w14:textId="00825D87" w:rsidR="006C1D54" w:rsidRPr="008C7B98" w:rsidRDefault="00FF01BF" w:rsidP="0051627C">
            <w:pPr>
              <w:jc w:val="both"/>
              <w:rPr>
                <w:bCs/>
              </w:rPr>
            </w:pPr>
            <w:r w:rsidRPr="008C7B98">
              <w:rPr>
                <w:bCs/>
              </w:rPr>
              <w:t xml:space="preserve">Адрес: </w:t>
            </w:r>
            <w:r w:rsidR="00B20149" w:rsidRPr="008C7B98">
              <w:rPr>
                <w:bCs/>
              </w:rPr>
              <w:t>_________________</w:t>
            </w:r>
          </w:p>
          <w:p w14:paraId="4B36F48C" w14:textId="56269FE5" w:rsidR="00FF01BF" w:rsidRPr="008C7B98" w:rsidRDefault="00FF01BF" w:rsidP="0051627C">
            <w:pPr>
              <w:jc w:val="both"/>
              <w:rPr>
                <w:bCs/>
              </w:rPr>
            </w:pPr>
            <w:r w:rsidRPr="008C7B98">
              <w:rPr>
                <w:bCs/>
              </w:rPr>
              <w:t xml:space="preserve">Тел.: </w:t>
            </w:r>
            <w:r w:rsidR="00B20149" w:rsidRPr="008C7B98">
              <w:rPr>
                <w:bCs/>
              </w:rPr>
              <w:t>__________________</w:t>
            </w:r>
          </w:p>
          <w:p w14:paraId="4B40DD8C" w14:textId="633E6ABE" w:rsidR="00FF01BF" w:rsidRPr="008C7B98" w:rsidRDefault="00FF01BF" w:rsidP="0051627C">
            <w:pPr>
              <w:jc w:val="both"/>
              <w:rPr>
                <w:bCs/>
              </w:rPr>
            </w:pPr>
            <w:r w:rsidRPr="008C7B98">
              <w:rPr>
                <w:bCs/>
              </w:rPr>
              <w:t xml:space="preserve">ИНН/КПП </w:t>
            </w:r>
            <w:r w:rsidR="00B20149" w:rsidRPr="008C7B98">
              <w:rPr>
                <w:bCs/>
              </w:rPr>
              <w:t>___________</w:t>
            </w:r>
            <w:r w:rsidRPr="008C7B98">
              <w:rPr>
                <w:bCs/>
              </w:rPr>
              <w:t>/</w:t>
            </w:r>
            <w:r w:rsidR="00B20149" w:rsidRPr="008C7B98">
              <w:rPr>
                <w:bCs/>
              </w:rPr>
              <w:t>____________</w:t>
            </w:r>
          </w:p>
          <w:p w14:paraId="66ACA496" w14:textId="20F08D6B" w:rsidR="00FF01BF" w:rsidRPr="008C7B98" w:rsidRDefault="00FF01BF" w:rsidP="0051627C">
            <w:pPr>
              <w:jc w:val="both"/>
              <w:rPr>
                <w:bCs/>
              </w:rPr>
            </w:pPr>
            <w:r w:rsidRPr="008C7B98">
              <w:rPr>
                <w:bCs/>
              </w:rPr>
              <w:t xml:space="preserve">ОГРН </w:t>
            </w:r>
            <w:r w:rsidR="00B20149" w:rsidRPr="008C7B98">
              <w:rPr>
                <w:bCs/>
              </w:rPr>
              <w:t>_________________</w:t>
            </w:r>
          </w:p>
          <w:p w14:paraId="58D589AF" w14:textId="454F92FF" w:rsidR="00FF01BF" w:rsidRPr="008C7B98" w:rsidRDefault="00FF01BF" w:rsidP="0051627C">
            <w:pPr>
              <w:jc w:val="both"/>
              <w:rPr>
                <w:bCs/>
              </w:rPr>
            </w:pPr>
            <w:r w:rsidRPr="008C7B98">
              <w:rPr>
                <w:bCs/>
              </w:rPr>
              <w:t xml:space="preserve">р/с </w:t>
            </w:r>
            <w:r w:rsidR="00B20149" w:rsidRPr="008C7B98">
              <w:rPr>
                <w:bCs/>
              </w:rPr>
              <w:t>_____________</w:t>
            </w:r>
            <w:r w:rsidRPr="008C7B98">
              <w:rPr>
                <w:bCs/>
              </w:rPr>
              <w:t xml:space="preserve"> в </w:t>
            </w:r>
            <w:r w:rsidR="00B20149" w:rsidRPr="008C7B98">
              <w:rPr>
                <w:bCs/>
              </w:rPr>
              <w:t>______________</w:t>
            </w:r>
          </w:p>
          <w:p w14:paraId="64B7F599" w14:textId="7FCD1F35" w:rsidR="00FF01BF" w:rsidRPr="008C7B98" w:rsidRDefault="00FF01BF" w:rsidP="0051627C">
            <w:pPr>
              <w:jc w:val="both"/>
              <w:rPr>
                <w:bCs/>
              </w:rPr>
            </w:pPr>
            <w:r w:rsidRPr="008C7B98">
              <w:rPr>
                <w:bCs/>
              </w:rPr>
              <w:t xml:space="preserve">к/с </w:t>
            </w:r>
            <w:r w:rsidR="00B20149" w:rsidRPr="008C7B98">
              <w:rPr>
                <w:bCs/>
              </w:rPr>
              <w:t>____________________</w:t>
            </w:r>
          </w:p>
          <w:p w14:paraId="5F57E690" w14:textId="585E2E1D" w:rsidR="00FF01BF" w:rsidRPr="008C7B98" w:rsidRDefault="00FF01BF" w:rsidP="0051627C">
            <w:pPr>
              <w:jc w:val="both"/>
              <w:rPr>
                <w:bCs/>
              </w:rPr>
            </w:pPr>
            <w:r w:rsidRPr="008C7B98">
              <w:rPr>
                <w:bCs/>
              </w:rPr>
              <w:t xml:space="preserve">БИК </w:t>
            </w:r>
            <w:r w:rsidR="00B20149" w:rsidRPr="008C7B98">
              <w:rPr>
                <w:bCs/>
              </w:rPr>
              <w:t>___________________</w:t>
            </w:r>
          </w:p>
          <w:p w14:paraId="6D3F73AF" w14:textId="6E15FACB" w:rsidR="00FF01BF" w:rsidRPr="008C7B98" w:rsidRDefault="00FF01BF" w:rsidP="0051627C">
            <w:pPr>
              <w:jc w:val="both"/>
            </w:pPr>
            <w:r w:rsidRPr="008C7B98">
              <w:rPr>
                <w:bCs/>
              </w:rPr>
              <w:t xml:space="preserve">ОКПО </w:t>
            </w:r>
            <w:r w:rsidR="00B20149" w:rsidRPr="008C7B98">
              <w:rPr>
                <w:bCs/>
              </w:rPr>
              <w:t>_____________</w:t>
            </w:r>
            <w:r w:rsidRPr="008C7B98">
              <w:rPr>
                <w:bCs/>
              </w:rPr>
              <w:t xml:space="preserve">, ОКВЭД </w:t>
            </w:r>
            <w:r w:rsidR="00B20149" w:rsidRPr="008C7B98">
              <w:rPr>
                <w:bCs/>
              </w:rPr>
              <w:t>_________</w:t>
            </w:r>
          </w:p>
        </w:tc>
      </w:tr>
      <w:tr w:rsidR="00946B38" w:rsidRPr="008C7B98" w14:paraId="3C3732BC" w14:textId="77777777" w:rsidTr="00E75E13">
        <w:trPr>
          <w:trHeight w:val="359"/>
        </w:trPr>
        <w:tc>
          <w:tcPr>
            <w:tcW w:w="5137" w:type="dxa"/>
          </w:tcPr>
          <w:p w14:paraId="1EB09D2A" w14:textId="11A819C2" w:rsidR="00946B38" w:rsidRPr="008C7B98" w:rsidRDefault="007724AD" w:rsidP="0051627C">
            <w:pPr>
              <w:jc w:val="both"/>
              <w:rPr>
                <w:b/>
              </w:rPr>
            </w:pPr>
            <w:r w:rsidRPr="008C7B98">
              <w:rPr>
                <w:b/>
              </w:rPr>
              <w:t>Заместитель генерального директора</w:t>
            </w:r>
          </w:p>
          <w:p w14:paraId="788A03FC" w14:textId="77777777" w:rsidR="00946B38" w:rsidRPr="008C7B98" w:rsidRDefault="00946B38" w:rsidP="0051627C">
            <w:pPr>
              <w:jc w:val="both"/>
              <w:rPr>
                <w:b/>
              </w:rPr>
            </w:pPr>
          </w:p>
          <w:p w14:paraId="61C7CF6F" w14:textId="7CB027C3" w:rsidR="00946B38" w:rsidRPr="008C7B98" w:rsidRDefault="00F74DC5" w:rsidP="0051627C">
            <w:pPr>
              <w:jc w:val="both"/>
              <w:rPr>
                <w:b/>
              </w:rPr>
            </w:pPr>
            <w:r w:rsidRPr="00F74DC5">
              <w:rPr>
                <w:b/>
              </w:rPr>
              <w:t xml:space="preserve">___________________ </w:t>
            </w:r>
            <w:proofErr w:type="spellStart"/>
            <w:r w:rsidR="00AC0CCC">
              <w:rPr>
                <w:b/>
              </w:rPr>
              <w:t>Д.В.Ренев</w:t>
            </w:r>
            <w:proofErr w:type="spellEnd"/>
          </w:p>
          <w:p w14:paraId="496DBCF3" w14:textId="58540215" w:rsidR="00946B38" w:rsidRPr="008C7B98" w:rsidRDefault="007724AD" w:rsidP="0051627C">
            <w:pPr>
              <w:jc w:val="both"/>
              <w:rPr>
                <w:bCs/>
              </w:rPr>
            </w:pPr>
            <w:r w:rsidRPr="008C7B98">
              <w:rPr>
                <w:bCs/>
              </w:rPr>
              <w:t>Э.П.</w:t>
            </w:r>
          </w:p>
        </w:tc>
        <w:tc>
          <w:tcPr>
            <w:tcW w:w="4733" w:type="dxa"/>
          </w:tcPr>
          <w:p w14:paraId="07AF0E62" w14:textId="6E0BFC49" w:rsidR="006C1D54" w:rsidRPr="008C7B98" w:rsidRDefault="006C1D54" w:rsidP="0051627C">
            <w:pPr>
              <w:jc w:val="both"/>
              <w:rPr>
                <w:b/>
              </w:rPr>
            </w:pPr>
          </w:p>
          <w:p w14:paraId="5CDA6BA3" w14:textId="77777777" w:rsidR="007724AD" w:rsidRPr="008C7B98" w:rsidRDefault="007724AD" w:rsidP="0051627C">
            <w:pPr>
              <w:jc w:val="both"/>
              <w:rPr>
                <w:b/>
              </w:rPr>
            </w:pPr>
          </w:p>
          <w:p w14:paraId="02BE4BAA" w14:textId="75954924" w:rsidR="006C1D54" w:rsidRPr="008C7B98" w:rsidRDefault="006C1D54" w:rsidP="0051627C">
            <w:pPr>
              <w:jc w:val="both"/>
              <w:rPr>
                <w:b/>
              </w:rPr>
            </w:pPr>
            <w:r w:rsidRPr="008C7B98">
              <w:rPr>
                <w:b/>
              </w:rPr>
              <w:t>___________________</w:t>
            </w:r>
            <w:r w:rsidR="00AC0CCC">
              <w:rPr>
                <w:b/>
              </w:rPr>
              <w:t xml:space="preserve"> </w:t>
            </w:r>
            <w:r w:rsidR="00B20149" w:rsidRPr="008C7B98">
              <w:rPr>
                <w:b/>
              </w:rPr>
              <w:t>_______________</w:t>
            </w:r>
          </w:p>
          <w:p w14:paraId="11F69823" w14:textId="2861E990" w:rsidR="006C1D54" w:rsidRPr="008C7B98" w:rsidRDefault="007724AD" w:rsidP="0051627C">
            <w:pPr>
              <w:jc w:val="both"/>
              <w:rPr>
                <w:bCs/>
              </w:rPr>
            </w:pPr>
            <w:r w:rsidRPr="008C7B98">
              <w:rPr>
                <w:bCs/>
              </w:rPr>
              <w:t>Э.П.</w:t>
            </w:r>
          </w:p>
        </w:tc>
      </w:tr>
    </w:tbl>
    <w:p w14:paraId="0D726E75" w14:textId="77777777" w:rsidR="00946B38" w:rsidRPr="008C7B98" w:rsidRDefault="00946B38" w:rsidP="00946B38">
      <w:pPr>
        <w:widowControl w:val="0"/>
        <w:autoSpaceDE w:val="0"/>
        <w:autoSpaceDN w:val="0"/>
        <w:adjustRightInd w:val="0"/>
        <w:rPr>
          <w:b/>
          <w:bCs/>
          <w:color w:val="000000"/>
        </w:rPr>
      </w:pPr>
    </w:p>
    <w:bookmarkEnd w:id="2"/>
    <w:p w14:paraId="79F066A3" w14:textId="59A251E5" w:rsidR="00E75132" w:rsidRPr="008C7B98" w:rsidRDefault="00E75132" w:rsidP="00B20149">
      <w:pPr>
        <w:jc w:val="right"/>
      </w:pPr>
      <w:r w:rsidRPr="008C7B98">
        <w:rPr>
          <w:color w:val="000000"/>
          <w:sz w:val="28"/>
          <w:szCs w:val="20"/>
        </w:rPr>
        <w:br w:type="page"/>
      </w:r>
    </w:p>
    <w:p w14:paraId="4B8342BA" w14:textId="77777777" w:rsidR="00B20149" w:rsidRPr="008C7B98" w:rsidRDefault="00B20149" w:rsidP="00B20149">
      <w:pPr>
        <w:jc w:val="right"/>
        <w:outlineLvl w:val="0"/>
        <w:rPr>
          <w:b/>
          <w:bCs/>
        </w:rPr>
      </w:pPr>
      <w:bookmarkStart w:id="3" w:name="_Hlk125014887"/>
      <w:r w:rsidRPr="008C7B98">
        <w:rPr>
          <w:b/>
          <w:bCs/>
        </w:rPr>
        <w:lastRenderedPageBreak/>
        <w:t>ПРИЛОЖЕНИЕ № 1</w:t>
      </w:r>
    </w:p>
    <w:p w14:paraId="05A3B6EF" w14:textId="77777777" w:rsidR="00B20149" w:rsidRPr="008C7B98" w:rsidRDefault="00B20149" w:rsidP="00B20149">
      <w:pPr>
        <w:jc w:val="right"/>
        <w:rPr>
          <w:b/>
          <w:bCs/>
        </w:rPr>
      </w:pPr>
      <w:r w:rsidRPr="008C7B98">
        <w:rPr>
          <w:b/>
          <w:bCs/>
        </w:rPr>
        <w:t>к Контракту № ______</w:t>
      </w:r>
    </w:p>
    <w:p w14:paraId="74ADAEBC" w14:textId="77777777" w:rsidR="00B20149" w:rsidRPr="008C7B98" w:rsidRDefault="00B20149" w:rsidP="00B20149">
      <w:pPr>
        <w:jc w:val="right"/>
        <w:rPr>
          <w:b/>
          <w:bCs/>
        </w:rPr>
      </w:pPr>
      <w:r w:rsidRPr="008C7B98">
        <w:rPr>
          <w:b/>
          <w:bCs/>
        </w:rPr>
        <w:t>от _________________</w:t>
      </w:r>
    </w:p>
    <w:p w14:paraId="04973DE9" w14:textId="77777777" w:rsidR="00F30EB5" w:rsidRPr="00F30EB5" w:rsidRDefault="00F30EB5" w:rsidP="00F30EB5">
      <w:pPr>
        <w:tabs>
          <w:tab w:val="left" w:pos="7380"/>
        </w:tabs>
        <w:jc w:val="center"/>
        <w:rPr>
          <w:b/>
          <w:bCs/>
        </w:rPr>
      </w:pPr>
    </w:p>
    <w:p w14:paraId="05B826D9" w14:textId="77777777" w:rsidR="00B533BF" w:rsidRPr="00B533BF" w:rsidRDefault="00B533BF" w:rsidP="00B533BF">
      <w:pPr>
        <w:jc w:val="center"/>
        <w:rPr>
          <w:b/>
        </w:rPr>
      </w:pPr>
      <w:r w:rsidRPr="00B533BF">
        <w:rPr>
          <w:b/>
        </w:rPr>
        <w:t>ТЕХНИЧЕСКОЕ ЗАДАНИЕ</w:t>
      </w:r>
    </w:p>
    <w:p w14:paraId="04B70291" w14:textId="77777777" w:rsidR="00B533BF" w:rsidRPr="00B533BF" w:rsidRDefault="00B533BF" w:rsidP="00B533BF">
      <w:pPr>
        <w:jc w:val="center"/>
        <w:rPr>
          <w:b/>
        </w:rPr>
      </w:pPr>
      <w:r w:rsidRPr="00B533BF">
        <w:rPr>
          <w:b/>
        </w:rPr>
        <w:t>на о</w:t>
      </w:r>
      <w:r w:rsidRPr="00B533BF">
        <w:rPr>
          <w:b/>
          <w:color w:val="000000" w:themeColor="text1"/>
        </w:rPr>
        <w:t xml:space="preserve">казание услуг по изготовлению </w:t>
      </w:r>
      <w:r w:rsidRPr="00B533BF">
        <w:rPr>
          <w:b/>
        </w:rPr>
        <w:t xml:space="preserve">и поставке сувенирной полиграфической продукции </w:t>
      </w:r>
    </w:p>
    <w:p w14:paraId="7BEA1CD6" w14:textId="77777777" w:rsidR="00B533BF" w:rsidRPr="00B533BF" w:rsidRDefault="00B533BF" w:rsidP="00B533BF">
      <w:pPr>
        <w:jc w:val="center"/>
        <w:rPr>
          <w:b/>
          <w:bCs/>
          <w:color w:val="000000"/>
        </w:rPr>
      </w:pPr>
    </w:p>
    <w:p w14:paraId="5F61255E" w14:textId="77777777" w:rsidR="00B533BF" w:rsidRPr="00B533BF" w:rsidRDefault="00B533BF" w:rsidP="00B533BF">
      <w:pPr>
        <w:jc w:val="both"/>
        <w:rPr>
          <w:b/>
        </w:rPr>
      </w:pPr>
      <w:r w:rsidRPr="00B533BF">
        <w:rPr>
          <w:b/>
        </w:rPr>
        <w:t>1. Общая информация об объекте закупки</w:t>
      </w:r>
    </w:p>
    <w:p w14:paraId="2CE36915" w14:textId="77777777" w:rsidR="00B533BF" w:rsidRPr="00B533BF" w:rsidRDefault="00B533BF" w:rsidP="00B533BF">
      <w:pPr>
        <w:jc w:val="both"/>
        <w:rPr>
          <w:color w:val="000000" w:themeColor="text1"/>
        </w:rPr>
      </w:pPr>
      <w:r w:rsidRPr="00B533BF">
        <w:t xml:space="preserve">1.1. Объект закупки: Изготовление и поставка сувенирной полиграфической продукции (ежедневники и пакеты бумажные) для </w:t>
      </w:r>
      <w:r w:rsidRPr="00B533BF">
        <w:rPr>
          <w:color w:val="000000" w:themeColor="text1"/>
        </w:rPr>
        <w:t>Санкт-Петербургского государственного бюджетного учреждения «Конгрессно-выставочное бюро» на 2024 год с индивидуальным дизайном.</w:t>
      </w:r>
    </w:p>
    <w:p w14:paraId="2B430D9E" w14:textId="77777777" w:rsidR="00B533BF" w:rsidRPr="00B533BF" w:rsidRDefault="00B533BF" w:rsidP="00B533BF">
      <w:pPr>
        <w:jc w:val="both"/>
        <w:rPr>
          <w:color w:val="000000" w:themeColor="text1"/>
        </w:rPr>
      </w:pPr>
      <w:r w:rsidRPr="00B533BF">
        <w:rPr>
          <w:color w:val="000000" w:themeColor="text1"/>
        </w:rPr>
        <w:t xml:space="preserve">1.2. Код и наименование позиции Классификатора предметов заказа: </w:t>
      </w:r>
      <w:hyperlink r:id="rId7" w:history="1">
        <w:r w:rsidRPr="00B533BF">
          <w:rPr>
            <w:b/>
            <w:bCs/>
            <w:color w:val="000000" w:themeColor="text1"/>
            <w:u w:val="single"/>
            <w:shd w:val="clear" w:color="auto" w:fill="FFFFFF"/>
          </w:rPr>
          <w:t>18.13.30.000</w:t>
        </w:r>
      </w:hyperlink>
      <w:r w:rsidRPr="00B533BF">
        <w:rPr>
          <w:color w:val="000000" w:themeColor="text1"/>
        </w:rPr>
        <w:t xml:space="preserve"> - </w:t>
      </w:r>
      <w:r w:rsidRPr="00B533BF">
        <w:rPr>
          <w:rFonts w:ascii="Panton-SemiBold" w:hAnsi="Panton-SemiBold"/>
          <w:color w:val="000000" w:themeColor="text1"/>
          <w:shd w:val="clear" w:color="auto" w:fill="FFFFFF"/>
        </w:rPr>
        <w:t>Услуги дополнительные, связанные с печатанием</w:t>
      </w:r>
      <w:r w:rsidRPr="00B533BF">
        <w:rPr>
          <w:color w:val="000000" w:themeColor="text1"/>
        </w:rPr>
        <w:t xml:space="preserve">. </w:t>
      </w:r>
    </w:p>
    <w:p w14:paraId="466E28B6" w14:textId="77777777" w:rsidR="00B533BF" w:rsidRPr="00B533BF" w:rsidRDefault="00B533BF" w:rsidP="00B533BF">
      <w:pPr>
        <w:jc w:val="both"/>
        <w:rPr>
          <w:color w:val="000000" w:themeColor="text1"/>
        </w:rPr>
      </w:pPr>
      <w:r w:rsidRPr="00B533BF">
        <w:rPr>
          <w:color w:val="000000" w:themeColor="text1"/>
        </w:rPr>
        <w:t xml:space="preserve"> 1.3. Предметом контракта является </w:t>
      </w:r>
      <w:r w:rsidRPr="00B533BF">
        <w:rPr>
          <w:bCs/>
          <w:color w:val="000000" w:themeColor="text1"/>
        </w:rPr>
        <w:t>оказание услуг по изготовлению и поставке сувенирной полиграфической продукции.</w:t>
      </w:r>
      <w:r w:rsidRPr="00B533BF">
        <w:rPr>
          <w:color w:val="000000" w:themeColor="text1"/>
        </w:rPr>
        <w:t xml:space="preserve"> Наименования позиций и количество изготавливаемой продукции - согласно Приложению 1 к Техническому заданию (далее – Приложение 1).</w:t>
      </w:r>
    </w:p>
    <w:p w14:paraId="0B1C9E72" w14:textId="77777777" w:rsidR="00B533BF" w:rsidRPr="00B533BF" w:rsidRDefault="00B533BF" w:rsidP="00B533BF">
      <w:pPr>
        <w:widowControl w:val="0"/>
        <w:suppressAutoHyphens/>
        <w:autoSpaceDE w:val="0"/>
        <w:snapToGrid w:val="0"/>
        <w:rPr>
          <w:color w:val="000000" w:themeColor="text1"/>
        </w:rPr>
      </w:pPr>
      <w:r w:rsidRPr="00B533BF">
        <w:rPr>
          <w:color w:val="000000" w:themeColor="text1"/>
        </w:rPr>
        <w:t>1.4. Место поставки изготовленной сувенирной полиграфической продукции:</w:t>
      </w:r>
      <w:r w:rsidRPr="00B533BF">
        <w:rPr>
          <w:color w:val="000000" w:themeColor="text1"/>
          <w:lang w:eastAsia="ar-SA"/>
        </w:rPr>
        <w:t xml:space="preserve"> Санкт-Петербург, ул. Шпалерная, д. 8, литера А</w:t>
      </w:r>
      <w:r w:rsidRPr="00B533BF">
        <w:rPr>
          <w:color w:val="000000" w:themeColor="text1"/>
        </w:rPr>
        <w:t>, пом. 3-Н.</w:t>
      </w:r>
    </w:p>
    <w:p w14:paraId="63F72419" w14:textId="77777777" w:rsidR="00B533BF" w:rsidRPr="00B533BF" w:rsidRDefault="00B533BF" w:rsidP="00B533BF">
      <w:pPr>
        <w:jc w:val="both"/>
        <w:rPr>
          <w:color w:val="000000" w:themeColor="text1"/>
        </w:rPr>
      </w:pPr>
      <w:r w:rsidRPr="00B533BF">
        <w:rPr>
          <w:color w:val="000000" w:themeColor="text1"/>
        </w:rPr>
        <w:t>1.5. Объем услуг: согласно Приложению 1.</w:t>
      </w:r>
    </w:p>
    <w:p w14:paraId="1B30C520" w14:textId="77777777" w:rsidR="00B533BF" w:rsidRPr="00B533BF" w:rsidRDefault="00B533BF" w:rsidP="00B533BF">
      <w:pPr>
        <w:jc w:val="both"/>
        <w:rPr>
          <w:color w:val="000000" w:themeColor="text1"/>
        </w:rPr>
      </w:pPr>
      <w:r w:rsidRPr="00B533BF">
        <w:rPr>
          <w:color w:val="000000" w:themeColor="text1"/>
        </w:rPr>
        <w:t>1.6. Срок оказания услуг: с даты заключение контракта, но не позднее 15 декабря 2023 года.</w:t>
      </w:r>
    </w:p>
    <w:p w14:paraId="390721A2" w14:textId="77777777" w:rsidR="00B533BF" w:rsidRPr="00B533BF" w:rsidRDefault="00B533BF" w:rsidP="00B533BF">
      <w:pPr>
        <w:jc w:val="both"/>
        <w:rPr>
          <w:color w:val="000000" w:themeColor="text1"/>
        </w:rPr>
      </w:pPr>
      <w:r w:rsidRPr="00B533BF">
        <w:rPr>
          <w:color w:val="000000" w:themeColor="text1"/>
        </w:rPr>
        <w:t>1.7. Термины и определения</w:t>
      </w:r>
    </w:p>
    <w:p w14:paraId="61A228DA" w14:textId="77777777" w:rsidR="00B533BF" w:rsidRPr="00B533BF" w:rsidRDefault="00B533BF" w:rsidP="00B533BF">
      <w:pPr>
        <w:jc w:val="both"/>
        <w:rPr>
          <w:color w:val="000000" w:themeColor="text1"/>
        </w:rPr>
      </w:pPr>
      <w:r w:rsidRPr="00B533BF">
        <w:rPr>
          <w:b/>
          <w:color w:val="000000" w:themeColor="text1"/>
        </w:rPr>
        <w:t>Дизайн-макет</w:t>
      </w:r>
      <w:r w:rsidRPr="00B533BF">
        <w:rPr>
          <w:color w:val="000000" w:themeColor="text1"/>
        </w:rPr>
        <w:t xml:space="preserve"> — графическое оформление идеи полиграфической продукции с указанием</w:t>
      </w:r>
    </w:p>
    <w:p w14:paraId="25062DB4" w14:textId="77777777" w:rsidR="00B533BF" w:rsidRPr="00B533BF" w:rsidRDefault="00B533BF" w:rsidP="00B533BF">
      <w:pPr>
        <w:jc w:val="both"/>
        <w:rPr>
          <w:color w:val="000000" w:themeColor="text1"/>
        </w:rPr>
      </w:pPr>
      <w:r w:rsidRPr="00B533BF">
        <w:rPr>
          <w:color w:val="000000" w:themeColor="text1"/>
        </w:rPr>
        <w:t>концепции, шрифтов, текстов, изображений, расположения всех элементов.</w:t>
      </w:r>
    </w:p>
    <w:p w14:paraId="79142B8D" w14:textId="77777777" w:rsidR="00B533BF" w:rsidRPr="00B533BF" w:rsidRDefault="00B533BF" w:rsidP="00B533BF">
      <w:pPr>
        <w:jc w:val="both"/>
        <w:rPr>
          <w:color w:val="000000" w:themeColor="text1"/>
        </w:rPr>
      </w:pPr>
      <w:r w:rsidRPr="00B533BF">
        <w:rPr>
          <w:b/>
          <w:color w:val="000000" w:themeColor="text1"/>
        </w:rPr>
        <w:t>Допечатная подготовка (пре-пресс)</w:t>
      </w:r>
      <w:r w:rsidRPr="00B533BF">
        <w:rPr>
          <w:color w:val="000000" w:themeColor="text1"/>
        </w:rPr>
        <w:t xml:space="preserve"> — подготовка макета к печати в соответствии с техническими требованиями типографии, включающая верстку, корректуру, цветокоррекцию, разработку оригинал-макета, изготовление </w:t>
      </w:r>
      <w:proofErr w:type="spellStart"/>
      <w:r w:rsidRPr="00B533BF">
        <w:rPr>
          <w:color w:val="000000" w:themeColor="text1"/>
        </w:rPr>
        <w:t>цветопроб</w:t>
      </w:r>
      <w:proofErr w:type="spellEnd"/>
      <w:r w:rsidRPr="00B533BF">
        <w:rPr>
          <w:color w:val="000000" w:themeColor="text1"/>
        </w:rPr>
        <w:t>.</w:t>
      </w:r>
    </w:p>
    <w:p w14:paraId="15D7C646" w14:textId="77777777" w:rsidR="00B533BF" w:rsidRPr="00B533BF" w:rsidRDefault="00B533BF" w:rsidP="00B533BF">
      <w:pPr>
        <w:jc w:val="both"/>
        <w:rPr>
          <w:b/>
          <w:color w:val="000000" w:themeColor="text1"/>
        </w:rPr>
      </w:pPr>
      <w:r w:rsidRPr="00B533BF">
        <w:rPr>
          <w:b/>
          <w:color w:val="000000" w:themeColor="text1"/>
        </w:rPr>
        <w:t>2. Требования к оказанию услуг</w:t>
      </w:r>
    </w:p>
    <w:p w14:paraId="11DE1D43" w14:textId="77777777" w:rsidR="00B533BF" w:rsidRPr="00B533BF" w:rsidRDefault="00B533BF" w:rsidP="00B533BF">
      <w:pPr>
        <w:jc w:val="both"/>
        <w:rPr>
          <w:color w:val="000000" w:themeColor="text1"/>
        </w:rPr>
      </w:pPr>
      <w:r w:rsidRPr="00B533BF">
        <w:rPr>
          <w:color w:val="000000" w:themeColor="text1"/>
        </w:rPr>
        <w:t>2.1. Исполнитель обязан оказать услуги по изготовлению и поставке сувенирной полиграфической продукции (далее – Услуги) в порядке и на условиях, предусмотренных Контрактом и настоящим Техническим заданием.</w:t>
      </w:r>
    </w:p>
    <w:p w14:paraId="11153ECD" w14:textId="77777777" w:rsidR="00B533BF" w:rsidRPr="00B533BF" w:rsidRDefault="00B533BF" w:rsidP="00B533BF">
      <w:pPr>
        <w:jc w:val="both"/>
      </w:pPr>
      <w:r w:rsidRPr="00B533BF">
        <w:rPr>
          <w:color w:val="000000" w:themeColor="text1"/>
        </w:rPr>
        <w:t xml:space="preserve">2.2. Для взаимодействия с Заказчиком Исполнитель в течение 1 (одного) рабочего дня с даты заключения Контракта обязан предоставить Заказчику информацию о лице, ответственном за оказание услуг, с указанием предоставляемых ему полномочий (включая право подписания и согласования актов оказанных услуг и (или) УПД) и уведомить об этом </w:t>
      </w:r>
      <w:r w:rsidRPr="00B533BF">
        <w:t>Заказчика. Об изменении контактной информации Исполнитель должен уведомить Заказчика в течение 1 (одного) рабочего дня со дня возникновения таких изменений.</w:t>
      </w:r>
    </w:p>
    <w:p w14:paraId="7716FF6F" w14:textId="77777777" w:rsidR="00B533BF" w:rsidRPr="00B533BF" w:rsidRDefault="00B533BF" w:rsidP="00B533BF">
      <w:pPr>
        <w:jc w:val="both"/>
      </w:pPr>
      <w:r w:rsidRPr="00B533BF">
        <w:t>2.3. В течение 1 (одного) календарного дня с даты заключения Контракта Заказчик направляет Исполнителю бренд-бук посредством электронной почты. На его основе Исполнитель изготавливает и предоставляет на согласование Заказчику не менее 2 (двух) дизайн-макетов продукции в течение 2 (двух) календарных дней с даты получения бренд-бука. Заказчик согласовывает или отклоняет представленные дизайн-макеты в течение двух календарных дней с момента направления. В случае направления правок Заказчиком Исполнитель повторно разрабатывает и согласовывает с Заказчиком новый дизайн-макет, но не более 1 (одного) раза.</w:t>
      </w:r>
    </w:p>
    <w:p w14:paraId="485231AC" w14:textId="77777777" w:rsidR="00B533BF" w:rsidRPr="00B533BF" w:rsidRDefault="00B533BF" w:rsidP="00B533BF">
      <w:pPr>
        <w:jc w:val="both"/>
      </w:pPr>
      <w:r w:rsidRPr="00B533BF">
        <w:t>2.4. Исполнитель осуществляет доставку и выгрузку готовой продукции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грузоподъемных средств, осуществляются Исполнителем собственными или привлеченными техническими средствами за свой счет.</w:t>
      </w:r>
    </w:p>
    <w:p w14:paraId="14486024" w14:textId="77777777" w:rsidR="00B533BF" w:rsidRPr="00B533BF" w:rsidRDefault="00B533BF" w:rsidP="00B533BF">
      <w:pPr>
        <w:jc w:val="both"/>
      </w:pPr>
      <w:r w:rsidRPr="00B533BF">
        <w:t>2.5. О дате доставки готовой продукции Исполнитель должен предупредить Заказчика за 3 (три) рабочих дня. Доставка готовой продукции осуществляется Исполнителем в количестве и ассортименте, а также в сроки и по адресу места нахождения Заказчика в рабочее время Заказчика не позднее 15 декабря 2023 года включительно.</w:t>
      </w:r>
    </w:p>
    <w:p w14:paraId="379CF196" w14:textId="77777777" w:rsidR="00B533BF" w:rsidRPr="00B533BF" w:rsidRDefault="00B533BF" w:rsidP="00B533BF">
      <w:pPr>
        <w:jc w:val="both"/>
      </w:pPr>
      <w:r w:rsidRPr="00B533BF">
        <w:t>2.6. При оказании услуг не допускается наличие в напечатанных экземплярах продукции:</w:t>
      </w:r>
    </w:p>
    <w:p w14:paraId="1AECDD4A" w14:textId="77777777" w:rsidR="00B533BF" w:rsidRPr="00B533BF" w:rsidRDefault="00B533BF" w:rsidP="00B533BF">
      <w:pPr>
        <w:numPr>
          <w:ilvl w:val="0"/>
          <w:numId w:val="48"/>
        </w:numPr>
        <w:spacing w:after="160" w:line="259" w:lineRule="auto"/>
        <w:contextualSpacing/>
        <w:jc w:val="both"/>
      </w:pPr>
      <w:r w:rsidRPr="00B533BF">
        <w:t>замятий, дефектов печати и видимых перекосов отпечатанного изображения;</w:t>
      </w:r>
    </w:p>
    <w:p w14:paraId="0BF2128A" w14:textId="77777777" w:rsidR="00B533BF" w:rsidRPr="00B533BF" w:rsidRDefault="00B533BF" w:rsidP="00B533BF">
      <w:pPr>
        <w:numPr>
          <w:ilvl w:val="0"/>
          <w:numId w:val="48"/>
        </w:numPr>
        <w:spacing w:after="160" w:line="259" w:lineRule="auto"/>
        <w:contextualSpacing/>
        <w:jc w:val="both"/>
      </w:pPr>
      <w:r w:rsidRPr="00B533BF">
        <w:t>посторонних следов краски на полиграфической продукции;</w:t>
      </w:r>
    </w:p>
    <w:p w14:paraId="60BDE384" w14:textId="77777777" w:rsidR="00B533BF" w:rsidRPr="00B533BF" w:rsidRDefault="00B533BF" w:rsidP="00B533BF">
      <w:pPr>
        <w:numPr>
          <w:ilvl w:val="0"/>
          <w:numId w:val="48"/>
        </w:numPr>
        <w:spacing w:after="160" w:line="259" w:lineRule="auto"/>
        <w:contextualSpacing/>
        <w:jc w:val="both"/>
      </w:pPr>
      <w:r w:rsidRPr="00B533BF">
        <w:lastRenderedPageBreak/>
        <w:t>посторонних вкраплений в составе полиграфической продукции, не согласованных дизайн-макетом;</w:t>
      </w:r>
    </w:p>
    <w:p w14:paraId="6FCE1F4F" w14:textId="77777777" w:rsidR="00B533BF" w:rsidRPr="00B533BF" w:rsidRDefault="00B533BF" w:rsidP="00B533BF">
      <w:pPr>
        <w:numPr>
          <w:ilvl w:val="0"/>
          <w:numId w:val="48"/>
        </w:numPr>
        <w:spacing w:after="160" w:line="259" w:lineRule="auto"/>
        <w:contextualSpacing/>
        <w:jc w:val="both"/>
      </w:pPr>
      <w:r w:rsidRPr="00B533BF">
        <w:t>расслаивания материала, морщин, складок, замятий;</w:t>
      </w:r>
    </w:p>
    <w:p w14:paraId="51940A2A" w14:textId="77777777" w:rsidR="00B533BF" w:rsidRPr="00B533BF" w:rsidRDefault="00B533BF" w:rsidP="00B533BF">
      <w:pPr>
        <w:numPr>
          <w:ilvl w:val="0"/>
          <w:numId w:val="48"/>
        </w:numPr>
        <w:spacing w:after="160" w:line="259" w:lineRule="auto"/>
        <w:contextualSpacing/>
        <w:jc w:val="both"/>
      </w:pPr>
      <w:r w:rsidRPr="00B533BF">
        <w:t>двоения печатных элементов;</w:t>
      </w:r>
    </w:p>
    <w:p w14:paraId="3756DFD3" w14:textId="77777777" w:rsidR="00B533BF" w:rsidRPr="00B533BF" w:rsidRDefault="00B533BF" w:rsidP="00B533BF">
      <w:pPr>
        <w:numPr>
          <w:ilvl w:val="0"/>
          <w:numId w:val="48"/>
        </w:numPr>
        <w:spacing w:after="160" w:line="259" w:lineRule="auto"/>
        <w:contextualSpacing/>
        <w:jc w:val="both"/>
      </w:pPr>
      <w:r w:rsidRPr="00B533BF">
        <w:t>искажения графической точности изображения;</w:t>
      </w:r>
    </w:p>
    <w:p w14:paraId="1AD57114" w14:textId="77777777" w:rsidR="00B533BF" w:rsidRPr="00B533BF" w:rsidRDefault="00B533BF" w:rsidP="00B533BF">
      <w:pPr>
        <w:numPr>
          <w:ilvl w:val="0"/>
          <w:numId w:val="48"/>
        </w:numPr>
        <w:spacing w:after="160" w:line="259" w:lineRule="auto"/>
        <w:contextualSpacing/>
        <w:jc w:val="both"/>
      </w:pPr>
      <w:proofErr w:type="spellStart"/>
      <w:r w:rsidRPr="00B533BF">
        <w:t>непропечатанных</w:t>
      </w:r>
      <w:proofErr w:type="spellEnd"/>
      <w:r w:rsidRPr="00B533BF">
        <w:t xml:space="preserve"> участков, разрывов, пробелов (не предусмотренных дизайн-макетом) на самом изображении и красочных точек на пробельных участках печатной формы;</w:t>
      </w:r>
    </w:p>
    <w:p w14:paraId="095FD46D" w14:textId="77777777" w:rsidR="00B533BF" w:rsidRPr="00B533BF" w:rsidRDefault="00B533BF" w:rsidP="00B533BF">
      <w:pPr>
        <w:numPr>
          <w:ilvl w:val="0"/>
          <w:numId w:val="48"/>
        </w:numPr>
        <w:spacing w:after="160" w:line="259" w:lineRule="auto"/>
        <w:contextualSpacing/>
        <w:jc w:val="both"/>
      </w:pPr>
      <w:proofErr w:type="spellStart"/>
      <w:r w:rsidRPr="00B533BF">
        <w:t>несовмещения</w:t>
      </w:r>
      <w:proofErr w:type="spellEnd"/>
      <w:r w:rsidRPr="00B533BF">
        <w:t xml:space="preserve"> красок, </w:t>
      </w:r>
      <w:proofErr w:type="spellStart"/>
      <w:r w:rsidRPr="00B533BF">
        <w:t>разнооттеночности</w:t>
      </w:r>
      <w:proofErr w:type="spellEnd"/>
      <w:r w:rsidRPr="00B533BF">
        <w:t xml:space="preserve"> оттисков в пределах полиграфического изделия, части тиража либо всего тиража;</w:t>
      </w:r>
    </w:p>
    <w:p w14:paraId="3C650A00" w14:textId="77777777" w:rsidR="00B533BF" w:rsidRPr="00B533BF" w:rsidRDefault="00B533BF" w:rsidP="00B533BF">
      <w:pPr>
        <w:numPr>
          <w:ilvl w:val="0"/>
          <w:numId w:val="48"/>
        </w:numPr>
        <w:spacing w:after="160" w:line="259" w:lineRule="auto"/>
        <w:contextualSpacing/>
        <w:jc w:val="both"/>
      </w:pPr>
      <w:r w:rsidRPr="00B533BF">
        <w:t>некомплектности и (или) непоследовательности элементов календарного блока;</w:t>
      </w:r>
    </w:p>
    <w:p w14:paraId="0B3D88E1" w14:textId="77777777" w:rsidR="00B533BF" w:rsidRPr="00B533BF" w:rsidRDefault="00B533BF" w:rsidP="00B533BF">
      <w:pPr>
        <w:numPr>
          <w:ilvl w:val="0"/>
          <w:numId w:val="48"/>
        </w:numPr>
        <w:spacing w:after="160" w:line="259" w:lineRule="auto"/>
        <w:contextualSpacing/>
        <w:jc w:val="both"/>
      </w:pPr>
      <w:r w:rsidRPr="00B533BF">
        <w:t>элементов, не предусмотренных дизайн-макетом Заказчика;</w:t>
      </w:r>
    </w:p>
    <w:p w14:paraId="52B8E246" w14:textId="77777777" w:rsidR="00B533BF" w:rsidRPr="00B533BF" w:rsidRDefault="00B533BF" w:rsidP="00B533BF">
      <w:pPr>
        <w:numPr>
          <w:ilvl w:val="0"/>
          <w:numId w:val="48"/>
        </w:numPr>
        <w:spacing w:after="160" w:line="259" w:lineRule="auto"/>
        <w:contextualSpacing/>
        <w:jc w:val="both"/>
      </w:pPr>
      <w:r w:rsidRPr="00B533BF">
        <w:t>пятен, загрязнений, дыр, царапин;</w:t>
      </w:r>
    </w:p>
    <w:p w14:paraId="19CD7CA9" w14:textId="77777777" w:rsidR="00B533BF" w:rsidRPr="00B533BF" w:rsidRDefault="00B533BF" w:rsidP="00B533BF">
      <w:pPr>
        <w:numPr>
          <w:ilvl w:val="0"/>
          <w:numId w:val="48"/>
        </w:numPr>
        <w:spacing w:after="160" w:line="259" w:lineRule="auto"/>
        <w:contextualSpacing/>
        <w:jc w:val="both"/>
      </w:pPr>
      <w:r w:rsidRPr="00B533BF">
        <w:t>выпадающих страниц или страничных блоков из подложки;</w:t>
      </w:r>
    </w:p>
    <w:p w14:paraId="7B342214" w14:textId="77777777" w:rsidR="00B533BF" w:rsidRPr="00B533BF" w:rsidRDefault="00B533BF" w:rsidP="00B533BF">
      <w:pPr>
        <w:numPr>
          <w:ilvl w:val="0"/>
          <w:numId w:val="48"/>
        </w:numPr>
        <w:spacing w:after="160" w:line="259" w:lineRule="auto"/>
        <w:contextualSpacing/>
        <w:jc w:val="both"/>
      </w:pPr>
      <w:r w:rsidRPr="00B533BF">
        <w:t>деформации страничного блока;</w:t>
      </w:r>
    </w:p>
    <w:p w14:paraId="1A0C4C6F" w14:textId="77777777" w:rsidR="00B533BF" w:rsidRPr="00B533BF" w:rsidRDefault="00B533BF" w:rsidP="00B533BF">
      <w:pPr>
        <w:numPr>
          <w:ilvl w:val="0"/>
          <w:numId w:val="48"/>
        </w:numPr>
        <w:spacing w:after="160" w:line="259" w:lineRule="auto"/>
        <w:contextualSpacing/>
        <w:jc w:val="both"/>
      </w:pPr>
      <w:r w:rsidRPr="00B533BF">
        <w:t>перекоса при креплении страничных блоков к подложке;</w:t>
      </w:r>
    </w:p>
    <w:p w14:paraId="64DCF8D7" w14:textId="77777777" w:rsidR="00B533BF" w:rsidRPr="00B533BF" w:rsidRDefault="00B533BF" w:rsidP="00B533BF">
      <w:pPr>
        <w:numPr>
          <w:ilvl w:val="0"/>
          <w:numId w:val="48"/>
        </w:numPr>
        <w:spacing w:after="160" w:line="259" w:lineRule="auto"/>
        <w:contextualSpacing/>
        <w:jc w:val="both"/>
      </w:pPr>
      <w:r w:rsidRPr="00B533BF">
        <w:t>дефектов приклеивания обложки к страничному блоку, пузырей воздуха в корешке;</w:t>
      </w:r>
    </w:p>
    <w:p w14:paraId="0C434AFE" w14:textId="77777777" w:rsidR="00B533BF" w:rsidRPr="00B533BF" w:rsidRDefault="00B533BF" w:rsidP="00B533BF">
      <w:pPr>
        <w:jc w:val="both"/>
      </w:pPr>
      <w:r w:rsidRPr="00B533BF">
        <w:t>2.7. Исполнитель обязан обеспечить соблюдение всех авторских и смежных прав на используемые при оказании услуг материалы. При возникновении претензий со стороны третьих лиц к Заказчику в отношении нарушения авторских и смежных прав при оказании услуг по изготовлению полиграфической продукции Исполнитель обязан урегулировать их своими силами или за свой счет.</w:t>
      </w:r>
    </w:p>
    <w:p w14:paraId="0CA0A18F" w14:textId="77777777" w:rsidR="00B533BF" w:rsidRPr="00B533BF" w:rsidRDefault="00B533BF" w:rsidP="00B533BF">
      <w:pPr>
        <w:jc w:val="both"/>
      </w:pPr>
      <w:r w:rsidRPr="00B533BF">
        <w:t>2.18. Исполнитель обязуется не использовать готовую продукции, в том числе макеты, для изготовления и распространения третьим лицам за пределами положений и целей настоящего Контракта.</w:t>
      </w:r>
    </w:p>
    <w:p w14:paraId="09628FAB" w14:textId="77777777" w:rsidR="00B533BF" w:rsidRPr="00B533BF" w:rsidRDefault="00B533BF" w:rsidP="00B533BF">
      <w:pPr>
        <w:jc w:val="both"/>
        <w:rPr>
          <w:b/>
        </w:rPr>
      </w:pPr>
      <w:r w:rsidRPr="00B533BF">
        <w:rPr>
          <w:b/>
        </w:rPr>
        <w:t>3. Состав услуг</w:t>
      </w:r>
    </w:p>
    <w:p w14:paraId="252E46C0" w14:textId="77777777" w:rsidR="00B533BF" w:rsidRPr="00B533BF" w:rsidRDefault="00B533BF" w:rsidP="00B533BF">
      <w:pPr>
        <w:jc w:val="both"/>
      </w:pPr>
      <w:r w:rsidRPr="00B533BF">
        <w:t>3.1. В рамках оказания услуг, предусмотренных настоящим Техническим заданием, Исполнителем осуществляются:</w:t>
      </w:r>
    </w:p>
    <w:p w14:paraId="7B5CECFE" w14:textId="77777777" w:rsidR="00B533BF" w:rsidRPr="00B533BF" w:rsidRDefault="00B533BF" w:rsidP="00B533BF">
      <w:pPr>
        <w:numPr>
          <w:ilvl w:val="0"/>
          <w:numId w:val="49"/>
        </w:numPr>
        <w:spacing w:after="160" w:line="259" w:lineRule="auto"/>
        <w:contextualSpacing/>
        <w:jc w:val="both"/>
      </w:pPr>
      <w:r w:rsidRPr="00B533BF">
        <w:t>разработка дизайн-макетов, допечатная подготовка (пре-пресс) в соответствии с Приложением 1 «Перечень объектов закупки» к настоящему Техническому заданию;</w:t>
      </w:r>
    </w:p>
    <w:p w14:paraId="36FCC3C9" w14:textId="77777777" w:rsidR="00B533BF" w:rsidRPr="00B533BF" w:rsidRDefault="00B533BF" w:rsidP="00B533BF">
      <w:pPr>
        <w:numPr>
          <w:ilvl w:val="0"/>
          <w:numId w:val="49"/>
        </w:numPr>
        <w:spacing w:after="160" w:line="259" w:lineRule="auto"/>
        <w:contextualSpacing/>
        <w:jc w:val="both"/>
      </w:pPr>
      <w:r w:rsidRPr="00B533BF">
        <w:t>изготовление (тираж) продукции в соответствии с дизайн-макетом, согласованным Заказчиком;</w:t>
      </w:r>
    </w:p>
    <w:p w14:paraId="19EFC512" w14:textId="77777777" w:rsidR="00B533BF" w:rsidRPr="00B533BF" w:rsidRDefault="00B533BF" w:rsidP="00B533BF">
      <w:pPr>
        <w:numPr>
          <w:ilvl w:val="0"/>
          <w:numId w:val="49"/>
        </w:numPr>
        <w:spacing w:after="160" w:line="259" w:lineRule="auto"/>
        <w:contextualSpacing/>
        <w:jc w:val="both"/>
      </w:pPr>
      <w:proofErr w:type="spellStart"/>
      <w:r w:rsidRPr="00B533BF">
        <w:t>постпечатная</w:t>
      </w:r>
      <w:proofErr w:type="spellEnd"/>
      <w:r w:rsidRPr="00B533BF">
        <w:t xml:space="preserve"> обработка изготовляемой продукции;</w:t>
      </w:r>
    </w:p>
    <w:p w14:paraId="1E680F38" w14:textId="77777777" w:rsidR="00B533BF" w:rsidRPr="00B533BF" w:rsidRDefault="00B533BF" w:rsidP="00B533BF">
      <w:pPr>
        <w:numPr>
          <w:ilvl w:val="0"/>
          <w:numId w:val="49"/>
        </w:numPr>
        <w:spacing w:after="160" w:line="259" w:lineRule="auto"/>
        <w:contextualSpacing/>
        <w:jc w:val="both"/>
      </w:pPr>
      <w:r w:rsidRPr="00B533BF">
        <w:t>доставка и передача Заказчику готовой продукции.</w:t>
      </w:r>
    </w:p>
    <w:p w14:paraId="191C9C5B" w14:textId="77777777" w:rsidR="00B533BF" w:rsidRPr="00B533BF" w:rsidRDefault="00B533BF" w:rsidP="00B533BF">
      <w:pPr>
        <w:jc w:val="both"/>
      </w:pPr>
      <w:r w:rsidRPr="00B533BF">
        <w:t>3.1.1. Исполнитель обязуется изготовить и доставить готовую продукцию Заказчику в течение 10 календарных дней с даты согласования Заказчиком макетов, но не позднее 15.12.2023.</w:t>
      </w:r>
    </w:p>
    <w:p w14:paraId="79A70DB2" w14:textId="77777777" w:rsidR="00B533BF" w:rsidRPr="00B533BF" w:rsidRDefault="00B533BF" w:rsidP="00B533BF">
      <w:pPr>
        <w:jc w:val="both"/>
      </w:pPr>
      <w:r w:rsidRPr="00B533BF">
        <w:t>3.2. В соответствии с требованиями Контракта Исполнитель изготавливает и предоставляет Заказчику готовую продукцию, а также Акт сдачи-приемки оказанных услуг и товарную накладную/УПД, счет на оплату, счет-фактуру (за исключением лиц, применяющих специальные налоговые режимы и не являющихся плательщиками НДС).</w:t>
      </w:r>
    </w:p>
    <w:p w14:paraId="18C5602D" w14:textId="77777777" w:rsidR="00B533BF" w:rsidRPr="00B533BF" w:rsidRDefault="00B533BF" w:rsidP="00B533BF">
      <w:pPr>
        <w:jc w:val="both"/>
      </w:pPr>
      <w:r w:rsidRPr="00B533BF">
        <w:t>3.3. Заказчик в течение 10 (десяти) рабочих дней с даты получения акта сдачи-приемки и документов, указанных в пункте 3.2 настоящего Технического задания, осуществляет проверку оказанных услуг на предмет соответствия оказанных услуг требованиям и условиям Контракта и Технического задания, принимает оказанные услуги, передает Исполнителю подписанный со своей стороны акт сдачи-приемки или отказывает в приемке, направляя мотивированный отказ от приемки с перечнем выявленных недостатков и с указанием сроков их устранения.</w:t>
      </w:r>
    </w:p>
    <w:p w14:paraId="67075139" w14:textId="77777777" w:rsidR="00B533BF" w:rsidRPr="00B533BF" w:rsidRDefault="00B533BF" w:rsidP="00B533BF">
      <w:pPr>
        <w:jc w:val="both"/>
      </w:pPr>
      <w:r w:rsidRPr="00B533BF">
        <w:t>3.4. Заказчик вправе не отказывать в приемке в случае выявления несоответствия оказанных условиям Контракта, если выявленное несоответствие не препятствует приемке этих услуг и устранено Исполнителем.</w:t>
      </w:r>
    </w:p>
    <w:p w14:paraId="1EC3DE5C" w14:textId="23058C0D" w:rsidR="00B533BF" w:rsidRPr="00B533BF" w:rsidRDefault="00B533BF" w:rsidP="00B533BF">
      <w:pPr>
        <w:jc w:val="both"/>
      </w:pPr>
      <w:r w:rsidRPr="00B533BF">
        <w:t xml:space="preserve">3.5. Расчеты между Заказчиком и Исполнителем за оказанные услуги производятся не позднее </w:t>
      </w:r>
      <w:r w:rsidR="00334471">
        <w:t>7</w:t>
      </w:r>
      <w:r w:rsidRPr="00B533BF">
        <w:t xml:space="preserve"> (</w:t>
      </w:r>
      <w:r w:rsidR="00334471">
        <w:t>Семи</w:t>
      </w:r>
      <w:r w:rsidRPr="00B533BF">
        <w:t>) рабочих дней с даты подписания Заказчиком Акта сдачи-приемки оказанных услуг. Авансирование не предусмотрено.</w:t>
      </w:r>
    </w:p>
    <w:p w14:paraId="5B36436A" w14:textId="77777777" w:rsidR="00B533BF" w:rsidRPr="00B533BF" w:rsidRDefault="00B533BF" w:rsidP="00B533BF">
      <w:pPr>
        <w:jc w:val="both"/>
      </w:pPr>
      <w:r w:rsidRPr="00B533BF">
        <w:lastRenderedPageBreak/>
        <w:t>3.6.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Исполнителя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BC52B19" w14:textId="77777777" w:rsidR="00B533BF" w:rsidRPr="00B533BF" w:rsidRDefault="00B533BF" w:rsidP="00B533BF">
      <w:pPr>
        <w:jc w:val="both"/>
      </w:pPr>
      <w:r w:rsidRPr="00B533BF">
        <w:t>3.7. Заказчик вправе произвести оплату за вычетом начисленной неустойки (штрафов, пеней).</w:t>
      </w:r>
    </w:p>
    <w:p w14:paraId="66134601" w14:textId="77777777" w:rsidR="00B533BF" w:rsidRPr="00B533BF" w:rsidRDefault="00B533BF" w:rsidP="00B533BF">
      <w:pPr>
        <w:jc w:val="both"/>
      </w:pPr>
    </w:p>
    <w:p w14:paraId="0C719219" w14:textId="77777777" w:rsidR="00B533BF" w:rsidRPr="00B533BF" w:rsidRDefault="00B533BF" w:rsidP="00B533BF">
      <w:pPr>
        <w:jc w:val="both"/>
        <w:rPr>
          <w:b/>
        </w:rPr>
      </w:pPr>
      <w:r w:rsidRPr="00B533BF">
        <w:rPr>
          <w:b/>
        </w:rPr>
        <w:t>4. Объем и сроки гарантии качества</w:t>
      </w:r>
    </w:p>
    <w:p w14:paraId="7BFE749D" w14:textId="77777777" w:rsidR="00B533BF" w:rsidRPr="00B533BF" w:rsidRDefault="00B533BF" w:rsidP="00B533BF">
      <w:pPr>
        <w:jc w:val="both"/>
      </w:pPr>
      <w:r w:rsidRPr="00B533BF">
        <w:t>4.1. Гарантия качества по изготовлению и поставке сувенирной полиграфической продукции предоставляется Исполнителем в течение срока оказания услуг согласно требованиям Контракта и в полном объеме в соответствии с требованиями настоящего Технического задания.</w:t>
      </w:r>
    </w:p>
    <w:p w14:paraId="6BCC9954" w14:textId="77777777" w:rsidR="00B533BF" w:rsidRPr="00B533BF" w:rsidRDefault="00B533BF" w:rsidP="00B533BF">
      <w:pPr>
        <w:jc w:val="both"/>
      </w:pPr>
      <w:r w:rsidRPr="00B533BF">
        <w:t>4.2. Гарантийный срок на результаты оказанных услуг составляет 1 (один) месяц с даты подписания Акта сдачи-приемки и УПД/Товарной накладной.</w:t>
      </w:r>
    </w:p>
    <w:p w14:paraId="232313BE" w14:textId="77777777" w:rsidR="00B533BF" w:rsidRPr="00B533BF" w:rsidRDefault="00B533BF" w:rsidP="00B533BF">
      <w:pPr>
        <w:jc w:val="both"/>
        <w:rPr>
          <w:b/>
        </w:rPr>
      </w:pPr>
      <w:r w:rsidRPr="00B533BF">
        <w:rPr>
          <w:b/>
        </w:rPr>
        <w:t>5. Требования к безопасности оказания услуг</w:t>
      </w:r>
    </w:p>
    <w:p w14:paraId="13B92CFA" w14:textId="77777777" w:rsidR="00B533BF" w:rsidRPr="00B533BF" w:rsidRDefault="00B533BF" w:rsidP="00B533BF">
      <w:pPr>
        <w:jc w:val="both"/>
      </w:pPr>
      <w:r w:rsidRPr="00B533BF">
        <w:t>5.1. Все услуги должны быть оказаны Исполнителем в соответствии с требованиями правовых актов, указанных в п.7 Технического задания.</w:t>
      </w:r>
    </w:p>
    <w:p w14:paraId="41FF3B34" w14:textId="77777777" w:rsidR="00B533BF" w:rsidRPr="00B533BF" w:rsidRDefault="00B533BF" w:rsidP="00B533BF">
      <w:pPr>
        <w:jc w:val="both"/>
      </w:pPr>
      <w:r w:rsidRPr="00B533BF">
        <w:t xml:space="preserve">5.2. Изготовленная продукция должна соответствовать требованиям безопасности, предусмотренным правовыми актами, указанными в пункте 7 настоящего Технического задания. Соответствие качества и безопасности изготовленной продукции должно быть подтверждено сертификатом соответствия и (или) декларацией о соответствии (для продукции, включенной в перечень продукции, подлежащей обязательной сертификации и (или) подтверждение соответствия которой осуществляется в форме принятия декларации о соответствии). </w:t>
      </w:r>
    </w:p>
    <w:p w14:paraId="778EFF32" w14:textId="77777777" w:rsidR="00B533BF" w:rsidRPr="00B533BF" w:rsidRDefault="00B533BF" w:rsidP="00B533BF">
      <w:pPr>
        <w:jc w:val="both"/>
      </w:pPr>
      <w:r w:rsidRPr="00B533BF">
        <w:t>5.3. Упаковка и маркировка готовой полиграфической продукции должны соответствовать правовому акту, указанному в пункте 7.1 настоящего Технического задания.</w:t>
      </w:r>
    </w:p>
    <w:p w14:paraId="43E1220A" w14:textId="77777777" w:rsidR="00B533BF" w:rsidRPr="00B533BF" w:rsidRDefault="00B533BF" w:rsidP="00B533BF">
      <w:pPr>
        <w:jc w:val="both"/>
        <w:rPr>
          <w:b/>
        </w:rPr>
      </w:pPr>
      <w:r w:rsidRPr="00B533BF">
        <w:rPr>
          <w:b/>
        </w:rPr>
        <w:t>6. Требования к используемым материалам и оборудованию</w:t>
      </w:r>
    </w:p>
    <w:p w14:paraId="2EE3C3A8" w14:textId="77777777" w:rsidR="00B533BF" w:rsidRPr="00B533BF" w:rsidRDefault="00B533BF" w:rsidP="00B533BF">
      <w:pPr>
        <w:jc w:val="both"/>
      </w:pPr>
      <w:r w:rsidRPr="00B533BF">
        <w:t>6.1. Используемые при оказании услуг материалы Исполнителя и оборудование должны соответствовать требованиям правового акта, указанного в пункте 7.1 настоящего Технического задания, а также иметь паспорта, сертификаты, удостоверяющие качество, в случае если в отношении данной группы материалов и оборудования установлено требование об обязательном подтверждении качества используемых материалов.</w:t>
      </w:r>
    </w:p>
    <w:p w14:paraId="72D5DEB1" w14:textId="77777777" w:rsidR="00B533BF" w:rsidRPr="00B533BF" w:rsidRDefault="00B533BF" w:rsidP="00B533BF">
      <w:pPr>
        <w:jc w:val="both"/>
        <w:rPr>
          <w:b/>
        </w:rPr>
      </w:pPr>
      <w:r w:rsidRPr="00B533BF">
        <w:rPr>
          <w:b/>
        </w:rPr>
        <w:t>7. Перечень правовых и нормативных технических актов</w:t>
      </w:r>
    </w:p>
    <w:p w14:paraId="11CD2444" w14:textId="77777777" w:rsidR="00B533BF" w:rsidRPr="00B533BF" w:rsidRDefault="00B533BF" w:rsidP="00B533BF">
      <w:pPr>
        <w:jc w:val="both"/>
      </w:pPr>
      <w:r w:rsidRPr="00B533BF">
        <w:t>7.1. Решение Комиссии Таможенного союза от 16.08.2011 N 769 "О принятии технического регламента Таможенного союза "О безопасности упаковки".</w:t>
      </w:r>
    </w:p>
    <w:p w14:paraId="05F4F0D7" w14:textId="77777777" w:rsidR="00B533BF" w:rsidRPr="00B533BF" w:rsidRDefault="00B533BF" w:rsidP="00B533BF">
      <w:pPr>
        <w:jc w:val="both"/>
      </w:pPr>
      <w:r w:rsidRPr="00B533BF">
        <w:t xml:space="preserve">7.2. "ГОСТ 15467-79 (СТ СЭВ 3519-81). Управление качеством продукции. Основные понятия. Термины и определения"(введен в действие Постановлением Госстандарта СССР от 26.01.1979 N 244). </w:t>
      </w:r>
    </w:p>
    <w:p w14:paraId="20C81B0F" w14:textId="77777777" w:rsidR="00B533BF" w:rsidRPr="00B533BF" w:rsidRDefault="00B533BF" w:rsidP="00B533BF">
      <w:pPr>
        <w:jc w:val="both"/>
      </w:pPr>
      <w:r w:rsidRPr="00B533BF">
        <w:t xml:space="preserve">7.3. "ГОСТ Р 54766-2011 (ИСО 12647-2:2004). Национальный стандарт Российской Федерации. Технология полиграфии. Контроль процесса изготовления цифровых файлов, растровых </w:t>
      </w:r>
      <w:proofErr w:type="spellStart"/>
      <w:r w:rsidRPr="00B533BF">
        <w:t>цветоделений</w:t>
      </w:r>
      <w:proofErr w:type="spellEnd"/>
      <w:r w:rsidRPr="00B533BF">
        <w:t>, пробных и тиражных оттисков. Часть 2. Процессы офсетной печати" (утв. и введен в действие Приказом Росстандарта от 13.12.2011 N 956-ст).</w:t>
      </w:r>
    </w:p>
    <w:p w14:paraId="37C2D5B5" w14:textId="77777777" w:rsidR="00B533BF" w:rsidRPr="00B533BF" w:rsidRDefault="00B533BF" w:rsidP="00B533BF">
      <w:pPr>
        <w:jc w:val="both"/>
      </w:pPr>
      <w:r w:rsidRPr="00B533BF">
        <w:t xml:space="preserve">7.4. "ГОСТ Р ИСО 12647-1-2017. Национальный стандарт Российской Федерации. Технология полиграфии. Контроль процесса изготовления цифровых файлов, растровых </w:t>
      </w:r>
      <w:proofErr w:type="spellStart"/>
      <w:r w:rsidRPr="00B533BF">
        <w:t>цветоделений</w:t>
      </w:r>
      <w:proofErr w:type="spellEnd"/>
      <w:r w:rsidRPr="00B533BF">
        <w:t>, пробных и тиражных оттисков. Часть 1. Параметры и методы измерения" (утв. и введен в действие Приказом Росстандарта от 29.08.2017 N 968-ст).</w:t>
      </w:r>
    </w:p>
    <w:p w14:paraId="488D50A1" w14:textId="77777777" w:rsidR="00B533BF" w:rsidRPr="00B533BF" w:rsidRDefault="00B533BF" w:rsidP="00B533BF">
      <w:pPr>
        <w:sectPr w:rsidR="00B533BF" w:rsidRPr="00B533BF" w:rsidSect="002925ED">
          <w:headerReference w:type="default" r:id="rId8"/>
          <w:footerReference w:type="default" r:id="rId9"/>
          <w:pgSz w:w="11906" w:h="16838"/>
          <w:pgMar w:top="851" w:right="567" w:bottom="851" w:left="1418" w:header="425" w:footer="709" w:gutter="0"/>
          <w:cols w:space="720"/>
        </w:sectPr>
      </w:pPr>
    </w:p>
    <w:p w14:paraId="705AFC17" w14:textId="77777777" w:rsidR="00B533BF" w:rsidRPr="00B533BF" w:rsidRDefault="00B533BF" w:rsidP="00B533BF">
      <w:pPr>
        <w:tabs>
          <w:tab w:val="left" w:pos="5040"/>
        </w:tabs>
        <w:jc w:val="right"/>
      </w:pPr>
      <w:r w:rsidRPr="00B533BF">
        <w:lastRenderedPageBreak/>
        <w:tab/>
        <w:t>Приложение 1</w:t>
      </w:r>
    </w:p>
    <w:p w14:paraId="6D85E2C2" w14:textId="77777777" w:rsidR="00B533BF" w:rsidRPr="00B533BF" w:rsidRDefault="00B533BF" w:rsidP="00B533BF">
      <w:pPr>
        <w:jc w:val="right"/>
      </w:pPr>
      <w:r w:rsidRPr="00B533BF">
        <w:t>к Техническому заданию</w:t>
      </w:r>
    </w:p>
    <w:p w14:paraId="4459159A" w14:textId="77777777" w:rsidR="00B533BF" w:rsidRPr="00B533BF" w:rsidRDefault="00B533BF" w:rsidP="00B533BF">
      <w:pPr>
        <w:jc w:val="center"/>
      </w:pPr>
      <w:r w:rsidRPr="00B533BF">
        <w:t>Перечень объектов закупки</w:t>
      </w:r>
    </w:p>
    <w:p w14:paraId="289E88CB" w14:textId="77777777" w:rsidR="00B533BF" w:rsidRPr="00B533BF" w:rsidRDefault="00B533BF" w:rsidP="00B533BF">
      <w:pPr>
        <w:jc w:val="cente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85"/>
        <w:gridCol w:w="1276"/>
        <w:gridCol w:w="1984"/>
        <w:gridCol w:w="4111"/>
        <w:gridCol w:w="1134"/>
        <w:gridCol w:w="2268"/>
        <w:gridCol w:w="992"/>
        <w:gridCol w:w="992"/>
      </w:tblGrid>
      <w:tr w:rsidR="00B533BF" w:rsidRPr="00B533BF" w14:paraId="14A4FD4F" w14:textId="77777777" w:rsidTr="00DF418D">
        <w:tc>
          <w:tcPr>
            <w:tcW w:w="13433" w:type="dxa"/>
            <w:gridSpan w:val="7"/>
            <w:shd w:val="clear" w:color="auto" w:fill="auto"/>
          </w:tcPr>
          <w:p w14:paraId="64F29109"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Тип объекта закупки</w:t>
            </w:r>
          </w:p>
        </w:tc>
        <w:tc>
          <w:tcPr>
            <w:tcW w:w="1984" w:type="dxa"/>
            <w:gridSpan w:val="2"/>
            <w:shd w:val="clear" w:color="auto" w:fill="auto"/>
          </w:tcPr>
          <w:p w14:paraId="48B2F670" w14:textId="0FCF9482" w:rsidR="00B533BF" w:rsidRPr="00B533BF" w:rsidRDefault="00DC2845" w:rsidP="00B533BF">
            <w:pPr>
              <w:autoSpaceDE w:val="0"/>
              <w:autoSpaceDN w:val="0"/>
              <w:adjustRightInd w:val="0"/>
              <w:ind w:left="-57"/>
              <w:jc w:val="center"/>
              <w:rPr>
                <w:b/>
                <w:sz w:val="18"/>
                <w:szCs w:val="18"/>
              </w:rPr>
            </w:pPr>
            <w:r>
              <w:rPr>
                <w:b/>
                <w:sz w:val="18"/>
                <w:szCs w:val="18"/>
              </w:rPr>
              <w:t>тираж</w:t>
            </w:r>
          </w:p>
        </w:tc>
      </w:tr>
      <w:tr w:rsidR="00B533BF" w:rsidRPr="00B533BF" w14:paraId="7C48636B" w14:textId="77777777" w:rsidTr="00DF418D">
        <w:tc>
          <w:tcPr>
            <w:tcW w:w="675" w:type="dxa"/>
            <w:shd w:val="clear" w:color="auto" w:fill="auto"/>
          </w:tcPr>
          <w:p w14:paraId="18967247"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 п/п</w:t>
            </w:r>
          </w:p>
        </w:tc>
        <w:tc>
          <w:tcPr>
            <w:tcW w:w="1985" w:type="dxa"/>
            <w:shd w:val="clear" w:color="auto" w:fill="auto"/>
          </w:tcPr>
          <w:p w14:paraId="5EAAD892"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Наименование товара</w:t>
            </w:r>
          </w:p>
        </w:tc>
        <w:tc>
          <w:tcPr>
            <w:tcW w:w="1276" w:type="dxa"/>
            <w:shd w:val="clear" w:color="auto" w:fill="auto"/>
          </w:tcPr>
          <w:p w14:paraId="5B433D84" w14:textId="07C2D897" w:rsidR="00B533BF" w:rsidRPr="00B533BF" w:rsidRDefault="00B533BF" w:rsidP="00B533BF">
            <w:pPr>
              <w:autoSpaceDE w:val="0"/>
              <w:autoSpaceDN w:val="0"/>
              <w:adjustRightInd w:val="0"/>
              <w:ind w:left="-57"/>
              <w:jc w:val="center"/>
              <w:rPr>
                <w:b/>
                <w:sz w:val="18"/>
                <w:szCs w:val="18"/>
              </w:rPr>
            </w:pPr>
            <w:r w:rsidRPr="00B533BF">
              <w:rPr>
                <w:b/>
                <w:sz w:val="18"/>
                <w:szCs w:val="18"/>
              </w:rPr>
              <w:t>Код ОКПД 2/</w:t>
            </w:r>
            <w:r w:rsidR="00593201">
              <w:rPr>
                <w:b/>
                <w:sz w:val="18"/>
                <w:szCs w:val="18"/>
              </w:rPr>
              <w:t xml:space="preserve"> </w:t>
            </w:r>
            <w:r w:rsidRPr="00B533BF">
              <w:rPr>
                <w:b/>
                <w:sz w:val="18"/>
                <w:szCs w:val="18"/>
              </w:rPr>
              <w:t>КТРУ</w:t>
            </w:r>
          </w:p>
        </w:tc>
        <w:tc>
          <w:tcPr>
            <w:tcW w:w="1984" w:type="dxa"/>
            <w:shd w:val="clear" w:color="auto" w:fill="auto"/>
          </w:tcPr>
          <w:p w14:paraId="3D9BE10C"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Наименование</w:t>
            </w:r>
          </w:p>
          <w:p w14:paraId="20155903"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характеристики</w:t>
            </w:r>
          </w:p>
        </w:tc>
        <w:tc>
          <w:tcPr>
            <w:tcW w:w="4111" w:type="dxa"/>
            <w:shd w:val="clear" w:color="auto" w:fill="auto"/>
          </w:tcPr>
          <w:p w14:paraId="6E047EC9"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Значение характеристики</w:t>
            </w:r>
          </w:p>
        </w:tc>
        <w:tc>
          <w:tcPr>
            <w:tcW w:w="1134" w:type="dxa"/>
            <w:shd w:val="clear" w:color="auto" w:fill="auto"/>
          </w:tcPr>
          <w:p w14:paraId="3D80D5C9"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Единица измерения характеристики</w:t>
            </w:r>
          </w:p>
        </w:tc>
        <w:tc>
          <w:tcPr>
            <w:tcW w:w="2268" w:type="dxa"/>
            <w:shd w:val="clear" w:color="auto" w:fill="auto"/>
          </w:tcPr>
          <w:p w14:paraId="12966819" w14:textId="77777777" w:rsidR="00B533BF" w:rsidRPr="00B533BF" w:rsidRDefault="00B533BF" w:rsidP="00B533BF">
            <w:pPr>
              <w:autoSpaceDE w:val="0"/>
              <w:autoSpaceDN w:val="0"/>
              <w:adjustRightInd w:val="0"/>
              <w:ind w:left="-57"/>
              <w:jc w:val="center"/>
              <w:rPr>
                <w:b/>
                <w:sz w:val="18"/>
                <w:szCs w:val="18"/>
              </w:rPr>
            </w:pPr>
            <w:r w:rsidRPr="00B533BF">
              <w:rPr>
                <w:b/>
                <w:sz w:val="18"/>
                <w:szCs w:val="18"/>
              </w:rPr>
              <w:t>Инструкция по заполнению характеристик в заявке</w:t>
            </w:r>
          </w:p>
        </w:tc>
        <w:tc>
          <w:tcPr>
            <w:tcW w:w="992" w:type="dxa"/>
            <w:shd w:val="clear" w:color="auto" w:fill="auto"/>
          </w:tcPr>
          <w:p w14:paraId="40F1576A" w14:textId="77777777" w:rsidR="00DC2845" w:rsidRDefault="00B533BF" w:rsidP="00B533BF">
            <w:pPr>
              <w:autoSpaceDE w:val="0"/>
              <w:autoSpaceDN w:val="0"/>
              <w:adjustRightInd w:val="0"/>
              <w:ind w:left="-57"/>
              <w:jc w:val="center"/>
              <w:rPr>
                <w:b/>
                <w:sz w:val="18"/>
                <w:szCs w:val="18"/>
              </w:rPr>
            </w:pPr>
            <w:r w:rsidRPr="00B533BF">
              <w:rPr>
                <w:b/>
                <w:sz w:val="18"/>
                <w:szCs w:val="18"/>
              </w:rPr>
              <w:t>Едини</w:t>
            </w:r>
            <w:r w:rsidR="00DC2845">
              <w:rPr>
                <w:b/>
                <w:sz w:val="18"/>
                <w:szCs w:val="18"/>
              </w:rPr>
              <w:t>-</w:t>
            </w:r>
          </w:p>
          <w:p w14:paraId="2F244606" w14:textId="05B35ACC" w:rsidR="00B533BF" w:rsidRPr="00B533BF" w:rsidRDefault="00B533BF" w:rsidP="00B533BF">
            <w:pPr>
              <w:autoSpaceDE w:val="0"/>
              <w:autoSpaceDN w:val="0"/>
              <w:adjustRightInd w:val="0"/>
              <w:ind w:left="-57"/>
              <w:jc w:val="center"/>
              <w:rPr>
                <w:b/>
                <w:sz w:val="18"/>
                <w:szCs w:val="18"/>
              </w:rPr>
            </w:pPr>
            <w:proofErr w:type="spellStart"/>
            <w:r w:rsidRPr="00B533BF">
              <w:rPr>
                <w:b/>
                <w:sz w:val="18"/>
                <w:szCs w:val="18"/>
              </w:rPr>
              <w:t>ца</w:t>
            </w:r>
            <w:proofErr w:type="spellEnd"/>
            <w:r w:rsidRPr="00B533BF">
              <w:rPr>
                <w:b/>
                <w:sz w:val="18"/>
                <w:szCs w:val="18"/>
              </w:rPr>
              <w:t xml:space="preserve"> </w:t>
            </w:r>
            <w:proofErr w:type="spellStart"/>
            <w:r w:rsidRPr="00B533BF">
              <w:rPr>
                <w:b/>
                <w:sz w:val="18"/>
                <w:szCs w:val="18"/>
              </w:rPr>
              <w:t>изме</w:t>
            </w:r>
            <w:proofErr w:type="spellEnd"/>
            <w:r w:rsidR="00DC2845">
              <w:rPr>
                <w:b/>
                <w:sz w:val="18"/>
                <w:szCs w:val="18"/>
              </w:rPr>
              <w:t>-</w:t>
            </w:r>
            <w:r w:rsidRPr="00B533BF">
              <w:rPr>
                <w:b/>
                <w:sz w:val="18"/>
                <w:szCs w:val="18"/>
              </w:rPr>
              <w:t>рения</w:t>
            </w:r>
          </w:p>
        </w:tc>
        <w:tc>
          <w:tcPr>
            <w:tcW w:w="992" w:type="dxa"/>
            <w:shd w:val="clear" w:color="auto" w:fill="auto"/>
          </w:tcPr>
          <w:p w14:paraId="1D9F1DD6" w14:textId="50FCE1AA" w:rsidR="00B533BF" w:rsidRPr="00B533BF" w:rsidRDefault="00DC2845" w:rsidP="00B533BF">
            <w:pPr>
              <w:autoSpaceDE w:val="0"/>
              <w:autoSpaceDN w:val="0"/>
              <w:adjustRightInd w:val="0"/>
              <w:ind w:left="-57"/>
              <w:jc w:val="center"/>
              <w:rPr>
                <w:b/>
                <w:sz w:val="18"/>
                <w:szCs w:val="18"/>
              </w:rPr>
            </w:pPr>
            <w:r w:rsidRPr="00B533BF">
              <w:rPr>
                <w:b/>
                <w:sz w:val="18"/>
                <w:szCs w:val="18"/>
              </w:rPr>
              <w:t>К</w:t>
            </w:r>
            <w:r w:rsidR="00B533BF" w:rsidRPr="00B533BF">
              <w:rPr>
                <w:b/>
                <w:sz w:val="18"/>
                <w:szCs w:val="18"/>
              </w:rPr>
              <w:t>оли</w:t>
            </w:r>
            <w:r>
              <w:rPr>
                <w:b/>
                <w:sz w:val="18"/>
                <w:szCs w:val="18"/>
              </w:rPr>
              <w:t>-</w:t>
            </w:r>
            <w:proofErr w:type="spellStart"/>
            <w:r w:rsidR="00B533BF" w:rsidRPr="00B533BF">
              <w:rPr>
                <w:b/>
                <w:sz w:val="18"/>
                <w:szCs w:val="18"/>
              </w:rPr>
              <w:t>чество</w:t>
            </w:r>
            <w:proofErr w:type="spellEnd"/>
          </w:p>
        </w:tc>
      </w:tr>
      <w:tr w:rsidR="00B533BF" w:rsidRPr="00B533BF" w14:paraId="4522AD9E" w14:textId="77777777" w:rsidTr="00DF418D">
        <w:tc>
          <w:tcPr>
            <w:tcW w:w="675" w:type="dxa"/>
            <w:vMerge w:val="restart"/>
            <w:shd w:val="clear" w:color="auto" w:fill="auto"/>
          </w:tcPr>
          <w:p w14:paraId="001B076C" w14:textId="77777777" w:rsidR="00B533BF" w:rsidRPr="00B533BF" w:rsidRDefault="00B533BF" w:rsidP="00B533BF">
            <w:pPr>
              <w:tabs>
                <w:tab w:val="left" w:pos="6039"/>
              </w:tabs>
              <w:jc w:val="center"/>
              <w:rPr>
                <w:bCs/>
              </w:rPr>
            </w:pPr>
            <w:r w:rsidRPr="00B533BF">
              <w:rPr>
                <w:bCs/>
              </w:rPr>
              <w:t>1</w:t>
            </w:r>
          </w:p>
        </w:tc>
        <w:tc>
          <w:tcPr>
            <w:tcW w:w="1985" w:type="dxa"/>
            <w:vMerge w:val="restart"/>
            <w:shd w:val="clear" w:color="auto" w:fill="auto"/>
          </w:tcPr>
          <w:p w14:paraId="27F85DFA" w14:textId="77777777" w:rsidR="00B533BF" w:rsidRPr="00B533BF" w:rsidRDefault="00B533BF" w:rsidP="00B533BF">
            <w:pPr>
              <w:tabs>
                <w:tab w:val="left" w:pos="6039"/>
              </w:tabs>
              <w:jc w:val="center"/>
            </w:pPr>
            <w:r w:rsidRPr="00B533BF">
              <w:t xml:space="preserve">Ежедневник </w:t>
            </w:r>
          </w:p>
          <w:p w14:paraId="7E3A0BF2" w14:textId="77777777" w:rsidR="00B533BF" w:rsidRPr="00B533BF" w:rsidRDefault="00B533BF" w:rsidP="00B533BF">
            <w:pPr>
              <w:tabs>
                <w:tab w:val="left" w:pos="6039"/>
              </w:tabs>
              <w:jc w:val="center"/>
            </w:pPr>
          </w:p>
          <w:p w14:paraId="13E9401F" w14:textId="77777777" w:rsidR="00B533BF" w:rsidRPr="00B533BF" w:rsidRDefault="00B533BF" w:rsidP="00B533BF">
            <w:pPr>
              <w:tabs>
                <w:tab w:val="left" w:pos="6039"/>
              </w:tabs>
              <w:jc w:val="center"/>
              <w:rPr>
                <w:bCs/>
              </w:rPr>
            </w:pPr>
          </w:p>
        </w:tc>
        <w:tc>
          <w:tcPr>
            <w:tcW w:w="1276" w:type="dxa"/>
            <w:vMerge w:val="restart"/>
            <w:shd w:val="clear" w:color="auto" w:fill="auto"/>
          </w:tcPr>
          <w:p w14:paraId="764DACD1" w14:textId="77777777" w:rsidR="00B533BF" w:rsidRPr="00B533BF" w:rsidRDefault="00B533BF" w:rsidP="00B533BF">
            <w:r w:rsidRPr="00B533BF">
              <w:rPr>
                <w:color w:val="000000"/>
                <w:sz w:val="18"/>
                <w:szCs w:val="18"/>
              </w:rPr>
              <w:t>ОКПД 2: 18.13.30.000</w:t>
            </w:r>
          </w:p>
        </w:tc>
        <w:tc>
          <w:tcPr>
            <w:tcW w:w="1984" w:type="dxa"/>
            <w:shd w:val="clear" w:color="auto" w:fill="auto"/>
          </w:tcPr>
          <w:p w14:paraId="1CEBB9AD" w14:textId="77777777" w:rsidR="00B533BF" w:rsidRPr="00B533BF" w:rsidRDefault="00B533BF" w:rsidP="00B533BF">
            <w:pPr>
              <w:jc w:val="center"/>
              <w:outlineLvl w:val="0"/>
              <w:rPr>
                <w:bCs/>
                <w:color w:val="000000"/>
                <w:sz w:val="20"/>
                <w:szCs w:val="20"/>
              </w:rPr>
            </w:pPr>
            <w:r w:rsidRPr="00B533BF">
              <w:rPr>
                <w:bCs/>
                <w:color w:val="000000"/>
                <w:sz w:val="20"/>
                <w:szCs w:val="20"/>
              </w:rPr>
              <w:t xml:space="preserve">описание </w:t>
            </w:r>
          </w:p>
        </w:tc>
        <w:tc>
          <w:tcPr>
            <w:tcW w:w="4111" w:type="dxa"/>
            <w:shd w:val="clear" w:color="auto" w:fill="auto"/>
          </w:tcPr>
          <w:p w14:paraId="1A3EDD1E" w14:textId="77777777" w:rsidR="00B533BF" w:rsidRPr="00B533BF" w:rsidRDefault="00B533BF" w:rsidP="00B533BF">
            <w:pPr>
              <w:rPr>
                <w:sz w:val="20"/>
                <w:szCs w:val="20"/>
              </w:rPr>
            </w:pPr>
            <w:r w:rsidRPr="00B533BF">
              <w:rPr>
                <w:sz w:val="20"/>
                <w:szCs w:val="20"/>
              </w:rPr>
              <w:t xml:space="preserve"> </w:t>
            </w:r>
          </w:p>
          <w:p w14:paraId="78B5955F" w14:textId="77777777" w:rsidR="00B533BF" w:rsidRPr="00B533BF" w:rsidRDefault="00B533BF" w:rsidP="00B533BF">
            <w:pPr>
              <w:jc w:val="center"/>
              <w:rPr>
                <w:color w:val="000000"/>
                <w:sz w:val="20"/>
                <w:szCs w:val="20"/>
              </w:rPr>
            </w:pPr>
            <w:r w:rsidRPr="00B533BF">
              <w:rPr>
                <w:sz w:val="20"/>
                <w:szCs w:val="20"/>
              </w:rPr>
              <w:t>ежедневник недатированный</w:t>
            </w:r>
          </w:p>
        </w:tc>
        <w:tc>
          <w:tcPr>
            <w:tcW w:w="1134" w:type="dxa"/>
            <w:shd w:val="clear" w:color="auto" w:fill="auto"/>
          </w:tcPr>
          <w:p w14:paraId="693056AB" w14:textId="77777777" w:rsidR="00B533BF" w:rsidRPr="00B533BF" w:rsidRDefault="00B533BF" w:rsidP="00B533BF">
            <w:pPr>
              <w:tabs>
                <w:tab w:val="left" w:pos="6039"/>
              </w:tabs>
              <w:jc w:val="center"/>
              <w:rPr>
                <w:bCs/>
                <w:sz w:val="20"/>
                <w:szCs w:val="20"/>
              </w:rPr>
            </w:pPr>
          </w:p>
        </w:tc>
        <w:tc>
          <w:tcPr>
            <w:tcW w:w="2268" w:type="dxa"/>
            <w:shd w:val="clear" w:color="auto" w:fill="auto"/>
          </w:tcPr>
          <w:p w14:paraId="7E79D361" w14:textId="77777777" w:rsidR="00B533BF" w:rsidRPr="00B533BF" w:rsidRDefault="00B533BF" w:rsidP="00B533BF">
            <w:pPr>
              <w:jc w:val="center"/>
              <w:rPr>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val="restart"/>
            <w:shd w:val="clear" w:color="auto" w:fill="auto"/>
          </w:tcPr>
          <w:p w14:paraId="22AF3AB5" w14:textId="77777777" w:rsidR="00B533BF" w:rsidRPr="00B533BF" w:rsidRDefault="00B533BF" w:rsidP="00B533BF">
            <w:pPr>
              <w:jc w:val="center"/>
            </w:pPr>
            <w:proofErr w:type="spellStart"/>
            <w:r w:rsidRPr="00B533BF">
              <w:rPr>
                <w:bCs/>
              </w:rPr>
              <w:t>шт</w:t>
            </w:r>
            <w:proofErr w:type="spellEnd"/>
          </w:p>
        </w:tc>
        <w:tc>
          <w:tcPr>
            <w:tcW w:w="992" w:type="dxa"/>
            <w:vMerge w:val="restart"/>
            <w:shd w:val="clear" w:color="auto" w:fill="auto"/>
          </w:tcPr>
          <w:p w14:paraId="376BFF01" w14:textId="77777777" w:rsidR="00B533BF" w:rsidRPr="00B533BF" w:rsidRDefault="00B533BF" w:rsidP="00B533BF">
            <w:pPr>
              <w:rPr>
                <w:bCs/>
                <w:sz w:val="20"/>
                <w:szCs w:val="20"/>
              </w:rPr>
            </w:pPr>
            <w:r w:rsidRPr="00B533BF">
              <w:rPr>
                <w:bCs/>
                <w:sz w:val="20"/>
                <w:szCs w:val="20"/>
              </w:rPr>
              <w:t>200,00</w:t>
            </w:r>
          </w:p>
        </w:tc>
      </w:tr>
      <w:tr w:rsidR="00B533BF" w:rsidRPr="00B533BF" w14:paraId="0BF14834" w14:textId="77777777" w:rsidTr="00DF418D">
        <w:tc>
          <w:tcPr>
            <w:tcW w:w="675" w:type="dxa"/>
            <w:vMerge/>
            <w:shd w:val="clear" w:color="auto" w:fill="auto"/>
          </w:tcPr>
          <w:p w14:paraId="5E6B6196" w14:textId="77777777" w:rsidR="00B533BF" w:rsidRPr="00B533BF" w:rsidRDefault="00B533BF" w:rsidP="00B533BF">
            <w:pPr>
              <w:tabs>
                <w:tab w:val="left" w:pos="6039"/>
              </w:tabs>
              <w:jc w:val="center"/>
              <w:rPr>
                <w:bCs/>
              </w:rPr>
            </w:pPr>
          </w:p>
        </w:tc>
        <w:tc>
          <w:tcPr>
            <w:tcW w:w="1985" w:type="dxa"/>
            <w:vMerge/>
            <w:shd w:val="clear" w:color="auto" w:fill="auto"/>
          </w:tcPr>
          <w:p w14:paraId="588B9381" w14:textId="77777777" w:rsidR="00B533BF" w:rsidRPr="00B533BF" w:rsidRDefault="00B533BF" w:rsidP="00B533BF">
            <w:pPr>
              <w:tabs>
                <w:tab w:val="left" w:pos="6039"/>
              </w:tabs>
              <w:jc w:val="center"/>
              <w:rPr>
                <w:bCs/>
              </w:rPr>
            </w:pPr>
          </w:p>
        </w:tc>
        <w:tc>
          <w:tcPr>
            <w:tcW w:w="1276" w:type="dxa"/>
            <w:vMerge/>
            <w:shd w:val="clear" w:color="auto" w:fill="auto"/>
          </w:tcPr>
          <w:p w14:paraId="7DA697CC" w14:textId="77777777" w:rsidR="00B533BF" w:rsidRPr="00B533BF" w:rsidRDefault="00B533BF" w:rsidP="00B533BF">
            <w:pPr>
              <w:tabs>
                <w:tab w:val="left" w:pos="6039"/>
              </w:tabs>
              <w:jc w:val="center"/>
              <w:rPr>
                <w:bCs/>
              </w:rPr>
            </w:pPr>
          </w:p>
        </w:tc>
        <w:tc>
          <w:tcPr>
            <w:tcW w:w="1984" w:type="dxa"/>
            <w:shd w:val="clear" w:color="auto" w:fill="auto"/>
          </w:tcPr>
          <w:p w14:paraId="7B1A6870" w14:textId="77777777" w:rsidR="00B533BF" w:rsidRPr="00B533BF" w:rsidRDefault="00B533BF" w:rsidP="00B533BF">
            <w:pPr>
              <w:jc w:val="center"/>
              <w:outlineLvl w:val="0"/>
              <w:rPr>
                <w:bCs/>
                <w:color w:val="000000"/>
                <w:sz w:val="20"/>
                <w:szCs w:val="20"/>
              </w:rPr>
            </w:pPr>
            <w:r w:rsidRPr="00B533BF">
              <w:rPr>
                <w:bCs/>
                <w:color w:val="000000"/>
                <w:sz w:val="20"/>
                <w:szCs w:val="20"/>
              </w:rPr>
              <w:t xml:space="preserve">размер  </w:t>
            </w:r>
          </w:p>
        </w:tc>
        <w:tc>
          <w:tcPr>
            <w:tcW w:w="4111" w:type="dxa"/>
            <w:shd w:val="clear" w:color="auto" w:fill="auto"/>
          </w:tcPr>
          <w:p w14:paraId="3F25904A" w14:textId="77777777" w:rsidR="00B533BF" w:rsidRPr="00B533BF" w:rsidRDefault="00B533BF" w:rsidP="00B533BF">
            <w:pPr>
              <w:jc w:val="center"/>
              <w:rPr>
                <w:color w:val="000000"/>
                <w:sz w:val="20"/>
                <w:szCs w:val="20"/>
              </w:rPr>
            </w:pPr>
            <w:r w:rsidRPr="00B533BF">
              <w:rPr>
                <w:sz w:val="20"/>
                <w:szCs w:val="20"/>
              </w:rPr>
              <w:t>15х21</w:t>
            </w:r>
          </w:p>
        </w:tc>
        <w:tc>
          <w:tcPr>
            <w:tcW w:w="1134" w:type="dxa"/>
            <w:shd w:val="clear" w:color="auto" w:fill="auto"/>
          </w:tcPr>
          <w:p w14:paraId="1F1D4D9D" w14:textId="77777777" w:rsidR="00B533BF" w:rsidRPr="00B533BF" w:rsidRDefault="00B533BF" w:rsidP="00B533BF">
            <w:pPr>
              <w:tabs>
                <w:tab w:val="left" w:pos="6039"/>
              </w:tabs>
              <w:jc w:val="center"/>
              <w:rPr>
                <w:bCs/>
                <w:sz w:val="20"/>
                <w:szCs w:val="20"/>
              </w:rPr>
            </w:pPr>
            <w:r w:rsidRPr="00B533BF">
              <w:rPr>
                <w:bCs/>
                <w:sz w:val="20"/>
                <w:szCs w:val="20"/>
              </w:rPr>
              <w:t xml:space="preserve"> </w:t>
            </w:r>
            <w:r w:rsidRPr="00B533BF">
              <w:rPr>
                <w:sz w:val="20"/>
                <w:szCs w:val="20"/>
              </w:rPr>
              <w:t>см</w:t>
            </w:r>
          </w:p>
        </w:tc>
        <w:tc>
          <w:tcPr>
            <w:tcW w:w="2268" w:type="dxa"/>
            <w:shd w:val="clear" w:color="auto" w:fill="auto"/>
          </w:tcPr>
          <w:p w14:paraId="423734A3" w14:textId="77777777" w:rsidR="00B533BF" w:rsidRPr="00B533BF" w:rsidRDefault="00B533BF" w:rsidP="00B533BF">
            <w:pPr>
              <w:jc w:val="center"/>
              <w:rPr>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5AEB1852" w14:textId="77777777" w:rsidR="00B533BF" w:rsidRPr="00B533BF" w:rsidRDefault="00B533BF" w:rsidP="00B533BF">
            <w:pPr>
              <w:tabs>
                <w:tab w:val="left" w:pos="6039"/>
              </w:tabs>
              <w:jc w:val="center"/>
              <w:rPr>
                <w:bCs/>
              </w:rPr>
            </w:pPr>
          </w:p>
        </w:tc>
        <w:tc>
          <w:tcPr>
            <w:tcW w:w="992" w:type="dxa"/>
            <w:vMerge/>
            <w:shd w:val="clear" w:color="auto" w:fill="auto"/>
          </w:tcPr>
          <w:p w14:paraId="0810EA18" w14:textId="77777777" w:rsidR="00B533BF" w:rsidRPr="00B533BF" w:rsidRDefault="00B533BF" w:rsidP="00B533BF">
            <w:pPr>
              <w:tabs>
                <w:tab w:val="left" w:pos="6039"/>
              </w:tabs>
              <w:jc w:val="center"/>
              <w:rPr>
                <w:bCs/>
              </w:rPr>
            </w:pPr>
          </w:p>
        </w:tc>
      </w:tr>
      <w:tr w:rsidR="00B533BF" w:rsidRPr="00B533BF" w14:paraId="48BE9176" w14:textId="77777777" w:rsidTr="00DF418D">
        <w:tc>
          <w:tcPr>
            <w:tcW w:w="675" w:type="dxa"/>
            <w:vMerge/>
            <w:shd w:val="clear" w:color="auto" w:fill="auto"/>
          </w:tcPr>
          <w:p w14:paraId="426BB02F" w14:textId="77777777" w:rsidR="00B533BF" w:rsidRPr="00B533BF" w:rsidRDefault="00B533BF" w:rsidP="00B533BF">
            <w:pPr>
              <w:tabs>
                <w:tab w:val="left" w:pos="6039"/>
              </w:tabs>
              <w:jc w:val="center"/>
              <w:rPr>
                <w:bCs/>
              </w:rPr>
            </w:pPr>
          </w:p>
        </w:tc>
        <w:tc>
          <w:tcPr>
            <w:tcW w:w="1985" w:type="dxa"/>
            <w:vMerge/>
            <w:shd w:val="clear" w:color="auto" w:fill="auto"/>
          </w:tcPr>
          <w:p w14:paraId="3852C4E1" w14:textId="77777777" w:rsidR="00B533BF" w:rsidRPr="00B533BF" w:rsidRDefault="00B533BF" w:rsidP="00B533BF">
            <w:pPr>
              <w:tabs>
                <w:tab w:val="left" w:pos="6039"/>
              </w:tabs>
              <w:jc w:val="center"/>
              <w:rPr>
                <w:bCs/>
              </w:rPr>
            </w:pPr>
          </w:p>
        </w:tc>
        <w:tc>
          <w:tcPr>
            <w:tcW w:w="1276" w:type="dxa"/>
            <w:vMerge/>
            <w:shd w:val="clear" w:color="auto" w:fill="auto"/>
          </w:tcPr>
          <w:p w14:paraId="5A57C25B" w14:textId="77777777" w:rsidR="00B533BF" w:rsidRPr="00B533BF" w:rsidRDefault="00B533BF" w:rsidP="00B533BF">
            <w:pPr>
              <w:tabs>
                <w:tab w:val="left" w:pos="6039"/>
              </w:tabs>
              <w:jc w:val="center"/>
              <w:rPr>
                <w:bCs/>
              </w:rPr>
            </w:pPr>
          </w:p>
        </w:tc>
        <w:tc>
          <w:tcPr>
            <w:tcW w:w="1984" w:type="dxa"/>
            <w:shd w:val="clear" w:color="auto" w:fill="auto"/>
          </w:tcPr>
          <w:p w14:paraId="73C7F5FF" w14:textId="77777777" w:rsidR="00B533BF" w:rsidRPr="00B533BF" w:rsidRDefault="00B533BF" w:rsidP="00B533BF">
            <w:pPr>
              <w:jc w:val="center"/>
              <w:outlineLvl w:val="0"/>
              <w:rPr>
                <w:bCs/>
                <w:color w:val="000000"/>
                <w:sz w:val="20"/>
                <w:szCs w:val="20"/>
              </w:rPr>
            </w:pPr>
            <w:r w:rsidRPr="00B533BF">
              <w:rPr>
                <w:bCs/>
                <w:color w:val="000000"/>
                <w:sz w:val="20"/>
                <w:szCs w:val="20"/>
              </w:rPr>
              <w:t>цвет бумаги в блоке</w:t>
            </w:r>
          </w:p>
        </w:tc>
        <w:tc>
          <w:tcPr>
            <w:tcW w:w="4111" w:type="dxa"/>
            <w:shd w:val="clear" w:color="auto" w:fill="auto"/>
          </w:tcPr>
          <w:p w14:paraId="593528C7" w14:textId="77777777" w:rsidR="00B533BF" w:rsidRPr="00B533BF" w:rsidRDefault="00B533BF" w:rsidP="00B533BF">
            <w:pPr>
              <w:jc w:val="center"/>
              <w:rPr>
                <w:sz w:val="20"/>
                <w:szCs w:val="20"/>
              </w:rPr>
            </w:pPr>
            <w:r w:rsidRPr="00B533BF">
              <w:rPr>
                <w:sz w:val="20"/>
                <w:szCs w:val="20"/>
              </w:rPr>
              <w:t xml:space="preserve">  белый   </w:t>
            </w:r>
          </w:p>
        </w:tc>
        <w:tc>
          <w:tcPr>
            <w:tcW w:w="1134" w:type="dxa"/>
            <w:shd w:val="clear" w:color="auto" w:fill="auto"/>
          </w:tcPr>
          <w:p w14:paraId="676A3EEB" w14:textId="77777777" w:rsidR="00B533BF" w:rsidRPr="00B533BF" w:rsidRDefault="00B533BF" w:rsidP="00B533BF">
            <w:pPr>
              <w:tabs>
                <w:tab w:val="left" w:pos="6039"/>
              </w:tabs>
              <w:jc w:val="center"/>
              <w:rPr>
                <w:bCs/>
                <w:sz w:val="20"/>
                <w:szCs w:val="20"/>
              </w:rPr>
            </w:pPr>
            <w:r w:rsidRPr="00B533BF">
              <w:rPr>
                <w:bCs/>
                <w:sz w:val="20"/>
                <w:szCs w:val="20"/>
              </w:rPr>
              <w:t xml:space="preserve"> </w:t>
            </w:r>
          </w:p>
        </w:tc>
        <w:tc>
          <w:tcPr>
            <w:tcW w:w="2268" w:type="dxa"/>
            <w:shd w:val="clear" w:color="auto" w:fill="auto"/>
          </w:tcPr>
          <w:p w14:paraId="71FCBB66"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07AE25D4" w14:textId="77777777" w:rsidR="00B533BF" w:rsidRPr="00B533BF" w:rsidRDefault="00B533BF" w:rsidP="00B533BF">
            <w:pPr>
              <w:tabs>
                <w:tab w:val="left" w:pos="6039"/>
              </w:tabs>
              <w:jc w:val="center"/>
              <w:rPr>
                <w:bCs/>
              </w:rPr>
            </w:pPr>
          </w:p>
        </w:tc>
        <w:tc>
          <w:tcPr>
            <w:tcW w:w="992" w:type="dxa"/>
            <w:vMerge/>
            <w:shd w:val="clear" w:color="auto" w:fill="auto"/>
          </w:tcPr>
          <w:p w14:paraId="3EEDED8A" w14:textId="77777777" w:rsidR="00B533BF" w:rsidRPr="00B533BF" w:rsidRDefault="00B533BF" w:rsidP="00B533BF">
            <w:pPr>
              <w:tabs>
                <w:tab w:val="left" w:pos="6039"/>
              </w:tabs>
              <w:jc w:val="center"/>
              <w:rPr>
                <w:bCs/>
              </w:rPr>
            </w:pPr>
          </w:p>
        </w:tc>
      </w:tr>
      <w:tr w:rsidR="00B533BF" w:rsidRPr="00B533BF" w14:paraId="010773DA" w14:textId="77777777" w:rsidTr="00DF418D">
        <w:tc>
          <w:tcPr>
            <w:tcW w:w="675" w:type="dxa"/>
            <w:vMerge/>
            <w:shd w:val="clear" w:color="auto" w:fill="auto"/>
          </w:tcPr>
          <w:p w14:paraId="51DF3CE6" w14:textId="77777777" w:rsidR="00B533BF" w:rsidRPr="00B533BF" w:rsidRDefault="00B533BF" w:rsidP="00B533BF">
            <w:pPr>
              <w:tabs>
                <w:tab w:val="left" w:pos="6039"/>
              </w:tabs>
              <w:jc w:val="center"/>
              <w:rPr>
                <w:bCs/>
              </w:rPr>
            </w:pPr>
          </w:p>
        </w:tc>
        <w:tc>
          <w:tcPr>
            <w:tcW w:w="1985" w:type="dxa"/>
            <w:vMerge/>
            <w:shd w:val="clear" w:color="auto" w:fill="auto"/>
          </w:tcPr>
          <w:p w14:paraId="7C302602" w14:textId="77777777" w:rsidR="00B533BF" w:rsidRPr="00B533BF" w:rsidRDefault="00B533BF" w:rsidP="00B533BF">
            <w:pPr>
              <w:tabs>
                <w:tab w:val="left" w:pos="6039"/>
              </w:tabs>
              <w:jc w:val="center"/>
              <w:rPr>
                <w:bCs/>
              </w:rPr>
            </w:pPr>
          </w:p>
        </w:tc>
        <w:tc>
          <w:tcPr>
            <w:tcW w:w="1276" w:type="dxa"/>
            <w:vMerge/>
            <w:shd w:val="clear" w:color="auto" w:fill="auto"/>
          </w:tcPr>
          <w:p w14:paraId="5E2F0E7D" w14:textId="77777777" w:rsidR="00B533BF" w:rsidRPr="00B533BF" w:rsidRDefault="00B533BF" w:rsidP="00B533BF">
            <w:pPr>
              <w:tabs>
                <w:tab w:val="left" w:pos="6039"/>
              </w:tabs>
              <w:jc w:val="center"/>
              <w:rPr>
                <w:bCs/>
              </w:rPr>
            </w:pPr>
          </w:p>
        </w:tc>
        <w:tc>
          <w:tcPr>
            <w:tcW w:w="1984" w:type="dxa"/>
            <w:shd w:val="clear" w:color="auto" w:fill="auto"/>
          </w:tcPr>
          <w:p w14:paraId="4E4BC3AD" w14:textId="77777777" w:rsidR="00B533BF" w:rsidRPr="00B533BF" w:rsidRDefault="00B533BF" w:rsidP="00B533BF">
            <w:pPr>
              <w:jc w:val="center"/>
              <w:outlineLvl w:val="0"/>
              <w:rPr>
                <w:bCs/>
                <w:color w:val="000000"/>
                <w:sz w:val="20"/>
                <w:szCs w:val="20"/>
              </w:rPr>
            </w:pPr>
            <w:r w:rsidRPr="00B533BF">
              <w:rPr>
                <w:bCs/>
                <w:color w:val="000000"/>
                <w:sz w:val="20"/>
                <w:szCs w:val="20"/>
              </w:rPr>
              <w:t>количество листов</w:t>
            </w:r>
          </w:p>
        </w:tc>
        <w:tc>
          <w:tcPr>
            <w:tcW w:w="4111" w:type="dxa"/>
            <w:shd w:val="clear" w:color="auto" w:fill="auto"/>
          </w:tcPr>
          <w:p w14:paraId="4B9E9DC3" w14:textId="77777777" w:rsidR="00B533BF" w:rsidRPr="00B533BF" w:rsidRDefault="00B533BF" w:rsidP="00B533BF">
            <w:pPr>
              <w:jc w:val="center"/>
              <w:rPr>
                <w:sz w:val="20"/>
                <w:szCs w:val="20"/>
              </w:rPr>
            </w:pPr>
            <w:r w:rsidRPr="00B533BF">
              <w:rPr>
                <w:sz w:val="20"/>
                <w:szCs w:val="20"/>
              </w:rPr>
              <w:t xml:space="preserve">336 </w:t>
            </w:r>
          </w:p>
        </w:tc>
        <w:tc>
          <w:tcPr>
            <w:tcW w:w="1134" w:type="dxa"/>
            <w:shd w:val="clear" w:color="auto" w:fill="auto"/>
          </w:tcPr>
          <w:p w14:paraId="1F171A7B" w14:textId="77777777" w:rsidR="00B533BF" w:rsidRPr="00B533BF" w:rsidRDefault="00B533BF" w:rsidP="00B533BF">
            <w:pPr>
              <w:tabs>
                <w:tab w:val="left" w:pos="6039"/>
              </w:tabs>
              <w:jc w:val="center"/>
              <w:rPr>
                <w:bCs/>
                <w:sz w:val="20"/>
                <w:szCs w:val="20"/>
              </w:rPr>
            </w:pPr>
            <w:proofErr w:type="spellStart"/>
            <w:r w:rsidRPr="00B533BF">
              <w:rPr>
                <w:bCs/>
                <w:sz w:val="20"/>
                <w:szCs w:val="20"/>
              </w:rPr>
              <w:t>стр</w:t>
            </w:r>
            <w:proofErr w:type="spellEnd"/>
          </w:p>
        </w:tc>
        <w:tc>
          <w:tcPr>
            <w:tcW w:w="2268" w:type="dxa"/>
            <w:shd w:val="clear" w:color="auto" w:fill="auto"/>
          </w:tcPr>
          <w:p w14:paraId="545FB5F3"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76D4203D" w14:textId="77777777" w:rsidR="00B533BF" w:rsidRPr="00B533BF" w:rsidRDefault="00B533BF" w:rsidP="00B533BF">
            <w:pPr>
              <w:tabs>
                <w:tab w:val="left" w:pos="6039"/>
              </w:tabs>
              <w:jc w:val="center"/>
              <w:rPr>
                <w:bCs/>
              </w:rPr>
            </w:pPr>
          </w:p>
        </w:tc>
        <w:tc>
          <w:tcPr>
            <w:tcW w:w="992" w:type="dxa"/>
            <w:vMerge/>
            <w:shd w:val="clear" w:color="auto" w:fill="auto"/>
          </w:tcPr>
          <w:p w14:paraId="42E5B2C1" w14:textId="77777777" w:rsidR="00B533BF" w:rsidRPr="00B533BF" w:rsidRDefault="00B533BF" w:rsidP="00B533BF">
            <w:pPr>
              <w:tabs>
                <w:tab w:val="left" w:pos="6039"/>
              </w:tabs>
              <w:jc w:val="center"/>
              <w:rPr>
                <w:bCs/>
              </w:rPr>
            </w:pPr>
          </w:p>
        </w:tc>
      </w:tr>
      <w:tr w:rsidR="00B533BF" w:rsidRPr="00B533BF" w14:paraId="61FFA5D2" w14:textId="77777777" w:rsidTr="00DF418D">
        <w:tc>
          <w:tcPr>
            <w:tcW w:w="675" w:type="dxa"/>
            <w:vMerge/>
            <w:shd w:val="clear" w:color="auto" w:fill="auto"/>
          </w:tcPr>
          <w:p w14:paraId="15F42E97" w14:textId="77777777" w:rsidR="00B533BF" w:rsidRPr="00B533BF" w:rsidRDefault="00B533BF" w:rsidP="00B533BF">
            <w:pPr>
              <w:tabs>
                <w:tab w:val="left" w:pos="6039"/>
              </w:tabs>
              <w:jc w:val="center"/>
              <w:rPr>
                <w:bCs/>
              </w:rPr>
            </w:pPr>
          </w:p>
        </w:tc>
        <w:tc>
          <w:tcPr>
            <w:tcW w:w="1985" w:type="dxa"/>
            <w:vMerge/>
            <w:shd w:val="clear" w:color="auto" w:fill="auto"/>
          </w:tcPr>
          <w:p w14:paraId="53AC19C4" w14:textId="77777777" w:rsidR="00B533BF" w:rsidRPr="00B533BF" w:rsidRDefault="00B533BF" w:rsidP="00B533BF">
            <w:pPr>
              <w:tabs>
                <w:tab w:val="left" w:pos="6039"/>
              </w:tabs>
              <w:jc w:val="center"/>
              <w:rPr>
                <w:bCs/>
              </w:rPr>
            </w:pPr>
          </w:p>
        </w:tc>
        <w:tc>
          <w:tcPr>
            <w:tcW w:w="1276" w:type="dxa"/>
            <w:vMerge/>
            <w:shd w:val="clear" w:color="auto" w:fill="auto"/>
          </w:tcPr>
          <w:p w14:paraId="0C65616A" w14:textId="77777777" w:rsidR="00B533BF" w:rsidRPr="00B533BF" w:rsidRDefault="00B533BF" w:rsidP="00B533BF">
            <w:pPr>
              <w:tabs>
                <w:tab w:val="left" w:pos="6039"/>
              </w:tabs>
              <w:jc w:val="center"/>
              <w:rPr>
                <w:bCs/>
              </w:rPr>
            </w:pPr>
          </w:p>
        </w:tc>
        <w:tc>
          <w:tcPr>
            <w:tcW w:w="1984" w:type="dxa"/>
            <w:shd w:val="clear" w:color="auto" w:fill="auto"/>
          </w:tcPr>
          <w:p w14:paraId="2856DC34" w14:textId="77777777" w:rsidR="00B533BF" w:rsidRPr="00B533BF" w:rsidRDefault="00B533BF" w:rsidP="00B533BF">
            <w:pPr>
              <w:jc w:val="center"/>
              <w:outlineLvl w:val="0"/>
              <w:rPr>
                <w:bCs/>
                <w:color w:val="000000"/>
                <w:sz w:val="20"/>
                <w:szCs w:val="20"/>
              </w:rPr>
            </w:pPr>
            <w:r w:rsidRPr="00B533BF">
              <w:rPr>
                <w:bCs/>
                <w:color w:val="000000"/>
                <w:sz w:val="20"/>
                <w:szCs w:val="20"/>
              </w:rPr>
              <w:tab/>
            </w:r>
          </w:p>
          <w:p w14:paraId="274A6F50" w14:textId="77777777" w:rsidR="00B533BF" w:rsidRPr="00B533BF" w:rsidRDefault="00B533BF" w:rsidP="00B533BF">
            <w:pPr>
              <w:jc w:val="center"/>
              <w:outlineLvl w:val="0"/>
              <w:rPr>
                <w:bCs/>
                <w:color w:val="000000"/>
                <w:sz w:val="20"/>
                <w:szCs w:val="20"/>
              </w:rPr>
            </w:pPr>
            <w:r w:rsidRPr="00B533BF">
              <w:rPr>
                <w:bCs/>
                <w:color w:val="000000"/>
                <w:sz w:val="20"/>
                <w:szCs w:val="20"/>
              </w:rPr>
              <w:t>вид обложки</w:t>
            </w:r>
          </w:p>
        </w:tc>
        <w:tc>
          <w:tcPr>
            <w:tcW w:w="4111" w:type="dxa"/>
            <w:shd w:val="clear" w:color="auto" w:fill="auto"/>
          </w:tcPr>
          <w:p w14:paraId="6D9D2148" w14:textId="77777777" w:rsidR="00B533BF" w:rsidRPr="00B533BF" w:rsidRDefault="00B533BF" w:rsidP="00B533BF">
            <w:pPr>
              <w:jc w:val="center"/>
              <w:rPr>
                <w:color w:val="000000"/>
                <w:sz w:val="20"/>
                <w:szCs w:val="20"/>
              </w:rPr>
            </w:pPr>
            <w:r w:rsidRPr="00B533BF">
              <w:rPr>
                <w:sz w:val="20"/>
                <w:szCs w:val="20"/>
              </w:rPr>
              <w:t>твёрдая обложка без поролона скруглённый угол.</w:t>
            </w:r>
          </w:p>
        </w:tc>
        <w:tc>
          <w:tcPr>
            <w:tcW w:w="1134" w:type="dxa"/>
            <w:shd w:val="clear" w:color="auto" w:fill="auto"/>
          </w:tcPr>
          <w:p w14:paraId="4012C376" w14:textId="77777777" w:rsidR="00B533BF" w:rsidRPr="00B533BF" w:rsidRDefault="00B533BF" w:rsidP="00B533BF">
            <w:pPr>
              <w:tabs>
                <w:tab w:val="left" w:pos="6039"/>
              </w:tabs>
              <w:jc w:val="center"/>
              <w:rPr>
                <w:bCs/>
                <w:sz w:val="20"/>
                <w:szCs w:val="20"/>
              </w:rPr>
            </w:pPr>
            <w:r w:rsidRPr="00B533BF">
              <w:rPr>
                <w:bCs/>
                <w:sz w:val="20"/>
                <w:szCs w:val="20"/>
              </w:rPr>
              <w:t xml:space="preserve"> </w:t>
            </w:r>
          </w:p>
        </w:tc>
        <w:tc>
          <w:tcPr>
            <w:tcW w:w="2268" w:type="dxa"/>
            <w:shd w:val="clear" w:color="auto" w:fill="auto"/>
          </w:tcPr>
          <w:p w14:paraId="2AE16CE5" w14:textId="77777777" w:rsidR="00B533BF" w:rsidRPr="00B533BF" w:rsidRDefault="00B533BF" w:rsidP="00B533BF">
            <w:pPr>
              <w:jc w:val="center"/>
              <w:rPr>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251B5DAB" w14:textId="77777777" w:rsidR="00B533BF" w:rsidRPr="00B533BF" w:rsidRDefault="00B533BF" w:rsidP="00B533BF">
            <w:pPr>
              <w:tabs>
                <w:tab w:val="left" w:pos="6039"/>
              </w:tabs>
              <w:jc w:val="center"/>
              <w:rPr>
                <w:bCs/>
              </w:rPr>
            </w:pPr>
          </w:p>
        </w:tc>
        <w:tc>
          <w:tcPr>
            <w:tcW w:w="992" w:type="dxa"/>
            <w:vMerge/>
            <w:shd w:val="clear" w:color="auto" w:fill="auto"/>
          </w:tcPr>
          <w:p w14:paraId="25E51FBF" w14:textId="77777777" w:rsidR="00B533BF" w:rsidRPr="00B533BF" w:rsidRDefault="00B533BF" w:rsidP="00B533BF">
            <w:pPr>
              <w:tabs>
                <w:tab w:val="left" w:pos="6039"/>
              </w:tabs>
              <w:jc w:val="center"/>
              <w:rPr>
                <w:bCs/>
              </w:rPr>
            </w:pPr>
          </w:p>
        </w:tc>
      </w:tr>
      <w:tr w:rsidR="00B533BF" w:rsidRPr="00B533BF" w14:paraId="44423832" w14:textId="77777777" w:rsidTr="00DF418D">
        <w:trPr>
          <w:trHeight w:val="56"/>
        </w:trPr>
        <w:tc>
          <w:tcPr>
            <w:tcW w:w="675" w:type="dxa"/>
            <w:vMerge/>
            <w:shd w:val="clear" w:color="auto" w:fill="auto"/>
          </w:tcPr>
          <w:p w14:paraId="2789556A" w14:textId="77777777" w:rsidR="00B533BF" w:rsidRPr="00B533BF" w:rsidRDefault="00B533BF" w:rsidP="00B533BF">
            <w:pPr>
              <w:tabs>
                <w:tab w:val="left" w:pos="6039"/>
              </w:tabs>
              <w:jc w:val="center"/>
              <w:rPr>
                <w:bCs/>
              </w:rPr>
            </w:pPr>
          </w:p>
        </w:tc>
        <w:tc>
          <w:tcPr>
            <w:tcW w:w="1985" w:type="dxa"/>
            <w:vMerge/>
            <w:shd w:val="clear" w:color="auto" w:fill="auto"/>
          </w:tcPr>
          <w:p w14:paraId="5A9E7B1A" w14:textId="77777777" w:rsidR="00B533BF" w:rsidRPr="00B533BF" w:rsidRDefault="00B533BF" w:rsidP="00B533BF">
            <w:pPr>
              <w:tabs>
                <w:tab w:val="left" w:pos="6039"/>
              </w:tabs>
              <w:jc w:val="center"/>
              <w:rPr>
                <w:bCs/>
              </w:rPr>
            </w:pPr>
          </w:p>
        </w:tc>
        <w:tc>
          <w:tcPr>
            <w:tcW w:w="1276" w:type="dxa"/>
            <w:vMerge/>
            <w:shd w:val="clear" w:color="auto" w:fill="auto"/>
          </w:tcPr>
          <w:p w14:paraId="0CE58C1C" w14:textId="77777777" w:rsidR="00B533BF" w:rsidRPr="00B533BF" w:rsidRDefault="00B533BF" w:rsidP="00B533BF">
            <w:pPr>
              <w:tabs>
                <w:tab w:val="left" w:pos="6039"/>
              </w:tabs>
              <w:jc w:val="center"/>
              <w:rPr>
                <w:bCs/>
              </w:rPr>
            </w:pPr>
          </w:p>
        </w:tc>
        <w:tc>
          <w:tcPr>
            <w:tcW w:w="1984" w:type="dxa"/>
            <w:shd w:val="clear" w:color="auto" w:fill="auto"/>
          </w:tcPr>
          <w:p w14:paraId="5D3CC4B8" w14:textId="77777777" w:rsidR="00B533BF" w:rsidRPr="00B533BF" w:rsidRDefault="00B533BF" w:rsidP="00B533BF">
            <w:pPr>
              <w:autoSpaceDE w:val="0"/>
              <w:autoSpaceDN w:val="0"/>
              <w:adjustRightInd w:val="0"/>
              <w:ind w:left="-57"/>
              <w:jc w:val="center"/>
              <w:rPr>
                <w:bCs/>
                <w:color w:val="000000"/>
                <w:sz w:val="20"/>
                <w:szCs w:val="20"/>
              </w:rPr>
            </w:pPr>
            <w:r w:rsidRPr="00B533BF">
              <w:rPr>
                <w:bCs/>
                <w:color w:val="000000"/>
                <w:sz w:val="20"/>
                <w:szCs w:val="20"/>
              </w:rPr>
              <w:t>цвет</w:t>
            </w:r>
          </w:p>
        </w:tc>
        <w:tc>
          <w:tcPr>
            <w:tcW w:w="4111" w:type="dxa"/>
            <w:shd w:val="clear" w:color="auto" w:fill="auto"/>
          </w:tcPr>
          <w:p w14:paraId="7F53A9AC" w14:textId="77777777" w:rsidR="00B533BF" w:rsidRPr="00B533BF" w:rsidRDefault="00B533BF" w:rsidP="00B533BF">
            <w:pPr>
              <w:jc w:val="center"/>
              <w:rPr>
                <w:sz w:val="20"/>
                <w:szCs w:val="20"/>
              </w:rPr>
            </w:pPr>
            <w:r w:rsidRPr="00B533BF">
              <w:rPr>
                <w:sz w:val="20"/>
                <w:szCs w:val="20"/>
              </w:rPr>
              <w:t>морская волна</w:t>
            </w:r>
          </w:p>
        </w:tc>
        <w:tc>
          <w:tcPr>
            <w:tcW w:w="1134" w:type="dxa"/>
            <w:shd w:val="clear" w:color="auto" w:fill="auto"/>
          </w:tcPr>
          <w:p w14:paraId="47A11BBA" w14:textId="77777777" w:rsidR="00B533BF" w:rsidRPr="00B533BF" w:rsidRDefault="00B533BF" w:rsidP="00B533BF">
            <w:pPr>
              <w:tabs>
                <w:tab w:val="left" w:pos="6039"/>
              </w:tabs>
              <w:jc w:val="center"/>
              <w:rPr>
                <w:bCs/>
                <w:sz w:val="20"/>
                <w:szCs w:val="20"/>
              </w:rPr>
            </w:pPr>
            <w:r w:rsidRPr="00B533BF">
              <w:rPr>
                <w:bCs/>
                <w:sz w:val="20"/>
                <w:szCs w:val="20"/>
              </w:rPr>
              <w:t xml:space="preserve"> </w:t>
            </w:r>
          </w:p>
        </w:tc>
        <w:tc>
          <w:tcPr>
            <w:tcW w:w="2268" w:type="dxa"/>
            <w:shd w:val="clear" w:color="auto" w:fill="auto"/>
          </w:tcPr>
          <w:p w14:paraId="0AB18C4F"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58606F17" w14:textId="77777777" w:rsidR="00B533BF" w:rsidRPr="00B533BF" w:rsidRDefault="00B533BF" w:rsidP="00B533BF">
            <w:pPr>
              <w:tabs>
                <w:tab w:val="left" w:pos="6039"/>
              </w:tabs>
              <w:jc w:val="center"/>
              <w:rPr>
                <w:bCs/>
              </w:rPr>
            </w:pPr>
          </w:p>
        </w:tc>
        <w:tc>
          <w:tcPr>
            <w:tcW w:w="992" w:type="dxa"/>
            <w:vMerge/>
            <w:shd w:val="clear" w:color="auto" w:fill="auto"/>
          </w:tcPr>
          <w:p w14:paraId="0692AEA2" w14:textId="77777777" w:rsidR="00B533BF" w:rsidRPr="00B533BF" w:rsidRDefault="00B533BF" w:rsidP="00B533BF">
            <w:pPr>
              <w:tabs>
                <w:tab w:val="left" w:pos="6039"/>
              </w:tabs>
              <w:jc w:val="center"/>
              <w:rPr>
                <w:bCs/>
              </w:rPr>
            </w:pPr>
          </w:p>
        </w:tc>
      </w:tr>
      <w:tr w:rsidR="00B533BF" w:rsidRPr="00B533BF" w14:paraId="1203627E" w14:textId="77777777" w:rsidTr="00DF418D">
        <w:trPr>
          <w:trHeight w:val="56"/>
        </w:trPr>
        <w:tc>
          <w:tcPr>
            <w:tcW w:w="675" w:type="dxa"/>
            <w:vMerge/>
            <w:shd w:val="clear" w:color="auto" w:fill="auto"/>
          </w:tcPr>
          <w:p w14:paraId="3B72AA9C" w14:textId="77777777" w:rsidR="00B533BF" w:rsidRPr="00B533BF" w:rsidRDefault="00B533BF" w:rsidP="00B533BF">
            <w:pPr>
              <w:tabs>
                <w:tab w:val="left" w:pos="6039"/>
              </w:tabs>
              <w:jc w:val="center"/>
              <w:rPr>
                <w:bCs/>
              </w:rPr>
            </w:pPr>
          </w:p>
        </w:tc>
        <w:tc>
          <w:tcPr>
            <w:tcW w:w="1985" w:type="dxa"/>
            <w:vMerge/>
            <w:shd w:val="clear" w:color="auto" w:fill="auto"/>
          </w:tcPr>
          <w:p w14:paraId="3907F159" w14:textId="77777777" w:rsidR="00B533BF" w:rsidRPr="00B533BF" w:rsidRDefault="00B533BF" w:rsidP="00B533BF">
            <w:pPr>
              <w:tabs>
                <w:tab w:val="left" w:pos="6039"/>
              </w:tabs>
              <w:jc w:val="center"/>
              <w:rPr>
                <w:bCs/>
              </w:rPr>
            </w:pPr>
          </w:p>
        </w:tc>
        <w:tc>
          <w:tcPr>
            <w:tcW w:w="1276" w:type="dxa"/>
            <w:vMerge/>
            <w:shd w:val="clear" w:color="auto" w:fill="auto"/>
          </w:tcPr>
          <w:p w14:paraId="00C2B289" w14:textId="77777777" w:rsidR="00B533BF" w:rsidRPr="00B533BF" w:rsidRDefault="00B533BF" w:rsidP="00B533BF">
            <w:pPr>
              <w:tabs>
                <w:tab w:val="left" w:pos="6039"/>
              </w:tabs>
              <w:jc w:val="center"/>
              <w:rPr>
                <w:bCs/>
              </w:rPr>
            </w:pPr>
          </w:p>
        </w:tc>
        <w:tc>
          <w:tcPr>
            <w:tcW w:w="1984" w:type="dxa"/>
            <w:shd w:val="clear" w:color="auto" w:fill="auto"/>
          </w:tcPr>
          <w:p w14:paraId="4847E505" w14:textId="77777777" w:rsidR="00B533BF" w:rsidRPr="00B533BF" w:rsidRDefault="00B533BF" w:rsidP="00B533BF">
            <w:pPr>
              <w:autoSpaceDE w:val="0"/>
              <w:autoSpaceDN w:val="0"/>
              <w:adjustRightInd w:val="0"/>
              <w:ind w:left="-57"/>
              <w:jc w:val="center"/>
              <w:rPr>
                <w:bCs/>
                <w:color w:val="000000"/>
                <w:sz w:val="20"/>
                <w:szCs w:val="20"/>
              </w:rPr>
            </w:pPr>
            <w:r w:rsidRPr="00B533BF">
              <w:rPr>
                <w:bCs/>
                <w:color w:val="000000"/>
                <w:sz w:val="20"/>
                <w:szCs w:val="20"/>
              </w:rPr>
              <w:tab/>
            </w:r>
          </w:p>
          <w:p w14:paraId="0929D3F4" w14:textId="77777777" w:rsidR="00B533BF" w:rsidRPr="00B533BF" w:rsidRDefault="00B533BF" w:rsidP="00B533BF">
            <w:pPr>
              <w:autoSpaceDE w:val="0"/>
              <w:autoSpaceDN w:val="0"/>
              <w:adjustRightInd w:val="0"/>
              <w:ind w:left="-57"/>
              <w:jc w:val="center"/>
              <w:rPr>
                <w:bCs/>
                <w:color w:val="000000"/>
                <w:sz w:val="20"/>
                <w:szCs w:val="20"/>
              </w:rPr>
            </w:pPr>
            <w:r w:rsidRPr="00B533BF">
              <w:rPr>
                <w:bCs/>
                <w:color w:val="000000"/>
                <w:sz w:val="20"/>
                <w:szCs w:val="20"/>
              </w:rPr>
              <w:t>материал</w:t>
            </w:r>
          </w:p>
        </w:tc>
        <w:tc>
          <w:tcPr>
            <w:tcW w:w="4111" w:type="dxa"/>
            <w:shd w:val="clear" w:color="auto" w:fill="auto"/>
          </w:tcPr>
          <w:p w14:paraId="24B4DC22" w14:textId="77777777" w:rsidR="00B533BF" w:rsidRPr="00B533BF" w:rsidRDefault="00B533BF" w:rsidP="00B533BF">
            <w:pPr>
              <w:jc w:val="center"/>
              <w:rPr>
                <w:color w:val="000000"/>
                <w:sz w:val="20"/>
                <w:szCs w:val="20"/>
              </w:rPr>
            </w:pPr>
            <w:r w:rsidRPr="00B533BF">
              <w:rPr>
                <w:sz w:val="20"/>
                <w:szCs w:val="20"/>
              </w:rPr>
              <w:t>Soft Touch</w:t>
            </w:r>
          </w:p>
        </w:tc>
        <w:tc>
          <w:tcPr>
            <w:tcW w:w="1134" w:type="dxa"/>
            <w:shd w:val="clear" w:color="auto" w:fill="auto"/>
          </w:tcPr>
          <w:p w14:paraId="496DC96F" w14:textId="77777777" w:rsidR="00B533BF" w:rsidRPr="00B533BF" w:rsidRDefault="00B533BF" w:rsidP="00B533BF">
            <w:pPr>
              <w:tabs>
                <w:tab w:val="left" w:pos="6039"/>
              </w:tabs>
              <w:jc w:val="center"/>
              <w:rPr>
                <w:bCs/>
                <w:sz w:val="20"/>
                <w:szCs w:val="20"/>
              </w:rPr>
            </w:pPr>
            <w:r w:rsidRPr="00B533BF">
              <w:rPr>
                <w:bCs/>
                <w:sz w:val="20"/>
                <w:szCs w:val="20"/>
              </w:rPr>
              <w:t xml:space="preserve"> </w:t>
            </w:r>
          </w:p>
        </w:tc>
        <w:tc>
          <w:tcPr>
            <w:tcW w:w="2268" w:type="dxa"/>
            <w:shd w:val="clear" w:color="auto" w:fill="auto"/>
          </w:tcPr>
          <w:p w14:paraId="13D5934D" w14:textId="77777777" w:rsidR="00B533BF" w:rsidRPr="00B533BF" w:rsidRDefault="00B533BF" w:rsidP="00B533BF">
            <w:pPr>
              <w:jc w:val="center"/>
              <w:rPr>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03809AA3" w14:textId="77777777" w:rsidR="00B533BF" w:rsidRPr="00B533BF" w:rsidRDefault="00B533BF" w:rsidP="00B533BF">
            <w:pPr>
              <w:tabs>
                <w:tab w:val="left" w:pos="6039"/>
              </w:tabs>
              <w:jc w:val="center"/>
              <w:rPr>
                <w:bCs/>
              </w:rPr>
            </w:pPr>
          </w:p>
        </w:tc>
        <w:tc>
          <w:tcPr>
            <w:tcW w:w="992" w:type="dxa"/>
            <w:vMerge/>
            <w:shd w:val="clear" w:color="auto" w:fill="auto"/>
          </w:tcPr>
          <w:p w14:paraId="77B91263" w14:textId="77777777" w:rsidR="00B533BF" w:rsidRPr="00B533BF" w:rsidRDefault="00B533BF" w:rsidP="00B533BF">
            <w:pPr>
              <w:tabs>
                <w:tab w:val="left" w:pos="6039"/>
              </w:tabs>
              <w:jc w:val="center"/>
              <w:rPr>
                <w:bCs/>
              </w:rPr>
            </w:pPr>
          </w:p>
        </w:tc>
      </w:tr>
      <w:tr w:rsidR="00B533BF" w:rsidRPr="00B533BF" w14:paraId="51C5ED9D" w14:textId="77777777" w:rsidTr="00DF418D">
        <w:trPr>
          <w:trHeight w:val="55"/>
        </w:trPr>
        <w:tc>
          <w:tcPr>
            <w:tcW w:w="675" w:type="dxa"/>
            <w:vMerge/>
            <w:shd w:val="clear" w:color="auto" w:fill="auto"/>
          </w:tcPr>
          <w:p w14:paraId="26E63F6F" w14:textId="77777777" w:rsidR="00B533BF" w:rsidRPr="00B533BF" w:rsidRDefault="00B533BF" w:rsidP="00B533BF">
            <w:pPr>
              <w:tabs>
                <w:tab w:val="left" w:pos="6039"/>
              </w:tabs>
              <w:jc w:val="center"/>
              <w:rPr>
                <w:bCs/>
              </w:rPr>
            </w:pPr>
          </w:p>
        </w:tc>
        <w:tc>
          <w:tcPr>
            <w:tcW w:w="1985" w:type="dxa"/>
            <w:vMerge/>
            <w:shd w:val="clear" w:color="auto" w:fill="auto"/>
          </w:tcPr>
          <w:p w14:paraId="6A1C5FFC" w14:textId="77777777" w:rsidR="00B533BF" w:rsidRPr="00B533BF" w:rsidRDefault="00B533BF" w:rsidP="00B533BF">
            <w:pPr>
              <w:tabs>
                <w:tab w:val="left" w:pos="6039"/>
              </w:tabs>
              <w:jc w:val="center"/>
              <w:rPr>
                <w:bCs/>
              </w:rPr>
            </w:pPr>
          </w:p>
        </w:tc>
        <w:tc>
          <w:tcPr>
            <w:tcW w:w="1276" w:type="dxa"/>
            <w:vMerge/>
            <w:shd w:val="clear" w:color="auto" w:fill="auto"/>
          </w:tcPr>
          <w:p w14:paraId="5D9B3E81" w14:textId="77777777" w:rsidR="00B533BF" w:rsidRPr="00B533BF" w:rsidRDefault="00B533BF" w:rsidP="00B533BF">
            <w:pPr>
              <w:tabs>
                <w:tab w:val="left" w:pos="6039"/>
              </w:tabs>
              <w:jc w:val="center"/>
              <w:rPr>
                <w:bCs/>
              </w:rPr>
            </w:pPr>
          </w:p>
        </w:tc>
        <w:tc>
          <w:tcPr>
            <w:tcW w:w="1984" w:type="dxa"/>
            <w:shd w:val="clear" w:color="auto" w:fill="auto"/>
          </w:tcPr>
          <w:p w14:paraId="27B9D3A6" w14:textId="77777777" w:rsidR="00B533BF" w:rsidRPr="00B533BF" w:rsidRDefault="00B533BF" w:rsidP="00B533BF">
            <w:pPr>
              <w:jc w:val="center"/>
              <w:outlineLvl w:val="0"/>
              <w:rPr>
                <w:bCs/>
                <w:color w:val="000000"/>
                <w:sz w:val="20"/>
                <w:szCs w:val="20"/>
              </w:rPr>
            </w:pPr>
            <w:r w:rsidRPr="00B533BF">
              <w:rPr>
                <w:bCs/>
                <w:color w:val="000000"/>
                <w:sz w:val="20"/>
                <w:szCs w:val="20"/>
              </w:rPr>
              <w:t>отделки обложки</w:t>
            </w:r>
          </w:p>
        </w:tc>
        <w:tc>
          <w:tcPr>
            <w:tcW w:w="4111" w:type="dxa"/>
            <w:shd w:val="clear" w:color="auto" w:fill="auto"/>
          </w:tcPr>
          <w:p w14:paraId="1EF959A7" w14:textId="77777777" w:rsidR="00B533BF" w:rsidRPr="00B533BF" w:rsidRDefault="00B533BF" w:rsidP="00B533BF">
            <w:pPr>
              <w:jc w:val="center"/>
              <w:outlineLvl w:val="0"/>
              <w:rPr>
                <w:sz w:val="20"/>
                <w:szCs w:val="20"/>
              </w:rPr>
            </w:pPr>
            <w:r w:rsidRPr="00B533BF">
              <w:rPr>
                <w:sz w:val="20"/>
                <w:szCs w:val="20"/>
              </w:rPr>
              <w:t xml:space="preserve">тиснение серебряной фольгой, </w:t>
            </w:r>
            <w:proofErr w:type="spellStart"/>
            <w:r w:rsidRPr="00B533BF">
              <w:rPr>
                <w:sz w:val="20"/>
                <w:szCs w:val="20"/>
              </w:rPr>
              <w:t>блинтовое</w:t>
            </w:r>
            <w:proofErr w:type="spellEnd"/>
            <w:r w:rsidRPr="00B533BF">
              <w:rPr>
                <w:sz w:val="20"/>
                <w:szCs w:val="20"/>
              </w:rPr>
              <w:t xml:space="preserve"> тиснение</w:t>
            </w:r>
          </w:p>
        </w:tc>
        <w:tc>
          <w:tcPr>
            <w:tcW w:w="1134" w:type="dxa"/>
            <w:shd w:val="clear" w:color="auto" w:fill="auto"/>
          </w:tcPr>
          <w:p w14:paraId="5EF1270B" w14:textId="77777777" w:rsidR="00B533BF" w:rsidRPr="00B533BF" w:rsidRDefault="00B533BF" w:rsidP="00B533BF">
            <w:pPr>
              <w:tabs>
                <w:tab w:val="left" w:pos="6039"/>
              </w:tabs>
              <w:jc w:val="center"/>
              <w:rPr>
                <w:bCs/>
                <w:sz w:val="20"/>
                <w:szCs w:val="20"/>
              </w:rPr>
            </w:pPr>
          </w:p>
        </w:tc>
        <w:tc>
          <w:tcPr>
            <w:tcW w:w="2268" w:type="dxa"/>
            <w:shd w:val="clear" w:color="auto" w:fill="auto"/>
          </w:tcPr>
          <w:p w14:paraId="6473C6DB"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48A0B50C" w14:textId="77777777" w:rsidR="00B533BF" w:rsidRPr="00B533BF" w:rsidRDefault="00B533BF" w:rsidP="00B533BF">
            <w:pPr>
              <w:tabs>
                <w:tab w:val="left" w:pos="6039"/>
              </w:tabs>
              <w:jc w:val="center"/>
              <w:rPr>
                <w:bCs/>
              </w:rPr>
            </w:pPr>
          </w:p>
        </w:tc>
        <w:tc>
          <w:tcPr>
            <w:tcW w:w="992" w:type="dxa"/>
            <w:vMerge/>
            <w:shd w:val="clear" w:color="auto" w:fill="auto"/>
          </w:tcPr>
          <w:p w14:paraId="584E6001" w14:textId="77777777" w:rsidR="00B533BF" w:rsidRPr="00B533BF" w:rsidRDefault="00B533BF" w:rsidP="00B533BF">
            <w:pPr>
              <w:tabs>
                <w:tab w:val="left" w:pos="6039"/>
              </w:tabs>
              <w:jc w:val="center"/>
              <w:rPr>
                <w:bCs/>
              </w:rPr>
            </w:pPr>
          </w:p>
        </w:tc>
      </w:tr>
      <w:tr w:rsidR="00B533BF" w:rsidRPr="00B533BF" w14:paraId="6E64D843" w14:textId="77777777" w:rsidTr="00DF418D">
        <w:trPr>
          <w:trHeight w:val="55"/>
        </w:trPr>
        <w:tc>
          <w:tcPr>
            <w:tcW w:w="675" w:type="dxa"/>
            <w:vMerge/>
            <w:shd w:val="clear" w:color="auto" w:fill="auto"/>
          </w:tcPr>
          <w:p w14:paraId="3139856A" w14:textId="77777777" w:rsidR="00B533BF" w:rsidRPr="00B533BF" w:rsidRDefault="00B533BF" w:rsidP="00B533BF">
            <w:pPr>
              <w:tabs>
                <w:tab w:val="left" w:pos="6039"/>
              </w:tabs>
              <w:jc w:val="center"/>
              <w:rPr>
                <w:bCs/>
              </w:rPr>
            </w:pPr>
          </w:p>
        </w:tc>
        <w:tc>
          <w:tcPr>
            <w:tcW w:w="1985" w:type="dxa"/>
            <w:vMerge/>
            <w:shd w:val="clear" w:color="auto" w:fill="auto"/>
          </w:tcPr>
          <w:p w14:paraId="06C00422" w14:textId="77777777" w:rsidR="00B533BF" w:rsidRPr="00B533BF" w:rsidRDefault="00B533BF" w:rsidP="00B533BF">
            <w:pPr>
              <w:tabs>
                <w:tab w:val="left" w:pos="6039"/>
              </w:tabs>
              <w:jc w:val="center"/>
              <w:rPr>
                <w:bCs/>
              </w:rPr>
            </w:pPr>
          </w:p>
        </w:tc>
        <w:tc>
          <w:tcPr>
            <w:tcW w:w="1276" w:type="dxa"/>
            <w:vMerge/>
            <w:shd w:val="clear" w:color="auto" w:fill="auto"/>
          </w:tcPr>
          <w:p w14:paraId="0F6B50EA" w14:textId="77777777" w:rsidR="00B533BF" w:rsidRPr="00B533BF" w:rsidRDefault="00B533BF" w:rsidP="00B533BF">
            <w:pPr>
              <w:tabs>
                <w:tab w:val="left" w:pos="6039"/>
              </w:tabs>
              <w:jc w:val="center"/>
              <w:rPr>
                <w:bCs/>
              </w:rPr>
            </w:pPr>
          </w:p>
        </w:tc>
        <w:tc>
          <w:tcPr>
            <w:tcW w:w="1984" w:type="dxa"/>
            <w:shd w:val="clear" w:color="auto" w:fill="auto"/>
          </w:tcPr>
          <w:p w14:paraId="230BDC34" w14:textId="77777777" w:rsidR="00B533BF" w:rsidRPr="00B533BF" w:rsidRDefault="00B533BF" w:rsidP="00B533BF">
            <w:pPr>
              <w:jc w:val="center"/>
              <w:outlineLvl w:val="0"/>
              <w:rPr>
                <w:bCs/>
                <w:color w:val="000000"/>
                <w:sz w:val="20"/>
                <w:szCs w:val="20"/>
              </w:rPr>
            </w:pPr>
            <w:r w:rsidRPr="00B533BF">
              <w:rPr>
                <w:bCs/>
                <w:color w:val="000000"/>
                <w:sz w:val="20"/>
                <w:szCs w:val="20"/>
              </w:rPr>
              <w:t>вклейка</w:t>
            </w:r>
          </w:p>
        </w:tc>
        <w:tc>
          <w:tcPr>
            <w:tcW w:w="4111" w:type="dxa"/>
            <w:shd w:val="clear" w:color="auto" w:fill="auto"/>
          </w:tcPr>
          <w:p w14:paraId="190B7D67" w14:textId="77777777" w:rsidR="00B533BF" w:rsidRPr="00B533BF" w:rsidRDefault="00B533BF" w:rsidP="00B533BF">
            <w:pPr>
              <w:jc w:val="center"/>
              <w:outlineLvl w:val="0"/>
              <w:rPr>
                <w:sz w:val="20"/>
                <w:szCs w:val="20"/>
              </w:rPr>
            </w:pPr>
            <w:r w:rsidRPr="00B533BF">
              <w:rPr>
                <w:sz w:val="20"/>
                <w:szCs w:val="20"/>
              </w:rPr>
              <w:t>индивидуального ляссе цвета морской волны</w:t>
            </w:r>
          </w:p>
        </w:tc>
        <w:tc>
          <w:tcPr>
            <w:tcW w:w="1134" w:type="dxa"/>
            <w:shd w:val="clear" w:color="auto" w:fill="auto"/>
          </w:tcPr>
          <w:p w14:paraId="68D688F8" w14:textId="77777777" w:rsidR="00B533BF" w:rsidRPr="00B533BF" w:rsidRDefault="00B533BF" w:rsidP="00B533BF">
            <w:pPr>
              <w:tabs>
                <w:tab w:val="left" w:pos="6039"/>
              </w:tabs>
              <w:jc w:val="center"/>
              <w:rPr>
                <w:bCs/>
                <w:sz w:val="20"/>
                <w:szCs w:val="20"/>
              </w:rPr>
            </w:pPr>
          </w:p>
        </w:tc>
        <w:tc>
          <w:tcPr>
            <w:tcW w:w="2268" w:type="dxa"/>
            <w:shd w:val="clear" w:color="auto" w:fill="auto"/>
          </w:tcPr>
          <w:p w14:paraId="095186E9"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17B152F1" w14:textId="77777777" w:rsidR="00B533BF" w:rsidRPr="00B533BF" w:rsidRDefault="00B533BF" w:rsidP="00B533BF">
            <w:pPr>
              <w:tabs>
                <w:tab w:val="left" w:pos="6039"/>
              </w:tabs>
              <w:jc w:val="center"/>
              <w:rPr>
                <w:bCs/>
              </w:rPr>
            </w:pPr>
          </w:p>
        </w:tc>
        <w:tc>
          <w:tcPr>
            <w:tcW w:w="992" w:type="dxa"/>
            <w:vMerge/>
            <w:shd w:val="clear" w:color="auto" w:fill="auto"/>
          </w:tcPr>
          <w:p w14:paraId="08C7A72B" w14:textId="77777777" w:rsidR="00B533BF" w:rsidRPr="00B533BF" w:rsidRDefault="00B533BF" w:rsidP="00B533BF">
            <w:pPr>
              <w:tabs>
                <w:tab w:val="left" w:pos="6039"/>
              </w:tabs>
              <w:jc w:val="center"/>
              <w:rPr>
                <w:bCs/>
              </w:rPr>
            </w:pPr>
          </w:p>
        </w:tc>
      </w:tr>
      <w:tr w:rsidR="00B533BF" w:rsidRPr="00B533BF" w14:paraId="0C962B90" w14:textId="77777777" w:rsidTr="00DF418D">
        <w:trPr>
          <w:trHeight w:val="55"/>
        </w:trPr>
        <w:tc>
          <w:tcPr>
            <w:tcW w:w="675" w:type="dxa"/>
            <w:vMerge/>
            <w:shd w:val="clear" w:color="auto" w:fill="auto"/>
          </w:tcPr>
          <w:p w14:paraId="2DC972A9" w14:textId="77777777" w:rsidR="00B533BF" w:rsidRPr="00B533BF" w:rsidRDefault="00B533BF" w:rsidP="00B533BF">
            <w:pPr>
              <w:tabs>
                <w:tab w:val="left" w:pos="6039"/>
              </w:tabs>
              <w:jc w:val="center"/>
              <w:rPr>
                <w:bCs/>
              </w:rPr>
            </w:pPr>
          </w:p>
        </w:tc>
        <w:tc>
          <w:tcPr>
            <w:tcW w:w="1985" w:type="dxa"/>
            <w:vMerge/>
            <w:shd w:val="clear" w:color="auto" w:fill="auto"/>
          </w:tcPr>
          <w:p w14:paraId="24407BA9" w14:textId="77777777" w:rsidR="00B533BF" w:rsidRPr="00B533BF" w:rsidRDefault="00B533BF" w:rsidP="00B533BF">
            <w:pPr>
              <w:tabs>
                <w:tab w:val="left" w:pos="6039"/>
              </w:tabs>
              <w:jc w:val="center"/>
              <w:rPr>
                <w:bCs/>
              </w:rPr>
            </w:pPr>
          </w:p>
        </w:tc>
        <w:tc>
          <w:tcPr>
            <w:tcW w:w="1276" w:type="dxa"/>
            <w:vMerge/>
            <w:shd w:val="clear" w:color="auto" w:fill="auto"/>
          </w:tcPr>
          <w:p w14:paraId="58D4DA0F" w14:textId="77777777" w:rsidR="00B533BF" w:rsidRPr="00B533BF" w:rsidRDefault="00B533BF" w:rsidP="00B533BF">
            <w:pPr>
              <w:tabs>
                <w:tab w:val="left" w:pos="6039"/>
              </w:tabs>
              <w:jc w:val="center"/>
              <w:rPr>
                <w:bCs/>
              </w:rPr>
            </w:pPr>
          </w:p>
        </w:tc>
        <w:tc>
          <w:tcPr>
            <w:tcW w:w="1984" w:type="dxa"/>
            <w:shd w:val="clear" w:color="auto" w:fill="auto"/>
          </w:tcPr>
          <w:p w14:paraId="78BE5F37" w14:textId="77777777" w:rsidR="00B533BF" w:rsidRPr="00B533BF" w:rsidRDefault="00B533BF" w:rsidP="00B533BF">
            <w:pPr>
              <w:jc w:val="center"/>
              <w:outlineLvl w:val="0"/>
              <w:rPr>
                <w:bCs/>
                <w:color w:val="000000"/>
                <w:sz w:val="20"/>
                <w:szCs w:val="20"/>
              </w:rPr>
            </w:pPr>
            <w:r w:rsidRPr="00B533BF">
              <w:rPr>
                <w:bCs/>
                <w:color w:val="000000"/>
                <w:sz w:val="20"/>
                <w:szCs w:val="20"/>
              </w:rPr>
              <w:t>петля-резинка</w:t>
            </w:r>
            <w:r w:rsidRPr="00B533BF">
              <w:t xml:space="preserve"> </w:t>
            </w:r>
            <w:r w:rsidRPr="00B533BF">
              <w:rPr>
                <w:bCs/>
                <w:color w:val="000000"/>
                <w:sz w:val="20"/>
                <w:szCs w:val="20"/>
              </w:rPr>
              <w:t xml:space="preserve">для ручки </w:t>
            </w:r>
          </w:p>
        </w:tc>
        <w:tc>
          <w:tcPr>
            <w:tcW w:w="4111" w:type="dxa"/>
            <w:shd w:val="clear" w:color="auto" w:fill="auto"/>
          </w:tcPr>
          <w:p w14:paraId="3A57C528" w14:textId="77777777" w:rsidR="00B533BF" w:rsidRPr="00B533BF" w:rsidRDefault="00B533BF" w:rsidP="00B533BF">
            <w:pPr>
              <w:jc w:val="center"/>
              <w:outlineLvl w:val="0"/>
              <w:rPr>
                <w:sz w:val="20"/>
                <w:szCs w:val="20"/>
              </w:rPr>
            </w:pPr>
            <w:r w:rsidRPr="00B533BF">
              <w:rPr>
                <w:sz w:val="20"/>
                <w:szCs w:val="20"/>
              </w:rPr>
              <w:t>15</w:t>
            </w:r>
          </w:p>
        </w:tc>
        <w:tc>
          <w:tcPr>
            <w:tcW w:w="1134" w:type="dxa"/>
            <w:shd w:val="clear" w:color="auto" w:fill="auto"/>
          </w:tcPr>
          <w:p w14:paraId="543352E4" w14:textId="77777777" w:rsidR="00B533BF" w:rsidRPr="00B533BF" w:rsidRDefault="00B533BF" w:rsidP="00B533BF">
            <w:pPr>
              <w:tabs>
                <w:tab w:val="left" w:pos="6039"/>
              </w:tabs>
              <w:jc w:val="center"/>
              <w:rPr>
                <w:bCs/>
                <w:sz w:val="20"/>
                <w:szCs w:val="20"/>
              </w:rPr>
            </w:pPr>
            <w:r w:rsidRPr="00B533BF">
              <w:rPr>
                <w:bCs/>
                <w:sz w:val="20"/>
                <w:szCs w:val="20"/>
              </w:rPr>
              <w:t>мм</w:t>
            </w:r>
          </w:p>
        </w:tc>
        <w:tc>
          <w:tcPr>
            <w:tcW w:w="2268" w:type="dxa"/>
            <w:shd w:val="clear" w:color="auto" w:fill="auto"/>
          </w:tcPr>
          <w:p w14:paraId="4FFFD9FB"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255A5444" w14:textId="77777777" w:rsidR="00B533BF" w:rsidRPr="00B533BF" w:rsidRDefault="00B533BF" w:rsidP="00B533BF">
            <w:pPr>
              <w:tabs>
                <w:tab w:val="left" w:pos="6039"/>
              </w:tabs>
              <w:jc w:val="center"/>
              <w:rPr>
                <w:bCs/>
              </w:rPr>
            </w:pPr>
          </w:p>
        </w:tc>
        <w:tc>
          <w:tcPr>
            <w:tcW w:w="992" w:type="dxa"/>
            <w:vMerge/>
            <w:shd w:val="clear" w:color="auto" w:fill="auto"/>
          </w:tcPr>
          <w:p w14:paraId="155F85A1" w14:textId="77777777" w:rsidR="00B533BF" w:rsidRPr="00B533BF" w:rsidRDefault="00B533BF" w:rsidP="00B533BF">
            <w:pPr>
              <w:tabs>
                <w:tab w:val="left" w:pos="6039"/>
              </w:tabs>
              <w:jc w:val="center"/>
              <w:rPr>
                <w:bCs/>
              </w:rPr>
            </w:pPr>
          </w:p>
        </w:tc>
      </w:tr>
      <w:tr w:rsidR="00B533BF" w:rsidRPr="00B533BF" w14:paraId="5A45CF16" w14:textId="77777777" w:rsidTr="00DF418D">
        <w:trPr>
          <w:trHeight w:val="55"/>
        </w:trPr>
        <w:tc>
          <w:tcPr>
            <w:tcW w:w="675" w:type="dxa"/>
            <w:vMerge/>
            <w:shd w:val="clear" w:color="auto" w:fill="auto"/>
          </w:tcPr>
          <w:p w14:paraId="7811DE05" w14:textId="77777777" w:rsidR="00B533BF" w:rsidRPr="00B533BF" w:rsidRDefault="00B533BF" w:rsidP="00B533BF">
            <w:pPr>
              <w:tabs>
                <w:tab w:val="left" w:pos="6039"/>
              </w:tabs>
              <w:jc w:val="center"/>
              <w:rPr>
                <w:bCs/>
              </w:rPr>
            </w:pPr>
          </w:p>
        </w:tc>
        <w:tc>
          <w:tcPr>
            <w:tcW w:w="1985" w:type="dxa"/>
            <w:vMerge/>
            <w:shd w:val="clear" w:color="auto" w:fill="auto"/>
          </w:tcPr>
          <w:p w14:paraId="607F542F" w14:textId="77777777" w:rsidR="00B533BF" w:rsidRPr="00B533BF" w:rsidRDefault="00B533BF" w:rsidP="00B533BF">
            <w:pPr>
              <w:tabs>
                <w:tab w:val="left" w:pos="6039"/>
              </w:tabs>
              <w:jc w:val="center"/>
              <w:rPr>
                <w:bCs/>
              </w:rPr>
            </w:pPr>
          </w:p>
        </w:tc>
        <w:tc>
          <w:tcPr>
            <w:tcW w:w="1276" w:type="dxa"/>
            <w:vMerge/>
            <w:shd w:val="clear" w:color="auto" w:fill="auto"/>
          </w:tcPr>
          <w:p w14:paraId="0FCD7E59" w14:textId="77777777" w:rsidR="00B533BF" w:rsidRPr="00B533BF" w:rsidRDefault="00B533BF" w:rsidP="00B533BF">
            <w:pPr>
              <w:tabs>
                <w:tab w:val="left" w:pos="6039"/>
              </w:tabs>
              <w:jc w:val="center"/>
              <w:rPr>
                <w:bCs/>
              </w:rPr>
            </w:pPr>
          </w:p>
        </w:tc>
        <w:tc>
          <w:tcPr>
            <w:tcW w:w="1984" w:type="dxa"/>
            <w:shd w:val="clear" w:color="auto" w:fill="auto"/>
          </w:tcPr>
          <w:p w14:paraId="5974C5B1" w14:textId="77777777" w:rsidR="00B533BF" w:rsidRPr="00B533BF" w:rsidRDefault="00B533BF" w:rsidP="00B533BF">
            <w:pPr>
              <w:jc w:val="center"/>
              <w:outlineLvl w:val="0"/>
              <w:rPr>
                <w:bCs/>
                <w:color w:val="000000"/>
                <w:sz w:val="20"/>
                <w:szCs w:val="20"/>
              </w:rPr>
            </w:pPr>
            <w:r w:rsidRPr="00B533BF">
              <w:rPr>
                <w:bCs/>
                <w:color w:val="000000"/>
                <w:sz w:val="20"/>
                <w:szCs w:val="20"/>
              </w:rPr>
              <w:t>цвет петли-резинки</w:t>
            </w:r>
          </w:p>
        </w:tc>
        <w:tc>
          <w:tcPr>
            <w:tcW w:w="4111" w:type="dxa"/>
            <w:shd w:val="clear" w:color="auto" w:fill="auto"/>
          </w:tcPr>
          <w:p w14:paraId="6FD0FB54" w14:textId="77777777" w:rsidR="00B533BF" w:rsidRPr="00B533BF" w:rsidRDefault="00B533BF" w:rsidP="00B533BF">
            <w:pPr>
              <w:jc w:val="center"/>
              <w:outlineLvl w:val="0"/>
              <w:rPr>
                <w:sz w:val="20"/>
                <w:szCs w:val="20"/>
              </w:rPr>
            </w:pPr>
            <w:r w:rsidRPr="00B533BF">
              <w:rPr>
                <w:sz w:val="20"/>
                <w:szCs w:val="20"/>
              </w:rPr>
              <w:t xml:space="preserve">морской волны  </w:t>
            </w:r>
          </w:p>
        </w:tc>
        <w:tc>
          <w:tcPr>
            <w:tcW w:w="1134" w:type="dxa"/>
            <w:shd w:val="clear" w:color="auto" w:fill="auto"/>
          </w:tcPr>
          <w:p w14:paraId="3F46B229" w14:textId="77777777" w:rsidR="00B533BF" w:rsidRPr="00B533BF" w:rsidRDefault="00B533BF" w:rsidP="00B533BF">
            <w:pPr>
              <w:tabs>
                <w:tab w:val="left" w:pos="6039"/>
              </w:tabs>
              <w:jc w:val="center"/>
              <w:rPr>
                <w:bCs/>
                <w:sz w:val="20"/>
                <w:szCs w:val="20"/>
              </w:rPr>
            </w:pPr>
          </w:p>
        </w:tc>
        <w:tc>
          <w:tcPr>
            <w:tcW w:w="2268" w:type="dxa"/>
            <w:shd w:val="clear" w:color="auto" w:fill="auto"/>
          </w:tcPr>
          <w:p w14:paraId="162DB76C"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72E26C9E" w14:textId="77777777" w:rsidR="00B533BF" w:rsidRPr="00B533BF" w:rsidRDefault="00B533BF" w:rsidP="00B533BF">
            <w:pPr>
              <w:tabs>
                <w:tab w:val="left" w:pos="6039"/>
              </w:tabs>
              <w:jc w:val="center"/>
              <w:rPr>
                <w:bCs/>
              </w:rPr>
            </w:pPr>
          </w:p>
        </w:tc>
        <w:tc>
          <w:tcPr>
            <w:tcW w:w="992" w:type="dxa"/>
            <w:vMerge/>
            <w:shd w:val="clear" w:color="auto" w:fill="auto"/>
          </w:tcPr>
          <w:p w14:paraId="736DE70D" w14:textId="77777777" w:rsidR="00B533BF" w:rsidRPr="00B533BF" w:rsidRDefault="00B533BF" w:rsidP="00B533BF">
            <w:pPr>
              <w:tabs>
                <w:tab w:val="left" w:pos="6039"/>
              </w:tabs>
              <w:jc w:val="center"/>
              <w:rPr>
                <w:bCs/>
              </w:rPr>
            </w:pPr>
          </w:p>
        </w:tc>
      </w:tr>
      <w:tr w:rsidR="00B533BF" w:rsidRPr="00B533BF" w14:paraId="2516A758" w14:textId="77777777" w:rsidTr="00DF418D">
        <w:trPr>
          <w:trHeight w:val="55"/>
        </w:trPr>
        <w:tc>
          <w:tcPr>
            <w:tcW w:w="675" w:type="dxa"/>
            <w:vMerge/>
            <w:shd w:val="clear" w:color="auto" w:fill="auto"/>
          </w:tcPr>
          <w:p w14:paraId="43267873" w14:textId="77777777" w:rsidR="00B533BF" w:rsidRPr="00B533BF" w:rsidRDefault="00B533BF" w:rsidP="00B533BF">
            <w:pPr>
              <w:tabs>
                <w:tab w:val="left" w:pos="6039"/>
              </w:tabs>
              <w:jc w:val="center"/>
              <w:rPr>
                <w:bCs/>
              </w:rPr>
            </w:pPr>
          </w:p>
        </w:tc>
        <w:tc>
          <w:tcPr>
            <w:tcW w:w="1985" w:type="dxa"/>
            <w:vMerge/>
            <w:shd w:val="clear" w:color="auto" w:fill="auto"/>
          </w:tcPr>
          <w:p w14:paraId="35E7BE7A" w14:textId="77777777" w:rsidR="00B533BF" w:rsidRPr="00B533BF" w:rsidRDefault="00B533BF" w:rsidP="00B533BF">
            <w:pPr>
              <w:tabs>
                <w:tab w:val="left" w:pos="6039"/>
              </w:tabs>
              <w:jc w:val="center"/>
              <w:rPr>
                <w:bCs/>
              </w:rPr>
            </w:pPr>
          </w:p>
        </w:tc>
        <w:tc>
          <w:tcPr>
            <w:tcW w:w="1276" w:type="dxa"/>
            <w:vMerge/>
            <w:shd w:val="clear" w:color="auto" w:fill="auto"/>
          </w:tcPr>
          <w:p w14:paraId="16831AFA" w14:textId="77777777" w:rsidR="00B533BF" w:rsidRPr="00B533BF" w:rsidRDefault="00B533BF" w:rsidP="00B533BF">
            <w:pPr>
              <w:tabs>
                <w:tab w:val="left" w:pos="6039"/>
              </w:tabs>
              <w:jc w:val="center"/>
              <w:rPr>
                <w:bCs/>
              </w:rPr>
            </w:pPr>
          </w:p>
        </w:tc>
        <w:tc>
          <w:tcPr>
            <w:tcW w:w="1984" w:type="dxa"/>
            <w:shd w:val="clear" w:color="auto" w:fill="auto"/>
          </w:tcPr>
          <w:p w14:paraId="3EAE9554" w14:textId="77777777" w:rsidR="00B533BF" w:rsidRPr="00B533BF" w:rsidRDefault="00B533BF" w:rsidP="00B533BF">
            <w:pPr>
              <w:jc w:val="center"/>
              <w:outlineLvl w:val="0"/>
              <w:rPr>
                <w:bCs/>
                <w:color w:val="000000"/>
                <w:sz w:val="20"/>
                <w:szCs w:val="20"/>
              </w:rPr>
            </w:pPr>
            <w:r w:rsidRPr="00B533BF">
              <w:rPr>
                <w:bCs/>
                <w:color w:val="000000"/>
                <w:sz w:val="20"/>
                <w:szCs w:val="20"/>
              </w:rPr>
              <w:t xml:space="preserve">печать и установка индивидуального форзаца или </w:t>
            </w:r>
            <w:proofErr w:type="spellStart"/>
            <w:r w:rsidRPr="00B533BF">
              <w:rPr>
                <w:bCs/>
                <w:color w:val="000000"/>
                <w:sz w:val="20"/>
                <w:szCs w:val="20"/>
              </w:rPr>
              <w:t>нахзаца</w:t>
            </w:r>
            <w:proofErr w:type="spellEnd"/>
            <w:r w:rsidRPr="00B533BF">
              <w:rPr>
                <w:bCs/>
                <w:color w:val="000000"/>
                <w:sz w:val="20"/>
                <w:szCs w:val="20"/>
              </w:rPr>
              <w:t>.</w:t>
            </w:r>
          </w:p>
        </w:tc>
        <w:tc>
          <w:tcPr>
            <w:tcW w:w="4111" w:type="dxa"/>
            <w:shd w:val="clear" w:color="auto" w:fill="auto"/>
          </w:tcPr>
          <w:p w14:paraId="4AA38D4F" w14:textId="77777777" w:rsidR="00B533BF" w:rsidRPr="00B533BF" w:rsidRDefault="00B533BF" w:rsidP="00B533BF">
            <w:pPr>
              <w:jc w:val="center"/>
              <w:outlineLvl w:val="0"/>
              <w:rPr>
                <w:sz w:val="20"/>
                <w:szCs w:val="20"/>
              </w:rPr>
            </w:pPr>
            <w:r w:rsidRPr="00B533BF">
              <w:rPr>
                <w:sz w:val="20"/>
                <w:szCs w:val="20"/>
              </w:rPr>
              <w:t>да</w:t>
            </w:r>
          </w:p>
        </w:tc>
        <w:tc>
          <w:tcPr>
            <w:tcW w:w="1134" w:type="dxa"/>
            <w:shd w:val="clear" w:color="auto" w:fill="auto"/>
          </w:tcPr>
          <w:p w14:paraId="7F70E8B6" w14:textId="77777777" w:rsidR="00B533BF" w:rsidRPr="00B533BF" w:rsidRDefault="00B533BF" w:rsidP="00B533BF">
            <w:pPr>
              <w:tabs>
                <w:tab w:val="left" w:pos="6039"/>
              </w:tabs>
              <w:jc w:val="center"/>
              <w:rPr>
                <w:bCs/>
                <w:sz w:val="20"/>
                <w:szCs w:val="20"/>
              </w:rPr>
            </w:pPr>
          </w:p>
        </w:tc>
        <w:tc>
          <w:tcPr>
            <w:tcW w:w="2268" w:type="dxa"/>
            <w:shd w:val="clear" w:color="auto" w:fill="auto"/>
          </w:tcPr>
          <w:p w14:paraId="299C863B" w14:textId="77777777" w:rsidR="00B533BF" w:rsidRPr="00B533BF" w:rsidRDefault="00B533BF" w:rsidP="00B533BF">
            <w:pPr>
              <w:jc w:val="center"/>
              <w:rPr>
                <w:bCs/>
                <w:color w:val="000000"/>
                <w:sz w:val="20"/>
                <w:szCs w:val="20"/>
              </w:rPr>
            </w:pPr>
            <w:r w:rsidRPr="00B533BF">
              <w:rPr>
                <w:bCs/>
                <w:color w:val="000000"/>
                <w:sz w:val="20"/>
                <w:szCs w:val="20"/>
              </w:rPr>
              <w:t xml:space="preserve">Участник указывает конкретный показатель </w:t>
            </w:r>
          </w:p>
        </w:tc>
        <w:tc>
          <w:tcPr>
            <w:tcW w:w="992" w:type="dxa"/>
            <w:vMerge/>
            <w:shd w:val="clear" w:color="auto" w:fill="auto"/>
          </w:tcPr>
          <w:p w14:paraId="74D63F80" w14:textId="77777777" w:rsidR="00B533BF" w:rsidRPr="00B533BF" w:rsidRDefault="00B533BF" w:rsidP="00B533BF">
            <w:pPr>
              <w:tabs>
                <w:tab w:val="left" w:pos="6039"/>
              </w:tabs>
              <w:jc w:val="center"/>
              <w:rPr>
                <w:bCs/>
              </w:rPr>
            </w:pPr>
          </w:p>
        </w:tc>
        <w:tc>
          <w:tcPr>
            <w:tcW w:w="992" w:type="dxa"/>
            <w:vMerge/>
            <w:shd w:val="clear" w:color="auto" w:fill="auto"/>
          </w:tcPr>
          <w:p w14:paraId="5A4F08EF" w14:textId="77777777" w:rsidR="00B533BF" w:rsidRPr="00B533BF" w:rsidRDefault="00B533BF" w:rsidP="00B533BF">
            <w:pPr>
              <w:tabs>
                <w:tab w:val="left" w:pos="6039"/>
              </w:tabs>
              <w:jc w:val="center"/>
              <w:rPr>
                <w:bCs/>
              </w:rPr>
            </w:pPr>
          </w:p>
        </w:tc>
      </w:tr>
      <w:tr w:rsidR="00B533BF" w:rsidRPr="00B533BF" w14:paraId="2CEAEBA1" w14:textId="77777777" w:rsidTr="00DF418D">
        <w:trPr>
          <w:trHeight w:val="55"/>
        </w:trPr>
        <w:tc>
          <w:tcPr>
            <w:tcW w:w="675" w:type="dxa"/>
            <w:vMerge w:val="restart"/>
            <w:shd w:val="clear" w:color="auto" w:fill="auto"/>
          </w:tcPr>
          <w:p w14:paraId="711EB1BC" w14:textId="77777777" w:rsidR="00B533BF" w:rsidRPr="00B533BF" w:rsidRDefault="00B533BF" w:rsidP="00B533BF">
            <w:pPr>
              <w:tabs>
                <w:tab w:val="left" w:pos="6039"/>
              </w:tabs>
              <w:jc w:val="center"/>
              <w:rPr>
                <w:bCs/>
              </w:rPr>
            </w:pPr>
            <w:r w:rsidRPr="00B533BF">
              <w:rPr>
                <w:bCs/>
              </w:rPr>
              <w:t>2</w:t>
            </w:r>
          </w:p>
        </w:tc>
        <w:tc>
          <w:tcPr>
            <w:tcW w:w="1985" w:type="dxa"/>
            <w:vMerge w:val="restart"/>
            <w:shd w:val="clear" w:color="auto" w:fill="auto"/>
          </w:tcPr>
          <w:p w14:paraId="4195602C" w14:textId="77777777" w:rsidR="00B533BF" w:rsidRPr="00B533BF" w:rsidRDefault="00B533BF" w:rsidP="00B533BF">
            <w:pPr>
              <w:tabs>
                <w:tab w:val="left" w:pos="6039"/>
              </w:tabs>
              <w:jc w:val="center"/>
              <w:rPr>
                <w:bCs/>
              </w:rPr>
            </w:pPr>
            <w:r w:rsidRPr="00B533BF">
              <w:t xml:space="preserve">Пакет    </w:t>
            </w:r>
          </w:p>
        </w:tc>
        <w:tc>
          <w:tcPr>
            <w:tcW w:w="1276" w:type="dxa"/>
            <w:shd w:val="clear" w:color="auto" w:fill="auto"/>
          </w:tcPr>
          <w:p w14:paraId="1A9760F6" w14:textId="77777777" w:rsidR="00B533BF" w:rsidRPr="00B533BF" w:rsidRDefault="00B533BF" w:rsidP="00B533BF">
            <w:pPr>
              <w:tabs>
                <w:tab w:val="left" w:pos="6039"/>
              </w:tabs>
              <w:jc w:val="center"/>
              <w:rPr>
                <w:bCs/>
              </w:rPr>
            </w:pPr>
            <w:r w:rsidRPr="00B533BF">
              <w:rPr>
                <w:color w:val="000000"/>
                <w:sz w:val="18"/>
                <w:szCs w:val="18"/>
              </w:rPr>
              <w:t>ОКПД 2: 18.13.30.000</w:t>
            </w:r>
          </w:p>
        </w:tc>
        <w:tc>
          <w:tcPr>
            <w:tcW w:w="1984" w:type="dxa"/>
            <w:shd w:val="clear" w:color="auto" w:fill="auto"/>
          </w:tcPr>
          <w:p w14:paraId="3C6F8333" w14:textId="77777777" w:rsidR="00B533BF" w:rsidRPr="00B533BF" w:rsidRDefault="00B533BF" w:rsidP="00B533BF">
            <w:pPr>
              <w:jc w:val="center"/>
              <w:outlineLvl w:val="0"/>
              <w:rPr>
                <w:bCs/>
                <w:color w:val="000000"/>
                <w:sz w:val="20"/>
                <w:szCs w:val="20"/>
              </w:rPr>
            </w:pPr>
            <w:r w:rsidRPr="00B533BF">
              <w:rPr>
                <w:bCs/>
                <w:color w:val="000000"/>
                <w:sz w:val="20"/>
                <w:szCs w:val="20"/>
              </w:rPr>
              <w:t>описание</w:t>
            </w:r>
          </w:p>
        </w:tc>
        <w:tc>
          <w:tcPr>
            <w:tcW w:w="4111" w:type="dxa"/>
            <w:shd w:val="clear" w:color="auto" w:fill="auto"/>
          </w:tcPr>
          <w:p w14:paraId="1D092075" w14:textId="77777777" w:rsidR="00B533BF" w:rsidRPr="00B533BF" w:rsidRDefault="00B533BF" w:rsidP="00B533BF">
            <w:pPr>
              <w:jc w:val="center"/>
              <w:rPr>
                <w:bCs/>
                <w:color w:val="000000"/>
                <w:sz w:val="20"/>
                <w:szCs w:val="20"/>
              </w:rPr>
            </w:pPr>
            <w:r w:rsidRPr="00B533BF">
              <w:rPr>
                <w:bCs/>
                <w:color w:val="000000"/>
                <w:sz w:val="20"/>
                <w:szCs w:val="20"/>
              </w:rPr>
              <w:t>пакет бумажный с индивидуальным дизайном.</w:t>
            </w:r>
          </w:p>
        </w:tc>
        <w:tc>
          <w:tcPr>
            <w:tcW w:w="1134" w:type="dxa"/>
            <w:shd w:val="clear" w:color="auto" w:fill="auto"/>
          </w:tcPr>
          <w:p w14:paraId="022EF5AF" w14:textId="77777777" w:rsidR="00B533BF" w:rsidRPr="00B533BF" w:rsidRDefault="00B533BF" w:rsidP="00B533BF">
            <w:pPr>
              <w:tabs>
                <w:tab w:val="left" w:pos="6039"/>
              </w:tabs>
              <w:jc w:val="center"/>
              <w:rPr>
                <w:bCs/>
                <w:sz w:val="20"/>
                <w:szCs w:val="20"/>
              </w:rPr>
            </w:pPr>
          </w:p>
        </w:tc>
        <w:tc>
          <w:tcPr>
            <w:tcW w:w="2268" w:type="dxa"/>
            <w:shd w:val="clear" w:color="auto" w:fill="auto"/>
          </w:tcPr>
          <w:p w14:paraId="5E93F17F"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val="restart"/>
            <w:shd w:val="clear" w:color="auto" w:fill="auto"/>
          </w:tcPr>
          <w:p w14:paraId="6CA47472" w14:textId="77777777" w:rsidR="00B533BF" w:rsidRPr="00B533BF" w:rsidRDefault="00B533BF" w:rsidP="00B533BF">
            <w:pPr>
              <w:tabs>
                <w:tab w:val="left" w:pos="6039"/>
              </w:tabs>
              <w:jc w:val="center"/>
              <w:rPr>
                <w:bCs/>
              </w:rPr>
            </w:pPr>
            <w:proofErr w:type="spellStart"/>
            <w:r w:rsidRPr="00B533BF">
              <w:rPr>
                <w:bCs/>
              </w:rPr>
              <w:t>шт</w:t>
            </w:r>
            <w:proofErr w:type="spellEnd"/>
          </w:p>
        </w:tc>
        <w:tc>
          <w:tcPr>
            <w:tcW w:w="992" w:type="dxa"/>
            <w:vMerge w:val="restart"/>
            <w:shd w:val="clear" w:color="auto" w:fill="auto"/>
          </w:tcPr>
          <w:p w14:paraId="7C142C0D" w14:textId="77777777" w:rsidR="00B533BF" w:rsidRPr="00B533BF" w:rsidRDefault="00B533BF" w:rsidP="00B533BF">
            <w:pPr>
              <w:tabs>
                <w:tab w:val="left" w:pos="6039"/>
              </w:tabs>
              <w:jc w:val="center"/>
              <w:rPr>
                <w:bCs/>
              </w:rPr>
            </w:pPr>
            <w:r w:rsidRPr="00B533BF">
              <w:rPr>
                <w:bCs/>
                <w:sz w:val="20"/>
                <w:szCs w:val="20"/>
              </w:rPr>
              <w:t>200,00</w:t>
            </w:r>
          </w:p>
        </w:tc>
      </w:tr>
      <w:tr w:rsidR="00B533BF" w:rsidRPr="00B533BF" w14:paraId="502C552F" w14:textId="77777777" w:rsidTr="00DF418D">
        <w:trPr>
          <w:trHeight w:val="55"/>
        </w:trPr>
        <w:tc>
          <w:tcPr>
            <w:tcW w:w="675" w:type="dxa"/>
            <w:vMerge/>
            <w:shd w:val="clear" w:color="auto" w:fill="auto"/>
          </w:tcPr>
          <w:p w14:paraId="4B5E5189" w14:textId="77777777" w:rsidR="00B533BF" w:rsidRPr="00B533BF" w:rsidRDefault="00B533BF" w:rsidP="00B533BF">
            <w:pPr>
              <w:tabs>
                <w:tab w:val="left" w:pos="6039"/>
              </w:tabs>
              <w:jc w:val="center"/>
            </w:pPr>
          </w:p>
        </w:tc>
        <w:tc>
          <w:tcPr>
            <w:tcW w:w="1985" w:type="dxa"/>
            <w:vMerge/>
            <w:shd w:val="clear" w:color="auto" w:fill="auto"/>
          </w:tcPr>
          <w:p w14:paraId="7C6ACAA2" w14:textId="77777777" w:rsidR="00B533BF" w:rsidRPr="00B533BF" w:rsidRDefault="00B533BF" w:rsidP="00B533BF">
            <w:pPr>
              <w:tabs>
                <w:tab w:val="left" w:pos="6039"/>
              </w:tabs>
              <w:jc w:val="center"/>
            </w:pPr>
          </w:p>
        </w:tc>
        <w:tc>
          <w:tcPr>
            <w:tcW w:w="1276" w:type="dxa"/>
            <w:vMerge w:val="restart"/>
            <w:shd w:val="clear" w:color="auto" w:fill="auto"/>
          </w:tcPr>
          <w:p w14:paraId="27ECAF33" w14:textId="77777777" w:rsidR="00B533BF" w:rsidRPr="00B533BF" w:rsidRDefault="00B533BF" w:rsidP="00B533BF">
            <w:pPr>
              <w:tabs>
                <w:tab w:val="left" w:pos="6039"/>
              </w:tabs>
              <w:jc w:val="center"/>
              <w:rPr>
                <w:color w:val="000000"/>
                <w:sz w:val="18"/>
                <w:szCs w:val="18"/>
              </w:rPr>
            </w:pPr>
          </w:p>
        </w:tc>
        <w:tc>
          <w:tcPr>
            <w:tcW w:w="1984" w:type="dxa"/>
            <w:shd w:val="clear" w:color="auto" w:fill="auto"/>
          </w:tcPr>
          <w:p w14:paraId="3E0A053A" w14:textId="77777777" w:rsidR="00B533BF" w:rsidRPr="00B533BF" w:rsidRDefault="00B533BF" w:rsidP="00B533BF">
            <w:pPr>
              <w:jc w:val="center"/>
              <w:outlineLvl w:val="0"/>
              <w:rPr>
                <w:bCs/>
                <w:color w:val="000000"/>
                <w:sz w:val="20"/>
                <w:szCs w:val="20"/>
              </w:rPr>
            </w:pPr>
            <w:r w:rsidRPr="00B533BF">
              <w:rPr>
                <w:bCs/>
                <w:color w:val="000000"/>
                <w:sz w:val="20"/>
                <w:szCs w:val="20"/>
              </w:rPr>
              <w:t>размер пакета</w:t>
            </w:r>
          </w:p>
        </w:tc>
        <w:tc>
          <w:tcPr>
            <w:tcW w:w="4111" w:type="dxa"/>
            <w:shd w:val="clear" w:color="auto" w:fill="auto"/>
          </w:tcPr>
          <w:p w14:paraId="217769C6" w14:textId="77777777" w:rsidR="00B533BF" w:rsidRPr="00B533BF" w:rsidRDefault="00B533BF" w:rsidP="00B533BF">
            <w:pPr>
              <w:jc w:val="center"/>
              <w:rPr>
                <w:bCs/>
                <w:color w:val="000000"/>
                <w:sz w:val="20"/>
                <w:szCs w:val="20"/>
              </w:rPr>
            </w:pPr>
            <w:r w:rsidRPr="00B533BF">
              <w:rPr>
                <w:bCs/>
                <w:color w:val="000000"/>
                <w:sz w:val="20"/>
                <w:szCs w:val="20"/>
              </w:rPr>
              <w:t>350х250х100</w:t>
            </w:r>
          </w:p>
        </w:tc>
        <w:tc>
          <w:tcPr>
            <w:tcW w:w="1134" w:type="dxa"/>
            <w:shd w:val="clear" w:color="auto" w:fill="auto"/>
          </w:tcPr>
          <w:p w14:paraId="7D219363" w14:textId="77777777" w:rsidR="00B533BF" w:rsidRPr="00B533BF" w:rsidRDefault="00B533BF" w:rsidP="00B533BF">
            <w:pPr>
              <w:tabs>
                <w:tab w:val="left" w:pos="6039"/>
              </w:tabs>
              <w:jc w:val="center"/>
              <w:rPr>
                <w:bCs/>
                <w:sz w:val="20"/>
                <w:szCs w:val="20"/>
              </w:rPr>
            </w:pPr>
            <w:r w:rsidRPr="00B533BF">
              <w:rPr>
                <w:bCs/>
                <w:sz w:val="20"/>
                <w:szCs w:val="20"/>
              </w:rPr>
              <w:t>мм</w:t>
            </w:r>
          </w:p>
        </w:tc>
        <w:tc>
          <w:tcPr>
            <w:tcW w:w="2268" w:type="dxa"/>
            <w:shd w:val="clear" w:color="auto" w:fill="auto"/>
          </w:tcPr>
          <w:p w14:paraId="0C204197"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4C8104D0" w14:textId="77777777" w:rsidR="00B533BF" w:rsidRPr="00B533BF" w:rsidRDefault="00B533BF" w:rsidP="00B533BF">
            <w:pPr>
              <w:tabs>
                <w:tab w:val="left" w:pos="6039"/>
              </w:tabs>
              <w:jc w:val="center"/>
              <w:rPr>
                <w:bCs/>
              </w:rPr>
            </w:pPr>
          </w:p>
        </w:tc>
        <w:tc>
          <w:tcPr>
            <w:tcW w:w="992" w:type="dxa"/>
            <w:vMerge/>
            <w:shd w:val="clear" w:color="auto" w:fill="auto"/>
          </w:tcPr>
          <w:p w14:paraId="0CA279EE" w14:textId="77777777" w:rsidR="00B533BF" w:rsidRPr="00B533BF" w:rsidRDefault="00B533BF" w:rsidP="00B533BF">
            <w:pPr>
              <w:tabs>
                <w:tab w:val="left" w:pos="6039"/>
              </w:tabs>
              <w:jc w:val="center"/>
              <w:rPr>
                <w:bCs/>
              </w:rPr>
            </w:pPr>
          </w:p>
        </w:tc>
      </w:tr>
      <w:tr w:rsidR="00B533BF" w:rsidRPr="00B533BF" w14:paraId="31855DF9" w14:textId="77777777" w:rsidTr="00DF418D">
        <w:trPr>
          <w:trHeight w:val="55"/>
        </w:trPr>
        <w:tc>
          <w:tcPr>
            <w:tcW w:w="675" w:type="dxa"/>
            <w:vMerge/>
            <w:shd w:val="clear" w:color="auto" w:fill="auto"/>
          </w:tcPr>
          <w:p w14:paraId="4FCCCEFB" w14:textId="77777777" w:rsidR="00B533BF" w:rsidRPr="00B533BF" w:rsidRDefault="00B533BF" w:rsidP="00B533BF">
            <w:pPr>
              <w:tabs>
                <w:tab w:val="left" w:pos="6039"/>
              </w:tabs>
              <w:jc w:val="center"/>
            </w:pPr>
          </w:p>
        </w:tc>
        <w:tc>
          <w:tcPr>
            <w:tcW w:w="1985" w:type="dxa"/>
            <w:vMerge/>
            <w:shd w:val="clear" w:color="auto" w:fill="auto"/>
          </w:tcPr>
          <w:p w14:paraId="7F2D4407" w14:textId="77777777" w:rsidR="00B533BF" w:rsidRPr="00B533BF" w:rsidRDefault="00B533BF" w:rsidP="00B533BF">
            <w:pPr>
              <w:tabs>
                <w:tab w:val="left" w:pos="6039"/>
              </w:tabs>
              <w:jc w:val="center"/>
            </w:pPr>
          </w:p>
        </w:tc>
        <w:tc>
          <w:tcPr>
            <w:tcW w:w="1276" w:type="dxa"/>
            <w:vMerge/>
            <w:shd w:val="clear" w:color="auto" w:fill="auto"/>
          </w:tcPr>
          <w:p w14:paraId="0697C060" w14:textId="77777777" w:rsidR="00B533BF" w:rsidRPr="00B533BF" w:rsidRDefault="00B533BF" w:rsidP="00B533BF">
            <w:pPr>
              <w:tabs>
                <w:tab w:val="left" w:pos="6039"/>
              </w:tabs>
              <w:jc w:val="center"/>
              <w:rPr>
                <w:color w:val="000000"/>
                <w:sz w:val="18"/>
                <w:szCs w:val="18"/>
              </w:rPr>
            </w:pPr>
          </w:p>
        </w:tc>
        <w:tc>
          <w:tcPr>
            <w:tcW w:w="1984" w:type="dxa"/>
            <w:shd w:val="clear" w:color="auto" w:fill="auto"/>
          </w:tcPr>
          <w:p w14:paraId="06BBD1DC" w14:textId="77777777" w:rsidR="00B533BF" w:rsidRPr="00B533BF" w:rsidRDefault="00B533BF" w:rsidP="00B533BF">
            <w:pPr>
              <w:jc w:val="center"/>
              <w:outlineLvl w:val="0"/>
              <w:rPr>
                <w:bCs/>
                <w:color w:val="000000"/>
                <w:sz w:val="20"/>
                <w:szCs w:val="20"/>
              </w:rPr>
            </w:pPr>
            <w:r w:rsidRPr="00B533BF">
              <w:rPr>
                <w:bCs/>
                <w:color w:val="000000"/>
                <w:sz w:val="20"/>
                <w:szCs w:val="20"/>
              </w:rPr>
              <w:t>печать</w:t>
            </w:r>
          </w:p>
        </w:tc>
        <w:tc>
          <w:tcPr>
            <w:tcW w:w="4111" w:type="dxa"/>
            <w:shd w:val="clear" w:color="auto" w:fill="auto"/>
          </w:tcPr>
          <w:p w14:paraId="6E6E9420" w14:textId="77777777" w:rsidR="00B533BF" w:rsidRPr="00B533BF" w:rsidRDefault="00B533BF" w:rsidP="00B533BF">
            <w:pPr>
              <w:jc w:val="center"/>
              <w:rPr>
                <w:bCs/>
                <w:color w:val="000000"/>
                <w:sz w:val="20"/>
                <w:szCs w:val="20"/>
              </w:rPr>
            </w:pPr>
            <w:r w:rsidRPr="00B533BF">
              <w:rPr>
                <w:bCs/>
                <w:color w:val="000000"/>
                <w:sz w:val="20"/>
                <w:szCs w:val="20"/>
              </w:rPr>
              <w:t xml:space="preserve">  цветная, матовый ламинат</w:t>
            </w:r>
          </w:p>
        </w:tc>
        <w:tc>
          <w:tcPr>
            <w:tcW w:w="1134" w:type="dxa"/>
            <w:shd w:val="clear" w:color="auto" w:fill="auto"/>
          </w:tcPr>
          <w:p w14:paraId="23357A1A" w14:textId="77777777" w:rsidR="00B533BF" w:rsidRPr="00B533BF" w:rsidRDefault="00B533BF" w:rsidP="00B533BF">
            <w:pPr>
              <w:tabs>
                <w:tab w:val="left" w:pos="6039"/>
              </w:tabs>
              <w:jc w:val="center"/>
              <w:rPr>
                <w:bCs/>
                <w:sz w:val="20"/>
                <w:szCs w:val="20"/>
              </w:rPr>
            </w:pPr>
          </w:p>
        </w:tc>
        <w:tc>
          <w:tcPr>
            <w:tcW w:w="2268" w:type="dxa"/>
            <w:shd w:val="clear" w:color="auto" w:fill="auto"/>
          </w:tcPr>
          <w:p w14:paraId="5599EF44"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0D7CE9E9" w14:textId="77777777" w:rsidR="00B533BF" w:rsidRPr="00B533BF" w:rsidRDefault="00B533BF" w:rsidP="00B533BF">
            <w:pPr>
              <w:tabs>
                <w:tab w:val="left" w:pos="6039"/>
              </w:tabs>
              <w:jc w:val="center"/>
              <w:rPr>
                <w:bCs/>
              </w:rPr>
            </w:pPr>
          </w:p>
        </w:tc>
        <w:tc>
          <w:tcPr>
            <w:tcW w:w="992" w:type="dxa"/>
            <w:vMerge/>
            <w:shd w:val="clear" w:color="auto" w:fill="auto"/>
          </w:tcPr>
          <w:p w14:paraId="0C2639D5" w14:textId="77777777" w:rsidR="00B533BF" w:rsidRPr="00B533BF" w:rsidRDefault="00B533BF" w:rsidP="00B533BF">
            <w:pPr>
              <w:tabs>
                <w:tab w:val="left" w:pos="6039"/>
              </w:tabs>
              <w:jc w:val="center"/>
              <w:rPr>
                <w:bCs/>
              </w:rPr>
            </w:pPr>
          </w:p>
        </w:tc>
      </w:tr>
      <w:tr w:rsidR="00B533BF" w:rsidRPr="00B533BF" w14:paraId="3E07807E" w14:textId="77777777" w:rsidTr="00DF418D">
        <w:trPr>
          <w:trHeight w:val="55"/>
        </w:trPr>
        <w:tc>
          <w:tcPr>
            <w:tcW w:w="675" w:type="dxa"/>
            <w:vMerge/>
            <w:shd w:val="clear" w:color="auto" w:fill="auto"/>
          </w:tcPr>
          <w:p w14:paraId="6472D8C5" w14:textId="77777777" w:rsidR="00B533BF" w:rsidRPr="00B533BF" w:rsidRDefault="00B533BF" w:rsidP="00B533BF">
            <w:pPr>
              <w:tabs>
                <w:tab w:val="left" w:pos="6039"/>
              </w:tabs>
              <w:jc w:val="center"/>
            </w:pPr>
          </w:p>
        </w:tc>
        <w:tc>
          <w:tcPr>
            <w:tcW w:w="1985" w:type="dxa"/>
            <w:vMerge/>
            <w:shd w:val="clear" w:color="auto" w:fill="auto"/>
          </w:tcPr>
          <w:p w14:paraId="24F2EA11" w14:textId="77777777" w:rsidR="00B533BF" w:rsidRPr="00B533BF" w:rsidRDefault="00B533BF" w:rsidP="00B533BF">
            <w:pPr>
              <w:tabs>
                <w:tab w:val="left" w:pos="6039"/>
              </w:tabs>
              <w:jc w:val="center"/>
            </w:pPr>
          </w:p>
        </w:tc>
        <w:tc>
          <w:tcPr>
            <w:tcW w:w="1276" w:type="dxa"/>
            <w:vMerge/>
            <w:shd w:val="clear" w:color="auto" w:fill="auto"/>
          </w:tcPr>
          <w:p w14:paraId="160A4241" w14:textId="77777777" w:rsidR="00B533BF" w:rsidRPr="00B533BF" w:rsidRDefault="00B533BF" w:rsidP="00B533BF">
            <w:pPr>
              <w:tabs>
                <w:tab w:val="left" w:pos="6039"/>
              </w:tabs>
              <w:jc w:val="center"/>
              <w:rPr>
                <w:color w:val="000000"/>
                <w:sz w:val="18"/>
                <w:szCs w:val="18"/>
              </w:rPr>
            </w:pPr>
          </w:p>
        </w:tc>
        <w:tc>
          <w:tcPr>
            <w:tcW w:w="1984" w:type="dxa"/>
            <w:shd w:val="clear" w:color="auto" w:fill="auto"/>
          </w:tcPr>
          <w:p w14:paraId="229C744F" w14:textId="77777777" w:rsidR="00B533BF" w:rsidRPr="00B533BF" w:rsidRDefault="00B533BF" w:rsidP="00B533BF">
            <w:pPr>
              <w:jc w:val="center"/>
              <w:outlineLvl w:val="0"/>
              <w:rPr>
                <w:bCs/>
                <w:color w:val="000000"/>
                <w:sz w:val="20"/>
                <w:szCs w:val="20"/>
              </w:rPr>
            </w:pPr>
            <w:r w:rsidRPr="00B533BF">
              <w:rPr>
                <w:bCs/>
                <w:color w:val="000000"/>
                <w:sz w:val="20"/>
                <w:szCs w:val="20"/>
              </w:rPr>
              <w:t>укрепленная область фиксации ручек</w:t>
            </w:r>
          </w:p>
        </w:tc>
        <w:tc>
          <w:tcPr>
            <w:tcW w:w="4111" w:type="dxa"/>
            <w:shd w:val="clear" w:color="auto" w:fill="auto"/>
          </w:tcPr>
          <w:p w14:paraId="6726B31E" w14:textId="77777777" w:rsidR="00B533BF" w:rsidRPr="00B533BF" w:rsidRDefault="00B533BF" w:rsidP="00B533BF">
            <w:pPr>
              <w:jc w:val="center"/>
              <w:rPr>
                <w:bCs/>
                <w:color w:val="000000"/>
                <w:sz w:val="20"/>
                <w:szCs w:val="20"/>
              </w:rPr>
            </w:pPr>
            <w:r w:rsidRPr="00B533BF">
              <w:rPr>
                <w:bCs/>
                <w:color w:val="000000"/>
                <w:sz w:val="20"/>
                <w:szCs w:val="20"/>
              </w:rPr>
              <w:t>наличие</w:t>
            </w:r>
          </w:p>
        </w:tc>
        <w:tc>
          <w:tcPr>
            <w:tcW w:w="1134" w:type="dxa"/>
            <w:shd w:val="clear" w:color="auto" w:fill="auto"/>
          </w:tcPr>
          <w:p w14:paraId="52B27D7C" w14:textId="77777777" w:rsidR="00B533BF" w:rsidRPr="00B533BF" w:rsidRDefault="00B533BF" w:rsidP="00B533BF">
            <w:pPr>
              <w:tabs>
                <w:tab w:val="left" w:pos="6039"/>
              </w:tabs>
              <w:jc w:val="center"/>
              <w:rPr>
                <w:bCs/>
                <w:sz w:val="20"/>
                <w:szCs w:val="20"/>
              </w:rPr>
            </w:pPr>
          </w:p>
        </w:tc>
        <w:tc>
          <w:tcPr>
            <w:tcW w:w="2268" w:type="dxa"/>
            <w:shd w:val="clear" w:color="auto" w:fill="auto"/>
          </w:tcPr>
          <w:p w14:paraId="2484D3FE"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16C577DD" w14:textId="77777777" w:rsidR="00B533BF" w:rsidRPr="00B533BF" w:rsidRDefault="00B533BF" w:rsidP="00B533BF">
            <w:pPr>
              <w:tabs>
                <w:tab w:val="left" w:pos="6039"/>
              </w:tabs>
              <w:jc w:val="center"/>
              <w:rPr>
                <w:bCs/>
              </w:rPr>
            </w:pPr>
          </w:p>
        </w:tc>
        <w:tc>
          <w:tcPr>
            <w:tcW w:w="992" w:type="dxa"/>
            <w:vMerge/>
            <w:shd w:val="clear" w:color="auto" w:fill="auto"/>
          </w:tcPr>
          <w:p w14:paraId="309422CB" w14:textId="77777777" w:rsidR="00B533BF" w:rsidRPr="00B533BF" w:rsidRDefault="00B533BF" w:rsidP="00B533BF">
            <w:pPr>
              <w:tabs>
                <w:tab w:val="left" w:pos="6039"/>
              </w:tabs>
              <w:jc w:val="center"/>
              <w:rPr>
                <w:bCs/>
              </w:rPr>
            </w:pPr>
          </w:p>
        </w:tc>
      </w:tr>
      <w:tr w:rsidR="00B533BF" w:rsidRPr="00B533BF" w14:paraId="7911D7CF" w14:textId="77777777" w:rsidTr="00DF418D">
        <w:trPr>
          <w:trHeight w:val="55"/>
        </w:trPr>
        <w:tc>
          <w:tcPr>
            <w:tcW w:w="675" w:type="dxa"/>
            <w:vMerge/>
            <w:shd w:val="clear" w:color="auto" w:fill="auto"/>
          </w:tcPr>
          <w:p w14:paraId="40D924D6" w14:textId="77777777" w:rsidR="00B533BF" w:rsidRPr="00B533BF" w:rsidRDefault="00B533BF" w:rsidP="00B533BF">
            <w:pPr>
              <w:tabs>
                <w:tab w:val="left" w:pos="6039"/>
              </w:tabs>
              <w:jc w:val="center"/>
            </w:pPr>
          </w:p>
        </w:tc>
        <w:tc>
          <w:tcPr>
            <w:tcW w:w="1985" w:type="dxa"/>
            <w:vMerge/>
            <w:shd w:val="clear" w:color="auto" w:fill="auto"/>
          </w:tcPr>
          <w:p w14:paraId="6566EF05" w14:textId="77777777" w:rsidR="00B533BF" w:rsidRPr="00B533BF" w:rsidRDefault="00B533BF" w:rsidP="00B533BF">
            <w:pPr>
              <w:tabs>
                <w:tab w:val="left" w:pos="6039"/>
              </w:tabs>
              <w:jc w:val="center"/>
            </w:pPr>
          </w:p>
        </w:tc>
        <w:tc>
          <w:tcPr>
            <w:tcW w:w="1276" w:type="dxa"/>
            <w:vMerge/>
            <w:shd w:val="clear" w:color="auto" w:fill="auto"/>
          </w:tcPr>
          <w:p w14:paraId="38EC8562" w14:textId="77777777" w:rsidR="00B533BF" w:rsidRPr="00B533BF" w:rsidRDefault="00B533BF" w:rsidP="00B533BF">
            <w:pPr>
              <w:tabs>
                <w:tab w:val="left" w:pos="6039"/>
              </w:tabs>
              <w:jc w:val="center"/>
              <w:rPr>
                <w:color w:val="000000"/>
                <w:sz w:val="18"/>
                <w:szCs w:val="18"/>
              </w:rPr>
            </w:pPr>
          </w:p>
        </w:tc>
        <w:tc>
          <w:tcPr>
            <w:tcW w:w="1984" w:type="dxa"/>
            <w:shd w:val="clear" w:color="auto" w:fill="auto"/>
          </w:tcPr>
          <w:p w14:paraId="64C5D006" w14:textId="77777777" w:rsidR="00B533BF" w:rsidRPr="00B533BF" w:rsidRDefault="00B533BF" w:rsidP="00B533BF">
            <w:pPr>
              <w:jc w:val="center"/>
              <w:outlineLvl w:val="0"/>
              <w:rPr>
                <w:bCs/>
                <w:color w:val="000000"/>
                <w:sz w:val="20"/>
                <w:szCs w:val="20"/>
              </w:rPr>
            </w:pPr>
            <w:r w:rsidRPr="00B533BF">
              <w:rPr>
                <w:bCs/>
                <w:color w:val="000000"/>
                <w:sz w:val="20"/>
                <w:szCs w:val="20"/>
              </w:rPr>
              <w:t>ручки</w:t>
            </w:r>
          </w:p>
        </w:tc>
        <w:tc>
          <w:tcPr>
            <w:tcW w:w="4111" w:type="dxa"/>
            <w:shd w:val="clear" w:color="auto" w:fill="auto"/>
          </w:tcPr>
          <w:p w14:paraId="13CA64B4" w14:textId="77777777" w:rsidR="00B533BF" w:rsidRPr="00B533BF" w:rsidRDefault="00B533BF" w:rsidP="00B533BF">
            <w:pPr>
              <w:jc w:val="center"/>
              <w:rPr>
                <w:bCs/>
                <w:color w:val="000000"/>
                <w:sz w:val="20"/>
                <w:szCs w:val="20"/>
              </w:rPr>
            </w:pPr>
            <w:r w:rsidRPr="00B533BF">
              <w:rPr>
                <w:bCs/>
                <w:color w:val="000000"/>
                <w:sz w:val="20"/>
                <w:szCs w:val="20"/>
              </w:rPr>
              <w:t>атласная лента белого цвета</w:t>
            </w:r>
          </w:p>
        </w:tc>
        <w:tc>
          <w:tcPr>
            <w:tcW w:w="1134" w:type="dxa"/>
            <w:shd w:val="clear" w:color="auto" w:fill="auto"/>
          </w:tcPr>
          <w:p w14:paraId="5685FDCB" w14:textId="77777777" w:rsidR="00B533BF" w:rsidRPr="00B533BF" w:rsidRDefault="00B533BF" w:rsidP="00B533BF">
            <w:pPr>
              <w:tabs>
                <w:tab w:val="left" w:pos="6039"/>
              </w:tabs>
              <w:jc w:val="center"/>
              <w:rPr>
                <w:bCs/>
                <w:sz w:val="20"/>
                <w:szCs w:val="20"/>
              </w:rPr>
            </w:pPr>
            <w:r w:rsidRPr="00B533BF">
              <w:rPr>
                <w:bCs/>
                <w:sz w:val="20"/>
                <w:szCs w:val="20"/>
              </w:rPr>
              <w:t xml:space="preserve"> </w:t>
            </w:r>
          </w:p>
        </w:tc>
        <w:tc>
          <w:tcPr>
            <w:tcW w:w="2268" w:type="dxa"/>
            <w:shd w:val="clear" w:color="auto" w:fill="auto"/>
          </w:tcPr>
          <w:p w14:paraId="6D663B9F"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060A2BAA" w14:textId="77777777" w:rsidR="00B533BF" w:rsidRPr="00B533BF" w:rsidRDefault="00B533BF" w:rsidP="00B533BF">
            <w:pPr>
              <w:tabs>
                <w:tab w:val="left" w:pos="6039"/>
              </w:tabs>
              <w:jc w:val="center"/>
              <w:rPr>
                <w:bCs/>
              </w:rPr>
            </w:pPr>
          </w:p>
        </w:tc>
        <w:tc>
          <w:tcPr>
            <w:tcW w:w="992" w:type="dxa"/>
            <w:vMerge/>
            <w:shd w:val="clear" w:color="auto" w:fill="auto"/>
          </w:tcPr>
          <w:p w14:paraId="4F39D79F" w14:textId="77777777" w:rsidR="00B533BF" w:rsidRPr="00B533BF" w:rsidRDefault="00B533BF" w:rsidP="00B533BF">
            <w:pPr>
              <w:tabs>
                <w:tab w:val="left" w:pos="6039"/>
              </w:tabs>
              <w:jc w:val="center"/>
              <w:rPr>
                <w:bCs/>
              </w:rPr>
            </w:pPr>
          </w:p>
        </w:tc>
      </w:tr>
      <w:tr w:rsidR="00B533BF" w:rsidRPr="00B533BF" w14:paraId="47967628" w14:textId="77777777" w:rsidTr="00DF418D">
        <w:trPr>
          <w:trHeight w:val="55"/>
        </w:trPr>
        <w:tc>
          <w:tcPr>
            <w:tcW w:w="675" w:type="dxa"/>
            <w:vMerge/>
            <w:shd w:val="clear" w:color="auto" w:fill="auto"/>
          </w:tcPr>
          <w:p w14:paraId="3C91135D" w14:textId="77777777" w:rsidR="00B533BF" w:rsidRPr="00B533BF" w:rsidRDefault="00B533BF" w:rsidP="00B533BF">
            <w:pPr>
              <w:tabs>
                <w:tab w:val="left" w:pos="6039"/>
              </w:tabs>
              <w:jc w:val="center"/>
            </w:pPr>
          </w:p>
        </w:tc>
        <w:tc>
          <w:tcPr>
            <w:tcW w:w="1985" w:type="dxa"/>
            <w:vMerge/>
            <w:shd w:val="clear" w:color="auto" w:fill="auto"/>
          </w:tcPr>
          <w:p w14:paraId="24A0B7AB" w14:textId="77777777" w:rsidR="00B533BF" w:rsidRPr="00B533BF" w:rsidRDefault="00B533BF" w:rsidP="00B533BF">
            <w:pPr>
              <w:tabs>
                <w:tab w:val="left" w:pos="6039"/>
              </w:tabs>
              <w:jc w:val="center"/>
            </w:pPr>
          </w:p>
        </w:tc>
        <w:tc>
          <w:tcPr>
            <w:tcW w:w="1276" w:type="dxa"/>
            <w:vMerge/>
            <w:shd w:val="clear" w:color="auto" w:fill="auto"/>
          </w:tcPr>
          <w:p w14:paraId="44B2EFA4" w14:textId="77777777" w:rsidR="00B533BF" w:rsidRPr="00B533BF" w:rsidRDefault="00B533BF" w:rsidP="00B533BF">
            <w:pPr>
              <w:tabs>
                <w:tab w:val="left" w:pos="6039"/>
              </w:tabs>
              <w:jc w:val="center"/>
              <w:rPr>
                <w:color w:val="000000"/>
                <w:sz w:val="18"/>
                <w:szCs w:val="18"/>
              </w:rPr>
            </w:pPr>
          </w:p>
        </w:tc>
        <w:tc>
          <w:tcPr>
            <w:tcW w:w="1984" w:type="dxa"/>
            <w:shd w:val="clear" w:color="auto" w:fill="auto"/>
          </w:tcPr>
          <w:p w14:paraId="1FA03C39" w14:textId="77777777" w:rsidR="00B533BF" w:rsidRPr="00B533BF" w:rsidRDefault="00B533BF" w:rsidP="00B533BF">
            <w:pPr>
              <w:jc w:val="center"/>
              <w:outlineLvl w:val="0"/>
              <w:rPr>
                <w:bCs/>
                <w:color w:val="000000"/>
                <w:sz w:val="20"/>
                <w:szCs w:val="20"/>
              </w:rPr>
            </w:pPr>
            <w:r w:rsidRPr="00B533BF">
              <w:rPr>
                <w:bCs/>
                <w:color w:val="000000"/>
                <w:sz w:val="20"/>
                <w:szCs w:val="20"/>
              </w:rPr>
              <w:t>усиленное донышко</w:t>
            </w:r>
          </w:p>
        </w:tc>
        <w:tc>
          <w:tcPr>
            <w:tcW w:w="4111" w:type="dxa"/>
            <w:shd w:val="clear" w:color="auto" w:fill="auto"/>
          </w:tcPr>
          <w:p w14:paraId="613321C9" w14:textId="77777777" w:rsidR="00B533BF" w:rsidRPr="00B533BF" w:rsidRDefault="00B533BF" w:rsidP="00B533BF">
            <w:pPr>
              <w:jc w:val="center"/>
              <w:rPr>
                <w:bCs/>
                <w:color w:val="000000"/>
                <w:sz w:val="20"/>
                <w:szCs w:val="20"/>
              </w:rPr>
            </w:pPr>
            <w:r w:rsidRPr="00B533BF">
              <w:rPr>
                <w:bCs/>
                <w:color w:val="000000"/>
                <w:sz w:val="20"/>
                <w:szCs w:val="20"/>
              </w:rPr>
              <w:t>наличие</w:t>
            </w:r>
          </w:p>
        </w:tc>
        <w:tc>
          <w:tcPr>
            <w:tcW w:w="1134" w:type="dxa"/>
            <w:shd w:val="clear" w:color="auto" w:fill="auto"/>
          </w:tcPr>
          <w:p w14:paraId="01A3F603" w14:textId="77777777" w:rsidR="00B533BF" w:rsidRPr="00B533BF" w:rsidRDefault="00B533BF" w:rsidP="00B533BF">
            <w:pPr>
              <w:tabs>
                <w:tab w:val="left" w:pos="6039"/>
              </w:tabs>
              <w:jc w:val="center"/>
              <w:rPr>
                <w:bCs/>
                <w:sz w:val="20"/>
                <w:szCs w:val="20"/>
              </w:rPr>
            </w:pPr>
            <w:r w:rsidRPr="00B533BF">
              <w:rPr>
                <w:bCs/>
                <w:sz w:val="20"/>
                <w:szCs w:val="20"/>
              </w:rPr>
              <w:t xml:space="preserve"> </w:t>
            </w:r>
          </w:p>
        </w:tc>
        <w:tc>
          <w:tcPr>
            <w:tcW w:w="2268" w:type="dxa"/>
            <w:shd w:val="clear" w:color="auto" w:fill="auto"/>
          </w:tcPr>
          <w:p w14:paraId="0A218A57" w14:textId="77777777" w:rsidR="00B533BF" w:rsidRPr="00B533BF" w:rsidRDefault="00B533BF" w:rsidP="00B533BF">
            <w:pPr>
              <w:jc w:val="center"/>
              <w:rPr>
                <w:bCs/>
                <w:color w:val="000000"/>
                <w:sz w:val="20"/>
                <w:szCs w:val="20"/>
              </w:rPr>
            </w:pPr>
            <w:r w:rsidRPr="00B533BF">
              <w:rPr>
                <w:bCs/>
                <w:color w:val="000000"/>
                <w:sz w:val="20"/>
                <w:szCs w:val="20"/>
              </w:rPr>
              <w:t>Значение характеристики не может изменяться участником закупки</w:t>
            </w:r>
          </w:p>
        </w:tc>
        <w:tc>
          <w:tcPr>
            <w:tcW w:w="992" w:type="dxa"/>
            <w:vMerge/>
            <w:shd w:val="clear" w:color="auto" w:fill="auto"/>
          </w:tcPr>
          <w:p w14:paraId="43C4D664" w14:textId="77777777" w:rsidR="00B533BF" w:rsidRPr="00B533BF" w:rsidRDefault="00B533BF" w:rsidP="00B533BF">
            <w:pPr>
              <w:tabs>
                <w:tab w:val="left" w:pos="6039"/>
              </w:tabs>
              <w:jc w:val="center"/>
              <w:rPr>
                <w:bCs/>
              </w:rPr>
            </w:pPr>
          </w:p>
        </w:tc>
        <w:tc>
          <w:tcPr>
            <w:tcW w:w="992" w:type="dxa"/>
            <w:vMerge/>
            <w:shd w:val="clear" w:color="auto" w:fill="auto"/>
          </w:tcPr>
          <w:p w14:paraId="716194CD" w14:textId="77777777" w:rsidR="00B533BF" w:rsidRPr="00B533BF" w:rsidRDefault="00B533BF" w:rsidP="00B533BF">
            <w:pPr>
              <w:tabs>
                <w:tab w:val="left" w:pos="6039"/>
              </w:tabs>
              <w:jc w:val="center"/>
              <w:rPr>
                <w:bCs/>
              </w:rPr>
            </w:pPr>
          </w:p>
        </w:tc>
      </w:tr>
    </w:tbl>
    <w:p w14:paraId="723FB5C5" w14:textId="77777777" w:rsidR="00B533BF" w:rsidRPr="00B533BF" w:rsidRDefault="00B533BF" w:rsidP="00B533BF">
      <w:pPr>
        <w:jc w:val="center"/>
        <w:sectPr w:rsidR="00B533BF" w:rsidRPr="00B533BF" w:rsidSect="00B533BF">
          <w:pgSz w:w="16838" w:h="11906" w:orient="landscape"/>
          <w:pgMar w:top="851" w:right="851" w:bottom="567" w:left="851" w:header="425" w:footer="709" w:gutter="0"/>
          <w:cols w:space="720"/>
        </w:sectPr>
      </w:pPr>
    </w:p>
    <w:bookmarkEnd w:id="3"/>
    <w:p w14:paraId="5F351A90" w14:textId="77777777" w:rsidR="00B20149" w:rsidRPr="008C7B98" w:rsidRDefault="00B20149" w:rsidP="00B20149">
      <w:pPr>
        <w:jc w:val="right"/>
        <w:outlineLvl w:val="0"/>
        <w:rPr>
          <w:b/>
          <w:bCs/>
        </w:rPr>
      </w:pPr>
      <w:r w:rsidRPr="008C7B98">
        <w:rPr>
          <w:b/>
          <w:bCs/>
        </w:rPr>
        <w:lastRenderedPageBreak/>
        <w:t>ПРИЛОЖЕНИЕ № 2</w:t>
      </w:r>
    </w:p>
    <w:p w14:paraId="1348DEF5" w14:textId="77777777" w:rsidR="00B20149" w:rsidRPr="008C7B98" w:rsidRDefault="00B20149" w:rsidP="00B20149">
      <w:pPr>
        <w:jc w:val="right"/>
        <w:rPr>
          <w:b/>
          <w:bCs/>
        </w:rPr>
      </w:pPr>
      <w:r w:rsidRPr="008C7B98">
        <w:rPr>
          <w:b/>
          <w:bCs/>
        </w:rPr>
        <w:t>к Контракту № ______</w:t>
      </w:r>
    </w:p>
    <w:p w14:paraId="6D9E0BE8" w14:textId="77777777" w:rsidR="00B20149" w:rsidRPr="008C7B98" w:rsidRDefault="00B20149" w:rsidP="00B20149">
      <w:pPr>
        <w:jc w:val="right"/>
        <w:rPr>
          <w:b/>
          <w:bCs/>
        </w:rPr>
      </w:pPr>
      <w:r w:rsidRPr="008C7B98">
        <w:rPr>
          <w:b/>
          <w:bCs/>
        </w:rPr>
        <w:t>от _________________</w:t>
      </w:r>
    </w:p>
    <w:p w14:paraId="633BB83E" w14:textId="77777777" w:rsidR="00B20149" w:rsidRPr="008C7B98" w:rsidRDefault="00B20149" w:rsidP="00B20149">
      <w:pPr>
        <w:jc w:val="right"/>
        <w:rPr>
          <w:b/>
          <w:bCs/>
        </w:rPr>
      </w:pPr>
    </w:p>
    <w:p w14:paraId="05181132" w14:textId="77777777" w:rsidR="00B20149" w:rsidRPr="008C7B98" w:rsidRDefault="00B20149" w:rsidP="00B20149">
      <w:pPr>
        <w:jc w:val="right"/>
        <w:rPr>
          <w:b/>
          <w:bCs/>
        </w:rPr>
      </w:pPr>
    </w:p>
    <w:p w14:paraId="07586982" w14:textId="77777777" w:rsidR="00B20149" w:rsidRPr="008C7B98" w:rsidRDefault="00B20149" w:rsidP="00B20149">
      <w:pPr>
        <w:jc w:val="right"/>
        <w:rPr>
          <w:b/>
          <w:bCs/>
        </w:rPr>
      </w:pPr>
    </w:p>
    <w:p w14:paraId="65D4587F" w14:textId="77777777" w:rsidR="00B20149" w:rsidRPr="008C7B98" w:rsidRDefault="00B20149" w:rsidP="00B20149">
      <w:pPr>
        <w:jc w:val="center"/>
        <w:rPr>
          <w:b/>
          <w:bCs/>
        </w:rPr>
      </w:pPr>
      <w:r w:rsidRPr="008C7B98">
        <w:rPr>
          <w:b/>
          <w:bCs/>
        </w:rPr>
        <w:t>РАСЧЕТ ЦЕНЫ КОНТРАКТА</w:t>
      </w:r>
    </w:p>
    <w:p w14:paraId="1E53E9CA" w14:textId="77777777" w:rsidR="00B20149" w:rsidRPr="008C7B98" w:rsidRDefault="00B20149" w:rsidP="00B20149">
      <w:pPr>
        <w:jc w:val="center"/>
        <w:rPr>
          <w:b/>
          <w:bCs/>
        </w:rPr>
      </w:pPr>
    </w:p>
    <w:tbl>
      <w:tblPr>
        <w:tblW w:w="100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481"/>
        <w:gridCol w:w="961"/>
        <w:gridCol w:w="725"/>
        <w:gridCol w:w="1428"/>
        <w:gridCol w:w="1315"/>
        <w:gridCol w:w="1178"/>
        <w:gridCol w:w="1461"/>
      </w:tblGrid>
      <w:tr w:rsidR="00B20149" w:rsidRPr="008C7B98" w14:paraId="2049FEF7" w14:textId="77777777" w:rsidTr="00DF418D">
        <w:trPr>
          <w:trHeight w:val="1293"/>
        </w:trPr>
        <w:tc>
          <w:tcPr>
            <w:tcW w:w="458" w:type="dxa"/>
            <w:shd w:val="clear" w:color="auto" w:fill="auto"/>
            <w:vAlign w:val="center"/>
            <w:hideMark/>
          </w:tcPr>
          <w:p w14:paraId="143CA235" w14:textId="77777777" w:rsidR="00B20149" w:rsidRPr="008C7B98" w:rsidRDefault="00B20149" w:rsidP="00E26930">
            <w:pPr>
              <w:jc w:val="center"/>
              <w:rPr>
                <w:b/>
                <w:bCs/>
                <w:color w:val="000000"/>
              </w:rPr>
            </w:pPr>
            <w:r w:rsidRPr="008C7B98">
              <w:rPr>
                <w:b/>
                <w:bCs/>
                <w:color w:val="000000"/>
              </w:rPr>
              <w:t>№</w:t>
            </w:r>
          </w:p>
        </w:tc>
        <w:tc>
          <w:tcPr>
            <w:tcW w:w="2481" w:type="dxa"/>
            <w:shd w:val="clear" w:color="auto" w:fill="auto"/>
            <w:vAlign w:val="center"/>
            <w:hideMark/>
          </w:tcPr>
          <w:p w14:paraId="75278B17" w14:textId="77777777" w:rsidR="00B20149" w:rsidRPr="008C7B98" w:rsidRDefault="00B20149" w:rsidP="00E26930">
            <w:pPr>
              <w:jc w:val="center"/>
              <w:rPr>
                <w:b/>
                <w:bCs/>
                <w:color w:val="000000"/>
              </w:rPr>
            </w:pPr>
            <w:r w:rsidRPr="008C7B98">
              <w:rPr>
                <w:b/>
                <w:bCs/>
                <w:color w:val="000000"/>
              </w:rPr>
              <w:t>Наименование</w:t>
            </w:r>
          </w:p>
        </w:tc>
        <w:tc>
          <w:tcPr>
            <w:tcW w:w="961" w:type="dxa"/>
            <w:shd w:val="clear" w:color="auto" w:fill="auto"/>
            <w:vAlign w:val="center"/>
            <w:hideMark/>
          </w:tcPr>
          <w:p w14:paraId="090FE845" w14:textId="77777777" w:rsidR="00B20149" w:rsidRPr="008C7B98" w:rsidRDefault="00B20149" w:rsidP="00E26930">
            <w:pPr>
              <w:jc w:val="center"/>
              <w:rPr>
                <w:b/>
                <w:bCs/>
                <w:color w:val="000000"/>
              </w:rPr>
            </w:pPr>
            <w:r w:rsidRPr="008C7B98">
              <w:rPr>
                <w:b/>
                <w:bCs/>
                <w:color w:val="000000"/>
              </w:rPr>
              <w:t>Ед. изм.</w:t>
            </w:r>
          </w:p>
        </w:tc>
        <w:tc>
          <w:tcPr>
            <w:tcW w:w="725" w:type="dxa"/>
            <w:shd w:val="clear" w:color="auto" w:fill="auto"/>
            <w:vAlign w:val="center"/>
            <w:hideMark/>
          </w:tcPr>
          <w:p w14:paraId="424E5CBC" w14:textId="77777777" w:rsidR="00B20149" w:rsidRPr="008C7B98" w:rsidRDefault="00B20149" w:rsidP="00E26930">
            <w:pPr>
              <w:jc w:val="center"/>
              <w:rPr>
                <w:b/>
                <w:bCs/>
                <w:color w:val="000000"/>
              </w:rPr>
            </w:pPr>
            <w:r w:rsidRPr="008C7B98">
              <w:rPr>
                <w:b/>
                <w:bCs/>
                <w:color w:val="000000"/>
              </w:rPr>
              <w:t>Кол-во</w:t>
            </w:r>
          </w:p>
        </w:tc>
        <w:tc>
          <w:tcPr>
            <w:tcW w:w="1428" w:type="dxa"/>
            <w:shd w:val="clear" w:color="auto" w:fill="auto"/>
            <w:vAlign w:val="center"/>
            <w:hideMark/>
          </w:tcPr>
          <w:p w14:paraId="53485E94" w14:textId="77777777" w:rsidR="00B20149" w:rsidRPr="008C7B98" w:rsidRDefault="00B20149" w:rsidP="00E26930">
            <w:pPr>
              <w:jc w:val="center"/>
              <w:rPr>
                <w:b/>
                <w:bCs/>
                <w:color w:val="000000"/>
              </w:rPr>
            </w:pPr>
            <w:r w:rsidRPr="008C7B98">
              <w:rPr>
                <w:b/>
                <w:bCs/>
                <w:color w:val="000000"/>
              </w:rPr>
              <w:t>Начальная цена за единицу, руб.</w:t>
            </w:r>
          </w:p>
        </w:tc>
        <w:tc>
          <w:tcPr>
            <w:tcW w:w="1315" w:type="dxa"/>
            <w:shd w:val="clear" w:color="auto" w:fill="auto"/>
            <w:vAlign w:val="center"/>
            <w:hideMark/>
          </w:tcPr>
          <w:p w14:paraId="1A613C25" w14:textId="77777777" w:rsidR="00B20149" w:rsidRPr="008C7B98" w:rsidRDefault="00B20149" w:rsidP="00E26930">
            <w:pPr>
              <w:jc w:val="center"/>
              <w:rPr>
                <w:b/>
                <w:bCs/>
                <w:color w:val="000000"/>
              </w:rPr>
            </w:pPr>
            <w:r w:rsidRPr="008C7B98">
              <w:rPr>
                <w:b/>
                <w:bCs/>
                <w:color w:val="000000"/>
              </w:rPr>
              <w:t>НМЦК, руб.</w:t>
            </w:r>
          </w:p>
        </w:tc>
        <w:tc>
          <w:tcPr>
            <w:tcW w:w="1178" w:type="dxa"/>
            <w:shd w:val="clear" w:color="auto" w:fill="auto"/>
            <w:vAlign w:val="center"/>
            <w:hideMark/>
          </w:tcPr>
          <w:p w14:paraId="1F4D0BE5" w14:textId="77777777" w:rsidR="00B20149" w:rsidRPr="008C7B98" w:rsidRDefault="00B20149" w:rsidP="00E26930">
            <w:pPr>
              <w:jc w:val="center"/>
              <w:rPr>
                <w:b/>
                <w:bCs/>
                <w:color w:val="000000"/>
              </w:rPr>
            </w:pPr>
            <w:r w:rsidRPr="008C7B98">
              <w:rPr>
                <w:b/>
                <w:bCs/>
                <w:color w:val="000000"/>
              </w:rPr>
              <w:t>Цена за единицу, руб.</w:t>
            </w:r>
          </w:p>
        </w:tc>
        <w:tc>
          <w:tcPr>
            <w:tcW w:w="1461" w:type="dxa"/>
            <w:shd w:val="clear" w:color="auto" w:fill="auto"/>
            <w:vAlign w:val="center"/>
            <w:hideMark/>
          </w:tcPr>
          <w:p w14:paraId="69CE095C" w14:textId="77777777" w:rsidR="00B20149" w:rsidRPr="008C7B98" w:rsidRDefault="00B20149" w:rsidP="00E26930">
            <w:pPr>
              <w:jc w:val="center"/>
              <w:rPr>
                <w:b/>
                <w:bCs/>
                <w:color w:val="000000"/>
              </w:rPr>
            </w:pPr>
            <w:r w:rsidRPr="008C7B98">
              <w:rPr>
                <w:b/>
                <w:bCs/>
                <w:color w:val="000000"/>
              </w:rPr>
              <w:t>Стоимость, руб.</w:t>
            </w:r>
          </w:p>
        </w:tc>
      </w:tr>
      <w:tr w:rsidR="006254C9" w:rsidRPr="008C7B98" w14:paraId="5D648971" w14:textId="77777777" w:rsidTr="00DF418D">
        <w:trPr>
          <w:trHeight w:val="1127"/>
        </w:trPr>
        <w:tc>
          <w:tcPr>
            <w:tcW w:w="458" w:type="dxa"/>
            <w:tcBorders>
              <w:top w:val="nil"/>
              <w:left w:val="single" w:sz="4" w:space="0" w:color="auto"/>
              <w:bottom w:val="single" w:sz="4" w:space="0" w:color="auto"/>
              <w:right w:val="single" w:sz="4" w:space="0" w:color="auto"/>
            </w:tcBorders>
            <w:shd w:val="clear" w:color="auto" w:fill="auto"/>
            <w:vAlign w:val="center"/>
            <w:hideMark/>
          </w:tcPr>
          <w:p w14:paraId="51C71CD3" w14:textId="77777777" w:rsidR="006254C9" w:rsidRPr="008C7B98" w:rsidRDefault="006254C9" w:rsidP="006254C9">
            <w:pPr>
              <w:jc w:val="center"/>
              <w:rPr>
                <w:color w:val="000000"/>
              </w:rPr>
            </w:pPr>
            <w:r w:rsidRPr="008C7B98">
              <w:rPr>
                <w:color w:val="000000"/>
              </w:rPr>
              <w:t>1</w:t>
            </w:r>
          </w:p>
        </w:tc>
        <w:tc>
          <w:tcPr>
            <w:tcW w:w="2481" w:type="dxa"/>
            <w:tcBorders>
              <w:top w:val="nil"/>
              <w:left w:val="nil"/>
              <w:bottom w:val="single" w:sz="4" w:space="0" w:color="auto"/>
              <w:right w:val="single" w:sz="4" w:space="0" w:color="auto"/>
            </w:tcBorders>
            <w:shd w:val="clear" w:color="auto" w:fill="auto"/>
            <w:vAlign w:val="center"/>
          </w:tcPr>
          <w:p w14:paraId="5EA9B559" w14:textId="4ECCA7E2" w:rsidR="006254C9" w:rsidRPr="008C7B98" w:rsidRDefault="006254C9" w:rsidP="006254C9">
            <w:r w:rsidRPr="00B533BF">
              <w:t xml:space="preserve">Услуги по изготовлению и поставке сувенирной полиграфической продукции (Ежедневник), </w:t>
            </w:r>
            <w:r w:rsidRPr="00B533BF">
              <w:br/>
              <w:t>тираж 200 шт.</w:t>
            </w:r>
          </w:p>
        </w:tc>
        <w:tc>
          <w:tcPr>
            <w:tcW w:w="961" w:type="dxa"/>
            <w:tcBorders>
              <w:top w:val="nil"/>
              <w:left w:val="nil"/>
              <w:bottom w:val="single" w:sz="4" w:space="0" w:color="auto"/>
              <w:right w:val="single" w:sz="4" w:space="0" w:color="auto"/>
            </w:tcBorders>
            <w:vAlign w:val="center"/>
          </w:tcPr>
          <w:p w14:paraId="2F9F0A59" w14:textId="7C27A85F" w:rsidR="006254C9" w:rsidRPr="008C7B98" w:rsidRDefault="006254C9" w:rsidP="006254C9">
            <w:pPr>
              <w:jc w:val="center"/>
            </w:pPr>
            <w:proofErr w:type="spellStart"/>
            <w:r w:rsidRPr="00B533BF">
              <w:t>Усл.ед</w:t>
            </w:r>
            <w:proofErr w:type="spellEnd"/>
            <w:r w:rsidRPr="00B533BF">
              <w:t>.</w:t>
            </w:r>
          </w:p>
        </w:tc>
        <w:tc>
          <w:tcPr>
            <w:tcW w:w="725" w:type="dxa"/>
            <w:tcBorders>
              <w:top w:val="nil"/>
              <w:left w:val="nil"/>
              <w:bottom w:val="single" w:sz="4" w:space="0" w:color="auto"/>
              <w:right w:val="single" w:sz="4" w:space="0" w:color="auto"/>
            </w:tcBorders>
            <w:vAlign w:val="center"/>
          </w:tcPr>
          <w:p w14:paraId="035CCB35" w14:textId="176B05E3" w:rsidR="006254C9" w:rsidRPr="008C7B98" w:rsidRDefault="006254C9" w:rsidP="006254C9">
            <w:pPr>
              <w:jc w:val="center"/>
            </w:pPr>
            <w:r w:rsidRPr="00B533BF">
              <w:t>1</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19EC5FB0" w14:textId="6F810EBB" w:rsidR="006254C9" w:rsidRPr="008C7B98" w:rsidRDefault="006254C9" w:rsidP="006254C9">
            <w:pPr>
              <w:jc w:val="right"/>
            </w:pPr>
            <w:r>
              <w:t>238 000,00</w:t>
            </w:r>
          </w:p>
        </w:tc>
        <w:tc>
          <w:tcPr>
            <w:tcW w:w="1315" w:type="dxa"/>
            <w:tcBorders>
              <w:top w:val="single" w:sz="4" w:space="0" w:color="auto"/>
              <w:left w:val="nil"/>
              <w:bottom w:val="single" w:sz="4" w:space="0" w:color="auto"/>
              <w:right w:val="single" w:sz="4" w:space="0" w:color="auto"/>
            </w:tcBorders>
            <w:shd w:val="clear" w:color="auto" w:fill="auto"/>
            <w:vAlign w:val="center"/>
          </w:tcPr>
          <w:p w14:paraId="1C1F9597" w14:textId="7F829672" w:rsidR="006254C9" w:rsidRPr="008C7B98" w:rsidRDefault="006254C9" w:rsidP="006254C9">
            <w:pPr>
              <w:jc w:val="center"/>
            </w:pPr>
            <w:r>
              <w:t>238 000,00</w:t>
            </w:r>
          </w:p>
        </w:tc>
        <w:tc>
          <w:tcPr>
            <w:tcW w:w="1178" w:type="dxa"/>
            <w:shd w:val="clear" w:color="auto" w:fill="auto"/>
            <w:vAlign w:val="center"/>
          </w:tcPr>
          <w:p w14:paraId="02BA939B" w14:textId="77777777" w:rsidR="006254C9" w:rsidRPr="008C7B98" w:rsidRDefault="006254C9" w:rsidP="006254C9">
            <w:pPr>
              <w:jc w:val="right"/>
              <w:rPr>
                <w:color w:val="000000"/>
              </w:rPr>
            </w:pPr>
          </w:p>
        </w:tc>
        <w:tc>
          <w:tcPr>
            <w:tcW w:w="1461" w:type="dxa"/>
            <w:shd w:val="clear" w:color="auto" w:fill="auto"/>
            <w:vAlign w:val="center"/>
          </w:tcPr>
          <w:p w14:paraId="4ABD5B4E" w14:textId="77777777" w:rsidR="006254C9" w:rsidRPr="008C7B98" w:rsidRDefault="006254C9" w:rsidP="006254C9">
            <w:pPr>
              <w:jc w:val="right"/>
              <w:rPr>
                <w:color w:val="000000"/>
              </w:rPr>
            </w:pPr>
          </w:p>
        </w:tc>
      </w:tr>
      <w:tr w:rsidR="006254C9" w:rsidRPr="008C7B98" w14:paraId="70BC6235" w14:textId="77777777" w:rsidTr="00DF418D">
        <w:trPr>
          <w:trHeight w:val="1127"/>
        </w:trPr>
        <w:tc>
          <w:tcPr>
            <w:tcW w:w="458" w:type="dxa"/>
            <w:tcBorders>
              <w:top w:val="nil"/>
              <w:left w:val="single" w:sz="4" w:space="0" w:color="auto"/>
              <w:bottom w:val="single" w:sz="4" w:space="0" w:color="auto"/>
              <w:right w:val="single" w:sz="4" w:space="0" w:color="auto"/>
            </w:tcBorders>
            <w:shd w:val="clear" w:color="auto" w:fill="auto"/>
            <w:vAlign w:val="center"/>
          </w:tcPr>
          <w:p w14:paraId="0DF25E79" w14:textId="5BD6F3E2" w:rsidR="006254C9" w:rsidRPr="008C7B98" w:rsidRDefault="006254C9" w:rsidP="006254C9">
            <w:pPr>
              <w:jc w:val="center"/>
              <w:rPr>
                <w:color w:val="000000"/>
              </w:rPr>
            </w:pPr>
            <w:r>
              <w:rPr>
                <w:color w:val="000000"/>
              </w:rPr>
              <w:t>2</w:t>
            </w:r>
          </w:p>
        </w:tc>
        <w:tc>
          <w:tcPr>
            <w:tcW w:w="2481" w:type="dxa"/>
            <w:tcBorders>
              <w:top w:val="nil"/>
              <w:left w:val="nil"/>
              <w:bottom w:val="single" w:sz="4" w:space="0" w:color="auto"/>
              <w:right w:val="single" w:sz="4" w:space="0" w:color="auto"/>
            </w:tcBorders>
            <w:shd w:val="clear" w:color="auto" w:fill="auto"/>
            <w:vAlign w:val="center"/>
          </w:tcPr>
          <w:p w14:paraId="261F0F37" w14:textId="7FCD9C0B" w:rsidR="006254C9" w:rsidRPr="008C7B98" w:rsidRDefault="006254C9" w:rsidP="006254C9">
            <w:r w:rsidRPr="00B533BF">
              <w:t xml:space="preserve">Услуги по изготовлению и поставке сувенирной полиграфической продукции (Пакет), </w:t>
            </w:r>
            <w:r w:rsidRPr="00B533BF">
              <w:br/>
              <w:t>тираж 200 шт.</w:t>
            </w:r>
          </w:p>
        </w:tc>
        <w:tc>
          <w:tcPr>
            <w:tcW w:w="961" w:type="dxa"/>
            <w:tcBorders>
              <w:top w:val="nil"/>
              <w:left w:val="nil"/>
              <w:bottom w:val="single" w:sz="4" w:space="0" w:color="auto"/>
              <w:right w:val="single" w:sz="4" w:space="0" w:color="auto"/>
            </w:tcBorders>
            <w:vAlign w:val="center"/>
          </w:tcPr>
          <w:p w14:paraId="109780DB" w14:textId="0DE8563F" w:rsidR="006254C9" w:rsidRPr="008C7B98" w:rsidRDefault="006254C9" w:rsidP="006254C9">
            <w:pPr>
              <w:jc w:val="center"/>
            </w:pPr>
            <w:proofErr w:type="spellStart"/>
            <w:r w:rsidRPr="00B533BF">
              <w:t>Усл.ед</w:t>
            </w:r>
            <w:proofErr w:type="spellEnd"/>
            <w:r w:rsidRPr="00B533BF">
              <w:t>.</w:t>
            </w:r>
          </w:p>
        </w:tc>
        <w:tc>
          <w:tcPr>
            <w:tcW w:w="725" w:type="dxa"/>
            <w:tcBorders>
              <w:top w:val="nil"/>
              <w:left w:val="nil"/>
              <w:bottom w:val="single" w:sz="4" w:space="0" w:color="auto"/>
              <w:right w:val="single" w:sz="4" w:space="0" w:color="auto"/>
            </w:tcBorders>
            <w:vAlign w:val="center"/>
          </w:tcPr>
          <w:p w14:paraId="1F371D2A" w14:textId="2541794B" w:rsidR="006254C9" w:rsidRPr="008C7B98" w:rsidRDefault="006254C9" w:rsidP="006254C9">
            <w:pPr>
              <w:jc w:val="center"/>
            </w:pPr>
            <w:r w:rsidRPr="00B533BF">
              <w:t>1</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2066924D" w14:textId="718033BC" w:rsidR="006254C9" w:rsidRPr="00E30E9C" w:rsidRDefault="006254C9" w:rsidP="006254C9">
            <w:pPr>
              <w:jc w:val="right"/>
            </w:pPr>
            <w:r>
              <w:t>64 000,00</w:t>
            </w:r>
          </w:p>
        </w:tc>
        <w:tc>
          <w:tcPr>
            <w:tcW w:w="1315" w:type="dxa"/>
            <w:tcBorders>
              <w:top w:val="single" w:sz="4" w:space="0" w:color="auto"/>
              <w:left w:val="nil"/>
              <w:bottom w:val="single" w:sz="4" w:space="0" w:color="auto"/>
              <w:right w:val="single" w:sz="4" w:space="0" w:color="auto"/>
            </w:tcBorders>
            <w:shd w:val="clear" w:color="auto" w:fill="auto"/>
            <w:vAlign w:val="center"/>
          </w:tcPr>
          <w:p w14:paraId="1A0756BD" w14:textId="4FD296EA" w:rsidR="006254C9" w:rsidRPr="00E30E9C" w:rsidRDefault="006254C9" w:rsidP="006254C9">
            <w:pPr>
              <w:jc w:val="center"/>
            </w:pPr>
            <w:r>
              <w:t>64 000,00</w:t>
            </w:r>
          </w:p>
        </w:tc>
        <w:tc>
          <w:tcPr>
            <w:tcW w:w="1178" w:type="dxa"/>
            <w:shd w:val="clear" w:color="auto" w:fill="auto"/>
            <w:vAlign w:val="center"/>
          </w:tcPr>
          <w:p w14:paraId="26973E12" w14:textId="77777777" w:rsidR="006254C9" w:rsidRPr="008C7B98" w:rsidRDefault="006254C9" w:rsidP="006254C9">
            <w:pPr>
              <w:jc w:val="right"/>
              <w:rPr>
                <w:color w:val="000000"/>
              </w:rPr>
            </w:pPr>
          </w:p>
        </w:tc>
        <w:tc>
          <w:tcPr>
            <w:tcW w:w="1461" w:type="dxa"/>
            <w:shd w:val="clear" w:color="auto" w:fill="auto"/>
            <w:vAlign w:val="center"/>
          </w:tcPr>
          <w:p w14:paraId="1334EEDD" w14:textId="77777777" w:rsidR="006254C9" w:rsidRPr="008C7B98" w:rsidRDefault="006254C9" w:rsidP="006254C9">
            <w:pPr>
              <w:jc w:val="right"/>
              <w:rPr>
                <w:color w:val="000000"/>
              </w:rPr>
            </w:pPr>
          </w:p>
        </w:tc>
      </w:tr>
      <w:tr w:rsidR="006254C9" w:rsidRPr="008C7B98" w14:paraId="42223034" w14:textId="77777777" w:rsidTr="00DF418D">
        <w:trPr>
          <w:trHeight w:val="660"/>
        </w:trPr>
        <w:tc>
          <w:tcPr>
            <w:tcW w:w="458" w:type="dxa"/>
            <w:shd w:val="clear" w:color="auto" w:fill="auto"/>
            <w:vAlign w:val="center"/>
            <w:hideMark/>
          </w:tcPr>
          <w:p w14:paraId="74F9972E" w14:textId="77777777" w:rsidR="006254C9" w:rsidRPr="008C7B98" w:rsidRDefault="006254C9" w:rsidP="006254C9">
            <w:pPr>
              <w:jc w:val="center"/>
              <w:rPr>
                <w:color w:val="000000"/>
              </w:rPr>
            </w:pPr>
          </w:p>
        </w:tc>
        <w:tc>
          <w:tcPr>
            <w:tcW w:w="2481" w:type="dxa"/>
            <w:shd w:val="clear" w:color="000000" w:fill="FFFFFF"/>
            <w:vAlign w:val="center"/>
          </w:tcPr>
          <w:p w14:paraId="2629A577" w14:textId="77777777" w:rsidR="006254C9" w:rsidRPr="008C7B98" w:rsidRDefault="006254C9" w:rsidP="006254C9">
            <w:r w:rsidRPr="008C7B98">
              <w:t>ИТОГО</w:t>
            </w:r>
          </w:p>
        </w:tc>
        <w:tc>
          <w:tcPr>
            <w:tcW w:w="961" w:type="dxa"/>
            <w:shd w:val="clear" w:color="auto" w:fill="auto"/>
            <w:vAlign w:val="center"/>
          </w:tcPr>
          <w:p w14:paraId="26BD937C" w14:textId="77777777" w:rsidR="006254C9" w:rsidRPr="008C7B98" w:rsidRDefault="006254C9" w:rsidP="006254C9">
            <w:pPr>
              <w:jc w:val="center"/>
            </w:pPr>
          </w:p>
        </w:tc>
        <w:tc>
          <w:tcPr>
            <w:tcW w:w="725" w:type="dxa"/>
            <w:shd w:val="clear" w:color="auto" w:fill="auto"/>
            <w:vAlign w:val="center"/>
          </w:tcPr>
          <w:p w14:paraId="51CFB9F0" w14:textId="77777777" w:rsidR="006254C9" w:rsidRPr="008C7B98" w:rsidRDefault="006254C9" w:rsidP="006254C9">
            <w:pPr>
              <w:jc w:val="center"/>
            </w:pPr>
          </w:p>
        </w:tc>
        <w:tc>
          <w:tcPr>
            <w:tcW w:w="1428" w:type="dxa"/>
            <w:tcBorders>
              <w:top w:val="nil"/>
              <w:left w:val="single" w:sz="4" w:space="0" w:color="auto"/>
              <w:bottom w:val="single" w:sz="4" w:space="0" w:color="auto"/>
              <w:right w:val="single" w:sz="4" w:space="0" w:color="auto"/>
            </w:tcBorders>
            <w:shd w:val="clear" w:color="auto" w:fill="auto"/>
            <w:vAlign w:val="center"/>
          </w:tcPr>
          <w:p w14:paraId="291D0761" w14:textId="37AEE771" w:rsidR="006254C9" w:rsidRPr="008C7B98" w:rsidRDefault="006254C9" w:rsidP="006254C9">
            <w:pPr>
              <w:jc w:val="right"/>
            </w:pPr>
            <w:r>
              <w:t>302 800,00</w:t>
            </w:r>
          </w:p>
        </w:tc>
        <w:tc>
          <w:tcPr>
            <w:tcW w:w="1315" w:type="dxa"/>
            <w:tcBorders>
              <w:top w:val="nil"/>
              <w:left w:val="nil"/>
              <w:bottom w:val="single" w:sz="4" w:space="0" w:color="auto"/>
              <w:right w:val="single" w:sz="4" w:space="0" w:color="auto"/>
            </w:tcBorders>
            <w:shd w:val="clear" w:color="auto" w:fill="auto"/>
            <w:vAlign w:val="center"/>
          </w:tcPr>
          <w:p w14:paraId="59B0C9E3" w14:textId="5CF46074" w:rsidR="006254C9" w:rsidRPr="008C7B98" w:rsidRDefault="006254C9" w:rsidP="006254C9">
            <w:pPr>
              <w:jc w:val="center"/>
            </w:pPr>
            <w:r>
              <w:t>302 800,00</w:t>
            </w:r>
          </w:p>
        </w:tc>
        <w:tc>
          <w:tcPr>
            <w:tcW w:w="1178" w:type="dxa"/>
            <w:shd w:val="clear" w:color="auto" w:fill="auto"/>
            <w:vAlign w:val="center"/>
          </w:tcPr>
          <w:p w14:paraId="6E3DE566" w14:textId="77777777" w:rsidR="006254C9" w:rsidRPr="008C7B98" w:rsidRDefault="006254C9" w:rsidP="006254C9">
            <w:pPr>
              <w:jc w:val="right"/>
              <w:rPr>
                <w:color w:val="000000"/>
              </w:rPr>
            </w:pPr>
          </w:p>
        </w:tc>
        <w:tc>
          <w:tcPr>
            <w:tcW w:w="1461" w:type="dxa"/>
            <w:shd w:val="clear" w:color="auto" w:fill="auto"/>
            <w:vAlign w:val="center"/>
          </w:tcPr>
          <w:p w14:paraId="57967563" w14:textId="77777777" w:rsidR="006254C9" w:rsidRPr="008C7B98" w:rsidRDefault="006254C9" w:rsidP="006254C9">
            <w:pPr>
              <w:jc w:val="right"/>
              <w:rPr>
                <w:color w:val="000000"/>
              </w:rPr>
            </w:pPr>
          </w:p>
        </w:tc>
      </w:tr>
    </w:tbl>
    <w:p w14:paraId="34A0218B" w14:textId="77777777" w:rsidR="00B20149" w:rsidRPr="008C7B98" w:rsidRDefault="00B20149" w:rsidP="00B20149">
      <w:pPr>
        <w:rPr>
          <w:b/>
        </w:rPr>
      </w:pPr>
    </w:p>
    <w:p w14:paraId="7E33A57D" w14:textId="77777777" w:rsidR="00B20149" w:rsidRPr="008C7B98" w:rsidRDefault="00B20149" w:rsidP="00B20149">
      <w:pPr>
        <w:rPr>
          <w:b/>
        </w:rPr>
      </w:pPr>
    </w:p>
    <w:tbl>
      <w:tblPr>
        <w:tblW w:w="9870" w:type="dxa"/>
        <w:tblLayout w:type="fixed"/>
        <w:tblLook w:val="00A0" w:firstRow="1" w:lastRow="0" w:firstColumn="1" w:lastColumn="0" w:noHBand="0" w:noVBand="0"/>
      </w:tblPr>
      <w:tblGrid>
        <w:gridCol w:w="5137"/>
        <w:gridCol w:w="4733"/>
      </w:tblGrid>
      <w:tr w:rsidR="00F74DC5" w:rsidRPr="00F30EB5" w14:paraId="083F8A43" w14:textId="77777777" w:rsidTr="001C6506">
        <w:trPr>
          <w:trHeight w:val="359"/>
        </w:trPr>
        <w:tc>
          <w:tcPr>
            <w:tcW w:w="5137" w:type="dxa"/>
          </w:tcPr>
          <w:p w14:paraId="4DC6CA8C" w14:textId="77777777" w:rsidR="00F74DC5" w:rsidRPr="00F30EB5" w:rsidRDefault="00F74DC5" w:rsidP="001C6506">
            <w:pPr>
              <w:jc w:val="both"/>
              <w:rPr>
                <w:rFonts w:eastAsia="MS Mincho"/>
                <w:b/>
              </w:rPr>
            </w:pPr>
            <w:r w:rsidRPr="00F30EB5">
              <w:rPr>
                <w:rFonts w:eastAsia="MS Mincho"/>
                <w:b/>
              </w:rPr>
              <w:t>ЗАКАЗЧИК:</w:t>
            </w:r>
          </w:p>
        </w:tc>
        <w:tc>
          <w:tcPr>
            <w:tcW w:w="4733" w:type="dxa"/>
          </w:tcPr>
          <w:p w14:paraId="5E5544DC" w14:textId="77777777" w:rsidR="00F74DC5" w:rsidRPr="00F30EB5" w:rsidRDefault="00F74DC5" w:rsidP="001C6506">
            <w:pPr>
              <w:jc w:val="both"/>
              <w:rPr>
                <w:rFonts w:eastAsia="MS Mincho"/>
                <w:b/>
              </w:rPr>
            </w:pPr>
            <w:r w:rsidRPr="00F30EB5">
              <w:rPr>
                <w:rFonts w:eastAsia="MS Mincho"/>
                <w:b/>
              </w:rPr>
              <w:t>ИСПОЛНИТЕЛЬ:</w:t>
            </w:r>
          </w:p>
        </w:tc>
      </w:tr>
      <w:tr w:rsidR="00F74DC5" w:rsidRPr="00F30EB5" w14:paraId="5A947209" w14:textId="77777777" w:rsidTr="001C6506">
        <w:trPr>
          <w:trHeight w:val="490"/>
        </w:trPr>
        <w:tc>
          <w:tcPr>
            <w:tcW w:w="5137" w:type="dxa"/>
          </w:tcPr>
          <w:p w14:paraId="08A7D3C1" w14:textId="77777777" w:rsidR="00F74DC5" w:rsidRPr="00F30EB5" w:rsidRDefault="00F74DC5" w:rsidP="001C6506">
            <w:pPr>
              <w:jc w:val="both"/>
              <w:rPr>
                <w:b/>
                <w:u w:val="single"/>
              </w:rPr>
            </w:pPr>
            <w:r w:rsidRPr="00F30EB5">
              <w:rPr>
                <w:b/>
                <w:u w:val="single"/>
              </w:rPr>
              <w:t xml:space="preserve">СПб </w:t>
            </w:r>
            <w:proofErr w:type="spellStart"/>
            <w:r w:rsidRPr="00F30EB5">
              <w:rPr>
                <w:b/>
                <w:u w:val="single"/>
              </w:rPr>
              <w:t>ГБУ«Конгрессно</w:t>
            </w:r>
            <w:proofErr w:type="spellEnd"/>
            <w:r w:rsidRPr="00F30EB5">
              <w:rPr>
                <w:b/>
                <w:u w:val="single"/>
              </w:rPr>
              <w:t>-выставочное бюро»</w:t>
            </w:r>
          </w:p>
          <w:p w14:paraId="29735B6C" w14:textId="77777777" w:rsidR="00F74DC5" w:rsidRPr="00F30EB5" w:rsidRDefault="00F74DC5" w:rsidP="001C6506">
            <w:pPr>
              <w:jc w:val="both"/>
              <w:rPr>
                <w:rFonts w:eastAsia="MS Mincho"/>
                <w:b/>
              </w:rPr>
            </w:pPr>
          </w:p>
        </w:tc>
        <w:tc>
          <w:tcPr>
            <w:tcW w:w="4733" w:type="dxa"/>
          </w:tcPr>
          <w:p w14:paraId="4986FC93" w14:textId="77777777" w:rsidR="00F74DC5" w:rsidRPr="00F30EB5" w:rsidRDefault="00F74DC5" w:rsidP="001C6506">
            <w:pPr>
              <w:jc w:val="both"/>
              <w:rPr>
                <w:rFonts w:eastAsia="MS Mincho"/>
                <w:b/>
                <w:u w:val="single"/>
              </w:rPr>
            </w:pPr>
            <w:r w:rsidRPr="00F74DC5">
              <w:rPr>
                <w:rFonts w:eastAsia="MS Mincho"/>
                <w:b/>
                <w:u w:val="single"/>
              </w:rPr>
              <w:t>______________</w:t>
            </w:r>
          </w:p>
        </w:tc>
      </w:tr>
      <w:tr w:rsidR="00F74DC5" w:rsidRPr="00F30EB5" w14:paraId="6E919A5F" w14:textId="77777777" w:rsidTr="001C6506">
        <w:trPr>
          <w:trHeight w:val="359"/>
        </w:trPr>
        <w:tc>
          <w:tcPr>
            <w:tcW w:w="5137" w:type="dxa"/>
          </w:tcPr>
          <w:p w14:paraId="0BE7ACEC" w14:textId="77777777" w:rsidR="00F74DC5" w:rsidRPr="00F30EB5" w:rsidRDefault="00F74DC5" w:rsidP="001C6506">
            <w:pPr>
              <w:jc w:val="both"/>
              <w:rPr>
                <w:b/>
              </w:rPr>
            </w:pPr>
            <w:r w:rsidRPr="00F30EB5">
              <w:rPr>
                <w:b/>
              </w:rPr>
              <w:t>Заместитель генерального директора</w:t>
            </w:r>
          </w:p>
          <w:p w14:paraId="51E1918E" w14:textId="77777777" w:rsidR="00F74DC5" w:rsidRPr="00F30EB5" w:rsidRDefault="00F74DC5" w:rsidP="001C6506">
            <w:pPr>
              <w:jc w:val="both"/>
              <w:rPr>
                <w:b/>
              </w:rPr>
            </w:pPr>
          </w:p>
          <w:p w14:paraId="5599DACA" w14:textId="77777777" w:rsidR="00F74DC5" w:rsidRPr="00F30EB5" w:rsidRDefault="00F74DC5" w:rsidP="001C6506">
            <w:pPr>
              <w:jc w:val="both"/>
              <w:rPr>
                <w:b/>
              </w:rPr>
            </w:pPr>
            <w:r w:rsidRPr="00F30EB5">
              <w:rPr>
                <w:b/>
              </w:rPr>
              <w:t xml:space="preserve">____________________ </w:t>
            </w:r>
            <w:proofErr w:type="spellStart"/>
            <w:r w:rsidRPr="00F30EB5">
              <w:rPr>
                <w:b/>
              </w:rPr>
              <w:t>Д.В.Ренев</w:t>
            </w:r>
            <w:proofErr w:type="spellEnd"/>
          </w:p>
          <w:p w14:paraId="0A6B47EF" w14:textId="77777777" w:rsidR="00F74DC5" w:rsidRPr="00F30EB5" w:rsidRDefault="00F74DC5" w:rsidP="001C6506">
            <w:pPr>
              <w:jc w:val="both"/>
              <w:rPr>
                <w:bCs/>
              </w:rPr>
            </w:pPr>
            <w:r w:rsidRPr="00F30EB5">
              <w:rPr>
                <w:bCs/>
              </w:rPr>
              <w:t>Э.П.</w:t>
            </w:r>
          </w:p>
        </w:tc>
        <w:tc>
          <w:tcPr>
            <w:tcW w:w="4733" w:type="dxa"/>
          </w:tcPr>
          <w:p w14:paraId="50B3596A" w14:textId="77777777" w:rsidR="00F74DC5" w:rsidRPr="00F30EB5" w:rsidRDefault="00F74DC5" w:rsidP="001C6506">
            <w:pPr>
              <w:jc w:val="both"/>
              <w:rPr>
                <w:b/>
              </w:rPr>
            </w:pPr>
          </w:p>
          <w:p w14:paraId="0B7A1D30" w14:textId="77777777" w:rsidR="00F74DC5" w:rsidRPr="00F30EB5" w:rsidRDefault="00F74DC5" w:rsidP="001C6506">
            <w:pPr>
              <w:jc w:val="both"/>
              <w:rPr>
                <w:b/>
              </w:rPr>
            </w:pPr>
          </w:p>
          <w:p w14:paraId="66BE8091" w14:textId="77777777" w:rsidR="00F74DC5" w:rsidRPr="00F30EB5" w:rsidRDefault="00F74DC5" w:rsidP="001C6506">
            <w:pPr>
              <w:jc w:val="both"/>
              <w:rPr>
                <w:b/>
                <w:lang w:val="en-US"/>
              </w:rPr>
            </w:pPr>
            <w:r w:rsidRPr="00F30EB5">
              <w:rPr>
                <w:b/>
              </w:rPr>
              <w:t>___________________</w:t>
            </w:r>
            <w:r>
              <w:rPr>
                <w:b/>
                <w:lang w:val="en-US"/>
              </w:rPr>
              <w:t xml:space="preserve"> </w:t>
            </w:r>
            <w:r w:rsidRPr="00F74DC5">
              <w:rPr>
                <w:b/>
                <w:lang w:val="en-US"/>
              </w:rPr>
              <w:t>______________</w:t>
            </w:r>
          </w:p>
          <w:p w14:paraId="35573B7A" w14:textId="77777777" w:rsidR="00F74DC5" w:rsidRPr="00F30EB5" w:rsidRDefault="00F74DC5" w:rsidP="001C6506">
            <w:pPr>
              <w:jc w:val="both"/>
              <w:rPr>
                <w:bCs/>
              </w:rPr>
            </w:pPr>
            <w:r w:rsidRPr="00F30EB5">
              <w:rPr>
                <w:bCs/>
              </w:rPr>
              <w:t>Э.П.</w:t>
            </w:r>
          </w:p>
        </w:tc>
      </w:tr>
    </w:tbl>
    <w:p w14:paraId="6E3D5CC3" w14:textId="0AC0B6E7" w:rsidR="00096755" w:rsidRDefault="00096755" w:rsidP="007519FB"/>
    <w:sectPr w:rsidR="00096755" w:rsidSect="001A7421">
      <w:footerReference w:type="default" r:id="rId10"/>
      <w:footerReference w:type="first" r:id="rId11"/>
      <w:pgSz w:w="11906" w:h="16838"/>
      <w:pgMar w:top="851" w:right="567" w:bottom="85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A6061" w14:textId="77777777" w:rsidR="00F903A3" w:rsidRDefault="00F903A3" w:rsidP="00EF74C9">
      <w:r>
        <w:separator/>
      </w:r>
    </w:p>
  </w:endnote>
  <w:endnote w:type="continuationSeparator" w:id="0">
    <w:p w14:paraId="65A6FB86" w14:textId="77777777" w:rsidR="00F903A3" w:rsidRDefault="00F903A3"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Panton-S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7532"/>
      <w:docPartObj>
        <w:docPartGallery w:val="Page Numbers (Bottom of Page)"/>
        <w:docPartUnique/>
      </w:docPartObj>
    </w:sdtPr>
    <w:sdtEndPr/>
    <w:sdtContent>
      <w:p w14:paraId="62E71D06" w14:textId="77777777" w:rsidR="00B533BF" w:rsidRDefault="00B533BF" w:rsidP="00E75E13">
        <w:pPr>
          <w:pStyle w:val="ad"/>
          <w:jc w:val="right"/>
        </w:pPr>
        <w:r>
          <w:rPr>
            <w:noProof/>
          </w:rPr>
          <w:fldChar w:fldCharType="begin"/>
        </w:r>
        <w:r>
          <w:rPr>
            <w:noProof/>
          </w:rPr>
          <w:instrText xml:space="preserve"> PAGE   \* MERGEFORMAT </w:instrText>
        </w:r>
        <w:r>
          <w:rPr>
            <w:noProof/>
          </w:rPr>
          <w:fldChar w:fldCharType="separate"/>
        </w:r>
        <w:r>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C342F" w14:textId="607E9B36" w:rsidR="00F23F75" w:rsidRDefault="00F23F75" w:rsidP="00BE5151">
    <w:pPr>
      <w:pStyle w:val="ad"/>
      <w:jc w:val="right"/>
    </w:pPr>
  </w:p>
  <w:p w14:paraId="1B37A7DA" w14:textId="77777777" w:rsidR="002A27BA" w:rsidRDefault="002A27B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006926"/>
      <w:docPartObj>
        <w:docPartGallery w:val="Page Numbers (Bottom of Page)"/>
        <w:docPartUnique/>
      </w:docPartObj>
    </w:sdtPr>
    <w:sdtEndPr/>
    <w:sdtContent>
      <w:p w14:paraId="023F5E95" w14:textId="5A502AFD" w:rsidR="00F23F75" w:rsidRDefault="00F23F75">
        <w:pPr>
          <w:pStyle w:val="ad"/>
          <w:jc w:val="right"/>
        </w:pPr>
        <w:r>
          <w:fldChar w:fldCharType="begin"/>
        </w:r>
        <w:r>
          <w:instrText>PAGE   \* MERGEFORMAT</w:instrText>
        </w:r>
        <w:r>
          <w:fldChar w:fldCharType="separate"/>
        </w:r>
        <w:r>
          <w:t>2</w:t>
        </w:r>
        <w:r>
          <w:fldChar w:fldCharType="end"/>
        </w:r>
      </w:p>
    </w:sdtContent>
  </w:sdt>
  <w:p w14:paraId="65D6F344" w14:textId="77777777" w:rsidR="00F23F75" w:rsidRDefault="00F23F75">
    <w:pPr>
      <w:pStyle w:val="ad"/>
    </w:pPr>
  </w:p>
  <w:p w14:paraId="3D347B5E" w14:textId="77777777" w:rsidR="002A27BA" w:rsidRDefault="002A27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75DB1" w14:textId="77777777" w:rsidR="00F903A3" w:rsidRDefault="00F903A3" w:rsidP="00EF74C9">
      <w:r>
        <w:separator/>
      </w:r>
    </w:p>
  </w:footnote>
  <w:footnote w:type="continuationSeparator" w:id="0">
    <w:p w14:paraId="3DA2A171" w14:textId="77777777" w:rsidR="00F903A3" w:rsidRDefault="00F903A3" w:rsidP="00EF74C9">
      <w:r>
        <w:continuationSeparator/>
      </w:r>
    </w:p>
  </w:footnote>
  <w:footnote w:id="1">
    <w:p w14:paraId="454735EB" w14:textId="77777777" w:rsidR="00F23F75" w:rsidRDefault="00F23F75" w:rsidP="00807B87">
      <w:pPr>
        <w:pStyle w:val="af2"/>
        <w:contextualSpacing/>
      </w:pPr>
      <w:r>
        <w:rPr>
          <w:rStyle w:val="af4"/>
        </w:rPr>
        <w:footnoteRef/>
      </w:r>
      <w:r>
        <w:t xml:space="preserve"> У</w:t>
      </w:r>
      <w:r w:rsidRPr="003B0910">
        <w:t xml:space="preserve">казывается значение, определяемое в </w:t>
      </w:r>
      <w:r>
        <w:t>соответствии с пунктом 6 Правил:</w:t>
      </w:r>
    </w:p>
    <w:p w14:paraId="374AA5EB" w14:textId="77777777" w:rsidR="00AC0CCC" w:rsidRPr="00AC0CCC" w:rsidRDefault="00AC0CCC" w:rsidP="00AC0CCC">
      <w:pPr>
        <w:autoSpaceDE w:val="0"/>
        <w:autoSpaceDN w:val="0"/>
        <w:adjustRightInd w:val="0"/>
        <w:jc w:val="both"/>
        <w:rPr>
          <w:sz w:val="20"/>
          <w:szCs w:val="20"/>
        </w:rPr>
      </w:pPr>
      <w:r w:rsidRPr="00AC0CCC">
        <w:rPr>
          <w:sz w:val="20"/>
          <w:szCs w:val="20"/>
        </w:rPr>
        <w:t>а) 1000 рублей, если цена контракта не превышает 3 млн. рублей (включительно);</w:t>
      </w:r>
    </w:p>
    <w:p w14:paraId="45CBFE17" w14:textId="77777777" w:rsidR="00AC0CCC" w:rsidRPr="00AC0CCC" w:rsidRDefault="00AC0CCC" w:rsidP="00AC0CCC">
      <w:pPr>
        <w:autoSpaceDE w:val="0"/>
        <w:autoSpaceDN w:val="0"/>
        <w:adjustRightInd w:val="0"/>
        <w:jc w:val="both"/>
        <w:rPr>
          <w:sz w:val="20"/>
          <w:szCs w:val="20"/>
        </w:rPr>
      </w:pPr>
      <w:r w:rsidRPr="00AC0CCC">
        <w:rPr>
          <w:sz w:val="20"/>
          <w:szCs w:val="20"/>
        </w:rPr>
        <w:t>б) 5000 рублей, если цена контракта составляет от 3 млн. рублей до 50 млн. рублей (включительно);</w:t>
      </w:r>
    </w:p>
    <w:p w14:paraId="3DDF8A67" w14:textId="77777777" w:rsidR="00AC0CCC" w:rsidRPr="00AC0CCC" w:rsidRDefault="00AC0CCC" w:rsidP="00AC0CCC">
      <w:pPr>
        <w:autoSpaceDE w:val="0"/>
        <w:autoSpaceDN w:val="0"/>
        <w:adjustRightInd w:val="0"/>
        <w:jc w:val="both"/>
        <w:rPr>
          <w:sz w:val="20"/>
          <w:szCs w:val="20"/>
        </w:rPr>
      </w:pPr>
      <w:r w:rsidRPr="00AC0CCC">
        <w:rPr>
          <w:sz w:val="20"/>
          <w:szCs w:val="20"/>
        </w:rPr>
        <w:t>в) 10000 рублей, если цена контракта составляет от 50 млн. рублей до 100 млн. рублей (включительно);</w:t>
      </w:r>
    </w:p>
    <w:p w14:paraId="57EC4B2A" w14:textId="43CD6749" w:rsidR="00F23F75" w:rsidRPr="0069197E" w:rsidRDefault="00AC0CCC" w:rsidP="00AC0CCC">
      <w:pPr>
        <w:autoSpaceDE w:val="0"/>
        <w:autoSpaceDN w:val="0"/>
        <w:adjustRightInd w:val="0"/>
        <w:jc w:val="both"/>
        <w:rPr>
          <w:sz w:val="20"/>
          <w:szCs w:val="20"/>
        </w:rPr>
      </w:pPr>
      <w:r w:rsidRPr="00AC0CCC">
        <w:rPr>
          <w:sz w:val="20"/>
          <w:szCs w:val="20"/>
        </w:rPr>
        <w:t>г) 100000 рублей, если цена контракта превышает 100 млн. рублей.</w:t>
      </w:r>
    </w:p>
  </w:footnote>
  <w:footnote w:id="2">
    <w:p w14:paraId="1F0C7F73" w14:textId="77777777" w:rsidR="00F23F75" w:rsidRDefault="00F23F75" w:rsidP="00807B87">
      <w:pPr>
        <w:pStyle w:val="af2"/>
        <w:contextualSpacing/>
      </w:pPr>
      <w:r>
        <w:rPr>
          <w:rStyle w:val="af4"/>
        </w:rPr>
        <w:footnoteRef/>
      </w:r>
      <w:r w:rsidRPr="00CE7D6B">
        <w:t>Указывается значение, определ</w:t>
      </w:r>
      <w:r>
        <w:t>яемое в соответствии с пунктом 9</w:t>
      </w:r>
      <w:r w:rsidRPr="00CE7D6B">
        <w:t xml:space="preserve"> Правил:</w:t>
      </w:r>
    </w:p>
    <w:p w14:paraId="3D82158D" w14:textId="77777777" w:rsidR="00F23F75" w:rsidRPr="0069197E" w:rsidRDefault="00F23F75" w:rsidP="00807B87">
      <w:pPr>
        <w:autoSpaceDE w:val="0"/>
        <w:autoSpaceDN w:val="0"/>
        <w:adjustRightInd w:val="0"/>
        <w:jc w:val="both"/>
        <w:rPr>
          <w:sz w:val="20"/>
          <w:szCs w:val="20"/>
        </w:rPr>
      </w:pPr>
      <w:r w:rsidRPr="0069197E">
        <w:rPr>
          <w:sz w:val="20"/>
          <w:szCs w:val="20"/>
        </w:rPr>
        <w:t>а) 1000 рублей, если цена контракта не превышает 3 млн. рублей (включительно);</w:t>
      </w:r>
    </w:p>
    <w:p w14:paraId="42819398" w14:textId="77777777" w:rsidR="00F23F75" w:rsidRPr="0069197E" w:rsidRDefault="00F23F75" w:rsidP="00807B87">
      <w:pPr>
        <w:autoSpaceDE w:val="0"/>
        <w:autoSpaceDN w:val="0"/>
        <w:adjustRightInd w:val="0"/>
        <w:jc w:val="both"/>
        <w:rPr>
          <w:sz w:val="20"/>
          <w:szCs w:val="20"/>
        </w:rPr>
      </w:pPr>
      <w:r w:rsidRPr="0069197E">
        <w:rPr>
          <w:sz w:val="20"/>
          <w:szCs w:val="20"/>
        </w:rPr>
        <w:t>б) 5000 рублей, если цена контракта составляет от 3 млн. рублей до 50 млн. рублей (включительно);</w:t>
      </w:r>
    </w:p>
    <w:p w14:paraId="0008121A" w14:textId="77777777" w:rsidR="00F23F75" w:rsidRPr="0069197E" w:rsidRDefault="00F23F75" w:rsidP="00807B87">
      <w:pPr>
        <w:autoSpaceDE w:val="0"/>
        <w:autoSpaceDN w:val="0"/>
        <w:adjustRightInd w:val="0"/>
        <w:jc w:val="both"/>
        <w:rPr>
          <w:sz w:val="20"/>
          <w:szCs w:val="20"/>
        </w:rPr>
      </w:pPr>
      <w:r w:rsidRPr="0069197E">
        <w:rPr>
          <w:sz w:val="20"/>
          <w:szCs w:val="20"/>
        </w:rPr>
        <w:t>в) 10000 рублей, если цена контракта составляет от 50 млн. рублей до 100 млн. рублей (включительно);</w:t>
      </w:r>
    </w:p>
    <w:p w14:paraId="50AB27CA" w14:textId="77777777" w:rsidR="00F23F75" w:rsidRPr="002408A0" w:rsidRDefault="00F23F75" w:rsidP="00807B87">
      <w:pPr>
        <w:autoSpaceDE w:val="0"/>
        <w:autoSpaceDN w:val="0"/>
        <w:adjustRightInd w:val="0"/>
        <w:jc w:val="both"/>
        <w:rPr>
          <w:sz w:val="20"/>
          <w:szCs w:val="20"/>
        </w:rPr>
      </w:pPr>
      <w:r w:rsidRPr="0069197E">
        <w:rPr>
          <w:sz w:val="20"/>
          <w:szCs w:val="20"/>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F0822" w14:textId="77777777" w:rsidR="00B533BF" w:rsidRDefault="00B533BF" w:rsidP="00E75E13">
    <w:pPr>
      <w:pStyle w:val="aa"/>
      <w:framePr w:wrap="auto" w:vAnchor="text" w:hAnchor="margin" w:xAlign="center" w:y="1"/>
      <w:rPr>
        <w:rStyle w:val="ac"/>
      </w:rPr>
    </w:pPr>
  </w:p>
  <w:p w14:paraId="1367C7E9" w14:textId="77777777" w:rsidR="00B533BF" w:rsidRDefault="00B533BF" w:rsidP="00E75E13">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0F75"/>
    <w:multiLevelType w:val="multilevel"/>
    <w:tmpl w:val="8F006CF2"/>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430"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 w15:restartNumberingAfterBreak="0">
    <w:nsid w:val="01746960"/>
    <w:multiLevelType w:val="multilevel"/>
    <w:tmpl w:val="90C8F08E"/>
    <w:lvl w:ilvl="0">
      <w:start w:val="7"/>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6603E1"/>
    <w:multiLevelType w:val="multilevel"/>
    <w:tmpl w:val="DA50BB88"/>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6285AAD"/>
    <w:multiLevelType w:val="hybridMultilevel"/>
    <w:tmpl w:val="8138B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C31573C"/>
    <w:multiLevelType w:val="hybridMultilevel"/>
    <w:tmpl w:val="CA52611A"/>
    <w:lvl w:ilvl="0" w:tplc="A8040B20">
      <w:start w:val="1"/>
      <w:numFmt w:val="bullet"/>
      <w:lvlText w:val="-"/>
      <w:lvlJc w:val="left"/>
      <w:pPr>
        <w:ind w:left="720" w:hanging="360"/>
      </w:pPr>
      <w:rPr>
        <w:rFonts w:ascii="Arial Narrow" w:hAnsi="Arial Narrow"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437250"/>
    <w:multiLevelType w:val="multilevel"/>
    <w:tmpl w:val="4C5A782A"/>
    <w:lvl w:ilvl="0">
      <w:start w:val="6"/>
      <w:numFmt w:val="decimal"/>
      <w:lvlText w:val="%1."/>
      <w:lvlJc w:val="left"/>
      <w:pPr>
        <w:ind w:left="360" w:hanging="360"/>
      </w:pPr>
      <w:rPr>
        <w:rFonts w:cs="Times New Roman" w:hint="default"/>
      </w:rPr>
    </w:lvl>
    <w:lvl w:ilvl="1">
      <w:start w:val="1"/>
      <w:numFmt w:val="bullet"/>
      <w:lvlText w:val="-"/>
      <w:lvlJc w:val="left"/>
      <w:pPr>
        <w:ind w:left="360"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55"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0D4A7AC5"/>
    <w:multiLevelType w:val="multilevel"/>
    <w:tmpl w:val="75B64DF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1325EF5"/>
    <w:multiLevelType w:val="multilevel"/>
    <w:tmpl w:val="34FE3E48"/>
    <w:lvl w:ilvl="0">
      <w:start w:val="2"/>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12864129"/>
    <w:multiLevelType w:val="multilevel"/>
    <w:tmpl w:val="E19A70A2"/>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13166693"/>
    <w:multiLevelType w:val="multilevel"/>
    <w:tmpl w:val="B36A7FFA"/>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15B273E0"/>
    <w:multiLevelType w:val="hybridMultilevel"/>
    <w:tmpl w:val="762C13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B41DCF"/>
    <w:multiLevelType w:val="hybridMultilevel"/>
    <w:tmpl w:val="A0240596"/>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1915D6"/>
    <w:multiLevelType w:val="multilevel"/>
    <w:tmpl w:val="ABEE6894"/>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221414E4"/>
    <w:multiLevelType w:val="hybridMultilevel"/>
    <w:tmpl w:val="953A748E"/>
    <w:lvl w:ilvl="0" w:tplc="5E0C59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27461DC"/>
    <w:multiLevelType w:val="hybridMultilevel"/>
    <w:tmpl w:val="3662BD26"/>
    <w:lvl w:ilvl="0" w:tplc="094887AC">
      <w:start w:val="12"/>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5" w15:restartNumberingAfterBreak="0">
    <w:nsid w:val="250F6DFD"/>
    <w:multiLevelType w:val="hybridMultilevel"/>
    <w:tmpl w:val="B28E9B4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27BF04EC"/>
    <w:multiLevelType w:val="hybridMultilevel"/>
    <w:tmpl w:val="0A28232A"/>
    <w:lvl w:ilvl="0" w:tplc="A8040B20">
      <w:start w:val="1"/>
      <w:numFmt w:val="bullet"/>
      <w:lvlText w:val="-"/>
      <w:lvlJc w:val="left"/>
      <w:pPr>
        <w:ind w:left="720" w:hanging="360"/>
      </w:pPr>
      <w:rPr>
        <w:rFonts w:ascii="Arial Narrow" w:hAnsi="Arial Narro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487649"/>
    <w:multiLevelType w:val="multilevel"/>
    <w:tmpl w:val="1AEAFBA0"/>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2A1C1BE6"/>
    <w:multiLevelType w:val="multilevel"/>
    <w:tmpl w:val="05C24A5E"/>
    <w:lvl w:ilvl="0">
      <w:start w:val="6"/>
      <w:numFmt w:val="decimal"/>
      <w:lvlText w:val="%1."/>
      <w:lvlJc w:val="left"/>
      <w:pPr>
        <w:ind w:left="360" w:hanging="360"/>
      </w:pPr>
      <w:rPr>
        <w:rFonts w:cs="Times New Roman" w:hint="default"/>
      </w:rPr>
    </w:lvl>
    <w:lvl w:ilvl="1">
      <w:start w:val="1"/>
      <w:numFmt w:val="bullet"/>
      <w:lvlText w:val="-"/>
      <w:lvlJc w:val="left"/>
      <w:pPr>
        <w:ind w:left="502"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55"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9" w15:restartNumberingAfterBreak="0">
    <w:nsid w:val="2C711B61"/>
    <w:multiLevelType w:val="multilevel"/>
    <w:tmpl w:val="2382BE4C"/>
    <w:lvl w:ilvl="0">
      <w:start w:val="7"/>
      <w:numFmt w:val="decimal"/>
      <w:lvlText w:val="%1."/>
      <w:lvlJc w:val="left"/>
      <w:pPr>
        <w:ind w:left="360" w:hanging="360"/>
      </w:pPr>
      <w:rPr>
        <w:rFonts w:cs="Times New Roman" w:hint="default"/>
      </w:rPr>
    </w:lvl>
    <w:lvl w:ilvl="1">
      <w:start w:val="1"/>
      <w:numFmt w:val="bullet"/>
      <w:lvlText w:val="-"/>
      <w:lvlJc w:val="left"/>
      <w:pPr>
        <w:ind w:left="786" w:hanging="360"/>
      </w:pPr>
      <w:rPr>
        <w:rFonts w:ascii="Arial Narrow" w:hAnsi="Arial Narrow"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2E51239B"/>
    <w:multiLevelType w:val="multilevel"/>
    <w:tmpl w:val="2034C748"/>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74339D6"/>
    <w:multiLevelType w:val="multilevel"/>
    <w:tmpl w:val="06F41854"/>
    <w:lvl w:ilvl="0">
      <w:start w:val="6"/>
      <w:numFmt w:val="decimal"/>
      <w:lvlText w:val="%1."/>
      <w:lvlJc w:val="left"/>
      <w:pPr>
        <w:ind w:left="360" w:hanging="360"/>
      </w:pPr>
      <w:rPr>
        <w:rFonts w:cs="Times New Roman" w:hint="default"/>
      </w:rPr>
    </w:lvl>
    <w:lvl w:ilvl="1">
      <w:start w:val="1"/>
      <w:numFmt w:val="bullet"/>
      <w:lvlText w:val="-"/>
      <w:lvlJc w:val="left"/>
      <w:pPr>
        <w:ind w:left="502"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15:restartNumberingAfterBreak="0">
    <w:nsid w:val="39151000"/>
    <w:multiLevelType w:val="multilevel"/>
    <w:tmpl w:val="F02C894C"/>
    <w:lvl w:ilvl="0">
      <w:start w:val="6"/>
      <w:numFmt w:val="decimal"/>
      <w:lvlText w:val="%1."/>
      <w:lvlJc w:val="left"/>
      <w:pPr>
        <w:ind w:left="360" w:hanging="360"/>
      </w:pPr>
      <w:rPr>
        <w:rFonts w:cs="Times New Roman" w:hint="default"/>
      </w:rPr>
    </w:lvl>
    <w:lvl w:ilvl="1">
      <w:start w:val="1"/>
      <w:numFmt w:val="bullet"/>
      <w:lvlText w:val="-"/>
      <w:lvlJc w:val="left"/>
      <w:pPr>
        <w:ind w:left="360"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3CDD329A"/>
    <w:multiLevelType w:val="multilevel"/>
    <w:tmpl w:val="E42C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D18D0"/>
    <w:multiLevelType w:val="hybridMultilevel"/>
    <w:tmpl w:val="0F8CD57C"/>
    <w:lvl w:ilvl="0" w:tplc="A8040B20">
      <w:start w:val="1"/>
      <w:numFmt w:val="bullet"/>
      <w:lvlText w:val="-"/>
      <w:lvlJc w:val="left"/>
      <w:pPr>
        <w:ind w:left="720" w:hanging="360"/>
      </w:pPr>
      <w:rPr>
        <w:rFonts w:ascii="Arial Narrow" w:hAnsi="Arial Narro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B32610"/>
    <w:multiLevelType w:val="hybridMultilevel"/>
    <w:tmpl w:val="D96494F6"/>
    <w:lvl w:ilvl="0" w:tplc="A8040B20">
      <w:start w:val="1"/>
      <w:numFmt w:val="bullet"/>
      <w:lvlText w:val="-"/>
      <w:lvlJc w:val="left"/>
      <w:pPr>
        <w:ind w:left="720" w:hanging="360"/>
      </w:pPr>
      <w:rPr>
        <w:rFonts w:ascii="Arial Narrow" w:hAnsi="Arial Narro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36C5B8A"/>
    <w:multiLevelType w:val="multilevel"/>
    <w:tmpl w:val="EEBC46FE"/>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43B93FD9"/>
    <w:multiLevelType w:val="multilevel"/>
    <w:tmpl w:val="6CBAADC0"/>
    <w:lvl w:ilvl="0">
      <w:start w:val="6"/>
      <w:numFmt w:val="decimal"/>
      <w:lvlText w:val="%1."/>
      <w:lvlJc w:val="left"/>
      <w:pPr>
        <w:ind w:left="360" w:hanging="360"/>
      </w:pPr>
      <w:rPr>
        <w:rFonts w:cs="Times New Roman" w:hint="default"/>
      </w:rPr>
    </w:lvl>
    <w:lvl w:ilvl="1">
      <w:start w:val="1"/>
      <w:numFmt w:val="bullet"/>
      <w:lvlText w:val="-"/>
      <w:lvlJc w:val="left"/>
      <w:pPr>
        <w:ind w:left="360"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49B01B9E"/>
    <w:multiLevelType w:val="multilevel"/>
    <w:tmpl w:val="4BFC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124836"/>
    <w:multiLevelType w:val="multilevel"/>
    <w:tmpl w:val="C5DC1D2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360" w:hanging="360"/>
      </w:pPr>
      <w:rPr>
        <w:rFonts w:cs="Times New Roman" w:hint="default"/>
        <w:b w:val="0"/>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4EC06C4F"/>
    <w:multiLevelType w:val="multilevel"/>
    <w:tmpl w:val="BA94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062699"/>
    <w:multiLevelType w:val="multilevel"/>
    <w:tmpl w:val="E1123522"/>
    <w:lvl w:ilvl="0">
      <w:start w:val="1"/>
      <w:numFmt w:val="bullet"/>
      <w:lvlText w:val="-"/>
      <w:lvlJc w:val="left"/>
      <w:pPr>
        <w:ind w:left="1440" w:hanging="360"/>
      </w:pPr>
      <w:rPr>
        <w:rFonts w:ascii="Arial Narrow" w:hAnsi="Arial Narro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593D548B"/>
    <w:multiLevelType w:val="hybridMultilevel"/>
    <w:tmpl w:val="60EEF6A8"/>
    <w:lvl w:ilvl="0" w:tplc="A8040B20">
      <w:start w:val="1"/>
      <w:numFmt w:val="bullet"/>
      <w:lvlText w:val="-"/>
      <w:lvlJc w:val="left"/>
      <w:pPr>
        <w:ind w:left="720" w:hanging="360"/>
      </w:pPr>
      <w:rPr>
        <w:rFonts w:ascii="Arial Narrow" w:hAnsi="Arial Narro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E883FD5"/>
    <w:multiLevelType w:val="multilevel"/>
    <w:tmpl w:val="FD68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DF66A1"/>
    <w:multiLevelType w:val="hybridMultilevel"/>
    <w:tmpl w:val="F66E8F0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62367BC6"/>
    <w:multiLevelType w:val="multilevel"/>
    <w:tmpl w:val="4A40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AC0F60"/>
    <w:multiLevelType w:val="multilevel"/>
    <w:tmpl w:val="2382BE4C"/>
    <w:lvl w:ilvl="0">
      <w:start w:val="7"/>
      <w:numFmt w:val="decimal"/>
      <w:lvlText w:val="%1."/>
      <w:lvlJc w:val="left"/>
      <w:pPr>
        <w:ind w:left="360" w:hanging="360"/>
      </w:pPr>
      <w:rPr>
        <w:rFonts w:cs="Times New Roman" w:hint="default"/>
      </w:rPr>
    </w:lvl>
    <w:lvl w:ilvl="1">
      <w:start w:val="1"/>
      <w:numFmt w:val="bullet"/>
      <w:lvlText w:val="-"/>
      <w:lvlJc w:val="left"/>
      <w:pPr>
        <w:ind w:left="786" w:hanging="360"/>
      </w:pPr>
      <w:rPr>
        <w:rFonts w:ascii="Arial Narrow" w:hAnsi="Arial Narrow"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15:restartNumberingAfterBreak="0">
    <w:nsid w:val="6E25438F"/>
    <w:multiLevelType w:val="hybridMultilevel"/>
    <w:tmpl w:val="28BAC068"/>
    <w:styleLink w:val="1"/>
    <w:lvl w:ilvl="0" w:tplc="CE2E3B5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34B89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0C2648">
      <w:start w:val="1"/>
      <w:numFmt w:val="lowerRoman"/>
      <w:lvlText w:val="%3."/>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2E359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746702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784434">
      <w:start w:val="1"/>
      <w:numFmt w:val="lowerRoman"/>
      <w:lvlText w:val="%6."/>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6066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B0FDE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CC6046E">
      <w:start w:val="1"/>
      <w:numFmt w:val="lowerRoman"/>
      <w:lvlText w:val="%9."/>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170298B"/>
    <w:multiLevelType w:val="multilevel"/>
    <w:tmpl w:val="C81C52BA"/>
    <w:lvl w:ilvl="0">
      <w:start w:val="6"/>
      <w:numFmt w:val="decimal"/>
      <w:lvlText w:val="%1."/>
      <w:lvlJc w:val="left"/>
      <w:pPr>
        <w:ind w:left="360" w:hanging="360"/>
      </w:pPr>
      <w:rPr>
        <w:rFonts w:cs="Times New Roman" w:hint="default"/>
      </w:rPr>
    </w:lvl>
    <w:lvl w:ilvl="1">
      <w:start w:val="1"/>
      <w:numFmt w:val="bullet"/>
      <w:lvlText w:val="-"/>
      <w:lvlJc w:val="left"/>
      <w:pPr>
        <w:ind w:left="502"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9" w15:restartNumberingAfterBreak="0">
    <w:nsid w:val="74930623"/>
    <w:multiLevelType w:val="hybridMultilevel"/>
    <w:tmpl w:val="F9968628"/>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0" w15:restartNumberingAfterBreak="0">
    <w:nsid w:val="75661694"/>
    <w:multiLevelType w:val="multilevel"/>
    <w:tmpl w:val="DE96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862542"/>
    <w:multiLevelType w:val="multilevel"/>
    <w:tmpl w:val="0B34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A77D78"/>
    <w:multiLevelType w:val="multilevel"/>
    <w:tmpl w:val="7512D70A"/>
    <w:lvl w:ilvl="0">
      <w:start w:val="6"/>
      <w:numFmt w:val="decimal"/>
      <w:lvlText w:val="%1."/>
      <w:lvlJc w:val="left"/>
      <w:pPr>
        <w:ind w:left="360" w:hanging="360"/>
      </w:pPr>
      <w:rPr>
        <w:rFonts w:cs="Times New Roman" w:hint="default"/>
      </w:rPr>
    </w:lvl>
    <w:lvl w:ilvl="1">
      <w:start w:val="1"/>
      <w:numFmt w:val="bullet"/>
      <w:lvlText w:val="-"/>
      <w:lvlJc w:val="left"/>
      <w:pPr>
        <w:ind w:left="502" w:hanging="360"/>
      </w:pPr>
      <w:rPr>
        <w:rFonts w:ascii="Arial Narrow" w:hAnsi="Arial Narrow" w:hint="default"/>
        <w:b w:val="0"/>
        <w:sz w:val="24"/>
      </w:rPr>
    </w:lvl>
    <w:lvl w:ilvl="2">
      <w:start w:val="1"/>
      <w:numFmt w:val="decimal"/>
      <w:lvlText w:val="%1.%2.%3."/>
      <w:lvlJc w:val="left"/>
      <w:pPr>
        <w:ind w:left="720" w:hanging="720"/>
      </w:pPr>
      <w:rPr>
        <w:rFonts w:ascii="Times New Roman" w:hAnsi="Times New Roman" w:cs="Times New Roman" w:hint="default"/>
        <w:b w:val="0"/>
        <w:color w:val="auto"/>
        <w:sz w:val="24"/>
        <w:szCs w:val="24"/>
      </w:rPr>
    </w:lvl>
    <w:lvl w:ilvl="3">
      <w:start w:val="1"/>
      <w:numFmt w:val="decimal"/>
      <w:lvlText w:val="%1.%2.%3.%4."/>
      <w:lvlJc w:val="left"/>
      <w:pPr>
        <w:ind w:left="1855" w:hanging="720"/>
      </w:pPr>
      <w:rPr>
        <w:rFonts w:cs="Times New Roman" w:hint="default"/>
        <w:sz w:val="24"/>
        <w:szCs w:val="24"/>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15:restartNumberingAfterBreak="0">
    <w:nsid w:val="78D841BF"/>
    <w:multiLevelType w:val="hybridMultilevel"/>
    <w:tmpl w:val="00FE8510"/>
    <w:lvl w:ilvl="0" w:tplc="A8040B20">
      <w:start w:val="1"/>
      <w:numFmt w:val="bullet"/>
      <w:lvlText w:val="-"/>
      <w:lvlJc w:val="left"/>
      <w:pPr>
        <w:ind w:left="720" w:hanging="360"/>
      </w:pPr>
      <w:rPr>
        <w:rFonts w:ascii="Arial Narrow" w:hAnsi="Arial Narrow"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9632A8F"/>
    <w:multiLevelType w:val="hybridMultilevel"/>
    <w:tmpl w:val="D82A5690"/>
    <w:lvl w:ilvl="0" w:tplc="6AE6858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7A074082"/>
    <w:multiLevelType w:val="multilevel"/>
    <w:tmpl w:val="0130E750"/>
    <w:lvl w:ilvl="0">
      <w:start w:val="5"/>
      <w:numFmt w:val="decimal"/>
      <w:lvlText w:val="%1."/>
      <w:lvlJc w:val="left"/>
      <w:pPr>
        <w:ind w:left="1353"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146"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7BA25A62"/>
    <w:multiLevelType w:val="multilevel"/>
    <w:tmpl w:val="2382BE4C"/>
    <w:lvl w:ilvl="0">
      <w:start w:val="7"/>
      <w:numFmt w:val="decimal"/>
      <w:lvlText w:val="%1."/>
      <w:lvlJc w:val="left"/>
      <w:pPr>
        <w:ind w:left="360" w:hanging="360"/>
      </w:pPr>
      <w:rPr>
        <w:rFonts w:cs="Times New Roman" w:hint="default"/>
      </w:rPr>
    </w:lvl>
    <w:lvl w:ilvl="1">
      <w:start w:val="1"/>
      <w:numFmt w:val="bullet"/>
      <w:lvlText w:val="-"/>
      <w:lvlJc w:val="left"/>
      <w:pPr>
        <w:ind w:left="786" w:hanging="360"/>
      </w:pPr>
      <w:rPr>
        <w:rFonts w:ascii="Arial Narrow" w:hAnsi="Arial Narrow"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7DA33D36"/>
    <w:multiLevelType w:val="multilevel"/>
    <w:tmpl w:val="F854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DC3889"/>
    <w:multiLevelType w:val="hybridMultilevel"/>
    <w:tmpl w:val="389AC0C8"/>
    <w:lvl w:ilvl="0" w:tplc="A8040B20">
      <w:start w:val="1"/>
      <w:numFmt w:val="bullet"/>
      <w:lvlText w:val="-"/>
      <w:lvlJc w:val="left"/>
      <w:pPr>
        <w:ind w:left="720" w:hanging="360"/>
      </w:pPr>
      <w:rPr>
        <w:rFonts w:ascii="Arial Narrow" w:hAnsi="Arial Narrow" w:hint="default"/>
      </w:rPr>
    </w:lvl>
    <w:lvl w:ilvl="1" w:tplc="A8040B20">
      <w:start w:val="1"/>
      <w:numFmt w:val="bullet"/>
      <w:lvlText w:val="-"/>
      <w:lvlJc w:val="left"/>
      <w:pPr>
        <w:ind w:left="1440" w:hanging="360"/>
      </w:pPr>
      <w:rPr>
        <w:rFonts w:ascii="Arial Narrow" w:hAnsi="Arial Narro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E987309"/>
    <w:multiLevelType w:val="multilevel"/>
    <w:tmpl w:val="D338BC9A"/>
    <w:lvl w:ilvl="0">
      <w:start w:val="1"/>
      <w:numFmt w:val="bullet"/>
      <w:lvlText w:val="-"/>
      <w:lvlJc w:val="left"/>
      <w:pPr>
        <w:ind w:left="720" w:hanging="360"/>
      </w:pPr>
      <w:rPr>
        <w:rFonts w:ascii="Arial Narrow" w:hAnsi="Arial Narro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4"/>
  </w:num>
  <w:num w:numId="2">
    <w:abstractNumId w:val="0"/>
  </w:num>
  <w:num w:numId="3">
    <w:abstractNumId w:val="45"/>
  </w:num>
  <w:num w:numId="4">
    <w:abstractNumId w:val="37"/>
  </w:num>
  <w:num w:numId="5">
    <w:abstractNumId w:val="29"/>
  </w:num>
  <w:num w:numId="6">
    <w:abstractNumId w:val="7"/>
  </w:num>
  <w:num w:numId="7">
    <w:abstractNumId w:val="20"/>
  </w:num>
  <w:num w:numId="8">
    <w:abstractNumId w:val="1"/>
  </w:num>
  <w:num w:numId="9">
    <w:abstractNumId w:val="9"/>
  </w:num>
  <w:num w:numId="10">
    <w:abstractNumId w:val="17"/>
  </w:num>
  <w:num w:numId="11">
    <w:abstractNumId w:val="12"/>
  </w:num>
  <w:num w:numId="12">
    <w:abstractNumId w:val="26"/>
  </w:num>
  <w:num w:numId="13">
    <w:abstractNumId w:val="43"/>
  </w:num>
  <w:num w:numId="14">
    <w:abstractNumId w:val="48"/>
  </w:num>
  <w:num w:numId="15">
    <w:abstractNumId w:val="49"/>
  </w:num>
  <w:num w:numId="16">
    <w:abstractNumId w:val="8"/>
  </w:num>
  <w:num w:numId="17">
    <w:abstractNumId w:val="31"/>
  </w:num>
  <w:num w:numId="18">
    <w:abstractNumId w:val="2"/>
  </w:num>
  <w:num w:numId="19">
    <w:abstractNumId w:val="32"/>
  </w:num>
  <w:num w:numId="20">
    <w:abstractNumId w:val="27"/>
  </w:num>
  <w:num w:numId="21">
    <w:abstractNumId w:val="22"/>
  </w:num>
  <w:num w:numId="22">
    <w:abstractNumId w:val="21"/>
  </w:num>
  <w:num w:numId="23">
    <w:abstractNumId w:val="4"/>
  </w:num>
  <w:num w:numId="24">
    <w:abstractNumId w:val="38"/>
  </w:num>
  <w:num w:numId="25">
    <w:abstractNumId w:val="42"/>
  </w:num>
  <w:num w:numId="26">
    <w:abstractNumId w:val="18"/>
  </w:num>
  <w:num w:numId="27">
    <w:abstractNumId w:val="24"/>
  </w:num>
  <w:num w:numId="28">
    <w:abstractNumId w:val="5"/>
  </w:num>
  <w:num w:numId="29">
    <w:abstractNumId w:val="19"/>
  </w:num>
  <w:num w:numId="30">
    <w:abstractNumId w:val="46"/>
  </w:num>
  <w:num w:numId="31">
    <w:abstractNumId w:val="36"/>
  </w:num>
  <w:num w:numId="32">
    <w:abstractNumId w:val="39"/>
  </w:num>
  <w:num w:numId="33">
    <w:abstractNumId w:val="6"/>
  </w:num>
  <w:num w:numId="34">
    <w:abstractNumId w:val="13"/>
  </w:num>
  <w:num w:numId="35">
    <w:abstractNumId w:val="14"/>
  </w:num>
  <w:num w:numId="36">
    <w:abstractNumId w:val="10"/>
  </w:num>
  <w:num w:numId="37">
    <w:abstractNumId w:val="23"/>
  </w:num>
  <w:num w:numId="38">
    <w:abstractNumId w:val="35"/>
  </w:num>
  <w:num w:numId="39">
    <w:abstractNumId w:val="41"/>
  </w:num>
  <w:num w:numId="40">
    <w:abstractNumId w:val="40"/>
  </w:num>
  <w:num w:numId="41">
    <w:abstractNumId w:val="33"/>
  </w:num>
  <w:num w:numId="42">
    <w:abstractNumId w:val="28"/>
  </w:num>
  <w:num w:numId="43">
    <w:abstractNumId w:val="30"/>
  </w:num>
  <w:num w:numId="44">
    <w:abstractNumId w:val="47"/>
  </w:num>
  <w:num w:numId="45">
    <w:abstractNumId w:val="34"/>
  </w:num>
  <w:num w:numId="46">
    <w:abstractNumId w:val="11"/>
  </w:num>
  <w:num w:numId="47">
    <w:abstractNumId w:val="15"/>
  </w:num>
  <w:num w:numId="48">
    <w:abstractNumId w:val="16"/>
  </w:num>
  <w:num w:numId="49">
    <w:abstractNumId w:val="25"/>
  </w:num>
  <w:num w:numId="50">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5D2"/>
    <w:rsid w:val="000107BE"/>
    <w:rsid w:val="00010B50"/>
    <w:rsid w:val="000114CB"/>
    <w:rsid w:val="00012676"/>
    <w:rsid w:val="00012935"/>
    <w:rsid w:val="00012B55"/>
    <w:rsid w:val="000143CF"/>
    <w:rsid w:val="00015073"/>
    <w:rsid w:val="0001515A"/>
    <w:rsid w:val="000159B8"/>
    <w:rsid w:val="00015AE0"/>
    <w:rsid w:val="00016B92"/>
    <w:rsid w:val="00017C23"/>
    <w:rsid w:val="000204E7"/>
    <w:rsid w:val="0002083A"/>
    <w:rsid w:val="00021F56"/>
    <w:rsid w:val="000229CC"/>
    <w:rsid w:val="00023913"/>
    <w:rsid w:val="000241DA"/>
    <w:rsid w:val="00026034"/>
    <w:rsid w:val="00026886"/>
    <w:rsid w:val="00026CDA"/>
    <w:rsid w:val="00026D75"/>
    <w:rsid w:val="00027007"/>
    <w:rsid w:val="00027B68"/>
    <w:rsid w:val="00027D4C"/>
    <w:rsid w:val="000301F7"/>
    <w:rsid w:val="00030789"/>
    <w:rsid w:val="0003082C"/>
    <w:rsid w:val="00030F51"/>
    <w:rsid w:val="00031C84"/>
    <w:rsid w:val="0003260C"/>
    <w:rsid w:val="000330E9"/>
    <w:rsid w:val="00034154"/>
    <w:rsid w:val="00035BD2"/>
    <w:rsid w:val="00036F1C"/>
    <w:rsid w:val="000370C1"/>
    <w:rsid w:val="00037820"/>
    <w:rsid w:val="00037FA5"/>
    <w:rsid w:val="00042479"/>
    <w:rsid w:val="00042703"/>
    <w:rsid w:val="00042D2C"/>
    <w:rsid w:val="00042D61"/>
    <w:rsid w:val="00042F5C"/>
    <w:rsid w:val="000431CC"/>
    <w:rsid w:val="0004366F"/>
    <w:rsid w:val="0004389F"/>
    <w:rsid w:val="000440A1"/>
    <w:rsid w:val="000443F4"/>
    <w:rsid w:val="00045FB3"/>
    <w:rsid w:val="00046206"/>
    <w:rsid w:val="00047091"/>
    <w:rsid w:val="0004755D"/>
    <w:rsid w:val="00050055"/>
    <w:rsid w:val="00050CB8"/>
    <w:rsid w:val="00051BAD"/>
    <w:rsid w:val="00052364"/>
    <w:rsid w:val="000525AB"/>
    <w:rsid w:val="00054F8A"/>
    <w:rsid w:val="000554D0"/>
    <w:rsid w:val="00055768"/>
    <w:rsid w:val="00055BAB"/>
    <w:rsid w:val="0005614C"/>
    <w:rsid w:val="00056502"/>
    <w:rsid w:val="00057948"/>
    <w:rsid w:val="000604A3"/>
    <w:rsid w:val="00060D44"/>
    <w:rsid w:val="00061193"/>
    <w:rsid w:val="00061ECD"/>
    <w:rsid w:val="0006336D"/>
    <w:rsid w:val="000635B2"/>
    <w:rsid w:val="00063FFE"/>
    <w:rsid w:val="000640F1"/>
    <w:rsid w:val="0006416D"/>
    <w:rsid w:val="0006485B"/>
    <w:rsid w:val="00064F4B"/>
    <w:rsid w:val="000653C3"/>
    <w:rsid w:val="000655F2"/>
    <w:rsid w:val="0006563E"/>
    <w:rsid w:val="00066209"/>
    <w:rsid w:val="000664B5"/>
    <w:rsid w:val="00066E62"/>
    <w:rsid w:val="00067091"/>
    <w:rsid w:val="0006753B"/>
    <w:rsid w:val="00070329"/>
    <w:rsid w:val="000706BB"/>
    <w:rsid w:val="0007072E"/>
    <w:rsid w:val="00072624"/>
    <w:rsid w:val="00072DCE"/>
    <w:rsid w:val="00073B41"/>
    <w:rsid w:val="000741A0"/>
    <w:rsid w:val="0007432A"/>
    <w:rsid w:val="000746D9"/>
    <w:rsid w:val="00074C0A"/>
    <w:rsid w:val="00075046"/>
    <w:rsid w:val="00075552"/>
    <w:rsid w:val="000758AA"/>
    <w:rsid w:val="000759F2"/>
    <w:rsid w:val="00075B47"/>
    <w:rsid w:val="00075DA1"/>
    <w:rsid w:val="00076798"/>
    <w:rsid w:val="0007689C"/>
    <w:rsid w:val="00077662"/>
    <w:rsid w:val="00077EB7"/>
    <w:rsid w:val="00080852"/>
    <w:rsid w:val="00081190"/>
    <w:rsid w:val="00081A1B"/>
    <w:rsid w:val="00081E81"/>
    <w:rsid w:val="00082D11"/>
    <w:rsid w:val="000832B5"/>
    <w:rsid w:val="00083459"/>
    <w:rsid w:val="000834F3"/>
    <w:rsid w:val="00084085"/>
    <w:rsid w:val="000844A1"/>
    <w:rsid w:val="000848DD"/>
    <w:rsid w:val="00084CFD"/>
    <w:rsid w:val="00085097"/>
    <w:rsid w:val="000851C1"/>
    <w:rsid w:val="00085632"/>
    <w:rsid w:val="00085ADE"/>
    <w:rsid w:val="00085AF9"/>
    <w:rsid w:val="0008664E"/>
    <w:rsid w:val="00086E88"/>
    <w:rsid w:val="00086FC6"/>
    <w:rsid w:val="000871FD"/>
    <w:rsid w:val="000873A4"/>
    <w:rsid w:val="00091774"/>
    <w:rsid w:val="00092410"/>
    <w:rsid w:val="0009399E"/>
    <w:rsid w:val="00094A68"/>
    <w:rsid w:val="00094D76"/>
    <w:rsid w:val="000958A6"/>
    <w:rsid w:val="00095CFB"/>
    <w:rsid w:val="000965EE"/>
    <w:rsid w:val="00096755"/>
    <w:rsid w:val="00097D76"/>
    <w:rsid w:val="000A1AE8"/>
    <w:rsid w:val="000A1C9B"/>
    <w:rsid w:val="000A2300"/>
    <w:rsid w:val="000A25CA"/>
    <w:rsid w:val="000A2F34"/>
    <w:rsid w:val="000A3E3C"/>
    <w:rsid w:val="000A3E7A"/>
    <w:rsid w:val="000A4F46"/>
    <w:rsid w:val="000A5A77"/>
    <w:rsid w:val="000A673B"/>
    <w:rsid w:val="000A6D18"/>
    <w:rsid w:val="000A6ED5"/>
    <w:rsid w:val="000A72DD"/>
    <w:rsid w:val="000A7867"/>
    <w:rsid w:val="000B01C7"/>
    <w:rsid w:val="000B035D"/>
    <w:rsid w:val="000B0908"/>
    <w:rsid w:val="000B1511"/>
    <w:rsid w:val="000B1C8F"/>
    <w:rsid w:val="000B1CB9"/>
    <w:rsid w:val="000B1EA1"/>
    <w:rsid w:val="000B21E5"/>
    <w:rsid w:val="000B390C"/>
    <w:rsid w:val="000B3D87"/>
    <w:rsid w:val="000B5D0A"/>
    <w:rsid w:val="000B7457"/>
    <w:rsid w:val="000B7FEE"/>
    <w:rsid w:val="000C1923"/>
    <w:rsid w:val="000C220A"/>
    <w:rsid w:val="000C3781"/>
    <w:rsid w:val="000C4153"/>
    <w:rsid w:val="000C54C7"/>
    <w:rsid w:val="000C5505"/>
    <w:rsid w:val="000C6CEC"/>
    <w:rsid w:val="000C6E38"/>
    <w:rsid w:val="000C766F"/>
    <w:rsid w:val="000D0BFB"/>
    <w:rsid w:val="000D0D74"/>
    <w:rsid w:val="000D0EA9"/>
    <w:rsid w:val="000D10BC"/>
    <w:rsid w:val="000D2454"/>
    <w:rsid w:val="000D2510"/>
    <w:rsid w:val="000D288E"/>
    <w:rsid w:val="000D29A0"/>
    <w:rsid w:val="000D2AD6"/>
    <w:rsid w:val="000D3669"/>
    <w:rsid w:val="000D3A6A"/>
    <w:rsid w:val="000D44A0"/>
    <w:rsid w:val="000D4E57"/>
    <w:rsid w:val="000D5695"/>
    <w:rsid w:val="000D5F5F"/>
    <w:rsid w:val="000D77AB"/>
    <w:rsid w:val="000E0E8E"/>
    <w:rsid w:val="000E20C2"/>
    <w:rsid w:val="000E2BA2"/>
    <w:rsid w:val="000E2CD7"/>
    <w:rsid w:val="000E318A"/>
    <w:rsid w:val="000E39CA"/>
    <w:rsid w:val="000E4A07"/>
    <w:rsid w:val="000E53DD"/>
    <w:rsid w:val="000E7629"/>
    <w:rsid w:val="000F07BF"/>
    <w:rsid w:val="000F0CDF"/>
    <w:rsid w:val="000F11E3"/>
    <w:rsid w:val="000F14BE"/>
    <w:rsid w:val="000F17FD"/>
    <w:rsid w:val="000F1C18"/>
    <w:rsid w:val="000F1D01"/>
    <w:rsid w:val="000F1F4B"/>
    <w:rsid w:val="000F201E"/>
    <w:rsid w:val="000F47B9"/>
    <w:rsid w:val="000F56D2"/>
    <w:rsid w:val="000F7495"/>
    <w:rsid w:val="000F78EC"/>
    <w:rsid w:val="000F7E4C"/>
    <w:rsid w:val="00100080"/>
    <w:rsid w:val="00100758"/>
    <w:rsid w:val="00101344"/>
    <w:rsid w:val="00101D48"/>
    <w:rsid w:val="00102659"/>
    <w:rsid w:val="001038BE"/>
    <w:rsid w:val="0010398B"/>
    <w:rsid w:val="00103A06"/>
    <w:rsid w:val="00103AC7"/>
    <w:rsid w:val="001042FC"/>
    <w:rsid w:val="00104422"/>
    <w:rsid w:val="00104982"/>
    <w:rsid w:val="001050F2"/>
    <w:rsid w:val="001066FA"/>
    <w:rsid w:val="001078EC"/>
    <w:rsid w:val="001100E8"/>
    <w:rsid w:val="00111728"/>
    <w:rsid w:val="00111A93"/>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C04"/>
    <w:rsid w:val="001212B3"/>
    <w:rsid w:val="0012158B"/>
    <w:rsid w:val="0012172A"/>
    <w:rsid w:val="00122099"/>
    <w:rsid w:val="0012224E"/>
    <w:rsid w:val="00122767"/>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1530"/>
    <w:rsid w:val="00131BF8"/>
    <w:rsid w:val="00131D47"/>
    <w:rsid w:val="001322A7"/>
    <w:rsid w:val="001325F2"/>
    <w:rsid w:val="00132914"/>
    <w:rsid w:val="00133068"/>
    <w:rsid w:val="0013318D"/>
    <w:rsid w:val="00134074"/>
    <w:rsid w:val="00134BEC"/>
    <w:rsid w:val="00135810"/>
    <w:rsid w:val="00135A82"/>
    <w:rsid w:val="001369C3"/>
    <w:rsid w:val="00136E50"/>
    <w:rsid w:val="001376FA"/>
    <w:rsid w:val="00140496"/>
    <w:rsid w:val="00140CD2"/>
    <w:rsid w:val="0014272D"/>
    <w:rsid w:val="001428A7"/>
    <w:rsid w:val="00142981"/>
    <w:rsid w:val="001431CB"/>
    <w:rsid w:val="001438A3"/>
    <w:rsid w:val="00143F05"/>
    <w:rsid w:val="00144262"/>
    <w:rsid w:val="001459E4"/>
    <w:rsid w:val="00145D52"/>
    <w:rsid w:val="00146A98"/>
    <w:rsid w:val="00146ABE"/>
    <w:rsid w:val="001470E6"/>
    <w:rsid w:val="001474DD"/>
    <w:rsid w:val="001476DD"/>
    <w:rsid w:val="00151203"/>
    <w:rsid w:val="00151EF8"/>
    <w:rsid w:val="00153528"/>
    <w:rsid w:val="001547B7"/>
    <w:rsid w:val="00155354"/>
    <w:rsid w:val="00156179"/>
    <w:rsid w:val="001569A2"/>
    <w:rsid w:val="00156D67"/>
    <w:rsid w:val="00157FF1"/>
    <w:rsid w:val="001606DE"/>
    <w:rsid w:val="00160911"/>
    <w:rsid w:val="00160EFB"/>
    <w:rsid w:val="00161528"/>
    <w:rsid w:val="0016191D"/>
    <w:rsid w:val="00161DEB"/>
    <w:rsid w:val="00162DAE"/>
    <w:rsid w:val="00162E99"/>
    <w:rsid w:val="00162F2F"/>
    <w:rsid w:val="0016300E"/>
    <w:rsid w:val="001631ED"/>
    <w:rsid w:val="001639B9"/>
    <w:rsid w:val="00164E9C"/>
    <w:rsid w:val="00164FB0"/>
    <w:rsid w:val="00166183"/>
    <w:rsid w:val="001675CF"/>
    <w:rsid w:val="001708C9"/>
    <w:rsid w:val="00173E6A"/>
    <w:rsid w:val="001740D0"/>
    <w:rsid w:val="00174332"/>
    <w:rsid w:val="00175198"/>
    <w:rsid w:val="0017636D"/>
    <w:rsid w:val="00176880"/>
    <w:rsid w:val="00176D12"/>
    <w:rsid w:val="0017769A"/>
    <w:rsid w:val="0017799D"/>
    <w:rsid w:val="0018016E"/>
    <w:rsid w:val="00181B6F"/>
    <w:rsid w:val="0018352E"/>
    <w:rsid w:val="00183A59"/>
    <w:rsid w:val="00185495"/>
    <w:rsid w:val="001863C0"/>
    <w:rsid w:val="00186A1A"/>
    <w:rsid w:val="00186A2C"/>
    <w:rsid w:val="00186A75"/>
    <w:rsid w:val="00187EA5"/>
    <w:rsid w:val="00190ACD"/>
    <w:rsid w:val="00190F9C"/>
    <w:rsid w:val="001917B9"/>
    <w:rsid w:val="001927DC"/>
    <w:rsid w:val="00192CA0"/>
    <w:rsid w:val="00193326"/>
    <w:rsid w:val="00193900"/>
    <w:rsid w:val="00195B71"/>
    <w:rsid w:val="00196709"/>
    <w:rsid w:val="001967E0"/>
    <w:rsid w:val="00196C76"/>
    <w:rsid w:val="00197791"/>
    <w:rsid w:val="00197B5B"/>
    <w:rsid w:val="001A0672"/>
    <w:rsid w:val="001A2071"/>
    <w:rsid w:val="001A22F4"/>
    <w:rsid w:val="001A23CE"/>
    <w:rsid w:val="001A24D7"/>
    <w:rsid w:val="001A2EA9"/>
    <w:rsid w:val="001A3272"/>
    <w:rsid w:val="001A3354"/>
    <w:rsid w:val="001A382C"/>
    <w:rsid w:val="001A38AB"/>
    <w:rsid w:val="001A4C14"/>
    <w:rsid w:val="001A7421"/>
    <w:rsid w:val="001A7680"/>
    <w:rsid w:val="001A76FD"/>
    <w:rsid w:val="001A7EE4"/>
    <w:rsid w:val="001B0B31"/>
    <w:rsid w:val="001B0E25"/>
    <w:rsid w:val="001B1130"/>
    <w:rsid w:val="001B2C46"/>
    <w:rsid w:val="001B4650"/>
    <w:rsid w:val="001B5236"/>
    <w:rsid w:val="001B54DA"/>
    <w:rsid w:val="001B63AF"/>
    <w:rsid w:val="001B6D89"/>
    <w:rsid w:val="001B6F3E"/>
    <w:rsid w:val="001C07DB"/>
    <w:rsid w:val="001C0FA9"/>
    <w:rsid w:val="001C23B1"/>
    <w:rsid w:val="001C2909"/>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1BE9"/>
    <w:rsid w:val="001D2460"/>
    <w:rsid w:val="001D263D"/>
    <w:rsid w:val="001D2F42"/>
    <w:rsid w:val="001D3B61"/>
    <w:rsid w:val="001D41A0"/>
    <w:rsid w:val="001D44BD"/>
    <w:rsid w:val="001D456F"/>
    <w:rsid w:val="001D4A58"/>
    <w:rsid w:val="001D50D3"/>
    <w:rsid w:val="001D6CF2"/>
    <w:rsid w:val="001D7605"/>
    <w:rsid w:val="001D7F21"/>
    <w:rsid w:val="001E0D94"/>
    <w:rsid w:val="001E1CA1"/>
    <w:rsid w:val="001E2347"/>
    <w:rsid w:val="001E2423"/>
    <w:rsid w:val="001E2D94"/>
    <w:rsid w:val="001E3289"/>
    <w:rsid w:val="001E4A42"/>
    <w:rsid w:val="001E4B4C"/>
    <w:rsid w:val="001E523C"/>
    <w:rsid w:val="001E5477"/>
    <w:rsid w:val="001E57FA"/>
    <w:rsid w:val="001E5A33"/>
    <w:rsid w:val="001E5AE2"/>
    <w:rsid w:val="001E7B26"/>
    <w:rsid w:val="001E7D1C"/>
    <w:rsid w:val="001F00A1"/>
    <w:rsid w:val="001F0499"/>
    <w:rsid w:val="001F0541"/>
    <w:rsid w:val="001F1514"/>
    <w:rsid w:val="001F23F5"/>
    <w:rsid w:val="001F26A4"/>
    <w:rsid w:val="001F26C7"/>
    <w:rsid w:val="001F5CB0"/>
    <w:rsid w:val="001F5E1F"/>
    <w:rsid w:val="001F6B59"/>
    <w:rsid w:val="001F7005"/>
    <w:rsid w:val="0020062B"/>
    <w:rsid w:val="00200BA8"/>
    <w:rsid w:val="00201C1C"/>
    <w:rsid w:val="0020251D"/>
    <w:rsid w:val="00202616"/>
    <w:rsid w:val="00204082"/>
    <w:rsid w:val="00204522"/>
    <w:rsid w:val="00204EB8"/>
    <w:rsid w:val="00205E1D"/>
    <w:rsid w:val="0020664C"/>
    <w:rsid w:val="002068BE"/>
    <w:rsid w:val="00207A9A"/>
    <w:rsid w:val="00207C9D"/>
    <w:rsid w:val="002107C6"/>
    <w:rsid w:val="00210C2E"/>
    <w:rsid w:val="00211FAE"/>
    <w:rsid w:val="00212B60"/>
    <w:rsid w:val="0021300B"/>
    <w:rsid w:val="00213549"/>
    <w:rsid w:val="00213A04"/>
    <w:rsid w:val="00215EF6"/>
    <w:rsid w:val="00216633"/>
    <w:rsid w:val="00216830"/>
    <w:rsid w:val="00216BEC"/>
    <w:rsid w:val="00220B0B"/>
    <w:rsid w:val="00220B8E"/>
    <w:rsid w:val="00220E50"/>
    <w:rsid w:val="002213DB"/>
    <w:rsid w:val="00222624"/>
    <w:rsid w:val="0022287E"/>
    <w:rsid w:val="00222B6C"/>
    <w:rsid w:val="00223590"/>
    <w:rsid w:val="00225B6B"/>
    <w:rsid w:val="00225D5C"/>
    <w:rsid w:val="0022649F"/>
    <w:rsid w:val="00227003"/>
    <w:rsid w:val="002309D2"/>
    <w:rsid w:val="002312A9"/>
    <w:rsid w:val="0023170F"/>
    <w:rsid w:val="00231C62"/>
    <w:rsid w:val="00231C74"/>
    <w:rsid w:val="00231C89"/>
    <w:rsid w:val="00233BCF"/>
    <w:rsid w:val="00233FE5"/>
    <w:rsid w:val="0023638B"/>
    <w:rsid w:val="00236523"/>
    <w:rsid w:val="002370D9"/>
    <w:rsid w:val="002371A0"/>
    <w:rsid w:val="002376FD"/>
    <w:rsid w:val="00237B17"/>
    <w:rsid w:val="00240165"/>
    <w:rsid w:val="00240B3A"/>
    <w:rsid w:val="0024259A"/>
    <w:rsid w:val="002425DD"/>
    <w:rsid w:val="002429DE"/>
    <w:rsid w:val="00243162"/>
    <w:rsid w:val="002434A1"/>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36DB"/>
    <w:rsid w:val="002539BD"/>
    <w:rsid w:val="00254401"/>
    <w:rsid w:val="002545E0"/>
    <w:rsid w:val="00255A33"/>
    <w:rsid w:val="00256135"/>
    <w:rsid w:val="00256FB7"/>
    <w:rsid w:val="0025759C"/>
    <w:rsid w:val="00257747"/>
    <w:rsid w:val="002579B2"/>
    <w:rsid w:val="0026010A"/>
    <w:rsid w:val="002620D1"/>
    <w:rsid w:val="002622D9"/>
    <w:rsid w:val="00262774"/>
    <w:rsid w:val="00262CAB"/>
    <w:rsid w:val="002630F2"/>
    <w:rsid w:val="0026340E"/>
    <w:rsid w:val="00263EB6"/>
    <w:rsid w:val="00264B90"/>
    <w:rsid w:val="002651ED"/>
    <w:rsid w:val="002653A7"/>
    <w:rsid w:val="0026546D"/>
    <w:rsid w:val="002657C6"/>
    <w:rsid w:val="00265A89"/>
    <w:rsid w:val="00267357"/>
    <w:rsid w:val="00267858"/>
    <w:rsid w:val="00267A94"/>
    <w:rsid w:val="00270762"/>
    <w:rsid w:val="00270927"/>
    <w:rsid w:val="002717D2"/>
    <w:rsid w:val="00272816"/>
    <w:rsid w:val="00272A73"/>
    <w:rsid w:val="00272AF9"/>
    <w:rsid w:val="00272D8C"/>
    <w:rsid w:val="002734EF"/>
    <w:rsid w:val="002735A2"/>
    <w:rsid w:val="00274E47"/>
    <w:rsid w:val="00275D10"/>
    <w:rsid w:val="00275D9E"/>
    <w:rsid w:val="0027652F"/>
    <w:rsid w:val="00276A7A"/>
    <w:rsid w:val="002770F5"/>
    <w:rsid w:val="00277D8D"/>
    <w:rsid w:val="00280D88"/>
    <w:rsid w:val="002812CF"/>
    <w:rsid w:val="00281C56"/>
    <w:rsid w:val="00281D65"/>
    <w:rsid w:val="00282396"/>
    <w:rsid w:val="00282718"/>
    <w:rsid w:val="00282BCA"/>
    <w:rsid w:val="00282DFD"/>
    <w:rsid w:val="00283042"/>
    <w:rsid w:val="00283156"/>
    <w:rsid w:val="002844A7"/>
    <w:rsid w:val="002853E3"/>
    <w:rsid w:val="002868E3"/>
    <w:rsid w:val="00286B08"/>
    <w:rsid w:val="00286EFF"/>
    <w:rsid w:val="00286F18"/>
    <w:rsid w:val="00290D89"/>
    <w:rsid w:val="002910D8"/>
    <w:rsid w:val="0029116D"/>
    <w:rsid w:val="0029146B"/>
    <w:rsid w:val="00292668"/>
    <w:rsid w:val="00292669"/>
    <w:rsid w:val="00292BCD"/>
    <w:rsid w:val="00292F20"/>
    <w:rsid w:val="002932BF"/>
    <w:rsid w:val="002942F9"/>
    <w:rsid w:val="00295D4D"/>
    <w:rsid w:val="00296920"/>
    <w:rsid w:val="002969BD"/>
    <w:rsid w:val="00296C30"/>
    <w:rsid w:val="0029767F"/>
    <w:rsid w:val="00297DCE"/>
    <w:rsid w:val="002A07D2"/>
    <w:rsid w:val="002A0B11"/>
    <w:rsid w:val="002A0B36"/>
    <w:rsid w:val="002A177D"/>
    <w:rsid w:val="002A1F1F"/>
    <w:rsid w:val="002A27BA"/>
    <w:rsid w:val="002A30A9"/>
    <w:rsid w:val="002A3D06"/>
    <w:rsid w:val="002A4F33"/>
    <w:rsid w:val="002A59F0"/>
    <w:rsid w:val="002A6C60"/>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619"/>
    <w:rsid w:val="002B489F"/>
    <w:rsid w:val="002B4DD9"/>
    <w:rsid w:val="002B4EF1"/>
    <w:rsid w:val="002B53F7"/>
    <w:rsid w:val="002B6280"/>
    <w:rsid w:val="002B636E"/>
    <w:rsid w:val="002C0DD6"/>
    <w:rsid w:val="002C0F64"/>
    <w:rsid w:val="002C13A1"/>
    <w:rsid w:val="002C1670"/>
    <w:rsid w:val="002C18CE"/>
    <w:rsid w:val="002C1A44"/>
    <w:rsid w:val="002C1CE1"/>
    <w:rsid w:val="002C1F8B"/>
    <w:rsid w:val="002C2EF5"/>
    <w:rsid w:val="002C354E"/>
    <w:rsid w:val="002C3561"/>
    <w:rsid w:val="002C3914"/>
    <w:rsid w:val="002C3A13"/>
    <w:rsid w:val="002C4041"/>
    <w:rsid w:val="002C477F"/>
    <w:rsid w:val="002C484F"/>
    <w:rsid w:val="002C4A7C"/>
    <w:rsid w:val="002C5515"/>
    <w:rsid w:val="002C56F9"/>
    <w:rsid w:val="002C6390"/>
    <w:rsid w:val="002C659A"/>
    <w:rsid w:val="002C6E32"/>
    <w:rsid w:val="002C6EE4"/>
    <w:rsid w:val="002C70E2"/>
    <w:rsid w:val="002C7EF4"/>
    <w:rsid w:val="002C7F65"/>
    <w:rsid w:val="002D0B4C"/>
    <w:rsid w:val="002D1D4E"/>
    <w:rsid w:val="002D27A4"/>
    <w:rsid w:val="002D29F1"/>
    <w:rsid w:val="002D2A65"/>
    <w:rsid w:val="002D455A"/>
    <w:rsid w:val="002D47B2"/>
    <w:rsid w:val="002D4A17"/>
    <w:rsid w:val="002D5C36"/>
    <w:rsid w:val="002D5F06"/>
    <w:rsid w:val="002D61C8"/>
    <w:rsid w:val="002D7A81"/>
    <w:rsid w:val="002E063D"/>
    <w:rsid w:val="002E06EA"/>
    <w:rsid w:val="002E0FFA"/>
    <w:rsid w:val="002E125B"/>
    <w:rsid w:val="002E1394"/>
    <w:rsid w:val="002E23AD"/>
    <w:rsid w:val="002E5643"/>
    <w:rsid w:val="002E5C32"/>
    <w:rsid w:val="002E5D5F"/>
    <w:rsid w:val="002E5FDE"/>
    <w:rsid w:val="002E6614"/>
    <w:rsid w:val="002F0185"/>
    <w:rsid w:val="002F04FF"/>
    <w:rsid w:val="002F074C"/>
    <w:rsid w:val="002F0F18"/>
    <w:rsid w:val="002F141D"/>
    <w:rsid w:val="002F1E33"/>
    <w:rsid w:val="002F1E55"/>
    <w:rsid w:val="002F2123"/>
    <w:rsid w:val="002F2DB6"/>
    <w:rsid w:val="002F31E0"/>
    <w:rsid w:val="002F343F"/>
    <w:rsid w:val="002F3528"/>
    <w:rsid w:val="002F3C5D"/>
    <w:rsid w:val="002F56C0"/>
    <w:rsid w:val="002F7880"/>
    <w:rsid w:val="0030047C"/>
    <w:rsid w:val="003009C9"/>
    <w:rsid w:val="00300C8B"/>
    <w:rsid w:val="003014BA"/>
    <w:rsid w:val="0030213A"/>
    <w:rsid w:val="003021DB"/>
    <w:rsid w:val="00303D21"/>
    <w:rsid w:val="00304C75"/>
    <w:rsid w:val="00306471"/>
    <w:rsid w:val="003066ED"/>
    <w:rsid w:val="00306787"/>
    <w:rsid w:val="0030678D"/>
    <w:rsid w:val="003067C5"/>
    <w:rsid w:val="0030691A"/>
    <w:rsid w:val="00307523"/>
    <w:rsid w:val="00307927"/>
    <w:rsid w:val="00307E85"/>
    <w:rsid w:val="003118EA"/>
    <w:rsid w:val="0031196E"/>
    <w:rsid w:val="00311BAE"/>
    <w:rsid w:val="003128FA"/>
    <w:rsid w:val="00313745"/>
    <w:rsid w:val="00313EA3"/>
    <w:rsid w:val="0031430B"/>
    <w:rsid w:val="00315356"/>
    <w:rsid w:val="003163AF"/>
    <w:rsid w:val="00316DC1"/>
    <w:rsid w:val="00316E24"/>
    <w:rsid w:val="00317DAA"/>
    <w:rsid w:val="00320279"/>
    <w:rsid w:val="0032064A"/>
    <w:rsid w:val="00320F6D"/>
    <w:rsid w:val="00321760"/>
    <w:rsid w:val="00322F6B"/>
    <w:rsid w:val="00323731"/>
    <w:rsid w:val="00323D3A"/>
    <w:rsid w:val="003242E7"/>
    <w:rsid w:val="00325A35"/>
    <w:rsid w:val="00326796"/>
    <w:rsid w:val="00326B9D"/>
    <w:rsid w:val="00326D36"/>
    <w:rsid w:val="00326FDC"/>
    <w:rsid w:val="0032732A"/>
    <w:rsid w:val="00331534"/>
    <w:rsid w:val="00331875"/>
    <w:rsid w:val="003323A2"/>
    <w:rsid w:val="003335F6"/>
    <w:rsid w:val="00333853"/>
    <w:rsid w:val="003339DE"/>
    <w:rsid w:val="00333CB9"/>
    <w:rsid w:val="00334471"/>
    <w:rsid w:val="00334558"/>
    <w:rsid w:val="0033497B"/>
    <w:rsid w:val="003355B0"/>
    <w:rsid w:val="00336CAB"/>
    <w:rsid w:val="00337BD5"/>
    <w:rsid w:val="00337F55"/>
    <w:rsid w:val="003408E2"/>
    <w:rsid w:val="00341A8C"/>
    <w:rsid w:val="00342762"/>
    <w:rsid w:val="00342EFD"/>
    <w:rsid w:val="00344084"/>
    <w:rsid w:val="00344BC0"/>
    <w:rsid w:val="003451A9"/>
    <w:rsid w:val="00345ED5"/>
    <w:rsid w:val="003463D5"/>
    <w:rsid w:val="0034715C"/>
    <w:rsid w:val="003479C1"/>
    <w:rsid w:val="00350E02"/>
    <w:rsid w:val="0035166F"/>
    <w:rsid w:val="003518AB"/>
    <w:rsid w:val="003527EE"/>
    <w:rsid w:val="00352ED6"/>
    <w:rsid w:val="00353F39"/>
    <w:rsid w:val="00354D90"/>
    <w:rsid w:val="00355FE2"/>
    <w:rsid w:val="0035654E"/>
    <w:rsid w:val="00356EDC"/>
    <w:rsid w:val="003579CD"/>
    <w:rsid w:val="00357E9E"/>
    <w:rsid w:val="003603F6"/>
    <w:rsid w:val="0036048B"/>
    <w:rsid w:val="00360492"/>
    <w:rsid w:val="00360D51"/>
    <w:rsid w:val="00362739"/>
    <w:rsid w:val="00362C6A"/>
    <w:rsid w:val="00362FED"/>
    <w:rsid w:val="00363066"/>
    <w:rsid w:val="00363A10"/>
    <w:rsid w:val="00364206"/>
    <w:rsid w:val="00364254"/>
    <w:rsid w:val="00364317"/>
    <w:rsid w:val="00366178"/>
    <w:rsid w:val="00366657"/>
    <w:rsid w:val="00366910"/>
    <w:rsid w:val="00366EE9"/>
    <w:rsid w:val="003671DA"/>
    <w:rsid w:val="00367332"/>
    <w:rsid w:val="00367511"/>
    <w:rsid w:val="003710EB"/>
    <w:rsid w:val="003714B8"/>
    <w:rsid w:val="00371537"/>
    <w:rsid w:val="00372946"/>
    <w:rsid w:val="00373406"/>
    <w:rsid w:val="0037424A"/>
    <w:rsid w:val="00374B11"/>
    <w:rsid w:val="00374C80"/>
    <w:rsid w:val="00375DCB"/>
    <w:rsid w:val="0037604D"/>
    <w:rsid w:val="00376484"/>
    <w:rsid w:val="00376C0C"/>
    <w:rsid w:val="003775E9"/>
    <w:rsid w:val="00377EC7"/>
    <w:rsid w:val="00380560"/>
    <w:rsid w:val="00381A04"/>
    <w:rsid w:val="00382016"/>
    <w:rsid w:val="00382980"/>
    <w:rsid w:val="00382BAD"/>
    <w:rsid w:val="00385C01"/>
    <w:rsid w:val="0038794A"/>
    <w:rsid w:val="00387F7F"/>
    <w:rsid w:val="00390269"/>
    <w:rsid w:val="0039085F"/>
    <w:rsid w:val="0039089D"/>
    <w:rsid w:val="00390B4F"/>
    <w:rsid w:val="00391C88"/>
    <w:rsid w:val="00391E86"/>
    <w:rsid w:val="003929BC"/>
    <w:rsid w:val="003932D2"/>
    <w:rsid w:val="00393B86"/>
    <w:rsid w:val="00393C63"/>
    <w:rsid w:val="003941E7"/>
    <w:rsid w:val="00394817"/>
    <w:rsid w:val="00394D8E"/>
    <w:rsid w:val="00394E5B"/>
    <w:rsid w:val="003953FB"/>
    <w:rsid w:val="00395916"/>
    <w:rsid w:val="00395C19"/>
    <w:rsid w:val="00395DF6"/>
    <w:rsid w:val="00396317"/>
    <w:rsid w:val="0039688D"/>
    <w:rsid w:val="00396C75"/>
    <w:rsid w:val="00397974"/>
    <w:rsid w:val="00397A6E"/>
    <w:rsid w:val="00397A9C"/>
    <w:rsid w:val="003A0DE9"/>
    <w:rsid w:val="003A0E13"/>
    <w:rsid w:val="003A268B"/>
    <w:rsid w:val="003A2722"/>
    <w:rsid w:val="003A4804"/>
    <w:rsid w:val="003A496E"/>
    <w:rsid w:val="003B067E"/>
    <w:rsid w:val="003B0910"/>
    <w:rsid w:val="003B148D"/>
    <w:rsid w:val="003B1766"/>
    <w:rsid w:val="003B1E66"/>
    <w:rsid w:val="003B252A"/>
    <w:rsid w:val="003B2AE9"/>
    <w:rsid w:val="003B2C7B"/>
    <w:rsid w:val="003B2CE1"/>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34D7"/>
    <w:rsid w:val="003C3749"/>
    <w:rsid w:val="003C3780"/>
    <w:rsid w:val="003C39F2"/>
    <w:rsid w:val="003C5DBA"/>
    <w:rsid w:val="003C6671"/>
    <w:rsid w:val="003C6689"/>
    <w:rsid w:val="003C6743"/>
    <w:rsid w:val="003C7D20"/>
    <w:rsid w:val="003D0418"/>
    <w:rsid w:val="003D12F2"/>
    <w:rsid w:val="003D1FD8"/>
    <w:rsid w:val="003D2C3E"/>
    <w:rsid w:val="003D2E0F"/>
    <w:rsid w:val="003D370B"/>
    <w:rsid w:val="003D3900"/>
    <w:rsid w:val="003D3BA5"/>
    <w:rsid w:val="003D40C5"/>
    <w:rsid w:val="003D4B0F"/>
    <w:rsid w:val="003D509A"/>
    <w:rsid w:val="003D53FD"/>
    <w:rsid w:val="003D57A3"/>
    <w:rsid w:val="003D64C5"/>
    <w:rsid w:val="003D6E8E"/>
    <w:rsid w:val="003D74FE"/>
    <w:rsid w:val="003D7E46"/>
    <w:rsid w:val="003E03CB"/>
    <w:rsid w:val="003E0E6E"/>
    <w:rsid w:val="003E1F92"/>
    <w:rsid w:val="003E2C88"/>
    <w:rsid w:val="003E459D"/>
    <w:rsid w:val="003E4FA4"/>
    <w:rsid w:val="003E5796"/>
    <w:rsid w:val="003E74D0"/>
    <w:rsid w:val="003F0179"/>
    <w:rsid w:val="003F0B0E"/>
    <w:rsid w:val="003F0DA6"/>
    <w:rsid w:val="003F1C86"/>
    <w:rsid w:val="003F1DE9"/>
    <w:rsid w:val="003F2426"/>
    <w:rsid w:val="003F2C92"/>
    <w:rsid w:val="003F3039"/>
    <w:rsid w:val="003F39BB"/>
    <w:rsid w:val="003F4A3F"/>
    <w:rsid w:val="003F5EE4"/>
    <w:rsid w:val="003F69E8"/>
    <w:rsid w:val="003F751E"/>
    <w:rsid w:val="0040013C"/>
    <w:rsid w:val="0040090D"/>
    <w:rsid w:val="00400915"/>
    <w:rsid w:val="00401D28"/>
    <w:rsid w:val="004022A8"/>
    <w:rsid w:val="004029C0"/>
    <w:rsid w:val="00402B27"/>
    <w:rsid w:val="00403B1C"/>
    <w:rsid w:val="00403BD6"/>
    <w:rsid w:val="00404279"/>
    <w:rsid w:val="00404924"/>
    <w:rsid w:val="00404925"/>
    <w:rsid w:val="00405108"/>
    <w:rsid w:val="00405843"/>
    <w:rsid w:val="00405872"/>
    <w:rsid w:val="00405F27"/>
    <w:rsid w:val="0040684E"/>
    <w:rsid w:val="0040789A"/>
    <w:rsid w:val="00407C13"/>
    <w:rsid w:val="0041068C"/>
    <w:rsid w:val="00410747"/>
    <w:rsid w:val="004109B6"/>
    <w:rsid w:val="00410C43"/>
    <w:rsid w:val="004110D6"/>
    <w:rsid w:val="00411B1E"/>
    <w:rsid w:val="004124B1"/>
    <w:rsid w:val="00412A55"/>
    <w:rsid w:val="00412E87"/>
    <w:rsid w:val="0041302E"/>
    <w:rsid w:val="0041312D"/>
    <w:rsid w:val="00413E61"/>
    <w:rsid w:val="00415206"/>
    <w:rsid w:val="0041590E"/>
    <w:rsid w:val="00415BB7"/>
    <w:rsid w:val="00416C3C"/>
    <w:rsid w:val="00417C45"/>
    <w:rsid w:val="00420D99"/>
    <w:rsid w:val="00421402"/>
    <w:rsid w:val="00421506"/>
    <w:rsid w:val="00422804"/>
    <w:rsid w:val="00422C45"/>
    <w:rsid w:val="00423D4F"/>
    <w:rsid w:val="00424A0D"/>
    <w:rsid w:val="004258CE"/>
    <w:rsid w:val="00426137"/>
    <w:rsid w:val="00426A22"/>
    <w:rsid w:val="00427697"/>
    <w:rsid w:val="00427E76"/>
    <w:rsid w:val="00427F66"/>
    <w:rsid w:val="0043090D"/>
    <w:rsid w:val="00430D84"/>
    <w:rsid w:val="00430DEB"/>
    <w:rsid w:val="00431F42"/>
    <w:rsid w:val="004325EA"/>
    <w:rsid w:val="00432D6C"/>
    <w:rsid w:val="0043314E"/>
    <w:rsid w:val="00433366"/>
    <w:rsid w:val="00433A27"/>
    <w:rsid w:val="00433E71"/>
    <w:rsid w:val="00433EDE"/>
    <w:rsid w:val="00433EE3"/>
    <w:rsid w:val="00434879"/>
    <w:rsid w:val="00435193"/>
    <w:rsid w:val="0043564F"/>
    <w:rsid w:val="00435AE0"/>
    <w:rsid w:val="0043628B"/>
    <w:rsid w:val="004364C3"/>
    <w:rsid w:val="0043725D"/>
    <w:rsid w:val="00437D89"/>
    <w:rsid w:val="004404D0"/>
    <w:rsid w:val="004412FA"/>
    <w:rsid w:val="00441B6D"/>
    <w:rsid w:val="00441BD8"/>
    <w:rsid w:val="00442058"/>
    <w:rsid w:val="00442616"/>
    <w:rsid w:val="0044375B"/>
    <w:rsid w:val="004439E5"/>
    <w:rsid w:val="00443A79"/>
    <w:rsid w:val="00444064"/>
    <w:rsid w:val="004441B8"/>
    <w:rsid w:val="004444F5"/>
    <w:rsid w:val="004448BC"/>
    <w:rsid w:val="00444A7C"/>
    <w:rsid w:val="00445121"/>
    <w:rsid w:val="00445C4B"/>
    <w:rsid w:val="00445CEE"/>
    <w:rsid w:val="004460B4"/>
    <w:rsid w:val="00446CBB"/>
    <w:rsid w:val="004471B3"/>
    <w:rsid w:val="00447235"/>
    <w:rsid w:val="004517D2"/>
    <w:rsid w:val="004524B0"/>
    <w:rsid w:val="00453832"/>
    <w:rsid w:val="004540BE"/>
    <w:rsid w:val="004554BE"/>
    <w:rsid w:val="00456350"/>
    <w:rsid w:val="0045777F"/>
    <w:rsid w:val="004615D7"/>
    <w:rsid w:val="00461A1B"/>
    <w:rsid w:val="00461C1F"/>
    <w:rsid w:val="0046286E"/>
    <w:rsid w:val="00462889"/>
    <w:rsid w:val="004628E2"/>
    <w:rsid w:val="00462B68"/>
    <w:rsid w:val="0046362C"/>
    <w:rsid w:val="00463B41"/>
    <w:rsid w:val="00463E10"/>
    <w:rsid w:val="00464521"/>
    <w:rsid w:val="00464556"/>
    <w:rsid w:val="00465492"/>
    <w:rsid w:val="004661F3"/>
    <w:rsid w:val="004664C0"/>
    <w:rsid w:val="00466955"/>
    <w:rsid w:val="00467DD5"/>
    <w:rsid w:val="00467F7A"/>
    <w:rsid w:val="004704FE"/>
    <w:rsid w:val="0047287A"/>
    <w:rsid w:val="00472B3B"/>
    <w:rsid w:val="00473BD0"/>
    <w:rsid w:val="0047705C"/>
    <w:rsid w:val="0047741C"/>
    <w:rsid w:val="00477651"/>
    <w:rsid w:val="00477AEC"/>
    <w:rsid w:val="00477C36"/>
    <w:rsid w:val="0048030B"/>
    <w:rsid w:val="00480356"/>
    <w:rsid w:val="00482A5A"/>
    <w:rsid w:val="00482FD2"/>
    <w:rsid w:val="00483270"/>
    <w:rsid w:val="004836EE"/>
    <w:rsid w:val="00483CEF"/>
    <w:rsid w:val="004844ED"/>
    <w:rsid w:val="0048454B"/>
    <w:rsid w:val="00485517"/>
    <w:rsid w:val="004858CC"/>
    <w:rsid w:val="00485F76"/>
    <w:rsid w:val="00487DB7"/>
    <w:rsid w:val="00490FC1"/>
    <w:rsid w:val="0049121C"/>
    <w:rsid w:val="00491F8B"/>
    <w:rsid w:val="004921A1"/>
    <w:rsid w:val="0049267F"/>
    <w:rsid w:val="0049301A"/>
    <w:rsid w:val="00493A88"/>
    <w:rsid w:val="00493B16"/>
    <w:rsid w:val="00493C40"/>
    <w:rsid w:val="00493E83"/>
    <w:rsid w:val="004941BD"/>
    <w:rsid w:val="00494256"/>
    <w:rsid w:val="004946C5"/>
    <w:rsid w:val="00494712"/>
    <w:rsid w:val="004947C7"/>
    <w:rsid w:val="004956F7"/>
    <w:rsid w:val="00495BAF"/>
    <w:rsid w:val="0049701F"/>
    <w:rsid w:val="004A021F"/>
    <w:rsid w:val="004A0CE9"/>
    <w:rsid w:val="004A10B0"/>
    <w:rsid w:val="004A2E0D"/>
    <w:rsid w:val="004A33F7"/>
    <w:rsid w:val="004A42A1"/>
    <w:rsid w:val="004A42F0"/>
    <w:rsid w:val="004A46C9"/>
    <w:rsid w:val="004A47B2"/>
    <w:rsid w:val="004A585C"/>
    <w:rsid w:val="004A5BB8"/>
    <w:rsid w:val="004A648C"/>
    <w:rsid w:val="004A7050"/>
    <w:rsid w:val="004B028B"/>
    <w:rsid w:val="004B0345"/>
    <w:rsid w:val="004B0824"/>
    <w:rsid w:val="004B1466"/>
    <w:rsid w:val="004B1891"/>
    <w:rsid w:val="004B18F7"/>
    <w:rsid w:val="004B1EA8"/>
    <w:rsid w:val="004B279E"/>
    <w:rsid w:val="004B2C23"/>
    <w:rsid w:val="004B2DC4"/>
    <w:rsid w:val="004B3187"/>
    <w:rsid w:val="004B3E05"/>
    <w:rsid w:val="004B43FC"/>
    <w:rsid w:val="004B47CE"/>
    <w:rsid w:val="004B5366"/>
    <w:rsid w:val="004B5587"/>
    <w:rsid w:val="004B5FB6"/>
    <w:rsid w:val="004B6694"/>
    <w:rsid w:val="004B7A67"/>
    <w:rsid w:val="004B7A6E"/>
    <w:rsid w:val="004B7E75"/>
    <w:rsid w:val="004B7E7A"/>
    <w:rsid w:val="004C060E"/>
    <w:rsid w:val="004C1AB9"/>
    <w:rsid w:val="004C2FFC"/>
    <w:rsid w:val="004C3ABC"/>
    <w:rsid w:val="004C3E3B"/>
    <w:rsid w:val="004C3F0F"/>
    <w:rsid w:val="004C471C"/>
    <w:rsid w:val="004C4DBC"/>
    <w:rsid w:val="004C5136"/>
    <w:rsid w:val="004C5217"/>
    <w:rsid w:val="004C529E"/>
    <w:rsid w:val="004C71C8"/>
    <w:rsid w:val="004C769E"/>
    <w:rsid w:val="004C7B36"/>
    <w:rsid w:val="004C7B56"/>
    <w:rsid w:val="004D0DDB"/>
    <w:rsid w:val="004D0FC3"/>
    <w:rsid w:val="004D1184"/>
    <w:rsid w:val="004D2996"/>
    <w:rsid w:val="004D304D"/>
    <w:rsid w:val="004D41F4"/>
    <w:rsid w:val="004D4261"/>
    <w:rsid w:val="004D4474"/>
    <w:rsid w:val="004D45C6"/>
    <w:rsid w:val="004D5030"/>
    <w:rsid w:val="004D5509"/>
    <w:rsid w:val="004D5861"/>
    <w:rsid w:val="004D6326"/>
    <w:rsid w:val="004D664D"/>
    <w:rsid w:val="004D6C7C"/>
    <w:rsid w:val="004D6E02"/>
    <w:rsid w:val="004D716C"/>
    <w:rsid w:val="004D738A"/>
    <w:rsid w:val="004E03DA"/>
    <w:rsid w:val="004E0490"/>
    <w:rsid w:val="004E049D"/>
    <w:rsid w:val="004E0D67"/>
    <w:rsid w:val="004E1EC1"/>
    <w:rsid w:val="004E2406"/>
    <w:rsid w:val="004E2B63"/>
    <w:rsid w:val="004E30A1"/>
    <w:rsid w:val="004E43A5"/>
    <w:rsid w:val="004E4926"/>
    <w:rsid w:val="004E4D84"/>
    <w:rsid w:val="004E52A5"/>
    <w:rsid w:val="004E5898"/>
    <w:rsid w:val="004E5B19"/>
    <w:rsid w:val="004E6BA5"/>
    <w:rsid w:val="004E6BEA"/>
    <w:rsid w:val="004E6C1C"/>
    <w:rsid w:val="004E6D2A"/>
    <w:rsid w:val="004E7DFE"/>
    <w:rsid w:val="004F081D"/>
    <w:rsid w:val="004F0C06"/>
    <w:rsid w:val="004F0F19"/>
    <w:rsid w:val="004F2634"/>
    <w:rsid w:val="004F2E00"/>
    <w:rsid w:val="004F30AC"/>
    <w:rsid w:val="004F3346"/>
    <w:rsid w:val="004F3367"/>
    <w:rsid w:val="004F3397"/>
    <w:rsid w:val="004F3664"/>
    <w:rsid w:val="004F3A64"/>
    <w:rsid w:val="004F3C13"/>
    <w:rsid w:val="004F3FC8"/>
    <w:rsid w:val="004F4437"/>
    <w:rsid w:val="004F4B97"/>
    <w:rsid w:val="004F4BF1"/>
    <w:rsid w:val="004F7CF3"/>
    <w:rsid w:val="005007BB"/>
    <w:rsid w:val="00501074"/>
    <w:rsid w:val="00501704"/>
    <w:rsid w:val="00502F4F"/>
    <w:rsid w:val="00502F55"/>
    <w:rsid w:val="00503DE5"/>
    <w:rsid w:val="005041D5"/>
    <w:rsid w:val="0050434F"/>
    <w:rsid w:val="005045D4"/>
    <w:rsid w:val="00504A06"/>
    <w:rsid w:val="005050B5"/>
    <w:rsid w:val="00505962"/>
    <w:rsid w:val="00505AF6"/>
    <w:rsid w:val="00505CAA"/>
    <w:rsid w:val="00506938"/>
    <w:rsid w:val="00506FC7"/>
    <w:rsid w:val="00510605"/>
    <w:rsid w:val="0051064D"/>
    <w:rsid w:val="0051106B"/>
    <w:rsid w:val="00511168"/>
    <w:rsid w:val="00511193"/>
    <w:rsid w:val="005112C7"/>
    <w:rsid w:val="005118DE"/>
    <w:rsid w:val="00512504"/>
    <w:rsid w:val="00512E71"/>
    <w:rsid w:val="00512F18"/>
    <w:rsid w:val="00513F2C"/>
    <w:rsid w:val="00515578"/>
    <w:rsid w:val="005158C1"/>
    <w:rsid w:val="00515E8C"/>
    <w:rsid w:val="0051627C"/>
    <w:rsid w:val="005168BC"/>
    <w:rsid w:val="005176B3"/>
    <w:rsid w:val="005176B6"/>
    <w:rsid w:val="005177FF"/>
    <w:rsid w:val="00517DD9"/>
    <w:rsid w:val="0052017C"/>
    <w:rsid w:val="00520292"/>
    <w:rsid w:val="005209AC"/>
    <w:rsid w:val="00520F70"/>
    <w:rsid w:val="00523044"/>
    <w:rsid w:val="005237EE"/>
    <w:rsid w:val="005242F7"/>
    <w:rsid w:val="00524A8A"/>
    <w:rsid w:val="00525691"/>
    <w:rsid w:val="005256BB"/>
    <w:rsid w:val="00525A52"/>
    <w:rsid w:val="00525E72"/>
    <w:rsid w:val="005261BE"/>
    <w:rsid w:val="0052645A"/>
    <w:rsid w:val="00526582"/>
    <w:rsid w:val="0052677B"/>
    <w:rsid w:val="00526DCD"/>
    <w:rsid w:val="005270EF"/>
    <w:rsid w:val="00527496"/>
    <w:rsid w:val="00530046"/>
    <w:rsid w:val="005305B7"/>
    <w:rsid w:val="005308B5"/>
    <w:rsid w:val="00530A45"/>
    <w:rsid w:val="00530A63"/>
    <w:rsid w:val="005315F5"/>
    <w:rsid w:val="00531B23"/>
    <w:rsid w:val="00532204"/>
    <w:rsid w:val="0053245B"/>
    <w:rsid w:val="0053255E"/>
    <w:rsid w:val="00532B50"/>
    <w:rsid w:val="00532F31"/>
    <w:rsid w:val="00533818"/>
    <w:rsid w:val="00535BE5"/>
    <w:rsid w:val="00535D82"/>
    <w:rsid w:val="005363CE"/>
    <w:rsid w:val="005371B5"/>
    <w:rsid w:val="005406E2"/>
    <w:rsid w:val="005411C4"/>
    <w:rsid w:val="00541E4B"/>
    <w:rsid w:val="00542B0E"/>
    <w:rsid w:val="005430F0"/>
    <w:rsid w:val="00543310"/>
    <w:rsid w:val="00543354"/>
    <w:rsid w:val="005434AE"/>
    <w:rsid w:val="0054379D"/>
    <w:rsid w:val="00543FA4"/>
    <w:rsid w:val="005463DD"/>
    <w:rsid w:val="00546D3C"/>
    <w:rsid w:val="00547092"/>
    <w:rsid w:val="0054797B"/>
    <w:rsid w:val="0055209B"/>
    <w:rsid w:val="00552386"/>
    <w:rsid w:val="00552601"/>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961"/>
    <w:rsid w:val="00563D51"/>
    <w:rsid w:val="005647FA"/>
    <w:rsid w:val="00564A62"/>
    <w:rsid w:val="00564B99"/>
    <w:rsid w:val="00565958"/>
    <w:rsid w:val="00565EA3"/>
    <w:rsid w:val="00566215"/>
    <w:rsid w:val="00566549"/>
    <w:rsid w:val="00570008"/>
    <w:rsid w:val="005706EA"/>
    <w:rsid w:val="00570C99"/>
    <w:rsid w:val="005714B4"/>
    <w:rsid w:val="005716DC"/>
    <w:rsid w:val="00571A00"/>
    <w:rsid w:val="00571F4E"/>
    <w:rsid w:val="00572520"/>
    <w:rsid w:val="00573234"/>
    <w:rsid w:val="00573369"/>
    <w:rsid w:val="00573E61"/>
    <w:rsid w:val="005752ED"/>
    <w:rsid w:val="00575A9D"/>
    <w:rsid w:val="00575E27"/>
    <w:rsid w:val="005771F4"/>
    <w:rsid w:val="00580366"/>
    <w:rsid w:val="005803D2"/>
    <w:rsid w:val="00580847"/>
    <w:rsid w:val="00580A68"/>
    <w:rsid w:val="00580C3F"/>
    <w:rsid w:val="00580DCC"/>
    <w:rsid w:val="005814D1"/>
    <w:rsid w:val="00581AAD"/>
    <w:rsid w:val="00582D84"/>
    <w:rsid w:val="00583716"/>
    <w:rsid w:val="00584157"/>
    <w:rsid w:val="00585918"/>
    <w:rsid w:val="00585E03"/>
    <w:rsid w:val="00586928"/>
    <w:rsid w:val="0058727A"/>
    <w:rsid w:val="0058763C"/>
    <w:rsid w:val="00587671"/>
    <w:rsid w:val="00590B80"/>
    <w:rsid w:val="00590F17"/>
    <w:rsid w:val="00590F8D"/>
    <w:rsid w:val="00591970"/>
    <w:rsid w:val="0059207E"/>
    <w:rsid w:val="00592446"/>
    <w:rsid w:val="005931B7"/>
    <w:rsid w:val="00593201"/>
    <w:rsid w:val="00593209"/>
    <w:rsid w:val="00593CC5"/>
    <w:rsid w:val="005948FE"/>
    <w:rsid w:val="005957EB"/>
    <w:rsid w:val="0059621A"/>
    <w:rsid w:val="0059689B"/>
    <w:rsid w:val="005979AB"/>
    <w:rsid w:val="005979C7"/>
    <w:rsid w:val="00597F5D"/>
    <w:rsid w:val="005A034D"/>
    <w:rsid w:val="005A03DF"/>
    <w:rsid w:val="005A0B80"/>
    <w:rsid w:val="005A103F"/>
    <w:rsid w:val="005A1260"/>
    <w:rsid w:val="005A2580"/>
    <w:rsid w:val="005A25F4"/>
    <w:rsid w:val="005A261E"/>
    <w:rsid w:val="005A270F"/>
    <w:rsid w:val="005A3919"/>
    <w:rsid w:val="005A3B09"/>
    <w:rsid w:val="005A47E7"/>
    <w:rsid w:val="005A4829"/>
    <w:rsid w:val="005A4C0F"/>
    <w:rsid w:val="005A5360"/>
    <w:rsid w:val="005A66A0"/>
    <w:rsid w:val="005A6D68"/>
    <w:rsid w:val="005A7AF5"/>
    <w:rsid w:val="005A7ECA"/>
    <w:rsid w:val="005B03CC"/>
    <w:rsid w:val="005B18EF"/>
    <w:rsid w:val="005B1E9F"/>
    <w:rsid w:val="005B220B"/>
    <w:rsid w:val="005B255E"/>
    <w:rsid w:val="005B2687"/>
    <w:rsid w:val="005B4EBB"/>
    <w:rsid w:val="005B4F09"/>
    <w:rsid w:val="005B5668"/>
    <w:rsid w:val="005B5B2A"/>
    <w:rsid w:val="005B6E71"/>
    <w:rsid w:val="005B711B"/>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F00"/>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E0B90"/>
    <w:rsid w:val="005E22C0"/>
    <w:rsid w:val="005E25B0"/>
    <w:rsid w:val="005E2750"/>
    <w:rsid w:val="005E3A54"/>
    <w:rsid w:val="005E41E1"/>
    <w:rsid w:val="005E4F28"/>
    <w:rsid w:val="005E564C"/>
    <w:rsid w:val="005E5A3F"/>
    <w:rsid w:val="005E65CC"/>
    <w:rsid w:val="005E7D7D"/>
    <w:rsid w:val="005F018D"/>
    <w:rsid w:val="005F0847"/>
    <w:rsid w:val="005F0955"/>
    <w:rsid w:val="005F1164"/>
    <w:rsid w:val="005F1D50"/>
    <w:rsid w:val="005F25BD"/>
    <w:rsid w:val="005F2E0C"/>
    <w:rsid w:val="005F2E12"/>
    <w:rsid w:val="005F2E86"/>
    <w:rsid w:val="005F3A4A"/>
    <w:rsid w:val="005F4230"/>
    <w:rsid w:val="005F47A9"/>
    <w:rsid w:val="005F4B19"/>
    <w:rsid w:val="005F5C3C"/>
    <w:rsid w:val="005F5CB3"/>
    <w:rsid w:val="005F739C"/>
    <w:rsid w:val="005F76A2"/>
    <w:rsid w:val="005F7BA4"/>
    <w:rsid w:val="00600693"/>
    <w:rsid w:val="00601DBD"/>
    <w:rsid w:val="00601DEE"/>
    <w:rsid w:val="00602203"/>
    <w:rsid w:val="00603572"/>
    <w:rsid w:val="00603B40"/>
    <w:rsid w:val="0060427E"/>
    <w:rsid w:val="00604D2A"/>
    <w:rsid w:val="00604D85"/>
    <w:rsid w:val="00605230"/>
    <w:rsid w:val="006053BE"/>
    <w:rsid w:val="0060541A"/>
    <w:rsid w:val="00605C2D"/>
    <w:rsid w:val="00605FD8"/>
    <w:rsid w:val="0060708D"/>
    <w:rsid w:val="00607B0D"/>
    <w:rsid w:val="00607D9E"/>
    <w:rsid w:val="00610421"/>
    <w:rsid w:val="0061058C"/>
    <w:rsid w:val="00610A8A"/>
    <w:rsid w:val="00610CAC"/>
    <w:rsid w:val="0061170C"/>
    <w:rsid w:val="00611B6D"/>
    <w:rsid w:val="00613B1A"/>
    <w:rsid w:val="00613D65"/>
    <w:rsid w:val="00614164"/>
    <w:rsid w:val="00614B18"/>
    <w:rsid w:val="00615A76"/>
    <w:rsid w:val="00617046"/>
    <w:rsid w:val="00617A7C"/>
    <w:rsid w:val="00617C24"/>
    <w:rsid w:val="0062171B"/>
    <w:rsid w:val="00621752"/>
    <w:rsid w:val="006237D1"/>
    <w:rsid w:val="006248B9"/>
    <w:rsid w:val="00624C34"/>
    <w:rsid w:val="006254C9"/>
    <w:rsid w:val="00625509"/>
    <w:rsid w:val="006258C4"/>
    <w:rsid w:val="00625B8E"/>
    <w:rsid w:val="00625F3F"/>
    <w:rsid w:val="006263CC"/>
    <w:rsid w:val="00626BCD"/>
    <w:rsid w:val="00626C16"/>
    <w:rsid w:val="0062730E"/>
    <w:rsid w:val="00627A5C"/>
    <w:rsid w:val="00627E75"/>
    <w:rsid w:val="006305D6"/>
    <w:rsid w:val="00630999"/>
    <w:rsid w:val="006309B8"/>
    <w:rsid w:val="006314D7"/>
    <w:rsid w:val="00631549"/>
    <w:rsid w:val="00632376"/>
    <w:rsid w:val="0063248A"/>
    <w:rsid w:val="00632BD5"/>
    <w:rsid w:val="00632FCF"/>
    <w:rsid w:val="00633327"/>
    <w:rsid w:val="006335AD"/>
    <w:rsid w:val="00634649"/>
    <w:rsid w:val="006368CB"/>
    <w:rsid w:val="00636BF3"/>
    <w:rsid w:val="0063704B"/>
    <w:rsid w:val="00637D5F"/>
    <w:rsid w:val="00637EF9"/>
    <w:rsid w:val="00640084"/>
    <w:rsid w:val="00640123"/>
    <w:rsid w:val="0064063F"/>
    <w:rsid w:val="00640EA1"/>
    <w:rsid w:val="0064140F"/>
    <w:rsid w:val="00641C7E"/>
    <w:rsid w:val="006422D2"/>
    <w:rsid w:val="00644405"/>
    <w:rsid w:val="006451AC"/>
    <w:rsid w:val="006453AE"/>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3907"/>
    <w:rsid w:val="006540F9"/>
    <w:rsid w:val="00654CD3"/>
    <w:rsid w:val="0065597E"/>
    <w:rsid w:val="0065618F"/>
    <w:rsid w:val="0065653F"/>
    <w:rsid w:val="0065657B"/>
    <w:rsid w:val="00656AF3"/>
    <w:rsid w:val="00656C2D"/>
    <w:rsid w:val="00656DC4"/>
    <w:rsid w:val="0065703F"/>
    <w:rsid w:val="00660D5D"/>
    <w:rsid w:val="00661AA4"/>
    <w:rsid w:val="00664C76"/>
    <w:rsid w:val="00664D30"/>
    <w:rsid w:val="00665182"/>
    <w:rsid w:val="006656CD"/>
    <w:rsid w:val="00665744"/>
    <w:rsid w:val="00665956"/>
    <w:rsid w:val="006659AC"/>
    <w:rsid w:val="00665B91"/>
    <w:rsid w:val="00667765"/>
    <w:rsid w:val="006702FB"/>
    <w:rsid w:val="00670AE7"/>
    <w:rsid w:val="00670ED2"/>
    <w:rsid w:val="0067142C"/>
    <w:rsid w:val="006716B1"/>
    <w:rsid w:val="00671F99"/>
    <w:rsid w:val="00672183"/>
    <w:rsid w:val="0067229D"/>
    <w:rsid w:val="00672BFB"/>
    <w:rsid w:val="00672FF2"/>
    <w:rsid w:val="006736FE"/>
    <w:rsid w:val="00673BD3"/>
    <w:rsid w:val="006747BA"/>
    <w:rsid w:val="00676035"/>
    <w:rsid w:val="00676383"/>
    <w:rsid w:val="0067698B"/>
    <w:rsid w:val="00676B6E"/>
    <w:rsid w:val="0067747E"/>
    <w:rsid w:val="00677621"/>
    <w:rsid w:val="00680A5D"/>
    <w:rsid w:val="00681610"/>
    <w:rsid w:val="00681838"/>
    <w:rsid w:val="00681DB0"/>
    <w:rsid w:val="00682875"/>
    <w:rsid w:val="006828E6"/>
    <w:rsid w:val="0068295B"/>
    <w:rsid w:val="006831CF"/>
    <w:rsid w:val="00683A19"/>
    <w:rsid w:val="006845DD"/>
    <w:rsid w:val="006851AD"/>
    <w:rsid w:val="006851E7"/>
    <w:rsid w:val="00685E1B"/>
    <w:rsid w:val="00686165"/>
    <w:rsid w:val="00686966"/>
    <w:rsid w:val="00686A88"/>
    <w:rsid w:val="00686C57"/>
    <w:rsid w:val="00686E93"/>
    <w:rsid w:val="0068705C"/>
    <w:rsid w:val="006871A3"/>
    <w:rsid w:val="00687C7F"/>
    <w:rsid w:val="00687ED0"/>
    <w:rsid w:val="00687FBB"/>
    <w:rsid w:val="00690387"/>
    <w:rsid w:val="006908D0"/>
    <w:rsid w:val="0069097B"/>
    <w:rsid w:val="00690E91"/>
    <w:rsid w:val="006918FF"/>
    <w:rsid w:val="0069197E"/>
    <w:rsid w:val="00692119"/>
    <w:rsid w:val="00692895"/>
    <w:rsid w:val="00692CDE"/>
    <w:rsid w:val="0069342A"/>
    <w:rsid w:val="006936A0"/>
    <w:rsid w:val="00695B61"/>
    <w:rsid w:val="00696AE8"/>
    <w:rsid w:val="006A0A54"/>
    <w:rsid w:val="006A1693"/>
    <w:rsid w:val="006A2749"/>
    <w:rsid w:val="006A2779"/>
    <w:rsid w:val="006A2DB1"/>
    <w:rsid w:val="006A3205"/>
    <w:rsid w:val="006A37A3"/>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C65"/>
    <w:rsid w:val="006B4E54"/>
    <w:rsid w:val="006B5AEB"/>
    <w:rsid w:val="006B5D28"/>
    <w:rsid w:val="006B69B2"/>
    <w:rsid w:val="006C0235"/>
    <w:rsid w:val="006C03B1"/>
    <w:rsid w:val="006C1908"/>
    <w:rsid w:val="006C1D54"/>
    <w:rsid w:val="006C2A70"/>
    <w:rsid w:val="006C31F3"/>
    <w:rsid w:val="006C337B"/>
    <w:rsid w:val="006C3B73"/>
    <w:rsid w:val="006C458E"/>
    <w:rsid w:val="006C5157"/>
    <w:rsid w:val="006C52A7"/>
    <w:rsid w:val="006C566F"/>
    <w:rsid w:val="006C5811"/>
    <w:rsid w:val="006C64C1"/>
    <w:rsid w:val="006C6756"/>
    <w:rsid w:val="006D06EF"/>
    <w:rsid w:val="006D1166"/>
    <w:rsid w:val="006D187F"/>
    <w:rsid w:val="006D201E"/>
    <w:rsid w:val="006D2075"/>
    <w:rsid w:val="006D20F8"/>
    <w:rsid w:val="006D2632"/>
    <w:rsid w:val="006D2EF4"/>
    <w:rsid w:val="006D2FCA"/>
    <w:rsid w:val="006D307C"/>
    <w:rsid w:val="006D347E"/>
    <w:rsid w:val="006D3BF6"/>
    <w:rsid w:val="006D4373"/>
    <w:rsid w:val="006D43FD"/>
    <w:rsid w:val="006D594A"/>
    <w:rsid w:val="006D5C5B"/>
    <w:rsid w:val="006D5FC4"/>
    <w:rsid w:val="006D76BA"/>
    <w:rsid w:val="006D787D"/>
    <w:rsid w:val="006D790A"/>
    <w:rsid w:val="006D7CA5"/>
    <w:rsid w:val="006D7DCF"/>
    <w:rsid w:val="006E0CD7"/>
    <w:rsid w:val="006E1397"/>
    <w:rsid w:val="006E14BD"/>
    <w:rsid w:val="006E1B2B"/>
    <w:rsid w:val="006E1E31"/>
    <w:rsid w:val="006E2E89"/>
    <w:rsid w:val="006E3A38"/>
    <w:rsid w:val="006E53F1"/>
    <w:rsid w:val="006E5D6A"/>
    <w:rsid w:val="006E6CF6"/>
    <w:rsid w:val="006E7477"/>
    <w:rsid w:val="006E7904"/>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700D8F"/>
    <w:rsid w:val="0070152A"/>
    <w:rsid w:val="00702650"/>
    <w:rsid w:val="007032BA"/>
    <w:rsid w:val="007033EC"/>
    <w:rsid w:val="007049C1"/>
    <w:rsid w:val="00705EF6"/>
    <w:rsid w:val="0070639F"/>
    <w:rsid w:val="007066E0"/>
    <w:rsid w:val="00706844"/>
    <w:rsid w:val="00706D18"/>
    <w:rsid w:val="007106AD"/>
    <w:rsid w:val="0071073E"/>
    <w:rsid w:val="00710A57"/>
    <w:rsid w:val="00711372"/>
    <w:rsid w:val="00711610"/>
    <w:rsid w:val="00712801"/>
    <w:rsid w:val="00712808"/>
    <w:rsid w:val="0071316B"/>
    <w:rsid w:val="0071349E"/>
    <w:rsid w:val="00713818"/>
    <w:rsid w:val="00713D69"/>
    <w:rsid w:val="00713F4D"/>
    <w:rsid w:val="00713F75"/>
    <w:rsid w:val="0071452D"/>
    <w:rsid w:val="007145A8"/>
    <w:rsid w:val="00714FC3"/>
    <w:rsid w:val="00715D8D"/>
    <w:rsid w:val="00716782"/>
    <w:rsid w:val="007173C4"/>
    <w:rsid w:val="007176D9"/>
    <w:rsid w:val="007178EC"/>
    <w:rsid w:val="0072216F"/>
    <w:rsid w:val="00723021"/>
    <w:rsid w:val="00723114"/>
    <w:rsid w:val="007232D4"/>
    <w:rsid w:val="007248B2"/>
    <w:rsid w:val="0072525A"/>
    <w:rsid w:val="007256AF"/>
    <w:rsid w:val="00725B00"/>
    <w:rsid w:val="0072673E"/>
    <w:rsid w:val="00726C57"/>
    <w:rsid w:val="007270A3"/>
    <w:rsid w:val="00727E8D"/>
    <w:rsid w:val="00730025"/>
    <w:rsid w:val="0073071A"/>
    <w:rsid w:val="00730736"/>
    <w:rsid w:val="007311C9"/>
    <w:rsid w:val="0073131B"/>
    <w:rsid w:val="00731353"/>
    <w:rsid w:val="00732003"/>
    <w:rsid w:val="007334D8"/>
    <w:rsid w:val="00733DEE"/>
    <w:rsid w:val="00734088"/>
    <w:rsid w:val="00734DEA"/>
    <w:rsid w:val="00735066"/>
    <w:rsid w:val="00735236"/>
    <w:rsid w:val="00736005"/>
    <w:rsid w:val="0073666E"/>
    <w:rsid w:val="007373FC"/>
    <w:rsid w:val="0073764C"/>
    <w:rsid w:val="00737D82"/>
    <w:rsid w:val="00741943"/>
    <w:rsid w:val="00741BB8"/>
    <w:rsid w:val="00741ECD"/>
    <w:rsid w:val="00741F6A"/>
    <w:rsid w:val="00742788"/>
    <w:rsid w:val="00742A66"/>
    <w:rsid w:val="00743863"/>
    <w:rsid w:val="007438BD"/>
    <w:rsid w:val="00743E3F"/>
    <w:rsid w:val="00744C61"/>
    <w:rsid w:val="00745314"/>
    <w:rsid w:val="00745C67"/>
    <w:rsid w:val="00745DC0"/>
    <w:rsid w:val="00747C32"/>
    <w:rsid w:val="007519FB"/>
    <w:rsid w:val="00751B23"/>
    <w:rsid w:val="00751DE1"/>
    <w:rsid w:val="00751F71"/>
    <w:rsid w:val="007522D0"/>
    <w:rsid w:val="00752758"/>
    <w:rsid w:val="007527BE"/>
    <w:rsid w:val="00753F44"/>
    <w:rsid w:val="0075556A"/>
    <w:rsid w:val="00755C15"/>
    <w:rsid w:val="00755E5D"/>
    <w:rsid w:val="00756ACD"/>
    <w:rsid w:val="00757331"/>
    <w:rsid w:val="00757492"/>
    <w:rsid w:val="007577BC"/>
    <w:rsid w:val="007604EF"/>
    <w:rsid w:val="0076092D"/>
    <w:rsid w:val="007609BC"/>
    <w:rsid w:val="00760E40"/>
    <w:rsid w:val="007614A6"/>
    <w:rsid w:val="00761CD9"/>
    <w:rsid w:val="00762080"/>
    <w:rsid w:val="0076285C"/>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24AD"/>
    <w:rsid w:val="0077268D"/>
    <w:rsid w:val="0077385E"/>
    <w:rsid w:val="00773994"/>
    <w:rsid w:val="00773AB2"/>
    <w:rsid w:val="00774000"/>
    <w:rsid w:val="00774373"/>
    <w:rsid w:val="00774426"/>
    <w:rsid w:val="00775510"/>
    <w:rsid w:val="00775887"/>
    <w:rsid w:val="00775967"/>
    <w:rsid w:val="007762E4"/>
    <w:rsid w:val="007764CC"/>
    <w:rsid w:val="007768FF"/>
    <w:rsid w:val="00776ADF"/>
    <w:rsid w:val="00776D19"/>
    <w:rsid w:val="007778FA"/>
    <w:rsid w:val="0078011C"/>
    <w:rsid w:val="0078034F"/>
    <w:rsid w:val="00780B96"/>
    <w:rsid w:val="0078193E"/>
    <w:rsid w:val="00781C27"/>
    <w:rsid w:val="00782078"/>
    <w:rsid w:val="00782830"/>
    <w:rsid w:val="00782B28"/>
    <w:rsid w:val="00783070"/>
    <w:rsid w:val="0078486A"/>
    <w:rsid w:val="007852EC"/>
    <w:rsid w:val="00785673"/>
    <w:rsid w:val="007856F9"/>
    <w:rsid w:val="00785C13"/>
    <w:rsid w:val="00786FC6"/>
    <w:rsid w:val="007872AA"/>
    <w:rsid w:val="00787CC7"/>
    <w:rsid w:val="00790193"/>
    <w:rsid w:val="0079085F"/>
    <w:rsid w:val="00790B5A"/>
    <w:rsid w:val="00791C66"/>
    <w:rsid w:val="00792C4A"/>
    <w:rsid w:val="00792E9E"/>
    <w:rsid w:val="007932FE"/>
    <w:rsid w:val="00793809"/>
    <w:rsid w:val="00793957"/>
    <w:rsid w:val="00793CB0"/>
    <w:rsid w:val="00794069"/>
    <w:rsid w:val="0079416E"/>
    <w:rsid w:val="00794806"/>
    <w:rsid w:val="00794BCD"/>
    <w:rsid w:val="00794EC7"/>
    <w:rsid w:val="007954EB"/>
    <w:rsid w:val="00795741"/>
    <w:rsid w:val="00795A08"/>
    <w:rsid w:val="00795E63"/>
    <w:rsid w:val="00796086"/>
    <w:rsid w:val="0079622F"/>
    <w:rsid w:val="007968C2"/>
    <w:rsid w:val="00797078"/>
    <w:rsid w:val="00797142"/>
    <w:rsid w:val="00797709"/>
    <w:rsid w:val="007978A5"/>
    <w:rsid w:val="00797B0D"/>
    <w:rsid w:val="007A0223"/>
    <w:rsid w:val="007A11CF"/>
    <w:rsid w:val="007A1D54"/>
    <w:rsid w:val="007A2013"/>
    <w:rsid w:val="007A21EB"/>
    <w:rsid w:val="007A32A4"/>
    <w:rsid w:val="007A3ADC"/>
    <w:rsid w:val="007A3FDF"/>
    <w:rsid w:val="007A4192"/>
    <w:rsid w:val="007A43A6"/>
    <w:rsid w:val="007A56D0"/>
    <w:rsid w:val="007A7181"/>
    <w:rsid w:val="007A74C5"/>
    <w:rsid w:val="007B02FD"/>
    <w:rsid w:val="007B05E5"/>
    <w:rsid w:val="007B0960"/>
    <w:rsid w:val="007B0E9D"/>
    <w:rsid w:val="007B13F3"/>
    <w:rsid w:val="007B397D"/>
    <w:rsid w:val="007B3A88"/>
    <w:rsid w:val="007B47C3"/>
    <w:rsid w:val="007B4C2D"/>
    <w:rsid w:val="007B5291"/>
    <w:rsid w:val="007B6243"/>
    <w:rsid w:val="007B6489"/>
    <w:rsid w:val="007B6DDD"/>
    <w:rsid w:val="007B6EE8"/>
    <w:rsid w:val="007B75D8"/>
    <w:rsid w:val="007C05D1"/>
    <w:rsid w:val="007C18EE"/>
    <w:rsid w:val="007C233F"/>
    <w:rsid w:val="007C250C"/>
    <w:rsid w:val="007C2511"/>
    <w:rsid w:val="007C2851"/>
    <w:rsid w:val="007C30FB"/>
    <w:rsid w:val="007C319C"/>
    <w:rsid w:val="007C33AB"/>
    <w:rsid w:val="007C35E9"/>
    <w:rsid w:val="007C41CC"/>
    <w:rsid w:val="007C5560"/>
    <w:rsid w:val="007C599C"/>
    <w:rsid w:val="007C59AB"/>
    <w:rsid w:val="007C59B7"/>
    <w:rsid w:val="007C6314"/>
    <w:rsid w:val="007C6822"/>
    <w:rsid w:val="007C6C94"/>
    <w:rsid w:val="007D0181"/>
    <w:rsid w:val="007D2243"/>
    <w:rsid w:val="007D22D5"/>
    <w:rsid w:val="007D2406"/>
    <w:rsid w:val="007D3207"/>
    <w:rsid w:val="007D42C8"/>
    <w:rsid w:val="007D50E6"/>
    <w:rsid w:val="007D531C"/>
    <w:rsid w:val="007D5D23"/>
    <w:rsid w:val="007D5F99"/>
    <w:rsid w:val="007D764A"/>
    <w:rsid w:val="007D7694"/>
    <w:rsid w:val="007E0060"/>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474D"/>
    <w:rsid w:val="007E5C90"/>
    <w:rsid w:val="007E5F56"/>
    <w:rsid w:val="007E6069"/>
    <w:rsid w:val="007E77F2"/>
    <w:rsid w:val="007E7BB3"/>
    <w:rsid w:val="007E7CF7"/>
    <w:rsid w:val="007F0B43"/>
    <w:rsid w:val="007F1637"/>
    <w:rsid w:val="007F21AF"/>
    <w:rsid w:val="007F2710"/>
    <w:rsid w:val="007F2A57"/>
    <w:rsid w:val="007F372A"/>
    <w:rsid w:val="007F4AD6"/>
    <w:rsid w:val="007F4CDC"/>
    <w:rsid w:val="007F50B0"/>
    <w:rsid w:val="007F56AD"/>
    <w:rsid w:val="007F5996"/>
    <w:rsid w:val="007F5F63"/>
    <w:rsid w:val="007F6139"/>
    <w:rsid w:val="007F68A3"/>
    <w:rsid w:val="007F71C5"/>
    <w:rsid w:val="007F7994"/>
    <w:rsid w:val="007F7FB1"/>
    <w:rsid w:val="00800287"/>
    <w:rsid w:val="008006A8"/>
    <w:rsid w:val="0080181B"/>
    <w:rsid w:val="008021F7"/>
    <w:rsid w:val="008038AE"/>
    <w:rsid w:val="008038EC"/>
    <w:rsid w:val="0080598E"/>
    <w:rsid w:val="00805E8E"/>
    <w:rsid w:val="008062F9"/>
    <w:rsid w:val="00807A4A"/>
    <w:rsid w:val="00807B87"/>
    <w:rsid w:val="00807FB3"/>
    <w:rsid w:val="0081021C"/>
    <w:rsid w:val="008109B4"/>
    <w:rsid w:val="00810BB1"/>
    <w:rsid w:val="00812AA8"/>
    <w:rsid w:val="00812B74"/>
    <w:rsid w:val="008138D0"/>
    <w:rsid w:val="00814035"/>
    <w:rsid w:val="0081435B"/>
    <w:rsid w:val="00816774"/>
    <w:rsid w:val="00816F9F"/>
    <w:rsid w:val="00817A72"/>
    <w:rsid w:val="00821283"/>
    <w:rsid w:val="00821785"/>
    <w:rsid w:val="008225C6"/>
    <w:rsid w:val="00822640"/>
    <w:rsid w:val="008227FA"/>
    <w:rsid w:val="0082290B"/>
    <w:rsid w:val="00822ABC"/>
    <w:rsid w:val="00822F44"/>
    <w:rsid w:val="00823E82"/>
    <w:rsid w:val="0082474A"/>
    <w:rsid w:val="0082497C"/>
    <w:rsid w:val="00825779"/>
    <w:rsid w:val="00825AD0"/>
    <w:rsid w:val="0082629F"/>
    <w:rsid w:val="00826393"/>
    <w:rsid w:val="00826415"/>
    <w:rsid w:val="00827930"/>
    <w:rsid w:val="0083097E"/>
    <w:rsid w:val="00831CA5"/>
    <w:rsid w:val="008322B5"/>
    <w:rsid w:val="00832C6E"/>
    <w:rsid w:val="00832EA1"/>
    <w:rsid w:val="0083349E"/>
    <w:rsid w:val="008351F1"/>
    <w:rsid w:val="00835D14"/>
    <w:rsid w:val="008360C7"/>
    <w:rsid w:val="00836421"/>
    <w:rsid w:val="0083678C"/>
    <w:rsid w:val="008369F8"/>
    <w:rsid w:val="00837CFA"/>
    <w:rsid w:val="00842025"/>
    <w:rsid w:val="008421B8"/>
    <w:rsid w:val="008427EC"/>
    <w:rsid w:val="008434AF"/>
    <w:rsid w:val="00844D42"/>
    <w:rsid w:val="0084543E"/>
    <w:rsid w:val="00845A1F"/>
    <w:rsid w:val="00846522"/>
    <w:rsid w:val="008465F8"/>
    <w:rsid w:val="00846FBF"/>
    <w:rsid w:val="008470B6"/>
    <w:rsid w:val="00850238"/>
    <w:rsid w:val="00850623"/>
    <w:rsid w:val="00850BAF"/>
    <w:rsid w:val="00851063"/>
    <w:rsid w:val="0085124F"/>
    <w:rsid w:val="00851BD2"/>
    <w:rsid w:val="00851F8D"/>
    <w:rsid w:val="008524C5"/>
    <w:rsid w:val="00852789"/>
    <w:rsid w:val="00853474"/>
    <w:rsid w:val="008538DA"/>
    <w:rsid w:val="00853B03"/>
    <w:rsid w:val="00853CA3"/>
    <w:rsid w:val="0085542F"/>
    <w:rsid w:val="00855BD8"/>
    <w:rsid w:val="00855F52"/>
    <w:rsid w:val="008560B2"/>
    <w:rsid w:val="00856244"/>
    <w:rsid w:val="008563E4"/>
    <w:rsid w:val="00856976"/>
    <w:rsid w:val="00857074"/>
    <w:rsid w:val="00857FBB"/>
    <w:rsid w:val="00860602"/>
    <w:rsid w:val="008611A6"/>
    <w:rsid w:val="00861245"/>
    <w:rsid w:val="00861C43"/>
    <w:rsid w:val="00861F35"/>
    <w:rsid w:val="00862929"/>
    <w:rsid w:val="00863284"/>
    <w:rsid w:val="00863298"/>
    <w:rsid w:val="0086341B"/>
    <w:rsid w:val="00864254"/>
    <w:rsid w:val="00864C38"/>
    <w:rsid w:val="00864CC9"/>
    <w:rsid w:val="0086550C"/>
    <w:rsid w:val="00865914"/>
    <w:rsid w:val="00865957"/>
    <w:rsid w:val="00865D5C"/>
    <w:rsid w:val="00866F43"/>
    <w:rsid w:val="00870629"/>
    <w:rsid w:val="00871005"/>
    <w:rsid w:val="008711D5"/>
    <w:rsid w:val="008718CE"/>
    <w:rsid w:val="008719CD"/>
    <w:rsid w:val="00871D6D"/>
    <w:rsid w:val="00872ADC"/>
    <w:rsid w:val="00872DE2"/>
    <w:rsid w:val="00873F1B"/>
    <w:rsid w:val="00874243"/>
    <w:rsid w:val="008748A8"/>
    <w:rsid w:val="00874C17"/>
    <w:rsid w:val="00875663"/>
    <w:rsid w:val="00875BDF"/>
    <w:rsid w:val="00875F7F"/>
    <w:rsid w:val="0087749D"/>
    <w:rsid w:val="008775CB"/>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9FF"/>
    <w:rsid w:val="00885E60"/>
    <w:rsid w:val="00886134"/>
    <w:rsid w:val="0088753E"/>
    <w:rsid w:val="00890951"/>
    <w:rsid w:val="00890D28"/>
    <w:rsid w:val="00890F67"/>
    <w:rsid w:val="008919CA"/>
    <w:rsid w:val="0089226C"/>
    <w:rsid w:val="008922B1"/>
    <w:rsid w:val="008923CC"/>
    <w:rsid w:val="00892C50"/>
    <w:rsid w:val="00892EAF"/>
    <w:rsid w:val="00893C67"/>
    <w:rsid w:val="00894488"/>
    <w:rsid w:val="00894BC4"/>
    <w:rsid w:val="008954E2"/>
    <w:rsid w:val="00895ED2"/>
    <w:rsid w:val="008961DC"/>
    <w:rsid w:val="00896301"/>
    <w:rsid w:val="008964F9"/>
    <w:rsid w:val="008965F1"/>
    <w:rsid w:val="00896683"/>
    <w:rsid w:val="008A00DD"/>
    <w:rsid w:val="008A0936"/>
    <w:rsid w:val="008A0E39"/>
    <w:rsid w:val="008A1555"/>
    <w:rsid w:val="008A3152"/>
    <w:rsid w:val="008A3504"/>
    <w:rsid w:val="008A361F"/>
    <w:rsid w:val="008A48B7"/>
    <w:rsid w:val="008A5855"/>
    <w:rsid w:val="008A60F6"/>
    <w:rsid w:val="008A6C6C"/>
    <w:rsid w:val="008A6C8B"/>
    <w:rsid w:val="008A7FD5"/>
    <w:rsid w:val="008B007A"/>
    <w:rsid w:val="008B0648"/>
    <w:rsid w:val="008B12BE"/>
    <w:rsid w:val="008B1534"/>
    <w:rsid w:val="008B1B83"/>
    <w:rsid w:val="008B1D0C"/>
    <w:rsid w:val="008B2054"/>
    <w:rsid w:val="008B2EAC"/>
    <w:rsid w:val="008B35BB"/>
    <w:rsid w:val="008B69BD"/>
    <w:rsid w:val="008B6DD0"/>
    <w:rsid w:val="008C0D4A"/>
    <w:rsid w:val="008C0E71"/>
    <w:rsid w:val="008C1788"/>
    <w:rsid w:val="008C1E30"/>
    <w:rsid w:val="008C23C9"/>
    <w:rsid w:val="008C247F"/>
    <w:rsid w:val="008C49E5"/>
    <w:rsid w:val="008C61A5"/>
    <w:rsid w:val="008C7217"/>
    <w:rsid w:val="008C7B98"/>
    <w:rsid w:val="008D0207"/>
    <w:rsid w:val="008D0BE5"/>
    <w:rsid w:val="008D1B47"/>
    <w:rsid w:val="008D32ED"/>
    <w:rsid w:val="008D35EF"/>
    <w:rsid w:val="008D382D"/>
    <w:rsid w:val="008D41CF"/>
    <w:rsid w:val="008D432C"/>
    <w:rsid w:val="008D45EA"/>
    <w:rsid w:val="008D5998"/>
    <w:rsid w:val="008D600C"/>
    <w:rsid w:val="008D7EC1"/>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E7CBB"/>
    <w:rsid w:val="008F09E5"/>
    <w:rsid w:val="008F0D5C"/>
    <w:rsid w:val="008F1B17"/>
    <w:rsid w:val="008F2818"/>
    <w:rsid w:val="008F3191"/>
    <w:rsid w:val="008F3838"/>
    <w:rsid w:val="008F439B"/>
    <w:rsid w:val="008F43DA"/>
    <w:rsid w:val="008F48F0"/>
    <w:rsid w:val="008F4DCC"/>
    <w:rsid w:val="008F53DD"/>
    <w:rsid w:val="008F587E"/>
    <w:rsid w:val="008F5909"/>
    <w:rsid w:val="008F6F5E"/>
    <w:rsid w:val="008F7035"/>
    <w:rsid w:val="008F79CF"/>
    <w:rsid w:val="008F7AC7"/>
    <w:rsid w:val="008F7DB7"/>
    <w:rsid w:val="0090023B"/>
    <w:rsid w:val="00901399"/>
    <w:rsid w:val="00901FD5"/>
    <w:rsid w:val="009028AB"/>
    <w:rsid w:val="00903C66"/>
    <w:rsid w:val="00904509"/>
    <w:rsid w:val="00904B9B"/>
    <w:rsid w:val="00904E03"/>
    <w:rsid w:val="00904E36"/>
    <w:rsid w:val="00906748"/>
    <w:rsid w:val="00907A5A"/>
    <w:rsid w:val="009101D8"/>
    <w:rsid w:val="009106C1"/>
    <w:rsid w:val="0091110B"/>
    <w:rsid w:val="009114E9"/>
    <w:rsid w:val="00911AAC"/>
    <w:rsid w:val="00912755"/>
    <w:rsid w:val="00912772"/>
    <w:rsid w:val="009129F0"/>
    <w:rsid w:val="00912B77"/>
    <w:rsid w:val="00912C0E"/>
    <w:rsid w:val="0091354A"/>
    <w:rsid w:val="00913B76"/>
    <w:rsid w:val="00913DF1"/>
    <w:rsid w:val="00914B12"/>
    <w:rsid w:val="00914D1C"/>
    <w:rsid w:val="009153D1"/>
    <w:rsid w:val="009155E5"/>
    <w:rsid w:val="009158BC"/>
    <w:rsid w:val="00915E04"/>
    <w:rsid w:val="00915F34"/>
    <w:rsid w:val="00916686"/>
    <w:rsid w:val="00916F71"/>
    <w:rsid w:val="00917B22"/>
    <w:rsid w:val="009205F1"/>
    <w:rsid w:val="00920681"/>
    <w:rsid w:val="00920E68"/>
    <w:rsid w:val="00920F23"/>
    <w:rsid w:val="00921140"/>
    <w:rsid w:val="009214B8"/>
    <w:rsid w:val="0092181D"/>
    <w:rsid w:val="009218F5"/>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E76"/>
    <w:rsid w:val="009320B0"/>
    <w:rsid w:val="00932CBB"/>
    <w:rsid w:val="00933561"/>
    <w:rsid w:val="00933A62"/>
    <w:rsid w:val="00933DC0"/>
    <w:rsid w:val="0093449D"/>
    <w:rsid w:val="00934CDE"/>
    <w:rsid w:val="00935433"/>
    <w:rsid w:val="009359EE"/>
    <w:rsid w:val="009374D4"/>
    <w:rsid w:val="00941777"/>
    <w:rsid w:val="009423A3"/>
    <w:rsid w:val="0094288C"/>
    <w:rsid w:val="0094288E"/>
    <w:rsid w:val="00943CD3"/>
    <w:rsid w:val="00944B43"/>
    <w:rsid w:val="00944BA2"/>
    <w:rsid w:val="00945540"/>
    <w:rsid w:val="009466E1"/>
    <w:rsid w:val="00946B38"/>
    <w:rsid w:val="00950550"/>
    <w:rsid w:val="00951316"/>
    <w:rsid w:val="009516C1"/>
    <w:rsid w:val="00953F14"/>
    <w:rsid w:val="00954425"/>
    <w:rsid w:val="009544B8"/>
    <w:rsid w:val="0095493D"/>
    <w:rsid w:val="00954D2E"/>
    <w:rsid w:val="009557FB"/>
    <w:rsid w:val="0095600F"/>
    <w:rsid w:val="00960056"/>
    <w:rsid w:val="00961544"/>
    <w:rsid w:val="0096171A"/>
    <w:rsid w:val="00962FDE"/>
    <w:rsid w:val="00964186"/>
    <w:rsid w:val="009642F8"/>
    <w:rsid w:val="00964F4B"/>
    <w:rsid w:val="00965270"/>
    <w:rsid w:val="00965280"/>
    <w:rsid w:val="009653B2"/>
    <w:rsid w:val="009657B9"/>
    <w:rsid w:val="00965B8C"/>
    <w:rsid w:val="009660C0"/>
    <w:rsid w:val="00967702"/>
    <w:rsid w:val="0096771C"/>
    <w:rsid w:val="00967A27"/>
    <w:rsid w:val="00967A67"/>
    <w:rsid w:val="00967CFA"/>
    <w:rsid w:val="00970240"/>
    <w:rsid w:val="009707F7"/>
    <w:rsid w:val="009712F7"/>
    <w:rsid w:val="00972341"/>
    <w:rsid w:val="00972483"/>
    <w:rsid w:val="00972699"/>
    <w:rsid w:val="0097417F"/>
    <w:rsid w:val="00974F76"/>
    <w:rsid w:val="00975112"/>
    <w:rsid w:val="0097546F"/>
    <w:rsid w:val="0097581D"/>
    <w:rsid w:val="00975E60"/>
    <w:rsid w:val="009762C3"/>
    <w:rsid w:val="00977AEB"/>
    <w:rsid w:val="0098156A"/>
    <w:rsid w:val="00981631"/>
    <w:rsid w:val="00981A93"/>
    <w:rsid w:val="00981F14"/>
    <w:rsid w:val="00982792"/>
    <w:rsid w:val="00982FCA"/>
    <w:rsid w:val="0098345F"/>
    <w:rsid w:val="00983970"/>
    <w:rsid w:val="00983E20"/>
    <w:rsid w:val="009842A7"/>
    <w:rsid w:val="00984AD6"/>
    <w:rsid w:val="009854C2"/>
    <w:rsid w:val="009856EA"/>
    <w:rsid w:val="009857C1"/>
    <w:rsid w:val="00985D55"/>
    <w:rsid w:val="00986906"/>
    <w:rsid w:val="00986CCA"/>
    <w:rsid w:val="00987920"/>
    <w:rsid w:val="0099028E"/>
    <w:rsid w:val="009911E1"/>
    <w:rsid w:val="00993E43"/>
    <w:rsid w:val="009943AB"/>
    <w:rsid w:val="00994928"/>
    <w:rsid w:val="00994E34"/>
    <w:rsid w:val="00995CAF"/>
    <w:rsid w:val="00996B13"/>
    <w:rsid w:val="00996ED3"/>
    <w:rsid w:val="0099707E"/>
    <w:rsid w:val="009A0D19"/>
    <w:rsid w:val="009A154B"/>
    <w:rsid w:val="009A1762"/>
    <w:rsid w:val="009A2DE8"/>
    <w:rsid w:val="009A2F8C"/>
    <w:rsid w:val="009A3AC0"/>
    <w:rsid w:val="009A4532"/>
    <w:rsid w:val="009A47F8"/>
    <w:rsid w:val="009A4A06"/>
    <w:rsid w:val="009A501E"/>
    <w:rsid w:val="009A5B22"/>
    <w:rsid w:val="009A5D6E"/>
    <w:rsid w:val="009A5E21"/>
    <w:rsid w:val="009A61CB"/>
    <w:rsid w:val="009A63F4"/>
    <w:rsid w:val="009A652E"/>
    <w:rsid w:val="009A65FA"/>
    <w:rsid w:val="009A6FDA"/>
    <w:rsid w:val="009A741D"/>
    <w:rsid w:val="009A7EF1"/>
    <w:rsid w:val="009B10AC"/>
    <w:rsid w:val="009B13CB"/>
    <w:rsid w:val="009B304C"/>
    <w:rsid w:val="009B36A0"/>
    <w:rsid w:val="009B4045"/>
    <w:rsid w:val="009B40FE"/>
    <w:rsid w:val="009B44DF"/>
    <w:rsid w:val="009B6104"/>
    <w:rsid w:val="009B71F0"/>
    <w:rsid w:val="009B757C"/>
    <w:rsid w:val="009C178A"/>
    <w:rsid w:val="009C2958"/>
    <w:rsid w:val="009C2E73"/>
    <w:rsid w:val="009C2FEF"/>
    <w:rsid w:val="009C350B"/>
    <w:rsid w:val="009C381B"/>
    <w:rsid w:val="009C3C04"/>
    <w:rsid w:val="009C4BB4"/>
    <w:rsid w:val="009C564E"/>
    <w:rsid w:val="009C572B"/>
    <w:rsid w:val="009C69E4"/>
    <w:rsid w:val="009C70DB"/>
    <w:rsid w:val="009C70F8"/>
    <w:rsid w:val="009C75DF"/>
    <w:rsid w:val="009D049D"/>
    <w:rsid w:val="009D07B5"/>
    <w:rsid w:val="009D112A"/>
    <w:rsid w:val="009D1826"/>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23A3"/>
    <w:rsid w:val="009E242E"/>
    <w:rsid w:val="009E2E1D"/>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946"/>
    <w:rsid w:val="009F4B8F"/>
    <w:rsid w:val="009F6925"/>
    <w:rsid w:val="009F77F8"/>
    <w:rsid w:val="00A00262"/>
    <w:rsid w:val="00A002FC"/>
    <w:rsid w:val="00A00C52"/>
    <w:rsid w:val="00A00D71"/>
    <w:rsid w:val="00A01107"/>
    <w:rsid w:val="00A01B4B"/>
    <w:rsid w:val="00A01B8A"/>
    <w:rsid w:val="00A02013"/>
    <w:rsid w:val="00A02DB2"/>
    <w:rsid w:val="00A03402"/>
    <w:rsid w:val="00A037E4"/>
    <w:rsid w:val="00A03BD1"/>
    <w:rsid w:val="00A04C7E"/>
    <w:rsid w:val="00A04C91"/>
    <w:rsid w:val="00A0595A"/>
    <w:rsid w:val="00A0597F"/>
    <w:rsid w:val="00A05D72"/>
    <w:rsid w:val="00A11BC8"/>
    <w:rsid w:val="00A12877"/>
    <w:rsid w:val="00A128A1"/>
    <w:rsid w:val="00A14FDE"/>
    <w:rsid w:val="00A1721C"/>
    <w:rsid w:val="00A178FD"/>
    <w:rsid w:val="00A204F1"/>
    <w:rsid w:val="00A20CD0"/>
    <w:rsid w:val="00A21261"/>
    <w:rsid w:val="00A21E2B"/>
    <w:rsid w:val="00A2338C"/>
    <w:rsid w:val="00A23FD0"/>
    <w:rsid w:val="00A242D6"/>
    <w:rsid w:val="00A245E0"/>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AF9"/>
    <w:rsid w:val="00A33DFE"/>
    <w:rsid w:val="00A33EE6"/>
    <w:rsid w:val="00A34542"/>
    <w:rsid w:val="00A35364"/>
    <w:rsid w:val="00A35A2B"/>
    <w:rsid w:val="00A35C2A"/>
    <w:rsid w:val="00A36E71"/>
    <w:rsid w:val="00A36FD8"/>
    <w:rsid w:val="00A371F1"/>
    <w:rsid w:val="00A40A41"/>
    <w:rsid w:val="00A41E7E"/>
    <w:rsid w:val="00A4230B"/>
    <w:rsid w:val="00A4266D"/>
    <w:rsid w:val="00A43601"/>
    <w:rsid w:val="00A439EF"/>
    <w:rsid w:val="00A464D3"/>
    <w:rsid w:val="00A46A4A"/>
    <w:rsid w:val="00A46B42"/>
    <w:rsid w:val="00A4718F"/>
    <w:rsid w:val="00A473F3"/>
    <w:rsid w:val="00A4763E"/>
    <w:rsid w:val="00A47F11"/>
    <w:rsid w:val="00A50B00"/>
    <w:rsid w:val="00A52213"/>
    <w:rsid w:val="00A526BA"/>
    <w:rsid w:val="00A53103"/>
    <w:rsid w:val="00A53114"/>
    <w:rsid w:val="00A5331F"/>
    <w:rsid w:val="00A53FBE"/>
    <w:rsid w:val="00A54AE4"/>
    <w:rsid w:val="00A54FF6"/>
    <w:rsid w:val="00A5580C"/>
    <w:rsid w:val="00A55F79"/>
    <w:rsid w:val="00A568A9"/>
    <w:rsid w:val="00A56CCE"/>
    <w:rsid w:val="00A56E2C"/>
    <w:rsid w:val="00A570C7"/>
    <w:rsid w:val="00A57162"/>
    <w:rsid w:val="00A5776F"/>
    <w:rsid w:val="00A602EA"/>
    <w:rsid w:val="00A60EE8"/>
    <w:rsid w:val="00A62DBE"/>
    <w:rsid w:val="00A641B4"/>
    <w:rsid w:val="00A65CCE"/>
    <w:rsid w:val="00A66229"/>
    <w:rsid w:val="00A66533"/>
    <w:rsid w:val="00A66CF5"/>
    <w:rsid w:val="00A6757A"/>
    <w:rsid w:val="00A675CA"/>
    <w:rsid w:val="00A67BB9"/>
    <w:rsid w:val="00A67C03"/>
    <w:rsid w:val="00A67C1C"/>
    <w:rsid w:val="00A704A6"/>
    <w:rsid w:val="00A71507"/>
    <w:rsid w:val="00A71B8B"/>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7B"/>
    <w:rsid w:val="00A875D5"/>
    <w:rsid w:val="00A908CA"/>
    <w:rsid w:val="00A90BA4"/>
    <w:rsid w:val="00A910B4"/>
    <w:rsid w:val="00A9174D"/>
    <w:rsid w:val="00A91C3F"/>
    <w:rsid w:val="00A92D5B"/>
    <w:rsid w:val="00A93235"/>
    <w:rsid w:val="00A93A46"/>
    <w:rsid w:val="00A96F34"/>
    <w:rsid w:val="00A97DDB"/>
    <w:rsid w:val="00A97F27"/>
    <w:rsid w:val="00A97F41"/>
    <w:rsid w:val="00AA0732"/>
    <w:rsid w:val="00AA0CD7"/>
    <w:rsid w:val="00AA0E40"/>
    <w:rsid w:val="00AA1382"/>
    <w:rsid w:val="00AA1598"/>
    <w:rsid w:val="00AA19B6"/>
    <w:rsid w:val="00AA2A9F"/>
    <w:rsid w:val="00AA345E"/>
    <w:rsid w:val="00AA347A"/>
    <w:rsid w:val="00AA496B"/>
    <w:rsid w:val="00AA4980"/>
    <w:rsid w:val="00AA54BE"/>
    <w:rsid w:val="00AA5E6F"/>
    <w:rsid w:val="00AB1999"/>
    <w:rsid w:val="00AB1FEA"/>
    <w:rsid w:val="00AB22B2"/>
    <w:rsid w:val="00AB2D88"/>
    <w:rsid w:val="00AB3241"/>
    <w:rsid w:val="00AB3BC3"/>
    <w:rsid w:val="00AB3E02"/>
    <w:rsid w:val="00AB4050"/>
    <w:rsid w:val="00AB49D4"/>
    <w:rsid w:val="00AB4A1A"/>
    <w:rsid w:val="00AB57B0"/>
    <w:rsid w:val="00AC07FD"/>
    <w:rsid w:val="00AC0CCC"/>
    <w:rsid w:val="00AC0CD7"/>
    <w:rsid w:val="00AC173A"/>
    <w:rsid w:val="00AC1AE2"/>
    <w:rsid w:val="00AC1BE7"/>
    <w:rsid w:val="00AC2EC7"/>
    <w:rsid w:val="00AC3943"/>
    <w:rsid w:val="00AC7BB0"/>
    <w:rsid w:val="00AD0355"/>
    <w:rsid w:val="00AD035A"/>
    <w:rsid w:val="00AD0DA5"/>
    <w:rsid w:val="00AD115A"/>
    <w:rsid w:val="00AD1C82"/>
    <w:rsid w:val="00AD258F"/>
    <w:rsid w:val="00AD2DA2"/>
    <w:rsid w:val="00AD3A9E"/>
    <w:rsid w:val="00AD43DE"/>
    <w:rsid w:val="00AD4A3B"/>
    <w:rsid w:val="00AD4EFE"/>
    <w:rsid w:val="00AD5119"/>
    <w:rsid w:val="00AD5525"/>
    <w:rsid w:val="00AD5F64"/>
    <w:rsid w:val="00AD6073"/>
    <w:rsid w:val="00AD6084"/>
    <w:rsid w:val="00AD647A"/>
    <w:rsid w:val="00AD6922"/>
    <w:rsid w:val="00AD6DF6"/>
    <w:rsid w:val="00AD7E14"/>
    <w:rsid w:val="00AE08E6"/>
    <w:rsid w:val="00AE0FD0"/>
    <w:rsid w:val="00AE19FB"/>
    <w:rsid w:val="00AE1F60"/>
    <w:rsid w:val="00AE2724"/>
    <w:rsid w:val="00AE2E91"/>
    <w:rsid w:val="00AE3C07"/>
    <w:rsid w:val="00AE3C21"/>
    <w:rsid w:val="00AE3DE2"/>
    <w:rsid w:val="00AE40BB"/>
    <w:rsid w:val="00AE424E"/>
    <w:rsid w:val="00AE455C"/>
    <w:rsid w:val="00AE57C4"/>
    <w:rsid w:val="00AE596B"/>
    <w:rsid w:val="00AE5B19"/>
    <w:rsid w:val="00AE6197"/>
    <w:rsid w:val="00AE6FC0"/>
    <w:rsid w:val="00AF04E0"/>
    <w:rsid w:val="00AF10BD"/>
    <w:rsid w:val="00AF18BB"/>
    <w:rsid w:val="00AF1A11"/>
    <w:rsid w:val="00AF1EBB"/>
    <w:rsid w:val="00AF2097"/>
    <w:rsid w:val="00AF32F2"/>
    <w:rsid w:val="00AF486A"/>
    <w:rsid w:val="00AF583D"/>
    <w:rsid w:val="00AF5C24"/>
    <w:rsid w:val="00AF5DE5"/>
    <w:rsid w:val="00AF6058"/>
    <w:rsid w:val="00AF6217"/>
    <w:rsid w:val="00AF6569"/>
    <w:rsid w:val="00AF6695"/>
    <w:rsid w:val="00AF7166"/>
    <w:rsid w:val="00AF748F"/>
    <w:rsid w:val="00AF796E"/>
    <w:rsid w:val="00B02863"/>
    <w:rsid w:val="00B02D31"/>
    <w:rsid w:val="00B03034"/>
    <w:rsid w:val="00B0377F"/>
    <w:rsid w:val="00B0406C"/>
    <w:rsid w:val="00B05AD8"/>
    <w:rsid w:val="00B05ED2"/>
    <w:rsid w:val="00B05F20"/>
    <w:rsid w:val="00B075BD"/>
    <w:rsid w:val="00B075E0"/>
    <w:rsid w:val="00B10C33"/>
    <w:rsid w:val="00B11F83"/>
    <w:rsid w:val="00B12AD2"/>
    <w:rsid w:val="00B143BF"/>
    <w:rsid w:val="00B146AA"/>
    <w:rsid w:val="00B15DCE"/>
    <w:rsid w:val="00B16460"/>
    <w:rsid w:val="00B17770"/>
    <w:rsid w:val="00B17AF2"/>
    <w:rsid w:val="00B20149"/>
    <w:rsid w:val="00B2232E"/>
    <w:rsid w:val="00B22B92"/>
    <w:rsid w:val="00B23C06"/>
    <w:rsid w:val="00B23F69"/>
    <w:rsid w:val="00B243E1"/>
    <w:rsid w:val="00B251D8"/>
    <w:rsid w:val="00B279FF"/>
    <w:rsid w:val="00B302FD"/>
    <w:rsid w:val="00B306BB"/>
    <w:rsid w:val="00B30BB1"/>
    <w:rsid w:val="00B31C21"/>
    <w:rsid w:val="00B32459"/>
    <w:rsid w:val="00B328BB"/>
    <w:rsid w:val="00B334CD"/>
    <w:rsid w:val="00B336CB"/>
    <w:rsid w:val="00B33A8E"/>
    <w:rsid w:val="00B357D4"/>
    <w:rsid w:val="00B36DEB"/>
    <w:rsid w:val="00B405E9"/>
    <w:rsid w:val="00B4066B"/>
    <w:rsid w:val="00B4100A"/>
    <w:rsid w:val="00B417A5"/>
    <w:rsid w:val="00B419CC"/>
    <w:rsid w:val="00B42009"/>
    <w:rsid w:val="00B444F4"/>
    <w:rsid w:val="00B45184"/>
    <w:rsid w:val="00B45BD5"/>
    <w:rsid w:val="00B4631D"/>
    <w:rsid w:val="00B466F9"/>
    <w:rsid w:val="00B46A7D"/>
    <w:rsid w:val="00B4730D"/>
    <w:rsid w:val="00B50762"/>
    <w:rsid w:val="00B51E89"/>
    <w:rsid w:val="00B5217F"/>
    <w:rsid w:val="00B533BF"/>
    <w:rsid w:val="00B5379F"/>
    <w:rsid w:val="00B5380D"/>
    <w:rsid w:val="00B53D53"/>
    <w:rsid w:val="00B542FE"/>
    <w:rsid w:val="00B5460A"/>
    <w:rsid w:val="00B54DF6"/>
    <w:rsid w:val="00B55281"/>
    <w:rsid w:val="00B56343"/>
    <w:rsid w:val="00B56D85"/>
    <w:rsid w:val="00B615D0"/>
    <w:rsid w:val="00B627BD"/>
    <w:rsid w:val="00B62C58"/>
    <w:rsid w:val="00B64F38"/>
    <w:rsid w:val="00B65C2A"/>
    <w:rsid w:val="00B6649A"/>
    <w:rsid w:val="00B6659D"/>
    <w:rsid w:val="00B66BFF"/>
    <w:rsid w:val="00B6743A"/>
    <w:rsid w:val="00B70334"/>
    <w:rsid w:val="00B71171"/>
    <w:rsid w:val="00B71C79"/>
    <w:rsid w:val="00B71EA1"/>
    <w:rsid w:val="00B737B0"/>
    <w:rsid w:val="00B74203"/>
    <w:rsid w:val="00B76A32"/>
    <w:rsid w:val="00B77CC9"/>
    <w:rsid w:val="00B8227F"/>
    <w:rsid w:val="00B8234C"/>
    <w:rsid w:val="00B8243E"/>
    <w:rsid w:val="00B82FE2"/>
    <w:rsid w:val="00B830F8"/>
    <w:rsid w:val="00B83538"/>
    <w:rsid w:val="00B8430E"/>
    <w:rsid w:val="00B8455D"/>
    <w:rsid w:val="00B855D6"/>
    <w:rsid w:val="00B86124"/>
    <w:rsid w:val="00B86F9E"/>
    <w:rsid w:val="00B902C2"/>
    <w:rsid w:val="00B91390"/>
    <w:rsid w:val="00B9188F"/>
    <w:rsid w:val="00B92701"/>
    <w:rsid w:val="00B9334D"/>
    <w:rsid w:val="00B93623"/>
    <w:rsid w:val="00B94027"/>
    <w:rsid w:val="00B94055"/>
    <w:rsid w:val="00B9441B"/>
    <w:rsid w:val="00B94C8E"/>
    <w:rsid w:val="00B94DA8"/>
    <w:rsid w:val="00B97455"/>
    <w:rsid w:val="00B97E6E"/>
    <w:rsid w:val="00BA0F60"/>
    <w:rsid w:val="00BA2086"/>
    <w:rsid w:val="00BA2363"/>
    <w:rsid w:val="00BA274D"/>
    <w:rsid w:val="00BA3ACF"/>
    <w:rsid w:val="00BA4B23"/>
    <w:rsid w:val="00BA511F"/>
    <w:rsid w:val="00BA612B"/>
    <w:rsid w:val="00BA6AE3"/>
    <w:rsid w:val="00BA70B0"/>
    <w:rsid w:val="00BB0289"/>
    <w:rsid w:val="00BB0958"/>
    <w:rsid w:val="00BB0B75"/>
    <w:rsid w:val="00BB0DF9"/>
    <w:rsid w:val="00BB0F77"/>
    <w:rsid w:val="00BB123E"/>
    <w:rsid w:val="00BB12CC"/>
    <w:rsid w:val="00BB1EDC"/>
    <w:rsid w:val="00BB2110"/>
    <w:rsid w:val="00BB2780"/>
    <w:rsid w:val="00BB3AAC"/>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5C4E"/>
    <w:rsid w:val="00BC6237"/>
    <w:rsid w:val="00BC7923"/>
    <w:rsid w:val="00BC79A3"/>
    <w:rsid w:val="00BD117A"/>
    <w:rsid w:val="00BD18CD"/>
    <w:rsid w:val="00BD2135"/>
    <w:rsid w:val="00BD2205"/>
    <w:rsid w:val="00BD29E4"/>
    <w:rsid w:val="00BD35BC"/>
    <w:rsid w:val="00BD5068"/>
    <w:rsid w:val="00BD5E27"/>
    <w:rsid w:val="00BD663C"/>
    <w:rsid w:val="00BD7138"/>
    <w:rsid w:val="00BD7323"/>
    <w:rsid w:val="00BD7A6C"/>
    <w:rsid w:val="00BD7CB7"/>
    <w:rsid w:val="00BE1469"/>
    <w:rsid w:val="00BE2687"/>
    <w:rsid w:val="00BE2DF6"/>
    <w:rsid w:val="00BE2F3F"/>
    <w:rsid w:val="00BE39FA"/>
    <w:rsid w:val="00BE5151"/>
    <w:rsid w:val="00BE6686"/>
    <w:rsid w:val="00BE6D73"/>
    <w:rsid w:val="00BE6E06"/>
    <w:rsid w:val="00BF0444"/>
    <w:rsid w:val="00BF07A2"/>
    <w:rsid w:val="00BF0BAE"/>
    <w:rsid w:val="00BF1223"/>
    <w:rsid w:val="00BF29BB"/>
    <w:rsid w:val="00BF3DCE"/>
    <w:rsid w:val="00BF4644"/>
    <w:rsid w:val="00BF58ED"/>
    <w:rsid w:val="00BF5F4F"/>
    <w:rsid w:val="00BF615E"/>
    <w:rsid w:val="00BF6714"/>
    <w:rsid w:val="00BF687B"/>
    <w:rsid w:val="00BF75E9"/>
    <w:rsid w:val="00BF77F5"/>
    <w:rsid w:val="00C00CF5"/>
    <w:rsid w:val="00C0122D"/>
    <w:rsid w:val="00C01363"/>
    <w:rsid w:val="00C0141C"/>
    <w:rsid w:val="00C015A0"/>
    <w:rsid w:val="00C019F2"/>
    <w:rsid w:val="00C01CDE"/>
    <w:rsid w:val="00C02E48"/>
    <w:rsid w:val="00C03519"/>
    <w:rsid w:val="00C035CA"/>
    <w:rsid w:val="00C03A77"/>
    <w:rsid w:val="00C05080"/>
    <w:rsid w:val="00C0511D"/>
    <w:rsid w:val="00C056B1"/>
    <w:rsid w:val="00C05828"/>
    <w:rsid w:val="00C06F29"/>
    <w:rsid w:val="00C06F3A"/>
    <w:rsid w:val="00C0719F"/>
    <w:rsid w:val="00C0738E"/>
    <w:rsid w:val="00C07503"/>
    <w:rsid w:val="00C075BD"/>
    <w:rsid w:val="00C079F5"/>
    <w:rsid w:val="00C10B1C"/>
    <w:rsid w:val="00C10F65"/>
    <w:rsid w:val="00C115EA"/>
    <w:rsid w:val="00C12029"/>
    <w:rsid w:val="00C120BD"/>
    <w:rsid w:val="00C13A67"/>
    <w:rsid w:val="00C14E2D"/>
    <w:rsid w:val="00C17552"/>
    <w:rsid w:val="00C17839"/>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183F"/>
    <w:rsid w:val="00C33201"/>
    <w:rsid w:val="00C334ED"/>
    <w:rsid w:val="00C340E2"/>
    <w:rsid w:val="00C35385"/>
    <w:rsid w:val="00C35ED0"/>
    <w:rsid w:val="00C36647"/>
    <w:rsid w:val="00C36FCE"/>
    <w:rsid w:val="00C37F16"/>
    <w:rsid w:val="00C403A7"/>
    <w:rsid w:val="00C41958"/>
    <w:rsid w:val="00C41BE4"/>
    <w:rsid w:val="00C41F20"/>
    <w:rsid w:val="00C424CB"/>
    <w:rsid w:val="00C42C28"/>
    <w:rsid w:val="00C43117"/>
    <w:rsid w:val="00C43512"/>
    <w:rsid w:val="00C43598"/>
    <w:rsid w:val="00C43F03"/>
    <w:rsid w:val="00C44360"/>
    <w:rsid w:val="00C44662"/>
    <w:rsid w:val="00C4571D"/>
    <w:rsid w:val="00C45860"/>
    <w:rsid w:val="00C45890"/>
    <w:rsid w:val="00C47760"/>
    <w:rsid w:val="00C47B9B"/>
    <w:rsid w:val="00C47BC9"/>
    <w:rsid w:val="00C50193"/>
    <w:rsid w:val="00C50965"/>
    <w:rsid w:val="00C516CD"/>
    <w:rsid w:val="00C518A7"/>
    <w:rsid w:val="00C528C8"/>
    <w:rsid w:val="00C529E1"/>
    <w:rsid w:val="00C541DF"/>
    <w:rsid w:val="00C5426A"/>
    <w:rsid w:val="00C542E8"/>
    <w:rsid w:val="00C558E6"/>
    <w:rsid w:val="00C56695"/>
    <w:rsid w:val="00C57847"/>
    <w:rsid w:val="00C57FB9"/>
    <w:rsid w:val="00C60861"/>
    <w:rsid w:val="00C609AB"/>
    <w:rsid w:val="00C609AE"/>
    <w:rsid w:val="00C614F1"/>
    <w:rsid w:val="00C61A15"/>
    <w:rsid w:val="00C61F58"/>
    <w:rsid w:val="00C621BD"/>
    <w:rsid w:val="00C63155"/>
    <w:rsid w:val="00C63EA2"/>
    <w:rsid w:val="00C64131"/>
    <w:rsid w:val="00C65167"/>
    <w:rsid w:val="00C6585D"/>
    <w:rsid w:val="00C65ADC"/>
    <w:rsid w:val="00C65D80"/>
    <w:rsid w:val="00C67BFA"/>
    <w:rsid w:val="00C67F1D"/>
    <w:rsid w:val="00C70A9D"/>
    <w:rsid w:val="00C71634"/>
    <w:rsid w:val="00C71F93"/>
    <w:rsid w:val="00C72DB2"/>
    <w:rsid w:val="00C72F1C"/>
    <w:rsid w:val="00C7365B"/>
    <w:rsid w:val="00C73991"/>
    <w:rsid w:val="00C73EDC"/>
    <w:rsid w:val="00C75260"/>
    <w:rsid w:val="00C76339"/>
    <w:rsid w:val="00C764A6"/>
    <w:rsid w:val="00C76977"/>
    <w:rsid w:val="00C77C1A"/>
    <w:rsid w:val="00C8185D"/>
    <w:rsid w:val="00C8304A"/>
    <w:rsid w:val="00C831AE"/>
    <w:rsid w:val="00C8447D"/>
    <w:rsid w:val="00C85C2D"/>
    <w:rsid w:val="00C85D05"/>
    <w:rsid w:val="00C85D0C"/>
    <w:rsid w:val="00C86755"/>
    <w:rsid w:val="00C86B0A"/>
    <w:rsid w:val="00C86E47"/>
    <w:rsid w:val="00C9091C"/>
    <w:rsid w:val="00C9092E"/>
    <w:rsid w:val="00C92526"/>
    <w:rsid w:val="00C939E1"/>
    <w:rsid w:val="00C93D02"/>
    <w:rsid w:val="00C940D3"/>
    <w:rsid w:val="00C9465B"/>
    <w:rsid w:val="00C94DC5"/>
    <w:rsid w:val="00C95F50"/>
    <w:rsid w:val="00C967F3"/>
    <w:rsid w:val="00C97E96"/>
    <w:rsid w:val="00CA06CE"/>
    <w:rsid w:val="00CA0982"/>
    <w:rsid w:val="00CA10FB"/>
    <w:rsid w:val="00CA1D03"/>
    <w:rsid w:val="00CA1E36"/>
    <w:rsid w:val="00CA1E7E"/>
    <w:rsid w:val="00CA205A"/>
    <w:rsid w:val="00CA20F3"/>
    <w:rsid w:val="00CA332A"/>
    <w:rsid w:val="00CA3E0A"/>
    <w:rsid w:val="00CA407A"/>
    <w:rsid w:val="00CA4147"/>
    <w:rsid w:val="00CA4282"/>
    <w:rsid w:val="00CA4B89"/>
    <w:rsid w:val="00CA5B7E"/>
    <w:rsid w:val="00CA616D"/>
    <w:rsid w:val="00CA62A1"/>
    <w:rsid w:val="00CA6D37"/>
    <w:rsid w:val="00CA7ACC"/>
    <w:rsid w:val="00CB047C"/>
    <w:rsid w:val="00CB0C8D"/>
    <w:rsid w:val="00CB1275"/>
    <w:rsid w:val="00CB2455"/>
    <w:rsid w:val="00CB26F9"/>
    <w:rsid w:val="00CB38BD"/>
    <w:rsid w:val="00CB3C90"/>
    <w:rsid w:val="00CB44AA"/>
    <w:rsid w:val="00CB47C3"/>
    <w:rsid w:val="00CB4E85"/>
    <w:rsid w:val="00CB50B2"/>
    <w:rsid w:val="00CB68B6"/>
    <w:rsid w:val="00CB696A"/>
    <w:rsid w:val="00CB6F0C"/>
    <w:rsid w:val="00CC0FF6"/>
    <w:rsid w:val="00CC2453"/>
    <w:rsid w:val="00CC2AA1"/>
    <w:rsid w:val="00CC2B86"/>
    <w:rsid w:val="00CC3787"/>
    <w:rsid w:val="00CC3BD0"/>
    <w:rsid w:val="00CC3CD4"/>
    <w:rsid w:val="00CC3D12"/>
    <w:rsid w:val="00CC43F5"/>
    <w:rsid w:val="00CC4543"/>
    <w:rsid w:val="00CC6781"/>
    <w:rsid w:val="00CC6C21"/>
    <w:rsid w:val="00CC7607"/>
    <w:rsid w:val="00CC774E"/>
    <w:rsid w:val="00CC7F10"/>
    <w:rsid w:val="00CD0C0C"/>
    <w:rsid w:val="00CD1594"/>
    <w:rsid w:val="00CD1956"/>
    <w:rsid w:val="00CD20B4"/>
    <w:rsid w:val="00CD2985"/>
    <w:rsid w:val="00CD2B45"/>
    <w:rsid w:val="00CD35E1"/>
    <w:rsid w:val="00CD3613"/>
    <w:rsid w:val="00CD3B93"/>
    <w:rsid w:val="00CD3DE7"/>
    <w:rsid w:val="00CD41C0"/>
    <w:rsid w:val="00CD4734"/>
    <w:rsid w:val="00CD5675"/>
    <w:rsid w:val="00CD600F"/>
    <w:rsid w:val="00CD640F"/>
    <w:rsid w:val="00CD76E7"/>
    <w:rsid w:val="00CE0FD1"/>
    <w:rsid w:val="00CE1A56"/>
    <w:rsid w:val="00CE1E45"/>
    <w:rsid w:val="00CE3A36"/>
    <w:rsid w:val="00CE4161"/>
    <w:rsid w:val="00CE529C"/>
    <w:rsid w:val="00CE54BD"/>
    <w:rsid w:val="00CE5C00"/>
    <w:rsid w:val="00CE6492"/>
    <w:rsid w:val="00CE66CC"/>
    <w:rsid w:val="00CE6E09"/>
    <w:rsid w:val="00CE70A9"/>
    <w:rsid w:val="00CE72C7"/>
    <w:rsid w:val="00CE7D6B"/>
    <w:rsid w:val="00CF04A5"/>
    <w:rsid w:val="00CF0AA1"/>
    <w:rsid w:val="00CF14C6"/>
    <w:rsid w:val="00CF159B"/>
    <w:rsid w:val="00CF48A8"/>
    <w:rsid w:val="00CF6132"/>
    <w:rsid w:val="00D009E9"/>
    <w:rsid w:val="00D00F73"/>
    <w:rsid w:val="00D0149B"/>
    <w:rsid w:val="00D01785"/>
    <w:rsid w:val="00D02AC2"/>
    <w:rsid w:val="00D02E00"/>
    <w:rsid w:val="00D0300F"/>
    <w:rsid w:val="00D031FF"/>
    <w:rsid w:val="00D03330"/>
    <w:rsid w:val="00D03A82"/>
    <w:rsid w:val="00D03EFF"/>
    <w:rsid w:val="00D03FE4"/>
    <w:rsid w:val="00D043CE"/>
    <w:rsid w:val="00D04466"/>
    <w:rsid w:val="00D04553"/>
    <w:rsid w:val="00D04B8C"/>
    <w:rsid w:val="00D0514A"/>
    <w:rsid w:val="00D05836"/>
    <w:rsid w:val="00D06501"/>
    <w:rsid w:val="00D076D4"/>
    <w:rsid w:val="00D100AA"/>
    <w:rsid w:val="00D10B4A"/>
    <w:rsid w:val="00D10D2A"/>
    <w:rsid w:val="00D10E97"/>
    <w:rsid w:val="00D11095"/>
    <w:rsid w:val="00D113AE"/>
    <w:rsid w:val="00D13AC5"/>
    <w:rsid w:val="00D13F6F"/>
    <w:rsid w:val="00D1434C"/>
    <w:rsid w:val="00D1454A"/>
    <w:rsid w:val="00D1483A"/>
    <w:rsid w:val="00D20940"/>
    <w:rsid w:val="00D22665"/>
    <w:rsid w:val="00D22AB0"/>
    <w:rsid w:val="00D23B63"/>
    <w:rsid w:val="00D23F46"/>
    <w:rsid w:val="00D246A5"/>
    <w:rsid w:val="00D249E4"/>
    <w:rsid w:val="00D24D54"/>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36F4"/>
    <w:rsid w:val="00D34A08"/>
    <w:rsid w:val="00D353BD"/>
    <w:rsid w:val="00D35844"/>
    <w:rsid w:val="00D358F5"/>
    <w:rsid w:val="00D35D06"/>
    <w:rsid w:val="00D3672F"/>
    <w:rsid w:val="00D36E34"/>
    <w:rsid w:val="00D370D3"/>
    <w:rsid w:val="00D37696"/>
    <w:rsid w:val="00D37851"/>
    <w:rsid w:val="00D37AAB"/>
    <w:rsid w:val="00D37C4F"/>
    <w:rsid w:val="00D40A8A"/>
    <w:rsid w:val="00D40AD1"/>
    <w:rsid w:val="00D40DEA"/>
    <w:rsid w:val="00D4155F"/>
    <w:rsid w:val="00D4325A"/>
    <w:rsid w:val="00D43B48"/>
    <w:rsid w:val="00D44251"/>
    <w:rsid w:val="00D44935"/>
    <w:rsid w:val="00D44A5B"/>
    <w:rsid w:val="00D45C21"/>
    <w:rsid w:val="00D45F0C"/>
    <w:rsid w:val="00D4787A"/>
    <w:rsid w:val="00D47B93"/>
    <w:rsid w:val="00D507AE"/>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608B4"/>
    <w:rsid w:val="00D6159B"/>
    <w:rsid w:val="00D61987"/>
    <w:rsid w:val="00D61A4B"/>
    <w:rsid w:val="00D623FA"/>
    <w:rsid w:val="00D62BE1"/>
    <w:rsid w:val="00D63935"/>
    <w:rsid w:val="00D63A2B"/>
    <w:rsid w:val="00D644A3"/>
    <w:rsid w:val="00D648D7"/>
    <w:rsid w:val="00D65874"/>
    <w:rsid w:val="00D6724D"/>
    <w:rsid w:val="00D67F6A"/>
    <w:rsid w:val="00D7005A"/>
    <w:rsid w:val="00D71203"/>
    <w:rsid w:val="00D7186B"/>
    <w:rsid w:val="00D72602"/>
    <w:rsid w:val="00D7266F"/>
    <w:rsid w:val="00D726BF"/>
    <w:rsid w:val="00D72948"/>
    <w:rsid w:val="00D748D3"/>
    <w:rsid w:val="00D74962"/>
    <w:rsid w:val="00D74CA6"/>
    <w:rsid w:val="00D7503F"/>
    <w:rsid w:val="00D75097"/>
    <w:rsid w:val="00D752F7"/>
    <w:rsid w:val="00D754CF"/>
    <w:rsid w:val="00D75BBD"/>
    <w:rsid w:val="00D77706"/>
    <w:rsid w:val="00D802FD"/>
    <w:rsid w:val="00D8095D"/>
    <w:rsid w:val="00D811D6"/>
    <w:rsid w:val="00D81440"/>
    <w:rsid w:val="00D8188D"/>
    <w:rsid w:val="00D81A9D"/>
    <w:rsid w:val="00D81F8C"/>
    <w:rsid w:val="00D82E57"/>
    <w:rsid w:val="00D840E1"/>
    <w:rsid w:val="00D84539"/>
    <w:rsid w:val="00D849A4"/>
    <w:rsid w:val="00D855D7"/>
    <w:rsid w:val="00D858B7"/>
    <w:rsid w:val="00D85CE2"/>
    <w:rsid w:val="00D86F0E"/>
    <w:rsid w:val="00D87393"/>
    <w:rsid w:val="00D904D2"/>
    <w:rsid w:val="00D90D03"/>
    <w:rsid w:val="00D911C4"/>
    <w:rsid w:val="00D91DD2"/>
    <w:rsid w:val="00D925AC"/>
    <w:rsid w:val="00D92682"/>
    <w:rsid w:val="00D9320E"/>
    <w:rsid w:val="00D939F5"/>
    <w:rsid w:val="00D9456B"/>
    <w:rsid w:val="00D94745"/>
    <w:rsid w:val="00D95A5F"/>
    <w:rsid w:val="00D95D21"/>
    <w:rsid w:val="00D960B6"/>
    <w:rsid w:val="00D96C04"/>
    <w:rsid w:val="00D975F7"/>
    <w:rsid w:val="00D97E75"/>
    <w:rsid w:val="00DA06C5"/>
    <w:rsid w:val="00DA0890"/>
    <w:rsid w:val="00DA2F56"/>
    <w:rsid w:val="00DA3766"/>
    <w:rsid w:val="00DA3ACB"/>
    <w:rsid w:val="00DA4FF3"/>
    <w:rsid w:val="00DA57D3"/>
    <w:rsid w:val="00DA626D"/>
    <w:rsid w:val="00DA63C7"/>
    <w:rsid w:val="00DA7317"/>
    <w:rsid w:val="00DB0A5C"/>
    <w:rsid w:val="00DB1D8B"/>
    <w:rsid w:val="00DB3A42"/>
    <w:rsid w:val="00DB3B6C"/>
    <w:rsid w:val="00DB4AA6"/>
    <w:rsid w:val="00DB515A"/>
    <w:rsid w:val="00DB51D2"/>
    <w:rsid w:val="00DB61A1"/>
    <w:rsid w:val="00DB665A"/>
    <w:rsid w:val="00DB74F2"/>
    <w:rsid w:val="00DB7732"/>
    <w:rsid w:val="00DC1BD5"/>
    <w:rsid w:val="00DC1C9A"/>
    <w:rsid w:val="00DC1F52"/>
    <w:rsid w:val="00DC2420"/>
    <w:rsid w:val="00DC2845"/>
    <w:rsid w:val="00DC2CA0"/>
    <w:rsid w:val="00DC2D80"/>
    <w:rsid w:val="00DC517B"/>
    <w:rsid w:val="00DC6507"/>
    <w:rsid w:val="00DC6B5B"/>
    <w:rsid w:val="00DC7327"/>
    <w:rsid w:val="00DC7695"/>
    <w:rsid w:val="00DC7CD4"/>
    <w:rsid w:val="00DD0750"/>
    <w:rsid w:val="00DD0B69"/>
    <w:rsid w:val="00DD0F6C"/>
    <w:rsid w:val="00DD1145"/>
    <w:rsid w:val="00DD2381"/>
    <w:rsid w:val="00DD3050"/>
    <w:rsid w:val="00DD31CA"/>
    <w:rsid w:val="00DD341C"/>
    <w:rsid w:val="00DD3537"/>
    <w:rsid w:val="00DD37C8"/>
    <w:rsid w:val="00DD4CCF"/>
    <w:rsid w:val="00DD4E0D"/>
    <w:rsid w:val="00DD509B"/>
    <w:rsid w:val="00DD5795"/>
    <w:rsid w:val="00DD6B99"/>
    <w:rsid w:val="00DD6DB9"/>
    <w:rsid w:val="00DD7E96"/>
    <w:rsid w:val="00DE2857"/>
    <w:rsid w:val="00DE2C8F"/>
    <w:rsid w:val="00DE3978"/>
    <w:rsid w:val="00DE4405"/>
    <w:rsid w:val="00DE45E7"/>
    <w:rsid w:val="00DE498C"/>
    <w:rsid w:val="00DE4ACF"/>
    <w:rsid w:val="00DE5033"/>
    <w:rsid w:val="00DE503E"/>
    <w:rsid w:val="00DE520D"/>
    <w:rsid w:val="00DE6BF9"/>
    <w:rsid w:val="00DE702C"/>
    <w:rsid w:val="00DE7BAB"/>
    <w:rsid w:val="00DE7F34"/>
    <w:rsid w:val="00DE7FEB"/>
    <w:rsid w:val="00DF01F6"/>
    <w:rsid w:val="00DF0CF1"/>
    <w:rsid w:val="00DF1C38"/>
    <w:rsid w:val="00DF1E0D"/>
    <w:rsid w:val="00DF1E55"/>
    <w:rsid w:val="00DF2383"/>
    <w:rsid w:val="00DF30E4"/>
    <w:rsid w:val="00DF31A1"/>
    <w:rsid w:val="00DF418D"/>
    <w:rsid w:val="00DF41A1"/>
    <w:rsid w:val="00DF4548"/>
    <w:rsid w:val="00DF4857"/>
    <w:rsid w:val="00DF4A32"/>
    <w:rsid w:val="00DF4B21"/>
    <w:rsid w:val="00DF504A"/>
    <w:rsid w:val="00DF5829"/>
    <w:rsid w:val="00DF707E"/>
    <w:rsid w:val="00DF73F6"/>
    <w:rsid w:val="00DF790C"/>
    <w:rsid w:val="00DF793F"/>
    <w:rsid w:val="00E00053"/>
    <w:rsid w:val="00E00521"/>
    <w:rsid w:val="00E008DD"/>
    <w:rsid w:val="00E00BFF"/>
    <w:rsid w:val="00E00C08"/>
    <w:rsid w:val="00E01AB0"/>
    <w:rsid w:val="00E01E04"/>
    <w:rsid w:val="00E039EF"/>
    <w:rsid w:val="00E03E60"/>
    <w:rsid w:val="00E048FA"/>
    <w:rsid w:val="00E057B1"/>
    <w:rsid w:val="00E05D48"/>
    <w:rsid w:val="00E0600C"/>
    <w:rsid w:val="00E065F3"/>
    <w:rsid w:val="00E0732A"/>
    <w:rsid w:val="00E1086C"/>
    <w:rsid w:val="00E1114C"/>
    <w:rsid w:val="00E111A9"/>
    <w:rsid w:val="00E11708"/>
    <w:rsid w:val="00E11CF5"/>
    <w:rsid w:val="00E1231E"/>
    <w:rsid w:val="00E13199"/>
    <w:rsid w:val="00E13408"/>
    <w:rsid w:val="00E14896"/>
    <w:rsid w:val="00E15200"/>
    <w:rsid w:val="00E162BB"/>
    <w:rsid w:val="00E165E4"/>
    <w:rsid w:val="00E16FBB"/>
    <w:rsid w:val="00E174E2"/>
    <w:rsid w:val="00E17EDB"/>
    <w:rsid w:val="00E21312"/>
    <w:rsid w:val="00E2177D"/>
    <w:rsid w:val="00E23086"/>
    <w:rsid w:val="00E233D2"/>
    <w:rsid w:val="00E24BDC"/>
    <w:rsid w:val="00E25296"/>
    <w:rsid w:val="00E25C21"/>
    <w:rsid w:val="00E2616C"/>
    <w:rsid w:val="00E2653B"/>
    <w:rsid w:val="00E27198"/>
    <w:rsid w:val="00E27CB8"/>
    <w:rsid w:val="00E301CF"/>
    <w:rsid w:val="00E3058B"/>
    <w:rsid w:val="00E3066D"/>
    <w:rsid w:val="00E309DA"/>
    <w:rsid w:val="00E30E9C"/>
    <w:rsid w:val="00E3319C"/>
    <w:rsid w:val="00E33C8C"/>
    <w:rsid w:val="00E3461F"/>
    <w:rsid w:val="00E34FC7"/>
    <w:rsid w:val="00E351B7"/>
    <w:rsid w:val="00E366FB"/>
    <w:rsid w:val="00E3721D"/>
    <w:rsid w:val="00E37978"/>
    <w:rsid w:val="00E408F5"/>
    <w:rsid w:val="00E4191F"/>
    <w:rsid w:val="00E41CFB"/>
    <w:rsid w:val="00E4236C"/>
    <w:rsid w:val="00E42464"/>
    <w:rsid w:val="00E42B51"/>
    <w:rsid w:val="00E42DBF"/>
    <w:rsid w:val="00E436A1"/>
    <w:rsid w:val="00E43DF5"/>
    <w:rsid w:val="00E444C0"/>
    <w:rsid w:val="00E46E0D"/>
    <w:rsid w:val="00E4700A"/>
    <w:rsid w:val="00E47CEC"/>
    <w:rsid w:val="00E47E9B"/>
    <w:rsid w:val="00E505E3"/>
    <w:rsid w:val="00E507E4"/>
    <w:rsid w:val="00E508E6"/>
    <w:rsid w:val="00E50A14"/>
    <w:rsid w:val="00E51B2F"/>
    <w:rsid w:val="00E520E4"/>
    <w:rsid w:val="00E5301D"/>
    <w:rsid w:val="00E559AE"/>
    <w:rsid w:val="00E5728D"/>
    <w:rsid w:val="00E60DE4"/>
    <w:rsid w:val="00E61DB5"/>
    <w:rsid w:val="00E62523"/>
    <w:rsid w:val="00E629BB"/>
    <w:rsid w:val="00E6324B"/>
    <w:rsid w:val="00E636FE"/>
    <w:rsid w:val="00E63CB5"/>
    <w:rsid w:val="00E64841"/>
    <w:rsid w:val="00E65B0B"/>
    <w:rsid w:val="00E65E76"/>
    <w:rsid w:val="00E66027"/>
    <w:rsid w:val="00E66070"/>
    <w:rsid w:val="00E66890"/>
    <w:rsid w:val="00E67284"/>
    <w:rsid w:val="00E677FB"/>
    <w:rsid w:val="00E67C16"/>
    <w:rsid w:val="00E7252D"/>
    <w:rsid w:val="00E72D3C"/>
    <w:rsid w:val="00E73FA8"/>
    <w:rsid w:val="00E74ECD"/>
    <w:rsid w:val="00E75132"/>
    <w:rsid w:val="00E75E13"/>
    <w:rsid w:val="00E76022"/>
    <w:rsid w:val="00E76ACB"/>
    <w:rsid w:val="00E76B79"/>
    <w:rsid w:val="00E773CE"/>
    <w:rsid w:val="00E775FE"/>
    <w:rsid w:val="00E77EEA"/>
    <w:rsid w:val="00E77FFC"/>
    <w:rsid w:val="00E802F5"/>
    <w:rsid w:val="00E80646"/>
    <w:rsid w:val="00E81594"/>
    <w:rsid w:val="00E815CD"/>
    <w:rsid w:val="00E81C3A"/>
    <w:rsid w:val="00E81E05"/>
    <w:rsid w:val="00E82982"/>
    <w:rsid w:val="00E82B2C"/>
    <w:rsid w:val="00E85222"/>
    <w:rsid w:val="00E8523F"/>
    <w:rsid w:val="00E859C7"/>
    <w:rsid w:val="00E86011"/>
    <w:rsid w:val="00E86D2D"/>
    <w:rsid w:val="00E87505"/>
    <w:rsid w:val="00E875DC"/>
    <w:rsid w:val="00E87E26"/>
    <w:rsid w:val="00E902F0"/>
    <w:rsid w:val="00E90471"/>
    <w:rsid w:val="00E90616"/>
    <w:rsid w:val="00E906B8"/>
    <w:rsid w:val="00E90E58"/>
    <w:rsid w:val="00E91094"/>
    <w:rsid w:val="00E91391"/>
    <w:rsid w:val="00E914DE"/>
    <w:rsid w:val="00E91FCF"/>
    <w:rsid w:val="00E9227D"/>
    <w:rsid w:val="00E924E5"/>
    <w:rsid w:val="00E943C5"/>
    <w:rsid w:val="00E9527E"/>
    <w:rsid w:val="00E957C0"/>
    <w:rsid w:val="00E96255"/>
    <w:rsid w:val="00E967CA"/>
    <w:rsid w:val="00E97057"/>
    <w:rsid w:val="00E97169"/>
    <w:rsid w:val="00E97372"/>
    <w:rsid w:val="00E97D71"/>
    <w:rsid w:val="00EA0321"/>
    <w:rsid w:val="00EA1175"/>
    <w:rsid w:val="00EA23E0"/>
    <w:rsid w:val="00EA2A0A"/>
    <w:rsid w:val="00EA31A3"/>
    <w:rsid w:val="00EA450F"/>
    <w:rsid w:val="00EA4DC8"/>
    <w:rsid w:val="00EA4F88"/>
    <w:rsid w:val="00EA5027"/>
    <w:rsid w:val="00EA6907"/>
    <w:rsid w:val="00EB0280"/>
    <w:rsid w:val="00EB2372"/>
    <w:rsid w:val="00EB3101"/>
    <w:rsid w:val="00EB33BB"/>
    <w:rsid w:val="00EB37D9"/>
    <w:rsid w:val="00EB3957"/>
    <w:rsid w:val="00EB4307"/>
    <w:rsid w:val="00EB4913"/>
    <w:rsid w:val="00EB4E10"/>
    <w:rsid w:val="00EB55FB"/>
    <w:rsid w:val="00EB5703"/>
    <w:rsid w:val="00EB63F5"/>
    <w:rsid w:val="00EB702F"/>
    <w:rsid w:val="00EB7370"/>
    <w:rsid w:val="00EB7A00"/>
    <w:rsid w:val="00EC0456"/>
    <w:rsid w:val="00EC0CAF"/>
    <w:rsid w:val="00EC211D"/>
    <w:rsid w:val="00EC3129"/>
    <w:rsid w:val="00EC3A01"/>
    <w:rsid w:val="00EC4BEF"/>
    <w:rsid w:val="00EC4F1D"/>
    <w:rsid w:val="00EC689E"/>
    <w:rsid w:val="00EC7072"/>
    <w:rsid w:val="00EC707C"/>
    <w:rsid w:val="00EC74CE"/>
    <w:rsid w:val="00ED0C1A"/>
    <w:rsid w:val="00ED138E"/>
    <w:rsid w:val="00ED138F"/>
    <w:rsid w:val="00ED1A40"/>
    <w:rsid w:val="00ED210D"/>
    <w:rsid w:val="00ED225D"/>
    <w:rsid w:val="00ED3192"/>
    <w:rsid w:val="00ED40E0"/>
    <w:rsid w:val="00ED427B"/>
    <w:rsid w:val="00ED489C"/>
    <w:rsid w:val="00ED4BC6"/>
    <w:rsid w:val="00ED50DA"/>
    <w:rsid w:val="00ED52C5"/>
    <w:rsid w:val="00ED5B8F"/>
    <w:rsid w:val="00ED644F"/>
    <w:rsid w:val="00ED6CFE"/>
    <w:rsid w:val="00ED6DA3"/>
    <w:rsid w:val="00ED7643"/>
    <w:rsid w:val="00ED7C53"/>
    <w:rsid w:val="00EE0066"/>
    <w:rsid w:val="00EE1264"/>
    <w:rsid w:val="00EE1EDC"/>
    <w:rsid w:val="00EE204A"/>
    <w:rsid w:val="00EE254A"/>
    <w:rsid w:val="00EE3077"/>
    <w:rsid w:val="00EE44F6"/>
    <w:rsid w:val="00EE50A6"/>
    <w:rsid w:val="00EE55AD"/>
    <w:rsid w:val="00EE5C62"/>
    <w:rsid w:val="00EE629F"/>
    <w:rsid w:val="00EE661A"/>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2582"/>
    <w:rsid w:val="00F0396C"/>
    <w:rsid w:val="00F03B01"/>
    <w:rsid w:val="00F040B7"/>
    <w:rsid w:val="00F0490A"/>
    <w:rsid w:val="00F04A57"/>
    <w:rsid w:val="00F0512D"/>
    <w:rsid w:val="00F06047"/>
    <w:rsid w:val="00F06927"/>
    <w:rsid w:val="00F06E3D"/>
    <w:rsid w:val="00F079FC"/>
    <w:rsid w:val="00F07F1C"/>
    <w:rsid w:val="00F10EEF"/>
    <w:rsid w:val="00F11232"/>
    <w:rsid w:val="00F11395"/>
    <w:rsid w:val="00F1210A"/>
    <w:rsid w:val="00F1282A"/>
    <w:rsid w:val="00F12CCB"/>
    <w:rsid w:val="00F12F23"/>
    <w:rsid w:val="00F1313B"/>
    <w:rsid w:val="00F13C33"/>
    <w:rsid w:val="00F145BD"/>
    <w:rsid w:val="00F14B1E"/>
    <w:rsid w:val="00F151B2"/>
    <w:rsid w:val="00F156B4"/>
    <w:rsid w:val="00F16796"/>
    <w:rsid w:val="00F16FFA"/>
    <w:rsid w:val="00F20348"/>
    <w:rsid w:val="00F208B9"/>
    <w:rsid w:val="00F21A86"/>
    <w:rsid w:val="00F22C05"/>
    <w:rsid w:val="00F22D51"/>
    <w:rsid w:val="00F22DD1"/>
    <w:rsid w:val="00F232C1"/>
    <w:rsid w:val="00F23A68"/>
    <w:rsid w:val="00F23C45"/>
    <w:rsid w:val="00F23F75"/>
    <w:rsid w:val="00F25F67"/>
    <w:rsid w:val="00F265FD"/>
    <w:rsid w:val="00F26F15"/>
    <w:rsid w:val="00F271D7"/>
    <w:rsid w:val="00F27BE3"/>
    <w:rsid w:val="00F301F3"/>
    <w:rsid w:val="00F30590"/>
    <w:rsid w:val="00F3068D"/>
    <w:rsid w:val="00F3078C"/>
    <w:rsid w:val="00F3087C"/>
    <w:rsid w:val="00F3098C"/>
    <w:rsid w:val="00F30EB5"/>
    <w:rsid w:val="00F3142C"/>
    <w:rsid w:val="00F3195D"/>
    <w:rsid w:val="00F31A20"/>
    <w:rsid w:val="00F31E51"/>
    <w:rsid w:val="00F331C9"/>
    <w:rsid w:val="00F333D7"/>
    <w:rsid w:val="00F3412C"/>
    <w:rsid w:val="00F34179"/>
    <w:rsid w:val="00F3573A"/>
    <w:rsid w:val="00F35C45"/>
    <w:rsid w:val="00F36919"/>
    <w:rsid w:val="00F402E6"/>
    <w:rsid w:val="00F40BF7"/>
    <w:rsid w:val="00F4104A"/>
    <w:rsid w:val="00F41B28"/>
    <w:rsid w:val="00F41CFF"/>
    <w:rsid w:val="00F454D5"/>
    <w:rsid w:val="00F46D9F"/>
    <w:rsid w:val="00F500F2"/>
    <w:rsid w:val="00F50933"/>
    <w:rsid w:val="00F50EA3"/>
    <w:rsid w:val="00F514C5"/>
    <w:rsid w:val="00F5308B"/>
    <w:rsid w:val="00F546AC"/>
    <w:rsid w:val="00F55478"/>
    <w:rsid w:val="00F56675"/>
    <w:rsid w:val="00F5757E"/>
    <w:rsid w:val="00F576FB"/>
    <w:rsid w:val="00F602B4"/>
    <w:rsid w:val="00F613B8"/>
    <w:rsid w:val="00F61677"/>
    <w:rsid w:val="00F61921"/>
    <w:rsid w:val="00F622DC"/>
    <w:rsid w:val="00F63508"/>
    <w:rsid w:val="00F63A46"/>
    <w:rsid w:val="00F6498E"/>
    <w:rsid w:val="00F65FB1"/>
    <w:rsid w:val="00F6612D"/>
    <w:rsid w:val="00F667F9"/>
    <w:rsid w:val="00F66AB2"/>
    <w:rsid w:val="00F66BBE"/>
    <w:rsid w:val="00F673FA"/>
    <w:rsid w:val="00F70E39"/>
    <w:rsid w:val="00F7104F"/>
    <w:rsid w:val="00F7126E"/>
    <w:rsid w:val="00F713B3"/>
    <w:rsid w:val="00F736A4"/>
    <w:rsid w:val="00F73C23"/>
    <w:rsid w:val="00F74B78"/>
    <w:rsid w:val="00F74DC5"/>
    <w:rsid w:val="00F76E40"/>
    <w:rsid w:val="00F77257"/>
    <w:rsid w:val="00F77E4C"/>
    <w:rsid w:val="00F80683"/>
    <w:rsid w:val="00F834AA"/>
    <w:rsid w:val="00F83F28"/>
    <w:rsid w:val="00F83F71"/>
    <w:rsid w:val="00F843DE"/>
    <w:rsid w:val="00F852A6"/>
    <w:rsid w:val="00F85350"/>
    <w:rsid w:val="00F85669"/>
    <w:rsid w:val="00F85970"/>
    <w:rsid w:val="00F85C8E"/>
    <w:rsid w:val="00F861BF"/>
    <w:rsid w:val="00F862E9"/>
    <w:rsid w:val="00F8676F"/>
    <w:rsid w:val="00F86F43"/>
    <w:rsid w:val="00F872A3"/>
    <w:rsid w:val="00F874E4"/>
    <w:rsid w:val="00F8760D"/>
    <w:rsid w:val="00F87DDC"/>
    <w:rsid w:val="00F903A3"/>
    <w:rsid w:val="00F90C2D"/>
    <w:rsid w:val="00F9105A"/>
    <w:rsid w:val="00F9157E"/>
    <w:rsid w:val="00F91C8A"/>
    <w:rsid w:val="00F9210E"/>
    <w:rsid w:val="00F9287F"/>
    <w:rsid w:val="00F92B68"/>
    <w:rsid w:val="00F93169"/>
    <w:rsid w:val="00F93867"/>
    <w:rsid w:val="00F94361"/>
    <w:rsid w:val="00F945C0"/>
    <w:rsid w:val="00F95285"/>
    <w:rsid w:val="00F961E6"/>
    <w:rsid w:val="00F97098"/>
    <w:rsid w:val="00F97A64"/>
    <w:rsid w:val="00F97F22"/>
    <w:rsid w:val="00FA0FB9"/>
    <w:rsid w:val="00FA17F2"/>
    <w:rsid w:val="00FA1F8C"/>
    <w:rsid w:val="00FA2CA9"/>
    <w:rsid w:val="00FA2E89"/>
    <w:rsid w:val="00FA356B"/>
    <w:rsid w:val="00FA37A0"/>
    <w:rsid w:val="00FA3B1F"/>
    <w:rsid w:val="00FA4013"/>
    <w:rsid w:val="00FA4510"/>
    <w:rsid w:val="00FA4F00"/>
    <w:rsid w:val="00FA56C9"/>
    <w:rsid w:val="00FA5A13"/>
    <w:rsid w:val="00FA7461"/>
    <w:rsid w:val="00FA7FB2"/>
    <w:rsid w:val="00FB0567"/>
    <w:rsid w:val="00FB0928"/>
    <w:rsid w:val="00FB1276"/>
    <w:rsid w:val="00FB1CF9"/>
    <w:rsid w:val="00FB2E2C"/>
    <w:rsid w:val="00FB3CC2"/>
    <w:rsid w:val="00FB4A1D"/>
    <w:rsid w:val="00FB5873"/>
    <w:rsid w:val="00FB5EDB"/>
    <w:rsid w:val="00FB67D6"/>
    <w:rsid w:val="00FB6DAB"/>
    <w:rsid w:val="00FB6F97"/>
    <w:rsid w:val="00FB78FF"/>
    <w:rsid w:val="00FB7C75"/>
    <w:rsid w:val="00FB7E50"/>
    <w:rsid w:val="00FC0BF1"/>
    <w:rsid w:val="00FC0FC8"/>
    <w:rsid w:val="00FC1D76"/>
    <w:rsid w:val="00FC2608"/>
    <w:rsid w:val="00FC3465"/>
    <w:rsid w:val="00FC3542"/>
    <w:rsid w:val="00FC41F1"/>
    <w:rsid w:val="00FC4490"/>
    <w:rsid w:val="00FC4B9A"/>
    <w:rsid w:val="00FC4FFC"/>
    <w:rsid w:val="00FC50D5"/>
    <w:rsid w:val="00FC522D"/>
    <w:rsid w:val="00FC5C8A"/>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E05F5"/>
    <w:rsid w:val="00FE0BAD"/>
    <w:rsid w:val="00FE1367"/>
    <w:rsid w:val="00FE1371"/>
    <w:rsid w:val="00FE1B18"/>
    <w:rsid w:val="00FE293A"/>
    <w:rsid w:val="00FE2AF5"/>
    <w:rsid w:val="00FE3B50"/>
    <w:rsid w:val="00FE3CCB"/>
    <w:rsid w:val="00FE3EEE"/>
    <w:rsid w:val="00FE43B2"/>
    <w:rsid w:val="00FE49F4"/>
    <w:rsid w:val="00FE5CBB"/>
    <w:rsid w:val="00FE602D"/>
    <w:rsid w:val="00FE6050"/>
    <w:rsid w:val="00FE6482"/>
    <w:rsid w:val="00FE6DDE"/>
    <w:rsid w:val="00FE7267"/>
    <w:rsid w:val="00FE78ED"/>
    <w:rsid w:val="00FE7B16"/>
    <w:rsid w:val="00FF00BA"/>
    <w:rsid w:val="00FF01BF"/>
    <w:rsid w:val="00FF0470"/>
    <w:rsid w:val="00FF07D6"/>
    <w:rsid w:val="00FF26D4"/>
    <w:rsid w:val="00FF3998"/>
    <w:rsid w:val="00FF4C28"/>
    <w:rsid w:val="00FF5786"/>
    <w:rsid w:val="00FF5F43"/>
    <w:rsid w:val="00FF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60EB4F6"/>
  <w15:docId w15:val="{53DAC3F3-7AB8-4EAD-95B4-A5CA1E99D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74DC5"/>
    <w:rPr>
      <w:rFonts w:ascii="Times New Roman" w:eastAsia="Times New Roman" w:hAnsi="Times New Roman"/>
      <w:sz w:val="24"/>
      <w:szCs w:val="24"/>
    </w:rPr>
  </w:style>
  <w:style w:type="paragraph" w:styleId="10">
    <w:name w:val="heading 1"/>
    <w:basedOn w:val="a"/>
    <w:next w:val="a"/>
    <w:link w:val="11"/>
    <w:uiPriority w:val="99"/>
    <w:qFormat/>
    <w:rsid w:val="00EF74C9"/>
    <w:pPr>
      <w:keepNext/>
      <w:spacing w:before="240" w:after="60"/>
      <w:outlineLvl w:val="0"/>
    </w:pPr>
    <w:rPr>
      <w:rFonts w:ascii="Arial" w:hAnsi="Arial"/>
      <w:b/>
      <w:bCs/>
      <w:kern w:val="32"/>
      <w:sz w:val="32"/>
      <w:szCs w:val="32"/>
    </w:rPr>
  </w:style>
  <w:style w:type="paragraph" w:styleId="2">
    <w:name w:val="heading 2"/>
    <w:basedOn w:val="a"/>
    <w:next w:val="a"/>
    <w:link w:val="20"/>
    <w:uiPriority w:val="99"/>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
    <w:name w:val="heading 3"/>
    <w:basedOn w:val="a"/>
    <w:next w:val="a"/>
    <w:link w:val="30"/>
    <w:uiPriority w:val="99"/>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
    <w:name w:val="heading 4"/>
    <w:basedOn w:val="a"/>
    <w:next w:val="a"/>
    <w:link w:val="40"/>
    <w:uiPriority w:val="99"/>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
    <w:next w:val="a"/>
    <w:link w:val="50"/>
    <w:uiPriority w:val="99"/>
    <w:qFormat/>
    <w:rsid w:val="00EF74C9"/>
    <w:pPr>
      <w:keepNext/>
      <w:ind w:firstLine="5940"/>
      <w:outlineLvl w:val="4"/>
    </w:pPr>
    <w:rPr>
      <w:caps/>
      <w:sz w:val="28"/>
      <w:szCs w:val="28"/>
    </w:rPr>
  </w:style>
  <w:style w:type="paragraph" w:styleId="6">
    <w:name w:val="heading 6"/>
    <w:basedOn w:val="a"/>
    <w:next w:val="a"/>
    <w:link w:val="60"/>
    <w:uiPriority w:val="99"/>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
    <w:next w:val="a"/>
    <w:link w:val="70"/>
    <w:uiPriority w:val="99"/>
    <w:qFormat/>
    <w:rsid w:val="00EF74C9"/>
    <w:pPr>
      <w:spacing w:before="240" w:after="60"/>
      <w:outlineLvl w:val="6"/>
    </w:pPr>
  </w:style>
  <w:style w:type="paragraph" w:styleId="8">
    <w:name w:val="heading 8"/>
    <w:basedOn w:val="a"/>
    <w:next w:val="a"/>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EF74C9"/>
    <w:rPr>
      <w:rFonts w:ascii="Arial" w:hAnsi="Arial"/>
      <w:b/>
      <w:kern w:val="32"/>
      <w:sz w:val="32"/>
      <w:lang w:eastAsia="ru-RU"/>
    </w:rPr>
  </w:style>
  <w:style w:type="character" w:customStyle="1" w:styleId="20">
    <w:name w:val="Заголовок 2 Знак"/>
    <w:link w:val="2"/>
    <w:uiPriority w:val="99"/>
    <w:locked/>
    <w:rsid w:val="00EF74C9"/>
    <w:rPr>
      <w:rFonts w:ascii="Arial" w:hAnsi="Arial"/>
      <w:b/>
      <w:i/>
      <w:sz w:val="28"/>
      <w:lang w:eastAsia="ru-RU"/>
    </w:rPr>
  </w:style>
  <w:style w:type="character" w:customStyle="1" w:styleId="30">
    <w:name w:val="Заголовок 3 Знак"/>
    <w:link w:val="3"/>
    <w:uiPriority w:val="99"/>
    <w:locked/>
    <w:rsid w:val="00EF74C9"/>
    <w:rPr>
      <w:rFonts w:ascii="Arial" w:hAnsi="Arial"/>
      <w:b/>
      <w:sz w:val="26"/>
      <w:lang w:eastAsia="ru-RU"/>
    </w:rPr>
  </w:style>
  <w:style w:type="character" w:customStyle="1" w:styleId="40">
    <w:name w:val="Заголовок 4 Знак"/>
    <w:link w:val="4"/>
    <w:uiPriority w:val="99"/>
    <w:locked/>
    <w:rsid w:val="00EF74C9"/>
    <w:rPr>
      <w:rFonts w:ascii="Times New Roman" w:hAnsi="Times New Roman"/>
      <w:b/>
      <w:color w:val="000000"/>
      <w:sz w:val="28"/>
      <w:lang w:eastAsia="ru-RU"/>
    </w:rPr>
  </w:style>
  <w:style w:type="character" w:customStyle="1" w:styleId="50">
    <w:name w:val="Заголовок 5 Знак"/>
    <w:link w:val="5"/>
    <w:uiPriority w:val="99"/>
    <w:locked/>
    <w:rsid w:val="00EF74C9"/>
    <w:rPr>
      <w:rFonts w:ascii="Times New Roman" w:hAnsi="Times New Roman"/>
      <w:caps/>
      <w:sz w:val="28"/>
      <w:lang w:eastAsia="ru-RU"/>
    </w:rPr>
  </w:style>
  <w:style w:type="character" w:customStyle="1" w:styleId="60">
    <w:name w:val="Заголовок 6 Знак"/>
    <w:link w:val="6"/>
    <w:uiPriority w:val="99"/>
    <w:locked/>
    <w:rsid w:val="00EF74C9"/>
    <w:rPr>
      <w:rFonts w:ascii="Times New Roman" w:hAnsi="Times New Roman"/>
      <w:b/>
      <w:lang w:eastAsia="ru-RU"/>
    </w:rPr>
  </w:style>
  <w:style w:type="character" w:customStyle="1" w:styleId="70">
    <w:name w:val="Заголовок 7 Знак"/>
    <w:link w:val="7"/>
    <w:uiPriority w:val="99"/>
    <w:locked/>
    <w:rsid w:val="00EF74C9"/>
    <w:rPr>
      <w:rFonts w:ascii="Times New Roman" w:hAnsi="Times New Roman"/>
      <w:sz w:val="24"/>
      <w:lang w:eastAsia="ru-RU"/>
    </w:rPr>
  </w:style>
  <w:style w:type="character" w:customStyle="1" w:styleId="80">
    <w:name w:val="Заголовок 8 Знак"/>
    <w:link w:val="8"/>
    <w:uiPriority w:val="99"/>
    <w:locked/>
    <w:rsid w:val="00EF74C9"/>
    <w:rPr>
      <w:rFonts w:ascii="Times New Roman" w:hAnsi="Times New Roman"/>
      <w:b/>
      <w:sz w:val="28"/>
      <w:lang w:eastAsia="ru-RU"/>
    </w:rPr>
  </w:style>
  <w:style w:type="paragraph" w:customStyle="1" w:styleId="ConsPlusTitle">
    <w:name w:val="ConsPlusTitle"/>
    <w:uiPriority w:val="99"/>
    <w:rsid w:val="00C47760"/>
    <w:pPr>
      <w:widowControl w:val="0"/>
      <w:autoSpaceDE w:val="0"/>
      <w:autoSpaceDN w:val="0"/>
      <w:adjustRightInd w:val="0"/>
    </w:pPr>
    <w:rPr>
      <w:rFonts w:ascii="Times New Roman" w:eastAsia="Times New Roman" w:hAnsi="Times New Roman"/>
      <w:b/>
      <w:bCs/>
      <w:sz w:val="24"/>
      <w:szCs w:val="24"/>
    </w:rPr>
  </w:style>
  <w:style w:type="paragraph" w:styleId="a3">
    <w:name w:val="List Paragraph"/>
    <w:aliases w:val="Bullet List,FooterText,numbered,Подпись рисунка,Маркированный список_уровень1,ПАРАГРАФ,List Paragraph,Num Bullet 1,Bullet Number,Индексы,Заголовок1,Второй абзац списка"/>
    <w:basedOn w:val="a"/>
    <w:link w:val="12"/>
    <w:uiPriority w:val="34"/>
    <w:qFormat/>
    <w:rsid w:val="00C47760"/>
    <w:pPr>
      <w:ind w:left="720"/>
      <w:contextualSpacing/>
    </w:pPr>
  </w:style>
  <w:style w:type="paragraph" w:styleId="a4">
    <w:name w:val="Body Text Indent"/>
    <w:basedOn w:val="a"/>
    <w:link w:val="a5"/>
    <w:uiPriority w:val="99"/>
    <w:rsid w:val="00EF74C9"/>
    <w:pPr>
      <w:widowControl w:val="0"/>
      <w:autoSpaceDE w:val="0"/>
      <w:autoSpaceDN w:val="0"/>
      <w:adjustRightInd w:val="0"/>
      <w:spacing w:after="120" w:line="360" w:lineRule="auto"/>
      <w:ind w:left="283" w:firstLine="720"/>
      <w:jc w:val="both"/>
    </w:pPr>
  </w:style>
  <w:style w:type="character" w:customStyle="1" w:styleId="a5">
    <w:name w:val="Основной текст с отступом Знак"/>
    <w:link w:val="a4"/>
    <w:uiPriority w:val="99"/>
    <w:locked/>
    <w:rsid w:val="00EF74C9"/>
    <w:rPr>
      <w:rFonts w:ascii="Times New Roman" w:hAnsi="Times New Roman"/>
      <w:sz w:val="24"/>
      <w:lang w:eastAsia="ru-RU"/>
    </w:rPr>
  </w:style>
  <w:style w:type="paragraph" w:styleId="31">
    <w:name w:val="Body Text Indent 3"/>
    <w:basedOn w:val="a"/>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link w:val="31"/>
    <w:uiPriority w:val="99"/>
    <w:locked/>
    <w:rsid w:val="00EF74C9"/>
    <w:rPr>
      <w:rFonts w:ascii="Times New Roman" w:hAnsi="Times New Roman"/>
      <w:sz w:val="28"/>
      <w:lang w:eastAsia="ru-RU"/>
    </w:rPr>
  </w:style>
  <w:style w:type="paragraph" w:styleId="a6">
    <w:name w:val="Body Text"/>
    <w:basedOn w:val="a"/>
    <w:link w:val="13"/>
    <w:uiPriority w:val="99"/>
    <w:rsid w:val="00EF74C9"/>
    <w:pPr>
      <w:widowControl w:val="0"/>
      <w:autoSpaceDE w:val="0"/>
      <w:autoSpaceDN w:val="0"/>
      <w:adjustRightInd w:val="0"/>
      <w:jc w:val="both"/>
    </w:pPr>
    <w:rPr>
      <w:color w:val="000000"/>
      <w:sz w:val="28"/>
      <w:szCs w:val="28"/>
    </w:rPr>
  </w:style>
  <w:style w:type="character" w:customStyle="1" w:styleId="13">
    <w:name w:val="Основной текст Знак1"/>
    <w:link w:val="a6"/>
    <w:uiPriority w:val="99"/>
    <w:locked/>
    <w:rsid w:val="00EF74C9"/>
    <w:rPr>
      <w:rFonts w:ascii="Times New Roman" w:hAnsi="Times New Roman"/>
      <w:color w:val="000000"/>
      <w:sz w:val="28"/>
    </w:rPr>
  </w:style>
  <w:style w:type="character" w:customStyle="1" w:styleId="a7">
    <w:name w:val="Основной текст Знак"/>
    <w:uiPriority w:val="99"/>
    <w:rsid w:val="00EF74C9"/>
    <w:rPr>
      <w:rFonts w:ascii="Times New Roman" w:hAnsi="Times New Roman"/>
      <w:sz w:val="24"/>
      <w:lang w:eastAsia="ru-RU"/>
    </w:rPr>
  </w:style>
  <w:style w:type="paragraph" w:customStyle="1" w:styleId="14">
    <w:name w:val="Обычный1"/>
    <w:uiPriority w:val="99"/>
    <w:rsid w:val="00EF74C9"/>
    <w:pPr>
      <w:widowControl w:val="0"/>
      <w:ind w:left="120" w:firstLine="560"/>
    </w:pPr>
    <w:rPr>
      <w:rFonts w:ascii="Arial" w:eastAsia="Times New Roman" w:hAnsi="Arial"/>
      <w:sz w:val="22"/>
    </w:rPr>
  </w:style>
  <w:style w:type="paragraph" w:styleId="33">
    <w:name w:val="Body Text 3"/>
    <w:basedOn w:val="a"/>
    <w:link w:val="34"/>
    <w:uiPriority w:val="99"/>
    <w:rsid w:val="00EF74C9"/>
    <w:pPr>
      <w:spacing w:after="120"/>
    </w:pPr>
    <w:rPr>
      <w:sz w:val="16"/>
      <w:szCs w:val="16"/>
    </w:rPr>
  </w:style>
  <w:style w:type="character" w:customStyle="1" w:styleId="34">
    <w:name w:val="Основной текст 3 Знак"/>
    <w:link w:val="33"/>
    <w:uiPriority w:val="99"/>
    <w:locked/>
    <w:rsid w:val="00EF74C9"/>
    <w:rPr>
      <w:rFonts w:ascii="Times New Roman" w:hAnsi="Times New Roman"/>
      <w:sz w:val="16"/>
      <w:lang w:eastAsia="ru-RU"/>
    </w:rPr>
  </w:style>
  <w:style w:type="paragraph" w:styleId="a8">
    <w:name w:val="Title"/>
    <w:basedOn w:val="a"/>
    <w:link w:val="a9"/>
    <w:uiPriority w:val="99"/>
    <w:qFormat/>
    <w:rsid w:val="00EF74C9"/>
    <w:pPr>
      <w:jc w:val="center"/>
    </w:pPr>
    <w:rPr>
      <w:sz w:val="28"/>
      <w:szCs w:val="20"/>
    </w:rPr>
  </w:style>
  <w:style w:type="character" w:customStyle="1" w:styleId="a9">
    <w:name w:val="Заголовок Знак"/>
    <w:link w:val="a8"/>
    <w:uiPriority w:val="99"/>
    <w:locked/>
    <w:rsid w:val="00EF74C9"/>
    <w:rPr>
      <w:rFonts w:ascii="Times New Roman" w:hAnsi="Times New Roman"/>
      <w:sz w:val="20"/>
      <w:lang w:eastAsia="ru-RU"/>
    </w:rPr>
  </w:style>
  <w:style w:type="paragraph" w:styleId="aa">
    <w:name w:val="header"/>
    <w:aliases w:val="Знак1"/>
    <w:basedOn w:val="a"/>
    <w:link w:val="ab"/>
    <w:uiPriority w:val="99"/>
    <w:rsid w:val="00EF74C9"/>
    <w:pPr>
      <w:tabs>
        <w:tab w:val="center" w:pos="4677"/>
        <w:tab w:val="right" w:pos="9355"/>
      </w:tabs>
    </w:pPr>
  </w:style>
  <w:style w:type="character" w:customStyle="1" w:styleId="ab">
    <w:name w:val="Верхний колонтитул Знак"/>
    <w:aliases w:val="Знак1 Знак"/>
    <w:link w:val="aa"/>
    <w:uiPriority w:val="99"/>
    <w:locked/>
    <w:rsid w:val="00EF74C9"/>
    <w:rPr>
      <w:rFonts w:ascii="Times New Roman" w:hAnsi="Times New Roman"/>
      <w:sz w:val="24"/>
      <w:lang w:eastAsia="ru-RU"/>
    </w:rPr>
  </w:style>
  <w:style w:type="character" w:styleId="ac">
    <w:name w:val="page number"/>
    <w:rsid w:val="00EF74C9"/>
    <w:rPr>
      <w:rFonts w:cs="Times New Roman"/>
    </w:rPr>
  </w:style>
  <w:style w:type="paragraph" w:customStyle="1" w:styleId="310">
    <w:name w:val="Основной текст с отступом 31"/>
    <w:basedOn w:val="14"/>
    <w:uiPriority w:val="99"/>
    <w:rsid w:val="00EF74C9"/>
    <w:pPr>
      <w:spacing w:line="360" w:lineRule="auto"/>
      <w:ind w:left="0" w:firstLine="709"/>
      <w:jc w:val="both"/>
    </w:pPr>
    <w:rPr>
      <w:sz w:val="24"/>
    </w:rPr>
  </w:style>
  <w:style w:type="paragraph" w:customStyle="1" w:styleId="21">
    <w:name w:val="Текст_начало_2"/>
    <w:basedOn w:val="a"/>
    <w:uiPriority w:val="99"/>
    <w:rsid w:val="00EF74C9"/>
    <w:pPr>
      <w:spacing w:line="360" w:lineRule="exact"/>
      <w:jc w:val="both"/>
    </w:pPr>
    <w:rPr>
      <w:rFonts w:ascii="Arial" w:hAnsi="Arial"/>
      <w:szCs w:val="20"/>
      <w:lang w:val="en-GB"/>
    </w:rPr>
  </w:style>
  <w:style w:type="paragraph" w:customStyle="1" w:styleId="BodyText21">
    <w:name w:val="Body Text 21"/>
    <w:basedOn w:val="14"/>
    <w:uiPriority w:val="99"/>
    <w:rsid w:val="00EF74C9"/>
    <w:pPr>
      <w:spacing w:line="360" w:lineRule="auto"/>
      <w:ind w:left="0" w:firstLine="851"/>
      <w:jc w:val="both"/>
    </w:pPr>
    <w:rPr>
      <w:sz w:val="24"/>
    </w:rPr>
  </w:style>
  <w:style w:type="paragraph" w:styleId="ad">
    <w:name w:val="footer"/>
    <w:basedOn w:val="a"/>
    <w:link w:val="ae"/>
    <w:uiPriority w:val="99"/>
    <w:rsid w:val="00EF74C9"/>
    <w:pPr>
      <w:tabs>
        <w:tab w:val="center" w:pos="4677"/>
        <w:tab w:val="right" w:pos="9355"/>
      </w:tabs>
    </w:pPr>
  </w:style>
  <w:style w:type="character" w:customStyle="1" w:styleId="ae">
    <w:name w:val="Нижний колонтитул Знак"/>
    <w:link w:val="ad"/>
    <w:uiPriority w:val="99"/>
    <w:locked/>
    <w:rsid w:val="00EF74C9"/>
    <w:rPr>
      <w:rFonts w:ascii="Times New Roman" w:hAnsi="Times New Roman"/>
      <w:sz w:val="24"/>
      <w:lang w:eastAsia="ru-RU"/>
    </w:rPr>
  </w:style>
  <w:style w:type="paragraph" w:styleId="22">
    <w:name w:val="Body Text 2"/>
    <w:basedOn w:val="a"/>
    <w:link w:val="23"/>
    <w:uiPriority w:val="99"/>
    <w:rsid w:val="00EF74C9"/>
    <w:pPr>
      <w:jc w:val="both"/>
    </w:pPr>
    <w:rPr>
      <w:sz w:val="28"/>
      <w:szCs w:val="28"/>
    </w:rPr>
  </w:style>
  <w:style w:type="character" w:customStyle="1" w:styleId="23">
    <w:name w:val="Основной текст 2 Знак"/>
    <w:link w:val="22"/>
    <w:uiPriority w:val="99"/>
    <w:locked/>
    <w:rsid w:val="00EF74C9"/>
    <w:rPr>
      <w:rFonts w:ascii="Times New Roman" w:hAnsi="Times New Roman"/>
      <w:sz w:val="28"/>
      <w:lang w:eastAsia="ru-RU"/>
    </w:rPr>
  </w:style>
  <w:style w:type="paragraph" w:styleId="af">
    <w:name w:val="Balloon Text"/>
    <w:basedOn w:val="a"/>
    <w:link w:val="af0"/>
    <w:uiPriority w:val="99"/>
    <w:semiHidden/>
    <w:rsid w:val="00EF74C9"/>
    <w:rPr>
      <w:rFonts w:ascii="Tahoma" w:hAnsi="Tahoma"/>
      <w:sz w:val="16"/>
      <w:szCs w:val="16"/>
    </w:rPr>
  </w:style>
  <w:style w:type="character" w:customStyle="1" w:styleId="af0">
    <w:name w:val="Текст выноски Знак"/>
    <w:link w:val="af"/>
    <w:uiPriority w:val="99"/>
    <w:semiHidden/>
    <w:locked/>
    <w:rsid w:val="00EF74C9"/>
    <w:rPr>
      <w:rFonts w:ascii="Tahoma" w:hAnsi="Tahoma"/>
      <w:sz w:val="16"/>
      <w:lang w:eastAsia="ru-RU"/>
    </w:rPr>
  </w:style>
  <w:style w:type="paragraph" w:styleId="24">
    <w:name w:val="Body Text Indent 2"/>
    <w:basedOn w:val="a"/>
    <w:link w:val="25"/>
    <w:uiPriority w:val="99"/>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link w:val="24"/>
    <w:uiPriority w:val="99"/>
    <w:locked/>
    <w:rsid w:val="00EF74C9"/>
    <w:rPr>
      <w:rFonts w:ascii="Times New Roman" w:hAnsi="Times New Roman"/>
      <w:color w:val="000000"/>
      <w:sz w:val="28"/>
      <w:lang w:eastAsia="ru-RU"/>
    </w:rPr>
  </w:style>
  <w:style w:type="paragraph" w:styleId="af1">
    <w:name w:val="Block Text"/>
    <w:basedOn w:val="a"/>
    <w:uiPriority w:val="99"/>
    <w:rsid w:val="00EF74C9"/>
    <w:pPr>
      <w:ind w:left="5040" w:right="140"/>
    </w:pPr>
    <w:rPr>
      <w:sz w:val="22"/>
      <w:szCs w:val="22"/>
    </w:rPr>
  </w:style>
  <w:style w:type="paragraph" w:customStyle="1" w:styleId="FR1">
    <w:name w:val="FR1"/>
    <w:uiPriority w:val="99"/>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uiPriority w:val="99"/>
    <w:semiHidden/>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uiPriority w:val="99"/>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uiPriority w:val="99"/>
    <w:semiHidden/>
    <w:locked/>
    <w:rsid w:val="00EF74C9"/>
    <w:rPr>
      <w:rFonts w:ascii="Arial" w:hAnsi="Arial"/>
      <w:lang w:val="ru-RU" w:eastAsia="ru-RU"/>
    </w:rPr>
  </w:style>
  <w:style w:type="paragraph" w:styleId="af2">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Верхний колонтитул1,Верхний колонтитул11,Знак42,Зна"/>
    <w:basedOn w:val="a"/>
    <w:link w:val="af3"/>
    <w:qFormat/>
    <w:rsid w:val="00EF74C9"/>
    <w:rPr>
      <w:sz w:val="20"/>
      <w:szCs w:val="20"/>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Linie Char,Знак42 Char"/>
    <w:uiPriority w:val="99"/>
    <w:semiHidden/>
    <w:rsid w:val="0060702F"/>
    <w:rPr>
      <w:rFonts w:ascii="Times New Roman" w:eastAsia="Times New Roman" w:hAnsi="Times New Roman"/>
      <w:sz w:val="20"/>
      <w:szCs w:val="20"/>
    </w:rPr>
  </w:style>
  <w:style w:type="character" w:customStyle="1" w:styleId="af3">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Зна Знак"/>
    <w:link w:val="af2"/>
    <w:locked/>
    <w:rsid w:val="00EF74C9"/>
    <w:rPr>
      <w:rFonts w:ascii="Times New Roman" w:hAnsi="Times New Roman"/>
      <w:sz w:val="20"/>
      <w:lang w:eastAsia="ru-RU"/>
    </w:rPr>
  </w:style>
  <w:style w:type="character" w:styleId="af4">
    <w:name w:val="footnote reference"/>
    <w:rsid w:val="00EF74C9"/>
    <w:rPr>
      <w:rFonts w:cs="Times New Roman"/>
      <w:vertAlign w:val="superscript"/>
    </w:rPr>
  </w:style>
  <w:style w:type="paragraph" w:customStyle="1" w:styleId="ConsPlusNormal">
    <w:name w:val="ConsPlusNormal"/>
    <w:uiPriority w:val="99"/>
    <w:rsid w:val="00EF74C9"/>
    <w:pPr>
      <w:autoSpaceDE w:val="0"/>
      <w:autoSpaceDN w:val="0"/>
      <w:adjustRightInd w:val="0"/>
    </w:pPr>
    <w:rPr>
      <w:rFonts w:ascii="Arial" w:eastAsia="Times New Roman" w:hAnsi="Arial" w:cs="Arial"/>
    </w:rPr>
  </w:style>
  <w:style w:type="paragraph" w:customStyle="1" w:styleId="26">
    <w:name w:val="Обычный2"/>
    <w:uiPriority w:val="99"/>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
    <w:uiPriority w:val="99"/>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i/>
      <w:spacing w:val="-20"/>
      <w:sz w:val="24"/>
    </w:rPr>
  </w:style>
  <w:style w:type="character" w:customStyle="1" w:styleId="FontStyle14">
    <w:name w:val="Font Style14"/>
    <w:uiPriority w:val="99"/>
    <w:rsid w:val="00EF74C9"/>
    <w:rPr>
      <w:rFonts w:ascii="Times New Roman" w:hAnsi="Times New Roman"/>
      <w:sz w:val="26"/>
    </w:rPr>
  </w:style>
  <w:style w:type="paragraph" w:customStyle="1" w:styleId="af5">
    <w:name w:val="Обычный.Нормальный абзац Знак"/>
    <w:uiPriority w:val="99"/>
    <w:rsid w:val="00EF74C9"/>
    <w:pPr>
      <w:widowControl w:val="0"/>
      <w:ind w:firstLine="709"/>
      <w:jc w:val="both"/>
    </w:pPr>
    <w:rPr>
      <w:rFonts w:ascii="Times New Roman" w:eastAsia="Times New Roman" w:hAnsi="Times New Roman"/>
      <w:sz w:val="24"/>
    </w:rPr>
  </w:style>
  <w:style w:type="paragraph" w:customStyle="1" w:styleId="110">
    <w:name w:val="Обычный11"/>
    <w:uiPriority w:val="99"/>
    <w:rsid w:val="00EF74C9"/>
    <w:pPr>
      <w:widowControl w:val="0"/>
      <w:spacing w:before="100" w:after="100"/>
    </w:pPr>
    <w:rPr>
      <w:rFonts w:ascii="Times New Roman" w:eastAsia="Times New Roman" w:hAnsi="Times New Roman"/>
      <w:sz w:val="24"/>
    </w:rPr>
  </w:style>
  <w:style w:type="paragraph" w:styleId="af6">
    <w:name w:val="No Spacing"/>
    <w:link w:val="af7"/>
    <w:uiPriority w:val="1"/>
    <w:qFormat/>
    <w:rsid w:val="00EF74C9"/>
    <w:pPr>
      <w:jc w:val="both"/>
    </w:pPr>
    <w:rPr>
      <w:rFonts w:ascii="Times New Roman" w:eastAsia="Times New Roman" w:hAnsi="Times New Roman"/>
      <w:sz w:val="24"/>
      <w:szCs w:val="24"/>
    </w:rPr>
  </w:style>
  <w:style w:type="paragraph" w:customStyle="1" w:styleId="35">
    <w:name w:val="Знак3"/>
    <w:basedOn w:val="a"/>
    <w:uiPriority w:val="99"/>
    <w:rsid w:val="00EF74C9"/>
    <w:pPr>
      <w:spacing w:after="160" w:line="240" w:lineRule="exact"/>
    </w:pPr>
    <w:rPr>
      <w:rFonts w:ascii="Verdana" w:hAnsi="Verdana"/>
      <w:lang w:val="en-US" w:eastAsia="en-US"/>
    </w:rPr>
  </w:style>
  <w:style w:type="character" w:styleId="af8">
    <w:name w:val="Placeholder Text"/>
    <w:uiPriority w:val="99"/>
    <w:semiHidden/>
    <w:rsid w:val="00EF74C9"/>
    <w:rPr>
      <w:color w:val="808080"/>
    </w:rPr>
  </w:style>
  <w:style w:type="paragraph" w:styleId="af9">
    <w:name w:val="endnote text"/>
    <w:basedOn w:val="a"/>
    <w:link w:val="afa"/>
    <w:uiPriority w:val="99"/>
    <w:semiHidden/>
    <w:rsid w:val="00EF74C9"/>
    <w:pPr>
      <w:jc w:val="both"/>
    </w:pPr>
    <w:rPr>
      <w:sz w:val="20"/>
      <w:szCs w:val="20"/>
    </w:rPr>
  </w:style>
  <w:style w:type="character" w:customStyle="1" w:styleId="afa">
    <w:name w:val="Текст концевой сноски Знак"/>
    <w:link w:val="af9"/>
    <w:uiPriority w:val="99"/>
    <w:semiHidden/>
    <w:locked/>
    <w:rsid w:val="00EF74C9"/>
    <w:rPr>
      <w:rFonts w:ascii="Times New Roman" w:hAnsi="Times New Roman"/>
      <w:sz w:val="20"/>
      <w:lang w:eastAsia="ru-RU"/>
    </w:rPr>
  </w:style>
  <w:style w:type="character" w:styleId="afb">
    <w:name w:val="endnote reference"/>
    <w:uiPriority w:val="99"/>
    <w:semiHidden/>
    <w:rsid w:val="00EF74C9"/>
    <w:rPr>
      <w:rFonts w:cs="Times New Roman"/>
      <w:vertAlign w:val="superscript"/>
    </w:rPr>
  </w:style>
  <w:style w:type="paragraph" w:styleId="afc">
    <w:name w:val="Subtitle"/>
    <w:basedOn w:val="a"/>
    <w:next w:val="a"/>
    <w:link w:val="afd"/>
    <w:uiPriority w:val="99"/>
    <w:qFormat/>
    <w:rsid w:val="00EF74C9"/>
    <w:pPr>
      <w:spacing w:after="60"/>
      <w:jc w:val="center"/>
      <w:outlineLvl w:val="1"/>
    </w:pPr>
    <w:rPr>
      <w:rFonts w:ascii="Cambria" w:hAnsi="Cambria"/>
    </w:rPr>
  </w:style>
  <w:style w:type="character" w:customStyle="1" w:styleId="afd">
    <w:name w:val="Подзаголовок Знак"/>
    <w:link w:val="afc"/>
    <w:uiPriority w:val="99"/>
    <w:locked/>
    <w:rsid w:val="00EF74C9"/>
    <w:rPr>
      <w:rFonts w:ascii="Cambria" w:hAnsi="Cambria"/>
      <w:sz w:val="24"/>
      <w:lang w:eastAsia="ru-RU"/>
    </w:rPr>
  </w:style>
  <w:style w:type="paragraph" w:customStyle="1" w:styleId="ConsPlusNonformat">
    <w:name w:val="ConsPlusNonformat"/>
    <w:uiPriority w:val="99"/>
    <w:rsid w:val="00EF74C9"/>
    <w:pPr>
      <w:widowControl w:val="0"/>
      <w:suppressAutoHyphens/>
      <w:autoSpaceDE w:val="0"/>
    </w:pPr>
    <w:rPr>
      <w:rFonts w:ascii="Courier New" w:eastAsia="Times New Roman" w:hAnsi="Courier New" w:cs="Courier New"/>
      <w:lang w:eastAsia="ar-SA"/>
    </w:rPr>
  </w:style>
  <w:style w:type="paragraph" w:customStyle="1" w:styleId="36">
    <w:name w:val="Обычный3"/>
    <w:uiPriority w:val="99"/>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6"/>
    <w:uiPriority w:val="99"/>
    <w:rsid w:val="00773994"/>
    <w:pPr>
      <w:spacing w:line="360" w:lineRule="auto"/>
      <w:ind w:left="0" w:firstLine="709"/>
      <w:jc w:val="both"/>
    </w:pPr>
    <w:rPr>
      <w:sz w:val="24"/>
    </w:rPr>
  </w:style>
  <w:style w:type="paragraph" w:styleId="afe">
    <w:name w:val="annotation text"/>
    <w:basedOn w:val="a"/>
    <w:link w:val="aff"/>
    <w:uiPriority w:val="99"/>
    <w:semiHidden/>
    <w:rsid w:val="00692895"/>
    <w:rPr>
      <w:sz w:val="20"/>
      <w:szCs w:val="20"/>
    </w:rPr>
  </w:style>
  <w:style w:type="character" w:customStyle="1" w:styleId="aff">
    <w:name w:val="Текст примечания Знак"/>
    <w:link w:val="afe"/>
    <w:uiPriority w:val="99"/>
    <w:semiHidden/>
    <w:locked/>
    <w:rsid w:val="00692895"/>
    <w:rPr>
      <w:rFonts w:ascii="Times New Roman" w:hAnsi="Times New Roman"/>
      <w:sz w:val="20"/>
      <w:lang w:eastAsia="ru-RU"/>
    </w:rPr>
  </w:style>
  <w:style w:type="paragraph" w:customStyle="1" w:styleId="15">
    <w:name w:val="Абзац списка1"/>
    <w:basedOn w:val="a"/>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7">
    <w:name w:val="Абзац списка2"/>
    <w:basedOn w:val="a"/>
    <w:uiPriority w:val="99"/>
    <w:rsid w:val="00665B91"/>
    <w:pPr>
      <w:spacing w:after="200" w:line="276" w:lineRule="auto"/>
      <w:ind w:left="720"/>
    </w:pPr>
    <w:rPr>
      <w:rFonts w:ascii="Calibri" w:hAnsi="Calibri"/>
      <w:sz w:val="22"/>
      <w:szCs w:val="22"/>
      <w:lang w:eastAsia="en-US"/>
    </w:rPr>
  </w:style>
  <w:style w:type="character" w:customStyle="1" w:styleId="12">
    <w:name w:val="Абзац списка Знак1"/>
    <w:aliases w:val="Bullet List Знак,FooterText Знак,numbered Знак,Подпись рисунка Знак,Маркированный список_уровень1 Знак,ПАРАГРАФ Знак,List Paragraph Знак1,Num Bullet 1 Знак1,Bullet Number Знак1,Индексы Знак1,Заголовок1 Знак1,Второй абзац списка Знак1"/>
    <w:link w:val="a3"/>
    <w:uiPriority w:val="34"/>
    <w:locked/>
    <w:rsid w:val="00665B91"/>
    <w:rPr>
      <w:rFonts w:ascii="Times New Roman" w:hAnsi="Times New Roman"/>
      <w:sz w:val="24"/>
    </w:rPr>
  </w:style>
  <w:style w:type="character" w:customStyle="1" w:styleId="ListParagraphChar1">
    <w:name w:val="List Paragraph Char1"/>
    <w:link w:val="37"/>
    <w:uiPriority w:val="99"/>
    <w:locked/>
    <w:rsid w:val="00151EF8"/>
    <w:rPr>
      <w:rFonts w:ascii="Times New Roman" w:hAnsi="Times New Roman"/>
      <w:sz w:val="24"/>
    </w:rPr>
  </w:style>
  <w:style w:type="paragraph" w:customStyle="1" w:styleId="37">
    <w:name w:val="Абзац списка3"/>
    <w:basedOn w:val="a"/>
    <w:link w:val="ListParagraphChar1"/>
    <w:uiPriority w:val="99"/>
    <w:rsid w:val="00151EF8"/>
    <w:pPr>
      <w:ind w:left="720"/>
    </w:pPr>
    <w:rPr>
      <w:szCs w:val="20"/>
    </w:rPr>
  </w:style>
  <w:style w:type="character" w:customStyle="1" w:styleId="ListParagraphChar2">
    <w:name w:val="List Paragraph Char2"/>
    <w:link w:val="41"/>
    <w:uiPriority w:val="99"/>
    <w:locked/>
    <w:rsid w:val="00617046"/>
    <w:rPr>
      <w:rFonts w:ascii="Arial" w:hAnsi="Arial"/>
      <w:sz w:val="18"/>
    </w:rPr>
  </w:style>
  <w:style w:type="paragraph" w:customStyle="1" w:styleId="41">
    <w:name w:val="Абзац списка4"/>
    <w:basedOn w:val="a"/>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0">
    <w:name w:val="Hyperlink"/>
    <w:uiPriority w:val="99"/>
    <w:rsid w:val="00617046"/>
    <w:rPr>
      <w:rFonts w:cs="Times New Roman"/>
      <w:color w:val="0000FF"/>
      <w:u w:val="single"/>
    </w:rPr>
  </w:style>
  <w:style w:type="paragraph" w:customStyle="1" w:styleId="-11">
    <w:name w:val="Цветной список - Акцент 11"/>
    <w:basedOn w:val="a"/>
    <w:link w:val="-1"/>
    <w:uiPriority w:val="99"/>
    <w:rsid w:val="00C8447D"/>
    <w:pPr>
      <w:ind w:left="720"/>
      <w:contextualSpacing/>
    </w:pPr>
    <w:rPr>
      <w:rFonts w:eastAsia="Calibri"/>
      <w:sz w:val="28"/>
      <w:szCs w:val="28"/>
      <w:lang w:eastAsia="en-US"/>
    </w:rPr>
  </w:style>
  <w:style w:type="character" w:customStyle="1" w:styleId="-1">
    <w:name w:val="Цветной список - Акцент 1 Знак"/>
    <w:link w:val="-11"/>
    <w:uiPriority w:val="99"/>
    <w:locked/>
    <w:rsid w:val="00C8447D"/>
    <w:rPr>
      <w:rFonts w:ascii="Times New Roman" w:hAnsi="Times New Roman"/>
      <w:sz w:val="28"/>
      <w:lang w:eastAsia="en-US"/>
    </w:rPr>
  </w:style>
  <w:style w:type="paragraph" w:customStyle="1" w:styleId="410">
    <w:name w:val="Абзац списка41"/>
    <w:basedOn w:val="a"/>
    <w:uiPriority w:val="99"/>
    <w:rsid w:val="00C8447D"/>
    <w:pPr>
      <w:widowControl w:val="0"/>
      <w:autoSpaceDE w:val="0"/>
      <w:autoSpaceDN w:val="0"/>
      <w:adjustRightInd w:val="0"/>
      <w:ind w:left="720"/>
    </w:pPr>
    <w:rPr>
      <w:rFonts w:ascii="Arial" w:eastAsia="Calibri" w:hAnsi="Arial"/>
      <w:sz w:val="18"/>
      <w:szCs w:val="20"/>
    </w:rPr>
  </w:style>
  <w:style w:type="table" w:styleId="aff1">
    <w:name w:val="Table Grid"/>
    <w:basedOn w:val="a1"/>
    <w:uiPriority w:val="5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uiPriority w:val="99"/>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uiPriority w:val="99"/>
    <w:locked/>
    <w:rsid w:val="00FA17F2"/>
    <w:rPr>
      <w:rFonts w:ascii="Courier New" w:hAnsi="Courier New"/>
      <w:lang w:val="ru-RU" w:eastAsia="ru-RU"/>
    </w:rPr>
  </w:style>
  <w:style w:type="character" w:customStyle="1" w:styleId="af7">
    <w:name w:val="Без интервала Знак"/>
    <w:link w:val="af6"/>
    <w:uiPriority w:val="99"/>
    <w:locked/>
    <w:rsid w:val="005A66A0"/>
    <w:rPr>
      <w:rFonts w:ascii="Times New Roman" w:hAnsi="Times New Roman"/>
      <w:sz w:val="24"/>
    </w:rPr>
  </w:style>
  <w:style w:type="character" w:customStyle="1" w:styleId="blk">
    <w:name w:val="blk"/>
    <w:rsid w:val="00706D18"/>
    <w:rPr>
      <w:rFonts w:cs="Times New Roman"/>
    </w:rPr>
  </w:style>
  <w:style w:type="table" w:customStyle="1" w:styleId="16">
    <w:name w:val="Сетка таблицы1"/>
    <w:uiPriority w:val="99"/>
    <w:rsid w:val="00F3098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uiPriority w:val="99"/>
    <w:rsid w:val="00F3098C"/>
    <w:pPr>
      <w:ind w:firstLine="5846"/>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00">
    <w:name w:val="consnormal0"/>
    <w:basedOn w:val="a"/>
    <w:uiPriority w:val="99"/>
    <w:rsid w:val="00F3098C"/>
    <w:pPr>
      <w:spacing w:before="100" w:beforeAutospacing="1" w:after="100" w:afterAutospacing="1"/>
    </w:pPr>
  </w:style>
  <w:style w:type="table" w:customStyle="1" w:styleId="28">
    <w:name w:val="Сетка таблицы2"/>
    <w:uiPriority w:val="39"/>
    <w:rsid w:val="00F3098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uiPriority w:val="99"/>
    <w:rsid w:val="00F3098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annotation reference"/>
    <w:uiPriority w:val="99"/>
    <w:semiHidden/>
    <w:rsid w:val="00F3098C"/>
    <w:rPr>
      <w:rFonts w:cs="Times New Roman"/>
      <w:sz w:val="16"/>
      <w:szCs w:val="16"/>
    </w:rPr>
  </w:style>
  <w:style w:type="paragraph" w:styleId="aff3">
    <w:name w:val="annotation subject"/>
    <w:basedOn w:val="afe"/>
    <w:next w:val="afe"/>
    <w:link w:val="aff4"/>
    <w:uiPriority w:val="99"/>
    <w:semiHidden/>
    <w:rsid w:val="00F3098C"/>
    <w:pPr>
      <w:widowControl w:val="0"/>
      <w:autoSpaceDE w:val="0"/>
      <w:autoSpaceDN w:val="0"/>
      <w:adjustRightInd w:val="0"/>
      <w:ind w:firstLine="720"/>
      <w:jc w:val="both"/>
    </w:pPr>
    <w:rPr>
      <w:rFonts w:ascii="Arial" w:hAnsi="Arial" w:cs="Arial"/>
      <w:b/>
      <w:bCs/>
    </w:rPr>
  </w:style>
  <w:style w:type="character" w:customStyle="1" w:styleId="aff4">
    <w:name w:val="Тема примечания Знак"/>
    <w:link w:val="aff3"/>
    <w:uiPriority w:val="99"/>
    <w:semiHidden/>
    <w:locked/>
    <w:rsid w:val="00F3098C"/>
    <w:rPr>
      <w:rFonts w:ascii="Arial" w:hAnsi="Arial" w:cs="Arial"/>
      <w:b/>
      <w:bCs/>
      <w:sz w:val="20"/>
      <w:szCs w:val="20"/>
      <w:lang w:eastAsia="ru-RU"/>
    </w:rPr>
  </w:style>
  <w:style w:type="paragraph" w:styleId="aff5">
    <w:name w:val="Revision"/>
    <w:hidden/>
    <w:uiPriority w:val="99"/>
    <w:semiHidden/>
    <w:rsid w:val="00F3098C"/>
    <w:rPr>
      <w:rFonts w:ascii="Arial" w:eastAsia="Times New Roman" w:hAnsi="Arial" w:cs="Arial"/>
      <w:sz w:val="24"/>
      <w:szCs w:val="24"/>
    </w:rPr>
  </w:style>
  <w:style w:type="table" w:customStyle="1" w:styleId="42">
    <w:name w:val="Сетка таблицы4"/>
    <w:uiPriority w:val="99"/>
    <w:rsid w:val="00F3098C"/>
    <w:pPr>
      <w:ind w:firstLine="5846"/>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
    <w:name w:val="Неразрешенное упоминание1"/>
    <w:uiPriority w:val="99"/>
    <w:semiHidden/>
    <w:rsid w:val="00B65C2A"/>
    <w:rPr>
      <w:rFonts w:cs="Times New Roman"/>
      <w:color w:val="605E5C"/>
      <w:shd w:val="clear" w:color="auto" w:fill="E1DFDD"/>
    </w:rPr>
  </w:style>
  <w:style w:type="paragraph" w:customStyle="1" w:styleId="51">
    <w:name w:val="Абзац списка5"/>
    <w:basedOn w:val="a"/>
    <w:link w:val="aff6"/>
    <w:uiPriority w:val="99"/>
    <w:rsid w:val="0082497C"/>
    <w:pPr>
      <w:ind w:left="720"/>
      <w:contextualSpacing/>
    </w:pPr>
    <w:rPr>
      <w:sz w:val="28"/>
      <w:szCs w:val="28"/>
      <w:lang w:eastAsia="en-US"/>
    </w:rPr>
  </w:style>
  <w:style w:type="character" w:customStyle="1" w:styleId="aff6">
    <w:name w:val="Абзац списка Знак"/>
    <w:aliases w:val="List Paragraph Знак,Num Bullet 1 Знак,Bullet Number Знак,Индексы Знак,Заголовок1 Знак,Второй абзац списка Знак"/>
    <w:link w:val="51"/>
    <w:uiPriority w:val="99"/>
    <w:locked/>
    <w:rsid w:val="0082497C"/>
    <w:rPr>
      <w:rFonts w:eastAsia="Times New Roman"/>
      <w:sz w:val="28"/>
      <w:lang w:eastAsia="en-US"/>
    </w:rPr>
  </w:style>
  <w:style w:type="table" w:customStyle="1" w:styleId="TableNormal">
    <w:name w:val="Table Normal"/>
    <w:rsid w:val="00795A08"/>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7">
    <w:name w:val="Колонтитул"/>
    <w:rsid w:val="00795A08"/>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aff8">
    <w:name w:val="По умолчанию"/>
    <w:rsid w:val="00795A08"/>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numbering" w:customStyle="1" w:styleId="1">
    <w:name w:val="Импортированный стиль 1"/>
    <w:rsid w:val="00795A08"/>
    <w:pPr>
      <w:numPr>
        <w:numId w:val="4"/>
      </w:numPr>
    </w:pPr>
  </w:style>
  <w:style w:type="character" w:customStyle="1" w:styleId="Hyperlink0">
    <w:name w:val="Hyperlink.0"/>
    <w:rsid w:val="00795A08"/>
    <w:rPr>
      <w:rFonts w:ascii="Times New Roman" w:eastAsia="Times New Roman" w:hAnsi="Times New Roman" w:cs="Times New Roman"/>
      <w:sz w:val="24"/>
      <w:szCs w:val="24"/>
    </w:rPr>
  </w:style>
  <w:style w:type="paragraph" w:styleId="aff9">
    <w:name w:val="Normal (Web)"/>
    <w:basedOn w:val="a"/>
    <w:uiPriority w:val="99"/>
    <w:semiHidden/>
    <w:unhideWhenUsed/>
    <w:rsid w:val="00345ED5"/>
    <w:pPr>
      <w:spacing w:before="100" w:beforeAutospacing="1" w:after="100" w:afterAutospacing="1"/>
    </w:pPr>
  </w:style>
  <w:style w:type="paragraph" w:customStyle="1" w:styleId="Web">
    <w:name w:val="Обычный (Web)"/>
    <w:basedOn w:val="a"/>
    <w:rsid w:val="00345ED5"/>
    <w:pPr>
      <w:keepNext/>
      <w:autoSpaceDE w:val="0"/>
      <w:autoSpaceDN w:val="0"/>
    </w:pPr>
    <w:rPr>
      <w:rFonts w:ascii="Arial" w:hAnsi="Arial" w:cs="Arial"/>
    </w:rPr>
  </w:style>
  <w:style w:type="character" w:customStyle="1" w:styleId="apple-converted-space">
    <w:name w:val="apple-converted-space"/>
    <w:basedOn w:val="a0"/>
    <w:rsid w:val="00630999"/>
  </w:style>
  <w:style w:type="paragraph" w:customStyle="1" w:styleId="msonormalmrcssattr">
    <w:name w:val="msonormal_mr_css_attr"/>
    <w:basedOn w:val="a"/>
    <w:rsid w:val="0063099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4403">
      <w:bodyDiv w:val="1"/>
      <w:marLeft w:val="0"/>
      <w:marRight w:val="0"/>
      <w:marTop w:val="0"/>
      <w:marBottom w:val="0"/>
      <w:divBdr>
        <w:top w:val="none" w:sz="0" w:space="0" w:color="auto"/>
        <w:left w:val="none" w:sz="0" w:space="0" w:color="auto"/>
        <w:bottom w:val="none" w:sz="0" w:space="0" w:color="auto"/>
        <w:right w:val="none" w:sz="0" w:space="0" w:color="auto"/>
      </w:divBdr>
    </w:div>
    <w:div w:id="226307030">
      <w:bodyDiv w:val="1"/>
      <w:marLeft w:val="0"/>
      <w:marRight w:val="0"/>
      <w:marTop w:val="0"/>
      <w:marBottom w:val="0"/>
      <w:divBdr>
        <w:top w:val="none" w:sz="0" w:space="0" w:color="auto"/>
        <w:left w:val="none" w:sz="0" w:space="0" w:color="auto"/>
        <w:bottom w:val="none" w:sz="0" w:space="0" w:color="auto"/>
        <w:right w:val="none" w:sz="0" w:space="0" w:color="auto"/>
      </w:divBdr>
    </w:div>
    <w:div w:id="758871964">
      <w:bodyDiv w:val="1"/>
      <w:marLeft w:val="0"/>
      <w:marRight w:val="0"/>
      <w:marTop w:val="0"/>
      <w:marBottom w:val="0"/>
      <w:divBdr>
        <w:top w:val="none" w:sz="0" w:space="0" w:color="auto"/>
        <w:left w:val="none" w:sz="0" w:space="0" w:color="auto"/>
        <w:bottom w:val="none" w:sz="0" w:space="0" w:color="auto"/>
        <w:right w:val="none" w:sz="0" w:space="0" w:color="auto"/>
      </w:divBdr>
    </w:div>
    <w:div w:id="1165707540">
      <w:bodyDiv w:val="1"/>
      <w:marLeft w:val="0"/>
      <w:marRight w:val="0"/>
      <w:marTop w:val="0"/>
      <w:marBottom w:val="0"/>
      <w:divBdr>
        <w:top w:val="none" w:sz="0" w:space="0" w:color="auto"/>
        <w:left w:val="none" w:sz="0" w:space="0" w:color="auto"/>
        <w:bottom w:val="none" w:sz="0" w:space="0" w:color="auto"/>
        <w:right w:val="none" w:sz="0" w:space="0" w:color="auto"/>
      </w:divBdr>
    </w:div>
    <w:div w:id="1179197242">
      <w:bodyDiv w:val="1"/>
      <w:marLeft w:val="0"/>
      <w:marRight w:val="0"/>
      <w:marTop w:val="0"/>
      <w:marBottom w:val="0"/>
      <w:divBdr>
        <w:top w:val="none" w:sz="0" w:space="0" w:color="auto"/>
        <w:left w:val="none" w:sz="0" w:space="0" w:color="auto"/>
        <w:bottom w:val="none" w:sz="0" w:space="0" w:color="auto"/>
        <w:right w:val="none" w:sz="0" w:space="0" w:color="auto"/>
      </w:divBdr>
    </w:div>
    <w:div w:id="1186139231">
      <w:bodyDiv w:val="1"/>
      <w:marLeft w:val="0"/>
      <w:marRight w:val="0"/>
      <w:marTop w:val="0"/>
      <w:marBottom w:val="0"/>
      <w:divBdr>
        <w:top w:val="none" w:sz="0" w:space="0" w:color="auto"/>
        <w:left w:val="none" w:sz="0" w:space="0" w:color="auto"/>
        <w:bottom w:val="none" w:sz="0" w:space="0" w:color="auto"/>
        <w:right w:val="none" w:sz="0" w:space="0" w:color="auto"/>
      </w:divBdr>
    </w:div>
    <w:div w:id="1254322771">
      <w:bodyDiv w:val="1"/>
      <w:marLeft w:val="0"/>
      <w:marRight w:val="0"/>
      <w:marTop w:val="0"/>
      <w:marBottom w:val="0"/>
      <w:divBdr>
        <w:top w:val="none" w:sz="0" w:space="0" w:color="auto"/>
        <w:left w:val="none" w:sz="0" w:space="0" w:color="auto"/>
        <w:bottom w:val="none" w:sz="0" w:space="0" w:color="auto"/>
        <w:right w:val="none" w:sz="0" w:space="0" w:color="auto"/>
      </w:divBdr>
      <w:divsChild>
        <w:div w:id="1945529554">
          <w:marLeft w:val="0"/>
          <w:marRight w:val="0"/>
          <w:marTop w:val="0"/>
          <w:marBottom w:val="0"/>
          <w:divBdr>
            <w:top w:val="none" w:sz="0" w:space="0" w:color="auto"/>
            <w:left w:val="none" w:sz="0" w:space="0" w:color="auto"/>
            <w:bottom w:val="none" w:sz="0" w:space="0" w:color="auto"/>
            <w:right w:val="none" w:sz="0" w:space="0" w:color="auto"/>
          </w:divBdr>
          <w:divsChild>
            <w:div w:id="508101260">
              <w:marLeft w:val="0"/>
              <w:marRight w:val="0"/>
              <w:marTop w:val="0"/>
              <w:marBottom w:val="0"/>
              <w:divBdr>
                <w:top w:val="none" w:sz="0" w:space="0" w:color="auto"/>
                <w:left w:val="none" w:sz="0" w:space="0" w:color="auto"/>
                <w:bottom w:val="none" w:sz="0" w:space="0" w:color="auto"/>
                <w:right w:val="none" w:sz="0" w:space="0" w:color="auto"/>
              </w:divBdr>
            </w:div>
            <w:div w:id="81437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1736">
      <w:bodyDiv w:val="1"/>
      <w:marLeft w:val="0"/>
      <w:marRight w:val="0"/>
      <w:marTop w:val="0"/>
      <w:marBottom w:val="0"/>
      <w:divBdr>
        <w:top w:val="none" w:sz="0" w:space="0" w:color="auto"/>
        <w:left w:val="none" w:sz="0" w:space="0" w:color="auto"/>
        <w:bottom w:val="none" w:sz="0" w:space="0" w:color="auto"/>
        <w:right w:val="none" w:sz="0" w:space="0" w:color="auto"/>
      </w:divBdr>
    </w:div>
    <w:div w:id="1904560508">
      <w:bodyDiv w:val="1"/>
      <w:marLeft w:val="0"/>
      <w:marRight w:val="0"/>
      <w:marTop w:val="0"/>
      <w:marBottom w:val="0"/>
      <w:divBdr>
        <w:top w:val="none" w:sz="0" w:space="0" w:color="auto"/>
        <w:left w:val="none" w:sz="0" w:space="0" w:color="auto"/>
        <w:bottom w:val="none" w:sz="0" w:space="0" w:color="auto"/>
        <w:right w:val="none" w:sz="0" w:space="0" w:color="auto"/>
      </w:divBdr>
      <w:divsChild>
        <w:div w:id="524635097">
          <w:marLeft w:val="0"/>
          <w:marRight w:val="0"/>
          <w:marTop w:val="0"/>
          <w:marBottom w:val="0"/>
          <w:divBdr>
            <w:top w:val="none" w:sz="0" w:space="0" w:color="auto"/>
            <w:left w:val="none" w:sz="0" w:space="0" w:color="auto"/>
            <w:bottom w:val="none" w:sz="0" w:space="0" w:color="auto"/>
            <w:right w:val="none" w:sz="0" w:space="0" w:color="auto"/>
          </w:divBdr>
          <w:divsChild>
            <w:div w:id="1814906092">
              <w:marLeft w:val="0"/>
              <w:marRight w:val="0"/>
              <w:marTop w:val="0"/>
              <w:marBottom w:val="0"/>
              <w:divBdr>
                <w:top w:val="none" w:sz="0" w:space="0" w:color="auto"/>
                <w:left w:val="none" w:sz="0" w:space="0" w:color="auto"/>
                <w:bottom w:val="none" w:sz="0" w:space="0" w:color="auto"/>
                <w:right w:val="none" w:sz="0" w:space="0" w:color="auto"/>
              </w:divBdr>
            </w:div>
            <w:div w:id="100015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2304">
      <w:marLeft w:val="0"/>
      <w:marRight w:val="0"/>
      <w:marTop w:val="0"/>
      <w:marBottom w:val="0"/>
      <w:divBdr>
        <w:top w:val="none" w:sz="0" w:space="0" w:color="auto"/>
        <w:left w:val="none" w:sz="0" w:space="0" w:color="auto"/>
        <w:bottom w:val="none" w:sz="0" w:space="0" w:color="auto"/>
        <w:right w:val="none" w:sz="0" w:space="0" w:color="auto"/>
      </w:divBdr>
    </w:div>
    <w:div w:id="2040352305">
      <w:marLeft w:val="0"/>
      <w:marRight w:val="0"/>
      <w:marTop w:val="0"/>
      <w:marBottom w:val="0"/>
      <w:divBdr>
        <w:top w:val="none" w:sz="0" w:space="0" w:color="auto"/>
        <w:left w:val="none" w:sz="0" w:space="0" w:color="auto"/>
        <w:bottom w:val="none" w:sz="0" w:space="0" w:color="auto"/>
        <w:right w:val="none" w:sz="0" w:space="0" w:color="auto"/>
      </w:divBdr>
    </w:div>
    <w:div w:id="2040352306">
      <w:marLeft w:val="0"/>
      <w:marRight w:val="0"/>
      <w:marTop w:val="0"/>
      <w:marBottom w:val="0"/>
      <w:divBdr>
        <w:top w:val="none" w:sz="0" w:space="0" w:color="auto"/>
        <w:left w:val="none" w:sz="0" w:space="0" w:color="auto"/>
        <w:bottom w:val="none" w:sz="0" w:space="0" w:color="auto"/>
        <w:right w:val="none" w:sz="0" w:space="0" w:color="auto"/>
      </w:divBdr>
    </w:div>
    <w:div w:id="2040352307">
      <w:marLeft w:val="0"/>
      <w:marRight w:val="0"/>
      <w:marTop w:val="0"/>
      <w:marBottom w:val="0"/>
      <w:divBdr>
        <w:top w:val="none" w:sz="0" w:space="0" w:color="auto"/>
        <w:left w:val="none" w:sz="0" w:space="0" w:color="auto"/>
        <w:bottom w:val="none" w:sz="0" w:space="0" w:color="auto"/>
        <w:right w:val="none" w:sz="0" w:space="0" w:color="auto"/>
      </w:divBdr>
    </w:div>
    <w:div w:id="2040352308">
      <w:marLeft w:val="0"/>
      <w:marRight w:val="0"/>
      <w:marTop w:val="0"/>
      <w:marBottom w:val="0"/>
      <w:divBdr>
        <w:top w:val="none" w:sz="0" w:space="0" w:color="auto"/>
        <w:left w:val="none" w:sz="0" w:space="0" w:color="auto"/>
        <w:bottom w:val="none" w:sz="0" w:space="0" w:color="auto"/>
        <w:right w:val="none" w:sz="0" w:space="0" w:color="auto"/>
      </w:divBdr>
    </w:div>
    <w:div w:id="2040352310">
      <w:marLeft w:val="0"/>
      <w:marRight w:val="0"/>
      <w:marTop w:val="0"/>
      <w:marBottom w:val="0"/>
      <w:divBdr>
        <w:top w:val="none" w:sz="0" w:space="0" w:color="auto"/>
        <w:left w:val="none" w:sz="0" w:space="0" w:color="auto"/>
        <w:bottom w:val="none" w:sz="0" w:space="0" w:color="auto"/>
        <w:right w:val="none" w:sz="0" w:space="0" w:color="auto"/>
      </w:divBdr>
    </w:div>
    <w:div w:id="2040352311">
      <w:marLeft w:val="0"/>
      <w:marRight w:val="0"/>
      <w:marTop w:val="0"/>
      <w:marBottom w:val="0"/>
      <w:divBdr>
        <w:top w:val="none" w:sz="0" w:space="0" w:color="auto"/>
        <w:left w:val="none" w:sz="0" w:space="0" w:color="auto"/>
        <w:bottom w:val="none" w:sz="0" w:space="0" w:color="auto"/>
        <w:right w:val="none" w:sz="0" w:space="0" w:color="auto"/>
      </w:divBdr>
    </w:div>
    <w:div w:id="2040352313">
      <w:marLeft w:val="0"/>
      <w:marRight w:val="0"/>
      <w:marTop w:val="0"/>
      <w:marBottom w:val="0"/>
      <w:divBdr>
        <w:top w:val="none" w:sz="0" w:space="0" w:color="auto"/>
        <w:left w:val="none" w:sz="0" w:space="0" w:color="auto"/>
        <w:bottom w:val="none" w:sz="0" w:space="0" w:color="auto"/>
        <w:right w:val="none" w:sz="0" w:space="0" w:color="auto"/>
      </w:divBdr>
    </w:div>
    <w:div w:id="2040352314">
      <w:marLeft w:val="0"/>
      <w:marRight w:val="0"/>
      <w:marTop w:val="0"/>
      <w:marBottom w:val="0"/>
      <w:divBdr>
        <w:top w:val="none" w:sz="0" w:space="0" w:color="auto"/>
        <w:left w:val="none" w:sz="0" w:space="0" w:color="auto"/>
        <w:bottom w:val="none" w:sz="0" w:space="0" w:color="auto"/>
        <w:right w:val="none" w:sz="0" w:space="0" w:color="auto"/>
      </w:divBdr>
    </w:div>
    <w:div w:id="2040352315">
      <w:marLeft w:val="0"/>
      <w:marRight w:val="0"/>
      <w:marTop w:val="0"/>
      <w:marBottom w:val="0"/>
      <w:divBdr>
        <w:top w:val="none" w:sz="0" w:space="0" w:color="auto"/>
        <w:left w:val="none" w:sz="0" w:space="0" w:color="auto"/>
        <w:bottom w:val="none" w:sz="0" w:space="0" w:color="auto"/>
        <w:right w:val="none" w:sz="0" w:space="0" w:color="auto"/>
      </w:divBdr>
    </w:div>
    <w:div w:id="2040352317">
      <w:marLeft w:val="0"/>
      <w:marRight w:val="0"/>
      <w:marTop w:val="0"/>
      <w:marBottom w:val="0"/>
      <w:divBdr>
        <w:top w:val="none" w:sz="0" w:space="0" w:color="auto"/>
        <w:left w:val="none" w:sz="0" w:space="0" w:color="auto"/>
        <w:bottom w:val="none" w:sz="0" w:space="0" w:color="auto"/>
        <w:right w:val="none" w:sz="0" w:space="0" w:color="auto"/>
      </w:divBdr>
    </w:div>
    <w:div w:id="2040352320">
      <w:marLeft w:val="0"/>
      <w:marRight w:val="0"/>
      <w:marTop w:val="0"/>
      <w:marBottom w:val="0"/>
      <w:divBdr>
        <w:top w:val="none" w:sz="0" w:space="0" w:color="auto"/>
        <w:left w:val="none" w:sz="0" w:space="0" w:color="auto"/>
        <w:bottom w:val="none" w:sz="0" w:space="0" w:color="auto"/>
        <w:right w:val="none" w:sz="0" w:space="0" w:color="auto"/>
      </w:divBdr>
    </w:div>
    <w:div w:id="2040352323">
      <w:marLeft w:val="0"/>
      <w:marRight w:val="0"/>
      <w:marTop w:val="0"/>
      <w:marBottom w:val="0"/>
      <w:divBdr>
        <w:top w:val="none" w:sz="0" w:space="0" w:color="auto"/>
        <w:left w:val="none" w:sz="0" w:space="0" w:color="auto"/>
        <w:bottom w:val="none" w:sz="0" w:space="0" w:color="auto"/>
        <w:right w:val="none" w:sz="0" w:space="0" w:color="auto"/>
      </w:divBdr>
      <w:divsChild>
        <w:div w:id="2040352303">
          <w:marLeft w:val="0"/>
          <w:marRight w:val="0"/>
          <w:marTop w:val="120"/>
          <w:marBottom w:val="0"/>
          <w:divBdr>
            <w:top w:val="none" w:sz="0" w:space="0" w:color="auto"/>
            <w:left w:val="none" w:sz="0" w:space="0" w:color="auto"/>
            <w:bottom w:val="none" w:sz="0" w:space="0" w:color="auto"/>
            <w:right w:val="none" w:sz="0" w:space="0" w:color="auto"/>
          </w:divBdr>
        </w:div>
        <w:div w:id="2040352309">
          <w:marLeft w:val="0"/>
          <w:marRight w:val="0"/>
          <w:marTop w:val="120"/>
          <w:marBottom w:val="0"/>
          <w:divBdr>
            <w:top w:val="none" w:sz="0" w:space="0" w:color="auto"/>
            <w:left w:val="none" w:sz="0" w:space="0" w:color="auto"/>
            <w:bottom w:val="none" w:sz="0" w:space="0" w:color="auto"/>
            <w:right w:val="none" w:sz="0" w:space="0" w:color="auto"/>
          </w:divBdr>
        </w:div>
        <w:div w:id="2040352312">
          <w:marLeft w:val="0"/>
          <w:marRight w:val="0"/>
          <w:marTop w:val="120"/>
          <w:marBottom w:val="0"/>
          <w:divBdr>
            <w:top w:val="none" w:sz="0" w:space="0" w:color="auto"/>
            <w:left w:val="none" w:sz="0" w:space="0" w:color="auto"/>
            <w:bottom w:val="none" w:sz="0" w:space="0" w:color="auto"/>
            <w:right w:val="none" w:sz="0" w:space="0" w:color="auto"/>
          </w:divBdr>
        </w:div>
        <w:div w:id="2040352316">
          <w:marLeft w:val="0"/>
          <w:marRight w:val="0"/>
          <w:marTop w:val="120"/>
          <w:marBottom w:val="0"/>
          <w:divBdr>
            <w:top w:val="none" w:sz="0" w:space="0" w:color="auto"/>
            <w:left w:val="none" w:sz="0" w:space="0" w:color="auto"/>
            <w:bottom w:val="none" w:sz="0" w:space="0" w:color="auto"/>
            <w:right w:val="none" w:sz="0" w:space="0" w:color="auto"/>
          </w:divBdr>
        </w:div>
        <w:div w:id="2040352318">
          <w:marLeft w:val="0"/>
          <w:marRight w:val="0"/>
          <w:marTop w:val="120"/>
          <w:marBottom w:val="0"/>
          <w:divBdr>
            <w:top w:val="none" w:sz="0" w:space="0" w:color="auto"/>
            <w:left w:val="none" w:sz="0" w:space="0" w:color="auto"/>
            <w:bottom w:val="none" w:sz="0" w:space="0" w:color="auto"/>
            <w:right w:val="none" w:sz="0" w:space="0" w:color="auto"/>
          </w:divBdr>
        </w:div>
        <w:div w:id="2040352319">
          <w:marLeft w:val="0"/>
          <w:marRight w:val="0"/>
          <w:marTop w:val="120"/>
          <w:marBottom w:val="0"/>
          <w:divBdr>
            <w:top w:val="none" w:sz="0" w:space="0" w:color="auto"/>
            <w:left w:val="none" w:sz="0" w:space="0" w:color="auto"/>
            <w:bottom w:val="none" w:sz="0" w:space="0" w:color="auto"/>
            <w:right w:val="none" w:sz="0" w:space="0" w:color="auto"/>
          </w:divBdr>
        </w:div>
        <w:div w:id="2040352321">
          <w:marLeft w:val="0"/>
          <w:marRight w:val="0"/>
          <w:marTop w:val="120"/>
          <w:marBottom w:val="0"/>
          <w:divBdr>
            <w:top w:val="none" w:sz="0" w:space="0" w:color="auto"/>
            <w:left w:val="none" w:sz="0" w:space="0" w:color="auto"/>
            <w:bottom w:val="none" w:sz="0" w:space="0" w:color="auto"/>
            <w:right w:val="none" w:sz="0" w:space="0" w:color="auto"/>
          </w:divBdr>
        </w:div>
        <w:div w:id="2040352322">
          <w:marLeft w:val="0"/>
          <w:marRight w:val="0"/>
          <w:marTop w:val="120"/>
          <w:marBottom w:val="0"/>
          <w:divBdr>
            <w:top w:val="none" w:sz="0" w:space="0" w:color="auto"/>
            <w:left w:val="none" w:sz="0" w:space="0" w:color="auto"/>
            <w:bottom w:val="none" w:sz="0" w:space="0" w:color="auto"/>
            <w:right w:val="none" w:sz="0" w:space="0" w:color="auto"/>
          </w:divBdr>
        </w:div>
        <w:div w:id="2040352324">
          <w:marLeft w:val="0"/>
          <w:marRight w:val="0"/>
          <w:marTop w:val="120"/>
          <w:marBottom w:val="0"/>
          <w:divBdr>
            <w:top w:val="none" w:sz="0" w:space="0" w:color="auto"/>
            <w:left w:val="none" w:sz="0" w:space="0" w:color="auto"/>
            <w:bottom w:val="none" w:sz="0" w:space="0" w:color="auto"/>
            <w:right w:val="none" w:sz="0" w:space="0" w:color="auto"/>
          </w:divBdr>
        </w:div>
        <w:div w:id="2040352328">
          <w:marLeft w:val="0"/>
          <w:marRight w:val="0"/>
          <w:marTop w:val="120"/>
          <w:marBottom w:val="0"/>
          <w:divBdr>
            <w:top w:val="none" w:sz="0" w:space="0" w:color="auto"/>
            <w:left w:val="none" w:sz="0" w:space="0" w:color="auto"/>
            <w:bottom w:val="none" w:sz="0" w:space="0" w:color="auto"/>
            <w:right w:val="none" w:sz="0" w:space="0" w:color="auto"/>
          </w:divBdr>
        </w:div>
      </w:divsChild>
    </w:div>
    <w:div w:id="2040352325">
      <w:marLeft w:val="0"/>
      <w:marRight w:val="0"/>
      <w:marTop w:val="0"/>
      <w:marBottom w:val="0"/>
      <w:divBdr>
        <w:top w:val="none" w:sz="0" w:space="0" w:color="auto"/>
        <w:left w:val="none" w:sz="0" w:space="0" w:color="auto"/>
        <w:bottom w:val="none" w:sz="0" w:space="0" w:color="auto"/>
        <w:right w:val="none" w:sz="0" w:space="0" w:color="auto"/>
      </w:divBdr>
    </w:div>
    <w:div w:id="2040352326">
      <w:marLeft w:val="0"/>
      <w:marRight w:val="0"/>
      <w:marTop w:val="0"/>
      <w:marBottom w:val="0"/>
      <w:divBdr>
        <w:top w:val="none" w:sz="0" w:space="0" w:color="auto"/>
        <w:left w:val="none" w:sz="0" w:space="0" w:color="auto"/>
        <w:bottom w:val="none" w:sz="0" w:space="0" w:color="auto"/>
        <w:right w:val="none" w:sz="0" w:space="0" w:color="auto"/>
      </w:divBdr>
    </w:div>
    <w:div w:id="2040352327">
      <w:marLeft w:val="0"/>
      <w:marRight w:val="0"/>
      <w:marTop w:val="0"/>
      <w:marBottom w:val="0"/>
      <w:divBdr>
        <w:top w:val="none" w:sz="0" w:space="0" w:color="auto"/>
        <w:left w:val="none" w:sz="0" w:space="0" w:color="auto"/>
        <w:bottom w:val="none" w:sz="0" w:space="0" w:color="auto"/>
        <w:right w:val="none" w:sz="0" w:space="0" w:color="auto"/>
      </w:divBdr>
    </w:div>
    <w:div w:id="20403523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rvices44.etp-ets.ru/app/okpd2/18.13.30.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5108</Words>
  <Characters>29122</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HP</Company>
  <LinksUpToDate>false</LinksUpToDate>
  <CharactersWithSpaces>34162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Malygina</dc:creator>
  <cp:keywords/>
  <dc:description/>
  <cp:lastModifiedBy>Пользователь</cp:lastModifiedBy>
  <cp:revision>5</cp:revision>
  <cp:lastPrinted>2021-10-18T08:43:00Z</cp:lastPrinted>
  <dcterms:created xsi:type="dcterms:W3CDTF">2023-11-17T10:07:00Z</dcterms:created>
  <dcterms:modified xsi:type="dcterms:W3CDTF">2023-11-17T10:11:00Z</dcterms:modified>
</cp:coreProperties>
</file>