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A5D860A" w14:textId="77777777" w:rsidR="00EB7528" w:rsidRPr="00430675" w:rsidRDefault="00EB7528" w:rsidP="00B52A7E">
      <w:pPr>
        <w:rPr>
          <w:b/>
          <w:sz w:val="24"/>
          <w:szCs w:val="24"/>
        </w:rPr>
      </w:pPr>
      <w:r>
        <w:t xml:space="preserve">                                                                     </w:t>
      </w:r>
      <w:r>
        <w:rPr>
          <w:b/>
          <w:sz w:val="24"/>
          <w:szCs w:val="24"/>
        </w:rPr>
        <w:t>Муниц</w:t>
      </w:r>
      <w:r w:rsidR="008153F3">
        <w:rPr>
          <w:b/>
          <w:sz w:val="24"/>
          <w:szCs w:val="24"/>
        </w:rPr>
        <w:t>ипальный контракт №</w:t>
      </w:r>
      <w:r w:rsidR="00B47469">
        <w:rPr>
          <w:b/>
          <w:sz w:val="24"/>
          <w:szCs w:val="24"/>
        </w:rPr>
        <w:t xml:space="preserve"> </w:t>
      </w:r>
      <w:r w:rsidR="00866FBC">
        <w:rPr>
          <w:b/>
          <w:sz w:val="24"/>
          <w:szCs w:val="24"/>
        </w:rPr>
        <w:t>________</w:t>
      </w:r>
      <w:r w:rsidR="008153F3">
        <w:rPr>
          <w:b/>
          <w:sz w:val="24"/>
          <w:szCs w:val="24"/>
        </w:rPr>
        <w:t xml:space="preserve"> </w:t>
      </w:r>
      <w:r w:rsidR="00CE157D">
        <w:rPr>
          <w:b/>
          <w:sz w:val="24"/>
          <w:szCs w:val="24"/>
        </w:rPr>
        <w:t xml:space="preserve"> </w:t>
      </w:r>
    </w:p>
    <w:p w14:paraId="00EC15CA" w14:textId="77777777" w:rsidR="00EB7528" w:rsidRDefault="00EB7528" w:rsidP="00B52A7E">
      <w:pPr>
        <w:jc w:val="center"/>
        <w:rPr>
          <w:b/>
          <w:sz w:val="24"/>
          <w:szCs w:val="24"/>
        </w:rPr>
      </w:pPr>
    </w:p>
    <w:p w14:paraId="7C0C85ED" w14:textId="77777777" w:rsidR="00EB7528" w:rsidRDefault="00866FBC" w:rsidP="00B52A7E">
      <w:pPr>
        <w:jc w:val="both"/>
        <w:rPr>
          <w:sz w:val="24"/>
          <w:szCs w:val="24"/>
        </w:rPr>
      </w:pPr>
      <w:r>
        <w:rPr>
          <w:sz w:val="24"/>
          <w:szCs w:val="24"/>
        </w:rPr>
        <w:t>г. Санкт-Петербург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B7528">
        <w:rPr>
          <w:sz w:val="24"/>
          <w:szCs w:val="24"/>
        </w:rPr>
        <w:t xml:space="preserve">  </w:t>
      </w:r>
      <w:r w:rsidR="008576DD">
        <w:rPr>
          <w:sz w:val="24"/>
          <w:szCs w:val="24"/>
        </w:rPr>
        <w:t xml:space="preserve">              </w:t>
      </w:r>
      <w:proofErr w:type="gramStart"/>
      <w:r w:rsidR="008576DD">
        <w:rPr>
          <w:sz w:val="24"/>
          <w:szCs w:val="24"/>
        </w:rPr>
        <w:t xml:space="preserve">   </w:t>
      </w:r>
      <w:r w:rsidR="00C04C1A">
        <w:rPr>
          <w:sz w:val="24"/>
          <w:szCs w:val="24"/>
        </w:rPr>
        <w:t>«</w:t>
      </w:r>
      <w:proofErr w:type="gramEnd"/>
      <w:r w:rsidR="00962C03">
        <w:rPr>
          <w:sz w:val="24"/>
          <w:szCs w:val="24"/>
        </w:rPr>
        <w:t xml:space="preserve"> </w:t>
      </w:r>
      <w:r>
        <w:rPr>
          <w:sz w:val="24"/>
          <w:szCs w:val="24"/>
        </w:rPr>
        <w:t>___</w:t>
      </w:r>
      <w:r w:rsidR="00962C03">
        <w:rPr>
          <w:sz w:val="24"/>
          <w:szCs w:val="24"/>
        </w:rPr>
        <w:t xml:space="preserve"> </w:t>
      </w:r>
      <w:r w:rsidR="00945FE9">
        <w:rPr>
          <w:sz w:val="24"/>
          <w:szCs w:val="24"/>
        </w:rPr>
        <w:t>»</w:t>
      </w:r>
      <w:r w:rsidR="006C3D1F">
        <w:rPr>
          <w:sz w:val="24"/>
          <w:szCs w:val="24"/>
        </w:rPr>
        <w:t xml:space="preserve"> </w:t>
      </w:r>
      <w:r>
        <w:rPr>
          <w:sz w:val="24"/>
          <w:szCs w:val="24"/>
        </w:rPr>
        <w:t>______</w:t>
      </w:r>
      <w:r w:rsidR="008576DD">
        <w:rPr>
          <w:sz w:val="24"/>
          <w:szCs w:val="24"/>
        </w:rPr>
        <w:t xml:space="preserve"> </w:t>
      </w:r>
      <w:r w:rsidR="00343EEB">
        <w:rPr>
          <w:sz w:val="24"/>
          <w:szCs w:val="24"/>
        </w:rPr>
        <w:t>202</w:t>
      </w:r>
      <w:r w:rsidR="00617E2B" w:rsidRPr="00617E2B">
        <w:rPr>
          <w:sz w:val="24"/>
          <w:szCs w:val="24"/>
        </w:rPr>
        <w:t>3</w:t>
      </w:r>
      <w:r w:rsidR="00EB7528">
        <w:rPr>
          <w:sz w:val="24"/>
          <w:szCs w:val="24"/>
        </w:rPr>
        <w:t xml:space="preserve"> года.</w:t>
      </w:r>
    </w:p>
    <w:p w14:paraId="077AC100" w14:textId="77777777" w:rsidR="00EB7528" w:rsidRDefault="00EB7528" w:rsidP="00B52A7E">
      <w:pPr>
        <w:jc w:val="both"/>
        <w:rPr>
          <w:sz w:val="24"/>
          <w:szCs w:val="24"/>
        </w:rPr>
      </w:pPr>
    </w:p>
    <w:p w14:paraId="0B4ACB3C" w14:textId="77777777" w:rsidR="00140DBF" w:rsidRDefault="00EB7528" w:rsidP="00E95895">
      <w:pPr>
        <w:jc w:val="both"/>
        <w:rPr>
          <w:sz w:val="24"/>
          <w:szCs w:val="24"/>
        </w:rPr>
      </w:pPr>
      <w:r>
        <w:rPr>
          <w:sz w:val="24"/>
          <w:szCs w:val="24"/>
        </w:rPr>
        <w:tab/>
      </w:r>
    </w:p>
    <w:p w14:paraId="35415A51" w14:textId="7DA78712" w:rsidR="00B52A7E" w:rsidRPr="00F75627" w:rsidRDefault="00DC45A2" w:rsidP="00F75627">
      <w:pPr>
        <w:ind w:firstLine="720"/>
        <w:jc w:val="both"/>
        <w:rPr>
          <w:sz w:val="24"/>
          <w:szCs w:val="24"/>
        </w:rPr>
      </w:pPr>
      <w:r w:rsidRPr="00DC45A2">
        <w:rPr>
          <w:sz w:val="24"/>
          <w:szCs w:val="24"/>
        </w:rPr>
        <w:t xml:space="preserve">Местная администрация Муниципального </w:t>
      </w:r>
      <w:r w:rsidR="00A56B96">
        <w:rPr>
          <w:sz w:val="24"/>
          <w:szCs w:val="24"/>
        </w:rPr>
        <w:t>О</w:t>
      </w:r>
      <w:r w:rsidRPr="00DC45A2">
        <w:rPr>
          <w:sz w:val="24"/>
          <w:szCs w:val="24"/>
        </w:rPr>
        <w:t xml:space="preserve">бразования Муниципального округа № 65, именуемое в дальнейшем </w:t>
      </w:r>
      <w:r w:rsidR="00103C4C">
        <w:rPr>
          <w:sz w:val="24"/>
          <w:szCs w:val="24"/>
        </w:rPr>
        <w:t>«</w:t>
      </w:r>
      <w:r w:rsidRPr="00DC45A2">
        <w:rPr>
          <w:sz w:val="24"/>
          <w:szCs w:val="24"/>
        </w:rPr>
        <w:t>Заказчик</w:t>
      </w:r>
      <w:r w:rsidR="00103C4C">
        <w:rPr>
          <w:sz w:val="24"/>
          <w:szCs w:val="24"/>
        </w:rPr>
        <w:t>»</w:t>
      </w:r>
      <w:r w:rsidRPr="00DC45A2">
        <w:rPr>
          <w:sz w:val="24"/>
          <w:szCs w:val="24"/>
        </w:rPr>
        <w:t xml:space="preserve">, в лице </w:t>
      </w:r>
      <w:r w:rsidR="00267FD8">
        <w:rPr>
          <w:sz w:val="24"/>
          <w:szCs w:val="24"/>
        </w:rPr>
        <w:t>Г</w:t>
      </w:r>
      <w:r w:rsidRPr="00DC45A2">
        <w:rPr>
          <w:sz w:val="24"/>
          <w:szCs w:val="24"/>
        </w:rPr>
        <w:t xml:space="preserve">лавы </w:t>
      </w:r>
      <w:r w:rsidR="00A56B96">
        <w:rPr>
          <w:sz w:val="24"/>
          <w:szCs w:val="24"/>
        </w:rPr>
        <w:t>м</w:t>
      </w:r>
      <w:r w:rsidRPr="00DC45A2">
        <w:rPr>
          <w:sz w:val="24"/>
          <w:szCs w:val="24"/>
        </w:rPr>
        <w:t xml:space="preserve">естной </w:t>
      </w:r>
      <w:r w:rsidR="00A56B96">
        <w:rPr>
          <w:sz w:val="24"/>
          <w:szCs w:val="24"/>
        </w:rPr>
        <w:t>а</w:t>
      </w:r>
      <w:r w:rsidRPr="00DC45A2">
        <w:rPr>
          <w:sz w:val="24"/>
          <w:szCs w:val="24"/>
        </w:rPr>
        <w:t xml:space="preserve">дминистрации </w:t>
      </w:r>
      <w:r w:rsidR="00B678D0">
        <w:rPr>
          <w:sz w:val="24"/>
          <w:szCs w:val="24"/>
        </w:rPr>
        <w:t>Саликовой Елены Дмитриевны</w:t>
      </w:r>
      <w:r w:rsidRPr="00DC45A2">
        <w:rPr>
          <w:sz w:val="24"/>
          <w:szCs w:val="24"/>
        </w:rPr>
        <w:t>, де</w:t>
      </w:r>
      <w:r w:rsidR="00E55041">
        <w:rPr>
          <w:sz w:val="24"/>
          <w:szCs w:val="24"/>
        </w:rPr>
        <w:t>йствующего на основании</w:t>
      </w:r>
      <w:r w:rsidR="00267FD8">
        <w:rPr>
          <w:sz w:val="24"/>
          <w:szCs w:val="24"/>
        </w:rPr>
        <w:t xml:space="preserve"> </w:t>
      </w:r>
      <w:r w:rsidR="00E55041">
        <w:rPr>
          <w:sz w:val="24"/>
          <w:szCs w:val="24"/>
        </w:rPr>
        <w:t>Устава</w:t>
      </w:r>
      <w:r w:rsidR="00B678D0">
        <w:rPr>
          <w:sz w:val="24"/>
          <w:szCs w:val="24"/>
        </w:rPr>
        <w:t xml:space="preserve"> и</w:t>
      </w:r>
      <w:r w:rsidR="00267FD8">
        <w:rPr>
          <w:sz w:val="24"/>
          <w:szCs w:val="24"/>
        </w:rPr>
        <w:t xml:space="preserve"> </w:t>
      </w:r>
      <w:r w:rsidRPr="00DC45A2">
        <w:rPr>
          <w:sz w:val="24"/>
          <w:szCs w:val="24"/>
        </w:rPr>
        <w:t>Положения</w:t>
      </w:r>
      <w:r w:rsidR="00267FD8">
        <w:rPr>
          <w:sz w:val="24"/>
          <w:szCs w:val="24"/>
        </w:rPr>
        <w:t>,</w:t>
      </w:r>
      <w:r w:rsidRPr="00DC45A2">
        <w:rPr>
          <w:sz w:val="24"/>
          <w:szCs w:val="24"/>
        </w:rPr>
        <w:t xml:space="preserve"> с одной стороны</w:t>
      </w:r>
      <w:r w:rsidR="00581481" w:rsidRPr="00581481">
        <w:rPr>
          <w:sz w:val="24"/>
          <w:szCs w:val="24"/>
        </w:rPr>
        <w:t xml:space="preserve">, </w:t>
      </w:r>
      <w:r w:rsidR="00866FBC">
        <w:rPr>
          <w:sz w:val="24"/>
          <w:szCs w:val="24"/>
        </w:rPr>
        <w:t>____________________________________</w:t>
      </w:r>
      <w:r w:rsidR="00343EEB">
        <w:rPr>
          <w:sz w:val="24"/>
          <w:szCs w:val="24"/>
        </w:rPr>
        <w:t>,</w:t>
      </w:r>
      <w:r w:rsidR="00343EEB" w:rsidRPr="00581481">
        <w:rPr>
          <w:sz w:val="24"/>
          <w:szCs w:val="24"/>
        </w:rPr>
        <w:t xml:space="preserve"> именуемое в дальнейшем «Поставщик», в лице </w:t>
      </w:r>
      <w:r w:rsidR="00866FBC">
        <w:rPr>
          <w:sz w:val="24"/>
          <w:szCs w:val="24"/>
        </w:rPr>
        <w:t>____________________________</w:t>
      </w:r>
      <w:r w:rsidR="00343EEB" w:rsidRPr="00581481">
        <w:rPr>
          <w:sz w:val="24"/>
          <w:szCs w:val="24"/>
        </w:rPr>
        <w:t>,</w:t>
      </w:r>
      <w:r w:rsidR="00343EEB">
        <w:rPr>
          <w:sz w:val="24"/>
          <w:szCs w:val="24"/>
        </w:rPr>
        <w:t xml:space="preserve"> </w:t>
      </w:r>
      <w:r w:rsidR="00343EEB" w:rsidRPr="00581481">
        <w:rPr>
          <w:sz w:val="24"/>
          <w:szCs w:val="24"/>
        </w:rPr>
        <w:t xml:space="preserve">действующего </w:t>
      </w:r>
      <w:r w:rsidR="00866FBC">
        <w:rPr>
          <w:sz w:val="24"/>
          <w:szCs w:val="24"/>
        </w:rPr>
        <w:t>____________</w:t>
      </w:r>
      <w:r w:rsidR="00343EEB">
        <w:rPr>
          <w:sz w:val="24"/>
          <w:szCs w:val="24"/>
        </w:rPr>
        <w:t>,</w:t>
      </w:r>
      <w:r w:rsidR="00343EEB" w:rsidRPr="00581481">
        <w:rPr>
          <w:sz w:val="24"/>
          <w:szCs w:val="24"/>
        </w:rPr>
        <w:t xml:space="preserve"> с другой стороны, а вместе именуемые Стороны, заключили настоящий Муниципальный контракт  (далее – Контракт) о нижеследующем</w:t>
      </w:r>
      <w:r w:rsidR="00EB7528" w:rsidRPr="00581481">
        <w:rPr>
          <w:sz w:val="24"/>
          <w:szCs w:val="24"/>
        </w:rPr>
        <w:t>:</w:t>
      </w:r>
    </w:p>
    <w:p w14:paraId="2732AFCB" w14:textId="77777777" w:rsidR="00C54DEF" w:rsidRPr="00C54DEF" w:rsidRDefault="00EB7528" w:rsidP="00D7601A">
      <w:pPr>
        <w:numPr>
          <w:ilvl w:val="0"/>
          <w:numId w:val="3"/>
        </w:numPr>
        <w:spacing w:after="120"/>
        <w:ind w:left="357" w:hanging="357"/>
        <w:jc w:val="center"/>
        <w:rPr>
          <w:b/>
          <w:sz w:val="24"/>
          <w:szCs w:val="24"/>
        </w:rPr>
      </w:pPr>
      <w:r>
        <w:rPr>
          <w:b/>
          <w:sz w:val="24"/>
          <w:szCs w:val="24"/>
        </w:rPr>
        <w:t>Предмет Контракта</w:t>
      </w:r>
    </w:p>
    <w:p w14:paraId="036B0E1F" w14:textId="77777777" w:rsidR="00D7601A" w:rsidRDefault="00D7601A" w:rsidP="00D7601A">
      <w:pPr>
        <w:pStyle w:val="aff0"/>
        <w:numPr>
          <w:ilvl w:val="1"/>
          <w:numId w:val="3"/>
        </w:numPr>
        <w:tabs>
          <w:tab w:val="left" w:pos="426"/>
        </w:tabs>
        <w:jc w:val="both"/>
        <w:rPr>
          <w:rFonts w:ascii="Times New Roman" w:hAnsi="Times New Roman" w:cs="Times New Roman"/>
        </w:rPr>
      </w:pPr>
      <w:r w:rsidRPr="00C54DEF">
        <w:rPr>
          <w:rFonts w:ascii="Times New Roman" w:hAnsi="Times New Roman" w:cs="Times New Roman"/>
        </w:rPr>
        <w:t>Поставщик обязуется передать в обусловленный контрактом срок Товар в соответствии со Спецификацией</w:t>
      </w:r>
      <w:r>
        <w:rPr>
          <w:rFonts w:ascii="Times New Roman" w:hAnsi="Times New Roman" w:cs="Times New Roman"/>
        </w:rPr>
        <w:t xml:space="preserve"> </w:t>
      </w:r>
      <w:r w:rsidRPr="00C54DEF">
        <w:rPr>
          <w:rFonts w:ascii="Times New Roman" w:hAnsi="Times New Roman" w:cs="Times New Roman"/>
        </w:rPr>
        <w:t xml:space="preserve">(Приложение № 1 к Контракту) Заказчику, а Заказчик обязуется принять этот Товар и уплатить за него определенную контрактом цену. </w:t>
      </w:r>
    </w:p>
    <w:p w14:paraId="1E1FA4CC" w14:textId="6D2D25EE" w:rsidR="00B52A7E" w:rsidRPr="00D7601A" w:rsidRDefault="00D7601A" w:rsidP="00D7601A">
      <w:pPr>
        <w:pStyle w:val="aff0"/>
        <w:numPr>
          <w:ilvl w:val="1"/>
          <w:numId w:val="3"/>
        </w:numPr>
        <w:tabs>
          <w:tab w:val="left" w:pos="426"/>
        </w:tabs>
        <w:spacing w:after="120"/>
        <w:ind w:left="0" w:firstLine="0"/>
        <w:jc w:val="both"/>
        <w:rPr>
          <w:rFonts w:ascii="Times New Roman" w:hAnsi="Times New Roman" w:cs="Times New Roman"/>
        </w:rPr>
      </w:pPr>
      <w:r w:rsidRPr="00104B36">
        <w:rPr>
          <w:rFonts w:ascii="Times New Roman" w:hAnsi="Times New Roman" w:cs="Times New Roman"/>
        </w:rPr>
        <w:t>Идентификационный код закупки: 233 781 431 667 078 140 100 100 050 000 000 000.</w:t>
      </w:r>
    </w:p>
    <w:p w14:paraId="3F01FB74" w14:textId="77777777" w:rsidR="00DA219C" w:rsidRPr="00DA219C" w:rsidRDefault="00DA219C" w:rsidP="00D7601A">
      <w:pPr>
        <w:pStyle w:val="1f1"/>
        <w:keepNext/>
        <w:keepLines/>
        <w:shd w:val="clear" w:color="auto" w:fill="auto"/>
        <w:tabs>
          <w:tab w:val="left" w:pos="3856"/>
        </w:tabs>
        <w:spacing w:after="120" w:line="240" w:lineRule="auto"/>
        <w:ind w:firstLine="0"/>
        <w:jc w:val="center"/>
        <w:rPr>
          <w:sz w:val="24"/>
          <w:szCs w:val="24"/>
        </w:rPr>
      </w:pPr>
      <w:r w:rsidRPr="00DA219C">
        <w:rPr>
          <w:sz w:val="24"/>
          <w:szCs w:val="24"/>
        </w:rPr>
        <w:t>2. Условия поставки</w:t>
      </w:r>
    </w:p>
    <w:p w14:paraId="4A1866B5" w14:textId="77777777"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2.1. Товар поставляется Заказчику Поставщиком на основании Спецификации (Приложение № 1 к Контракту).</w:t>
      </w:r>
    </w:p>
    <w:p w14:paraId="2529183B" w14:textId="5D699B4C"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 xml:space="preserve">2.2. </w:t>
      </w:r>
      <w:r w:rsidR="00D7601A" w:rsidRPr="00DA219C">
        <w:rPr>
          <w:b w:val="0"/>
          <w:sz w:val="24"/>
          <w:szCs w:val="24"/>
        </w:rPr>
        <w:t>Доставка Товара осуществляется Поставщиком по адресу: Санкт-Петербург, Богатырский проспект, дом 59, корпус 1</w:t>
      </w:r>
      <w:r w:rsidRPr="00DA219C">
        <w:rPr>
          <w:b w:val="0"/>
          <w:sz w:val="24"/>
          <w:szCs w:val="24"/>
        </w:rPr>
        <w:t xml:space="preserve">. </w:t>
      </w:r>
    </w:p>
    <w:p w14:paraId="3493472E" w14:textId="2E6CA3A7" w:rsidR="00D92B4A" w:rsidRDefault="00AF6CBE" w:rsidP="00E95895">
      <w:pPr>
        <w:pStyle w:val="1f1"/>
        <w:keepNext/>
        <w:keepLines/>
        <w:shd w:val="clear" w:color="auto" w:fill="auto"/>
        <w:tabs>
          <w:tab w:val="left" w:pos="3856"/>
        </w:tabs>
        <w:spacing w:after="0" w:line="240" w:lineRule="auto"/>
        <w:ind w:right="-31" w:firstLine="0"/>
        <w:jc w:val="both"/>
        <w:rPr>
          <w:b w:val="0"/>
          <w:sz w:val="24"/>
          <w:szCs w:val="24"/>
        </w:rPr>
      </w:pPr>
      <w:r>
        <w:rPr>
          <w:b w:val="0"/>
          <w:sz w:val="24"/>
          <w:szCs w:val="24"/>
        </w:rPr>
        <w:t xml:space="preserve">2.3. </w:t>
      </w:r>
      <w:r w:rsidR="00DA219C" w:rsidRPr="00DA219C">
        <w:rPr>
          <w:b w:val="0"/>
          <w:sz w:val="24"/>
          <w:szCs w:val="24"/>
        </w:rPr>
        <w:t>Товар доставляется по адресу, указанному</w:t>
      </w:r>
      <w:r w:rsidR="00DA219C" w:rsidRPr="0066106B">
        <w:rPr>
          <w:b w:val="0"/>
          <w:sz w:val="24"/>
          <w:szCs w:val="24"/>
        </w:rPr>
        <w:t xml:space="preserve"> в п. 2.2. </w:t>
      </w:r>
      <w:r w:rsidR="00DA219C">
        <w:rPr>
          <w:b w:val="0"/>
          <w:sz w:val="24"/>
          <w:szCs w:val="24"/>
        </w:rPr>
        <w:t>К</w:t>
      </w:r>
      <w:r w:rsidR="005A52B8">
        <w:rPr>
          <w:b w:val="0"/>
          <w:sz w:val="24"/>
          <w:szCs w:val="24"/>
        </w:rPr>
        <w:t>онтракта не позднее</w:t>
      </w:r>
      <w:r w:rsidR="003C7DD6">
        <w:rPr>
          <w:b w:val="0"/>
          <w:sz w:val="24"/>
          <w:szCs w:val="24"/>
        </w:rPr>
        <w:t xml:space="preserve"> </w:t>
      </w:r>
      <w:r w:rsidR="00432B15" w:rsidRPr="00ED6E68">
        <w:rPr>
          <w:b w:val="0"/>
          <w:sz w:val="24"/>
          <w:szCs w:val="24"/>
        </w:rPr>
        <w:t>5</w:t>
      </w:r>
      <w:r w:rsidR="00AA60C7">
        <w:rPr>
          <w:b w:val="0"/>
          <w:sz w:val="24"/>
          <w:szCs w:val="24"/>
        </w:rPr>
        <w:t xml:space="preserve"> </w:t>
      </w:r>
      <w:r w:rsidR="003C7DD6">
        <w:rPr>
          <w:b w:val="0"/>
          <w:sz w:val="24"/>
          <w:szCs w:val="24"/>
        </w:rPr>
        <w:t>декабря</w:t>
      </w:r>
      <w:r w:rsidR="00D92B4A">
        <w:rPr>
          <w:b w:val="0"/>
          <w:sz w:val="24"/>
          <w:szCs w:val="24"/>
        </w:rPr>
        <w:t xml:space="preserve"> 2023 г. </w:t>
      </w:r>
    </w:p>
    <w:p w14:paraId="5C5EAE95" w14:textId="0A92A602" w:rsidR="00B52A7E" w:rsidRPr="00DA219C" w:rsidRDefault="00AF6CBE" w:rsidP="00D7601A">
      <w:pPr>
        <w:pStyle w:val="1f1"/>
        <w:keepNext/>
        <w:keepLines/>
        <w:shd w:val="clear" w:color="auto" w:fill="auto"/>
        <w:tabs>
          <w:tab w:val="left" w:pos="3856"/>
        </w:tabs>
        <w:spacing w:after="120" w:line="240" w:lineRule="auto"/>
        <w:ind w:firstLine="0"/>
        <w:jc w:val="both"/>
        <w:rPr>
          <w:b w:val="0"/>
          <w:sz w:val="24"/>
          <w:szCs w:val="24"/>
        </w:rPr>
      </w:pPr>
      <w:r>
        <w:rPr>
          <w:b w:val="0"/>
          <w:sz w:val="24"/>
          <w:szCs w:val="24"/>
        </w:rPr>
        <w:t xml:space="preserve">2.4. </w:t>
      </w:r>
      <w:r w:rsidR="00DA219C" w:rsidRPr="0066106B">
        <w:rPr>
          <w:b w:val="0"/>
          <w:sz w:val="24"/>
          <w:szCs w:val="24"/>
        </w:rPr>
        <w:t>Право собственности и риск случайной гибели или случайного повреждения Товара переходит от Поставщика Заказчику после подписания Заказчиком товарных накладных.</w:t>
      </w:r>
    </w:p>
    <w:p w14:paraId="375C6DB6" w14:textId="77777777" w:rsidR="00EB7528" w:rsidRDefault="008A707D" w:rsidP="00D7601A">
      <w:pPr>
        <w:spacing w:after="120"/>
        <w:jc w:val="center"/>
        <w:rPr>
          <w:b/>
          <w:sz w:val="24"/>
          <w:szCs w:val="24"/>
        </w:rPr>
      </w:pPr>
      <w:r>
        <w:rPr>
          <w:b/>
          <w:sz w:val="24"/>
          <w:szCs w:val="24"/>
        </w:rPr>
        <w:t xml:space="preserve">3. </w:t>
      </w:r>
      <w:r w:rsidR="00EB7528">
        <w:rPr>
          <w:b/>
          <w:sz w:val="24"/>
          <w:szCs w:val="24"/>
        </w:rPr>
        <w:t>Цена Контракта и порядок расчетов</w:t>
      </w:r>
    </w:p>
    <w:p w14:paraId="6FE9A1F3" w14:textId="77777777" w:rsidR="003260EA" w:rsidRDefault="00EB7528" w:rsidP="00E95895">
      <w:pPr>
        <w:jc w:val="both"/>
        <w:rPr>
          <w:sz w:val="24"/>
          <w:szCs w:val="24"/>
        </w:rPr>
      </w:pPr>
      <w:r>
        <w:rPr>
          <w:sz w:val="24"/>
          <w:szCs w:val="24"/>
        </w:rPr>
        <w:t>3.1</w:t>
      </w:r>
      <w:r w:rsidRPr="00A055FE">
        <w:rPr>
          <w:sz w:val="24"/>
          <w:szCs w:val="24"/>
        </w:rPr>
        <w:t>.</w:t>
      </w:r>
      <w:r w:rsidR="00F75453">
        <w:rPr>
          <w:sz w:val="24"/>
          <w:szCs w:val="24"/>
        </w:rPr>
        <w:t xml:space="preserve"> </w:t>
      </w:r>
      <w:r w:rsidRPr="00A055FE">
        <w:rPr>
          <w:sz w:val="24"/>
          <w:szCs w:val="24"/>
        </w:rPr>
        <w:t>Це</w:t>
      </w:r>
      <w:r w:rsidR="0078222C" w:rsidRPr="00A055FE">
        <w:rPr>
          <w:sz w:val="24"/>
          <w:szCs w:val="24"/>
        </w:rPr>
        <w:t xml:space="preserve">на Контракта составляет </w:t>
      </w:r>
      <w:r w:rsidR="00866FBC">
        <w:rPr>
          <w:sz w:val="24"/>
          <w:szCs w:val="28"/>
        </w:rPr>
        <w:t>______</w:t>
      </w:r>
      <w:r w:rsidR="00714306" w:rsidRPr="00F339AA">
        <w:rPr>
          <w:sz w:val="24"/>
          <w:szCs w:val="28"/>
        </w:rPr>
        <w:t xml:space="preserve"> </w:t>
      </w:r>
      <w:r w:rsidR="00714306" w:rsidRPr="00732EAA">
        <w:rPr>
          <w:sz w:val="24"/>
          <w:szCs w:val="24"/>
        </w:rPr>
        <w:t>(</w:t>
      </w:r>
      <w:r w:rsidR="00866FBC">
        <w:rPr>
          <w:sz w:val="24"/>
          <w:szCs w:val="24"/>
        </w:rPr>
        <w:t>_____________</w:t>
      </w:r>
      <w:r w:rsidR="00714306">
        <w:rPr>
          <w:sz w:val="24"/>
          <w:szCs w:val="24"/>
        </w:rPr>
        <w:t xml:space="preserve">) </w:t>
      </w:r>
      <w:r w:rsidR="00866FBC">
        <w:rPr>
          <w:sz w:val="24"/>
          <w:szCs w:val="24"/>
        </w:rPr>
        <w:t>__</w:t>
      </w:r>
      <w:r w:rsidR="00714306">
        <w:rPr>
          <w:sz w:val="24"/>
          <w:szCs w:val="24"/>
        </w:rPr>
        <w:t xml:space="preserve"> коп.</w:t>
      </w:r>
      <w:r w:rsidR="002223B5">
        <w:rPr>
          <w:sz w:val="24"/>
          <w:szCs w:val="24"/>
        </w:rPr>
        <w:t>,</w:t>
      </w:r>
      <w:r w:rsidR="00714306">
        <w:rPr>
          <w:sz w:val="24"/>
          <w:szCs w:val="24"/>
        </w:rPr>
        <w:t xml:space="preserve"> в том </w:t>
      </w:r>
      <w:r w:rsidR="00714306" w:rsidRPr="002A4FDB">
        <w:rPr>
          <w:sz w:val="24"/>
          <w:szCs w:val="24"/>
        </w:rPr>
        <w:t>числе НДС</w:t>
      </w:r>
      <w:r w:rsidR="00866FBC">
        <w:rPr>
          <w:sz w:val="24"/>
          <w:szCs w:val="24"/>
        </w:rPr>
        <w:t>________</w:t>
      </w:r>
      <w:r w:rsidR="00714306" w:rsidRPr="002A4FDB">
        <w:rPr>
          <w:rStyle w:val="otvetkrasn30"/>
          <w:sz w:val="24"/>
          <w:szCs w:val="24"/>
        </w:rPr>
        <w:t xml:space="preserve"> коп.</w:t>
      </w:r>
      <w:r w:rsidR="00AC153A" w:rsidRPr="002A4FDB">
        <w:rPr>
          <w:sz w:val="24"/>
          <w:szCs w:val="24"/>
        </w:rPr>
        <w:t xml:space="preserve"> </w:t>
      </w:r>
      <w:r w:rsidR="00A15751" w:rsidRPr="002A4FDB">
        <w:rPr>
          <w:sz w:val="24"/>
          <w:szCs w:val="24"/>
        </w:rPr>
        <w:t>в соответствии со Спецификацией (Приложение № 1 к Контракту)</w:t>
      </w:r>
      <w:r w:rsidR="003260EA" w:rsidRPr="002A4FDB">
        <w:rPr>
          <w:sz w:val="24"/>
          <w:szCs w:val="24"/>
        </w:rPr>
        <w:t>.</w:t>
      </w:r>
    </w:p>
    <w:p w14:paraId="70F6E860" w14:textId="54D64E67" w:rsidR="005A52B8" w:rsidRPr="005A52B8" w:rsidRDefault="003260EA" w:rsidP="00E95895">
      <w:pPr>
        <w:jc w:val="both"/>
        <w:rPr>
          <w:sz w:val="24"/>
          <w:szCs w:val="24"/>
        </w:rPr>
      </w:pPr>
      <w:r>
        <w:rPr>
          <w:sz w:val="24"/>
          <w:szCs w:val="24"/>
        </w:rPr>
        <w:t xml:space="preserve">3.2 Заказчик </w:t>
      </w:r>
      <w:r w:rsidR="006E29E1">
        <w:rPr>
          <w:sz w:val="24"/>
          <w:szCs w:val="24"/>
        </w:rPr>
        <w:t xml:space="preserve">производит </w:t>
      </w:r>
      <w:r w:rsidR="00617E2B">
        <w:rPr>
          <w:sz w:val="24"/>
          <w:szCs w:val="24"/>
        </w:rPr>
        <w:t>оплату</w:t>
      </w:r>
      <w:r w:rsidR="006E29E1">
        <w:rPr>
          <w:sz w:val="24"/>
          <w:szCs w:val="24"/>
        </w:rPr>
        <w:t xml:space="preserve"> Товара</w:t>
      </w:r>
      <w:r w:rsidR="005A52B8" w:rsidRPr="005A52B8">
        <w:rPr>
          <w:sz w:val="24"/>
          <w:szCs w:val="24"/>
        </w:rPr>
        <w:t xml:space="preserve"> </w:t>
      </w:r>
      <w:r w:rsidR="005A52B8">
        <w:rPr>
          <w:sz w:val="24"/>
          <w:szCs w:val="24"/>
        </w:rPr>
        <w:t xml:space="preserve">в течении </w:t>
      </w:r>
      <w:r w:rsidR="00C54DEF">
        <w:rPr>
          <w:sz w:val="24"/>
          <w:szCs w:val="24"/>
        </w:rPr>
        <w:t>7</w:t>
      </w:r>
      <w:r w:rsidR="003011BD">
        <w:rPr>
          <w:sz w:val="24"/>
          <w:szCs w:val="24"/>
        </w:rPr>
        <w:t xml:space="preserve"> </w:t>
      </w:r>
      <w:r w:rsidR="00103C4C">
        <w:rPr>
          <w:sz w:val="24"/>
          <w:szCs w:val="24"/>
        </w:rPr>
        <w:t>рабочих</w:t>
      </w:r>
      <w:r w:rsidR="00617E2B">
        <w:rPr>
          <w:sz w:val="24"/>
          <w:szCs w:val="24"/>
        </w:rPr>
        <w:t xml:space="preserve"> дней после подписания Заказчиком товарной накладной и выставления счета путем перечисления </w:t>
      </w:r>
      <w:r w:rsidR="006E29E1">
        <w:rPr>
          <w:sz w:val="24"/>
          <w:szCs w:val="24"/>
        </w:rPr>
        <w:t xml:space="preserve">денежных средств </w:t>
      </w:r>
      <w:r>
        <w:rPr>
          <w:sz w:val="24"/>
          <w:szCs w:val="24"/>
        </w:rPr>
        <w:t>на расчетный счет Поставщика</w:t>
      </w:r>
      <w:r w:rsidR="005A52B8">
        <w:rPr>
          <w:sz w:val="24"/>
          <w:szCs w:val="24"/>
        </w:rPr>
        <w:t>.</w:t>
      </w:r>
      <w:r>
        <w:rPr>
          <w:sz w:val="24"/>
          <w:szCs w:val="24"/>
        </w:rPr>
        <w:t xml:space="preserve"> </w:t>
      </w:r>
    </w:p>
    <w:p w14:paraId="17AAF216" w14:textId="0C77E128" w:rsidR="00B52A7E" w:rsidRPr="00F75627" w:rsidRDefault="003260EA" w:rsidP="00F75627">
      <w:pPr>
        <w:tabs>
          <w:tab w:val="left" w:pos="709"/>
        </w:tabs>
        <w:suppressAutoHyphens w:val="0"/>
        <w:jc w:val="both"/>
        <w:rPr>
          <w:sz w:val="24"/>
          <w:szCs w:val="24"/>
        </w:rPr>
      </w:pPr>
      <w:r>
        <w:rPr>
          <w:sz w:val="24"/>
          <w:szCs w:val="24"/>
        </w:rPr>
        <w:t>3.3</w:t>
      </w:r>
      <w:r w:rsidR="00EB7528">
        <w:rPr>
          <w:sz w:val="24"/>
          <w:szCs w:val="24"/>
        </w:rPr>
        <w:t xml:space="preserve">. </w:t>
      </w:r>
      <w:r w:rsidR="00140DBF" w:rsidRPr="0003038D">
        <w:rPr>
          <w:sz w:val="24"/>
          <w:szCs w:val="24"/>
        </w:rPr>
        <w:t xml:space="preserve">Цена контракта является твердой и не может изменяться в ходе его исполнения, за исключением случаев оговоренных в ст.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1415E533" w14:textId="77777777" w:rsidR="00EB7528" w:rsidRPr="00CE157D" w:rsidRDefault="008A707D" w:rsidP="00D7601A">
      <w:pPr>
        <w:spacing w:after="120"/>
        <w:jc w:val="center"/>
        <w:rPr>
          <w:b/>
          <w:sz w:val="24"/>
          <w:szCs w:val="24"/>
        </w:rPr>
      </w:pPr>
      <w:r>
        <w:rPr>
          <w:b/>
          <w:sz w:val="24"/>
          <w:szCs w:val="24"/>
        </w:rPr>
        <w:t>4.</w:t>
      </w:r>
      <w:r w:rsidR="00CF20FA">
        <w:rPr>
          <w:b/>
          <w:sz w:val="24"/>
          <w:szCs w:val="24"/>
        </w:rPr>
        <w:t>О</w:t>
      </w:r>
      <w:r w:rsidR="00EB7528">
        <w:rPr>
          <w:b/>
          <w:sz w:val="24"/>
          <w:szCs w:val="24"/>
        </w:rPr>
        <w:t>бязанности Сторон</w:t>
      </w:r>
    </w:p>
    <w:p w14:paraId="270699A4" w14:textId="77777777" w:rsidR="00CF20FA" w:rsidRPr="0066106B" w:rsidRDefault="008A707D" w:rsidP="00E95895">
      <w:pPr>
        <w:pStyle w:val="aff3"/>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.1. Поставщик обязан:</w:t>
      </w:r>
    </w:p>
    <w:p w14:paraId="4340E053" w14:textId="77777777"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.1.1. </w:t>
      </w:r>
      <w:r w:rsidR="00CF20FA" w:rsidRPr="0066106B">
        <w:rPr>
          <w:rFonts w:ascii="Times New Roman" w:hAnsi="Times New Roman"/>
          <w:sz w:val="24"/>
          <w:szCs w:val="24"/>
        </w:rPr>
        <w:t>Поставщик обязуется предоставить Зака</w:t>
      </w:r>
      <w:r w:rsidR="00182F1F">
        <w:rPr>
          <w:rFonts w:ascii="Times New Roman" w:hAnsi="Times New Roman"/>
          <w:sz w:val="24"/>
          <w:szCs w:val="24"/>
        </w:rPr>
        <w:t>зчику товарную накладную и счет-</w:t>
      </w:r>
      <w:r w:rsidR="00CF20FA" w:rsidRPr="0066106B">
        <w:rPr>
          <w:rFonts w:ascii="Times New Roman" w:hAnsi="Times New Roman"/>
          <w:sz w:val="24"/>
          <w:szCs w:val="24"/>
        </w:rPr>
        <w:t>фактуру</w:t>
      </w:r>
      <w:r w:rsidR="00C276D6">
        <w:rPr>
          <w:rFonts w:ascii="Times New Roman" w:hAnsi="Times New Roman"/>
          <w:sz w:val="24"/>
          <w:szCs w:val="24"/>
        </w:rPr>
        <w:t xml:space="preserve"> </w:t>
      </w:r>
      <w:r w:rsidR="00063C37">
        <w:rPr>
          <w:rFonts w:ascii="Times New Roman" w:hAnsi="Times New Roman"/>
          <w:sz w:val="24"/>
          <w:szCs w:val="24"/>
        </w:rPr>
        <w:t>(при наличии)</w:t>
      </w:r>
      <w:r w:rsidR="00CF20FA" w:rsidRPr="0066106B">
        <w:rPr>
          <w:rFonts w:ascii="Times New Roman" w:hAnsi="Times New Roman"/>
          <w:sz w:val="24"/>
          <w:szCs w:val="24"/>
        </w:rPr>
        <w:t xml:space="preserve">. </w:t>
      </w:r>
    </w:p>
    <w:p w14:paraId="2AEAAF63" w14:textId="6D160357" w:rsidR="00460A50" w:rsidRPr="00460A50"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.1.2. </w:t>
      </w:r>
      <w:r w:rsidR="00CF20FA" w:rsidRPr="0066106B">
        <w:rPr>
          <w:rFonts w:ascii="Times New Roman" w:hAnsi="Times New Roman"/>
          <w:sz w:val="24"/>
          <w:szCs w:val="24"/>
        </w:rPr>
        <w:t xml:space="preserve">Поставить Товар </w:t>
      </w:r>
      <w:r w:rsidR="00D17E42">
        <w:rPr>
          <w:rFonts w:ascii="Times New Roman" w:hAnsi="Times New Roman"/>
          <w:sz w:val="24"/>
          <w:szCs w:val="24"/>
        </w:rPr>
        <w:t xml:space="preserve">надлежащего качества </w:t>
      </w:r>
      <w:r w:rsidR="00CF20FA" w:rsidRPr="0066106B">
        <w:rPr>
          <w:rFonts w:ascii="Times New Roman" w:hAnsi="Times New Roman"/>
          <w:sz w:val="24"/>
          <w:szCs w:val="24"/>
        </w:rPr>
        <w:t xml:space="preserve">в соответствии с условиями </w:t>
      </w:r>
      <w:r w:rsidR="001237DB">
        <w:rPr>
          <w:rFonts w:ascii="Times New Roman" w:hAnsi="Times New Roman"/>
          <w:sz w:val="24"/>
          <w:szCs w:val="24"/>
        </w:rPr>
        <w:t>К</w:t>
      </w:r>
      <w:r w:rsidR="00CF20FA" w:rsidRPr="0066106B">
        <w:rPr>
          <w:rFonts w:ascii="Times New Roman" w:hAnsi="Times New Roman"/>
          <w:sz w:val="24"/>
          <w:szCs w:val="24"/>
        </w:rPr>
        <w:t xml:space="preserve">онтракта, а в случае </w:t>
      </w:r>
      <w:r w:rsidR="00D7601A" w:rsidRPr="0066106B">
        <w:rPr>
          <w:rFonts w:ascii="Times New Roman" w:hAnsi="Times New Roman"/>
          <w:sz w:val="24"/>
          <w:szCs w:val="24"/>
        </w:rPr>
        <w:t>несоответствия</w:t>
      </w:r>
      <w:r w:rsidR="00CF20FA" w:rsidRPr="0066106B">
        <w:rPr>
          <w:rFonts w:ascii="Times New Roman" w:hAnsi="Times New Roman"/>
          <w:sz w:val="24"/>
          <w:szCs w:val="24"/>
        </w:rPr>
        <w:t xml:space="preserve"> количества и комплектности товара доукомплектовать Товар или оформить его возврат.</w:t>
      </w:r>
    </w:p>
    <w:p w14:paraId="08573DA3" w14:textId="77777777" w:rsidR="00CF20FA" w:rsidRPr="0066106B" w:rsidRDefault="008A707D" w:rsidP="00581481">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 Заказчик обязан:</w:t>
      </w:r>
      <w:r w:rsidR="00CF20FA" w:rsidRPr="0066106B">
        <w:rPr>
          <w:rFonts w:ascii="Times New Roman" w:hAnsi="Times New Roman"/>
          <w:sz w:val="24"/>
          <w:szCs w:val="24"/>
        </w:rPr>
        <w:tab/>
      </w:r>
    </w:p>
    <w:p w14:paraId="15E4536F" w14:textId="77777777"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.2.1. Оплатить Товар в полном объеме и в срок, предусмотренный настоящим </w:t>
      </w:r>
      <w:r w:rsidR="001237DB">
        <w:rPr>
          <w:rFonts w:ascii="Times New Roman" w:hAnsi="Times New Roman"/>
          <w:sz w:val="24"/>
          <w:szCs w:val="24"/>
        </w:rPr>
        <w:t>К</w:t>
      </w:r>
      <w:r w:rsidR="00CF20FA" w:rsidRPr="0066106B">
        <w:rPr>
          <w:rFonts w:ascii="Times New Roman" w:hAnsi="Times New Roman"/>
          <w:sz w:val="24"/>
          <w:szCs w:val="24"/>
        </w:rPr>
        <w:t>онтрактом.</w:t>
      </w:r>
    </w:p>
    <w:p w14:paraId="73618C28" w14:textId="3B6369DB"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.2.2. Произвести все необходимые действия, обеспечивающие принятие Товара, а также принять и подписать все сопутствующие сопроводительные документы.</w:t>
      </w:r>
    </w:p>
    <w:p w14:paraId="52D8AE7E" w14:textId="56D0D1C6" w:rsidR="00B52A7E" w:rsidRPr="00983626" w:rsidRDefault="008A707D" w:rsidP="00D7601A">
      <w:pPr>
        <w:pStyle w:val="aff3"/>
        <w:spacing w:after="120"/>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.2.3.  В момент передачи Товара осмотреть поставленный Товар, проверить его количество и комплектность в соответствии с товаросопроводительной документацией. С момента подписания Заказчиком или полномочным представителем Заказчика </w:t>
      </w:r>
      <w:r w:rsidR="001237DB">
        <w:rPr>
          <w:rFonts w:ascii="Times New Roman" w:hAnsi="Times New Roman"/>
          <w:sz w:val="24"/>
          <w:szCs w:val="24"/>
        </w:rPr>
        <w:t>т</w:t>
      </w:r>
      <w:r w:rsidR="00CF20FA" w:rsidRPr="0066106B">
        <w:rPr>
          <w:rFonts w:ascii="Times New Roman" w:hAnsi="Times New Roman"/>
          <w:sz w:val="24"/>
          <w:szCs w:val="24"/>
        </w:rPr>
        <w:t xml:space="preserve">оварной накладной Товар считается принятым по количеству, ассортименту, комплектности, цене и внешнему виду.  </w:t>
      </w:r>
    </w:p>
    <w:p w14:paraId="5DAAED0B" w14:textId="77777777" w:rsidR="00CF20FA" w:rsidRPr="00CF20FA" w:rsidRDefault="008A707D" w:rsidP="00D7601A">
      <w:pPr>
        <w:pStyle w:val="a0"/>
        <w:spacing w:after="120"/>
        <w:jc w:val="center"/>
        <w:rPr>
          <w:b/>
          <w:szCs w:val="24"/>
        </w:rPr>
      </w:pPr>
      <w:r>
        <w:rPr>
          <w:b/>
          <w:szCs w:val="24"/>
        </w:rPr>
        <w:lastRenderedPageBreak/>
        <w:t>5</w:t>
      </w:r>
      <w:r w:rsidR="00CF20FA" w:rsidRPr="00CF20FA">
        <w:rPr>
          <w:b/>
          <w:szCs w:val="24"/>
        </w:rPr>
        <w:t>. Приемка Товара</w:t>
      </w:r>
    </w:p>
    <w:p w14:paraId="01549BFC" w14:textId="77777777" w:rsidR="00140DBF" w:rsidRPr="00073D92" w:rsidRDefault="008A707D" w:rsidP="00140DBF">
      <w:pPr>
        <w:tabs>
          <w:tab w:val="left" w:pos="142"/>
        </w:tabs>
        <w:jc w:val="both"/>
        <w:rPr>
          <w:sz w:val="24"/>
          <w:szCs w:val="24"/>
        </w:rPr>
      </w:pPr>
      <w:r w:rsidRPr="00617E2B">
        <w:rPr>
          <w:sz w:val="24"/>
          <w:szCs w:val="24"/>
        </w:rPr>
        <w:t>5</w:t>
      </w:r>
      <w:r w:rsidR="00CF20FA" w:rsidRPr="00617E2B">
        <w:rPr>
          <w:sz w:val="24"/>
          <w:szCs w:val="24"/>
        </w:rPr>
        <w:t xml:space="preserve">.1. </w:t>
      </w:r>
      <w:r w:rsidR="00140DBF" w:rsidRPr="00073D92">
        <w:rPr>
          <w:sz w:val="24"/>
          <w:szCs w:val="24"/>
        </w:rPr>
        <w:t xml:space="preserve">Приемка осуществляется в соответствии с товарной накладной после проведения экспертизы результатов </w:t>
      </w:r>
      <w:r w:rsidR="001237DB">
        <w:rPr>
          <w:sz w:val="24"/>
          <w:szCs w:val="24"/>
        </w:rPr>
        <w:t>К</w:t>
      </w:r>
      <w:r w:rsidR="00140DBF" w:rsidRPr="00073D92">
        <w:rPr>
          <w:sz w:val="24"/>
          <w:szCs w:val="24"/>
        </w:rPr>
        <w:t>онтракта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14:paraId="25F0D5FC" w14:textId="77777777" w:rsidR="00CF20FA" w:rsidRDefault="008A707D" w:rsidP="00E95895">
      <w:pPr>
        <w:widowControl w:val="0"/>
        <w:shd w:val="clear" w:color="auto" w:fill="FFFFFF"/>
        <w:tabs>
          <w:tab w:val="left" w:pos="284"/>
        </w:tabs>
        <w:suppressAutoHyphens w:val="0"/>
        <w:autoSpaceDE w:val="0"/>
        <w:autoSpaceDN w:val="0"/>
        <w:adjustRightInd w:val="0"/>
        <w:ind w:right="-31"/>
        <w:jc w:val="both"/>
        <w:rPr>
          <w:sz w:val="24"/>
          <w:szCs w:val="24"/>
        </w:rPr>
      </w:pPr>
      <w:r>
        <w:rPr>
          <w:sz w:val="24"/>
          <w:szCs w:val="24"/>
        </w:rPr>
        <w:t>5</w:t>
      </w:r>
      <w:r w:rsidR="00CF20FA" w:rsidRPr="00CF20FA">
        <w:rPr>
          <w:sz w:val="24"/>
          <w:szCs w:val="24"/>
        </w:rPr>
        <w:t>.2.</w:t>
      </w:r>
      <w:r w:rsidR="00CF20FA" w:rsidRPr="00CF20FA">
        <w:rPr>
          <w:b/>
          <w:sz w:val="24"/>
          <w:szCs w:val="24"/>
        </w:rPr>
        <w:t xml:space="preserve"> </w:t>
      </w:r>
      <w:r w:rsidR="00CF20FA" w:rsidRPr="00CF20FA">
        <w:rPr>
          <w:sz w:val="24"/>
          <w:szCs w:val="24"/>
        </w:rPr>
        <w:t xml:space="preserve">Заказчик обязан принять Товар путем его проверки на </w:t>
      </w:r>
      <w:r w:rsidR="00C276D6">
        <w:rPr>
          <w:sz w:val="24"/>
          <w:szCs w:val="24"/>
        </w:rPr>
        <w:t>соответствие</w:t>
      </w:r>
      <w:r w:rsidR="00CF20FA" w:rsidRPr="00CF20FA">
        <w:rPr>
          <w:sz w:val="24"/>
          <w:szCs w:val="24"/>
        </w:rPr>
        <w:t xml:space="preserve"> условиям </w:t>
      </w:r>
      <w:r w:rsidR="001237DB">
        <w:rPr>
          <w:sz w:val="24"/>
          <w:szCs w:val="24"/>
        </w:rPr>
        <w:t>К</w:t>
      </w:r>
      <w:r w:rsidR="00CF20FA" w:rsidRPr="00CF20FA">
        <w:rPr>
          <w:sz w:val="24"/>
          <w:szCs w:val="24"/>
        </w:rPr>
        <w:t xml:space="preserve">онтракта, не вскрывая заводской упаковки. При обнаружении несоответствия Товара сопроводительным документам, а также в случае несоблюдения Поставщиком условия по количеству/качеству Товара </w:t>
      </w:r>
      <w:r w:rsidR="001237DB">
        <w:rPr>
          <w:sz w:val="24"/>
          <w:szCs w:val="24"/>
        </w:rPr>
        <w:t>С</w:t>
      </w:r>
      <w:r w:rsidR="00CF20FA" w:rsidRPr="00CF20FA">
        <w:rPr>
          <w:sz w:val="24"/>
          <w:szCs w:val="24"/>
        </w:rPr>
        <w:t>торонами составляется Акт об установленном расхождении по количеству/качеству (форма № ТОРГ-2), в котором отражаются недостатки передаваемого Товара.</w:t>
      </w:r>
    </w:p>
    <w:p w14:paraId="234DEA4F" w14:textId="77777777" w:rsidR="00CF20FA" w:rsidRPr="00CF20FA" w:rsidRDefault="008A707D" w:rsidP="00E95895">
      <w:pPr>
        <w:widowControl w:val="0"/>
        <w:shd w:val="clear" w:color="auto" w:fill="FFFFFF"/>
        <w:tabs>
          <w:tab w:val="left" w:pos="284"/>
        </w:tabs>
        <w:suppressAutoHyphens w:val="0"/>
        <w:autoSpaceDE w:val="0"/>
        <w:autoSpaceDN w:val="0"/>
        <w:adjustRightInd w:val="0"/>
        <w:ind w:right="-31"/>
        <w:jc w:val="both"/>
        <w:rPr>
          <w:spacing w:val="-6"/>
          <w:sz w:val="24"/>
          <w:szCs w:val="24"/>
        </w:rPr>
      </w:pPr>
      <w:r>
        <w:rPr>
          <w:spacing w:val="-6"/>
          <w:sz w:val="24"/>
          <w:szCs w:val="24"/>
        </w:rPr>
        <w:t>5</w:t>
      </w:r>
      <w:r w:rsidR="00CF20FA" w:rsidRPr="00CF20FA">
        <w:rPr>
          <w:spacing w:val="-6"/>
          <w:sz w:val="24"/>
          <w:szCs w:val="24"/>
        </w:rPr>
        <w:t xml:space="preserve">.3. </w:t>
      </w:r>
      <w:r w:rsidR="00CF20FA" w:rsidRPr="00CF20FA">
        <w:rPr>
          <w:sz w:val="24"/>
          <w:szCs w:val="24"/>
        </w:rPr>
        <w:t xml:space="preserve">Заказчик, обнаруживший после приемки Товара отступления от настоящего </w:t>
      </w:r>
      <w:r w:rsidR="001237DB">
        <w:rPr>
          <w:sz w:val="24"/>
          <w:szCs w:val="24"/>
        </w:rPr>
        <w:t>К</w:t>
      </w:r>
      <w:r w:rsidR="00CF20FA" w:rsidRPr="00CF20FA">
        <w:rPr>
          <w:sz w:val="24"/>
          <w:szCs w:val="24"/>
        </w:rPr>
        <w:t>онтракта, повлекшие недостатки, ухудшающие качество Товара, которые не могли быть установлены при обычном способе приемки (скрытые недостатки), обязан известить об этом Поставщика в письменном виде, приложив к своей претензии Акт (форма № ТОРГ-2). Претензии в отношении поставляемого Товара принимаются в срок не более 15 (пятнадцати) дней с момента передачи Товара Заказчику.</w:t>
      </w:r>
    </w:p>
    <w:p w14:paraId="7F229BCB" w14:textId="77777777" w:rsidR="00B52A7E" w:rsidRDefault="00CF20FA" w:rsidP="00E95895">
      <w:pPr>
        <w:pStyle w:val="aff0"/>
        <w:numPr>
          <w:ilvl w:val="1"/>
          <w:numId w:val="12"/>
        </w:numPr>
        <w:shd w:val="clear" w:color="auto" w:fill="FFFFFF"/>
        <w:tabs>
          <w:tab w:val="left" w:pos="284"/>
        </w:tabs>
        <w:autoSpaceDE w:val="0"/>
        <w:autoSpaceDN w:val="0"/>
        <w:adjustRightInd w:val="0"/>
        <w:ind w:left="0" w:right="-31" w:firstLine="0"/>
        <w:jc w:val="both"/>
        <w:rPr>
          <w:rFonts w:ascii="Times New Roman" w:hAnsi="Times New Roman" w:cs="Times New Roman"/>
          <w:color w:val="auto"/>
          <w:spacing w:val="-6"/>
        </w:rPr>
      </w:pPr>
      <w:r w:rsidRPr="00CF20FA">
        <w:rPr>
          <w:rFonts w:ascii="Times New Roman" w:eastAsia="Times New Roman" w:hAnsi="Times New Roman" w:cs="Times New Roman"/>
        </w:rPr>
        <w:t>Заказчик</w:t>
      </w:r>
      <w:r w:rsidR="00C276D6">
        <w:rPr>
          <w:rFonts w:ascii="Times New Roman" w:eastAsia="Times New Roman" w:hAnsi="Times New Roman" w:cs="Times New Roman"/>
        </w:rPr>
        <w:t>,</w:t>
      </w:r>
      <w:r w:rsidRPr="00CF20FA">
        <w:rPr>
          <w:rFonts w:ascii="Times New Roman" w:eastAsia="Times New Roman" w:hAnsi="Times New Roman" w:cs="Times New Roman"/>
        </w:rPr>
        <w:t xml:space="preserve"> обнаруживший несоответствия количества Товара количеству или несоответствие качества Товара требованиям </w:t>
      </w:r>
      <w:r w:rsidR="001237DB">
        <w:rPr>
          <w:rFonts w:ascii="Times New Roman" w:eastAsia="Times New Roman" w:hAnsi="Times New Roman" w:cs="Times New Roman"/>
        </w:rPr>
        <w:t>К</w:t>
      </w:r>
      <w:r w:rsidRPr="00CF20FA">
        <w:rPr>
          <w:rFonts w:ascii="Times New Roman" w:eastAsia="Times New Roman" w:hAnsi="Times New Roman" w:cs="Times New Roman"/>
        </w:rPr>
        <w:t xml:space="preserve">онтракта при его приемке, вправе ссылаться на них только в случаях, если эти недостатки были оговорены в Акте, составленном </w:t>
      </w:r>
      <w:r w:rsidRPr="008A707D">
        <w:rPr>
          <w:rFonts w:ascii="Times New Roman" w:eastAsia="Times New Roman" w:hAnsi="Times New Roman" w:cs="Times New Roman"/>
          <w:color w:val="auto"/>
        </w:rPr>
        <w:t>при приемке Товара.</w:t>
      </w:r>
    </w:p>
    <w:p w14:paraId="705E1385" w14:textId="0B675521" w:rsidR="00C4227F" w:rsidRPr="00D7601A" w:rsidRDefault="00D26063" w:rsidP="00D7601A">
      <w:pPr>
        <w:pStyle w:val="aff0"/>
        <w:numPr>
          <w:ilvl w:val="1"/>
          <w:numId w:val="12"/>
        </w:numPr>
        <w:shd w:val="clear" w:color="auto" w:fill="FFFFFF"/>
        <w:tabs>
          <w:tab w:val="left" w:pos="284"/>
        </w:tabs>
        <w:autoSpaceDE w:val="0"/>
        <w:autoSpaceDN w:val="0"/>
        <w:adjustRightInd w:val="0"/>
        <w:spacing w:after="120"/>
        <w:ind w:left="0" w:firstLine="0"/>
        <w:jc w:val="both"/>
        <w:rPr>
          <w:rFonts w:ascii="Times New Roman" w:hAnsi="Times New Roman" w:cs="Times New Roman"/>
          <w:color w:val="auto"/>
          <w:spacing w:val="-6"/>
        </w:rPr>
      </w:pPr>
      <w:r w:rsidRPr="00D26063">
        <w:rPr>
          <w:rFonts w:ascii="Times New Roman" w:hAnsi="Times New Roman" w:cs="Times New Roman"/>
          <w:shd w:val="clear" w:color="auto" w:fill="FFFFFF"/>
        </w:rPr>
        <w:t xml:space="preserve">В случае несоответствия Товара требованиям </w:t>
      </w:r>
      <w:r w:rsidR="001237DB">
        <w:rPr>
          <w:rFonts w:ascii="Times New Roman" w:hAnsi="Times New Roman" w:cs="Times New Roman"/>
          <w:shd w:val="clear" w:color="auto" w:fill="FFFFFF"/>
        </w:rPr>
        <w:t>К</w:t>
      </w:r>
      <w:r w:rsidRPr="00D26063">
        <w:rPr>
          <w:rFonts w:ascii="Times New Roman" w:hAnsi="Times New Roman" w:cs="Times New Roman"/>
          <w:shd w:val="clear" w:color="auto" w:fill="FFFFFF"/>
        </w:rPr>
        <w:t xml:space="preserve">онтракта, обнаруженного при приемке Товара, Заказчик вправе потребовать от Поставщика замены этого </w:t>
      </w:r>
      <w:r w:rsidR="001237DB">
        <w:rPr>
          <w:rFonts w:ascii="Times New Roman" w:hAnsi="Times New Roman" w:cs="Times New Roman"/>
          <w:shd w:val="clear" w:color="auto" w:fill="FFFFFF"/>
        </w:rPr>
        <w:t>Т</w:t>
      </w:r>
      <w:r w:rsidRPr="00D26063">
        <w:rPr>
          <w:rFonts w:ascii="Times New Roman" w:hAnsi="Times New Roman" w:cs="Times New Roman"/>
          <w:shd w:val="clear" w:color="auto" w:fill="FFFFFF"/>
        </w:rPr>
        <w:t>овара в согласованный Сторонами срок. В этом случае Заказчик возвращает Товар Поставщику в течение указанного срока. Если Заказчик не вернет Товар, Поставщик вправе вывезти его самостоятельно.</w:t>
      </w:r>
    </w:p>
    <w:p w14:paraId="641FC2A3" w14:textId="77777777" w:rsidR="00D26063" w:rsidRPr="00D26063" w:rsidRDefault="00D26063" w:rsidP="00D7601A">
      <w:pPr>
        <w:shd w:val="clear" w:color="auto" w:fill="FFFFFF"/>
        <w:tabs>
          <w:tab w:val="left" w:pos="284"/>
        </w:tabs>
        <w:autoSpaceDE w:val="0"/>
        <w:autoSpaceDN w:val="0"/>
        <w:adjustRightInd w:val="0"/>
        <w:spacing w:after="120"/>
        <w:jc w:val="center"/>
        <w:rPr>
          <w:spacing w:val="-6"/>
          <w:sz w:val="24"/>
          <w:szCs w:val="24"/>
        </w:rPr>
      </w:pPr>
      <w:r w:rsidRPr="00D26063">
        <w:rPr>
          <w:b/>
          <w:bCs/>
          <w:sz w:val="24"/>
          <w:szCs w:val="24"/>
        </w:rPr>
        <w:t>6. Качество Товара и гарантии</w:t>
      </w:r>
    </w:p>
    <w:p w14:paraId="317AC1A8" w14:textId="77777777" w:rsidR="00CF20FA" w:rsidRPr="008A707D" w:rsidRDefault="00CF20FA" w:rsidP="00E95895">
      <w:pPr>
        <w:pStyle w:val="a0"/>
        <w:numPr>
          <w:ilvl w:val="1"/>
          <w:numId w:val="11"/>
        </w:numPr>
        <w:tabs>
          <w:tab w:val="left" w:pos="0"/>
          <w:tab w:val="left" w:pos="426"/>
        </w:tabs>
        <w:suppressAutoHyphens w:val="0"/>
        <w:ind w:left="0" w:right="40" w:firstLine="0"/>
        <w:jc w:val="both"/>
        <w:rPr>
          <w:szCs w:val="24"/>
        </w:rPr>
      </w:pPr>
      <w:r w:rsidRPr="008A707D">
        <w:rPr>
          <w:szCs w:val="24"/>
        </w:rPr>
        <w:t>Качество и комплектность Товара должны соответствова</w:t>
      </w:r>
      <w:r w:rsidR="00C532FB">
        <w:rPr>
          <w:szCs w:val="24"/>
        </w:rPr>
        <w:t>ть требованиям, предусмотренным</w:t>
      </w:r>
      <w:r w:rsidRPr="008A707D">
        <w:rPr>
          <w:szCs w:val="24"/>
        </w:rPr>
        <w:t xml:space="preserve"> данным Контрактом, техническим условиям, другой нормативно-технической документации, в соответствии с действующим законодательством.</w:t>
      </w:r>
    </w:p>
    <w:p w14:paraId="4D6406B9" w14:textId="77777777" w:rsidR="007A6B56" w:rsidRDefault="00CF20FA" w:rsidP="00E95895">
      <w:pPr>
        <w:pStyle w:val="a0"/>
        <w:numPr>
          <w:ilvl w:val="1"/>
          <w:numId w:val="11"/>
        </w:numPr>
        <w:tabs>
          <w:tab w:val="left" w:pos="0"/>
          <w:tab w:val="left" w:pos="426"/>
        </w:tabs>
        <w:suppressAutoHyphens w:val="0"/>
        <w:ind w:left="0" w:right="40" w:firstLine="0"/>
        <w:jc w:val="both"/>
        <w:rPr>
          <w:szCs w:val="24"/>
        </w:rPr>
      </w:pPr>
      <w:r w:rsidRPr="007A6B56">
        <w:rPr>
          <w:szCs w:val="24"/>
        </w:rPr>
        <w:t xml:space="preserve">Поставщик гарантирует качество и надежность Товара в </w:t>
      </w:r>
      <w:r w:rsidR="000346EF">
        <w:rPr>
          <w:szCs w:val="24"/>
        </w:rPr>
        <w:t>течение срока службы, установленного производителем.</w:t>
      </w:r>
    </w:p>
    <w:p w14:paraId="5A7D0E37" w14:textId="55ECE153" w:rsidR="000346EF" w:rsidRPr="00D7601A" w:rsidRDefault="00D26063" w:rsidP="00D7601A">
      <w:pPr>
        <w:pStyle w:val="a0"/>
        <w:numPr>
          <w:ilvl w:val="1"/>
          <w:numId w:val="11"/>
        </w:numPr>
        <w:tabs>
          <w:tab w:val="left" w:pos="0"/>
          <w:tab w:val="left" w:pos="426"/>
        </w:tabs>
        <w:suppressAutoHyphens w:val="0"/>
        <w:spacing w:after="120"/>
        <w:ind w:left="0" w:firstLine="0"/>
        <w:jc w:val="both"/>
        <w:rPr>
          <w:szCs w:val="24"/>
        </w:rPr>
      </w:pPr>
      <w:r w:rsidRPr="007A6B56">
        <w:rPr>
          <w:color w:val="000000"/>
          <w:szCs w:val="24"/>
          <w:shd w:val="clear" w:color="auto" w:fill="FFFFFF"/>
        </w:rPr>
        <w:t xml:space="preserve">Любое сервисное и гарантийное обслуживание Товаров осуществляется в авторизованных Сервисных Центрах изготовителя/Производителя. Доставка </w:t>
      </w:r>
      <w:r w:rsidR="001237DB">
        <w:rPr>
          <w:color w:val="000000"/>
          <w:szCs w:val="24"/>
          <w:shd w:val="clear" w:color="auto" w:fill="FFFFFF"/>
        </w:rPr>
        <w:t>Т</w:t>
      </w:r>
      <w:r w:rsidRPr="007A6B56">
        <w:rPr>
          <w:color w:val="000000"/>
          <w:szCs w:val="24"/>
          <w:shd w:val="clear" w:color="auto" w:fill="FFFFFF"/>
        </w:rPr>
        <w:t>овара в Сервисные центры осуществляется силами и за счет</w:t>
      </w:r>
      <w:r w:rsidR="001237DB">
        <w:rPr>
          <w:color w:val="000000"/>
          <w:szCs w:val="24"/>
          <w:shd w:val="clear" w:color="auto" w:fill="FFFFFF"/>
        </w:rPr>
        <w:t xml:space="preserve"> </w:t>
      </w:r>
      <w:r w:rsidR="00267FD8" w:rsidRPr="00581481">
        <w:rPr>
          <w:szCs w:val="24"/>
        </w:rPr>
        <w:t>Поставщик</w:t>
      </w:r>
      <w:r w:rsidR="00267FD8">
        <w:rPr>
          <w:szCs w:val="24"/>
        </w:rPr>
        <w:t>а</w:t>
      </w:r>
      <w:r w:rsidRPr="007A6B56">
        <w:rPr>
          <w:color w:val="000000"/>
          <w:szCs w:val="24"/>
          <w:shd w:val="clear" w:color="auto" w:fill="FFFFFF"/>
        </w:rPr>
        <w:t xml:space="preserve">. В случае </w:t>
      </w:r>
      <w:proofErr w:type="spellStart"/>
      <w:r w:rsidRPr="007A6B56">
        <w:rPr>
          <w:color w:val="000000"/>
          <w:szCs w:val="24"/>
          <w:shd w:val="clear" w:color="auto" w:fill="FFFFFF"/>
        </w:rPr>
        <w:t>неремонтопригодности</w:t>
      </w:r>
      <w:proofErr w:type="spellEnd"/>
      <w:r w:rsidRPr="007A6B56">
        <w:rPr>
          <w:color w:val="000000"/>
          <w:szCs w:val="24"/>
          <w:shd w:val="clear" w:color="auto" w:fill="FFFFFF"/>
        </w:rPr>
        <w:t xml:space="preserve"> Товара, в котором в период гарантийного срока были выявлены какие-либо дефекты или неисправности, возникшие не по вине Заказчика, Поставщик обязуется его заменить. Замена Товара осуществляется лишь в случае предъявления надлежащим образом оформленных возвратных документов, а также при предъявлении оригинала акта авторизованного Сервисного центра Изготовителя/Производителя Товара, подтверждающего отсутствие вины Заказчика и факт </w:t>
      </w:r>
      <w:proofErr w:type="spellStart"/>
      <w:r w:rsidRPr="007A6B56">
        <w:rPr>
          <w:color w:val="000000"/>
          <w:szCs w:val="24"/>
          <w:shd w:val="clear" w:color="auto" w:fill="FFFFFF"/>
        </w:rPr>
        <w:t>неремонтопригодности</w:t>
      </w:r>
      <w:proofErr w:type="spellEnd"/>
      <w:r w:rsidRPr="007A6B56">
        <w:rPr>
          <w:color w:val="000000"/>
          <w:szCs w:val="24"/>
          <w:shd w:val="clear" w:color="auto" w:fill="FFFFFF"/>
        </w:rPr>
        <w:t xml:space="preserve"> Товара. Возврат Товара для его замены осуществляется силами и за счет </w:t>
      </w:r>
      <w:r w:rsidR="00267FD8" w:rsidRPr="00581481">
        <w:rPr>
          <w:szCs w:val="24"/>
        </w:rPr>
        <w:t>Поставщик</w:t>
      </w:r>
      <w:r w:rsidR="00267FD8">
        <w:rPr>
          <w:szCs w:val="24"/>
        </w:rPr>
        <w:t>а</w:t>
      </w:r>
      <w:r w:rsidR="00EC6226">
        <w:rPr>
          <w:color w:val="000000"/>
          <w:szCs w:val="24"/>
          <w:shd w:val="clear" w:color="auto" w:fill="FFFFFF"/>
        </w:rPr>
        <w:t>.</w:t>
      </w:r>
    </w:p>
    <w:p w14:paraId="0A9743DA" w14:textId="77777777" w:rsidR="00983626" w:rsidRPr="00E95895" w:rsidRDefault="00983626" w:rsidP="00D7601A">
      <w:pPr>
        <w:spacing w:after="120"/>
        <w:jc w:val="center"/>
        <w:rPr>
          <w:b/>
          <w:sz w:val="24"/>
          <w:szCs w:val="24"/>
        </w:rPr>
      </w:pPr>
      <w:r w:rsidRPr="002A22D8">
        <w:rPr>
          <w:b/>
          <w:sz w:val="24"/>
          <w:szCs w:val="24"/>
        </w:rPr>
        <w:t>7. Ответственность сторон</w:t>
      </w:r>
    </w:p>
    <w:p w14:paraId="6812BCF0"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237DB">
        <w:rPr>
          <w:spacing w:val="-4"/>
          <w:sz w:val="24"/>
          <w:szCs w:val="24"/>
        </w:rPr>
        <w:t>К</w:t>
      </w:r>
      <w:r w:rsidRPr="00FD2DFF">
        <w:rPr>
          <w:spacing w:val="-4"/>
          <w:sz w:val="24"/>
          <w:szCs w:val="24"/>
        </w:rPr>
        <w:t>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w:t>
      </w:r>
    </w:p>
    <w:p w14:paraId="31E72C9D"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.2. В случае просрочки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w:t>
      </w:r>
      <w:r>
        <w:rPr>
          <w:spacing w:val="-4"/>
          <w:sz w:val="24"/>
          <w:szCs w:val="24"/>
        </w:rPr>
        <w:t xml:space="preserve">Поставщик </w:t>
      </w:r>
      <w:r w:rsidRPr="00FD2DFF">
        <w:rPr>
          <w:spacing w:val="-4"/>
          <w:sz w:val="24"/>
          <w:szCs w:val="24"/>
        </w:rPr>
        <w:t>вправе потребовать уплаты неустоек (штрафов, пеней).</w:t>
      </w:r>
    </w:p>
    <w:p w14:paraId="0CA74C52" w14:textId="77777777" w:rsidR="00DC45A2" w:rsidRPr="00FD2DFF" w:rsidRDefault="00DC45A2" w:rsidP="00DC45A2">
      <w:pPr>
        <w:jc w:val="both"/>
        <w:rPr>
          <w:spacing w:val="-4"/>
          <w:sz w:val="24"/>
          <w:szCs w:val="24"/>
        </w:rPr>
      </w:pPr>
      <w:r>
        <w:rPr>
          <w:spacing w:val="-4"/>
          <w:sz w:val="24"/>
          <w:szCs w:val="24"/>
        </w:rPr>
        <w:lastRenderedPageBreak/>
        <w:t>7</w:t>
      </w:r>
      <w:r w:rsidRPr="00FD2DFF">
        <w:rPr>
          <w:spacing w:val="-4"/>
          <w:sz w:val="24"/>
          <w:szCs w:val="24"/>
        </w:rPr>
        <w:t>.2.1. Пеня начисляется за каждый день просрочки исполнения обязательства</w:t>
      </w:r>
      <w:r w:rsidR="001237DB">
        <w:rPr>
          <w:spacing w:val="-4"/>
          <w:sz w:val="24"/>
          <w:szCs w:val="24"/>
        </w:rPr>
        <w:t xml:space="preserve"> Заказчиком</w:t>
      </w:r>
      <w:r w:rsidRPr="00FD2DFF">
        <w:rPr>
          <w:spacing w:val="-4"/>
          <w:sz w:val="24"/>
          <w:szCs w:val="24"/>
        </w:rPr>
        <w:t xml:space="preserve">, предусмотренного </w:t>
      </w:r>
      <w:r w:rsidR="001237DB">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237DB">
        <w:rPr>
          <w:spacing w:val="-4"/>
          <w:sz w:val="24"/>
          <w:szCs w:val="24"/>
        </w:rPr>
        <w:t>К</w:t>
      </w:r>
      <w:r w:rsidRPr="00FD2DFF">
        <w:rPr>
          <w:spacing w:val="-4"/>
          <w:sz w:val="24"/>
          <w:szCs w:val="24"/>
        </w:rPr>
        <w:t>онтрактом срока исполнения обязательства. Такая пеня устанавливается контрактом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09278BA2"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.2.2. Штрафы начисляются за каждый факт неисполнения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за исключением просрочки исполнения обязательств, предусмотренных </w:t>
      </w:r>
      <w:r w:rsidR="001237DB">
        <w:rPr>
          <w:spacing w:val="-4"/>
          <w:sz w:val="24"/>
          <w:szCs w:val="24"/>
        </w:rPr>
        <w:t>К</w:t>
      </w:r>
      <w:r w:rsidRPr="00FD2DFF">
        <w:rPr>
          <w:spacing w:val="-4"/>
          <w:sz w:val="24"/>
          <w:szCs w:val="24"/>
        </w:rPr>
        <w:t>онтрактом. Размер штрафа составляет 1 000 (одну тысячу) рублей 00 копеек.</w:t>
      </w:r>
    </w:p>
    <w:p w14:paraId="4D246EE9"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.3. Общая сумма начисленной неустойки (штрафов, пени) за ненадлежащее исполнение Заказчиком обязательств, предусмотренных </w:t>
      </w:r>
      <w:r w:rsidR="001237DB">
        <w:rPr>
          <w:spacing w:val="-4"/>
          <w:sz w:val="24"/>
          <w:szCs w:val="24"/>
        </w:rPr>
        <w:t>К</w:t>
      </w:r>
      <w:r w:rsidRPr="00FD2DFF">
        <w:rPr>
          <w:spacing w:val="-4"/>
          <w:sz w:val="24"/>
          <w:szCs w:val="24"/>
        </w:rPr>
        <w:t xml:space="preserve">онтрактом, не может превышать цену </w:t>
      </w:r>
      <w:r w:rsidR="001237DB">
        <w:rPr>
          <w:spacing w:val="-4"/>
          <w:sz w:val="24"/>
          <w:szCs w:val="24"/>
        </w:rPr>
        <w:t>К</w:t>
      </w:r>
      <w:r w:rsidRPr="00FD2DFF">
        <w:rPr>
          <w:spacing w:val="-4"/>
          <w:sz w:val="24"/>
          <w:szCs w:val="24"/>
        </w:rPr>
        <w:t>онтракта.</w:t>
      </w:r>
    </w:p>
    <w:p w14:paraId="09BFCF2B"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 В случае просрочки исполнения </w:t>
      </w:r>
      <w:r>
        <w:rPr>
          <w:spacing w:val="-4"/>
          <w:sz w:val="24"/>
          <w:szCs w:val="24"/>
        </w:rPr>
        <w:t>Поставщиком</w:t>
      </w:r>
      <w:r w:rsidRPr="00FD2DFF">
        <w:rPr>
          <w:spacing w:val="-4"/>
          <w:sz w:val="24"/>
          <w:szCs w:val="24"/>
        </w:rPr>
        <w:t xml:space="preserve"> обязательств (в том числе гарантийного обязательства),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 xml:space="preserve">онтрактом, Заказчик направляет </w:t>
      </w:r>
      <w:r>
        <w:rPr>
          <w:spacing w:val="-4"/>
          <w:sz w:val="24"/>
          <w:szCs w:val="24"/>
        </w:rPr>
        <w:t xml:space="preserve">Поставщику </w:t>
      </w:r>
      <w:r w:rsidRPr="00FD2DFF">
        <w:rPr>
          <w:spacing w:val="-4"/>
          <w:sz w:val="24"/>
          <w:szCs w:val="24"/>
        </w:rPr>
        <w:t>требование об уплате неустоек (штрафов, пеней).</w:t>
      </w:r>
    </w:p>
    <w:p w14:paraId="1E7B550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.4.1. Пеня начисляется за каждый день просрочки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A6149">
        <w:rPr>
          <w:spacing w:val="-4"/>
          <w:sz w:val="24"/>
          <w:szCs w:val="24"/>
        </w:rPr>
        <w:t>К</w:t>
      </w:r>
      <w:r w:rsidRPr="00FD2DFF">
        <w:rPr>
          <w:spacing w:val="-4"/>
          <w:sz w:val="24"/>
          <w:szCs w:val="24"/>
        </w:rPr>
        <w:t xml:space="preserve">онтрактом срока исполнения обязательства, в размере 1/300 (одной трехсотой) действующей на дату уплаты пени ставки рефинансирования Центрального банка Российской Федерации от цены </w:t>
      </w:r>
      <w:r w:rsidR="001A6149">
        <w:rPr>
          <w:spacing w:val="-4"/>
          <w:sz w:val="24"/>
          <w:szCs w:val="24"/>
        </w:rPr>
        <w:t>К</w:t>
      </w:r>
      <w:r w:rsidRPr="00FD2DFF">
        <w:rPr>
          <w:spacing w:val="-4"/>
          <w:sz w:val="24"/>
          <w:szCs w:val="24"/>
        </w:rPr>
        <w:t xml:space="preserve">онтракта, уменьшенной на сумму, пропорциональную объему обязательств, предусмотренных </w:t>
      </w:r>
      <w:r w:rsidR="001A6149">
        <w:rPr>
          <w:spacing w:val="-4"/>
          <w:sz w:val="24"/>
          <w:szCs w:val="24"/>
        </w:rPr>
        <w:t>К</w:t>
      </w:r>
      <w:r w:rsidRPr="00FD2DFF">
        <w:rPr>
          <w:spacing w:val="-4"/>
          <w:sz w:val="24"/>
          <w:szCs w:val="24"/>
        </w:rPr>
        <w:t xml:space="preserve">онтрактом и фактически исполненных </w:t>
      </w:r>
      <w:r>
        <w:rPr>
          <w:spacing w:val="-4"/>
          <w:sz w:val="24"/>
          <w:szCs w:val="24"/>
        </w:rPr>
        <w:t>Поставщиком</w:t>
      </w:r>
      <w:r w:rsidRPr="00FD2DFF">
        <w:rPr>
          <w:spacing w:val="-4"/>
          <w:sz w:val="24"/>
          <w:szCs w:val="24"/>
        </w:rPr>
        <w:t>.</w:t>
      </w:r>
    </w:p>
    <w:p w14:paraId="7C79AE0E" w14:textId="6FE0D856"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.4.2.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случаев, предусмотренных п. 7.4.3. настоящего Контракта), составляет 10 процентов цены </w:t>
      </w:r>
      <w:r w:rsidR="001A6149">
        <w:rPr>
          <w:spacing w:val="-4"/>
          <w:sz w:val="24"/>
          <w:szCs w:val="24"/>
        </w:rPr>
        <w:t>К</w:t>
      </w:r>
      <w:r w:rsidRPr="00FD2DFF">
        <w:rPr>
          <w:spacing w:val="-4"/>
          <w:sz w:val="24"/>
          <w:szCs w:val="24"/>
        </w:rPr>
        <w:t xml:space="preserve">онтракта. </w:t>
      </w:r>
    </w:p>
    <w:p w14:paraId="631737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.4.3.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которое не имеет стоимостного выражения, размер штрафа (при наличии в </w:t>
      </w:r>
      <w:r w:rsidR="001A6149">
        <w:rPr>
          <w:spacing w:val="-4"/>
          <w:sz w:val="24"/>
          <w:szCs w:val="24"/>
        </w:rPr>
        <w:t>К</w:t>
      </w:r>
      <w:r w:rsidRPr="00FD2DFF">
        <w:rPr>
          <w:spacing w:val="-4"/>
          <w:sz w:val="24"/>
          <w:szCs w:val="24"/>
        </w:rPr>
        <w:t>онтракте таких обязательств) составляет 1 000 (одну тысячу) рублей 00 копеек.</w:t>
      </w:r>
    </w:p>
    <w:p w14:paraId="0CCBA3C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.5. Общая сумма начисленной неустойки (штрафов, пени) за неисполнение или ненадлежащее исполнение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онтрактом,</w:t>
      </w:r>
      <w:r w:rsidR="001A6149">
        <w:rPr>
          <w:spacing w:val="-4"/>
          <w:sz w:val="24"/>
          <w:szCs w:val="24"/>
        </w:rPr>
        <w:t xml:space="preserve"> </w:t>
      </w:r>
      <w:r w:rsidRPr="00FD2DFF">
        <w:rPr>
          <w:spacing w:val="-4"/>
          <w:sz w:val="24"/>
          <w:szCs w:val="24"/>
        </w:rPr>
        <w:t>н</w:t>
      </w:r>
      <w:r w:rsidR="001A6149">
        <w:rPr>
          <w:spacing w:val="-4"/>
          <w:sz w:val="24"/>
          <w:szCs w:val="24"/>
        </w:rPr>
        <w:t>е может превышать цену К</w:t>
      </w:r>
      <w:r w:rsidRPr="00FD2DFF">
        <w:rPr>
          <w:spacing w:val="-4"/>
          <w:sz w:val="24"/>
          <w:szCs w:val="24"/>
        </w:rPr>
        <w:t>онтракта.</w:t>
      </w:r>
    </w:p>
    <w:p w14:paraId="7B56CBF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A6149">
        <w:rPr>
          <w:spacing w:val="-4"/>
          <w:sz w:val="24"/>
          <w:szCs w:val="24"/>
        </w:rPr>
        <w:t>К</w:t>
      </w:r>
      <w:r w:rsidRPr="00FD2DFF">
        <w:rPr>
          <w:spacing w:val="-4"/>
          <w:sz w:val="24"/>
          <w:szCs w:val="24"/>
        </w:rPr>
        <w:t>онтрактом, произошло вследствие непреодолимой силы или по вине другой Стороны.</w:t>
      </w:r>
    </w:p>
    <w:p w14:paraId="4BDC28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.7. Уплата неустойки не освобождает Стороны от исполнения своих обязательств по настоящему Контракту.</w:t>
      </w:r>
    </w:p>
    <w:p w14:paraId="581D2C6E"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.8. Уплата неустоек (штрафов, пени) за нарушение обязательств по Контракту производится Стороной, совершившей указанные нарушения, на основании претензии, путем перечисления денежных средств на текущий счет другой Стороны.</w:t>
      </w:r>
    </w:p>
    <w:p w14:paraId="723E4C7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08E053"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.10. </w:t>
      </w:r>
      <w:r>
        <w:rPr>
          <w:spacing w:val="-4"/>
          <w:sz w:val="24"/>
          <w:szCs w:val="24"/>
        </w:rPr>
        <w:t xml:space="preserve">Поставщик </w:t>
      </w:r>
      <w:r w:rsidRPr="00FD2DFF">
        <w:rPr>
          <w:spacing w:val="-4"/>
          <w:sz w:val="24"/>
          <w:szCs w:val="24"/>
        </w:rPr>
        <w:t>несет ответственность за действия третьих лиц, привлеченных им к исполнению обязательств по Контракту.</w:t>
      </w:r>
    </w:p>
    <w:p w14:paraId="67E940E7" w14:textId="525D3822" w:rsidR="00605A6F" w:rsidRPr="00D7601A" w:rsidRDefault="00DC45A2" w:rsidP="00D7601A">
      <w:pPr>
        <w:spacing w:after="120"/>
        <w:jc w:val="both"/>
        <w:rPr>
          <w:spacing w:val="-4"/>
          <w:sz w:val="24"/>
          <w:szCs w:val="24"/>
        </w:rPr>
      </w:pPr>
      <w:r>
        <w:rPr>
          <w:spacing w:val="-4"/>
          <w:sz w:val="24"/>
          <w:szCs w:val="24"/>
        </w:rPr>
        <w:t>7</w:t>
      </w:r>
      <w:r w:rsidRPr="00FD2DFF">
        <w:rPr>
          <w:spacing w:val="-4"/>
          <w:sz w:val="24"/>
          <w:szCs w:val="24"/>
        </w:rPr>
        <w:t>.11. Меры ответственности, не предусмотренные настоящим Контрактом, применяются в соответствии с нормами действующего законодательства РФ.</w:t>
      </w:r>
    </w:p>
    <w:p w14:paraId="7A6BBD60" w14:textId="77777777" w:rsidR="00EB7528" w:rsidRPr="00E95895" w:rsidRDefault="00EB7528" w:rsidP="00D7601A">
      <w:pPr>
        <w:pStyle w:val="a0"/>
        <w:spacing w:after="120"/>
        <w:jc w:val="center"/>
        <w:rPr>
          <w:szCs w:val="24"/>
        </w:rPr>
      </w:pPr>
      <w:r>
        <w:rPr>
          <w:b/>
          <w:bCs/>
          <w:szCs w:val="24"/>
        </w:rPr>
        <w:t>8. Обстоятельства непреодолимой силы</w:t>
      </w:r>
    </w:p>
    <w:p w14:paraId="124CF574" w14:textId="77777777" w:rsidR="00EB7528" w:rsidRDefault="00EB7528" w:rsidP="00E95895">
      <w:pPr>
        <w:pStyle w:val="213"/>
        <w:tabs>
          <w:tab w:val="left" w:pos="10348"/>
        </w:tabs>
        <w:rPr>
          <w:sz w:val="24"/>
          <w:szCs w:val="24"/>
        </w:rPr>
      </w:pPr>
      <w:r>
        <w:rPr>
          <w:sz w:val="24"/>
          <w:szCs w:val="24"/>
        </w:rPr>
        <w:t xml:space="preserve">8.1. Стороны освобождаются от ответственности за полное или частичное невыполнение своих обязательств по Контракту в срок, если неисполнение будет являться следствием обстоятельств непреодолимой силы (далее в настоящем разделе – ОНС), то есть чрезвычайных и непредвиденных обстоятельств, возникающих в период действия Контракта, которые затронутая ими Сторона (далее – Затронутая сторона) не могла реально предвидеть и на которые она не </w:t>
      </w:r>
      <w:r>
        <w:rPr>
          <w:sz w:val="24"/>
          <w:szCs w:val="24"/>
        </w:rPr>
        <w:lastRenderedPageBreak/>
        <w:t>может реально воздействовать (в т.ч. землетрясения, смерчи, другие стихийные бедствия, военные действия, гражданские волнения, забастовки, запрещения, задержки оформления документов государственными органами, а также изменения действующего законодательства, ограничения экономического и политического характера).</w:t>
      </w:r>
    </w:p>
    <w:p w14:paraId="2D711412" w14:textId="77777777" w:rsidR="00EB7528" w:rsidRDefault="00EB7528" w:rsidP="00E95895">
      <w:pPr>
        <w:pStyle w:val="213"/>
        <w:tabs>
          <w:tab w:val="left" w:pos="10348"/>
        </w:tabs>
        <w:rPr>
          <w:sz w:val="24"/>
          <w:szCs w:val="24"/>
        </w:rPr>
      </w:pPr>
      <w:r>
        <w:rPr>
          <w:sz w:val="24"/>
          <w:szCs w:val="24"/>
        </w:rPr>
        <w:t>Пожары и забастовки признаются ОНС, если они не являются результатом виновного и/или неосторожного действия/бездействия Затронутой стороны и/или контролируемых ей лиц (работники, подрядчики, консультанты и прочие). Сбои/перерывы в работе используемого Затронутой стороной оборудования и/или программного обеспечения, повреждение линий и/или средств связи являются ОНС, только если они вызваны действием природных и/или техногенных факторов и не являются результатом виновного и/или неосторожного действия/бездействия Затронутой стороны и/или третьих лиц.</w:t>
      </w:r>
    </w:p>
    <w:p w14:paraId="661BC177" w14:textId="77777777" w:rsidR="00EB7528" w:rsidRDefault="00EB7528" w:rsidP="00E95895">
      <w:pPr>
        <w:tabs>
          <w:tab w:val="left" w:pos="10348"/>
        </w:tabs>
        <w:jc w:val="both"/>
        <w:rPr>
          <w:sz w:val="24"/>
          <w:szCs w:val="24"/>
        </w:rPr>
      </w:pPr>
      <w:r>
        <w:rPr>
          <w:sz w:val="24"/>
          <w:szCs w:val="24"/>
        </w:rPr>
        <w:t>8.2. Затронутая сторона обязана незамедлительно, но не позднее 5-ти (пяти) календарных дней с момента наступления ОНС, уведомить в письменном виде другую Сторону</w:t>
      </w:r>
      <w:r>
        <w:rPr>
          <w:sz w:val="24"/>
          <w:szCs w:val="24"/>
        </w:rPr>
        <w:br/>
        <w:t>об их наступлении, предполагаемом сроке действия. По прекращении действия ОНС Затронутая сторона обязана в те же сроки уведомить об этом другую Сторону, с указанием предполагаемого срока исполнения обязательств по Контракту.</w:t>
      </w:r>
    </w:p>
    <w:p w14:paraId="51D9E4A5" w14:textId="77777777" w:rsidR="00EB7528" w:rsidRDefault="00EB7528" w:rsidP="00E95895">
      <w:pPr>
        <w:tabs>
          <w:tab w:val="left" w:pos="10348"/>
        </w:tabs>
        <w:jc w:val="both"/>
        <w:rPr>
          <w:sz w:val="24"/>
          <w:szCs w:val="24"/>
        </w:rPr>
      </w:pPr>
      <w:r>
        <w:rPr>
          <w:sz w:val="24"/>
          <w:szCs w:val="24"/>
        </w:rPr>
        <w:t>8.3. Отсутствие либо несвоевременное уведомление о наступлении ОНС лишает Затронутую сторону права на освобождение от ответственности за неисполнение обязательств по настоящему Контракту.</w:t>
      </w:r>
    </w:p>
    <w:p w14:paraId="2F2575CB" w14:textId="77777777" w:rsidR="00EB7528" w:rsidRDefault="00EB7528" w:rsidP="00E95895">
      <w:pPr>
        <w:tabs>
          <w:tab w:val="left" w:pos="10348"/>
        </w:tabs>
        <w:jc w:val="both"/>
        <w:rPr>
          <w:sz w:val="24"/>
          <w:szCs w:val="24"/>
        </w:rPr>
      </w:pPr>
      <w:r>
        <w:rPr>
          <w:sz w:val="24"/>
          <w:szCs w:val="24"/>
        </w:rPr>
        <w:t xml:space="preserve">8.4. По требованию другой Стороны Затронутая сторона обязана представить официальный документ, выданный компетентным государственным органом или организацией, подтверждающий факт наступления событий, являющихся ОНС. </w:t>
      </w:r>
    </w:p>
    <w:p w14:paraId="5B790A75" w14:textId="31FE79C7" w:rsidR="00B52A7E" w:rsidRPr="00D7601A" w:rsidRDefault="00EB7528" w:rsidP="00D7601A">
      <w:pPr>
        <w:pStyle w:val="213"/>
        <w:tabs>
          <w:tab w:val="left" w:pos="10348"/>
        </w:tabs>
        <w:spacing w:after="120"/>
        <w:rPr>
          <w:sz w:val="24"/>
          <w:szCs w:val="24"/>
        </w:rPr>
      </w:pPr>
      <w:r>
        <w:rPr>
          <w:sz w:val="24"/>
          <w:szCs w:val="24"/>
        </w:rPr>
        <w:t>8.5. С момента наступления ОНС, сроки исполнения обязательств по Контракту приостанавливаются на период действия таких обстоятельств. Если действие ОНС будет продолжаться более 6 (шести) месяцев, то каждая из Сторон вправе расторгнуть Контракт в одностороннем порядке без возложения каких-либо штрафных санкций. При этом каждая из Сторон вправе требовать от другой Стороны всего полученного по Контракту</w:t>
      </w:r>
      <w:r w:rsidR="00D7601A">
        <w:rPr>
          <w:sz w:val="24"/>
          <w:szCs w:val="24"/>
        </w:rPr>
        <w:t>.</w:t>
      </w:r>
    </w:p>
    <w:p w14:paraId="4D93186C" w14:textId="77777777" w:rsidR="00EB7528" w:rsidRPr="00EE58C1" w:rsidRDefault="00EB7528" w:rsidP="00D7601A">
      <w:pPr>
        <w:numPr>
          <w:ilvl w:val="0"/>
          <w:numId w:val="6"/>
        </w:numPr>
        <w:spacing w:after="120"/>
        <w:ind w:left="0" w:firstLine="0"/>
        <w:jc w:val="center"/>
        <w:rPr>
          <w:b/>
          <w:sz w:val="24"/>
          <w:szCs w:val="24"/>
        </w:rPr>
      </w:pPr>
      <w:r>
        <w:rPr>
          <w:b/>
          <w:sz w:val="24"/>
          <w:szCs w:val="24"/>
        </w:rPr>
        <w:t>Порядок изменения и расторжения Контракта</w:t>
      </w:r>
    </w:p>
    <w:p w14:paraId="1F1CD2FC" w14:textId="77777777" w:rsidR="00EB7528" w:rsidRDefault="00EE58C1" w:rsidP="00E95895">
      <w:pPr>
        <w:jc w:val="both"/>
        <w:rPr>
          <w:rFonts w:eastAsia="Calibri"/>
          <w:sz w:val="24"/>
          <w:szCs w:val="24"/>
        </w:rPr>
      </w:pPr>
      <w:r>
        <w:rPr>
          <w:rFonts w:eastAsia="Calibri"/>
          <w:sz w:val="24"/>
          <w:szCs w:val="24"/>
        </w:rPr>
        <w:t>9.1</w:t>
      </w:r>
      <w:r w:rsidR="00EB7528">
        <w:rPr>
          <w:rFonts w:eastAsia="Calibri"/>
          <w:sz w:val="24"/>
          <w:szCs w:val="24"/>
        </w:rPr>
        <w:t>. Любые изменения и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14:paraId="2FD6C8AB" w14:textId="45830489" w:rsidR="00EB7528" w:rsidRDefault="00EE58C1" w:rsidP="00E95895">
      <w:pPr>
        <w:jc w:val="both"/>
        <w:rPr>
          <w:rFonts w:eastAsia="Calibri"/>
          <w:sz w:val="24"/>
          <w:szCs w:val="24"/>
        </w:rPr>
      </w:pPr>
      <w:r>
        <w:rPr>
          <w:rFonts w:eastAsia="Calibri"/>
          <w:sz w:val="24"/>
          <w:szCs w:val="24"/>
        </w:rPr>
        <w:t>9.2</w:t>
      </w:r>
      <w:r w:rsidR="00EB7528">
        <w:rPr>
          <w:rFonts w:eastAsia="Calibri"/>
          <w:sz w:val="24"/>
          <w:szCs w:val="24"/>
        </w:rPr>
        <w:t>. Настоящий Контракт может быть расторгнут по соглашению Сторон, по решению суда, в случае одностороннего отказа Стороны от исполнения Контракта в соответствии с Гражданским кодексом Российской Федерации.</w:t>
      </w:r>
    </w:p>
    <w:p w14:paraId="5DDD07A9" w14:textId="77777777" w:rsidR="00EB7528" w:rsidRDefault="00EE58C1" w:rsidP="00E95895">
      <w:pPr>
        <w:jc w:val="both"/>
        <w:rPr>
          <w:rFonts w:eastAsia="Calibri"/>
          <w:sz w:val="24"/>
          <w:szCs w:val="24"/>
        </w:rPr>
      </w:pPr>
      <w:r>
        <w:rPr>
          <w:rFonts w:eastAsia="Calibri"/>
          <w:sz w:val="24"/>
          <w:szCs w:val="24"/>
        </w:rPr>
        <w:t>9.3</w:t>
      </w:r>
      <w:r w:rsidR="00EB7528">
        <w:rPr>
          <w:rFonts w:eastAsia="Calibri"/>
          <w:sz w:val="24"/>
          <w:szCs w:val="24"/>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037BB970" w14:textId="77777777" w:rsidR="004E05DB" w:rsidRDefault="004E05DB" w:rsidP="00E95895">
      <w:pPr>
        <w:jc w:val="both"/>
        <w:rPr>
          <w:rFonts w:eastAsia="Calibri"/>
          <w:sz w:val="24"/>
          <w:szCs w:val="24"/>
        </w:rPr>
      </w:pPr>
      <w:r>
        <w:rPr>
          <w:rFonts w:eastAsia="Calibri"/>
          <w:sz w:val="24"/>
          <w:szCs w:val="24"/>
        </w:rPr>
        <w:t>9.4</w:t>
      </w:r>
      <w:r w:rsidRPr="004E05DB">
        <w:rPr>
          <w:rFonts w:eastAsia="Calibri"/>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85A566" w14:textId="4A75535F" w:rsidR="00EB7528" w:rsidRDefault="00EE58C1" w:rsidP="00E95895">
      <w:pPr>
        <w:jc w:val="both"/>
        <w:rPr>
          <w:sz w:val="24"/>
          <w:szCs w:val="24"/>
        </w:rPr>
      </w:pPr>
      <w:r>
        <w:rPr>
          <w:sz w:val="24"/>
          <w:szCs w:val="24"/>
        </w:rPr>
        <w:t>9.</w:t>
      </w:r>
      <w:r w:rsidR="004E05DB">
        <w:rPr>
          <w:sz w:val="24"/>
          <w:szCs w:val="24"/>
        </w:rPr>
        <w:t>5</w:t>
      </w:r>
      <w:r w:rsidR="00EB7528">
        <w:rPr>
          <w:sz w:val="24"/>
          <w:szCs w:val="24"/>
        </w:rPr>
        <w:t>. 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6DBFB804" w14:textId="0E17816E" w:rsidR="004E05DB" w:rsidRDefault="00942462" w:rsidP="00D7601A">
      <w:pPr>
        <w:spacing w:after="360"/>
        <w:jc w:val="both"/>
        <w:rPr>
          <w:sz w:val="24"/>
          <w:szCs w:val="24"/>
        </w:rPr>
      </w:pPr>
      <w:r>
        <w:rPr>
          <w:sz w:val="24"/>
          <w:szCs w:val="24"/>
        </w:rPr>
        <w:t>9.6.   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w:t>
      </w:r>
    </w:p>
    <w:p w14:paraId="6F035195" w14:textId="77777777" w:rsidR="00EB7528" w:rsidRDefault="00EB7528" w:rsidP="00D7601A">
      <w:pPr>
        <w:pStyle w:val="aff"/>
        <w:spacing w:before="0" w:after="120"/>
        <w:jc w:val="center"/>
      </w:pPr>
      <w:r>
        <w:rPr>
          <w:b/>
        </w:rPr>
        <w:t>10</w:t>
      </w:r>
      <w:r>
        <w:t xml:space="preserve">. </w:t>
      </w:r>
      <w:r>
        <w:rPr>
          <w:b/>
        </w:rPr>
        <w:t>Порядок разрешения споров</w:t>
      </w:r>
    </w:p>
    <w:p w14:paraId="6D5DC321"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10.1.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4113A886"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lastRenderedPageBreak/>
        <w:t xml:space="preserve">10.2. Все споры, возникающие при исполнении настоящего Контракта, решаются </w:t>
      </w:r>
      <w:r w:rsidR="001A6149">
        <w:rPr>
          <w:rFonts w:ascii="Times New Roman" w:hAnsi="Times New Roman" w:cs="Times New Roman"/>
          <w:color w:val="auto"/>
        </w:rPr>
        <w:t>С</w:t>
      </w:r>
      <w:r>
        <w:rPr>
          <w:rFonts w:ascii="Times New Roman" w:hAnsi="Times New Roman" w:cs="Times New Roman"/>
          <w:color w:val="auto"/>
        </w:rPr>
        <w:t>торонами путем переговоров. Претензионный порядок рассмотрения споров является обязательным. Претензии предъявляются в письменном виде. Срок рассмотрения претензий - 15 (пятнадцать) календарных дней.</w:t>
      </w:r>
    </w:p>
    <w:p w14:paraId="2A34E6EF" w14:textId="496F7FA4" w:rsidR="00B52A7E"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10.3.</w:t>
      </w:r>
      <w:r w:rsidR="00D7601A">
        <w:rPr>
          <w:rFonts w:ascii="Times New Roman" w:hAnsi="Times New Roman" w:cs="Times New Roman"/>
          <w:color w:val="auto"/>
        </w:rPr>
        <w:t xml:space="preserve"> </w:t>
      </w:r>
      <w:r>
        <w:rPr>
          <w:rFonts w:ascii="Times New Roman" w:hAnsi="Times New Roman" w:cs="Times New Roman"/>
          <w:color w:val="auto"/>
        </w:rPr>
        <w:t xml:space="preserve">Споры, не урегулированные </w:t>
      </w:r>
      <w:r w:rsidR="001A6149">
        <w:rPr>
          <w:rFonts w:ascii="Times New Roman" w:hAnsi="Times New Roman" w:cs="Times New Roman"/>
          <w:color w:val="auto"/>
        </w:rPr>
        <w:t>С</w:t>
      </w:r>
      <w:r>
        <w:rPr>
          <w:rFonts w:ascii="Times New Roman" w:hAnsi="Times New Roman" w:cs="Times New Roman"/>
          <w:color w:val="auto"/>
        </w:rPr>
        <w:t>торонами в претензионном порядке, подлежат</w:t>
      </w:r>
      <w:r>
        <w:rPr>
          <w:rFonts w:ascii="Times New Roman" w:hAnsi="Times New Roman" w:cs="Times New Roman"/>
          <w:color w:val="auto"/>
        </w:rPr>
        <w:br/>
        <w:t>разрешению судом в соответствии с действующим законодательством Российской Федерации в соответствии с подсудностью.</w:t>
      </w:r>
    </w:p>
    <w:p w14:paraId="4A8C38E3" w14:textId="7AE7B8DF" w:rsidR="00EB7528" w:rsidRDefault="00EB7528" w:rsidP="00D7601A">
      <w:pPr>
        <w:pStyle w:val="aff"/>
        <w:spacing w:before="0" w:after="120"/>
        <w:jc w:val="center"/>
        <w:rPr>
          <w:b/>
        </w:rPr>
      </w:pPr>
      <w:r>
        <w:rPr>
          <w:b/>
        </w:rPr>
        <w:t>11.</w:t>
      </w:r>
      <w:r w:rsidR="00AA60C7">
        <w:rPr>
          <w:b/>
        </w:rPr>
        <w:t xml:space="preserve"> </w:t>
      </w:r>
      <w:r>
        <w:rPr>
          <w:b/>
        </w:rPr>
        <w:t>Дополнительные условия</w:t>
      </w:r>
    </w:p>
    <w:p w14:paraId="006F430C" w14:textId="3A649701" w:rsidR="00FB2AA7" w:rsidRDefault="00FB2AA7" w:rsidP="00E95895">
      <w:pPr>
        <w:pStyle w:val="a0"/>
        <w:tabs>
          <w:tab w:val="left" w:pos="0"/>
        </w:tabs>
        <w:ind w:right="20"/>
        <w:jc w:val="both"/>
        <w:rPr>
          <w:szCs w:val="24"/>
        </w:rPr>
      </w:pPr>
      <w:r>
        <w:t xml:space="preserve">11.1. Настоящий </w:t>
      </w:r>
      <w:r>
        <w:rPr>
          <w:szCs w:val="24"/>
        </w:rPr>
        <w:t xml:space="preserve">Контракт вступает в силу с момента подписания его Сторонами и </w:t>
      </w:r>
      <w:r w:rsidR="002E2CC8">
        <w:rPr>
          <w:szCs w:val="24"/>
        </w:rPr>
        <w:t xml:space="preserve">действует </w:t>
      </w:r>
      <w:r w:rsidR="002E2CC8">
        <w:rPr>
          <w:szCs w:val="24"/>
        </w:rPr>
        <w:br/>
        <w:t xml:space="preserve">до </w:t>
      </w:r>
      <w:r w:rsidR="00432B15" w:rsidRPr="00432B15">
        <w:rPr>
          <w:szCs w:val="24"/>
        </w:rPr>
        <w:t>21</w:t>
      </w:r>
      <w:r w:rsidR="00733EEE">
        <w:rPr>
          <w:szCs w:val="24"/>
        </w:rPr>
        <w:t xml:space="preserve"> </w:t>
      </w:r>
      <w:r w:rsidR="005C06E9">
        <w:rPr>
          <w:szCs w:val="24"/>
        </w:rPr>
        <w:t>декабря</w:t>
      </w:r>
      <w:r w:rsidR="00D7601A">
        <w:rPr>
          <w:szCs w:val="24"/>
        </w:rPr>
        <w:t xml:space="preserve"> </w:t>
      </w:r>
      <w:r w:rsidR="00063C37">
        <w:rPr>
          <w:szCs w:val="24"/>
        </w:rPr>
        <w:t>2023</w:t>
      </w:r>
      <w:r w:rsidR="00866FBC">
        <w:rPr>
          <w:szCs w:val="24"/>
        </w:rPr>
        <w:t xml:space="preserve"> </w:t>
      </w:r>
      <w:r w:rsidR="002E2CC8" w:rsidRPr="00CF66DE">
        <w:rPr>
          <w:szCs w:val="24"/>
        </w:rPr>
        <w:t>г.</w:t>
      </w:r>
    </w:p>
    <w:p w14:paraId="476BCA06" w14:textId="77777777" w:rsidR="00EB7528" w:rsidRDefault="00FB2AA7" w:rsidP="00E95895">
      <w:pPr>
        <w:pStyle w:val="aff"/>
        <w:spacing w:before="0" w:after="0"/>
        <w:jc w:val="both"/>
      </w:pPr>
      <w:r>
        <w:t>11.2</w:t>
      </w:r>
      <w:r w:rsidR="00EB7528">
        <w:t xml:space="preserve">. Настоящий Контракт составлен в двух экземплярах, имеющих равную юридическую силу - по одному для каждой из </w:t>
      </w:r>
      <w:r w:rsidR="001A6149">
        <w:t>С</w:t>
      </w:r>
      <w:r w:rsidR="00EB7528">
        <w:t>торон.</w:t>
      </w:r>
    </w:p>
    <w:p w14:paraId="0D321789" w14:textId="77777777" w:rsidR="00017CA7" w:rsidRDefault="00017CA7" w:rsidP="00E95895">
      <w:pPr>
        <w:pStyle w:val="aff"/>
        <w:spacing w:before="0" w:after="0"/>
        <w:jc w:val="both"/>
      </w:pPr>
      <w:r>
        <w:t xml:space="preserve">11.3. Все приложения </w:t>
      </w:r>
      <w:r w:rsidR="00512432">
        <w:t>к Контракту являются его неотъем</w:t>
      </w:r>
      <w:r>
        <w:t>лемой частью.</w:t>
      </w:r>
    </w:p>
    <w:p w14:paraId="55BD890F" w14:textId="77777777" w:rsidR="004E05DB" w:rsidRPr="003011BD" w:rsidRDefault="005232D7" w:rsidP="004E05DB">
      <w:pPr>
        <w:pStyle w:val="aff"/>
        <w:spacing w:before="0" w:after="0"/>
        <w:jc w:val="both"/>
      </w:pPr>
      <w:r>
        <w:t>11.</w:t>
      </w:r>
      <w:r w:rsidR="00CF20FA">
        <w:t>4</w:t>
      </w:r>
      <w:r w:rsidR="00EB7528">
        <w:t>.</w:t>
      </w:r>
      <w:r w:rsidR="00581481">
        <w:t xml:space="preserve"> </w:t>
      </w:r>
      <w:r w:rsidR="00EB7528">
        <w:t xml:space="preserve">Во всём, что не предусмотрено настоящим Контрактом, </w:t>
      </w:r>
      <w:r w:rsidR="001A6149">
        <w:t>С</w:t>
      </w:r>
      <w:r w:rsidR="00EB7528">
        <w:t>тороны руководствуются действующим законодательством РФ.</w:t>
      </w:r>
    </w:p>
    <w:p w14:paraId="633FD751" w14:textId="77777777" w:rsidR="00EB7528" w:rsidRDefault="00EB7528" w:rsidP="00D7601A">
      <w:pPr>
        <w:tabs>
          <w:tab w:val="left" w:pos="0"/>
        </w:tabs>
        <w:spacing w:after="120"/>
        <w:jc w:val="center"/>
        <w:rPr>
          <w:b/>
          <w:sz w:val="24"/>
          <w:szCs w:val="24"/>
        </w:rPr>
      </w:pPr>
      <w:r>
        <w:rPr>
          <w:b/>
          <w:sz w:val="24"/>
          <w:szCs w:val="24"/>
        </w:rPr>
        <w:t>12. Приложения</w:t>
      </w:r>
    </w:p>
    <w:p w14:paraId="23343A96" w14:textId="77777777" w:rsidR="00EB7528" w:rsidRDefault="00EB7528" w:rsidP="00E95895">
      <w:pPr>
        <w:tabs>
          <w:tab w:val="left" w:pos="0"/>
        </w:tabs>
        <w:jc w:val="both"/>
        <w:rPr>
          <w:sz w:val="24"/>
          <w:szCs w:val="24"/>
        </w:rPr>
      </w:pPr>
      <w:r>
        <w:rPr>
          <w:sz w:val="24"/>
          <w:szCs w:val="24"/>
        </w:rPr>
        <w:t>12.1. Приложение № 1 – Спецификация.</w:t>
      </w:r>
    </w:p>
    <w:p w14:paraId="25B83F25" w14:textId="77777777" w:rsidR="0045180D" w:rsidRDefault="0045180D" w:rsidP="00E95895">
      <w:pPr>
        <w:tabs>
          <w:tab w:val="left" w:pos="0"/>
        </w:tabs>
        <w:jc w:val="both"/>
        <w:rPr>
          <w:sz w:val="24"/>
          <w:szCs w:val="24"/>
        </w:rPr>
      </w:pPr>
    </w:p>
    <w:p w14:paraId="285B4031" w14:textId="77777777" w:rsidR="00EB7528" w:rsidRDefault="00EB7528" w:rsidP="00E95895">
      <w:pPr>
        <w:pStyle w:val="aff"/>
        <w:numPr>
          <w:ilvl w:val="0"/>
          <w:numId w:val="5"/>
        </w:numPr>
        <w:spacing w:before="0" w:after="0"/>
        <w:jc w:val="center"/>
        <w:rPr>
          <w:b/>
        </w:rPr>
      </w:pPr>
      <w:r>
        <w:rPr>
          <w:b/>
        </w:rPr>
        <w:t>Адреса и банковские реквизиты сторон</w:t>
      </w:r>
    </w:p>
    <w:p w14:paraId="4FBA51CB" w14:textId="77777777" w:rsidR="00C276D6" w:rsidRPr="00E95895" w:rsidRDefault="00C276D6" w:rsidP="00C276D6">
      <w:pPr>
        <w:pStyle w:val="aff"/>
        <w:spacing w:before="0" w:after="0"/>
        <w:ind w:left="1080"/>
        <w:rPr>
          <w:b/>
        </w:rPr>
      </w:pPr>
    </w:p>
    <w:tbl>
      <w:tblPr>
        <w:tblW w:w="10340" w:type="dxa"/>
        <w:tblLayout w:type="fixed"/>
        <w:tblLook w:val="0000" w:firstRow="0" w:lastRow="0" w:firstColumn="0" w:lastColumn="0" w:noHBand="0" w:noVBand="0"/>
      </w:tblPr>
      <w:tblGrid>
        <w:gridCol w:w="5170"/>
        <w:gridCol w:w="5170"/>
      </w:tblGrid>
      <w:tr w:rsidR="00581481" w14:paraId="6E146DA0" w14:textId="77777777" w:rsidTr="00D7601A">
        <w:trPr>
          <w:trHeight w:val="279"/>
        </w:trPr>
        <w:tc>
          <w:tcPr>
            <w:tcW w:w="5170" w:type="dxa"/>
          </w:tcPr>
          <w:p w14:paraId="39E0C937" w14:textId="77777777" w:rsidR="00581481" w:rsidRDefault="003C1549" w:rsidP="00BA4C1C">
            <w:pPr>
              <w:pStyle w:val="1f2"/>
              <w:tabs>
                <w:tab w:val="left" w:pos="0"/>
              </w:tabs>
            </w:pPr>
            <w:r>
              <w:rPr>
                <w:rFonts w:ascii="Times New Roman" w:eastAsia="Arial Unicode MS" w:hAnsi="Times New Roman" w:cs="Times New Roman"/>
                <w:b/>
                <w:sz w:val="24"/>
                <w:szCs w:val="24"/>
                <w:lang w:val="ru-RU"/>
              </w:rPr>
              <w:t>ПОСТАВЩИК</w:t>
            </w:r>
          </w:p>
        </w:tc>
        <w:tc>
          <w:tcPr>
            <w:tcW w:w="5170" w:type="dxa"/>
          </w:tcPr>
          <w:p w14:paraId="7F940F1B" w14:textId="77777777" w:rsidR="00581481" w:rsidRDefault="00581481" w:rsidP="00BA4C1C">
            <w:pPr>
              <w:pStyle w:val="1f2"/>
              <w:tabs>
                <w:tab w:val="left" w:pos="0"/>
              </w:tabs>
            </w:pPr>
            <w:r>
              <w:rPr>
                <w:rFonts w:ascii="Times New Roman" w:eastAsia="Arial Unicode MS" w:hAnsi="Times New Roman" w:cs="Times New Roman"/>
                <w:b/>
                <w:sz w:val="24"/>
                <w:szCs w:val="24"/>
                <w:lang w:val="ru-RU"/>
              </w:rPr>
              <w:t>ЗАКАЗЧИК</w:t>
            </w:r>
          </w:p>
        </w:tc>
      </w:tr>
      <w:tr w:rsidR="00581481" w14:paraId="000B85AB" w14:textId="77777777" w:rsidTr="00D7601A">
        <w:trPr>
          <w:trHeight w:val="7469"/>
        </w:trPr>
        <w:tc>
          <w:tcPr>
            <w:tcW w:w="5170" w:type="dxa"/>
          </w:tcPr>
          <w:p w14:paraId="20BE85D8" w14:textId="77777777" w:rsidR="003C1549" w:rsidRDefault="00866FBC" w:rsidP="003C1549">
            <w:pPr>
              <w:shd w:val="clear" w:color="auto" w:fill="FFFFFF"/>
              <w:suppressAutoHyphens w:val="0"/>
              <w:rPr>
                <w:rFonts w:eastAsia="Arial Unicode MS"/>
                <w:sz w:val="24"/>
                <w:szCs w:val="24"/>
              </w:rPr>
            </w:pPr>
            <w:r>
              <w:rPr>
                <w:rFonts w:eastAsia="Arial Unicode MS"/>
                <w:sz w:val="24"/>
                <w:szCs w:val="24"/>
              </w:rPr>
              <w:t xml:space="preserve">                </w:t>
            </w:r>
          </w:p>
          <w:p w14:paraId="4821668A" w14:textId="77777777" w:rsidR="00866FBC" w:rsidRDefault="00866FBC" w:rsidP="003C1549">
            <w:pPr>
              <w:shd w:val="clear" w:color="auto" w:fill="FFFFFF"/>
              <w:suppressAutoHyphens w:val="0"/>
              <w:rPr>
                <w:rFonts w:eastAsia="Arial Unicode MS"/>
                <w:sz w:val="24"/>
                <w:szCs w:val="24"/>
              </w:rPr>
            </w:pPr>
          </w:p>
          <w:p w14:paraId="4467A961" w14:textId="77777777" w:rsidR="00866FBC" w:rsidRDefault="00866FBC" w:rsidP="003C1549">
            <w:pPr>
              <w:shd w:val="clear" w:color="auto" w:fill="FFFFFF"/>
              <w:suppressAutoHyphens w:val="0"/>
              <w:rPr>
                <w:rFonts w:eastAsia="Arial Unicode MS"/>
                <w:sz w:val="24"/>
                <w:szCs w:val="24"/>
              </w:rPr>
            </w:pPr>
          </w:p>
          <w:p w14:paraId="57D9C1A2" w14:textId="77777777" w:rsidR="00866FBC" w:rsidRDefault="00866FBC" w:rsidP="003C1549">
            <w:pPr>
              <w:shd w:val="clear" w:color="auto" w:fill="FFFFFF"/>
              <w:suppressAutoHyphens w:val="0"/>
              <w:rPr>
                <w:rFonts w:eastAsia="Arial Unicode MS"/>
                <w:sz w:val="24"/>
                <w:szCs w:val="24"/>
              </w:rPr>
            </w:pPr>
          </w:p>
          <w:p w14:paraId="57E6440F" w14:textId="77777777" w:rsidR="00866FBC" w:rsidRDefault="00866FBC" w:rsidP="003C1549">
            <w:pPr>
              <w:shd w:val="clear" w:color="auto" w:fill="FFFFFF"/>
              <w:suppressAutoHyphens w:val="0"/>
              <w:rPr>
                <w:rFonts w:eastAsia="Arial Unicode MS"/>
                <w:sz w:val="24"/>
                <w:szCs w:val="24"/>
              </w:rPr>
            </w:pPr>
          </w:p>
          <w:p w14:paraId="37CDD5FB" w14:textId="77777777" w:rsidR="00866FBC" w:rsidRDefault="00866FBC" w:rsidP="003C1549">
            <w:pPr>
              <w:shd w:val="clear" w:color="auto" w:fill="FFFFFF"/>
              <w:suppressAutoHyphens w:val="0"/>
              <w:rPr>
                <w:rFonts w:eastAsia="Arial Unicode MS"/>
                <w:sz w:val="24"/>
                <w:szCs w:val="24"/>
              </w:rPr>
            </w:pPr>
          </w:p>
          <w:p w14:paraId="6E96D28D" w14:textId="77777777" w:rsidR="00866FBC" w:rsidRDefault="00866FBC" w:rsidP="003C1549">
            <w:pPr>
              <w:shd w:val="clear" w:color="auto" w:fill="FFFFFF"/>
              <w:suppressAutoHyphens w:val="0"/>
              <w:rPr>
                <w:rFonts w:eastAsia="Arial Unicode MS"/>
                <w:sz w:val="24"/>
                <w:szCs w:val="24"/>
              </w:rPr>
            </w:pPr>
          </w:p>
          <w:p w14:paraId="2B18594B" w14:textId="77777777" w:rsidR="00866FBC" w:rsidRDefault="00866FBC" w:rsidP="003C1549">
            <w:pPr>
              <w:shd w:val="clear" w:color="auto" w:fill="FFFFFF"/>
              <w:suppressAutoHyphens w:val="0"/>
              <w:rPr>
                <w:rFonts w:eastAsia="Arial Unicode MS"/>
                <w:sz w:val="24"/>
                <w:szCs w:val="24"/>
              </w:rPr>
            </w:pPr>
          </w:p>
          <w:p w14:paraId="602665A4" w14:textId="77777777" w:rsidR="00866FBC" w:rsidRDefault="00866FBC" w:rsidP="003C1549">
            <w:pPr>
              <w:shd w:val="clear" w:color="auto" w:fill="FFFFFF"/>
              <w:suppressAutoHyphens w:val="0"/>
              <w:rPr>
                <w:rFonts w:eastAsia="Arial Unicode MS"/>
                <w:sz w:val="24"/>
                <w:szCs w:val="24"/>
              </w:rPr>
            </w:pPr>
          </w:p>
          <w:p w14:paraId="3C1624C9" w14:textId="77777777" w:rsidR="00866FBC" w:rsidRPr="00140DBF" w:rsidRDefault="00866FBC" w:rsidP="003C1549">
            <w:pPr>
              <w:shd w:val="clear" w:color="auto" w:fill="FFFFFF"/>
              <w:suppressAutoHyphens w:val="0"/>
              <w:rPr>
                <w:rFonts w:eastAsia="Arial Unicode MS"/>
                <w:sz w:val="24"/>
                <w:szCs w:val="24"/>
              </w:rPr>
            </w:pPr>
          </w:p>
          <w:p w14:paraId="388E158D" w14:textId="77777777" w:rsidR="003C1549" w:rsidRPr="00140DBF" w:rsidRDefault="003C1549" w:rsidP="003C1549">
            <w:pPr>
              <w:pStyle w:val="29"/>
              <w:tabs>
                <w:tab w:val="left" w:pos="0"/>
                <w:tab w:val="left" w:pos="1560"/>
              </w:tabs>
              <w:ind w:left="720"/>
              <w:rPr>
                <w:rFonts w:ascii="Times New Roman" w:eastAsia="Arial Unicode MS" w:hAnsi="Times New Roman" w:cs="Times New Roman"/>
                <w:sz w:val="24"/>
                <w:szCs w:val="24"/>
                <w:lang w:val="ru-RU"/>
              </w:rPr>
            </w:pPr>
          </w:p>
          <w:p w14:paraId="3DDD9698" w14:textId="77777777" w:rsidR="003C1549" w:rsidRPr="00250055" w:rsidRDefault="00866FBC" w:rsidP="003C1549">
            <w:pPr>
              <w:pStyle w:val="1f2"/>
              <w:tabs>
                <w:tab w:val="left" w:pos="0"/>
              </w:tabs>
              <w:rPr>
                <w:lang w:val="ru-RU"/>
              </w:rPr>
            </w:pPr>
            <w:r>
              <w:rPr>
                <w:rFonts w:ascii="Times New Roman" w:eastAsia="Arial Unicode MS" w:hAnsi="Times New Roman" w:cs="Times New Roman"/>
                <w:b/>
                <w:sz w:val="24"/>
                <w:szCs w:val="24"/>
                <w:lang w:val="ru-RU"/>
              </w:rPr>
              <w:t>__________________</w:t>
            </w:r>
          </w:p>
          <w:p w14:paraId="78E70CEC" w14:textId="77777777" w:rsidR="003C1549" w:rsidRPr="00250055" w:rsidRDefault="00866FBC" w:rsidP="003C1549">
            <w:pPr>
              <w:pStyle w:val="1f2"/>
              <w:tabs>
                <w:tab w:val="left" w:pos="0"/>
              </w:tabs>
              <w:rPr>
                <w:lang w:val="ru-RU"/>
              </w:rPr>
            </w:pPr>
            <w:r>
              <w:rPr>
                <w:lang w:val="ru-RU"/>
              </w:rPr>
              <w:t>______________________</w:t>
            </w:r>
          </w:p>
          <w:p w14:paraId="52E7B36B" w14:textId="77777777" w:rsidR="003C1549" w:rsidRPr="002A4FDB" w:rsidRDefault="003C1549" w:rsidP="003C1549">
            <w:pPr>
              <w:pStyle w:val="1f2"/>
              <w:tabs>
                <w:tab w:val="left" w:pos="0"/>
              </w:tabs>
              <w:rPr>
                <w:lang w:val="ru-RU"/>
              </w:rPr>
            </w:pPr>
            <w:r>
              <w:rPr>
                <w:rFonts w:ascii="Times New Roman" w:eastAsia="Arial Unicode MS" w:hAnsi="Times New Roman" w:cs="Times New Roman"/>
                <w:b/>
                <w:sz w:val="24"/>
                <w:szCs w:val="24"/>
                <w:lang w:val="ru-RU"/>
              </w:rPr>
              <w:t>__________________/</w:t>
            </w:r>
            <w:r w:rsidRPr="002A4FDB">
              <w:rPr>
                <w:lang w:val="ru-RU"/>
              </w:rPr>
              <w:t xml:space="preserve"> </w:t>
            </w:r>
            <w:r w:rsidR="00866FBC">
              <w:rPr>
                <w:rFonts w:ascii="Times New Roman" w:eastAsia="Arial Unicode MS" w:hAnsi="Times New Roman" w:cs="Times New Roman"/>
                <w:b/>
                <w:sz w:val="24"/>
                <w:szCs w:val="24"/>
                <w:lang w:val="ru-RU"/>
              </w:rPr>
              <w:t>____________</w:t>
            </w:r>
            <w:r w:rsidRPr="002A4FDB">
              <w:rPr>
                <w:rFonts w:ascii="Times New Roman" w:eastAsia="Arial Unicode MS" w:hAnsi="Times New Roman" w:cs="Times New Roman"/>
                <w:b/>
                <w:sz w:val="24"/>
                <w:szCs w:val="24"/>
                <w:lang w:val="ru-RU"/>
              </w:rPr>
              <w:t xml:space="preserve"> </w:t>
            </w:r>
            <w:r>
              <w:rPr>
                <w:rFonts w:ascii="Times New Roman" w:eastAsia="Arial Unicode MS" w:hAnsi="Times New Roman" w:cs="Times New Roman"/>
                <w:b/>
                <w:sz w:val="24"/>
                <w:szCs w:val="24"/>
                <w:lang w:val="ru-RU"/>
              </w:rPr>
              <w:t>/</w:t>
            </w:r>
          </w:p>
          <w:p w14:paraId="1DDAE91D" w14:textId="3290C632" w:rsidR="00581481" w:rsidRDefault="0047135D" w:rsidP="003C1549">
            <w:pPr>
              <w:pStyle w:val="1f2"/>
              <w:tabs>
                <w:tab w:val="left" w:pos="0"/>
              </w:tabs>
              <w:rPr>
                <w:lang w:val="ru-RU"/>
              </w:rPr>
            </w:pPr>
            <w:r w:rsidRPr="00AF5425">
              <w:rPr>
                <w:rFonts w:ascii="Times New Roman" w:hAnsi="Times New Roman" w:cs="Times New Roman"/>
                <w:b/>
                <w:bCs/>
                <w:sz w:val="24"/>
                <w:szCs w:val="24"/>
              </w:rPr>
              <w:t>(</w:t>
            </w:r>
            <w:proofErr w:type="spellStart"/>
            <w:r w:rsidRPr="00AF5425">
              <w:rPr>
                <w:rFonts w:ascii="Times New Roman" w:hAnsi="Times New Roman" w:cs="Times New Roman"/>
                <w:b/>
                <w:bCs/>
                <w:sz w:val="24"/>
                <w:szCs w:val="24"/>
              </w:rPr>
              <w:t>Подписано</w:t>
            </w:r>
            <w:proofErr w:type="spellEnd"/>
            <w:r w:rsidRPr="00AF5425">
              <w:rPr>
                <w:rFonts w:ascii="Times New Roman" w:hAnsi="Times New Roman" w:cs="Times New Roman"/>
                <w:b/>
                <w:bCs/>
                <w:sz w:val="24"/>
                <w:szCs w:val="24"/>
              </w:rPr>
              <w:t xml:space="preserve"> ЭЦП)</w:t>
            </w:r>
          </w:p>
        </w:tc>
        <w:tc>
          <w:tcPr>
            <w:tcW w:w="5170" w:type="dxa"/>
          </w:tcPr>
          <w:p w14:paraId="722DBDD2" w14:textId="120C3317" w:rsidR="00624E52" w:rsidRPr="003011BD" w:rsidRDefault="00624E52" w:rsidP="00624E52">
            <w:pPr>
              <w:pStyle w:val="-4"/>
              <w:tabs>
                <w:tab w:val="left" w:pos="0"/>
              </w:tabs>
              <w:ind w:left="0"/>
              <w:jc w:val="both"/>
              <w:rPr>
                <w:rFonts w:ascii="Times New Roman" w:eastAsia="Arial Unicode MS" w:hAnsi="Times New Roman" w:cs="Times New Roman"/>
                <w:sz w:val="22"/>
                <w:szCs w:val="24"/>
                <w:lang w:val="ru-RU"/>
              </w:rPr>
            </w:pPr>
            <w:r w:rsidRPr="003011BD">
              <w:rPr>
                <w:rFonts w:ascii="Times New Roman" w:eastAsia="Arial Unicode MS" w:hAnsi="Times New Roman" w:cs="Times New Roman"/>
                <w:b/>
                <w:sz w:val="22"/>
                <w:szCs w:val="24"/>
                <w:lang w:val="ru-RU"/>
              </w:rPr>
              <w:t>Местная администрация Муниципального образования Муниципального округа № 65</w:t>
            </w:r>
          </w:p>
          <w:p w14:paraId="5FD81BA5" w14:textId="77777777"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 xml:space="preserve">Россия, 197082, Санкт-Петербург г, Богатырский </w:t>
            </w:r>
            <w:proofErr w:type="spellStart"/>
            <w:r w:rsidRPr="003011BD">
              <w:rPr>
                <w:rFonts w:ascii="Times New Roman" w:eastAsia="Arial Unicode MS" w:hAnsi="Times New Roman" w:cs="Times New Roman"/>
                <w:sz w:val="22"/>
                <w:szCs w:val="24"/>
                <w:lang w:val="ru-RU"/>
              </w:rPr>
              <w:t>пр-кт</w:t>
            </w:r>
            <w:proofErr w:type="spellEnd"/>
            <w:r w:rsidRPr="003011BD">
              <w:rPr>
                <w:rFonts w:ascii="Times New Roman" w:eastAsia="Arial Unicode MS" w:hAnsi="Times New Roman" w:cs="Times New Roman"/>
                <w:sz w:val="22"/>
                <w:szCs w:val="24"/>
                <w:lang w:val="ru-RU"/>
              </w:rPr>
              <w:t>, д.59, корп.1</w:t>
            </w:r>
          </w:p>
          <w:p w14:paraId="00A97A9D" w14:textId="77777777"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ИНН 7814316670 / КПП 781401001</w:t>
            </w:r>
          </w:p>
          <w:p w14:paraId="00D17B35" w14:textId="77777777"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Расчетный счет: 40102810945370000005</w:t>
            </w:r>
          </w:p>
          <w:p w14:paraId="7F704D22" w14:textId="77777777"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Казначейский счет 03231643403220007200</w:t>
            </w:r>
          </w:p>
          <w:p w14:paraId="124C157D" w14:textId="7910A915"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Северо-Западное ГУ Банка России//УФК по г. Санкт-Петербургу</w:t>
            </w:r>
          </w:p>
          <w:p w14:paraId="0BE11895" w14:textId="77777777" w:rsidR="00E50975" w:rsidRPr="003011BD" w:rsidRDefault="00E50975" w:rsidP="00E50975">
            <w:pPr>
              <w:pStyle w:val="29"/>
              <w:tabs>
                <w:tab w:val="left" w:pos="0"/>
                <w:tab w:val="left" w:pos="1560"/>
              </w:tabs>
              <w:ind w:left="0"/>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БИК 014030106</w:t>
            </w:r>
          </w:p>
          <w:p w14:paraId="5578BA22" w14:textId="77777777" w:rsidR="00E50975" w:rsidRPr="003011BD" w:rsidRDefault="00E50975" w:rsidP="00E50975">
            <w:pPr>
              <w:pStyle w:val="1f2"/>
              <w:tabs>
                <w:tab w:val="left" w:pos="0"/>
              </w:tabs>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л/с: 03723002410</w:t>
            </w:r>
          </w:p>
          <w:p w14:paraId="1389986D" w14:textId="77777777" w:rsidR="00E50975" w:rsidRPr="003011BD" w:rsidRDefault="00E50975" w:rsidP="00E50975">
            <w:pPr>
              <w:pStyle w:val="1f2"/>
              <w:tabs>
                <w:tab w:val="left" w:pos="0"/>
              </w:tabs>
              <w:rPr>
                <w:rFonts w:ascii="Times New Roman" w:eastAsia="Arial Unicode MS" w:hAnsi="Times New Roman" w:cs="Times New Roman"/>
                <w:sz w:val="22"/>
                <w:szCs w:val="24"/>
                <w:lang w:val="ru-RU"/>
              </w:rPr>
            </w:pPr>
            <w:r w:rsidRPr="003011BD">
              <w:rPr>
                <w:rFonts w:ascii="Times New Roman" w:eastAsia="Arial Unicode MS" w:hAnsi="Times New Roman" w:cs="Times New Roman"/>
                <w:sz w:val="22"/>
                <w:szCs w:val="24"/>
                <w:lang w:val="ru-RU"/>
              </w:rPr>
              <w:t>ОКПО 76212242, ОГРН 1057810182341</w:t>
            </w:r>
          </w:p>
          <w:p w14:paraId="20A93A8F" w14:textId="6CDB8878" w:rsidR="00624E52" w:rsidRPr="00E95895" w:rsidRDefault="00B678D0" w:rsidP="00624E52">
            <w:pPr>
              <w:pStyle w:val="1f2"/>
              <w:tabs>
                <w:tab w:val="left" w:pos="0"/>
              </w:tabs>
              <w:rPr>
                <w:b/>
                <w:lang w:val="ru-RU"/>
              </w:rPr>
            </w:pPr>
            <w:r>
              <w:rPr>
                <w:rFonts w:ascii="Times New Roman" w:eastAsia="Arial Unicode MS" w:hAnsi="Times New Roman" w:cs="Times New Roman"/>
                <w:b/>
                <w:sz w:val="24"/>
                <w:szCs w:val="24"/>
                <w:lang w:val="ru-RU"/>
              </w:rPr>
              <w:t>Г</w:t>
            </w:r>
            <w:r w:rsidR="00942462">
              <w:rPr>
                <w:rFonts w:ascii="Times New Roman" w:eastAsia="Arial Unicode MS" w:hAnsi="Times New Roman" w:cs="Times New Roman"/>
                <w:b/>
                <w:sz w:val="24"/>
                <w:szCs w:val="24"/>
                <w:lang w:val="ru-RU"/>
              </w:rPr>
              <w:t>лав</w:t>
            </w:r>
            <w:r>
              <w:rPr>
                <w:rFonts w:ascii="Times New Roman" w:eastAsia="Arial Unicode MS" w:hAnsi="Times New Roman" w:cs="Times New Roman"/>
                <w:b/>
                <w:sz w:val="24"/>
                <w:szCs w:val="24"/>
                <w:lang w:val="ru-RU"/>
              </w:rPr>
              <w:t>а</w:t>
            </w:r>
            <w:r w:rsidR="00624E52">
              <w:rPr>
                <w:rFonts w:ascii="Times New Roman" w:eastAsia="Arial Unicode MS" w:hAnsi="Times New Roman" w:cs="Times New Roman"/>
                <w:b/>
                <w:sz w:val="24"/>
                <w:szCs w:val="24"/>
                <w:lang w:val="ru-RU"/>
              </w:rPr>
              <w:t xml:space="preserve"> местной администрации</w:t>
            </w:r>
          </w:p>
          <w:p w14:paraId="173832D4" w14:textId="77777777" w:rsidR="00624E52" w:rsidRDefault="00624E52" w:rsidP="00624E52">
            <w:pPr>
              <w:pStyle w:val="1f2"/>
              <w:tabs>
                <w:tab w:val="left" w:pos="0"/>
              </w:tabs>
              <w:rPr>
                <w:rFonts w:ascii="Times New Roman" w:eastAsia="Arial Unicode MS" w:hAnsi="Times New Roman" w:cs="Times New Roman"/>
                <w:b/>
                <w:sz w:val="24"/>
                <w:szCs w:val="24"/>
                <w:lang w:val="ru-RU"/>
              </w:rPr>
            </w:pPr>
          </w:p>
          <w:p w14:paraId="6202AF4D" w14:textId="4D8EE7A3" w:rsidR="00624E52" w:rsidRDefault="00624E52" w:rsidP="00624E52">
            <w:pPr>
              <w:pStyle w:val="1f2"/>
              <w:tabs>
                <w:tab w:val="left" w:pos="0"/>
              </w:tabs>
              <w:rPr>
                <w:rFonts w:ascii="Times New Roman" w:eastAsia="Arial Unicode MS" w:hAnsi="Times New Roman" w:cs="Times New Roman"/>
                <w:b/>
                <w:sz w:val="24"/>
                <w:szCs w:val="24"/>
                <w:lang w:val="ru-RU"/>
              </w:rPr>
            </w:pPr>
            <w:r>
              <w:rPr>
                <w:rFonts w:ascii="Times New Roman" w:eastAsia="Arial Unicode MS" w:hAnsi="Times New Roman" w:cs="Times New Roman"/>
                <w:b/>
                <w:sz w:val="24"/>
                <w:szCs w:val="24"/>
                <w:lang w:val="ru-RU"/>
              </w:rPr>
              <w:t>__________________/</w:t>
            </w:r>
            <w:r w:rsidR="00B678D0">
              <w:rPr>
                <w:rFonts w:ascii="Times New Roman" w:eastAsia="Arial Unicode MS" w:hAnsi="Times New Roman" w:cs="Times New Roman"/>
                <w:b/>
                <w:sz w:val="24"/>
                <w:szCs w:val="24"/>
                <w:lang w:val="ru-RU"/>
              </w:rPr>
              <w:t>Саликова</w:t>
            </w:r>
            <w:r w:rsidR="00942462">
              <w:rPr>
                <w:rFonts w:ascii="Times New Roman" w:eastAsia="Arial Unicode MS" w:hAnsi="Times New Roman" w:cs="Times New Roman"/>
                <w:b/>
                <w:sz w:val="24"/>
                <w:szCs w:val="24"/>
                <w:lang w:val="ru-RU"/>
              </w:rPr>
              <w:t xml:space="preserve"> </w:t>
            </w:r>
            <w:r w:rsidR="00B678D0">
              <w:rPr>
                <w:rFonts w:ascii="Times New Roman" w:eastAsia="Arial Unicode MS" w:hAnsi="Times New Roman" w:cs="Times New Roman"/>
                <w:b/>
                <w:sz w:val="24"/>
                <w:szCs w:val="24"/>
                <w:lang w:val="ru-RU"/>
              </w:rPr>
              <w:t>Е</w:t>
            </w:r>
            <w:r w:rsidR="00942462">
              <w:rPr>
                <w:rFonts w:ascii="Times New Roman" w:eastAsia="Arial Unicode MS" w:hAnsi="Times New Roman" w:cs="Times New Roman"/>
                <w:b/>
                <w:sz w:val="24"/>
                <w:szCs w:val="24"/>
                <w:lang w:val="ru-RU"/>
              </w:rPr>
              <w:t>.</w:t>
            </w:r>
            <w:r w:rsidR="00B678D0">
              <w:rPr>
                <w:rFonts w:ascii="Times New Roman" w:eastAsia="Arial Unicode MS" w:hAnsi="Times New Roman" w:cs="Times New Roman"/>
                <w:b/>
                <w:sz w:val="24"/>
                <w:szCs w:val="24"/>
                <w:lang w:val="ru-RU"/>
              </w:rPr>
              <w:t>Д</w:t>
            </w:r>
            <w:r w:rsidR="00942462">
              <w:rPr>
                <w:rFonts w:ascii="Times New Roman" w:eastAsia="Arial Unicode MS" w:hAnsi="Times New Roman" w:cs="Times New Roman"/>
                <w:b/>
                <w:sz w:val="24"/>
                <w:szCs w:val="24"/>
                <w:lang w:val="ru-RU"/>
              </w:rPr>
              <w:t>.</w:t>
            </w:r>
            <w:r>
              <w:rPr>
                <w:rFonts w:ascii="Times New Roman" w:eastAsia="Arial Unicode MS" w:hAnsi="Times New Roman" w:cs="Times New Roman"/>
                <w:b/>
                <w:sz w:val="24"/>
                <w:szCs w:val="24"/>
                <w:lang w:val="ru-RU"/>
              </w:rPr>
              <w:t xml:space="preserve"> /</w:t>
            </w:r>
          </w:p>
          <w:p w14:paraId="1C0C1755" w14:textId="39D8A7EB" w:rsidR="00581481" w:rsidRDefault="0047135D" w:rsidP="00624E52">
            <w:pPr>
              <w:pStyle w:val="1f2"/>
              <w:tabs>
                <w:tab w:val="left" w:pos="0"/>
              </w:tabs>
              <w:rPr>
                <w:rFonts w:ascii="Times New Roman" w:eastAsia="Arial Unicode MS" w:hAnsi="Times New Roman" w:cs="Times New Roman"/>
                <w:b/>
                <w:sz w:val="24"/>
                <w:szCs w:val="24"/>
                <w:lang w:val="ru-RU"/>
              </w:rPr>
            </w:pPr>
            <w:r w:rsidRPr="00AF5425">
              <w:rPr>
                <w:rFonts w:ascii="Times New Roman" w:hAnsi="Times New Roman" w:cs="Times New Roman"/>
                <w:b/>
                <w:bCs/>
                <w:sz w:val="24"/>
                <w:szCs w:val="24"/>
              </w:rPr>
              <w:t>(</w:t>
            </w:r>
            <w:proofErr w:type="spellStart"/>
            <w:r w:rsidRPr="00AF5425">
              <w:rPr>
                <w:rFonts w:ascii="Times New Roman" w:hAnsi="Times New Roman" w:cs="Times New Roman"/>
                <w:b/>
                <w:bCs/>
                <w:sz w:val="24"/>
                <w:szCs w:val="24"/>
              </w:rPr>
              <w:t>Подписано</w:t>
            </w:r>
            <w:proofErr w:type="spellEnd"/>
            <w:r w:rsidRPr="00AF5425">
              <w:rPr>
                <w:rFonts w:ascii="Times New Roman" w:hAnsi="Times New Roman" w:cs="Times New Roman"/>
                <w:b/>
                <w:bCs/>
                <w:sz w:val="24"/>
                <w:szCs w:val="24"/>
              </w:rPr>
              <w:t xml:space="preserve"> ЭЦП)</w:t>
            </w:r>
          </w:p>
          <w:p w14:paraId="16E7E31C" w14:textId="1975513C" w:rsidR="00C54DEF" w:rsidRDefault="00C54DEF" w:rsidP="00624E52">
            <w:pPr>
              <w:pStyle w:val="1f2"/>
              <w:tabs>
                <w:tab w:val="left" w:pos="0"/>
              </w:tabs>
              <w:rPr>
                <w:rFonts w:ascii="Times New Roman" w:eastAsia="Arial Unicode MS" w:hAnsi="Times New Roman" w:cs="Times New Roman"/>
                <w:b/>
                <w:sz w:val="24"/>
                <w:szCs w:val="24"/>
                <w:lang w:val="ru-RU"/>
              </w:rPr>
            </w:pPr>
          </w:p>
          <w:p w14:paraId="44BA1CB3" w14:textId="32EBD7D2" w:rsidR="00F75627" w:rsidRDefault="00F75627" w:rsidP="00624E52">
            <w:pPr>
              <w:pStyle w:val="1f2"/>
              <w:tabs>
                <w:tab w:val="left" w:pos="0"/>
              </w:tabs>
              <w:rPr>
                <w:rFonts w:ascii="Times New Roman" w:eastAsia="Arial Unicode MS" w:hAnsi="Times New Roman" w:cs="Times New Roman"/>
                <w:b/>
                <w:sz w:val="24"/>
                <w:szCs w:val="24"/>
                <w:lang w:val="ru-RU"/>
              </w:rPr>
            </w:pPr>
          </w:p>
          <w:p w14:paraId="1CC35022" w14:textId="0BE5EEB6" w:rsidR="00F75627" w:rsidRDefault="00F75627" w:rsidP="00624E52">
            <w:pPr>
              <w:pStyle w:val="1f2"/>
              <w:tabs>
                <w:tab w:val="left" w:pos="0"/>
              </w:tabs>
              <w:rPr>
                <w:rFonts w:ascii="Times New Roman" w:eastAsia="Arial Unicode MS" w:hAnsi="Times New Roman" w:cs="Times New Roman"/>
                <w:b/>
                <w:sz w:val="24"/>
                <w:szCs w:val="24"/>
                <w:lang w:val="ru-RU"/>
              </w:rPr>
            </w:pPr>
          </w:p>
          <w:p w14:paraId="0F03851A" w14:textId="1515E6C7" w:rsidR="00F75627" w:rsidRDefault="00F75627" w:rsidP="00624E52">
            <w:pPr>
              <w:pStyle w:val="1f2"/>
              <w:tabs>
                <w:tab w:val="left" w:pos="0"/>
              </w:tabs>
              <w:rPr>
                <w:rFonts w:ascii="Times New Roman" w:eastAsia="Arial Unicode MS" w:hAnsi="Times New Roman" w:cs="Times New Roman"/>
                <w:b/>
                <w:sz w:val="24"/>
                <w:szCs w:val="24"/>
                <w:lang w:val="ru-RU"/>
              </w:rPr>
            </w:pPr>
          </w:p>
          <w:p w14:paraId="044319D8" w14:textId="1D4313C4" w:rsidR="00F75627" w:rsidRDefault="00F75627" w:rsidP="00624E52">
            <w:pPr>
              <w:pStyle w:val="1f2"/>
              <w:tabs>
                <w:tab w:val="left" w:pos="0"/>
              </w:tabs>
              <w:rPr>
                <w:rFonts w:ascii="Times New Roman" w:eastAsia="Arial Unicode MS" w:hAnsi="Times New Roman" w:cs="Times New Roman"/>
                <w:b/>
                <w:sz w:val="24"/>
                <w:szCs w:val="24"/>
                <w:lang w:val="ru-RU"/>
              </w:rPr>
            </w:pPr>
          </w:p>
          <w:p w14:paraId="315A04B2" w14:textId="6572E6DF" w:rsidR="00F75627" w:rsidRDefault="00F75627" w:rsidP="00624E52">
            <w:pPr>
              <w:pStyle w:val="1f2"/>
              <w:tabs>
                <w:tab w:val="left" w:pos="0"/>
              </w:tabs>
              <w:rPr>
                <w:rFonts w:ascii="Times New Roman" w:eastAsia="Arial Unicode MS" w:hAnsi="Times New Roman" w:cs="Times New Roman"/>
                <w:b/>
                <w:sz w:val="24"/>
                <w:szCs w:val="24"/>
                <w:lang w:val="ru-RU"/>
              </w:rPr>
            </w:pPr>
          </w:p>
          <w:p w14:paraId="040FDA6C" w14:textId="6F3B19CD" w:rsidR="00F75627" w:rsidRDefault="00F75627" w:rsidP="00624E52">
            <w:pPr>
              <w:pStyle w:val="1f2"/>
              <w:tabs>
                <w:tab w:val="left" w:pos="0"/>
              </w:tabs>
              <w:rPr>
                <w:rFonts w:ascii="Times New Roman" w:eastAsia="Arial Unicode MS" w:hAnsi="Times New Roman" w:cs="Times New Roman"/>
                <w:b/>
                <w:sz w:val="24"/>
                <w:szCs w:val="24"/>
                <w:lang w:val="ru-RU"/>
              </w:rPr>
            </w:pPr>
          </w:p>
          <w:p w14:paraId="4959D2FF" w14:textId="16004E7D" w:rsidR="00F75627" w:rsidRDefault="00F75627" w:rsidP="00624E52">
            <w:pPr>
              <w:pStyle w:val="1f2"/>
              <w:tabs>
                <w:tab w:val="left" w:pos="0"/>
              </w:tabs>
              <w:rPr>
                <w:rFonts w:ascii="Times New Roman" w:eastAsia="Arial Unicode MS" w:hAnsi="Times New Roman" w:cs="Times New Roman"/>
                <w:b/>
                <w:sz w:val="24"/>
                <w:szCs w:val="24"/>
                <w:lang w:val="ru-RU"/>
              </w:rPr>
            </w:pPr>
          </w:p>
          <w:p w14:paraId="2161262F" w14:textId="77777777" w:rsidR="00790EDF" w:rsidRDefault="00790EDF" w:rsidP="00624E52">
            <w:pPr>
              <w:pStyle w:val="1f2"/>
              <w:tabs>
                <w:tab w:val="left" w:pos="0"/>
              </w:tabs>
              <w:rPr>
                <w:rFonts w:ascii="Times New Roman" w:eastAsia="Arial Unicode MS" w:hAnsi="Times New Roman" w:cs="Times New Roman"/>
                <w:b/>
                <w:sz w:val="24"/>
                <w:szCs w:val="24"/>
                <w:lang w:val="ru-RU"/>
              </w:rPr>
            </w:pPr>
          </w:p>
          <w:p w14:paraId="353EA3CB" w14:textId="77777777" w:rsidR="00BE3723" w:rsidRDefault="00BE3723" w:rsidP="00624E52">
            <w:pPr>
              <w:pStyle w:val="1f2"/>
              <w:tabs>
                <w:tab w:val="left" w:pos="0"/>
              </w:tabs>
              <w:rPr>
                <w:lang w:val="ru-RU"/>
              </w:rPr>
            </w:pPr>
          </w:p>
          <w:p w14:paraId="0D56D26C" w14:textId="77777777" w:rsidR="00B678D0" w:rsidRDefault="00B678D0" w:rsidP="00624E52">
            <w:pPr>
              <w:pStyle w:val="1f2"/>
              <w:tabs>
                <w:tab w:val="left" w:pos="0"/>
              </w:tabs>
              <w:rPr>
                <w:lang w:val="ru-RU"/>
              </w:rPr>
            </w:pPr>
          </w:p>
          <w:p w14:paraId="7D39415D" w14:textId="77777777" w:rsidR="00B678D0" w:rsidRDefault="00B678D0" w:rsidP="00624E52">
            <w:pPr>
              <w:pStyle w:val="1f2"/>
              <w:tabs>
                <w:tab w:val="left" w:pos="0"/>
              </w:tabs>
              <w:rPr>
                <w:lang w:val="ru-RU"/>
              </w:rPr>
            </w:pPr>
          </w:p>
          <w:p w14:paraId="0AF065DE" w14:textId="77777777" w:rsidR="00B678D0" w:rsidRDefault="00B678D0" w:rsidP="00624E52">
            <w:pPr>
              <w:pStyle w:val="1f2"/>
              <w:tabs>
                <w:tab w:val="left" w:pos="0"/>
              </w:tabs>
              <w:rPr>
                <w:lang w:val="ru-RU"/>
              </w:rPr>
            </w:pPr>
          </w:p>
          <w:p w14:paraId="3B749052" w14:textId="77777777" w:rsidR="00B678D0" w:rsidRDefault="00B678D0" w:rsidP="00624E52">
            <w:pPr>
              <w:pStyle w:val="1f2"/>
              <w:tabs>
                <w:tab w:val="left" w:pos="0"/>
              </w:tabs>
              <w:rPr>
                <w:lang w:val="ru-RU"/>
              </w:rPr>
            </w:pPr>
          </w:p>
          <w:p w14:paraId="5BA11569" w14:textId="77777777" w:rsidR="00B678D0" w:rsidRDefault="00B678D0" w:rsidP="00624E52">
            <w:pPr>
              <w:pStyle w:val="1f2"/>
              <w:tabs>
                <w:tab w:val="left" w:pos="0"/>
              </w:tabs>
              <w:rPr>
                <w:lang w:val="ru-RU"/>
              </w:rPr>
            </w:pPr>
          </w:p>
          <w:p w14:paraId="3AF272A1" w14:textId="77777777" w:rsidR="00B678D0" w:rsidRDefault="00B678D0" w:rsidP="00624E52">
            <w:pPr>
              <w:pStyle w:val="1f2"/>
              <w:tabs>
                <w:tab w:val="left" w:pos="0"/>
              </w:tabs>
              <w:rPr>
                <w:lang w:val="ru-RU"/>
              </w:rPr>
            </w:pPr>
          </w:p>
          <w:p w14:paraId="59006ABC" w14:textId="4DBF321D" w:rsidR="00B678D0" w:rsidRPr="00942462" w:rsidRDefault="00B678D0" w:rsidP="00624E52">
            <w:pPr>
              <w:pStyle w:val="1f2"/>
              <w:tabs>
                <w:tab w:val="left" w:pos="0"/>
              </w:tabs>
              <w:rPr>
                <w:lang w:val="ru-RU"/>
              </w:rPr>
            </w:pPr>
          </w:p>
        </w:tc>
      </w:tr>
    </w:tbl>
    <w:p w14:paraId="55139CA7" w14:textId="77777777" w:rsidR="00EB7528" w:rsidRPr="0064009E" w:rsidRDefault="00EB7528" w:rsidP="0064009E">
      <w:pPr>
        <w:jc w:val="right"/>
        <w:rPr>
          <w:b/>
          <w:sz w:val="22"/>
          <w:szCs w:val="22"/>
        </w:rPr>
      </w:pPr>
      <w:r>
        <w:rPr>
          <w:b/>
          <w:sz w:val="22"/>
          <w:szCs w:val="22"/>
        </w:rPr>
        <w:lastRenderedPageBreak/>
        <w:t>Приложение № 1</w:t>
      </w:r>
      <w:r w:rsidR="00CE157D" w:rsidRPr="00CF0764">
        <w:rPr>
          <w:b/>
          <w:sz w:val="22"/>
          <w:szCs w:val="22"/>
        </w:rPr>
        <w:t xml:space="preserve"> </w:t>
      </w:r>
    </w:p>
    <w:p w14:paraId="6C6DA0F6" w14:textId="0DA222E8" w:rsidR="00D26063" w:rsidRDefault="00236284" w:rsidP="00CF0764">
      <w:pPr>
        <w:jc w:val="right"/>
        <w:rPr>
          <w:b/>
          <w:sz w:val="22"/>
          <w:szCs w:val="22"/>
        </w:rPr>
      </w:pPr>
      <w:r>
        <w:rPr>
          <w:b/>
          <w:sz w:val="22"/>
          <w:szCs w:val="22"/>
        </w:rPr>
        <w:t xml:space="preserve">                                                                     </w:t>
      </w:r>
      <w:r w:rsidR="00B52A7E">
        <w:rPr>
          <w:b/>
          <w:sz w:val="22"/>
          <w:szCs w:val="22"/>
        </w:rPr>
        <w:t xml:space="preserve">                          </w:t>
      </w:r>
      <w:r w:rsidR="00EB7528">
        <w:rPr>
          <w:b/>
          <w:sz w:val="22"/>
          <w:szCs w:val="22"/>
        </w:rPr>
        <w:t xml:space="preserve">К </w:t>
      </w:r>
      <w:r>
        <w:rPr>
          <w:b/>
          <w:sz w:val="22"/>
          <w:szCs w:val="22"/>
        </w:rPr>
        <w:t>муниципальному контракту№</w:t>
      </w:r>
      <w:r w:rsidR="00866FBC">
        <w:rPr>
          <w:b/>
          <w:sz w:val="22"/>
          <w:szCs w:val="22"/>
        </w:rPr>
        <w:t>____________</w:t>
      </w:r>
      <w:r w:rsidR="0055763F">
        <w:rPr>
          <w:b/>
          <w:sz w:val="24"/>
          <w:szCs w:val="24"/>
        </w:rPr>
        <w:tab/>
      </w:r>
      <w:r w:rsidR="0055763F">
        <w:rPr>
          <w:b/>
          <w:sz w:val="24"/>
          <w:szCs w:val="24"/>
        </w:rPr>
        <w:tab/>
      </w:r>
      <w:r w:rsidR="0055763F">
        <w:rPr>
          <w:b/>
          <w:sz w:val="24"/>
          <w:szCs w:val="24"/>
        </w:rPr>
        <w:tab/>
      </w:r>
      <w:r w:rsidR="0055763F">
        <w:rPr>
          <w:b/>
          <w:sz w:val="24"/>
          <w:szCs w:val="24"/>
        </w:rPr>
        <w:tab/>
      </w:r>
      <w:r w:rsidR="0055763F">
        <w:rPr>
          <w:b/>
          <w:sz w:val="24"/>
          <w:szCs w:val="24"/>
        </w:rPr>
        <w:tab/>
      </w:r>
      <w:r w:rsidR="00866FBC">
        <w:rPr>
          <w:b/>
          <w:sz w:val="24"/>
          <w:szCs w:val="24"/>
        </w:rPr>
        <w:t xml:space="preserve">                        </w:t>
      </w:r>
      <w:proofErr w:type="gramStart"/>
      <w:r w:rsidR="0055763F">
        <w:rPr>
          <w:b/>
          <w:sz w:val="24"/>
          <w:szCs w:val="24"/>
        </w:rPr>
        <w:tab/>
      </w:r>
      <w:r w:rsidR="00F303CD" w:rsidRPr="00430675">
        <w:rPr>
          <w:b/>
          <w:sz w:val="24"/>
          <w:szCs w:val="24"/>
        </w:rPr>
        <w:t xml:space="preserve">  </w:t>
      </w:r>
      <w:r w:rsidR="0055763F">
        <w:rPr>
          <w:b/>
          <w:sz w:val="24"/>
          <w:szCs w:val="24"/>
        </w:rPr>
        <w:t>от</w:t>
      </w:r>
      <w:proofErr w:type="gramEnd"/>
      <w:r w:rsidR="00CE157D" w:rsidRPr="00CE157D">
        <w:rPr>
          <w:b/>
          <w:sz w:val="24"/>
          <w:szCs w:val="24"/>
        </w:rPr>
        <w:t xml:space="preserve"> </w:t>
      </w:r>
      <w:r w:rsidR="00F303CD">
        <w:rPr>
          <w:sz w:val="24"/>
          <w:szCs w:val="24"/>
        </w:rPr>
        <w:t>«</w:t>
      </w:r>
      <w:r w:rsidR="00CE5255">
        <w:rPr>
          <w:sz w:val="24"/>
          <w:szCs w:val="24"/>
        </w:rPr>
        <w:t xml:space="preserve"> </w:t>
      </w:r>
      <w:r w:rsidR="00866FBC">
        <w:rPr>
          <w:sz w:val="24"/>
          <w:szCs w:val="24"/>
        </w:rPr>
        <w:t>__</w:t>
      </w:r>
      <w:r w:rsidR="00CE5255">
        <w:rPr>
          <w:sz w:val="24"/>
          <w:szCs w:val="24"/>
        </w:rPr>
        <w:t xml:space="preserve"> </w:t>
      </w:r>
      <w:r w:rsidR="00CE157D">
        <w:rPr>
          <w:sz w:val="24"/>
          <w:szCs w:val="24"/>
        </w:rPr>
        <w:t>»</w:t>
      </w:r>
      <w:r w:rsidR="005B6E38">
        <w:rPr>
          <w:sz w:val="24"/>
          <w:szCs w:val="24"/>
        </w:rPr>
        <w:t xml:space="preserve"> </w:t>
      </w:r>
      <w:r w:rsidR="00866FBC">
        <w:rPr>
          <w:sz w:val="24"/>
          <w:szCs w:val="24"/>
        </w:rPr>
        <w:t>_________</w:t>
      </w:r>
      <w:r w:rsidR="002E2CC8">
        <w:rPr>
          <w:sz w:val="24"/>
          <w:szCs w:val="24"/>
        </w:rPr>
        <w:t xml:space="preserve"> </w:t>
      </w:r>
      <w:r w:rsidR="008576DD">
        <w:rPr>
          <w:sz w:val="24"/>
          <w:szCs w:val="24"/>
        </w:rPr>
        <w:t xml:space="preserve"> </w:t>
      </w:r>
      <w:r w:rsidR="00611A37">
        <w:rPr>
          <w:sz w:val="24"/>
          <w:szCs w:val="24"/>
        </w:rPr>
        <w:t>202</w:t>
      </w:r>
      <w:r w:rsidR="00304524" w:rsidRPr="00304524">
        <w:rPr>
          <w:sz w:val="24"/>
          <w:szCs w:val="24"/>
        </w:rPr>
        <w:t>3</w:t>
      </w:r>
      <w:r w:rsidR="00CE157D">
        <w:rPr>
          <w:sz w:val="24"/>
          <w:szCs w:val="24"/>
        </w:rPr>
        <w:t xml:space="preserve"> года.</w:t>
      </w:r>
      <w:r w:rsidR="0055763F">
        <w:rPr>
          <w:b/>
          <w:sz w:val="24"/>
          <w:szCs w:val="24"/>
        </w:rPr>
        <w:tab/>
      </w:r>
      <w:r w:rsidR="00866FBC">
        <w:rPr>
          <w:b/>
          <w:sz w:val="24"/>
          <w:szCs w:val="24"/>
        </w:rPr>
        <w:t xml:space="preserve">                    </w:t>
      </w:r>
    </w:p>
    <w:p w14:paraId="52B3EDA2" w14:textId="2F095665" w:rsidR="002D7590" w:rsidRDefault="00945FE9" w:rsidP="006105FE">
      <w:pPr>
        <w:jc w:val="center"/>
        <w:rPr>
          <w:b/>
          <w:sz w:val="28"/>
        </w:rPr>
      </w:pPr>
      <w:r>
        <w:rPr>
          <w:b/>
          <w:sz w:val="28"/>
        </w:rPr>
        <w:t>Спецификация</w:t>
      </w:r>
    </w:p>
    <w:p w14:paraId="12996D5D" w14:textId="39C7F11D" w:rsidR="002D7590" w:rsidRPr="00247281" w:rsidRDefault="002E2CC8" w:rsidP="00247281">
      <w:pPr>
        <w:spacing w:after="120"/>
        <w:jc w:val="both"/>
        <w:rPr>
          <w:sz w:val="28"/>
        </w:rPr>
      </w:pPr>
      <w:r w:rsidRPr="00DC45A2">
        <w:rPr>
          <w:sz w:val="24"/>
          <w:szCs w:val="24"/>
        </w:rPr>
        <w:t xml:space="preserve">Местная администрация Муниципального образования Муниципального округа № 65, именуемое в дальнейшем </w:t>
      </w:r>
      <w:r w:rsidR="00103C4C">
        <w:rPr>
          <w:sz w:val="24"/>
          <w:szCs w:val="24"/>
        </w:rPr>
        <w:t>«</w:t>
      </w:r>
      <w:r w:rsidRPr="00DC45A2">
        <w:rPr>
          <w:sz w:val="24"/>
          <w:szCs w:val="24"/>
        </w:rPr>
        <w:t>Заказчик</w:t>
      </w:r>
      <w:r w:rsidR="00103C4C">
        <w:rPr>
          <w:sz w:val="24"/>
          <w:szCs w:val="24"/>
        </w:rPr>
        <w:t>»</w:t>
      </w:r>
      <w:r w:rsidRPr="00DC45A2">
        <w:rPr>
          <w:sz w:val="24"/>
          <w:szCs w:val="24"/>
        </w:rPr>
        <w:t>, в лице</w:t>
      </w:r>
      <w:r w:rsidR="00B678D0">
        <w:rPr>
          <w:sz w:val="24"/>
          <w:szCs w:val="24"/>
        </w:rPr>
        <w:t xml:space="preserve"> </w:t>
      </w:r>
      <w:r w:rsidR="007D684D">
        <w:rPr>
          <w:sz w:val="24"/>
          <w:szCs w:val="24"/>
        </w:rPr>
        <w:t>Г</w:t>
      </w:r>
      <w:r w:rsidRPr="00DC45A2">
        <w:rPr>
          <w:sz w:val="24"/>
          <w:szCs w:val="24"/>
        </w:rPr>
        <w:t xml:space="preserve">лавы </w:t>
      </w:r>
      <w:r w:rsidR="00A56B96">
        <w:rPr>
          <w:sz w:val="24"/>
          <w:szCs w:val="24"/>
        </w:rPr>
        <w:t>м</w:t>
      </w:r>
      <w:r w:rsidRPr="00DC45A2">
        <w:rPr>
          <w:sz w:val="24"/>
          <w:szCs w:val="24"/>
        </w:rPr>
        <w:t xml:space="preserve">естной </w:t>
      </w:r>
      <w:r w:rsidR="00A56B96">
        <w:rPr>
          <w:sz w:val="24"/>
          <w:szCs w:val="24"/>
        </w:rPr>
        <w:t>а</w:t>
      </w:r>
      <w:r w:rsidRPr="00DC45A2">
        <w:rPr>
          <w:sz w:val="24"/>
          <w:szCs w:val="24"/>
        </w:rPr>
        <w:t xml:space="preserve">дминистрации </w:t>
      </w:r>
      <w:r w:rsidR="00B678D0">
        <w:rPr>
          <w:sz w:val="24"/>
          <w:szCs w:val="24"/>
        </w:rPr>
        <w:t>Саликовой Елены Дмитриевны</w:t>
      </w:r>
      <w:r w:rsidRPr="00DC45A2">
        <w:rPr>
          <w:sz w:val="24"/>
          <w:szCs w:val="24"/>
        </w:rPr>
        <w:t>, де</w:t>
      </w:r>
      <w:r w:rsidR="00E50975">
        <w:rPr>
          <w:sz w:val="24"/>
          <w:szCs w:val="24"/>
        </w:rPr>
        <w:t>йствующе</w:t>
      </w:r>
      <w:r w:rsidR="00B678D0">
        <w:rPr>
          <w:sz w:val="24"/>
          <w:szCs w:val="24"/>
        </w:rPr>
        <w:t>й</w:t>
      </w:r>
      <w:r w:rsidR="00E50975">
        <w:rPr>
          <w:sz w:val="24"/>
          <w:szCs w:val="24"/>
        </w:rPr>
        <w:t xml:space="preserve"> на основании Устава</w:t>
      </w:r>
      <w:r w:rsidR="00B678D0">
        <w:rPr>
          <w:sz w:val="24"/>
          <w:szCs w:val="24"/>
        </w:rPr>
        <w:t xml:space="preserve"> и</w:t>
      </w:r>
      <w:r w:rsidR="00267FD8">
        <w:rPr>
          <w:sz w:val="24"/>
          <w:szCs w:val="24"/>
        </w:rPr>
        <w:t xml:space="preserve"> </w:t>
      </w:r>
      <w:r w:rsidRPr="00DC45A2">
        <w:rPr>
          <w:sz w:val="24"/>
          <w:szCs w:val="24"/>
        </w:rPr>
        <w:t>Положе</w:t>
      </w:r>
      <w:r w:rsidR="00502323">
        <w:rPr>
          <w:sz w:val="24"/>
          <w:szCs w:val="24"/>
        </w:rPr>
        <w:t>ния</w:t>
      </w:r>
      <w:r w:rsidR="00267FD8">
        <w:rPr>
          <w:sz w:val="24"/>
          <w:szCs w:val="24"/>
        </w:rPr>
        <w:t>,</w:t>
      </w:r>
      <w:r w:rsidRPr="00DC45A2">
        <w:rPr>
          <w:sz w:val="24"/>
          <w:szCs w:val="24"/>
        </w:rPr>
        <w:t xml:space="preserve"> с одной стороны</w:t>
      </w:r>
      <w:r w:rsidR="005515B9" w:rsidRPr="00581481">
        <w:rPr>
          <w:sz w:val="24"/>
          <w:szCs w:val="24"/>
        </w:rPr>
        <w:t xml:space="preserve">, </w:t>
      </w:r>
      <w:r w:rsidR="005515B9">
        <w:rPr>
          <w:sz w:val="24"/>
          <w:szCs w:val="24"/>
        </w:rPr>
        <w:t xml:space="preserve">и </w:t>
      </w:r>
      <w:r w:rsidR="00866FBC">
        <w:rPr>
          <w:sz w:val="24"/>
          <w:szCs w:val="24"/>
        </w:rPr>
        <w:t>_______________________________</w:t>
      </w:r>
      <w:r w:rsidR="00343EEB">
        <w:rPr>
          <w:sz w:val="24"/>
          <w:szCs w:val="24"/>
        </w:rPr>
        <w:t>,</w:t>
      </w:r>
      <w:r w:rsidR="00343EEB" w:rsidRPr="00581481">
        <w:rPr>
          <w:sz w:val="24"/>
          <w:szCs w:val="24"/>
        </w:rPr>
        <w:t xml:space="preserve"> именуемое в дальнейшем «Поставщик», в лице </w:t>
      </w:r>
      <w:r w:rsidR="00866FBC">
        <w:rPr>
          <w:sz w:val="24"/>
          <w:szCs w:val="24"/>
        </w:rPr>
        <w:t>__________________________</w:t>
      </w:r>
      <w:r w:rsidR="00343EEB" w:rsidRPr="00581481">
        <w:rPr>
          <w:sz w:val="24"/>
          <w:szCs w:val="24"/>
        </w:rPr>
        <w:t>,</w:t>
      </w:r>
      <w:r w:rsidR="00343EEB">
        <w:rPr>
          <w:sz w:val="24"/>
          <w:szCs w:val="24"/>
        </w:rPr>
        <w:t xml:space="preserve"> </w:t>
      </w:r>
      <w:r w:rsidR="00343EEB" w:rsidRPr="00581481">
        <w:rPr>
          <w:sz w:val="24"/>
          <w:szCs w:val="24"/>
        </w:rPr>
        <w:t xml:space="preserve">действующего </w:t>
      </w:r>
      <w:r w:rsidR="00866FBC">
        <w:rPr>
          <w:sz w:val="24"/>
          <w:szCs w:val="24"/>
        </w:rPr>
        <w:t>___________________</w:t>
      </w:r>
      <w:r w:rsidR="005515B9" w:rsidRPr="00581481">
        <w:rPr>
          <w:sz w:val="24"/>
          <w:szCs w:val="24"/>
        </w:rPr>
        <w:t>, а вместе именуемые Стороны</w:t>
      </w:r>
      <w:r w:rsidR="00581481" w:rsidRPr="00581481">
        <w:rPr>
          <w:sz w:val="24"/>
          <w:szCs w:val="24"/>
        </w:rPr>
        <w:t>, с</w:t>
      </w:r>
      <w:r w:rsidR="00581481">
        <w:rPr>
          <w:sz w:val="24"/>
          <w:szCs w:val="24"/>
        </w:rPr>
        <w:t>оставили настоящую Спецификацию</w:t>
      </w:r>
      <w:r w:rsidR="002D7590" w:rsidRPr="00581481">
        <w:rPr>
          <w:sz w:val="24"/>
          <w:szCs w:val="24"/>
        </w:rPr>
        <w:t>:</w:t>
      </w:r>
    </w:p>
    <w:tbl>
      <w:tblPr>
        <w:tblStyle w:val="aff7"/>
        <w:tblW w:w="10060" w:type="dxa"/>
        <w:tblLayout w:type="fixed"/>
        <w:tblLook w:val="04A0" w:firstRow="1" w:lastRow="0" w:firstColumn="1" w:lastColumn="0" w:noHBand="0" w:noVBand="1"/>
      </w:tblPr>
      <w:tblGrid>
        <w:gridCol w:w="5240"/>
        <w:gridCol w:w="964"/>
        <w:gridCol w:w="964"/>
        <w:gridCol w:w="964"/>
        <w:gridCol w:w="935"/>
        <w:gridCol w:w="993"/>
      </w:tblGrid>
      <w:tr w:rsidR="00A54AF3" w:rsidRPr="007A06D2" w14:paraId="6B47FD1B" w14:textId="77777777" w:rsidTr="00247281">
        <w:trPr>
          <w:trHeight w:val="297"/>
        </w:trPr>
        <w:tc>
          <w:tcPr>
            <w:tcW w:w="5240" w:type="dxa"/>
            <w:vAlign w:val="center"/>
          </w:tcPr>
          <w:p w14:paraId="2305482D" w14:textId="77777777" w:rsidR="00A54AF3" w:rsidRPr="007A06D2" w:rsidRDefault="00A54AF3" w:rsidP="00247281">
            <w:pPr>
              <w:jc w:val="center"/>
              <w:rPr>
                <w:sz w:val="22"/>
                <w:szCs w:val="22"/>
              </w:rPr>
            </w:pPr>
            <w:r w:rsidRPr="007A06D2">
              <w:rPr>
                <w:b/>
                <w:i/>
                <w:color w:val="000000"/>
                <w:sz w:val="22"/>
                <w:szCs w:val="22"/>
              </w:rPr>
              <w:t>Наименование</w:t>
            </w:r>
          </w:p>
        </w:tc>
        <w:tc>
          <w:tcPr>
            <w:tcW w:w="964" w:type="dxa"/>
            <w:vAlign w:val="center"/>
          </w:tcPr>
          <w:p w14:paraId="1CAEB374" w14:textId="77777777" w:rsidR="00A54AF3" w:rsidRPr="007A06D2" w:rsidRDefault="00A54AF3" w:rsidP="00247281">
            <w:pPr>
              <w:jc w:val="center"/>
              <w:rPr>
                <w:b/>
                <w:i/>
                <w:sz w:val="22"/>
                <w:szCs w:val="22"/>
              </w:rPr>
            </w:pPr>
            <w:r w:rsidRPr="007A06D2">
              <w:rPr>
                <w:b/>
                <w:i/>
                <w:sz w:val="22"/>
                <w:szCs w:val="22"/>
              </w:rPr>
              <w:t>Цена</w:t>
            </w:r>
          </w:p>
        </w:tc>
        <w:tc>
          <w:tcPr>
            <w:tcW w:w="964" w:type="dxa"/>
            <w:vAlign w:val="center"/>
          </w:tcPr>
          <w:p w14:paraId="75271918" w14:textId="77777777" w:rsidR="00A54AF3" w:rsidRPr="007A06D2" w:rsidRDefault="00A54AF3" w:rsidP="00247281">
            <w:pPr>
              <w:jc w:val="center"/>
              <w:rPr>
                <w:b/>
                <w:i/>
                <w:color w:val="000000"/>
                <w:sz w:val="22"/>
                <w:szCs w:val="22"/>
                <w:lang w:val="en-US"/>
              </w:rPr>
            </w:pPr>
            <w:proofErr w:type="spellStart"/>
            <w:r w:rsidRPr="007A06D2">
              <w:rPr>
                <w:b/>
                <w:i/>
                <w:color w:val="000000"/>
                <w:sz w:val="22"/>
                <w:szCs w:val="22"/>
              </w:rPr>
              <w:t>Ед</w:t>
            </w:r>
            <w:proofErr w:type="spellEnd"/>
            <w:r w:rsidRPr="007A06D2">
              <w:rPr>
                <w:b/>
                <w:i/>
                <w:color w:val="000000"/>
                <w:sz w:val="22"/>
                <w:szCs w:val="22"/>
                <w:lang w:val="en-US"/>
              </w:rPr>
              <w:t xml:space="preserve">. </w:t>
            </w:r>
            <w:proofErr w:type="spellStart"/>
            <w:r w:rsidRPr="007A06D2">
              <w:rPr>
                <w:b/>
                <w:i/>
                <w:color w:val="000000"/>
                <w:sz w:val="22"/>
                <w:szCs w:val="22"/>
              </w:rPr>
              <w:t>изм</w:t>
            </w:r>
            <w:proofErr w:type="spellEnd"/>
            <w:r w:rsidRPr="007A06D2">
              <w:rPr>
                <w:b/>
                <w:i/>
                <w:color w:val="000000"/>
                <w:sz w:val="22"/>
                <w:szCs w:val="22"/>
                <w:lang w:val="en-US"/>
              </w:rPr>
              <w:t>.</w:t>
            </w:r>
          </w:p>
        </w:tc>
        <w:tc>
          <w:tcPr>
            <w:tcW w:w="964" w:type="dxa"/>
            <w:vAlign w:val="center"/>
          </w:tcPr>
          <w:p w14:paraId="77FA9125" w14:textId="77777777" w:rsidR="00A54AF3" w:rsidRPr="007A06D2" w:rsidRDefault="00A54AF3" w:rsidP="00247281">
            <w:pPr>
              <w:jc w:val="center"/>
              <w:rPr>
                <w:b/>
                <w:i/>
                <w:sz w:val="22"/>
                <w:szCs w:val="22"/>
              </w:rPr>
            </w:pPr>
            <w:r w:rsidRPr="007A06D2">
              <w:rPr>
                <w:b/>
                <w:i/>
                <w:sz w:val="22"/>
                <w:szCs w:val="22"/>
              </w:rPr>
              <w:t>Кол-во</w:t>
            </w:r>
          </w:p>
        </w:tc>
        <w:tc>
          <w:tcPr>
            <w:tcW w:w="935" w:type="dxa"/>
            <w:vAlign w:val="center"/>
          </w:tcPr>
          <w:p w14:paraId="629F3A24" w14:textId="77777777" w:rsidR="00A54AF3" w:rsidRPr="007A06D2" w:rsidRDefault="00A54AF3" w:rsidP="00247281">
            <w:pPr>
              <w:jc w:val="center"/>
              <w:rPr>
                <w:b/>
                <w:i/>
                <w:sz w:val="22"/>
                <w:szCs w:val="22"/>
              </w:rPr>
            </w:pPr>
            <w:r w:rsidRPr="007A06D2">
              <w:rPr>
                <w:b/>
                <w:i/>
                <w:sz w:val="22"/>
                <w:szCs w:val="22"/>
              </w:rPr>
              <w:t>НДС</w:t>
            </w:r>
          </w:p>
        </w:tc>
        <w:tc>
          <w:tcPr>
            <w:tcW w:w="993" w:type="dxa"/>
            <w:vAlign w:val="center"/>
          </w:tcPr>
          <w:p w14:paraId="1186611B" w14:textId="77777777" w:rsidR="00A54AF3" w:rsidRPr="007A06D2" w:rsidRDefault="00A54AF3" w:rsidP="00247281">
            <w:pPr>
              <w:jc w:val="center"/>
              <w:rPr>
                <w:b/>
                <w:i/>
                <w:sz w:val="22"/>
                <w:szCs w:val="22"/>
              </w:rPr>
            </w:pPr>
            <w:r w:rsidRPr="007A06D2">
              <w:rPr>
                <w:b/>
                <w:i/>
                <w:sz w:val="22"/>
                <w:szCs w:val="22"/>
              </w:rPr>
              <w:t>Сумма</w:t>
            </w:r>
          </w:p>
        </w:tc>
      </w:tr>
      <w:tr w:rsidR="00411F8F" w:rsidRPr="007A06D2" w14:paraId="46CC704E" w14:textId="77777777" w:rsidTr="00D03562">
        <w:trPr>
          <w:trHeight w:val="555"/>
        </w:trPr>
        <w:tc>
          <w:tcPr>
            <w:tcW w:w="5240" w:type="dxa"/>
          </w:tcPr>
          <w:p w14:paraId="36A1A644" w14:textId="11117042" w:rsidR="00411F8F" w:rsidRPr="007A06D2" w:rsidRDefault="00411F8F" w:rsidP="00411F8F">
            <w:pPr>
              <w:shd w:val="clear" w:color="auto" w:fill="FFFFFF"/>
              <w:rPr>
                <w:color w:val="1A1A1A"/>
                <w:sz w:val="22"/>
                <w:szCs w:val="22"/>
                <w:lang w:eastAsia="ru-RU"/>
              </w:rPr>
            </w:pPr>
            <w:r w:rsidRPr="007A06D2">
              <w:rPr>
                <w:sz w:val="22"/>
                <w:szCs w:val="22"/>
                <w:lang w:eastAsia="ru-RU"/>
              </w:rPr>
              <w:t xml:space="preserve">ПК в сборе: </w:t>
            </w:r>
            <w:r w:rsidR="001963D4" w:rsidRPr="007A06D2">
              <w:rPr>
                <w:color w:val="1A1A1A"/>
                <w:sz w:val="22"/>
                <w:szCs w:val="22"/>
                <w:lang w:val="en-US" w:eastAsia="ru-RU"/>
              </w:rPr>
              <w:t>AMD</w:t>
            </w:r>
            <w:r w:rsidR="001963D4" w:rsidRPr="007A06D2">
              <w:rPr>
                <w:color w:val="1A1A1A"/>
                <w:sz w:val="22"/>
                <w:szCs w:val="22"/>
                <w:lang w:eastAsia="ru-RU"/>
              </w:rPr>
              <w:t xml:space="preserve"> </w:t>
            </w:r>
            <w:r w:rsidR="001963D4" w:rsidRPr="007A06D2">
              <w:rPr>
                <w:color w:val="1A1A1A"/>
                <w:sz w:val="22"/>
                <w:szCs w:val="22"/>
                <w:lang w:val="en-US" w:eastAsia="ru-RU"/>
              </w:rPr>
              <w:t>Ryzen</w:t>
            </w:r>
            <w:r w:rsidR="001963D4" w:rsidRPr="007A06D2">
              <w:rPr>
                <w:color w:val="1A1A1A"/>
                <w:sz w:val="22"/>
                <w:szCs w:val="22"/>
                <w:lang w:eastAsia="ru-RU"/>
              </w:rPr>
              <w:t xml:space="preserve"> </w:t>
            </w:r>
            <w:r w:rsidR="00ED6E68" w:rsidRPr="007A06D2">
              <w:rPr>
                <w:color w:val="1A1A1A"/>
                <w:sz w:val="22"/>
                <w:szCs w:val="22"/>
                <w:lang w:eastAsia="ru-RU"/>
              </w:rPr>
              <w:t>5</w:t>
            </w:r>
            <w:r w:rsidR="001963D4" w:rsidRPr="007A06D2">
              <w:rPr>
                <w:color w:val="1A1A1A"/>
                <w:sz w:val="22"/>
                <w:szCs w:val="22"/>
                <w:lang w:eastAsia="ru-RU"/>
              </w:rPr>
              <w:t xml:space="preserve"> 4</w:t>
            </w:r>
            <w:r w:rsidR="00ED52E3" w:rsidRPr="007A06D2">
              <w:rPr>
                <w:color w:val="1A1A1A"/>
                <w:sz w:val="22"/>
                <w:szCs w:val="22"/>
                <w:lang w:eastAsia="ru-RU"/>
              </w:rPr>
              <w:t>5</w:t>
            </w:r>
            <w:r w:rsidR="001963D4" w:rsidRPr="007A06D2">
              <w:rPr>
                <w:color w:val="1A1A1A"/>
                <w:sz w:val="22"/>
                <w:szCs w:val="22"/>
                <w:lang w:eastAsia="ru-RU"/>
              </w:rPr>
              <w:t>00</w:t>
            </w:r>
            <w:r w:rsidR="00031428" w:rsidRPr="007A06D2">
              <w:rPr>
                <w:color w:val="1A1A1A"/>
                <w:sz w:val="22"/>
                <w:szCs w:val="22"/>
                <w:lang w:eastAsia="ru-RU"/>
              </w:rPr>
              <w:t xml:space="preserve">, </w:t>
            </w:r>
            <w:r w:rsidRPr="007A06D2">
              <w:rPr>
                <w:color w:val="1A1A1A"/>
                <w:sz w:val="22"/>
                <w:szCs w:val="22"/>
                <w:lang w:val="en-US" w:eastAsia="ru-RU"/>
              </w:rPr>
              <w:t>ASUS</w:t>
            </w:r>
            <w:r w:rsidRPr="007A06D2">
              <w:rPr>
                <w:color w:val="1A1A1A"/>
                <w:sz w:val="22"/>
                <w:szCs w:val="22"/>
                <w:lang w:eastAsia="ru-RU"/>
              </w:rPr>
              <w:t>/</w:t>
            </w:r>
            <w:r w:rsidRPr="007A06D2">
              <w:rPr>
                <w:color w:val="1A1A1A"/>
                <w:sz w:val="22"/>
                <w:szCs w:val="22"/>
                <w:lang w:val="en-US" w:eastAsia="ru-RU"/>
              </w:rPr>
              <w:t>Gigabyte</w:t>
            </w:r>
            <w:r w:rsidR="00031428" w:rsidRPr="007A06D2">
              <w:rPr>
                <w:color w:val="1A1A1A"/>
                <w:sz w:val="22"/>
                <w:szCs w:val="22"/>
                <w:lang w:eastAsia="ru-RU"/>
              </w:rPr>
              <w:t>/</w:t>
            </w:r>
            <w:proofErr w:type="gramStart"/>
            <w:r w:rsidR="00031428" w:rsidRPr="007A06D2">
              <w:rPr>
                <w:color w:val="1A1A1A"/>
                <w:sz w:val="22"/>
                <w:szCs w:val="22"/>
                <w:lang w:val="en-US" w:eastAsia="ru-RU"/>
              </w:rPr>
              <w:t>MSI</w:t>
            </w:r>
            <w:r w:rsidR="00031428" w:rsidRPr="007A06D2">
              <w:rPr>
                <w:color w:val="1A1A1A"/>
                <w:sz w:val="22"/>
                <w:szCs w:val="22"/>
                <w:lang w:eastAsia="ru-RU"/>
              </w:rPr>
              <w:t xml:space="preserve"> </w:t>
            </w:r>
            <w:r w:rsidRPr="007A06D2">
              <w:rPr>
                <w:color w:val="1A1A1A"/>
                <w:sz w:val="22"/>
                <w:szCs w:val="22"/>
                <w:lang w:eastAsia="ru-RU"/>
              </w:rPr>
              <w:t xml:space="preserve"> </w:t>
            </w:r>
            <w:r w:rsidR="00031428" w:rsidRPr="007A06D2">
              <w:rPr>
                <w:color w:val="1A1A1A"/>
                <w:sz w:val="22"/>
                <w:szCs w:val="22"/>
                <w:lang w:val="en-US" w:eastAsia="ru-RU"/>
              </w:rPr>
              <w:t>A</w:t>
            </w:r>
            <w:proofErr w:type="gramEnd"/>
            <w:r w:rsidR="00031428" w:rsidRPr="007A06D2">
              <w:rPr>
                <w:color w:val="1A1A1A"/>
                <w:sz w:val="22"/>
                <w:szCs w:val="22"/>
                <w:lang w:eastAsia="ru-RU"/>
              </w:rPr>
              <w:t>320,</w:t>
            </w:r>
            <w:r w:rsidRPr="007A06D2">
              <w:rPr>
                <w:color w:val="1A1A1A"/>
                <w:sz w:val="22"/>
                <w:szCs w:val="22"/>
                <w:lang w:eastAsia="ru-RU"/>
              </w:rPr>
              <w:t xml:space="preserve"> / </w:t>
            </w:r>
            <w:r w:rsidR="00031428" w:rsidRPr="007A06D2">
              <w:rPr>
                <w:color w:val="1A1A1A"/>
                <w:sz w:val="22"/>
                <w:szCs w:val="22"/>
                <w:lang w:eastAsia="ru-RU"/>
              </w:rPr>
              <w:t>8</w:t>
            </w:r>
            <w:r w:rsidRPr="007A06D2">
              <w:rPr>
                <w:color w:val="1A1A1A"/>
                <w:sz w:val="22"/>
                <w:szCs w:val="22"/>
                <w:lang w:val="en-US" w:eastAsia="ru-RU"/>
              </w:rPr>
              <w:t>Gb</w:t>
            </w:r>
            <w:r w:rsidRPr="007A06D2">
              <w:rPr>
                <w:color w:val="1A1A1A"/>
                <w:sz w:val="22"/>
                <w:szCs w:val="22"/>
                <w:lang w:eastAsia="ru-RU"/>
              </w:rPr>
              <w:t xml:space="preserve"> / </w:t>
            </w:r>
            <w:r w:rsidRPr="007A06D2">
              <w:rPr>
                <w:color w:val="1A1A1A"/>
                <w:sz w:val="22"/>
                <w:szCs w:val="22"/>
                <w:lang w:val="en-US" w:eastAsia="ru-RU"/>
              </w:rPr>
              <w:t>SSD</w:t>
            </w:r>
            <w:r w:rsidRPr="007A06D2">
              <w:rPr>
                <w:color w:val="1A1A1A"/>
                <w:sz w:val="22"/>
                <w:szCs w:val="22"/>
                <w:lang w:eastAsia="ru-RU"/>
              </w:rPr>
              <w:t xml:space="preserve"> </w:t>
            </w:r>
            <w:r w:rsidR="00031428" w:rsidRPr="007A06D2">
              <w:rPr>
                <w:color w:val="1A1A1A"/>
                <w:sz w:val="22"/>
                <w:szCs w:val="22"/>
                <w:lang w:eastAsia="ru-RU"/>
              </w:rPr>
              <w:t>480</w:t>
            </w:r>
            <w:r w:rsidRPr="007A06D2">
              <w:rPr>
                <w:color w:val="1A1A1A"/>
                <w:sz w:val="22"/>
                <w:szCs w:val="22"/>
                <w:lang w:eastAsia="ru-RU"/>
              </w:rPr>
              <w:t xml:space="preserve"> ГБ</w:t>
            </w:r>
            <w:r w:rsidR="00031428" w:rsidRPr="007A06D2">
              <w:rPr>
                <w:color w:val="1A1A1A"/>
                <w:sz w:val="22"/>
                <w:szCs w:val="22"/>
                <w:lang w:eastAsia="ru-RU"/>
              </w:rPr>
              <w:t>,</w:t>
            </w:r>
            <w:r w:rsidRPr="007A06D2">
              <w:rPr>
                <w:color w:val="1A1A1A"/>
                <w:sz w:val="22"/>
                <w:szCs w:val="22"/>
                <w:lang w:eastAsia="ru-RU"/>
              </w:rPr>
              <w:t xml:space="preserve"> </w:t>
            </w:r>
            <w:proofErr w:type="spellStart"/>
            <w:r w:rsidRPr="007A06D2">
              <w:rPr>
                <w:color w:val="1A1A1A"/>
                <w:sz w:val="22"/>
                <w:szCs w:val="22"/>
                <w:lang w:val="en-US" w:eastAsia="ru-RU"/>
              </w:rPr>
              <w:t>AeroCool</w:t>
            </w:r>
            <w:proofErr w:type="spellEnd"/>
            <w:r w:rsidRPr="007A06D2">
              <w:rPr>
                <w:color w:val="1A1A1A"/>
                <w:sz w:val="22"/>
                <w:szCs w:val="22"/>
                <w:lang w:eastAsia="ru-RU"/>
              </w:rPr>
              <w:t xml:space="preserve"> </w:t>
            </w:r>
            <w:r w:rsidRPr="007A06D2">
              <w:rPr>
                <w:color w:val="1A1A1A"/>
                <w:sz w:val="22"/>
                <w:szCs w:val="22"/>
                <w:lang w:val="en-US" w:eastAsia="ru-RU"/>
              </w:rPr>
              <w:t>VX</w:t>
            </w:r>
            <w:r w:rsidRPr="007A06D2">
              <w:rPr>
                <w:color w:val="1A1A1A"/>
                <w:sz w:val="22"/>
                <w:szCs w:val="22"/>
                <w:lang w:eastAsia="ru-RU"/>
              </w:rPr>
              <w:t xml:space="preserve"> </w:t>
            </w:r>
            <w:r w:rsidRPr="007A06D2">
              <w:rPr>
                <w:color w:val="1A1A1A"/>
                <w:sz w:val="22"/>
                <w:szCs w:val="22"/>
                <w:lang w:val="en-US" w:eastAsia="ru-RU"/>
              </w:rPr>
              <w:t>PLUS</w:t>
            </w:r>
            <w:r w:rsidRPr="007A06D2">
              <w:rPr>
                <w:color w:val="1A1A1A"/>
                <w:sz w:val="22"/>
                <w:szCs w:val="22"/>
                <w:lang w:eastAsia="ru-RU"/>
              </w:rPr>
              <w:t xml:space="preserve"> 400</w:t>
            </w:r>
            <w:r w:rsidRPr="007A06D2">
              <w:rPr>
                <w:color w:val="1A1A1A"/>
                <w:sz w:val="22"/>
                <w:szCs w:val="22"/>
                <w:lang w:val="en-US" w:eastAsia="ru-RU"/>
              </w:rPr>
              <w:t>W</w:t>
            </w:r>
            <w:r w:rsidR="00031428" w:rsidRPr="007A06D2">
              <w:rPr>
                <w:color w:val="1A1A1A"/>
                <w:sz w:val="22"/>
                <w:szCs w:val="22"/>
                <w:lang w:eastAsia="ru-RU"/>
              </w:rPr>
              <w:t>,</w:t>
            </w:r>
            <w:r w:rsidRPr="007A06D2">
              <w:rPr>
                <w:color w:val="1A1A1A"/>
                <w:sz w:val="22"/>
                <w:szCs w:val="22"/>
                <w:lang w:eastAsia="ru-RU"/>
              </w:rPr>
              <w:t xml:space="preserve"> </w:t>
            </w:r>
            <w:r w:rsidRPr="007A06D2">
              <w:rPr>
                <w:color w:val="1A1A1A"/>
                <w:sz w:val="22"/>
                <w:szCs w:val="22"/>
                <w:lang w:val="en-US" w:eastAsia="ru-RU"/>
              </w:rPr>
              <w:t>GT</w:t>
            </w:r>
            <w:r w:rsidRPr="007A06D2">
              <w:rPr>
                <w:color w:val="1A1A1A"/>
                <w:sz w:val="22"/>
                <w:szCs w:val="22"/>
                <w:lang w:eastAsia="ru-RU"/>
              </w:rPr>
              <w:t xml:space="preserve"> 730 4</w:t>
            </w:r>
            <w:r w:rsidRPr="007A06D2">
              <w:rPr>
                <w:color w:val="1A1A1A"/>
                <w:sz w:val="22"/>
                <w:szCs w:val="22"/>
                <w:lang w:val="en-US" w:eastAsia="ru-RU"/>
              </w:rPr>
              <w:t>Gb</w:t>
            </w:r>
            <w:r w:rsidR="0064097F" w:rsidRPr="007A06D2">
              <w:rPr>
                <w:color w:val="1A1A1A"/>
                <w:sz w:val="22"/>
                <w:szCs w:val="22"/>
                <w:lang w:eastAsia="ru-RU"/>
              </w:rPr>
              <w:t xml:space="preserve">, </w:t>
            </w:r>
            <w:r w:rsidR="0064097F" w:rsidRPr="007A06D2">
              <w:rPr>
                <w:color w:val="1A1A1A"/>
                <w:sz w:val="22"/>
                <w:szCs w:val="22"/>
                <w:lang w:val="en-US" w:eastAsia="ru-RU"/>
              </w:rPr>
              <w:t>Windows</w:t>
            </w:r>
            <w:r w:rsidR="0064097F" w:rsidRPr="007A06D2">
              <w:rPr>
                <w:color w:val="1A1A1A"/>
                <w:sz w:val="22"/>
                <w:szCs w:val="22"/>
                <w:lang w:eastAsia="ru-RU"/>
              </w:rPr>
              <w:t xml:space="preserve"> 10 </w:t>
            </w:r>
            <w:r w:rsidR="0064097F" w:rsidRPr="007A06D2">
              <w:rPr>
                <w:color w:val="1A1A1A"/>
                <w:sz w:val="22"/>
                <w:szCs w:val="22"/>
                <w:lang w:val="en-US" w:eastAsia="ru-RU"/>
              </w:rPr>
              <w:t>PRO</w:t>
            </w:r>
          </w:p>
        </w:tc>
        <w:tc>
          <w:tcPr>
            <w:tcW w:w="964" w:type="dxa"/>
            <w:vAlign w:val="center"/>
          </w:tcPr>
          <w:p w14:paraId="72745278" w14:textId="68374458" w:rsidR="00411F8F" w:rsidRPr="007A06D2" w:rsidRDefault="00411F8F" w:rsidP="00411F8F">
            <w:pPr>
              <w:snapToGrid w:val="0"/>
              <w:spacing w:line="276" w:lineRule="auto"/>
              <w:rPr>
                <w:sz w:val="22"/>
                <w:szCs w:val="22"/>
              </w:rPr>
            </w:pPr>
          </w:p>
        </w:tc>
        <w:tc>
          <w:tcPr>
            <w:tcW w:w="964" w:type="dxa"/>
            <w:vAlign w:val="center"/>
          </w:tcPr>
          <w:p w14:paraId="738CC8A4" w14:textId="4FCCF7FD" w:rsidR="00411F8F" w:rsidRPr="007A06D2" w:rsidRDefault="00BA2AF7" w:rsidP="00411F8F">
            <w:pPr>
              <w:jc w:val="center"/>
              <w:rPr>
                <w:sz w:val="22"/>
                <w:szCs w:val="22"/>
              </w:rPr>
            </w:pPr>
            <w:r w:rsidRPr="007A06D2">
              <w:rPr>
                <w:sz w:val="22"/>
                <w:szCs w:val="22"/>
              </w:rPr>
              <w:t>ш</w:t>
            </w:r>
            <w:r w:rsidR="00411F8F" w:rsidRPr="007A06D2">
              <w:rPr>
                <w:sz w:val="22"/>
                <w:szCs w:val="22"/>
              </w:rPr>
              <w:t>т.</w:t>
            </w:r>
          </w:p>
        </w:tc>
        <w:tc>
          <w:tcPr>
            <w:tcW w:w="964" w:type="dxa"/>
            <w:vAlign w:val="center"/>
          </w:tcPr>
          <w:p w14:paraId="7AFA2FF0" w14:textId="01B18784" w:rsidR="00411F8F" w:rsidRPr="007A06D2" w:rsidRDefault="008E1C93" w:rsidP="00411F8F">
            <w:pPr>
              <w:jc w:val="center"/>
              <w:rPr>
                <w:sz w:val="22"/>
                <w:szCs w:val="22"/>
              </w:rPr>
            </w:pPr>
            <w:r w:rsidRPr="007A06D2">
              <w:rPr>
                <w:sz w:val="22"/>
                <w:szCs w:val="22"/>
              </w:rPr>
              <w:t>3</w:t>
            </w:r>
          </w:p>
        </w:tc>
        <w:tc>
          <w:tcPr>
            <w:tcW w:w="935" w:type="dxa"/>
            <w:vAlign w:val="center"/>
          </w:tcPr>
          <w:p w14:paraId="6B0E0DD6" w14:textId="77777777" w:rsidR="00411F8F" w:rsidRPr="007A06D2" w:rsidRDefault="00411F8F" w:rsidP="00411F8F">
            <w:pPr>
              <w:snapToGrid w:val="0"/>
              <w:jc w:val="center"/>
              <w:rPr>
                <w:sz w:val="22"/>
                <w:szCs w:val="22"/>
                <w:lang w:val="en-US" w:eastAsia="ru-RU"/>
              </w:rPr>
            </w:pPr>
          </w:p>
        </w:tc>
        <w:tc>
          <w:tcPr>
            <w:tcW w:w="993" w:type="dxa"/>
            <w:vAlign w:val="center"/>
          </w:tcPr>
          <w:p w14:paraId="1535AA21" w14:textId="3A9AE70A" w:rsidR="00411F8F" w:rsidRPr="007A06D2" w:rsidRDefault="00411F8F" w:rsidP="00411F8F">
            <w:pPr>
              <w:snapToGrid w:val="0"/>
              <w:jc w:val="center"/>
              <w:rPr>
                <w:sz w:val="22"/>
                <w:szCs w:val="22"/>
                <w:lang w:eastAsia="ru-RU"/>
              </w:rPr>
            </w:pPr>
          </w:p>
        </w:tc>
      </w:tr>
      <w:tr w:rsidR="00411F8F" w:rsidRPr="007A06D2" w14:paraId="0AE51E74" w14:textId="77777777" w:rsidTr="00D03562">
        <w:trPr>
          <w:trHeight w:val="555"/>
        </w:trPr>
        <w:tc>
          <w:tcPr>
            <w:tcW w:w="5240" w:type="dxa"/>
          </w:tcPr>
          <w:p w14:paraId="079C107B" w14:textId="5C99BA97" w:rsidR="00411F8F" w:rsidRPr="007A06D2" w:rsidRDefault="00411F8F" w:rsidP="00411F8F">
            <w:pPr>
              <w:rPr>
                <w:sz w:val="22"/>
                <w:szCs w:val="22"/>
              </w:rPr>
            </w:pPr>
            <w:r w:rsidRPr="007A06D2">
              <w:rPr>
                <w:color w:val="000000"/>
                <w:sz w:val="22"/>
                <w:szCs w:val="22"/>
                <w:lang w:eastAsia="ru-RU"/>
              </w:rPr>
              <w:t xml:space="preserve">МФУ лазерное HP </w:t>
            </w:r>
            <w:proofErr w:type="spellStart"/>
            <w:r w:rsidRPr="007A06D2">
              <w:rPr>
                <w:color w:val="000000"/>
                <w:sz w:val="22"/>
                <w:szCs w:val="22"/>
                <w:lang w:eastAsia="ru-RU"/>
              </w:rPr>
              <w:t>LaserJet</w:t>
            </w:r>
            <w:proofErr w:type="spellEnd"/>
            <w:r w:rsidRPr="007A06D2">
              <w:rPr>
                <w:color w:val="000000"/>
                <w:sz w:val="22"/>
                <w:szCs w:val="22"/>
                <w:lang w:eastAsia="ru-RU"/>
              </w:rPr>
              <w:t xml:space="preserve"> Pro MFP M428fdn, ч/б, A4, белый, с увеличенным картриджем 10000 </w:t>
            </w:r>
            <w:proofErr w:type="spellStart"/>
            <w:r w:rsidRPr="007A06D2">
              <w:rPr>
                <w:color w:val="000000"/>
                <w:sz w:val="22"/>
                <w:szCs w:val="22"/>
                <w:lang w:eastAsia="ru-RU"/>
              </w:rPr>
              <w:t>стр</w:t>
            </w:r>
            <w:proofErr w:type="spellEnd"/>
            <w:r w:rsidRPr="007A06D2">
              <w:rPr>
                <w:color w:val="000000"/>
                <w:sz w:val="22"/>
                <w:szCs w:val="22"/>
                <w:lang w:eastAsia="ru-RU"/>
              </w:rPr>
              <w:t>, автоматическая двусторонняя печать, Нагрузка (А4, в месяц): 80000, Время разогрева: 45, Объем оперативной памяти: 512, Сканер: ДА, Интерфейс RJ-45: ДА, Автоматическое двустороннее копирование: да, Автоматическое двустороннее сканирование: ДА, Автоподача оригиналов для сканирования: 50</w:t>
            </w:r>
          </w:p>
        </w:tc>
        <w:tc>
          <w:tcPr>
            <w:tcW w:w="964" w:type="dxa"/>
            <w:vAlign w:val="center"/>
          </w:tcPr>
          <w:p w14:paraId="0930E341" w14:textId="2B45C321" w:rsidR="00411F8F" w:rsidRPr="007A06D2" w:rsidRDefault="00411F8F" w:rsidP="00411F8F">
            <w:pPr>
              <w:snapToGrid w:val="0"/>
              <w:spacing w:line="276" w:lineRule="auto"/>
              <w:rPr>
                <w:sz w:val="22"/>
                <w:szCs w:val="22"/>
              </w:rPr>
            </w:pPr>
          </w:p>
        </w:tc>
        <w:tc>
          <w:tcPr>
            <w:tcW w:w="964" w:type="dxa"/>
            <w:vAlign w:val="center"/>
          </w:tcPr>
          <w:p w14:paraId="338ADA4E" w14:textId="78105EF1" w:rsidR="00411F8F" w:rsidRPr="007A06D2" w:rsidRDefault="00BA2AF7" w:rsidP="00411F8F">
            <w:pPr>
              <w:jc w:val="center"/>
              <w:rPr>
                <w:sz w:val="22"/>
                <w:szCs w:val="22"/>
              </w:rPr>
            </w:pPr>
            <w:r w:rsidRPr="007A06D2">
              <w:rPr>
                <w:sz w:val="22"/>
                <w:szCs w:val="22"/>
              </w:rPr>
              <w:t>ш</w:t>
            </w:r>
            <w:r w:rsidR="00411F8F" w:rsidRPr="007A06D2">
              <w:rPr>
                <w:sz w:val="22"/>
                <w:szCs w:val="22"/>
              </w:rPr>
              <w:t>т</w:t>
            </w:r>
            <w:r w:rsidRPr="007A06D2">
              <w:rPr>
                <w:sz w:val="22"/>
                <w:szCs w:val="22"/>
              </w:rPr>
              <w:t>.</w:t>
            </w:r>
          </w:p>
        </w:tc>
        <w:tc>
          <w:tcPr>
            <w:tcW w:w="964" w:type="dxa"/>
            <w:vAlign w:val="center"/>
          </w:tcPr>
          <w:p w14:paraId="70E5A3D2" w14:textId="068C2987" w:rsidR="00411F8F" w:rsidRPr="007A06D2" w:rsidRDefault="00BA2AF7" w:rsidP="00411F8F">
            <w:pPr>
              <w:jc w:val="center"/>
              <w:rPr>
                <w:sz w:val="22"/>
                <w:szCs w:val="22"/>
              </w:rPr>
            </w:pPr>
            <w:r w:rsidRPr="007A06D2">
              <w:rPr>
                <w:sz w:val="22"/>
                <w:szCs w:val="22"/>
              </w:rPr>
              <w:t>1</w:t>
            </w:r>
          </w:p>
        </w:tc>
        <w:tc>
          <w:tcPr>
            <w:tcW w:w="935" w:type="dxa"/>
            <w:vAlign w:val="center"/>
          </w:tcPr>
          <w:p w14:paraId="34CAA60D" w14:textId="77777777" w:rsidR="00411F8F" w:rsidRPr="007A06D2" w:rsidRDefault="00411F8F" w:rsidP="00411F8F">
            <w:pPr>
              <w:snapToGrid w:val="0"/>
              <w:jc w:val="center"/>
              <w:rPr>
                <w:sz w:val="22"/>
                <w:szCs w:val="22"/>
                <w:lang w:eastAsia="ru-RU"/>
              </w:rPr>
            </w:pPr>
          </w:p>
        </w:tc>
        <w:tc>
          <w:tcPr>
            <w:tcW w:w="993" w:type="dxa"/>
            <w:vAlign w:val="center"/>
          </w:tcPr>
          <w:p w14:paraId="5D5116D0" w14:textId="0AB0C5A4" w:rsidR="00411F8F" w:rsidRPr="007A06D2" w:rsidRDefault="00411F8F" w:rsidP="00411F8F">
            <w:pPr>
              <w:snapToGrid w:val="0"/>
              <w:jc w:val="center"/>
              <w:rPr>
                <w:sz w:val="22"/>
                <w:szCs w:val="22"/>
                <w:lang w:eastAsia="ru-RU"/>
              </w:rPr>
            </w:pPr>
          </w:p>
        </w:tc>
      </w:tr>
      <w:tr w:rsidR="00411F8F" w:rsidRPr="007A06D2" w14:paraId="2A4BD326" w14:textId="77777777" w:rsidTr="00D03562">
        <w:trPr>
          <w:trHeight w:val="274"/>
        </w:trPr>
        <w:tc>
          <w:tcPr>
            <w:tcW w:w="5240" w:type="dxa"/>
          </w:tcPr>
          <w:p w14:paraId="10981551" w14:textId="77777777" w:rsidR="00411F8F" w:rsidRPr="007A06D2" w:rsidRDefault="00411F8F" w:rsidP="00411F8F">
            <w:pPr>
              <w:shd w:val="clear" w:color="auto" w:fill="FFFFFF"/>
              <w:suppressAutoHyphens w:val="0"/>
              <w:rPr>
                <w:color w:val="000000"/>
                <w:sz w:val="22"/>
                <w:szCs w:val="22"/>
                <w:lang w:eastAsia="ru-RU"/>
              </w:rPr>
            </w:pPr>
            <w:r w:rsidRPr="007A06D2">
              <w:rPr>
                <w:color w:val="000000"/>
                <w:sz w:val="22"/>
                <w:szCs w:val="22"/>
                <w:lang w:eastAsia="ru-RU"/>
              </w:rPr>
              <w:t xml:space="preserve">Монитор </w:t>
            </w:r>
            <w:r w:rsidRPr="007A06D2">
              <w:rPr>
                <w:color w:val="000000"/>
                <w:sz w:val="22"/>
                <w:szCs w:val="22"/>
                <w:lang w:val="en-US" w:eastAsia="ru-RU"/>
              </w:rPr>
              <w:t>DEXP</w:t>
            </w:r>
            <w:r w:rsidRPr="007A06D2">
              <w:rPr>
                <w:color w:val="000000"/>
                <w:sz w:val="22"/>
                <w:szCs w:val="22"/>
                <w:lang w:eastAsia="ru-RU"/>
              </w:rPr>
              <w:t xml:space="preserve"> </w:t>
            </w:r>
            <w:r w:rsidRPr="007A06D2">
              <w:rPr>
                <w:color w:val="000000"/>
                <w:sz w:val="22"/>
                <w:szCs w:val="22"/>
                <w:lang w:val="en-US" w:eastAsia="ru-RU"/>
              </w:rPr>
              <w:t>DF</w:t>
            </w:r>
            <w:r w:rsidRPr="007A06D2">
              <w:rPr>
                <w:color w:val="000000"/>
                <w:sz w:val="22"/>
                <w:szCs w:val="22"/>
                <w:lang w:eastAsia="ru-RU"/>
              </w:rPr>
              <w:t>24</w:t>
            </w:r>
            <w:r w:rsidRPr="007A06D2">
              <w:rPr>
                <w:color w:val="000000"/>
                <w:sz w:val="22"/>
                <w:szCs w:val="22"/>
                <w:lang w:val="en-US" w:eastAsia="ru-RU"/>
              </w:rPr>
              <w:t>H</w:t>
            </w:r>
            <w:r w:rsidRPr="007A06D2">
              <w:rPr>
                <w:color w:val="000000"/>
                <w:sz w:val="22"/>
                <w:szCs w:val="22"/>
                <w:lang w:eastAsia="ru-RU"/>
              </w:rPr>
              <w:t>1, Диагональ экрана (</w:t>
            </w:r>
            <w:proofErr w:type="gramStart"/>
            <w:r w:rsidRPr="007A06D2">
              <w:rPr>
                <w:color w:val="000000"/>
                <w:sz w:val="22"/>
                <w:szCs w:val="22"/>
                <w:lang w:eastAsia="ru-RU"/>
              </w:rPr>
              <w:t>дюйм)  23.8</w:t>
            </w:r>
            <w:proofErr w:type="gramEnd"/>
            <w:r w:rsidRPr="007A06D2">
              <w:rPr>
                <w:color w:val="000000"/>
                <w:sz w:val="22"/>
                <w:szCs w:val="22"/>
                <w:lang w:eastAsia="ru-RU"/>
              </w:rPr>
              <w:t>", Максимальное разрешение 1920x1080 (</w:t>
            </w:r>
            <w:proofErr w:type="spellStart"/>
            <w:r w:rsidRPr="007A06D2">
              <w:rPr>
                <w:color w:val="000000"/>
                <w:sz w:val="22"/>
                <w:szCs w:val="22"/>
                <w:lang w:eastAsia="ru-RU"/>
              </w:rPr>
              <w:t>FullHD</w:t>
            </w:r>
            <w:proofErr w:type="spellEnd"/>
            <w:r w:rsidRPr="007A06D2">
              <w:rPr>
                <w:color w:val="000000"/>
                <w:sz w:val="22"/>
                <w:szCs w:val="22"/>
                <w:lang w:eastAsia="ru-RU"/>
              </w:rPr>
              <w:t xml:space="preserve">), </w:t>
            </w:r>
            <w:proofErr w:type="spellStart"/>
            <w:r w:rsidRPr="007A06D2">
              <w:rPr>
                <w:color w:val="000000"/>
                <w:sz w:val="22"/>
                <w:szCs w:val="22"/>
                <w:lang w:eastAsia="ru-RU"/>
              </w:rPr>
              <w:t>Видеоразъемы</w:t>
            </w:r>
            <w:proofErr w:type="spellEnd"/>
            <w:r w:rsidRPr="007A06D2">
              <w:rPr>
                <w:color w:val="000000"/>
                <w:sz w:val="22"/>
                <w:szCs w:val="22"/>
                <w:lang w:eastAsia="ru-RU"/>
              </w:rPr>
              <w:t xml:space="preserve"> HDMI, VGA (D-Sub), Яркость 300 Кд/м², Контрастность </w:t>
            </w:r>
          </w:p>
          <w:p w14:paraId="5764887D" w14:textId="35766B77" w:rsidR="00411F8F" w:rsidRPr="007A06D2" w:rsidRDefault="00411F8F" w:rsidP="00411F8F">
            <w:pPr>
              <w:rPr>
                <w:sz w:val="22"/>
                <w:szCs w:val="22"/>
              </w:rPr>
            </w:pPr>
            <w:r w:rsidRPr="007A06D2">
              <w:rPr>
                <w:color w:val="000000"/>
                <w:sz w:val="22"/>
                <w:szCs w:val="22"/>
                <w:lang w:eastAsia="ru-RU"/>
              </w:rPr>
              <w:t xml:space="preserve"> 1000:1</w:t>
            </w:r>
          </w:p>
        </w:tc>
        <w:tc>
          <w:tcPr>
            <w:tcW w:w="964" w:type="dxa"/>
            <w:vAlign w:val="center"/>
          </w:tcPr>
          <w:p w14:paraId="46D4FD40" w14:textId="2E5B96B1" w:rsidR="00411F8F" w:rsidRPr="007A06D2" w:rsidRDefault="00411F8F" w:rsidP="00411F8F">
            <w:pPr>
              <w:snapToGrid w:val="0"/>
              <w:spacing w:line="276" w:lineRule="auto"/>
              <w:rPr>
                <w:sz w:val="22"/>
                <w:szCs w:val="22"/>
              </w:rPr>
            </w:pPr>
          </w:p>
        </w:tc>
        <w:tc>
          <w:tcPr>
            <w:tcW w:w="964" w:type="dxa"/>
            <w:vAlign w:val="center"/>
          </w:tcPr>
          <w:p w14:paraId="740451EB" w14:textId="59B738B1" w:rsidR="00411F8F" w:rsidRPr="007A06D2" w:rsidRDefault="00BA2AF7" w:rsidP="00411F8F">
            <w:pPr>
              <w:jc w:val="center"/>
              <w:rPr>
                <w:sz w:val="22"/>
                <w:szCs w:val="22"/>
              </w:rPr>
            </w:pPr>
            <w:r w:rsidRPr="007A06D2">
              <w:rPr>
                <w:sz w:val="22"/>
                <w:szCs w:val="22"/>
              </w:rPr>
              <w:t>шт.</w:t>
            </w:r>
          </w:p>
        </w:tc>
        <w:tc>
          <w:tcPr>
            <w:tcW w:w="964" w:type="dxa"/>
            <w:vAlign w:val="center"/>
          </w:tcPr>
          <w:p w14:paraId="64C7A41F" w14:textId="65654534" w:rsidR="00411F8F" w:rsidRPr="007A06D2" w:rsidRDefault="008E1C93" w:rsidP="00411F8F">
            <w:pPr>
              <w:jc w:val="center"/>
              <w:rPr>
                <w:sz w:val="22"/>
                <w:szCs w:val="22"/>
              </w:rPr>
            </w:pPr>
            <w:r w:rsidRPr="007A06D2">
              <w:rPr>
                <w:sz w:val="22"/>
                <w:szCs w:val="22"/>
              </w:rPr>
              <w:t>3</w:t>
            </w:r>
          </w:p>
        </w:tc>
        <w:tc>
          <w:tcPr>
            <w:tcW w:w="935" w:type="dxa"/>
            <w:vAlign w:val="center"/>
          </w:tcPr>
          <w:p w14:paraId="59F02DEC" w14:textId="77777777" w:rsidR="00411F8F" w:rsidRPr="007A06D2" w:rsidRDefault="00411F8F" w:rsidP="00411F8F">
            <w:pPr>
              <w:snapToGrid w:val="0"/>
              <w:jc w:val="center"/>
              <w:rPr>
                <w:sz w:val="22"/>
                <w:szCs w:val="22"/>
                <w:lang w:eastAsia="ru-RU"/>
              </w:rPr>
            </w:pPr>
          </w:p>
        </w:tc>
        <w:tc>
          <w:tcPr>
            <w:tcW w:w="993" w:type="dxa"/>
            <w:vAlign w:val="center"/>
          </w:tcPr>
          <w:p w14:paraId="6E1EAFD1" w14:textId="639E48E4" w:rsidR="00411F8F" w:rsidRPr="007A06D2" w:rsidRDefault="00411F8F" w:rsidP="00411F8F">
            <w:pPr>
              <w:snapToGrid w:val="0"/>
              <w:jc w:val="center"/>
              <w:rPr>
                <w:sz w:val="22"/>
                <w:szCs w:val="22"/>
                <w:lang w:eastAsia="ru-RU"/>
              </w:rPr>
            </w:pPr>
          </w:p>
        </w:tc>
      </w:tr>
      <w:tr w:rsidR="0064097F" w:rsidRPr="007A06D2" w14:paraId="25780BAD" w14:textId="77777777" w:rsidTr="00D03562">
        <w:trPr>
          <w:trHeight w:val="274"/>
        </w:trPr>
        <w:tc>
          <w:tcPr>
            <w:tcW w:w="5240" w:type="dxa"/>
          </w:tcPr>
          <w:p w14:paraId="07C61296" w14:textId="5712921A" w:rsidR="0064097F" w:rsidRPr="007A06D2" w:rsidRDefault="008E1C93" w:rsidP="00411F8F">
            <w:pPr>
              <w:shd w:val="clear" w:color="auto" w:fill="FFFFFF"/>
              <w:suppressAutoHyphens w:val="0"/>
              <w:rPr>
                <w:color w:val="000000"/>
                <w:sz w:val="22"/>
                <w:szCs w:val="22"/>
                <w:lang w:eastAsia="ru-RU"/>
              </w:rPr>
            </w:pPr>
            <w:r w:rsidRPr="007A06D2">
              <w:rPr>
                <w:color w:val="000000"/>
                <w:sz w:val="22"/>
                <w:szCs w:val="22"/>
                <w:lang w:eastAsia="ru-RU"/>
              </w:rPr>
              <w:t xml:space="preserve">Мышь проводная, оптическая светодиодная, USB Type A, 1000 </w:t>
            </w:r>
            <w:proofErr w:type="spellStart"/>
            <w:r w:rsidRPr="007A06D2">
              <w:rPr>
                <w:color w:val="000000"/>
                <w:sz w:val="22"/>
                <w:szCs w:val="22"/>
                <w:lang w:eastAsia="ru-RU"/>
              </w:rPr>
              <w:t>dpi</w:t>
            </w:r>
            <w:proofErr w:type="spellEnd"/>
            <w:r w:rsidRPr="007A06D2">
              <w:rPr>
                <w:color w:val="000000"/>
                <w:sz w:val="22"/>
                <w:szCs w:val="22"/>
                <w:lang w:eastAsia="ru-RU"/>
              </w:rPr>
              <w:t xml:space="preserve">, универсальная, 113 мм х62мм х38 мм, 90 г. </w:t>
            </w:r>
          </w:p>
        </w:tc>
        <w:tc>
          <w:tcPr>
            <w:tcW w:w="964" w:type="dxa"/>
            <w:vAlign w:val="center"/>
          </w:tcPr>
          <w:p w14:paraId="54C3B0B3" w14:textId="77777777" w:rsidR="0064097F" w:rsidRPr="007A06D2" w:rsidRDefault="0064097F" w:rsidP="00411F8F">
            <w:pPr>
              <w:snapToGrid w:val="0"/>
              <w:spacing w:line="276" w:lineRule="auto"/>
              <w:rPr>
                <w:sz w:val="22"/>
                <w:szCs w:val="22"/>
              </w:rPr>
            </w:pPr>
          </w:p>
        </w:tc>
        <w:tc>
          <w:tcPr>
            <w:tcW w:w="964" w:type="dxa"/>
            <w:vAlign w:val="center"/>
          </w:tcPr>
          <w:p w14:paraId="725EA34F" w14:textId="08682A4E" w:rsidR="0064097F" w:rsidRPr="007A06D2" w:rsidRDefault="008E1C93" w:rsidP="00411F8F">
            <w:pPr>
              <w:jc w:val="center"/>
              <w:rPr>
                <w:sz w:val="22"/>
                <w:szCs w:val="22"/>
              </w:rPr>
            </w:pPr>
            <w:r w:rsidRPr="007A06D2">
              <w:rPr>
                <w:sz w:val="22"/>
                <w:szCs w:val="22"/>
              </w:rPr>
              <w:t>шт.</w:t>
            </w:r>
          </w:p>
        </w:tc>
        <w:tc>
          <w:tcPr>
            <w:tcW w:w="964" w:type="dxa"/>
            <w:vAlign w:val="center"/>
          </w:tcPr>
          <w:p w14:paraId="33ABF733" w14:textId="4D4E7089" w:rsidR="0064097F" w:rsidRPr="007A06D2" w:rsidRDefault="006105FE" w:rsidP="00411F8F">
            <w:pPr>
              <w:jc w:val="center"/>
              <w:rPr>
                <w:sz w:val="22"/>
                <w:szCs w:val="22"/>
              </w:rPr>
            </w:pPr>
            <w:r w:rsidRPr="007A06D2">
              <w:rPr>
                <w:sz w:val="22"/>
                <w:szCs w:val="22"/>
              </w:rPr>
              <w:t>2</w:t>
            </w:r>
          </w:p>
        </w:tc>
        <w:tc>
          <w:tcPr>
            <w:tcW w:w="935" w:type="dxa"/>
            <w:vAlign w:val="center"/>
          </w:tcPr>
          <w:p w14:paraId="67372FC6" w14:textId="77777777" w:rsidR="0064097F" w:rsidRPr="007A06D2" w:rsidRDefault="0064097F" w:rsidP="00411F8F">
            <w:pPr>
              <w:snapToGrid w:val="0"/>
              <w:jc w:val="center"/>
              <w:rPr>
                <w:sz w:val="22"/>
                <w:szCs w:val="22"/>
                <w:lang w:eastAsia="ru-RU"/>
              </w:rPr>
            </w:pPr>
          </w:p>
        </w:tc>
        <w:tc>
          <w:tcPr>
            <w:tcW w:w="993" w:type="dxa"/>
            <w:vAlign w:val="center"/>
          </w:tcPr>
          <w:p w14:paraId="4B30AD60" w14:textId="77777777" w:rsidR="0064097F" w:rsidRPr="007A06D2" w:rsidRDefault="0064097F" w:rsidP="00411F8F">
            <w:pPr>
              <w:snapToGrid w:val="0"/>
              <w:jc w:val="center"/>
              <w:rPr>
                <w:sz w:val="22"/>
                <w:szCs w:val="22"/>
                <w:lang w:eastAsia="ru-RU"/>
              </w:rPr>
            </w:pPr>
          </w:p>
        </w:tc>
      </w:tr>
      <w:tr w:rsidR="008E1C93" w:rsidRPr="007A06D2" w14:paraId="110B5D8F" w14:textId="77777777" w:rsidTr="00D03562">
        <w:trPr>
          <w:trHeight w:val="274"/>
        </w:trPr>
        <w:tc>
          <w:tcPr>
            <w:tcW w:w="5240" w:type="dxa"/>
          </w:tcPr>
          <w:p w14:paraId="22E67E1C" w14:textId="73A76EC6" w:rsidR="008E1C93" w:rsidRPr="007A06D2" w:rsidRDefault="008E1C93" w:rsidP="00411F8F">
            <w:pPr>
              <w:shd w:val="clear" w:color="auto" w:fill="FFFFFF"/>
              <w:suppressAutoHyphens w:val="0"/>
              <w:rPr>
                <w:color w:val="000000"/>
                <w:sz w:val="22"/>
                <w:szCs w:val="22"/>
                <w:lang w:eastAsia="ru-RU"/>
              </w:rPr>
            </w:pPr>
            <w:r w:rsidRPr="007A06D2">
              <w:rPr>
                <w:color w:val="000000"/>
                <w:sz w:val="22"/>
                <w:szCs w:val="22"/>
                <w:lang w:eastAsia="ru-RU"/>
              </w:rPr>
              <w:t>Клавиатура проводная, английская/русская (ANSI), USB, 1.5 м, кол-во клавиш</w:t>
            </w:r>
            <w:r w:rsidR="00886E0E" w:rsidRPr="007A06D2">
              <w:rPr>
                <w:color w:val="000000"/>
                <w:sz w:val="22"/>
                <w:szCs w:val="22"/>
                <w:lang w:eastAsia="ru-RU"/>
              </w:rPr>
              <w:t xml:space="preserve"> </w:t>
            </w:r>
            <w:r w:rsidRPr="007A06D2">
              <w:rPr>
                <w:color w:val="21201F"/>
                <w:sz w:val="22"/>
                <w:szCs w:val="22"/>
                <w:shd w:val="clear" w:color="auto" w:fill="FFFFFF"/>
              </w:rPr>
              <w:t>104, мембранная, механическая, островная</w:t>
            </w:r>
          </w:p>
        </w:tc>
        <w:tc>
          <w:tcPr>
            <w:tcW w:w="964" w:type="dxa"/>
            <w:vAlign w:val="center"/>
          </w:tcPr>
          <w:p w14:paraId="7F80C98A" w14:textId="77777777" w:rsidR="008E1C93" w:rsidRPr="007A06D2" w:rsidRDefault="008E1C93" w:rsidP="00411F8F">
            <w:pPr>
              <w:snapToGrid w:val="0"/>
              <w:spacing w:line="276" w:lineRule="auto"/>
              <w:rPr>
                <w:sz w:val="22"/>
                <w:szCs w:val="22"/>
              </w:rPr>
            </w:pPr>
          </w:p>
        </w:tc>
        <w:tc>
          <w:tcPr>
            <w:tcW w:w="964" w:type="dxa"/>
            <w:vAlign w:val="center"/>
          </w:tcPr>
          <w:p w14:paraId="0AC0BD61" w14:textId="3942D267" w:rsidR="008E1C93" w:rsidRPr="007A06D2" w:rsidRDefault="008E1C93" w:rsidP="00411F8F">
            <w:pPr>
              <w:jc w:val="center"/>
              <w:rPr>
                <w:sz w:val="22"/>
                <w:szCs w:val="22"/>
              </w:rPr>
            </w:pPr>
            <w:r w:rsidRPr="007A06D2">
              <w:rPr>
                <w:sz w:val="22"/>
                <w:szCs w:val="22"/>
              </w:rPr>
              <w:t>шт.</w:t>
            </w:r>
          </w:p>
        </w:tc>
        <w:tc>
          <w:tcPr>
            <w:tcW w:w="964" w:type="dxa"/>
            <w:vAlign w:val="center"/>
          </w:tcPr>
          <w:p w14:paraId="1F2DEAA9" w14:textId="2911E84B" w:rsidR="008E1C93" w:rsidRPr="007A06D2" w:rsidRDefault="006105FE" w:rsidP="00411F8F">
            <w:pPr>
              <w:jc w:val="center"/>
              <w:rPr>
                <w:sz w:val="22"/>
                <w:szCs w:val="22"/>
              </w:rPr>
            </w:pPr>
            <w:r w:rsidRPr="007A06D2">
              <w:rPr>
                <w:sz w:val="22"/>
                <w:szCs w:val="22"/>
              </w:rPr>
              <w:t>2</w:t>
            </w:r>
          </w:p>
        </w:tc>
        <w:tc>
          <w:tcPr>
            <w:tcW w:w="935" w:type="dxa"/>
            <w:vAlign w:val="center"/>
          </w:tcPr>
          <w:p w14:paraId="3F90269E" w14:textId="77777777" w:rsidR="008E1C93" w:rsidRPr="007A06D2" w:rsidRDefault="008E1C93" w:rsidP="00411F8F">
            <w:pPr>
              <w:snapToGrid w:val="0"/>
              <w:jc w:val="center"/>
              <w:rPr>
                <w:sz w:val="22"/>
                <w:szCs w:val="22"/>
                <w:lang w:eastAsia="ru-RU"/>
              </w:rPr>
            </w:pPr>
          </w:p>
        </w:tc>
        <w:tc>
          <w:tcPr>
            <w:tcW w:w="993" w:type="dxa"/>
            <w:vAlign w:val="center"/>
          </w:tcPr>
          <w:p w14:paraId="18265158" w14:textId="77777777" w:rsidR="008E1C93" w:rsidRPr="007A06D2" w:rsidRDefault="008E1C93" w:rsidP="00411F8F">
            <w:pPr>
              <w:snapToGrid w:val="0"/>
              <w:jc w:val="center"/>
              <w:rPr>
                <w:sz w:val="22"/>
                <w:szCs w:val="22"/>
                <w:lang w:eastAsia="ru-RU"/>
              </w:rPr>
            </w:pPr>
          </w:p>
        </w:tc>
      </w:tr>
      <w:tr w:rsidR="00411F8F" w:rsidRPr="007A06D2" w14:paraId="3FD0DDD0" w14:textId="77777777" w:rsidTr="00247281">
        <w:trPr>
          <w:trHeight w:val="325"/>
        </w:trPr>
        <w:tc>
          <w:tcPr>
            <w:tcW w:w="9067" w:type="dxa"/>
            <w:gridSpan w:val="5"/>
            <w:vAlign w:val="center"/>
          </w:tcPr>
          <w:p w14:paraId="12CE0968" w14:textId="77777777" w:rsidR="00411F8F" w:rsidRPr="007A06D2" w:rsidRDefault="00411F8F" w:rsidP="00411F8F">
            <w:pPr>
              <w:snapToGrid w:val="0"/>
              <w:rPr>
                <w:sz w:val="22"/>
                <w:szCs w:val="22"/>
                <w:lang w:eastAsia="ru-RU"/>
              </w:rPr>
            </w:pPr>
            <w:r w:rsidRPr="007A06D2">
              <w:rPr>
                <w:b/>
                <w:i/>
                <w:color w:val="000000"/>
                <w:sz w:val="22"/>
                <w:szCs w:val="22"/>
              </w:rPr>
              <w:t>ИТОГО:</w:t>
            </w:r>
          </w:p>
        </w:tc>
        <w:tc>
          <w:tcPr>
            <w:tcW w:w="993" w:type="dxa"/>
            <w:vAlign w:val="center"/>
          </w:tcPr>
          <w:p w14:paraId="054B9647" w14:textId="77777777" w:rsidR="00411F8F" w:rsidRPr="007A06D2" w:rsidRDefault="00411F8F" w:rsidP="00411F8F">
            <w:pPr>
              <w:snapToGrid w:val="0"/>
              <w:jc w:val="center"/>
              <w:rPr>
                <w:b/>
                <w:sz w:val="22"/>
                <w:szCs w:val="22"/>
                <w:lang w:val="en-US" w:eastAsia="ru-RU"/>
              </w:rPr>
            </w:pPr>
          </w:p>
        </w:tc>
      </w:tr>
      <w:tr w:rsidR="00411F8F" w:rsidRPr="007A06D2" w14:paraId="37BA0510" w14:textId="77777777" w:rsidTr="00247281">
        <w:trPr>
          <w:trHeight w:val="325"/>
        </w:trPr>
        <w:tc>
          <w:tcPr>
            <w:tcW w:w="9067" w:type="dxa"/>
            <w:gridSpan w:val="5"/>
            <w:vAlign w:val="center"/>
          </w:tcPr>
          <w:p w14:paraId="4ADA3AFF" w14:textId="77777777" w:rsidR="00411F8F" w:rsidRPr="007A06D2" w:rsidRDefault="00411F8F" w:rsidP="00411F8F">
            <w:pPr>
              <w:snapToGrid w:val="0"/>
              <w:rPr>
                <w:sz w:val="22"/>
                <w:szCs w:val="22"/>
                <w:lang w:eastAsia="ru-RU"/>
              </w:rPr>
            </w:pPr>
            <w:r w:rsidRPr="007A06D2">
              <w:rPr>
                <w:b/>
                <w:i/>
                <w:color w:val="000000"/>
                <w:sz w:val="22"/>
                <w:szCs w:val="22"/>
              </w:rPr>
              <w:t>Включая НДС:</w:t>
            </w:r>
          </w:p>
        </w:tc>
        <w:tc>
          <w:tcPr>
            <w:tcW w:w="993" w:type="dxa"/>
            <w:vAlign w:val="center"/>
          </w:tcPr>
          <w:p w14:paraId="31161896" w14:textId="77777777" w:rsidR="00411F8F" w:rsidRPr="007A06D2" w:rsidRDefault="00411F8F" w:rsidP="00411F8F">
            <w:pPr>
              <w:snapToGrid w:val="0"/>
              <w:jc w:val="center"/>
              <w:rPr>
                <w:b/>
                <w:sz w:val="22"/>
                <w:szCs w:val="22"/>
                <w:lang w:val="en-US" w:eastAsia="ru-RU"/>
              </w:rPr>
            </w:pPr>
          </w:p>
        </w:tc>
      </w:tr>
      <w:tr w:rsidR="00411F8F" w:rsidRPr="007A06D2" w14:paraId="2C967D98" w14:textId="77777777" w:rsidTr="00247281">
        <w:trPr>
          <w:trHeight w:val="325"/>
        </w:trPr>
        <w:tc>
          <w:tcPr>
            <w:tcW w:w="9067" w:type="dxa"/>
            <w:gridSpan w:val="5"/>
            <w:vAlign w:val="center"/>
          </w:tcPr>
          <w:p w14:paraId="76611718" w14:textId="77777777" w:rsidR="00411F8F" w:rsidRPr="007A06D2" w:rsidRDefault="00411F8F" w:rsidP="00411F8F">
            <w:pPr>
              <w:snapToGrid w:val="0"/>
              <w:rPr>
                <w:b/>
                <w:sz w:val="22"/>
                <w:szCs w:val="22"/>
                <w:lang w:eastAsia="ru-RU"/>
              </w:rPr>
            </w:pPr>
            <w:r w:rsidRPr="007A06D2">
              <w:rPr>
                <w:b/>
                <w:i/>
                <w:color w:val="000000"/>
                <w:sz w:val="22"/>
                <w:szCs w:val="22"/>
              </w:rPr>
              <w:t>Всего к оплате:</w:t>
            </w:r>
          </w:p>
        </w:tc>
        <w:tc>
          <w:tcPr>
            <w:tcW w:w="993" w:type="dxa"/>
            <w:vAlign w:val="center"/>
          </w:tcPr>
          <w:p w14:paraId="05BFDD39" w14:textId="77777777" w:rsidR="00411F8F" w:rsidRPr="007A06D2" w:rsidRDefault="00411F8F" w:rsidP="00411F8F">
            <w:pPr>
              <w:snapToGrid w:val="0"/>
              <w:jc w:val="center"/>
              <w:rPr>
                <w:b/>
                <w:sz w:val="22"/>
                <w:szCs w:val="22"/>
                <w:lang w:val="en-US" w:eastAsia="ru-RU"/>
              </w:rPr>
            </w:pPr>
          </w:p>
        </w:tc>
      </w:tr>
    </w:tbl>
    <w:p w14:paraId="245CF84D" w14:textId="0A08FF5A" w:rsidR="009F2CAF" w:rsidRPr="006105FE" w:rsidRDefault="006105FE" w:rsidP="006105FE">
      <w:pPr>
        <w:widowControl w:val="0"/>
        <w:tabs>
          <w:tab w:val="left" w:pos="0"/>
        </w:tabs>
        <w:contextualSpacing/>
        <w:jc w:val="both"/>
        <w:rPr>
          <w:color w:val="00000A"/>
          <w:kern w:val="2"/>
          <w:sz w:val="24"/>
          <w:szCs w:val="24"/>
          <w:lang w:eastAsia="ar-SA"/>
        </w:rPr>
      </w:pPr>
      <w:r>
        <w:rPr>
          <w:color w:val="00000A"/>
          <w:kern w:val="2"/>
          <w:sz w:val="24"/>
          <w:szCs w:val="24"/>
          <w:lang w:eastAsia="ar-SA"/>
        </w:rPr>
        <w:tab/>
      </w:r>
      <w:r w:rsidR="001D44FB" w:rsidRPr="00DA28CC">
        <w:rPr>
          <w:color w:val="00000A"/>
          <w:kern w:val="2"/>
          <w:sz w:val="24"/>
          <w:szCs w:val="24"/>
          <w:lang w:eastAsia="ar-SA"/>
        </w:rPr>
        <w:t xml:space="preserve">Все </w:t>
      </w:r>
      <w:r w:rsidR="001D44FB" w:rsidRPr="00ED6E91">
        <w:rPr>
          <w:sz w:val="24"/>
          <w:szCs w:val="24"/>
          <w:lang w:eastAsia="ar-SA"/>
        </w:rPr>
        <w:t>содержащиеся</w:t>
      </w:r>
      <w:r w:rsidR="001D44FB" w:rsidRPr="00DA28CC">
        <w:rPr>
          <w:color w:val="00000A"/>
          <w:kern w:val="2"/>
          <w:sz w:val="24"/>
          <w:szCs w:val="24"/>
          <w:lang w:eastAsia="ar-SA"/>
        </w:rPr>
        <w:t xml:space="preserve"> в запросе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484F7D90" w14:textId="3D6BF836" w:rsidR="00D46EB6" w:rsidRPr="006105FE" w:rsidRDefault="00C1083F" w:rsidP="006105FE">
      <w:pPr>
        <w:jc w:val="both"/>
        <w:rPr>
          <w:sz w:val="24"/>
          <w:szCs w:val="24"/>
        </w:rPr>
      </w:pPr>
      <w:r>
        <w:rPr>
          <w:sz w:val="24"/>
          <w:szCs w:val="24"/>
        </w:rPr>
        <w:t>Общая стоимость товара</w:t>
      </w:r>
      <w:r w:rsidR="000D3095">
        <w:rPr>
          <w:sz w:val="24"/>
          <w:szCs w:val="24"/>
        </w:rPr>
        <w:t xml:space="preserve"> по Контракту </w:t>
      </w:r>
      <w:r w:rsidR="00866FBC">
        <w:rPr>
          <w:sz w:val="24"/>
          <w:szCs w:val="28"/>
        </w:rPr>
        <w:t xml:space="preserve">________ </w:t>
      </w:r>
      <w:r w:rsidR="00C54DEF" w:rsidRPr="00732EAA">
        <w:rPr>
          <w:sz w:val="24"/>
          <w:szCs w:val="24"/>
        </w:rPr>
        <w:t>(</w:t>
      </w:r>
      <w:r w:rsidR="00866FBC">
        <w:rPr>
          <w:sz w:val="24"/>
          <w:szCs w:val="24"/>
        </w:rPr>
        <w:t>________</w:t>
      </w:r>
      <w:r w:rsidR="00E50975" w:rsidRPr="00E50975">
        <w:rPr>
          <w:sz w:val="24"/>
          <w:szCs w:val="28"/>
        </w:rPr>
        <w:t xml:space="preserve">) </w:t>
      </w:r>
      <w:r w:rsidR="00866FBC">
        <w:rPr>
          <w:sz w:val="24"/>
          <w:szCs w:val="28"/>
        </w:rPr>
        <w:t>__</w:t>
      </w:r>
      <w:r w:rsidR="00E50975" w:rsidRPr="00E50975">
        <w:rPr>
          <w:sz w:val="24"/>
          <w:szCs w:val="28"/>
        </w:rPr>
        <w:t xml:space="preserve"> коп., в том числе НДС </w:t>
      </w:r>
      <w:r w:rsidR="00866FBC">
        <w:rPr>
          <w:sz w:val="24"/>
          <w:szCs w:val="28"/>
        </w:rPr>
        <w:t>_____</w:t>
      </w:r>
      <w:r w:rsidR="00C54DEF">
        <w:rPr>
          <w:rStyle w:val="otvetkrasn30"/>
          <w:sz w:val="24"/>
          <w:szCs w:val="24"/>
        </w:rPr>
        <w:t xml:space="preserve">руб. </w:t>
      </w:r>
      <w:r w:rsidR="00866FBC">
        <w:rPr>
          <w:rStyle w:val="otvetkrasn30"/>
          <w:sz w:val="24"/>
          <w:szCs w:val="24"/>
        </w:rPr>
        <w:t>___</w:t>
      </w:r>
      <w:r w:rsidR="00C54DEF" w:rsidRPr="002A4FDB">
        <w:rPr>
          <w:rStyle w:val="otvetkrasn30"/>
          <w:sz w:val="24"/>
          <w:szCs w:val="24"/>
        </w:rPr>
        <w:t xml:space="preserve"> коп</w:t>
      </w:r>
      <w:r w:rsidR="007D48CD" w:rsidRPr="007D48CD">
        <w:rPr>
          <w:rStyle w:val="otvetkrasn30"/>
          <w:sz w:val="24"/>
          <w:szCs w:val="24"/>
        </w:rPr>
        <w:t>.</w:t>
      </w:r>
    </w:p>
    <w:p w14:paraId="4DCE2B7E" w14:textId="0307BA14" w:rsidR="00581481" w:rsidRPr="00581481" w:rsidRDefault="001963D4" w:rsidP="006105FE">
      <w:pPr>
        <w:ind w:firstLine="720"/>
        <w:rPr>
          <w:sz w:val="22"/>
          <w:szCs w:val="22"/>
        </w:rPr>
      </w:pPr>
      <w:r>
        <w:rPr>
          <w:sz w:val="22"/>
          <w:szCs w:val="22"/>
        </w:rPr>
        <w:t>И.О. Р</w:t>
      </w:r>
      <w:r w:rsidR="00E50975">
        <w:rPr>
          <w:sz w:val="22"/>
          <w:szCs w:val="22"/>
        </w:rPr>
        <w:t>уководител</w:t>
      </w:r>
      <w:r w:rsidR="00A407D7">
        <w:rPr>
          <w:sz w:val="22"/>
          <w:szCs w:val="22"/>
        </w:rPr>
        <w:t>я</w:t>
      </w:r>
      <w:r w:rsidR="00CF66DE">
        <w:rPr>
          <w:sz w:val="22"/>
          <w:szCs w:val="22"/>
        </w:rPr>
        <w:t xml:space="preserve"> </w:t>
      </w:r>
      <w:r w:rsidR="00D7601A">
        <w:rPr>
          <w:sz w:val="22"/>
          <w:szCs w:val="22"/>
        </w:rPr>
        <w:t>общего</w:t>
      </w:r>
      <w:r w:rsidR="00C54DEF">
        <w:rPr>
          <w:sz w:val="22"/>
          <w:szCs w:val="22"/>
        </w:rPr>
        <w:t xml:space="preserve"> отдела</w:t>
      </w:r>
      <w:r w:rsidR="00624E52">
        <w:rPr>
          <w:sz w:val="22"/>
          <w:szCs w:val="22"/>
        </w:rPr>
        <w:tab/>
      </w:r>
      <w:r w:rsidR="00CF66DE">
        <w:rPr>
          <w:sz w:val="22"/>
          <w:szCs w:val="22"/>
        </w:rPr>
        <w:t xml:space="preserve">        </w:t>
      </w:r>
      <w:r w:rsidR="00624E52">
        <w:rPr>
          <w:sz w:val="22"/>
          <w:szCs w:val="22"/>
        </w:rPr>
        <w:tab/>
      </w:r>
      <w:r w:rsidR="00D7601A">
        <w:rPr>
          <w:sz w:val="22"/>
          <w:szCs w:val="22"/>
        </w:rPr>
        <w:t xml:space="preserve">                     </w:t>
      </w:r>
      <w:r w:rsidR="00CF66DE">
        <w:rPr>
          <w:sz w:val="22"/>
          <w:szCs w:val="22"/>
        </w:rPr>
        <w:t xml:space="preserve">    </w:t>
      </w:r>
      <w:r w:rsidR="003011BD">
        <w:rPr>
          <w:sz w:val="22"/>
          <w:szCs w:val="22"/>
        </w:rPr>
        <w:t xml:space="preserve">  </w:t>
      </w:r>
      <w:r w:rsidR="00C54DEF">
        <w:rPr>
          <w:sz w:val="22"/>
          <w:szCs w:val="22"/>
        </w:rPr>
        <w:t xml:space="preserve"> </w:t>
      </w:r>
      <w:r w:rsidR="00D7601A">
        <w:rPr>
          <w:sz w:val="22"/>
          <w:szCs w:val="22"/>
        </w:rPr>
        <w:t xml:space="preserve">  </w:t>
      </w:r>
      <w:r w:rsidR="00C54DEF">
        <w:rPr>
          <w:sz w:val="22"/>
          <w:szCs w:val="22"/>
        </w:rPr>
        <w:t xml:space="preserve">    </w:t>
      </w:r>
      <w:r w:rsidR="00E361E7">
        <w:rPr>
          <w:sz w:val="22"/>
          <w:szCs w:val="22"/>
        </w:rPr>
        <w:t xml:space="preserve">        </w:t>
      </w:r>
      <w:proofErr w:type="spellStart"/>
      <w:r w:rsidR="00EC6226">
        <w:rPr>
          <w:sz w:val="22"/>
          <w:szCs w:val="22"/>
        </w:rPr>
        <w:t>Колотаева</w:t>
      </w:r>
      <w:proofErr w:type="spellEnd"/>
      <w:r w:rsidR="00EC6226">
        <w:rPr>
          <w:sz w:val="22"/>
          <w:szCs w:val="22"/>
        </w:rPr>
        <w:t xml:space="preserve"> М.В.</w:t>
      </w:r>
    </w:p>
    <w:p w14:paraId="79675810" w14:textId="03EDA39E" w:rsidR="00581481" w:rsidRPr="00581481" w:rsidRDefault="00866FBC" w:rsidP="005E047C">
      <w:pPr>
        <w:jc w:val="both"/>
        <w:rPr>
          <w:sz w:val="22"/>
          <w:szCs w:val="22"/>
        </w:rPr>
      </w:pPr>
      <w:r>
        <w:rPr>
          <w:sz w:val="22"/>
          <w:szCs w:val="22"/>
        </w:rPr>
        <w:t xml:space="preserve">           </w:t>
      </w:r>
      <w:r w:rsidR="00A56B96">
        <w:rPr>
          <w:sz w:val="22"/>
          <w:szCs w:val="22"/>
        </w:rPr>
        <w:t xml:space="preserve">  </w:t>
      </w:r>
      <w:r w:rsidR="00581481" w:rsidRPr="00581481">
        <w:rPr>
          <w:sz w:val="22"/>
          <w:szCs w:val="22"/>
        </w:rPr>
        <w:t>От Поставщика:</w:t>
      </w:r>
      <w:r w:rsidR="00581481" w:rsidRPr="00581481">
        <w:rPr>
          <w:sz w:val="22"/>
          <w:szCs w:val="22"/>
        </w:rPr>
        <w:tab/>
      </w:r>
      <w:r w:rsidR="00581481" w:rsidRPr="00581481">
        <w:rPr>
          <w:sz w:val="22"/>
          <w:szCs w:val="22"/>
        </w:rPr>
        <w:tab/>
      </w:r>
      <w:r w:rsidR="00581481" w:rsidRPr="00581481">
        <w:rPr>
          <w:sz w:val="22"/>
          <w:szCs w:val="22"/>
        </w:rPr>
        <w:tab/>
      </w:r>
      <w:r w:rsidR="00581481" w:rsidRPr="00581481">
        <w:rPr>
          <w:sz w:val="22"/>
          <w:szCs w:val="22"/>
        </w:rPr>
        <w:tab/>
      </w:r>
      <w:r w:rsidR="00581481" w:rsidRPr="00581481">
        <w:rPr>
          <w:sz w:val="22"/>
          <w:szCs w:val="22"/>
        </w:rPr>
        <w:tab/>
      </w:r>
      <w:r w:rsidR="00581481" w:rsidRPr="00581481">
        <w:rPr>
          <w:sz w:val="22"/>
          <w:szCs w:val="22"/>
        </w:rPr>
        <w:tab/>
        <w:t>От Заказчика:</w:t>
      </w:r>
    </w:p>
    <w:tbl>
      <w:tblPr>
        <w:tblStyle w:val="aff7"/>
        <w:tblW w:w="10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7"/>
        <w:gridCol w:w="4940"/>
      </w:tblGrid>
      <w:tr w:rsidR="00866FBC" w14:paraId="4BEDD97A" w14:textId="77777777" w:rsidTr="00411F8F">
        <w:trPr>
          <w:trHeight w:val="404"/>
        </w:trPr>
        <w:tc>
          <w:tcPr>
            <w:tcW w:w="5127" w:type="dxa"/>
          </w:tcPr>
          <w:p w14:paraId="0CAA4F1C" w14:textId="77777777" w:rsidR="00866FBC" w:rsidRPr="00825710" w:rsidRDefault="00866FBC" w:rsidP="00866FBC">
            <w:pPr>
              <w:rPr>
                <w:sz w:val="22"/>
                <w:szCs w:val="22"/>
              </w:rPr>
            </w:pPr>
          </w:p>
          <w:p w14:paraId="7CA98ADC" w14:textId="77777777" w:rsidR="00825710" w:rsidRPr="00825710" w:rsidRDefault="00825710" w:rsidP="00866FBC">
            <w:pPr>
              <w:rPr>
                <w:sz w:val="22"/>
                <w:szCs w:val="22"/>
              </w:rPr>
            </w:pPr>
          </w:p>
        </w:tc>
        <w:tc>
          <w:tcPr>
            <w:tcW w:w="4940" w:type="dxa"/>
          </w:tcPr>
          <w:p w14:paraId="0F4101C7" w14:textId="540602C2" w:rsidR="00866FBC" w:rsidRDefault="00866FBC" w:rsidP="00942462">
            <w:pPr>
              <w:rPr>
                <w:sz w:val="22"/>
                <w:szCs w:val="22"/>
              </w:rPr>
            </w:pPr>
            <w:r>
              <w:rPr>
                <w:sz w:val="22"/>
                <w:szCs w:val="22"/>
              </w:rPr>
              <w:t xml:space="preserve">         </w:t>
            </w:r>
            <w:r w:rsidR="00A56B96">
              <w:rPr>
                <w:sz w:val="22"/>
                <w:szCs w:val="22"/>
              </w:rPr>
              <w:t xml:space="preserve">              Г</w:t>
            </w:r>
            <w:r w:rsidRPr="00581481">
              <w:rPr>
                <w:sz w:val="22"/>
                <w:szCs w:val="22"/>
              </w:rPr>
              <w:t>лав</w:t>
            </w:r>
            <w:r w:rsidR="00D73BDD">
              <w:rPr>
                <w:sz w:val="22"/>
                <w:szCs w:val="22"/>
              </w:rPr>
              <w:t>а</w:t>
            </w:r>
            <w:r w:rsidRPr="00581481">
              <w:rPr>
                <w:sz w:val="22"/>
                <w:szCs w:val="22"/>
              </w:rPr>
              <w:t xml:space="preserve"> местной администрации</w:t>
            </w:r>
          </w:p>
        </w:tc>
      </w:tr>
      <w:tr w:rsidR="00866FBC" w14:paraId="3664B861" w14:textId="77777777" w:rsidTr="00411F8F">
        <w:trPr>
          <w:trHeight w:val="304"/>
        </w:trPr>
        <w:tc>
          <w:tcPr>
            <w:tcW w:w="5127" w:type="dxa"/>
          </w:tcPr>
          <w:p w14:paraId="7EBD0145" w14:textId="77777777" w:rsidR="00866FBC" w:rsidRDefault="00825710" w:rsidP="00825710">
            <w:pPr>
              <w:rPr>
                <w:sz w:val="22"/>
                <w:szCs w:val="22"/>
              </w:rPr>
            </w:pPr>
            <w:r>
              <w:rPr>
                <w:sz w:val="22"/>
                <w:szCs w:val="22"/>
              </w:rPr>
              <w:t xml:space="preserve">  </w:t>
            </w:r>
            <w:r w:rsidR="00866FBC" w:rsidRPr="00581481">
              <w:rPr>
                <w:sz w:val="22"/>
                <w:szCs w:val="22"/>
              </w:rPr>
              <w:tab/>
            </w:r>
          </w:p>
        </w:tc>
        <w:tc>
          <w:tcPr>
            <w:tcW w:w="4940" w:type="dxa"/>
          </w:tcPr>
          <w:p w14:paraId="33E6C01C" w14:textId="77777777" w:rsidR="00866FBC" w:rsidRPr="00581481" w:rsidRDefault="00866FBC" w:rsidP="00866FBC">
            <w:pPr>
              <w:jc w:val="center"/>
              <w:rPr>
                <w:sz w:val="22"/>
                <w:szCs w:val="22"/>
              </w:rPr>
            </w:pPr>
          </w:p>
        </w:tc>
      </w:tr>
      <w:tr w:rsidR="00866FBC" w14:paraId="0FE67A8A" w14:textId="77777777" w:rsidTr="00411F8F">
        <w:trPr>
          <w:trHeight w:val="202"/>
        </w:trPr>
        <w:tc>
          <w:tcPr>
            <w:tcW w:w="5127" w:type="dxa"/>
          </w:tcPr>
          <w:p w14:paraId="510242A5" w14:textId="77777777" w:rsidR="00866FBC" w:rsidRDefault="00866FBC" w:rsidP="00866FBC">
            <w:pPr>
              <w:jc w:val="center"/>
              <w:rPr>
                <w:sz w:val="22"/>
                <w:szCs w:val="22"/>
              </w:rPr>
            </w:pPr>
            <w:r w:rsidRPr="00581481">
              <w:rPr>
                <w:sz w:val="22"/>
                <w:szCs w:val="22"/>
              </w:rPr>
              <w:t>_____________________(</w:t>
            </w:r>
            <w:r w:rsidRPr="002A4FDB">
              <w:t xml:space="preserve"> </w:t>
            </w:r>
            <w:r w:rsidR="00825710" w:rsidRPr="00942462">
              <w:rPr>
                <w:sz w:val="22"/>
                <w:szCs w:val="22"/>
              </w:rPr>
              <w:t>_______________</w:t>
            </w:r>
            <w:r w:rsidRPr="00581481">
              <w:rPr>
                <w:sz w:val="22"/>
                <w:szCs w:val="22"/>
              </w:rPr>
              <w:t xml:space="preserve">)                      </w:t>
            </w:r>
          </w:p>
        </w:tc>
        <w:tc>
          <w:tcPr>
            <w:tcW w:w="4940" w:type="dxa"/>
          </w:tcPr>
          <w:p w14:paraId="5EC392E0" w14:textId="5478F2E7" w:rsidR="00866FBC" w:rsidRDefault="00866FBC" w:rsidP="00942462">
            <w:pPr>
              <w:jc w:val="center"/>
              <w:rPr>
                <w:sz w:val="22"/>
                <w:szCs w:val="22"/>
              </w:rPr>
            </w:pPr>
            <w:r w:rsidRPr="00581481">
              <w:rPr>
                <w:sz w:val="22"/>
                <w:szCs w:val="22"/>
              </w:rPr>
              <w:t>_________________</w:t>
            </w:r>
            <w:proofErr w:type="gramStart"/>
            <w:r w:rsidRPr="00581481">
              <w:rPr>
                <w:sz w:val="22"/>
                <w:szCs w:val="22"/>
              </w:rPr>
              <w:t>_(</w:t>
            </w:r>
            <w:proofErr w:type="gramEnd"/>
            <w:r w:rsidR="00B678D0">
              <w:rPr>
                <w:sz w:val="22"/>
                <w:szCs w:val="22"/>
              </w:rPr>
              <w:t>Саликова</w:t>
            </w:r>
            <w:r w:rsidR="00942462">
              <w:rPr>
                <w:sz w:val="22"/>
                <w:szCs w:val="22"/>
              </w:rPr>
              <w:t xml:space="preserve"> </w:t>
            </w:r>
            <w:r w:rsidR="00B678D0">
              <w:rPr>
                <w:sz w:val="22"/>
                <w:szCs w:val="22"/>
              </w:rPr>
              <w:t>Е</w:t>
            </w:r>
            <w:r w:rsidR="00942462">
              <w:rPr>
                <w:sz w:val="22"/>
                <w:szCs w:val="22"/>
              </w:rPr>
              <w:t>.</w:t>
            </w:r>
            <w:r w:rsidR="00B678D0">
              <w:rPr>
                <w:sz w:val="22"/>
                <w:szCs w:val="22"/>
              </w:rPr>
              <w:t>Д</w:t>
            </w:r>
            <w:r w:rsidR="00942462">
              <w:rPr>
                <w:sz w:val="22"/>
                <w:szCs w:val="22"/>
              </w:rPr>
              <w:t>.</w:t>
            </w:r>
            <w:r>
              <w:rPr>
                <w:sz w:val="22"/>
                <w:szCs w:val="22"/>
              </w:rPr>
              <w:t xml:space="preserve"> </w:t>
            </w:r>
            <w:r w:rsidRPr="00581481">
              <w:rPr>
                <w:sz w:val="22"/>
                <w:szCs w:val="22"/>
              </w:rPr>
              <w:t>)</w:t>
            </w:r>
          </w:p>
        </w:tc>
      </w:tr>
      <w:tr w:rsidR="00866FBC" w14:paraId="4BBFBC12" w14:textId="77777777" w:rsidTr="00411F8F">
        <w:trPr>
          <w:trHeight w:val="202"/>
        </w:trPr>
        <w:tc>
          <w:tcPr>
            <w:tcW w:w="5127" w:type="dxa"/>
          </w:tcPr>
          <w:p w14:paraId="17F7A779" w14:textId="74B0E0BB" w:rsidR="00866FBC" w:rsidRPr="0047135D" w:rsidRDefault="00866FBC" w:rsidP="0002662C">
            <w:pPr>
              <w:rPr>
                <w:sz w:val="22"/>
                <w:szCs w:val="22"/>
              </w:rPr>
            </w:pPr>
            <w:r>
              <w:rPr>
                <w:sz w:val="22"/>
                <w:szCs w:val="22"/>
              </w:rPr>
              <w:t xml:space="preserve">       </w:t>
            </w:r>
            <w:r w:rsidR="0047135D" w:rsidRPr="0047135D">
              <w:rPr>
                <w:sz w:val="24"/>
                <w:szCs w:val="24"/>
              </w:rPr>
              <w:t>(Подписано ЭЦП)</w:t>
            </w:r>
          </w:p>
        </w:tc>
        <w:tc>
          <w:tcPr>
            <w:tcW w:w="4940" w:type="dxa"/>
          </w:tcPr>
          <w:p w14:paraId="12E08E4C" w14:textId="6A7DD08A" w:rsidR="00866FBC" w:rsidRDefault="00866FBC" w:rsidP="00866FBC">
            <w:pPr>
              <w:rPr>
                <w:sz w:val="22"/>
                <w:szCs w:val="22"/>
              </w:rPr>
            </w:pPr>
            <w:r>
              <w:rPr>
                <w:sz w:val="22"/>
                <w:szCs w:val="22"/>
              </w:rPr>
              <w:t xml:space="preserve">           </w:t>
            </w:r>
            <w:r w:rsidR="0047135D" w:rsidRPr="0047135D">
              <w:rPr>
                <w:sz w:val="24"/>
                <w:szCs w:val="24"/>
              </w:rPr>
              <w:t>(Подписано ЭЦП)</w:t>
            </w:r>
          </w:p>
        </w:tc>
      </w:tr>
    </w:tbl>
    <w:p w14:paraId="10A3F3FC" w14:textId="77777777" w:rsidR="00411F8F" w:rsidRPr="00411F8F" w:rsidRDefault="00411F8F" w:rsidP="007A06D2">
      <w:pPr>
        <w:tabs>
          <w:tab w:val="left" w:pos="2310"/>
        </w:tabs>
        <w:rPr>
          <w:sz w:val="22"/>
          <w:szCs w:val="22"/>
        </w:rPr>
      </w:pPr>
    </w:p>
    <w:sectPr w:rsidR="00411F8F" w:rsidRPr="00411F8F" w:rsidSect="00D7601A">
      <w:pgSz w:w="11906" w:h="16838"/>
      <w:pgMar w:top="1134" w:right="79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PetersburgC">
    <w:charset w:val="CC"/>
    <w:family w:val="roman"/>
    <w:pitch w:val="variable"/>
  </w:font>
  <w:font w:name="a_Timer">
    <w:altName w:val="Times New Roman"/>
    <w:charset w:val="CC"/>
    <w:family w:val="roman"/>
    <w:pitch w:val="default"/>
    <w:sig w:usb0="00000000"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Liberation Serif" w:hAnsi="Liberation Serif" w:cs="Liberation Serif" w:hint="default"/>
        <w:sz w:val="22"/>
        <w:szCs w:val="22"/>
      </w:rPr>
    </w:lvl>
  </w:abstractNum>
  <w:abstractNum w:abstractNumId="2" w15:restartNumberingAfterBreak="0">
    <w:nsid w:val="00000003"/>
    <w:multiLevelType w:val="multilevel"/>
    <w:tmpl w:val="E6C475A4"/>
    <w:lvl w:ilvl="0">
      <w:start w:val="1"/>
      <w:numFmt w:val="decimal"/>
      <w:lvlText w:val="%1."/>
      <w:lvlJc w:val="left"/>
      <w:pPr>
        <w:tabs>
          <w:tab w:val="num" w:pos="360"/>
        </w:tabs>
        <w:ind w:left="360" w:hanging="360"/>
      </w:pPr>
      <w:rPr>
        <w:rFonts w:hint="default"/>
        <w:b/>
        <w:sz w:val="22"/>
        <w:szCs w:val="22"/>
      </w:rPr>
    </w:lvl>
    <w:lvl w:ilvl="1">
      <w:start w:val="1"/>
      <w:numFmt w:val="decimal"/>
      <w:lvlText w:val="%1.%2"/>
      <w:lvlJc w:val="left"/>
      <w:pPr>
        <w:tabs>
          <w:tab w:val="num" w:pos="360"/>
        </w:tabs>
        <w:ind w:left="360" w:hanging="360"/>
      </w:pPr>
      <w:rPr>
        <w:rFonts w:hint="default"/>
        <w:b w:val="0"/>
        <w:sz w:val="24"/>
        <w:szCs w:val="22"/>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720"/>
        </w:tabs>
        <w:ind w:left="720" w:hanging="720"/>
      </w:pPr>
      <w:rPr>
        <w:rFonts w:hint="default"/>
        <w:b/>
        <w:sz w:val="22"/>
        <w:szCs w:val="22"/>
      </w:rPr>
    </w:lvl>
    <w:lvl w:ilvl="4">
      <w:start w:val="1"/>
      <w:numFmt w:val="decimal"/>
      <w:lvlText w:val="%1.%2.%3.%4.%5"/>
      <w:lvlJc w:val="left"/>
      <w:pPr>
        <w:tabs>
          <w:tab w:val="num" w:pos="720"/>
        </w:tabs>
        <w:ind w:left="720" w:hanging="720"/>
      </w:pPr>
      <w:rPr>
        <w:rFonts w:hint="default"/>
        <w:b/>
        <w:sz w:val="22"/>
        <w:szCs w:val="22"/>
      </w:rPr>
    </w:lvl>
    <w:lvl w:ilvl="5">
      <w:start w:val="1"/>
      <w:numFmt w:val="decimal"/>
      <w:lvlText w:val="%1.%2.%3.%4.%5.%6"/>
      <w:lvlJc w:val="left"/>
      <w:pPr>
        <w:tabs>
          <w:tab w:val="num" w:pos="1080"/>
        </w:tabs>
        <w:ind w:left="1080" w:hanging="1080"/>
      </w:pPr>
      <w:rPr>
        <w:rFonts w:hint="default"/>
        <w:b/>
        <w:sz w:val="22"/>
        <w:szCs w:val="22"/>
      </w:rPr>
    </w:lvl>
    <w:lvl w:ilvl="6">
      <w:start w:val="1"/>
      <w:numFmt w:val="decimal"/>
      <w:lvlText w:val="%1.%2.%3.%4.%5.%6.%7"/>
      <w:lvlJc w:val="left"/>
      <w:pPr>
        <w:tabs>
          <w:tab w:val="num" w:pos="1080"/>
        </w:tabs>
        <w:ind w:left="1080" w:hanging="1080"/>
      </w:pPr>
      <w:rPr>
        <w:rFonts w:hint="default"/>
        <w:b/>
        <w:sz w:val="22"/>
        <w:szCs w:val="22"/>
      </w:rPr>
    </w:lvl>
    <w:lvl w:ilvl="7">
      <w:start w:val="1"/>
      <w:numFmt w:val="decimal"/>
      <w:lvlText w:val="%1.%2.%3.%4.%5.%6.%7.%8"/>
      <w:lvlJc w:val="left"/>
      <w:pPr>
        <w:tabs>
          <w:tab w:val="num" w:pos="1440"/>
        </w:tabs>
        <w:ind w:left="1440" w:hanging="1440"/>
      </w:pPr>
      <w:rPr>
        <w:rFonts w:hint="default"/>
        <w:b/>
        <w:sz w:val="22"/>
        <w:szCs w:val="22"/>
      </w:rPr>
    </w:lvl>
    <w:lvl w:ilvl="8">
      <w:start w:val="1"/>
      <w:numFmt w:val="decimal"/>
      <w:lvlText w:val="%1.%2.%3.%4.%5.%6.%7.%8.%9"/>
      <w:lvlJc w:val="left"/>
      <w:pPr>
        <w:tabs>
          <w:tab w:val="num" w:pos="1440"/>
        </w:tabs>
        <w:ind w:left="1440" w:hanging="1440"/>
      </w:pPr>
      <w:rPr>
        <w:rFonts w:hint="default"/>
        <w:b/>
        <w:sz w:val="22"/>
        <w:szCs w:val="22"/>
      </w:rPr>
    </w:lvl>
  </w:abstractNum>
  <w:abstractNum w:abstractNumId="3" w15:restartNumberingAfterBreak="0">
    <w:nsid w:val="00000004"/>
    <w:multiLevelType w:val="multilevel"/>
    <w:tmpl w:val="00000004"/>
    <w:name w:val="WW8Num7"/>
    <w:lvl w:ilvl="0">
      <w:start w:val="2"/>
      <w:numFmt w:val="decimal"/>
      <w:lvlText w:val="%1."/>
      <w:lvlJc w:val="left"/>
      <w:pPr>
        <w:tabs>
          <w:tab w:val="num" w:pos="0"/>
        </w:tabs>
        <w:ind w:left="360" w:hanging="360"/>
      </w:pPr>
      <w:rPr>
        <w:rFonts w:hint="default"/>
        <w:b/>
        <w:sz w:val="24"/>
        <w:szCs w:val="24"/>
      </w:rPr>
    </w:lvl>
    <w:lvl w:ilvl="1">
      <w:start w:val="2"/>
      <w:numFmt w:val="decimal"/>
      <w:lvlText w:val="%1.%2."/>
      <w:lvlJc w:val="left"/>
      <w:pPr>
        <w:tabs>
          <w:tab w:val="num" w:pos="0"/>
        </w:tabs>
        <w:ind w:left="360" w:hanging="360"/>
      </w:pPr>
      <w:rPr>
        <w:rFonts w:hint="default"/>
        <w:b/>
        <w:sz w:val="24"/>
        <w:szCs w:val="24"/>
      </w:rPr>
    </w:lvl>
    <w:lvl w:ilvl="2">
      <w:start w:val="1"/>
      <w:numFmt w:val="decimal"/>
      <w:lvlText w:val="%1.%2.%3."/>
      <w:lvlJc w:val="left"/>
      <w:pPr>
        <w:tabs>
          <w:tab w:val="num" w:pos="0"/>
        </w:tabs>
        <w:ind w:left="720" w:hanging="720"/>
      </w:pPr>
      <w:rPr>
        <w:rFonts w:hint="default"/>
        <w:b/>
        <w:sz w:val="24"/>
        <w:szCs w:val="24"/>
      </w:rPr>
    </w:lvl>
    <w:lvl w:ilvl="3">
      <w:start w:val="1"/>
      <w:numFmt w:val="decimal"/>
      <w:lvlText w:val="%1.%2.%3.%4."/>
      <w:lvlJc w:val="left"/>
      <w:pPr>
        <w:tabs>
          <w:tab w:val="num" w:pos="0"/>
        </w:tabs>
        <w:ind w:left="720" w:hanging="720"/>
      </w:pPr>
      <w:rPr>
        <w:rFonts w:hint="default"/>
        <w:b/>
        <w:sz w:val="24"/>
        <w:szCs w:val="24"/>
      </w:rPr>
    </w:lvl>
    <w:lvl w:ilvl="4">
      <w:start w:val="1"/>
      <w:numFmt w:val="decimal"/>
      <w:lvlText w:val="%1.%2.%3.%4.%5."/>
      <w:lvlJc w:val="left"/>
      <w:pPr>
        <w:tabs>
          <w:tab w:val="num" w:pos="0"/>
        </w:tabs>
        <w:ind w:left="1080" w:hanging="1080"/>
      </w:pPr>
      <w:rPr>
        <w:rFonts w:hint="default"/>
        <w:b/>
        <w:sz w:val="24"/>
        <w:szCs w:val="24"/>
      </w:rPr>
    </w:lvl>
    <w:lvl w:ilvl="5">
      <w:start w:val="1"/>
      <w:numFmt w:val="decimal"/>
      <w:lvlText w:val="%1.%2.%3.%4.%5.%6."/>
      <w:lvlJc w:val="left"/>
      <w:pPr>
        <w:tabs>
          <w:tab w:val="num" w:pos="0"/>
        </w:tabs>
        <w:ind w:left="1080" w:hanging="1080"/>
      </w:pPr>
      <w:rPr>
        <w:rFonts w:hint="default"/>
        <w:b/>
        <w:sz w:val="24"/>
        <w:szCs w:val="24"/>
      </w:rPr>
    </w:lvl>
    <w:lvl w:ilvl="6">
      <w:start w:val="1"/>
      <w:numFmt w:val="decimal"/>
      <w:lvlText w:val="%1.%2.%3.%4.%5.%6.%7."/>
      <w:lvlJc w:val="left"/>
      <w:pPr>
        <w:tabs>
          <w:tab w:val="num" w:pos="0"/>
        </w:tabs>
        <w:ind w:left="1440" w:hanging="1440"/>
      </w:pPr>
      <w:rPr>
        <w:rFonts w:hint="default"/>
        <w:b/>
        <w:sz w:val="24"/>
        <w:szCs w:val="24"/>
      </w:rPr>
    </w:lvl>
    <w:lvl w:ilvl="7">
      <w:start w:val="1"/>
      <w:numFmt w:val="decimal"/>
      <w:lvlText w:val="%1.%2.%3.%4.%5.%6.%7.%8."/>
      <w:lvlJc w:val="left"/>
      <w:pPr>
        <w:tabs>
          <w:tab w:val="num" w:pos="0"/>
        </w:tabs>
        <w:ind w:left="1440" w:hanging="1440"/>
      </w:pPr>
      <w:rPr>
        <w:rFonts w:hint="default"/>
        <w:b/>
        <w:sz w:val="24"/>
        <w:szCs w:val="24"/>
      </w:rPr>
    </w:lvl>
    <w:lvl w:ilvl="8">
      <w:start w:val="1"/>
      <w:numFmt w:val="decimal"/>
      <w:lvlText w:val="%1.%2.%3.%4.%5.%6.%7.%8.%9."/>
      <w:lvlJc w:val="left"/>
      <w:pPr>
        <w:tabs>
          <w:tab w:val="num" w:pos="0"/>
        </w:tabs>
        <w:ind w:left="1800" w:hanging="1800"/>
      </w:pPr>
      <w:rPr>
        <w:rFonts w:hint="default"/>
        <w:b/>
        <w:sz w:val="24"/>
        <w:szCs w:val="24"/>
      </w:rPr>
    </w:lvl>
  </w:abstractNum>
  <w:abstractNum w:abstractNumId="4" w15:restartNumberingAfterBreak="0">
    <w:nsid w:val="00000005"/>
    <w:multiLevelType w:val="singleLevel"/>
    <w:tmpl w:val="00000005"/>
    <w:name w:val="WW8Num9"/>
    <w:lvl w:ilvl="0">
      <w:start w:val="13"/>
      <w:numFmt w:val="decimal"/>
      <w:lvlText w:val="%1."/>
      <w:lvlJc w:val="left"/>
      <w:pPr>
        <w:tabs>
          <w:tab w:val="num" w:pos="0"/>
        </w:tabs>
        <w:ind w:left="1080" w:hanging="360"/>
      </w:pPr>
      <w:rPr>
        <w:rFonts w:hint="default"/>
      </w:rPr>
    </w:lvl>
  </w:abstractNum>
  <w:abstractNum w:abstractNumId="5" w15:restartNumberingAfterBreak="0">
    <w:nsid w:val="00000006"/>
    <w:multiLevelType w:val="singleLevel"/>
    <w:tmpl w:val="00000006"/>
    <w:name w:val="WW8Num10"/>
    <w:lvl w:ilvl="0">
      <w:start w:val="9"/>
      <w:numFmt w:val="decimal"/>
      <w:lvlText w:val="%1."/>
      <w:lvlJc w:val="left"/>
      <w:pPr>
        <w:tabs>
          <w:tab w:val="num" w:pos="0"/>
        </w:tabs>
        <w:ind w:left="1080" w:hanging="360"/>
      </w:pPr>
      <w:rPr>
        <w:rFonts w:hint="default"/>
      </w:rPr>
    </w:lvl>
  </w:abstractNum>
  <w:abstractNum w:abstractNumId="6" w15:restartNumberingAfterBreak="0">
    <w:nsid w:val="00000007"/>
    <w:multiLevelType w:val="singleLevel"/>
    <w:tmpl w:val="00000007"/>
    <w:name w:val="WW8Num11"/>
    <w:lvl w:ilvl="0">
      <w:start w:val="6"/>
      <w:numFmt w:val="decimal"/>
      <w:lvlText w:val="%1."/>
      <w:lvlJc w:val="left"/>
      <w:pPr>
        <w:tabs>
          <w:tab w:val="num" w:pos="0"/>
        </w:tabs>
        <w:ind w:left="720" w:hanging="360"/>
      </w:pPr>
      <w:rPr>
        <w:rFonts w:hint="default"/>
      </w:rPr>
    </w:lvl>
  </w:abstractNum>
  <w:abstractNum w:abstractNumId="7" w15:restartNumberingAfterBreak="0">
    <w:nsid w:val="043169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731C45"/>
    <w:multiLevelType w:val="multilevel"/>
    <w:tmpl w:val="5D26F7D2"/>
    <w:lvl w:ilvl="0">
      <w:start w:val="1"/>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085A0264"/>
    <w:multiLevelType w:val="multilevel"/>
    <w:tmpl w:val="E648EBD8"/>
    <w:lvl w:ilvl="0">
      <w:start w:val="4"/>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14A52C90"/>
    <w:multiLevelType w:val="multilevel"/>
    <w:tmpl w:val="86421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590A65"/>
    <w:multiLevelType w:val="multilevel"/>
    <w:tmpl w:val="FB6E5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7F1548"/>
    <w:multiLevelType w:val="multilevel"/>
    <w:tmpl w:val="58AE8F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766867"/>
    <w:multiLevelType w:val="multilevel"/>
    <w:tmpl w:val="F7BA1E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6395AE5"/>
    <w:multiLevelType w:val="multilevel"/>
    <w:tmpl w:val="8EEEEA7A"/>
    <w:lvl w:ilvl="0">
      <w:start w:val="5"/>
      <w:numFmt w:val="decimal"/>
      <w:lvlText w:val="%1."/>
      <w:lvlJc w:val="left"/>
      <w:pPr>
        <w:ind w:left="360" w:hanging="360"/>
      </w:pPr>
      <w:rPr>
        <w:rFonts w:eastAsia="Times New Roman" w:hint="default"/>
        <w:color w:val="000000"/>
      </w:rPr>
    </w:lvl>
    <w:lvl w:ilvl="1">
      <w:start w:val="4"/>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5" w15:restartNumberingAfterBreak="0">
    <w:nsid w:val="6D1D5128"/>
    <w:multiLevelType w:val="hybridMultilevel"/>
    <w:tmpl w:val="5FA0E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11"/>
  </w:num>
  <w:num w:numId="10">
    <w:abstractNumId w:val="9"/>
  </w:num>
  <w:num w:numId="11">
    <w:abstractNumId w:val="12"/>
  </w:num>
  <w:num w:numId="12">
    <w:abstractNumId w:val="14"/>
  </w:num>
  <w:num w:numId="13">
    <w:abstractNumId w:val="15"/>
  </w:num>
  <w:num w:numId="14">
    <w:abstractNumId w:val="13"/>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528"/>
    <w:rsid w:val="00011184"/>
    <w:rsid w:val="00017CA7"/>
    <w:rsid w:val="00024EC1"/>
    <w:rsid w:val="00025780"/>
    <w:rsid w:val="00031428"/>
    <w:rsid w:val="000346EF"/>
    <w:rsid w:val="00034CDF"/>
    <w:rsid w:val="00047093"/>
    <w:rsid w:val="00054275"/>
    <w:rsid w:val="00054719"/>
    <w:rsid w:val="00056E22"/>
    <w:rsid w:val="0006171C"/>
    <w:rsid w:val="00063C37"/>
    <w:rsid w:val="000717AB"/>
    <w:rsid w:val="000819C0"/>
    <w:rsid w:val="00086631"/>
    <w:rsid w:val="00086BE1"/>
    <w:rsid w:val="00093291"/>
    <w:rsid w:val="00094EC2"/>
    <w:rsid w:val="000B1DD9"/>
    <w:rsid w:val="000B7052"/>
    <w:rsid w:val="000B7B5B"/>
    <w:rsid w:val="000C5751"/>
    <w:rsid w:val="000D3095"/>
    <w:rsid w:val="000E2412"/>
    <w:rsid w:val="00103C4C"/>
    <w:rsid w:val="00104D9F"/>
    <w:rsid w:val="00117921"/>
    <w:rsid w:val="00121C30"/>
    <w:rsid w:val="001237DB"/>
    <w:rsid w:val="00123F72"/>
    <w:rsid w:val="00140AE0"/>
    <w:rsid w:val="00140DBF"/>
    <w:rsid w:val="00153797"/>
    <w:rsid w:val="00160463"/>
    <w:rsid w:val="00173DE5"/>
    <w:rsid w:val="00176476"/>
    <w:rsid w:val="00181531"/>
    <w:rsid w:val="00182F1F"/>
    <w:rsid w:val="00191426"/>
    <w:rsid w:val="00193BE1"/>
    <w:rsid w:val="001947B3"/>
    <w:rsid w:val="00195A1A"/>
    <w:rsid w:val="001963D4"/>
    <w:rsid w:val="001A34C4"/>
    <w:rsid w:val="001A6149"/>
    <w:rsid w:val="001B4531"/>
    <w:rsid w:val="001B5116"/>
    <w:rsid w:val="001D0D0D"/>
    <w:rsid w:val="001D44FB"/>
    <w:rsid w:val="001D5347"/>
    <w:rsid w:val="001F2BFF"/>
    <w:rsid w:val="0020037B"/>
    <w:rsid w:val="00201109"/>
    <w:rsid w:val="0020289A"/>
    <w:rsid w:val="0020715C"/>
    <w:rsid w:val="002213B6"/>
    <w:rsid w:val="002223B5"/>
    <w:rsid w:val="00236284"/>
    <w:rsid w:val="00246DBD"/>
    <w:rsid w:val="00247281"/>
    <w:rsid w:val="002519FA"/>
    <w:rsid w:val="00253FE7"/>
    <w:rsid w:val="00267FD8"/>
    <w:rsid w:val="0028152D"/>
    <w:rsid w:val="0028722D"/>
    <w:rsid w:val="00287489"/>
    <w:rsid w:val="002A0052"/>
    <w:rsid w:val="002A17F4"/>
    <w:rsid w:val="002A4FDB"/>
    <w:rsid w:val="002B63D0"/>
    <w:rsid w:val="002D1055"/>
    <w:rsid w:val="002D28BE"/>
    <w:rsid w:val="002D3CC4"/>
    <w:rsid w:val="002D47C3"/>
    <w:rsid w:val="002D6816"/>
    <w:rsid w:val="002D7590"/>
    <w:rsid w:val="002E03E6"/>
    <w:rsid w:val="002E2CC8"/>
    <w:rsid w:val="002E415B"/>
    <w:rsid w:val="002E5E30"/>
    <w:rsid w:val="00300027"/>
    <w:rsid w:val="00300438"/>
    <w:rsid w:val="003011BD"/>
    <w:rsid w:val="00304524"/>
    <w:rsid w:val="00310533"/>
    <w:rsid w:val="0031135B"/>
    <w:rsid w:val="003260EA"/>
    <w:rsid w:val="00332F12"/>
    <w:rsid w:val="00337783"/>
    <w:rsid w:val="00343EEB"/>
    <w:rsid w:val="00347D61"/>
    <w:rsid w:val="00357692"/>
    <w:rsid w:val="00364BBF"/>
    <w:rsid w:val="0037138F"/>
    <w:rsid w:val="003807DF"/>
    <w:rsid w:val="003821E6"/>
    <w:rsid w:val="00385E63"/>
    <w:rsid w:val="00394FFD"/>
    <w:rsid w:val="003C1549"/>
    <w:rsid w:val="003C713E"/>
    <w:rsid w:val="003C7DD6"/>
    <w:rsid w:val="003D40D8"/>
    <w:rsid w:val="003D4E83"/>
    <w:rsid w:val="003D5F6B"/>
    <w:rsid w:val="00403E53"/>
    <w:rsid w:val="0040608D"/>
    <w:rsid w:val="004112CB"/>
    <w:rsid w:val="00411F8F"/>
    <w:rsid w:val="00414DF5"/>
    <w:rsid w:val="0042194B"/>
    <w:rsid w:val="00430675"/>
    <w:rsid w:val="00431888"/>
    <w:rsid w:val="00432B15"/>
    <w:rsid w:val="00446B27"/>
    <w:rsid w:val="0045180D"/>
    <w:rsid w:val="00460A50"/>
    <w:rsid w:val="0047135D"/>
    <w:rsid w:val="004803B9"/>
    <w:rsid w:val="00482ACF"/>
    <w:rsid w:val="0048736E"/>
    <w:rsid w:val="00496212"/>
    <w:rsid w:val="00496F48"/>
    <w:rsid w:val="004A060F"/>
    <w:rsid w:val="004C13C8"/>
    <w:rsid w:val="004D56DD"/>
    <w:rsid w:val="004D702E"/>
    <w:rsid w:val="004E05DB"/>
    <w:rsid w:val="004E36B8"/>
    <w:rsid w:val="004E4D52"/>
    <w:rsid w:val="00502323"/>
    <w:rsid w:val="00502A38"/>
    <w:rsid w:val="00512432"/>
    <w:rsid w:val="00517032"/>
    <w:rsid w:val="00522079"/>
    <w:rsid w:val="005232D7"/>
    <w:rsid w:val="00524E66"/>
    <w:rsid w:val="00527278"/>
    <w:rsid w:val="00531DCB"/>
    <w:rsid w:val="005452D2"/>
    <w:rsid w:val="005515B9"/>
    <w:rsid w:val="00553C97"/>
    <w:rsid w:val="0055763F"/>
    <w:rsid w:val="00565AD4"/>
    <w:rsid w:val="00571BB1"/>
    <w:rsid w:val="00572961"/>
    <w:rsid w:val="005800C0"/>
    <w:rsid w:val="00581481"/>
    <w:rsid w:val="00587422"/>
    <w:rsid w:val="00594625"/>
    <w:rsid w:val="005A52B8"/>
    <w:rsid w:val="005B6E38"/>
    <w:rsid w:val="005C06E9"/>
    <w:rsid w:val="005D0C19"/>
    <w:rsid w:val="005D104C"/>
    <w:rsid w:val="005E047C"/>
    <w:rsid w:val="006046F9"/>
    <w:rsid w:val="00605A6F"/>
    <w:rsid w:val="006105FE"/>
    <w:rsid w:val="00611A37"/>
    <w:rsid w:val="00617E2B"/>
    <w:rsid w:val="00622775"/>
    <w:rsid w:val="0062331D"/>
    <w:rsid w:val="00624E52"/>
    <w:rsid w:val="00631965"/>
    <w:rsid w:val="00632DF9"/>
    <w:rsid w:val="0064009E"/>
    <w:rsid w:val="0064097F"/>
    <w:rsid w:val="0065482A"/>
    <w:rsid w:val="00656B02"/>
    <w:rsid w:val="00661A7A"/>
    <w:rsid w:val="0066591D"/>
    <w:rsid w:val="006735F1"/>
    <w:rsid w:val="00684C36"/>
    <w:rsid w:val="00691849"/>
    <w:rsid w:val="006977C2"/>
    <w:rsid w:val="006A3F47"/>
    <w:rsid w:val="006A685E"/>
    <w:rsid w:val="006C012B"/>
    <w:rsid w:val="006C03B2"/>
    <w:rsid w:val="006C3D1F"/>
    <w:rsid w:val="006E29E1"/>
    <w:rsid w:val="006F26E7"/>
    <w:rsid w:val="006F2DC2"/>
    <w:rsid w:val="006F4D11"/>
    <w:rsid w:val="006F5938"/>
    <w:rsid w:val="00703459"/>
    <w:rsid w:val="00714306"/>
    <w:rsid w:val="00717AAD"/>
    <w:rsid w:val="00732EAA"/>
    <w:rsid w:val="00733EEE"/>
    <w:rsid w:val="00736D75"/>
    <w:rsid w:val="007557E7"/>
    <w:rsid w:val="00763104"/>
    <w:rsid w:val="007648FC"/>
    <w:rsid w:val="007670E2"/>
    <w:rsid w:val="0077055C"/>
    <w:rsid w:val="00771AA6"/>
    <w:rsid w:val="007722B2"/>
    <w:rsid w:val="007762AE"/>
    <w:rsid w:val="007804AD"/>
    <w:rsid w:val="0078222C"/>
    <w:rsid w:val="00790EDF"/>
    <w:rsid w:val="007935AD"/>
    <w:rsid w:val="00796618"/>
    <w:rsid w:val="007A06D2"/>
    <w:rsid w:val="007A1C9B"/>
    <w:rsid w:val="007A6B56"/>
    <w:rsid w:val="007C19E5"/>
    <w:rsid w:val="007D120D"/>
    <w:rsid w:val="007D4319"/>
    <w:rsid w:val="007D48CD"/>
    <w:rsid w:val="007D684D"/>
    <w:rsid w:val="007D6B21"/>
    <w:rsid w:val="007D7352"/>
    <w:rsid w:val="007F1733"/>
    <w:rsid w:val="007F78CD"/>
    <w:rsid w:val="008153F3"/>
    <w:rsid w:val="00822D20"/>
    <w:rsid w:val="00824806"/>
    <w:rsid w:val="00825710"/>
    <w:rsid w:val="00825BB2"/>
    <w:rsid w:val="00837A17"/>
    <w:rsid w:val="0085481C"/>
    <w:rsid w:val="008576DD"/>
    <w:rsid w:val="00861492"/>
    <w:rsid w:val="00861C76"/>
    <w:rsid w:val="00866FBC"/>
    <w:rsid w:val="00876DE8"/>
    <w:rsid w:val="00885BE6"/>
    <w:rsid w:val="00886E0E"/>
    <w:rsid w:val="00896B6F"/>
    <w:rsid w:val="008A707D"/>
    <w:rsid w:val="008B5737"/>
    <w:rsid w:val="008D1F99"/>
    <w:rsid w:val="008D5409"/>
    <w:rsid w:val="008D6822"/>
    <w:rsid w:val="008E1C93"/>
    <w:rsid w:val="008E62EA"/>
    <w:rsid w:val="009057D8"/>
    <w:rsid w:val="00910348"/>
    <w:rsid w:val="00916C71"/>
    <w:rsid w:val="00925927"/>
    <w:rsid w:val="00932670"/>
    <w:rsid w:val="00933CB2"/>
    <w:rsid w:val="00942462"/>
    <w:rsid w:val="00945FE9"/>
    <w:rsid w:val="00960045"/>
    <w:rsid w:val="00962C03"/>
    <w:rsid w:val="00983626"/>
    <w:rsid w:val="0099254F"/>
    <w:rsid w:val="009B2404"/>
    <w:rsid w:val="009B5F01"/>
    <w:rsid w:val="009C6C78"/>
    <w:rsid w:val="009E405C"/>
    <w:rsid w:val="009F2CAF"/>
    <w:rsid w:val="00A055FE"/>
    <w:rsid w:val="00A15751"/>
    <w:rsid w:val="00A24D7E"/>
    <w:rsid w:val="00A4041C"/>
    <w:rsid w:val="00A407D7"/>
    <w:rsid w:val="00A53C7C"/>
    <w:rsid w:val="00A54AF3"/>
    <w:rsid w:val="00A56B96"/>
    <w:rsid w:val="00A60733"/>
    <w:rsid w:val="00A818FA"/>
    <w:rsid w:val="00A85059"/>
    <w:rsid w:val="00AA084D"/>
    <w:rsid w:val="00AA60C7"/>
    <w:rsid w:val="00AC153A"/>
    <w:rsid w:val="00AC2256"/>
    <w:rsid w:val="00AC6174"/>
    <w:rsid w:val="00AC6471"/>
    <w:rsid w:val="00AD2662"/>
    <w:rsid w:val="00AF6CBE"/>
    <w:rsid w:val="00AF7590"/>
    <w:rsid w:val="00B06EFC"/>
    <w:rsid w:val="00B12163"/>
    <w:rsid w:val="00B1381F"/>
    <w:rsid w:val="00B23298"/>
    <w:rsid w:val="00B239D4"/>
    <w:rsid w:val="00B47469"/>
    <w:rsid w:val="00B52A7E"/>
    <w:rsid w:val="00B545F1"/>
    <w:rsid w:val="00B54EE8"/>
    <w:rsid w:val="00B678D0"/>
    <w:rsid w:val="00B739CF"/>
    <w:rsid w:val="00BA2AF7"/>
    <w:rsid w:val="00BB2329"/>
    <w:rsid w:val="00BB4F10"/>
    <w:rsid w:val="00BD198C"/>
    <w:rsid w:val="00BD3743"/>
    <w:rsid w:val="00BE2DCB"/>
    <w:rsid w:val="00BE3723"/>
    <w:rsid w:val="00BF4E04"/>
    <w:rsid w:val="00C04C1A"/>
    <w:rsid w:val="00C04E75"/>
    <w:rsid w:val="00C06FE7"/>
    <w:rsid w:val="00C102D2"/>
    <w:rsid w:val="00C1083F"/>
    <w:rsid w:val="00C276D6"/>
    <w:rsid w:val="00C27D8F"/>
    <w:rsid w:val="00C328CA"/>
    <w:rsid w:val="00C4160D"/>
    <w:rsid w:val="00C4227F"/>
    <w:rsid w:val="00C46EAF"/>
    <w:rsid w:val="00C532FB"/>
    <w:rsid w:val="00C54DEF"/>
    <w:rsid w:val="00C65CE5"/>
    <w:rsid w:val="00C705A9"/>
    <w:rsid w:val="00C75C84"/>
    <w:rsid w:val="00C83400"/>
    <w:rsid w:val="00C85248"/>
    <w:rsid w:val="00C85ED7"/>
    <w:rsid w:val="00CA34F0"/>
    <w:rsid w:val="00CB0D5E"/>
    <w:rsid w:val="00CC07C0"/>
    <w:rsid w:val="00CC132A"/>
    <w:rsid w:val="00CD6F36"/>
    <w:rsid w:val="00CD7EED"/>
    <w:rsid w:val="00CE157D"/>
    <w:rsid w:val="00CE5255"/>
    <w:rsid w:val="00CF0764"/>
    <w:rsid w:val="00CF20FA"/>
    <w:rsid w:val="00CF28B2"/>
    <w:rsid w:val="00CF66DE"/>
    <w:rsid w:val="00D013DF"/>
    <w:rsid w:val="00D01D18"/>
    <w:rsid w:val="00D1309A"/>
    <w:rsid w:val="00D14AB9"/>
    <w:rsid w:val="00D17E42"/>
    <w:rsid w:val="00D26063"/>
    <w:rsid w:val="00D32D2E"/>
    <w:rsid w:val="00D46EB6"/>
    <w:rsid w:val="00D530E5"/>
    <w:rsid w:val="00D729FE"/>
    <w:rsid w:val="00D72BC4"/>
    <w:rsid w:val="00D73AFB"/>
    <w:rsid w:val="00D73BDD"/>
    <w:rsid w:val="00D7601A"/>
    <w:rsid w:val="00D76989"/>
    <w:rsid w:val="00D911F8"/>
    <w:rsid w:val="00D92B4A"/>
    <w:rsid w:val="00D96209"/>
    <w:rsid w:val="00DA219C"/>
    <w:rsid w:val="00DA229D"/>
    <w:rsid w:val="00DA2328"/>
    <w:rsid w:val="00DA263E"/>
    <w:rsid w:val="00DC04FC"/>
    <w:rsid w:val="00DC0B4A"/>
    <w:rsid w:val="00DC45A2"/>
    <w:rsid w:val="00DD4D74"/>
    <w:rsid w:val="00DD6C62"/>
    <w:rsid w:val="00DF0F9D"/>
    <w:rsid w:val="00E31314"/>
    <w:rsid w:val="00E361E7"/>
    <w:rsid w:val="00E50975"/>
    <w:rsid w:val="00E53557"/>
    <w:rsid w:val="00E55041"/>
    <w:rsid w:val="00E606B2"/>
    <w:rsid w:val="00E62AEE"/>
    <w:rsid w:val="00E67DBE"/>
    <w:rsid w:val="00E706E1"/>
    <w:rsid w:val="00E7183E"/>
    <w:rsid w:val="00E71892"/>
    <w:rsid w:val="00E95895"/>
    <w:rsid w:val="00EA141D"/>
    <w:rsid w:val="00EA3BF0"/>
    <w:rsid w:val="00EB7528"/>
    <w:rsid w:val="00EB7844"/>
    <w:rsid w:val="00EC6226"/>
    <w:rsid w:val="00ED52E3"/>
    <w:rsid w:val="00ED5BD6"/>
    <w:rsid w:val="00ED6E68"/>
    <w:rsid w:val="00EE34F9"/>
    <w:rsid w:val="00EE58C1"/>
    <w:rsid w:val="00EE5B4F"/>
    <w:rsid w:val="00EF6062"/>
    <w:rsid w:val="00F070A1"/>
    <w:rsid w:val="00F135DD"/>
    <w:rsid w:val="00F16546"/>
    <w:rsid w:val="00F2152D"/>
    <w:rsid w:val="00F300D1"/>
    <w:rsid w:val="00F303CD"/>
    <w:rsid w:val="00F339AA"/>
    <w:rsid w:val="00F352EE"/>
    <w:rsid w:val="00F35917"/>
    <w:rsid w:val="00F37A06"/>
    <w:rsid w:val="00F4027B"/>
    <w:rsid w:val="00F436EC"/>
    <w:rsid w:val="00F45C49"/>
    <w:rsid w:val="00F46BE6"/>
    <w:rsid w:val="00F51E51"/>
    <w:rsid w:val="00F54E57"/>
    <w:rsid w:val="00F56750"/>
    <w:rsid w:val="00F7296D"/>
    <w:rsid w:val="00F74110"/>
    <w:rsid w:val="00F75453"/>
    <w:rsid w:val="00F75627"/>
    <w:rsid w:val="00F952C1"/>
    <w:rsid w:val="00FA70A0"/>
    <w:rsid w:val="00FB2AA7"/>
    <w:rsid w:val="00FB480B"/>
    <w:rsid w:val="00FD4532"/>
    <w:rsid w:val="00FF2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4E57595"/>
  <w15:docId w15:val="{F5188213-47A4-4F8E-9D4B-499C62D2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4D11"/>
    <w:pPr>
      <w:suppressAutoHyphens/>
    </w:pPr>
    <w:rPr>
      <w:lang w:eastAsia="zh-CN"/>
    </w:rPr>
  </w:style>
  <w:style w:type="paragraph" w:styleId="1">
    <w:name w:val="heading 1"/>
    <w:basedOn w:val="10"/>
    <w:next w:val="a0"/>
    <w:qFormat/>
    <w:rsid w:val="006F4D11"/>
    <w:pPr>
      <w:numPr>
        <w:numId w:val="1"/>
      </w:numPr>
      <w:outlineLvl w:val="0"/>
    </w:pPr>
    <w:rPr>
      <w:b/>
      <w:bCs/>
      <w:sz w:val="36"/>
      <w:szCs w:val="36"/>
    </w:rPr>
  </w:style>
  <w:style w:type="paragraph" w:styleId="2">
    <w:name w:val="heading 2"/>
    <w:basedOn w:val="10"/>
    <w:next w:val="a0"/>
    <w:qFormat/>
    <w:rsid w:val="006F4D11"/>
    <w:pPr>
      <w:numPr>
        <w:ilvl w:val="1"/>
        <w:numId w:val="1"/>
      </w:numPr>
      <w:spacing w:before="200"/>
      <w:outlineLvl w:val="1"/>
    </w:pPr>
    <w:rPr>
      <w:b/>
      <w:bCs/>
      <w:sz w:val="32"/>
      <w:szCs w:val="32"/>
    </w:rPr>
  </w:style>
  <w:style w:type="paragraph" w:styleId="3">
    <w:name w:val="heading 3"/>
    <w:basedOn w:val="10"/>
    <w:next w:val="a0"/>
    <w:qFormat/>
    <w:rsid w:val="006F4D11"/>
    <w:pPr>
      <w:numPr>
        <w:ilvl w:val="2"/>
        <w:numId w:val="1"/>
      </w:num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6F4D11"/>
  </w:style>
  <w:style w:type="character" w:customStyle="1" w:styleId="WW8Num1z1">
    <w:name w:val="WW8Num1z1"/>
    <w:rsid w:val="006F4D11"/>
  </w:style>
  <w:style w:type="character" w:customStyle="1" w:styleId="WW8Num1z2">
    <w:name w:val="WW8Num1z2"/>
    <w:rsid w:val="006F4D11"/>
  </w:style>
  <w:style w:type="character" w:customStyle="1" w:styleId="WW8Num1z3">
    <w:name w:val="WW8Num1z3"/>
    <w:rsid w:val="006F4D11"/>
  </w:style>
  <w:style w:type="character" w:customStyle="1" w:styleId="WW8Num1z4">
    <w:name w:val="WW8Num1z4"/>
    <w:rsid w:val="006F4D11"/>
  </w:style>
  <w:style w:type="character" w:customStyle="1" w:styleId="WW8Num1z5">
    <w:name w:val="WW8Num1z5"/>
    <w:rsid w:val="006F4D11"/>
  </w:style>
  <w:style w:type="character" w:customStyle="1" w:styleId="WW8Num1z6">
    <w:name w:val="WW8Num1z6"/>
    <w:rsid w:val="006F4D11"/>
  </w:style>
  <w:style w:type="character" w:customStyle="1" w:styleId="WW8Num1z7">
    <w:name w:val="WW8Num1z7"/>
    <w:rsid w:val="006F4D11"/>
  </w:style>
  <w:style w:type="character" w:customStyle="1" w:styleId="WW8Num1z8">
    <w:name w:val="WW8Num1z8"/>
    <w:rsid w:val="006F4D11"/>
  </w:style>
  <w:style w:type="character" w:customStyle="1" w:styleId="WW8Num2z0">
    <w:name w:val="WW8Num2z0"/>
    <w:rsid w:val="006F4D11"/>
    <w:rPr>
      <w:rFonts w:ascii="Liberation Serif" w:hAnsi="Liberation Serif" w:cs="Liberation Serif" w:hint="default"/>
      <w:sz w:val="22"/>
      <w:szCs w:val="22"/>
    </w:rPr>
  </w:style>
  <w:style w:type="character" w:customStyle="1" w:styleId="WW8Num3z0">
    <w:name w:val="WW8Num3z0"/>
    <w:rsid w:val="006F4D11"/>
    <w:rPr>
      <w:rFonts w:hint="default"/>
      <w:b/>
      <w:sz w:val="22"/>
      <w:szCs w:val="22"/>
    </w:rPr>
  </w:style>
  <w:style w:type="character" w:customStyle="1" w:styleId="WW8Num4z0">
    <w:name w:val="WW8Num4z0"/>
    <w:rsid w:val="006F4D11"/>
    <w:rPr>
      <w:rFonts w:hint="default"/>
      <w:b/>
      <w:color w:val="000000"/>
      <w:sz w:val="24"/>
      <w:szCs w:val="24"/>
    </w:rPr>
  </w:style>
  <w:style w:type="character" w:customStyle="1" w:styleId="WW8Num4z1">
    <w:name w:val="WW8Num4z1"/>
    <w:rsid w:val="006F4D11"/>
    <w:rPr>
      <w:rFonts w:hint="default"/>
      <w:b w:val="0"/>
    </w:rPr>
  </w:style>
  <w:style w:type="character" w:customStyle="1" w:styleId="WW8Num4z3">
    <w:name w:val="WW8Num4z3"/>
    <w:rsid w:val="006F4D11"/>
    <w:rPr>
      <w:rFonts w:hint="default"/>
    </w:rPr>
  </w:style>
  <w:style w:type="character" w:customStyle="1" w:styleId="WW8Num5z0">
    <w:name w:val="WW8Num5z0"/>
    <w:rsid w:val="006F4D11"/>
    <w:rPr>
      <w:rFonts w:hint="default"/>
    </w:rPr>
  </w:style>
  <w:style w:type="character" w:customStyle="1" w:styleId="WW8Num5z1">
    <w:name w:val="WW8Num5z1"/>
    <w:rsid w:val="006F4D11"/>
  </w:style>
  <w:style w:type="character" w:customStyle="1" w:styleId="WW8Num5z2">
    <w:name w:val="WW8Num5z2"/>
    <w:rsid w:val="006F4D11"/>
  </w:style>
  <w:style w:type="character" w:customStyle="1" w:styleId="WW8Num5z3">
    <w:name w:val="WW8Num5z3"/>
    <w:rsid w:val="006F4D11"/>
  </w:style>
  <w:style w:type="character" w:customStyle="1" w:styleId="WW8Num5z4">
    <w:name w:val="WW8Num5z4"/>
    <w:rsid w:val="006F4D11"/>
  </w:style>
  <w:style w:type="character" w:customStyle="1" w:styleId="WW8Num5z5">
    <w:name w:val="WW8Num5z5"/>
    <w:rsid w:val="006F4D11"/>
  </w:style>
  <w:style w:type="character" w:customStyle="1" w:styleId="WW8Num5z6">
    <w:name w:val="WW8Num5z6"/>
    <w:rsid w:val="006F4D11"/>
  </w:style>
  <w:style w:type="character" w:customStyle="1" w:styleId="WW8Num5z7">
    <w:name w:val="WW8Num5z7"/>
    <w:rsid w:val="006F4D11"/>
  </w:style>
  <w:style w:type="character" w:customStyle="1" w:styleId="WW8Num5z8">
    <w:name w:val="WW8Num5z8"/>
    <w:rsid w:val="006F4D11"/>
  </w:style>
  <w:style w:type="character" w:customStyle="1" w:styleId="WW8Num6z0">
    <w:name w:val="WW8Num6z0"/>
    <w:rsid w:val="006F4D11"/>
    <w:rPr>
      <w:rFonts w:hint="default"/>
    </w:rPr>
  </w:style>
  <w:style w:type="character" w:customStyle="1" w:styleId="WW8Num7z0">
    <w:name w:val="WW8Num7z0"/>
    <w:rsid w:val="006F4D11"/>
    <w:rPr>
      <w:rFonts w:hint="default"/>
      <w:b/>
      <w:sz w:val="24"/>
      <w:szCs w:val="24"/>
    </w:rPr>
  </w:style>
  <w:style w:type="character" w:customStyle="1" w:styleId="WW8Num8z0">
    <w:name w:val="WW8Num8z0"/>
    <w:rsid w:val="006F4D11"/>
    <w:rPr>
      <w:rFonts w:hint="default"/>
    </w:rPr>
  </w:style>
  <w:style w:type="character" w:customStyle="1" w:styleId="WW8Num9z0">
    <w:name w:val="WW8Num9z0"/>
    <w:rsid w:val="006F4D11"/>
    <w:rPr>
      <w:rFonts w:hint="default"/>
    </w:rPr>
  </w:style>
  <w:style w:type="character" w:customStyle="1" w:styleId="WW8Num9z1">
    <w:name w:val="WW8Num9z1"/>
    <w:rsid w:val="006F4D11"/>
  </w:style>
  <w:style w:type="character" w:customStyle="1" w:styleId="WW8Num9z2">
    <w:name w:val="WW8Num9z2"/>
    <w:rsid w:val="006F4D11"/>
  </w:style>
  <w:style w:type="character" w:customStyle="1" w:styleId="WW8Num9z3">
    <w:name w:val="WW8Num9z3"/>
    <w:rsid w:val="006F4D11"/>
  </w:style>
  <w:style w:type="character" w:customStyle="1" w:styleId="WW8Num9z4">
    <w:name w:val="WW8Num9z4"/>
    <w:rsid w:val="006F4D11"/>
  </w:style>
  <w:style w:type="character" w:customStyle="1" w:styleId="WW8Num9z5">
    <w:name w:val="WW8Num9z5"/>
    <w:rsid w:val="006F4D11"/>
  </w:style>
  <w:style w:type="character" w:customStyle="1" w:styleId="WW8Num9z6">
    <w:name w:val="WW8Num9z6"/>
    <w:rsid w:val="006F4D11"/>
  </w:style>
  <w:style w:type="character" w:customStyle="1" w:styleId="WW8Num9z7">
    <w:name w:val="WW8Num9z7"/>
    <w:rsid w:val="006F4D11"/>
  </w:style>
  <w:style w:type="character" w:customStyle="1" w:styleId="WW8Num9z8">
    <w:name w:val="WW8Num9z8"/>
    <w:rsid w:val="006F4D11"/>
  </w:style>
  <w:style w:type="character" w:customStyle="1" w:styleId="WW8Num10z0">
    <w:name w:val="WW8Num10z0"/>
    <w:rsid w:val="006F4D11"/>
    <w:rPr>
      <w:rFonts w:hint="default"/>
    </w:rPr>
  </w:style>
  <w:style w:type="character" w:customStyle="1" w:styleId="WW8Num10z1">
    <w:name w:val="WW8Num10z1"/>
    <w:rsid w:val="006F4D11"/>
  </w:style>
  <w:style w:type="character" w:customStyle="1" w:styleId="WW8Num10z2">
    <w:name w:val="WW8Num10z2"/>
    <w:rsid w:val="006F4D11"/>
  </w:style>
  <w:style w:type="character" w:customStyle="1" w:styleId="WW8Num10z3">
    <w:name w:val="WW8Num10z3"/>
    <w:rsid w:val="006F4D11"/>
  </w:style>
  <w:style w:type="character" w:customStyle="1" w:styleId="WW8Num10z4">
    <w:name w:val="WW8Num10z4"/>
    <w:rsid w:val="006F4D11"/>
  </w:style>
  <w:style w:type="character" w:customStyle="1" w:styleId="WW8Num10z5">
    <w:name w:val="WW8Num10z5"/>
    <w:rsid w:val="006F4D11"/>
  </w:style>
  <w:style w:type="character" w:customStyle="1" w:styleId="WW8Num10z6">
    <w:name w:val="WW8Num10z6"/>
    <w:rsid w:val="006F4D11"/>
  </w:style>
  <w:style w:type="character" w:customStyle="1" w:styleId="WW8Num10z7">
    <w:name w:val="WW8Num10z7"/>
    <w:rsid w:val="006F4D11"/>
  </w:style>
  <w:style w:type="character" w:customStyle="1" w:styleId="WW8Num10z8">
    <w:name w:val="WW8Num10z8"/>
    <w:rsid w:val="006F4D11"/>
  </w:style>
  <w:style w:type="character" w:customStyle="1" w:styleId="WW8Num11z0">
    <w:name w:val="WW8Num11z0"/>
    <w:rsid w:val="006F4D11"/>
    <w:rPr>
      <w:rFonts w:hint="default"/>
    </w:rPr>
  </w:style>
  <w:style w:type="character" w:customStyle="1" w:styleId="WW8Num11z1">
    <w:name w:val="WW8Num11z1"/>
    <w:rsid w:val="006F4D11"/>
  </w:style>
  <w:style w:type="character" w:customStyle="1" w:styleId="WW8Num11z2">
    <w:name w:val="WW8Num11z2"/>
    <w:rsid w:val="006F4D11"/>
  </w:style>
  <w:style w:type="character" w:customStyle="1" w:styleId="WW8Num11z3">
    <w:name w:val="WW8Num11z3"/>
    <w:rsid w:val="006F4D11"/>
  </w:style>
  <w:style w:type="character" w:customStyle="1" w:styleId="WW8Num11z4">
    <w:name w:val="WW8Num11z4"/>
    <w:rsid w:val="006F4D11"/>
  </w:style>
  <w:style w:type="character" w:customStyle="1" w:styleId="WW8Num11z5">
    <w:name w:val="WW8Num11z5"/>
    <w:rsid w:val="006F4D11"/>
  </w:style>
  <w:style w:type="character" w:customStyle="1" w:styleId="WW8Num11z6">
    <w:name w:val="WW8Num11z6"/>
    <w:rsid w:val="006F4D11"/>
  </w:style>
  <w:style w:type="character" w:customStyle="1" w:styleId="WW8Num11z7">
    <w:name w:val="WW8Num11z7"/>
    <w:rsid w:val="006F4D11"/>
  </w:style>
  <w:style w:type="character" w:customStyle="1" w:styleId="WW8Num11z8">
    <w:name w:val="WW8Num11z8"/>
    <w:rsid w:val="006F4D11"/>
  </w:style>
  <w:style w:type="character" w:customStyle="1" w:styleId="30">
    <w:name w:val="Основной шрифт абзаца3"/>
    <w:rsid w:val="006F4D11"/>
  </w:style>
  <w:style w:type="character" w:customStyle="1" w:styleId="WW8Num3z1">
    <w:name w:val="WW8Num3z1"/>
    <w:rsid w:val="006F4D11"/>
  </w:style>
  <w:style w:type="character" w:customStyle="1" w:styleId="WW8Num3z2">
    <w:name w:val="WW8Num3z2"/>
    <w:rsid w:val="006F4D11"/>
  </w:style>
  <w:style w:type="character" w:customStyle="1" w:styleId="WW8Num3z3">
    <w:name w:val="WW8Num3z3"/>
    <w:rsid w:val="006F4D11"/>
  </w:style>
  <w:style w:type="character" w:customStyle="1" w:styleId="WW8Num3z4">
    <w:name w:val="WW8Num3z4"/>
    <w:rsid w:val="006F4D11"/>
  </w:style>
  <w:style w:type="character" w:customStyle="1" w:styleId="WW8Num3z5">
    <w:name w:val="WW8Num3z5"/>
    <w:rsid w:val="006F4D11"/>
  </w:style>
  <w:style w:type="character" w:customStyle="1" w:styleId="WW8Num3z6">
    <w:name w:val="WW8Num3z6"/>
    <w:rsid w:val="006F4D11"/>
  </w:style>
  <w:style w:type="character" w:customStyle="1" w:styleId="WW8Num3z7">
    <w:name w:val="WW8Num3z7"/>
    <w:rsid w:val="006F4D11"/>
  </w:style>
  <w:style w:type="character" w:customStyle="1" w:styleId="WW8Num3z8">
    <w:name w:val="WW8Num3z8"/>
    <w:rsid w:val="006F4D11"/>
  </w:style>
  <w:style w:type="character" w:customStyle="1" w:styleId="20">
    <w:name w:val="Основной шрифт абзаца2"/>
    <w:rsid w:val="006F4D11"/>
  </w:style>
  <w:style w:type="character" w:customStyle="1" w:styleId="11">
    <w:name w:val="Основной шрифт абзаца1"/>
    <w:rsid w:val="006F4D11"/>
  </w:style>
  <w:style w:type="character" w:customStyle="1" w:styleId="31">
    <w:name w:val="Заголовок 3 Знак"/>
    <w:rsid w:val="006F4D11"/>
    <w:rPr>
      <w:rFonts w:ascii="Arial" w:eastAsia="Arial" w:hAnsi="Arial" w:cs="Arial"/>
      <w:b/>
      <w:sz w:val="26"/>
      <w:lang w:val="ru-RU"/>
    </w:rPr>
  </w:style>
  <w:style w:type="character" w:customStyle="1" w:styleId="FontStyle14">
    <w:name w:val="Font Style14"/>
    <w:rsid w:val="006F4D11"/>
    <w:rPr>
      <w:rFonts w:ascii="Times New Roman" w:eastAsia="Times New Roman" w:hAnsi="Times New Roman" w:cs="Times New Roman"/>
      <w:b/>
      <w:sz w:val="22"/>
    </w:rPr>
  </w:style>
  <w:style w:type="character" w:customStyle="1" w:styleId="FontStyle13">
    <w:name w:val="Font Style13"/>
    <w:rsid w:val="006F4D11"/>
    <w:rPr>
      <w:rFonts w:ascii="Times New Roman" w:eastAsia="Times New Roman" w:hAnsi="Times New Roman" w:cs="Times New Roman"/>
      <w:i/>
      <w:sz w:val="22"/>
    </w:rPr>
  </w:style>
  <w:style w:type="character" w:customStyle="1" w:styleId="FontStyle12">
    <w:name w:val="Font Style12"/>
    <w:rsid w:val="006F4D11"/>
    <w:rPr>
      <w:rFonts w:ascii="Times New Roman" w:eastAsia="Times New Roman" w:hAnsi="Times New Roman" w:cs="Times New Roman"/>
      <w:spacing w:val="-20"/>
      <w:sz w:val="22"/>
    </w:rPr>
  </w:style>
  <w:style w:type="character" w:customStyle="1" w:styleId="FontStyle11">
    <w:name w:val="Font Style11"/>
    <w:rsid w:val="006F4D11"/>
    <w:rPr>
      <w:rFonts w:ascii="Times New Roman" w:eastAsia="Times New Roman" w:hAnsi="Times New Roman" w:cs="Times New Roman"/>
      <w:b/>
      <w:i/>
      <w:sz w:val="22"/>
    </w:rPr>
  </w:style>
  <w:style w:type="character" w:customStyle="1" w:styleId="ListLabel9">
    <w:name w:val="ListLabel 9"/>
    <w:rsid w:val="006F4D11"/>
    <w:rPr>
      <w:rFonts w:eastAsia="Times New Roman"/>
    </w:rPr>
  </w:style>
  <w:style w:type="character" w:customStyle="1" w:styleId="WW8Num7z1">
    <w:name w:val="WW8Num7z1"/>
    <w:rsid w:val="006F4D11"/>
    <w:rPr>
      <w:rFonts w:ascii="Courier New" w:eastAsia="Courier New" w:hAnsi="Courier New" w:cs="Courier New"/>
    </w:rPr>
  </w:style>
  <w:style w:type="character" w:customStyle="1" w:styleId="WW8Num7z2">
    <w:name w:val="WW8Num7z2"/>
    <w:rsid w:val="006F4D11"/>
    <w:rPr>
      <w:rFonts w:ascii="Wingdings" w:eastAsia="Wingdings" w:hAnsi="Wingdings" w:cs="Wingdings"/>
    </w:rPr>
  </w:style>
  <w:style w:type="character" w:customStyle="1" w:styleId="WW8Num7z3">
    <w:name w:val="WW8Num7z3"/>
    <w:rsid w:val="006F4D11"/>
    <w:rPr>
      <w:rFonts w:ascii="Symbol" w:eastAsia="Symbol" w:hAnsi="Symbol" w:cs="Symbol"/>
    </w:rPr>
  </w:style>
  <w:style w:type="character" w:customStyle="1" w:styleId="WW8Num8z1">
    <w:name w:val="WW8Num8z1"/>
    <w:rsid w:val="006F4D11"/>
    <w:rPr>
      <w:b w:val="0"/>
    </w:rPr>
  </w:style>
  <w:style w:type="character" w:customStyle="1" w:styleId="WW8Num8z3">
    <w:name w:val="WW8Num8z3"/>
    <w:rsid w:val="006F4D11"/>
  </w:style>
  <w:style w:type="character" w:customStyle="1" w:styleId="WW8Num8z4">
    <w:name w:val="WW8Num8z4"/>
    <w:rsid w:val="006F4D11"/>
  </w:style>
  <w:style w:type="character" w:customStyle="1" w:styleId="WW8Num8z5">
    <w:name w:val="WW8Num8z5"/>
    <w:rsid w:val="006F4D11"/>
  </w:style>
  <w:style w:type="character" w:customStyle="1" w:styleId="WW8Num8z6">
    <w:name w:val="WW8Num8z6"/>
    <w:rsid w:val="006F4D11"/>
  </w:style>
  <w:style w:type="character" w:customStyle="1" w:styleId="WW8Num8z7">
    <w:name w:val="WW8Num8z7"/>
    <w:rsid w:val="006F4D11"/>
  </w:style>
  <w:style w:type="character" w:customStyle="1" w:styleId="WW8Num8z8">
    <w:name w:val="WW8Num8z8"/>
    <w:rsid w:val="006F4D11"/>
  </w:style>
  <w:style w:type="character" w:customStyle="1" w:styleId="WW8Num6z3">
    <w:name w:val="WW8Num6z3"/>
    <w:rsid w:val="006F4D11"/>
    <w:rPr>
      <w:rFonts w:ascii="Symbol" w:eastAsia="Symbol" w:hAnsi="Symbol" w:cs="Symbol"/>
    </w:rPr>
  </w:style>
  <w:style w:type="character" w:customStyle="1" w:styleId="WW8Num7z4">
    <w:name w:val="WW8Num7z4"/>
    <w:rsid w:val="006F4D11"/>
  </w:style>
  <w:style w:type="character" w:customStyle="1" w:styleId="WW8Num7z5">
    <w:name w:val="WW8Num7z5"/>
    <w:rsid w:val="006F4D11"/>
  </w:style>
  <w:style w:type="character" w:customStyle="1" w:styleId="WW8Num7z6">
    <w:name w:val="WW8Num7z6"/>
    <w:rsid w:val="006F4D11"/>
  </w:style>
  <w:style w:type="character" w:customStyle="1" w:styleId="WW8Num7z7">
    <w:name w:val="WW8Num7z7"/>
    <w:rsid w:val="006F4D11"/>
  </w:style>
  <w:style w:type="character" w:customStyle="1" w:styleId="WW8Num7z8">
    <w:name w:val="WW8Num7z8"/>
    <w:rsid w:val="006F4D11"/>
  </w:style>
  <w:style w:type="character" w:customStyle="1" w:styleId="WW8Num8z2">
    <w:name w:val="WW8Num8z2"/>
    <w:rsid w:val="006F4D11"/>
    <w:rPr>
      <w:rFonts w:ascii="Wingdings" w:eastAsia="Wingdings" w:hAnsi="Wingdings" w:cs="Wingdings"/>
    </w:rPr>
  </w:style>
  <w:style w:type="character" w:customStyle="1" w:styleId="4">
    <w:name w:val="Основной шрифт абзаца4"/>
    <w:rsid w:val="006F4D11"/>
  </w:style>
  <w:style w:type="character" w:customStyle="1" w:styleId="12">
    <w:name w:val="Заголовок 1 Знак"/>
    <w:rsid w:val="006F4D11"/>
    <w:rPr>
      <w:rFonts w:ascii="Cambria" w:eastAsia="Cambria" w:hAnsi="Cambria" w:cs="Cambria"/>
      <w:b/>
      <w:kern w:val="1"/>
      <w:sz w:val="32"/>
    </w:rPr>
  </w:style>
  <w:style w:type="character" w:customStyle="1" w:styleId="21">
    <w:name w:val="Заголовок 2 Знак1"/>
    <w:rsid w:val="006F4D11"/>
    <w:rPr>
      <w:rFonts w:ascii="Cambria" w:eastAsia="Cambria" w:hAnsi="Cambria" w:cs="Cambria"/>
      <w:b/>
      <w:i/>
      <w:sz w:val="28"/>
    </w:rPr>
  </w:style>
  <w:style w:type="character" w:customStyle="1" w:styleId="40">
    <w:name w:val="Заголовок 4 Знак"/>
    <w:rsid w:val="006F4D11"/>
    <w:rPr>
      <w:rFonts w:ascii="Calibri" w:eastAsia="Calibri" w:hAnsi="Calibri" w:cs="Calibri"/>
      <w:b/>
      <w:sz w:val="28"/>
    </w:rPr>
  </w:style>
  <w:style w:type="character" w:customStyle="1" w:styleId="a4">
    <w:name w:val="комментарий"/>
    <w:rsid w:val="006F4D11"/>
    <w:rPr>
      <w:rFonts w:eastAsia="Times New Roman"/>
      <w:i/>
      <w:highlight w:val="yellow"/>
    </w:rPr>
  </w:style>
  <w:style w:type="character" w:customStyle="1" w:styleId="HTML">
    <w:name w:val="Стандартный HTML Знак"/>
    <w:rsid w:val="006F4D11"/>
    <w:rPr>
      <w:rFonts w:ascii="Courier New" w:eastAsia="Courier New" w:hAnsi="Courier New" w:cs="Courier New"/>
      <w:sz w:val="20"/>
    </w:rPr>
  </w:style>
  <w:style w:type="character" w:customStyle="1" w:styleId="a5">
    <w:name w:val="Основной текст Знак"/>
    <w:rsid w:val="006F4D11"/>
    <w:rPr>
      <w:sz w:val="28"/>
    </w:rPr>
  </w:style>
  <w:style w:type="character" w:customStyle="1" w:styleId="a6">
    <w:name w:val="Название Знак"/>
    <w:rsid w:val="006F4D11"/>
    <w:rPr>
      <w:rFonts w:ascii="Cambria" w:eastAsia="Cambria" w:hAnsi="Cambria" w:cs="Cambria"/>
      <w:b/>
      <w:kern w:val="1"/>
      <w:sz w:val="32"/>
    </w:rPr>
  </w:style>
  <w:style w:type="character" w:customStyle="1" w:styleId="22">
    <w:name w:val="Основной текст с отступом 2 Знак"/>
    <w:rsid w:val="006F4D11"/>
    <w:rPr>
      <w:sz w:val="28"/>
    </w:rPr>
  </w:style>
  <w:style w:type="character" w:customStyle="1" w:styleId="a7">
    <w:name w:val="Нижний колонтитул Знак"/>
    <w:rsid w:val="006F4D11"/>
    <w:rPr>
      <w:rFonts w:eastAsia="Times New Roman"/>
      <w:sz w:val="28"/>
    </w:rPr>
  </w:style>
  <w:style w:type="character" w:customStyle="1" w:styleId="a8">
    <w:name w:val="Основной текст с отступом Знак"/>
    <w:rsid w:val="006F4D11"/>
    <w:rPr>
      <w:sz w:val="28"/>
    </w:rPr>
  </w:style>
  <w:style w:type="character" w:customStyle="1" w:styleId="a9">
    <w:name w:val="Пункт Знак"/>
    <w:rsid w:val="006F4D11"/>
    <w:rPr>
      <w:rFonts w:eastAsia="Times New Roman"/>
      <w:sz w:val="28"/>
    </w:rPr>
  </w:style>
  <w:style w:type="character" w:customStyle="1" w:styleId="aa">
    <w:name w:val="Подпункт Знак"/>
    <w:rsid w:val="006F4D11"/>
    <w:rPr>
      <w:rFonts w:eastAsia="Times New Roman"/>
      <w:sz w:val="28"/>
    </w:rPr>
  </w:style>
  <w:style w:type="character" w:customStyle="1" w:styleId="32">
    <w:name w:val="Основной текст 3 Знак"/>
    <w:rsid w:val="006F4D11"/>
    <w:rPr>
      <w:sz w:val="16"/>
    </w:rPr>
  </w:style>
  <w:style w:type="character" w:customStyle="1" w:styleId="23">
    <w:name w:val="Основной текст 2 Знак"/>
    <w:rsid w:val="006F4D11"/>
    <w:rPr>
      <w:sz w:val="28"/>
    </w:rPr>
  </w:style>
  <w:style w:type="character" w:customStyle="1" w:styleId="13">
    <w:name w:val="Номер страницы1"/>
    <w:rsid w:val="006F4D11"/>
    <w:rPr>
      <w:rFonts w:eastAsia="Times New Roman"/>
    </w:rPr>
  </w:style>
  <w:style w:type="character" w:customStyle="1" w:styleId="ab">
    <w:name w:val="Верхний колонтитул Знак"/>
    <w:rsid w:val="006F4D11"/>
    <w:rPr>
      <w:rFonts w:eastAsia="Times New Roman"/>
      <w:sz w:val="28"/>
    </w:rPr>
  </w:style>
  <w:style w:type="character" w:customStyle="1" w:styleId="ac">
    <w:name w:val="Текст выноски Знак"/>
    <w:rsid w:val="006F4D11"/>
    <w:rPr>
      <w:rFonts w:ascii="Tahoma" w:eastAsia="Tahoma" w:hAnsi="Tahoma" w:cs="Tahoma"/>
      <w:sz w:val="16"/>
    </w:rPr>
  </w:style>
  <w:style w:type="character" w:customStyle="1" w:styleId="14">
    <w:name w:val="Знак примечания1"/>
    <w:rsid w:val="006F4D11"/>
    <w:rPr>
      <w:rFonts w:eastAsia="Times New Roman"/>
      <w:sz w:val="16"/>
    </w:rPr>
  </w:style>
  <w:style w:type="character" w:customStyle="1" w:styleId="ad">
    <w:name w:val="Текст примечания Знак"/>
    <w:rsid w:val="006F4D11"/>
    <w:rPr>
      <w:rFonts w:eastAsia="Times New Roman"/>
    </w:rPr>
  </w:style>
  <w:style w:type="character" w:customStyle="1" w:styleId="ae">
    <w:name w:val="Тема примечания Знак"/>
    <w:rsid w:val="006F4D11"/>
    <w:rPr>
      <w:rFonts w:eastAsia="Times New Roman"/>
      <w:b/>
    </w:rPr>
  </w:style>
  <w:style w:type="character" w:customStyle="1" w:styleId="af">
    <w:name w:val="Подзаголовок Знак"/>
    <w:rsid w:val="006F4D11"/>
    <w:rPr>
      <w:rFonts w:ascii="Arial" w:eastAsia="Arial" w:hAnsi="Arial" w:cs="Arial"/>
      <w:sz w:val="24"/>
      <w:lang w:val="ru-RU"/>
    </w:rPr>
  </w:style>
  <w:style w:type="character" w:customStyle="1" w:styleId="ListLabel1">
    <w:name w:val="ListLabel 1"/>
    <w:rsid w:val="006F4D11"/>
    <w:rPr>
      <w:rFonts w:eastAsia="Times New Roman"/>
    </w:rPr>
  </w:style>
  <w:style w:type="character" w:customStyle="1" w:styleId="ListLabel2">
    <w:name w:val="ListLabel 2"/>
    <w:rsid w:val="006F4D11"/>
    <w:rPr>
      <w:rFonts w:eastAsia="Times New Roman"/>
      <w:b w:val="0"/>
      <w:i w:val="0"/>
    </w:rPr>
  </w:style>
  <w:style w:type="character" w:customStyle="1" w:styleId="ListLabel3">
    <w:name w:val="ListLabel 3"/>
    <w:rsid w:val="006F4D11"/>
    <w:rPr>
      <w:rFonts w:eastAsia="Times New Roman"/>
      <w:b/>
      <w:sz w:val="22"/>
    </w:rPr>
  </w:style>
  <w:style w:type="character" w:customStyle="1" w:styleId="ListLabel4">
    <w:name w:val="ListLabel 4"/>
    <w:rsid w:val="006F4D11"/>
    <w:rPr>
      <w:rFonts w:eastAsia="Times New Roman"/>
    </w:rPr>
  </w:style>
  <w:style w:type="character" w:customStyle="1" w:styleId="ListLabel5">
    <w:name w:val="ListLabel 5"/>
    <w:rsid w:val="006F4D11"/>
    <w:rPr>
      <w:rFonts w:eastAsia="Times New Roman"/>
    </w:rPr>
  </w:style>
  <w:style w:type="character" w:customStyle="1" w:styleId="ListLabel6">
    <w:name w:val="ListLabel 6"/>
    <w:rsid w:val="006F4D11"/>
    <w:rPr>
      <w:color w:val="00000A"/>
    </w:rPr>
  </w:style>
  <w:style w:type="character" w:customStyle="1" w:styleId="ListLabel7">
    <w:name w:val="ListLabel 7"/>
    <w:rsid w:val="006F4D11"/>
    <w:rPr>
      <w:b w:val="0"/>
    </w:rPr>
  </w:style>
  <w:style w:type="character" w:customStyle="1" w:styleId="ListLabel8">
    <w:name w:val="ListLabel 8"/>
    <w:rsid w:val="006F4D11"/>
    <w:rPr>
      <w:rFonts w:eastAsia="Courier New"/>
    </w:rPr>
  </w:style>
  <w:style w:type="character" w:customStyle="1" w:styleId="15">
    <w:name w:val="Знак примечания1"/>
    <w:rsid w:val="006F4D11"/>
    <w:rPr>
      <w:sz w:val="16"/>
    </w:rPr>
  </w:style>
  <w:style w:type="character" w:customStyle="1" w:styleId="16">
    <w:name w:val="Основной шрифт1"/>
    <w:rsid w:val="006F4D11"/>
  </w:style>
  <w:style w:type="character" w:customStyle="1" w:styleId="WW8Num6z2">
    <w:name w:val="WW8Num6z2"/>
    <w:rsid w:val="006F4D11"/>
    <w:rPr>
      <w:rFonts w:ascii="Wingdings" w:eastAsia="Wingdings" w:hAnsi="Wingdings" w:cs="Wingdings"/>
    </w:rPr>
  </w:style>
  <w:style w:type="character" w:customStyle="1" w:styleId="WW8Num6z1">
    <w:name w:val="WW8Num6z1"/>
    <w:rsid w:val="006F4D11"/>
    <w:rPr>
      <w:rFonts w:ascii="Courier New" w:eastAsia="Courier New" w:hAnsi="Courier New" w:cs="Courier New"/>
    </w:rPr>
  </w:style>
  <w:style w:type="character" w:customStyle="1" w:styleId="WW8Num4z2">
    <w:name w:val="WW8Num4z2"/>
    <w:rsid w:val="006F4D11"/>
    <w:rPr>
      <w:rFonts w:ascii="Wingdings" w:eastAsia="Wingdings" w:hAnsi="Wingdings" w:cs="Wingdings"/>
    </w:rPr>
  </w:style>
  <w:style w:type="character" w:customStyle="1" w:styleId="af0">
    <w:name w:val="Основной шрифт"/>
    <w:rsid w:val="006F4D11"/>
  </w:style>
  <w:style w:type="character" w:customStyle="1" w:styleId="WW8Num2z8">
    <w:name w:val="WW8Num2z8"/>
    <w:rsid w:val="006F4D11"/>
  </w:style>
  <w:style w:type="character" w:customStyle="1" w:styleId="WW8Num2z7">
    <w:name w:val="WW8Num2z7"/>
    <w:rsid w:val="006F4D11"/>
  </w:style>
  <w:style w:type="character" w:customStyle="1" w:styleId="WW8Num2z6">
    <w:name w:val="WW8Num2z6"/>
    <w:rsid w:val="006F4D11"/>
  </w:style>
  <w:style w:type="character" w:customStyle="1" w:styleId="WW8Num2z5">
    <w:name w:val="WW8Num2z5"/>
    <w:rsid w:val="006F4D11"/>
  </w:style>
  <w:style w:type="character" w:customStyle="1" w:styleId="WW8Num2z4">
    <w:name w:val="WW8Num2z4"/>
    <w:rsid w:val="006F4D11"/>
  </w:style>
  <w:style w:type="character" w:customStyle="1" w:styleId="WW8Num2z3">
    <w:name w:val="WW8Num2z3"/>
    <w:rsid w:val="006F4D11"/>
  </w:style>
  <w:style w:type="character" w:customStyle="1" w:styleId="WW8Num2z2">
    <w:name w:val="WW8Num2z2"/>
    <w:rsid w:val="006F4D11"/>
  </w:style>
  <w:style w:type="character" w:customStyle="1" w:styleId="WW8Num2z1">
    <w:name w:val="WW8Num2z1"/>
    <w:rsid w:val="006F4D11"/>
  </w:style>
  <w:style w:type="character" w:customStyle="1" w:styleId="17">
    <w:name w:val="Заголовок №1_"/>
    <w:rsid w:val="006F4D11"/>
    <w:rPr>
      <w:b/>
      <w:bCs/>
      <w:sz w:val="21"/>
      <w:szCs w:val="21"/>
      <w:shd w:val="clear" w:color="auto" w:fill="FFFFFF"/>
    </w:rPr>
  </w:style>
  <w:style w:type="character" w:customStyle="1" w:styleId="af1">
    <w:name w:val="Символ нумерации"/>
    <w:rsid w:val="006F4D11"/>
  </w:style>
  <w:style w:type="paragraph" w:customStyle="1" w:styleId="10">
    <w:name w:val="Заголовок1"/>
    <w:basedOn w:val="a"/>
    <w:next w:val="a0"/>
    <w:rsid w:val="006F4D11"/>
    <w:pPr>
      <w:keepNext/>
      <w:spacing w:before="240" w:after="120"/>
    </w:pPr>
    <w:rPr>
      <w:rFonts w:ascii="Liberation Sans" w:eastAsia="Microsoft YaHei" w:hAnsi="Liberation Sans" w:cs="Arial"/>
      <w:sz w:val="28"/>
      <w:szCs w:val="28"/>
    </w:rPr>
  </w:style>
  <w:style w:type="paragraph" w:styleId="a0">
    <w:name w:val="Body Text"/>
    <w:basedOn w:val="a"/>
    <w:rsid w:val="006F4D11"/>
    <w:rPr>
      <w:sz w:val="24"/>
    </w:rPr>
  </w:style>
  <w:style w:type="paragraph" w:styleId="af2">
    <w:name w:val="List"/>
    <w:basedOn w:val="a0"/>
    <w:rsid w:val="006F4D11"/>
    <w:rPr>
      <w:rFonts w:cs="Arial"/>
    </w:rPr>
  </w:style>
  <w:style w:type="paragraph" w:styleId="af3">
    <w:name w:val="caption"/>
    <w:basedOn w:val="10"/>
    <w:next w:val="a0"/>
    <w:qFormat/>
    <w:rsid w:val="006F4D11"/>
    <w:pPr>
      <w:jc w:val="center"/>
    </w:pPr>
    <w:rPr>
      <w:b/>
      <w:bCs/>
      <w:sz w:val="56"/>
      <w:szCs w:val="56"/>
    </w:rPr>
  </w:style>
  <w:style w:type="paragraph" w:customStyle="1" w:styleId="33">
    <w:name w:val="Указатель3"/>
    <w:basedOn w:val="a"/>
    <w:rsid w:val="006F4D11"/>
    <w:pPr>
      <w:suppressLineNumbers/>
    </w:pPr>
    <w:rPr>
      <w:rFonts w:cs="Mangal"/>
    </w:rPr>
  </w:style>
  <w:style w:type="paragraph" w:customStyle="1" w:styleId="24">
    <w:name w:val="Название объекта2"/>
    <w:basedOn w:val="a"/>
    <w:rsid w:val="006F4D11"/>
    <w:pPr>
      <w:suppressLineNumbers/>
      <w:spacing w:before="120" w:after="120"/>
    </w:pPr>
    <w:rPr>
      <w:rFonts w:cs="Arial"/>
      <w:i/>
      <w:iCs/>
      <w:sz w:val="24"/>
      <w:szCs w:val="24"/>
    </w:rPr>
  </w:style>
  <w:style w:type="paragraph" w:customStyle="1" w:styleId="25">
    <w:name w:val="Указатель2"/>
    <w:basedOn w:val="a"/>
    <w:rsid w:val="006F4D11"/>
    <w:pPr>
      <w:suppressLineNumbers/>
    </w:pPr>
    <w:rPr>
      <w:rFonts w:cs="Arial"/>
    </w:rPr>
  </w:style>
  <w:style w:type="paragraph" w:customStyle="1" w:styleId="18">
    <w:name w:val="Название объекта1"/>
    <w:basedOn w:val="a"/>
    <w:rsid w:val="006F4D11"/>
    <w:pPr>
      <w:suppressLineNumbers/>
      <w:spacing w:before="120" w:after="120"/>
    </w:pPr>
    <w:rPr>
      <w:rFonts w:cs="Arial"/>
      <w:i/>
      <w:iCs/>
      <w:sz w:val="24"/>
      <w:szCs w:val="24"/>
    </w:rPr>
  </w:style>
  <w:style w:type="paragraph" w:customStyle="1" w:styleId="19">
    <w:name w:val="Указатель1"/>
    <w:basedOn w:val="a"/>
    <w:rsid w:val="006F4D11"/>
    <w:pPr>
      <w:suppressLineNumbers/>
    </w:pPr>
    <w:rPr>
      <w:rFonts w:cs="Arial"/>
    </w:rPr>
  </w:style>
  <w:style w:type="paragraph" w:customStyle="1" w:styleId="af4">
    <w:name w:val="Содержимое таблицы"/>
    <w:basedOn w:val="a"/>
    <w:rsid w:val="006F4D11"/>
    <w:pPr>
      <w:suppressLineNumbers/>
    </w:pPr>
  </w:style>
  <w:style w:type="paragraph" w:customStyle="1" w:styleId="af5">
    <w:name w:val="Заголовок таблицы"/>
    <w:basedOn w:val="af4"/>
    <w:rsid w:val="006F4D11"/>
    <w:pPr>
      <w:jc w:val="center"/>
    </w:pPr>
    <w:rPr>
      <w:b/>
      <w:bCs/>
    </w:rPr>
  </w:style>
  <w:style w:type="paragraph" w:styleId="af6">
    <w:name w:val="Balloon Text"/>
    <w:basedOn w:val="a"/>
    <w:rsid w:val="006F4D11"/>
    <w:rPr>
      <w:rFonts w:ascii="Tahoma" w:eastAsia="Tahoma" w:hAnsi="Tahoma" w:cs="Tahoma"/>
      <w:color w:val="000000"/>
      <w:sz w:val="16"/>
    </w:rPr>
  </w:style>
  <w:style w:type="paragraph" w:customStyle="1" w:styleId="Style4">
    <w:name w:val="Style4"/>
    <w:basedOn w:val="a"/>
    <w:rsid w:val="006F4D11"/>
    <w:pPr>
      <w:widowControl w:val="0"/>
    </w:pPr>
    <w:rPr>
      <w:color w:val="000000"/>
      <w:sz w:val="24"/>
    </w:rPr>
  </w:style>
  <w:style w:type="paragraph" w:customStyle="1" w:styleId="Style3">
    <w:name w:val="Style3"/>
    <w:basedOn w:val="a"/>
    <w:rsid w:val="006F4D11"/>
    <w:pPr>
      <w:widowControl w:val="0"/>
    </w:pPr>
    <w:rPr>
      <w:color w:val="000000"/>
      <w:sz w:val="24"/>
    </w:rPr>
  </w:style>
  <w:style w:type="paragraph" w:customStyle="1" w:styleId="Style2">
    <w:name w:val="Style2"/>
    <w:basedOn w:val="a"/>
    <w:rsid w:val="006F4D11"/>
    <w:pPr>
      <w:widowControl w:val="0"/>
    </w:pPr>
    <w:rPr>
      <w:color w:val="000000"/>
      <w:sz w:val="24"/>
    </w:rPr>
  </w:style>
  <w:style w:type="paragraph" w:customStyle="1" w:styleId="af7">
    <w:name w:val="Пункт"/>
    <w:basedOn w:val="a"/>
    <w:rsid w:val="006F4D11"/>
    <w:pPr>
      <w:spacing w:line="360" w:lineRule="auto"/>
      <w:ind w:firstLine="567"/>
      <w:jc w:val="both"/>
    </w:pPr>
    <w:rPr>
      <w:color w:val="000000"/>
      <w:kern w:val="1"/>
      <w:sz w:val="28"/>
    </w:rPr>
  </w:style>
  <w:style w:type="paragraph" w:customStyle="1" w:styleId="af8">
    <w:name w:val="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HTML1">
    <w:name w:val="Стандартный HTML1"/>
    <w:basedOn w:val="a"/>
    <w:rsid w:val="006F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kern w:val="1"/>
    </w:rPr>
  </w:style>
  <w:style w:type="paragraph" w:customStyle="1" w:styleId="af9">
    <w:name w:val="Под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210">
    <w:name w:val="Основной текст с отступом 21"/>
    <w:basedOn w:val="a"/>
    <w:rsid w:val="006F4D11"/>
    <w:pPr>
      <w:spacing w:after="120" w:line="480" w:lineRule="auto"/>
      <w:ind w:left="283" w:firstLine="567"/>
      <w:jc w:val="both"/>
    </w:pPr>
    <w:rPr>
      <w:color w:val="000000"/>
      <w:kern w:val="1"/>
      <w:sz w:val="28"/>
    </w:rPr>
  </w:style>
  <w:style w:type="paragraph" w:customStyle="1" w:styleId="Style1">
    <w:name w:val="Style1"/>
    <w:basedOn w:val="a"/>
    <w:rsid w:val="006F4D11"/>
    <w:pPr>
      <w:tabs>
        <w:tab w:val="left" w:pos="1440"/>
      </w:tabs>
      <w:ind w:left="720" w:hanging="720"/>
      <w:jc w:val="center"/>
    </w:pPr>
    <w:rPr>
      <w:b/>
      <w:color w:val="000000"/>
      <w:kern w:val="1"/>
      <w:sz w:val="22"/>
    </w:rPr>
  </w:style>
  <w:style w:type="paragraph" w:customStyle="1" w:styleId="26">
    <w:name w:val="Пункт2"/>
    <w:rsid w:val="006F4D11"/>
    <w:pPr>
      <w:keepNext/>
      <w:suppressAutoHyphens/>
      <w:spacing w:before="240" w:after="120"/>
      <w:ind w:firstLine="567"/>
    </w:pPr>
    <w:rPr>
      <w:rFonts w:eastAsia="Arial" w:cs="Liberation Serif"/>
      <w:b/>
      <w:color w:val="000000"/>
      <w:kern w:val="1"/>
      <w:sz w:val="28"/>
      <w:szCs w:val="24"/>
      <w:lang w:eastAsia="zh-CN" w:bidi="hi-IN"/>
    </w:rPr>
  </w:style>
  <w:style w:type="paragraph" w:customStyle="1" w:styleId="310">
    <w:name w:val="Основной текст 31"/>
    <w:basedOn w:val="a"/>
    <w:rsid w:val="006F4D11"/>
    <w:pPr>
      <w:spacing w:after="120" w:line="360" w:lineRule="auto"/>
      <w:ind w:firstLine="567"/>
      <w:jc w:val="both"/>
    </w:pPr>
    <w:rPr>
      <w:color w:val="000000"/>
      <w:kern w:val="1"/>
      <w:sz w:val="16"/>
    </w:rPr>
  </w:style>
  <w:style w:type="paragraph" w:customStyle="1" w:styleId="211">
    <w:name w:val="Основной текст 21"/>
    <w:basedOn w:val="a"/>
    <w:rsid w:val="006F4D11"/>
    <w:pPr>
      <w:spacing w:after="120" w:line="480" w:lineRule="auto"/>
      <w:ind w:firstLine="567"/>
      <w:jc w:val="both"/>
    </w:pPr>
    <w:rPr>
      <w:color w:val="000000"/>
      <w:kern w:val="1"/>
      <w:sz w:val="28"/>
    </w:rPr>
  </w:style>
  <w:style w:type="paragraph" w:customStyle="1" w:styleId="1a">
    <w:name w:val="???????1"/>
    <w:rsid w:val="006F4D11"/>
    <w:pPr>
      <w:suppressAutoHyphens/>
    </w:pPr>
    <w:rPr>
      <w:rFonts w:ascii="PetersburgC" w:eastAsia="Liberation Serif" w:hAnsi="PetersburgC" w:cs="Liberation Serif"/>
      <w:color w:val="000000"/>
      <w:kern w:val="1"/>
      <w:szCs w:val="24"/>
      <w:lang w:eastAsia="zh-CN" w:bidi="hi-IN"/>
    </w:rPr>
  </w:style>
  <w:style w:type="paragraph" w:customStyle="1" w:styleId="Normal1">
    <w:name w:val="Normal1"/>
    <w:rsid w:val="006F4D11"/>
    <w:pPr>
      <w:suppressAutoHyphens/>
      <w:jc w:val="both"/>
    </w:pPr>
    <w:rPr>
      <w:rFonts w:ascii="Arial" w:eastAsia="Liberation Serif" w:hAnsi="Arial" w:cs="Liberation Serif"/>
      <w:color w:val="000000"/>
      <w:kern w:val="1"/>
      <w:szCs w:val="24"/>
      <w:lang w:eastAsia="zh-CN" w:bidi="hi-IN"/>
    </w:rPr>
  </w:style>
  <w:style w:type="paragraph" w:customStyle="1" w:styleId="1b">
    <w:name w:val="Текст выноски1"/>
    <w:basedOn w:val="a"/>
    <w:rsid w:val="006F4D11"/>
    <w:pPr>
      <w:ind w:firstLine="567"/>
      <w:jc w:val="both"/>
    </w:pPr>
    <w:rPr>
      <w:rFonts w:ascii="Tahoma" w:eastAsia="Tahoma" w:hAnsi="Tahoma" w:cs="Tahoma"/>
      <w:color w:val="000000"/>
      <w:kern w:val="1"/>
      <w:sz w:val="16"/>
    </w:rPr>
  </w:style>
  <w:style w:type="paragraph" w:customStyle="1" w:styleId="1c">
    <w:name w:val="Текст примечания1"/>
    <w:basedOn w:val="a"/>
    <w:rsid w:val="006F4D11"/>
    <w:pPr>
      <w:spacing w:line="360" w:lineRule="auto"/>
      <w:ind w:firstLine="567"/>
      <w:jc w:val="both"/>
    </w:pPr>
    <w:rPr>
      <w:color w:val="000000"/>
      <w:kern w:val="1"/>
    </w:rPr>
  </w:style>
  <w:style w:type="paragraph" w:customStyle="1" w:styleId="1d">
    <w:name w:val="Тема примечания1"/>
    <w:rsid w:val="006F4D11"/>
    <w:pPr>
      <w:suppressAutoHyphens/>
      <w:spacing w:line="360" w:lineRule="auto"/>
      <w:ind w:firstLine="567"/>
      <w:jc w:val="both"/>
    </w:pPr>
    <w:rPr>
      <w:rFonts w:eastAsia="Arial" w:cs="Liberation Serif"/>
      <w:b/>
      <w:color w:val="000000"/>
      <w:kern w:val="1"/>
      <w:szCs w:val="24"/>
      <w:lang w:eastAsia="zh-CN" w:bidi="hi-IN"/>
    </w:rPr>
  </w:style>
  <w:style w:type="paragraph" w:customStyle="1" w:styleId="1e">
    <w:name w:val="Абзац списка1"/>
    <w:basedOn w:val="a"/>
    <w:rsid w:val="006F4D11"/>
    <w:pPr>
      <w:spacing w:line="360" w:lineRule="auto"/>
      <w:ind w:left="720" w:firstLine="567"/>
      <w:contextualSpacing/>
      <w:jc w:val="both"/>
    </w:pPr>
    <w:rPr>
      <w:color w:val="000000"/>
      <w:kern w:val="1"/>
      <w:sz w:val="28"/>
    </w:rPr>
  </w:style>
  <w:style w:type="paragraph" w:customStyle="1" w:styleId="1f">
    <w:name w:val="Обычный (веб)1"/>
    <w:basedOn w:val="a"/>
    <w:rsid w:val="006F4D11"/>
    <w:pPr>
      <w:spacing w:after="280" w:line="360" w:lineRule="auto"/>
    </w:pPr>
    <w:rPr>
      <w:color w:val="000000"/>
      <w:kern w:val="1"/>
      <w:sz w:val="24"/>
    </w:rPr>
  </w:style>
  <w:style w:type="paragraph" w:customStyle="1" w:styleId="27">
    <w:name w:val="ур2"/>
    <w:rsid w:val="006F4D11"/>
    <w:pPr>
      <w:widowControl w:val="0"/>
      <w:suppressAutoHyphens/>
      <w:spacing w:before="120" w:after="120" w:line="288" w:lineRule="auto"/>
      <w:ind w:hanging="612"/>
    </w:pPr>
    <w:rPr>
      <w:rFonts w:ascii="Arial" w:eastAsia="Liberation Serif" w:hAnsi="Arial" w:cs="Liberation Serif"/>
      <w:color w:val="000000"/>
      <w:kern w:val="1"/>
      <w:sz w:val="22"/>
      <w:szCs w:val="24"/>
      <w:lang w:eastAsia="zh-CN" w:bidi="hi-IN"/>
    </w:rPr>
  </w:style>
  <w:style w:type="paragraph" w:customStyle="1" w:styleId="34">
    <w:name w:val="ур3"/>
    <w:rsid w:val="006F4D11"/>
    <w:pPr>
      <w:widowControl w:val="0"/>
      <w:tabs>
        <w:tab w:val="left" w:pos="2160"/>
      </w:tabs>
      <w:suppressAutoHyphens/>
      <w:spacing w:before="120" w:after="120" w:line="288" w:lineRule="auto"/>
      <w:ind w:left="720" w:hanging="720"/>
    </w:pPr>
    <w:rPr>
      <w:rFonts w:ascii="Arial" w:eastAsia="Liberation Serif" w:hAnsi="Arial" w:cs="Liberation Serif"/>
      <w:color w:val="000000"/>
      <w:kern w:val="1"/>
      <w:sz w:val="22"/>
      <w:szCs w:val="24"/>
      <w:lang w:eastAsia="zh-CN" w:bidi="hi-IN"/>
    </w:rPr>
  </w:style>
  <w:style w:type="paragraph" w:customStyle="1" w:styleId="28">
    <w:name w:val="марк2"/>
    <w:basedOn w:val="a"/>
    <w:rsid w:val="006F4D11"/>
    <w:pPr>
      <w:widowControl w:val="0"/>
      <w:tabs>
        <w:tab w:val="left" w:pos="2160"/>
      </w:tabs>
      <w:spacing w:before="120" w:after="120" w:line="264" w:lineRule="auto"/>
      <w:ind w:left="720" w:firstLine="567"/>
      <w:jc w:val="both"/>
    </w:pPr>
    <w:rPr>
      <w:rFonts w:ascii="Arial" w:eastAsia="Arial" w:hAnsi="Arial" w:cs="Arial"/>
      <w:color w:val="000000"/>
      <w:kern w:val="1"/>
      <w:sz w:val="22"/>
    </w:rPr>
  </w:style>
  <w:style w:type="paragraph" w:customStyle="1" w:styleId="212">
    <w:name w:val="Нумерованный список 21"/>
    <w:basedOn w:val="a"/>
    <w:rsid w:val="006F4D11"/>
    <w:pPr>
      <w:spacing w:line="360" w:lineRule="auto"/>
      <w:ind w:firstLine="567"/>
      <w:contextualSpacing/>
      <w:jc w:val="both"/>
    </w:pPr>
    <w:rPr>
      <w:color w:val="000000"/>
      <w:kern w:val="1"/>
      <w:sz w:val="28"/>
    </w:rPr>
  </w:style>
  <w:style w:type="paragraph" w:customStyle="1" w:styleId="311">
    <w:name w:val="Нумерованный список 31"/>
    <w:basedOn w:val="a"/>
    <w:rsid w:val="006F4D11"/>
    <w:pPr>
      <w:spacing w:line="360" w:lineRule="auto"/>
      <w:ind w:firstLine="567"/>
      <w:contextualSpacing/>
      <w:jc w:val="both"/>
    </w:pPr>
    <w:rPr>
      <w:color w:val="000000"/>
      <w:kern w:val="1"/>
      <w:sz w:val="28"/>
    </w:rPr>
  </w:style>
  <w:style w:type="paragraph" w:customStyle="1" w:styleId="FrameContents">
    <w:name w:val="Frame Contents"/>
    <w:basedOn w:val="a"/>
    <w:rsid w:val="006F4D11"/>
    <w:rPr>
      <w:color w:val="000000"/>
    </w:rPr>
  </w:style>
  <w:style w:type="paragraph" w:styleId="afa">
    <w:name w:val="Revision"/>
    <w:rsid w:val="006F4D11"/>
    <w:pPr>
      <w:suppressAutoHyphens/>
    </w:pPr>
    <w:rPr>
      <w:rFonts w:cs="Liberation Serif"/>
      <w:color w:val="000000"/>
      <w:szCs w:val="24"/>
      <w:lang w:eastAsia="zh-CN" w:bidi="hi-IN"/>
    </w:rPr>
  </w:style>
  <w:style w:type="paragraph" w:styleId="afb">
    <w:name w:val="annotation subject"/>
    <w:rsid w:val="006F4D11"/>
    <w:pPr>
      <w:suppressAutoHyphens/>
    </w:pPr>
    <w:rPr>
      <w:rFonts w:cs="Arial"/>
      <w:b/>
      <w:color w:val="000000"/>
      <w:szCs w:val="24"/>
      <w:lang w:eastAsia="zh-CN" w:bidi="hi-IN"/>
    </w:rPr>
  </w:style>
  <w:style w:type="paragraph" w:customStyle="1" w:styleId="1f0">
    <w:name w:val="Текст комментария1"/>
    <w:basedOn w:val="a"/>
    <w:rsid w:val="006F4D11"/>
    <w:rPr>
      <w:color w:val="000000"/>
    </w:rPr>
  </w:style>
  <w:style w:type="paragraph" w:customStyle="1" w:styleId="Simlple">
    <w:name w:val="Simlple"/>
    <w:basedOn w:val="a"/>
    <w:rsid w:val="006F4D11"/>
    <w:pPr>
      <w:spacing w:before="60" w:after="60"/>
      <w:ind w:firstLine="284"/>
      <w:jc w:val="both"/>
    </w:pPr>
    <w:rPr>
      <w:rFonts w:ascii="Arial" w:eastAsia="Arial" w:hAnsi="Arial" w:cs="Arial"/>
      <w:color w:val="000000"/>
    </w:rPr>
  </w:style>
  <w:style w:type="paragraph" w:customStyle="1" w:styleId="2H2">
    <w:name w:val="Заголовок 2.H2"/>
    <w:basedOn w:val="a"/>
    <w:rsid w:val="006F4D11"/>
    <w:pPr>
      <w:keepNext/>
      <w:ind w:left="720"/>
      <w:jc w:val="center"/>
    </w:pPr>
    <w:rPr>
      <w:b/>
      <w:color w:val="000000"/>
    </w:rPr>
  </w:style>
  <w:style w:type="paragraph" w:customStyle="1" w:styleId="213">
    <w:name w:val="Основной текст 21"/>
    <w:basedOn w:val="a"/>
    <w:rsid w:val="006F4D11"/>
    <w:pPr>
      <w:jc w:val="both"/>
    </w:pPr>
    <w:rPr>
      <w:color w:val="000000"/>
    </w:rPr>
  </w:style>
  <w:style w:type="paragraph" w:customStyle="1" w:styleId="afc">
    <w:name w:val="Надпись"/>
    <w:basedOn w:val="a"/>
    <w:rsid w:val="006F4D11"/>
    <w:pPr>
      <w:spacing w:before="120" w:after="120"/>
    </w:pPr>
    <w:rPr>
      <w:color w:val="000000"/>
    </w:rPr>
  </w:style>
  <w:style w:type="paragraph" w:customStyle="1" w:styleId="afd">
    <w:name w:val="Блочная цитата"/>
    <w:basedOn w:val="a"/>
    <w:rsid w:val="006F4D11"/>
    <w:pPr>
      <w:spacing w:after="283"/>
      <w:ind w:left="567" w:right="567"/>
    </w:pPr>
  </w:style>
  <w:style w:type="paragraph" w:styleId="afe">
    <w:name w:val="Subtitle"/>
    <w:basedOn w:val="10"/>
    <w:next w:val="a0"/>
    <w:qFormat/>
    <w:rsid w:val="006F4D11"/>
    <w:pPr>
      <w:spacing w:before="60"/>
      <w:jc w:val="center"/>
    </w:pPr>
    <w:rPr>
      <w:sz w:val="36"/>
      <w:szCs w:val="36"/>
    </w:rPr>
  </w:style>
  <w:style w:type="paragraph" w:customStyle="1" w:styleId="1f1">
    <w:name w:val="Заголовок №1"/>
    <w:basedOn w:val="a"/>
    <w:rsid w:val="006F4D11"/>
    <w:pPr>
      <w:shd w:val="clear" w:color="auto" w:fill="FFFFFF"/>
      <w:suppressAutoHyphens w:val="0"/>
      <w:spacing w:after="240" w:line="240" w:lineRule="atLeast"/>
      <w:ind w:hanging="400"/>
    </w:pPr>
    <w:rPr>
      <w:b/>
      <w:bCs/>
      <w:sz w:val="21"/>
      <w:szCs w:val="21"/>
    </w:rPr>
  </w:style>
  <w:style w:type="paragraph" w:styleId="aff">
    <w:name w:val="Normal (Web)"/>
    <w:basedOn w:val="a"/>
    <w:rsid w:val="006F4D11"/>
    <w:pPr>
      <w:suppressAutoHyphens w:val="0"/>
      <w:spacing w:before="280" w:after="280"/>
    </w:pPr>
    <w:rPr>
      <w:sz w:val="24"/>
      <w:szCs w:val="24"/>
    </w:rPr>
  </w:style>
  <w:style w:type="paragraph" w:styleId="aff0">
    <w:name w:val="List Paragraph"/>
    <w:basedOn w:val="a"/>
    <w:uiPriority w:val="34"/>
    <w:qFormat/>
    <w:rsid w:val="006F4D11"/>
    <w:pPr>
      <w:widowControl w:val="0"/>
      <w:suppressAutoHyphens w:val="0"/>
      <w:ind w:left="720"/>
      <w:contextualSpacing/>
    </w:pPr>
    <w:rPr>
      <w:rFonts w:ascii="Courier New" w:eastAsia="Courier New" w:hAnsi="Courier New" w:cs="Courier New"/>
      <w:color w:val="000000"/>
      <w:sz w:val="24"/>
      <w:szCs w:val="24"/>
    </w:rPr>
  </w:style>
  <w:style w:type="paragraph" w:customStyle="1" w:styleId="aff1">
    <w:name w:val="Îáû÷íûé"/>
    <w:rsid w:val="006F4D11"/>
    <w:pPr>
      <w:suppressAutoHyphens/>
    </w:pPr>
    <w:rPr>
      <w:lang w:eastAsia="zh-CN"/>
    </w:rPr>
  </w:style>
  <w:style w:type="paragraph" w:customStyle="1" w:styleId="Style5">
    <w:name w:val="Style5"/>
    <w:basedOn w:val="a"/>
    <w:rsid w:val="006F4D11"/>
    <w:pPr>
      <w:widowControl w:val="0"/>
      <w:suppressAutoHyphens w:val="0"/>
      <w:autoSpaceDE w:val="0"/>
      <w:spacing w:line="300" w:lineRule="exact"/>
      <w:jc w:val="both"/>
    </w:pPr>
    <w:rPr>
      <w:sz w:val="24"/>
      <w:szCs w:val="24"/>
    </w:rPr>
  </w:style>
  <w:style w:type="paragraph" w:customStyle="1" w:styleId="1f2">
    <w:name w:val="Квадрат1"/>
    <w:basedOn w:val="a"/>
    <w:qFormat/>
    <w:rsid w:val="006F4D11"/>
    <w:pPr>
      <w:widowControl w:val="0"/>
      <w:suppressAutoHyphens w:val="0"/>
      <w:autoSpaceDE w:val="0"/>
      <w:jc w:val="both"/>
    </w:pPr>
    <w:rPr>
      <w:rFonts w:ascii="a_Timer" w:hAnsi="a_Timer" w:cs="a_Timer"/>
      <w:lang w:val="en-US"/>
    </w:rPr>
  </w:style>
  <w:style w:type="paragraph" w:customStyle="1" w:styleId="-4">
    <w:name w:val="-Влево4"/>
    <w:basedOn w:val="a"/>
    <w:qFormat/>
    <w:rsid w:val="006F4D11"/>
    <w:pPr>
      <w:widowControl w:val="0"/>
      <w:suppressAutoHyphens w:val="0"/>
      <w:autoSpaceDE w:val="0"/>
      <w:ind w:left="3600"/>
    </w:pPr>
    <w:rPr>
      <w:rFonts w:ascii="a_Timer" w:hAnsi="a_Timer" w:cs="a_Timer"/>
      <w:lang w:val="en-US"/>
    </w:rPr>
  </w:style>
  <w:style w:type="paragraph" w:customStyle="1" w:styleId="29">
    <w:name w:val="Квадрат2"/>
    <w:basedOn w:val="a"/>
    <w:qFormat/>
    <w:rsid w:val="006F4D11"/>
    <w:pPr>
      <w:widowControl w:val="0"/>
      <w:suppressAutoHyphens w:val="0"/>
      <w:autoSpaceDE w:val="0"/>
      <w:ind w:left="1559"/>
      <w:jc w:val="both"/>
    </w:pPr>
    <w:rPr>
      <w:rFonts w:ascii="a_Timer" w:hAnsi="a_Timer" w:cs="a_Timer"/>
      <w:lang w:val="en-US"/>
    </w:rPr>
  </w:style>
  <w:style w:type="paragraph" w:styleId="aff2">
    <w:name w:val="Title"/>
    <w:basedOn w:val="10"/>
    <w:next w:val="a0"/>
    <w:qFormat/>
    <w:rsid w:val="006F4D11"/>
    <w:pPr>
      <w:jc w:val="center"/>
    </w:pPr>
    <w:rPr>
      <w:b/>
      <w:bCs/>
      <w:sz w:val="56"/>
      <w:szCs w:val="56"/>
    </w:rPr>
  </w:style>
  <w:style w:type="paragraph" w:styleId="aff3">
    <w:name w:val="Plain Text"/>
    <w:basedOn w:val="a"/>
    <w:link w:val="aff4"/>
    <w:rsid w:val="00CF20FA"/>
    <w:pPr>
      <w:suppressAutoHyphens w:val="0"/>
    </w:pPr>
    <w:rPr>
      <w:rFonts w:ascii="Courier New" w:hAnsi="Courier New"/>
    </w:rPr>
  </w:style>
  <w:style w:type="character" w:customStyle="1" w:styleId="aff4">
    <w:name w:val="Текст Знак"/>
    <w:link w:val="aff3"/>
    <w:rsid w:val="00CF20FA"/>
    <w:rPr>
      <w:rFonts w:ascii="Courier New" w:hAnsi="Courier New" w:cs="Courier New"/>
    </w:rPr>
  </w:style>
  <w:style w:type="character" w:customStyle="1" w:styleId="otvetkrasn30">
    <w:name w:val="otvet_krasn_30"/>
    <w:basedOn w:val="a1"/>
    <w:rsid w:val="001D0D0D"/>
  </w:style>
  <w:style w:type="character" w:styleId="aff5">
    <w:name w:val="annotation reference"/>
    <w:basedOn w:val="a1"/>
    <w:uiPriority w:val="99"/>
    <w:semiHidden/>
    <w:unhideWhenUsed/>
    <w:rsid w:val="00D72BC4"/>
    <w:rPr>
      <w:sz w:val="16"/>
      <w:szCs w:val="16"/>
    </w:rPr>
  </w:style>
  <w:style w:type="paragraph" w:styleId="aff6">
    <w:name w:val="annotation text"/>
    <w:basedOn w:val="a"/>
    <w:link w:val="1f3"/>
    <w:uiPriority w:val="99"/>
    <w:semiHidden/>
    <w:unhideWhenUsed/>
    <w:rsid w:val="00D72BC4"/>
  </w:style>
  <w:style w:type="character" w:customStyle="1" w:styleId="1f3">
    <w:name w:val="Текст примечания Знак1"/>
    <w:basedOn w:val="a1"/>
    <w:link w:val="aff6"/>
    <w:uiPriority w:val="99"/>
    <w:semiHidden/>
    <w:rsid w:val="00D72BC4"/>
    <w:rPr>
      <w:lang w:eastAsia="zh-CN"/>
    </w:rPr>
  </w:style>
  <w:style w:type="table" w:styleId="aff7">
    <w:name w:val="Table Grid"/>
    <w:basedOn w:val="a2"/>
    <w:uiPriority w:val="59"/>
    <w:rsid w:val="00D26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1"/>
    <w:rsid w:val="002A4FDB"/>
  </w:style>
  <w:style w:type="character" w:customStyle="1" w:styleId="js-extracted-address">
    <w:name w:val="js-extracted-address"/>
    <w:basedOn w:val="a1"/>
    <w:rsid w:val="002A4FDB"/>
  </w:style>
  <w:style w:type="character" w:customStyle="1" w:styleId="mail-message-map-nobreak">
    <w:name w:val="mail-message-map-nobreak"/>
    <w:basedOn w:val="a1"/>
    <w:rsid w:val="002A4FDB"/>
  </w:style>
  <w:style w:type="character" w:styleId="aff8">
    <w:name w:val="Hyperlink"/>
    <w:basedOn w:val="a1"/>
    <w:uiPriority w:val="99"/>
    <w:unhideWhenUsed/>
    <w:rsid w:val="002A4F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4576">
      <w:bodyDiv w:val="1"/>
      <w:marLeft w:val="0"/>
      <w:marRight w:val="0"/>
      <w:marTop w:val="0"/>
      <w:marBottom w:val="0"/>
      <w:divBdr>
        <w:top w:val="none" w:sz="0" w:space="0" w:color="auto"/>
        <w:left w:val="none" w:sz="0" w:space="0" w:color="auto"/>
        <w:bottom w:val="none" w:sz="0" w:space="0" w:color="auto"/>
        <w:right w:val="none" w:sz="0" w:space="0" w:color="auto"/>
      </w:divBdr>
      <w:divsChild>
        <w:div w:id="686828591">
          <w:marLeft w:val="0"/>
          <w:marRight w:val="0"/>
          <w:marTop w:val="0"/>
          <w:marBottom w:val="0"/>
          <w:divBdr>
            <w:top w:val="none" w:sz="0" w:space="0" w:color="auto"/>
            <w:left w:val="none" w:sz="0" w:space="0" w:color="auto"/>
            <w:bottom w:val="none" w:sz="0" w:space="0" w:color="auto"/>
            <w:right w:val="none" w:sz="0" w:space="0" w:color="auto"/>
          </w:divBdr>
        </w:div>
        <w:div w:id="743455913">
          <w:marLeft w:val="0"/>
          <w:marRight w:val="0"/>
          <w:marTop w:val="0"/>
          <w:marBottom w:val="0"/>
          <w:divBdr>
            <w:top w:val="none" w:sz="0" w:space="0" w:color="auto"/>
            <w:left w:val="none" w:sz="0" w:space="0" w:color="auto"/>
            <w:bottom w:val="none" w:sz="0" w:space="0" w:color="auto"/>
            <w:right w:val="none" w:sz="0" w:space="0" w:color="auto"/>
          </w:divBdr>
        </w:div>
        <w:div w:id="750665959">
          <w:marLeft w:val="0"/>
          <w:marRight w:val="0"/>
          <w:marTop w:val="0"/>
          <w:marBottom w:val="0"/>
          <w:divBdr>
            <w:top w:val="none" w:sz="0" w:space="0" w:color="auto"/>
            <w:left w:val="none" w:sz="0" w:space="0" w:color="auto"/>
            <w:bottom w:val="none" w:sz="0" w:space="0" w:color="auto"/>
            <w:right w:val="none" w:sz="0" w:space="0" w:color="auto"/>
          </w:divBdr>
        </w:div>
      </w:divsChild>
    </w:div>
    <w:div w:id="22169228">
      <w:bodyDiv w:val="1"/>
      <w:marLeft w:val="0"/>
      <w:marRight w:val="0"/>
      <w:marTop w:val="0"/>
      <w:marBottom w:val="0"/>
      <w:divBdr>
        <w:top w:val="none" w:sz="0" w:space="0" w:color="auto"/>
        <w:left w:val="none" w:sz="0" w:space="0" w:color="auto"/>
        <w:bottom w:val="none" w:sz="0" w:space="0" w:color="auto"/>
        <w:right w:val="none" w:sz="0" w:space="0" w:color="auto"/>
      </w:divBdr>
      <w:divsChild>
        <w:div w:id="1293364092">
          <w:marLeft w:val="0"/>
          <w:marRight w:val="0"/>
          <w:marTop w:val="0"/>
          <w:marBottom w:val="0"/>
          <w:divBdr>
            <w:top w:val="none" w:sz="0" w:space="0" w:color="auto"/>
            <w:left w:val="none" w:sz="0" w:space="0" w:color="auto"/>
            <w:bottom w:val="none" w:sz="0" w:space="0" w:color="auto"/>
            <w:right w:val="none" w:sz="0" w:space="0" w:color="auto"/>
          </w:divBdr>
        </w:div>
        <w:div w:id="1428381430">
          <w:marLeft w:val="0"/>
          <w:marRight w:val="0"/>
          <w:marTop w:val="0"/>
          <w:marBottom w:val="0"/>
          <w:divBdr>
            <w:top w:val="none" w:sz="0" w:space="0" w:color="auto"/>
            <w:left w:val="none" w:sz="0" w:space="0" w:color="auto"/>
            <w:bottom w:val="none" w:sz="0" w:space="0" w:color="auto"/>
            <w:right w:val="none" w:sz="0" w:space="0" w:color="auto"/>
          </w:divBdr>
        </w:div>
        <w:div w:id="491414728">
          <w:marLeft w:val="0"/>
          <w:marRight w:val="0"/>
          <w:marTop w:val="0"/>
          <w:marBottom w:val="0"/>
          <w:divBdr>
            <w:top w:val="none" w:sz="0" w:space="0" w:color="auto"/>
            <w:left w:val="none" w:sz="0" w:space="0" w:color="auto"/>
            <w:bottom w:val="none" w:sz="0" w:space="0" w:color="auto"/>
            <w:right w:val="none" w:sz="0" w:space="0" w:color="auto"/>
          </w:divBdr>
        </w:div>
      </w:divsChild>
    </w:div>
    <w:div w:id="150221712">
      <w:bodyDiv w:val="1"/>
      <w:marLeft w:val="0"/>
      <w:marRight w:val="0"/>
      <w:marTop w:val="0"/>
      <w:marBottom w:val="0"/>
      <w:divBdr>
        <w:top w:val="none" w:sz="0" w:space="0" w:color="auto"/>
        <w:left w:val="none" w:sz="0" w:space="0" w:color="auto"/>
        <w:bottom w:val="none" w:sz="0" w:space="0" w:color="auto"/>
        <w:right w:val="none" w:sz="0" w:space="0" w:color="auto"/>
      </w:divBdr>
    </w:div>
    <w:div w:id="235634085">
      <w:bodyDiv w:val="1"/>
      <w:marLeft w:val="0"/>
      <w:marRight w:val="0"/>
      <w:marTop w:val="0"/>
      <w:marBottom w:val="0"/>
      <w:divBdr>
        <w:top w:val="none" w:sz="0" w:space="0" w:color="auto"/>
        <w:left w:val="none" w:sz="0" w:space="0" w:color="auto"/>
        <w:bottom w:val="none" w:sz="0" w:space="0" w:color="auto"/>
        <w:right w:val="none" w:sz="0" w:space="0" w:color="auto"/>
      </w:divBdr>
    </w:div>
    <w:div w:id="252712880">
      <w:bodyDiv w:val="1"/>
      <w:marLeft w:val="0"/>
      <w:marRight w:val="0"/>
      <w:marTop w:val="0"/>
      <w:marBottom w:val="0"/>
      <w:divBdr>
        <w:top w:val="none" w:sz="0" w:space="0" w:color="auto"/>
        <w:left w:val="none" w:sz="0" w:space="0" w:color="auto"/>
        <w:bottom w:val="none" w:sz="0" w:space="0" w:color="auto"/>
        <w:right w:val="none" w:sz="0" w:space="0" w:color="auto"/>
      </w:divBdr>
    </w:div>
    <w:div w:id="342440601">
      <w:bodyDiv w:val="1"/>
      <w:marLeft w:val="0"/>
      <w:marRight w:val="0"/>
      <w:marTop w:val="0"/>
      <w:marBottom w:val="0"/>
      <w:divBdr>
        <w:top w:val="none" w:sz="0" w:space="0" w:color="auto"/>
        <w:left w:val="none" w:sz="0" w:space="0" w:color="auto"/>
        <w:bottom w:val="none" w:sz="0" w:space="0" w:color="auto"/>
        <w:right w:val="none" w:sz="0" w:space="0" w:color="auto"/>
      </w:divBdr>
    </w:div>
    <w:div w:id="355279836">
      <w:bodyDiv w:val="1"/>
      <w:marLeft w:val="0"/>
      <w:marRight w:val="0"/>
      <w:marTop w:val="0"/>
      <w:marBottom w:val="0"/>
      <w:divBdr>
        <w:top w:val="none" w:sz="0" w:space="0" w:color="auto"/>
        <w:left w:val="none" w:sz="0" w:space="0" w:color="auto"/>
        <w:bottom w:val="none" w:sz="0" w:space="0" w:color="auto"/>
        <w:right w:val="none" w:sz="0" w:space="0" w:color="auto"/>
      </w:divBdr>
      <w:divsChild>
        <w:div w:id="133643138">
          <w:marLeft w:val="0"/>
          <w:marRight w:val="0"/>
          <w:marTop w:val="0"/>
          <w:marBottom w:val="0"/>
          <w:divBdr>
            <w:top w:val="none" w:sz="0" w:space="0" w:color="auto"/>
            <w:left w:val="none" w:sz="0" w:space="0" w:color="auto"/>
            <w:bottom w:val="none" w:sz="0" w:space="0" w:color="auto"/>
            <w:right w:val="none" w:sz="0" w:space="0" w:color="auto"/>
          </w:divBdr>
          <w:divsChild>
            <w:div w:id="73283692">
              <w:marLeft w:val="0"/>
              <w:marRight w:val="0"/>
              <w:marTop w:val="0"/>
              <w:marBottom w:val="0"/>
              <w:divBdr>
                <w:top w:val="none" w:sz="0" w:space="0" w:color="auto"/>
                <w:left w:val="none" w:sz="0" w:space="0" w:color="auto"/>
                <w:bottom w:val="none" w:sz="0" w:space="0" w:color="auto"/>
                <w:right w:val="none" w:sz="0" w:space="0" w:color="auto"/>
              </w:divBdr>
            </w:div>
            <w:div w:id="667173316">
              <w:marLeft w:val="0"/>
              <w:marRight w:val="0"/>
              <w:marTop w:val="0"/>
              <w:marBottom w:val="0"/>
              <w:divBdr>
                <w:top w:val="none" w:sz="0" w:space="0" w:color="auto"/>
                <w:left w:val="none" w:sz="0" w:space="0" w:color="auto"/>
                <w:bottom w:val="none" w:sz="0" w:space="0" w:color="auto"/>
                <w:right w:val="none" w:sz="0" w:space="0" w:color="auto"/>
              </w:divBdr>
            </w:div>
            <w:div w:id="637030272">
              <w:marLeft w:val="0"/>
              <w:marRight w:val="0"/>
              <w:marTop w:val="0"/>
              <w:marBottom w:val="0"/>
              <w:divBdr>
                <w:top w:val="none" w:sz="0" w:space="0" w:color="auto"/>
                <w:left w:val="none" w:sz="0" w:space="0" w:color="auto"/>
                <w:bottom w:val="none" w:sz="0" w:space="0" w:color="auto"/>
                <w:right w:val="none" w:sz="0" w:space="0" w:color="auto"/>
              </w:divBdr>
            </w:div>
            <w:div w:id="2104183747">
              <w:marLeft w:val="0"/>
              <w:marRight w:val="0"/>
              <w:marTop w:val="0"/>
              <w:marBottom w:val="0"/>
              <w:divBdr>
                <w:top w:val="none" w:sz="0" w:space="0" w:color="auto"/>
                <w:left w:val="none" w:sz="0" w:space="0" w:color="auto"/>
                <w:bottom w:val="none" w:sz="0" w:space="0" w:color="auto"/>
                <w:right w:val="none" w:sz="0" w:space="0" w:color="auto"/>
              </w:divBdr>
            </w:div>
            <w:div w:id="149442557">
              <w:marLeft w:val="0"/>
              <w:marRight w:val="0"/>
              <w:marTop w:val="0"/>
              <w:marBottom w:val="0"/>
              <w:divBdr>
                <w:top w:val="none" w:sz="0" w:space="0" w:color="auto"/>
                <w:left w:val="none" w:sz="0" w:space="0" w:color="auto"/>
                <w:bottom w:val="none" w:sz="0" w:space="0" w:color="auto"/>
                <w:right w:val="none" w:sz="0" w:space="0" w:color="auto"/>
              </w:divBdr>
            </w:div>
            <w:div w:id="1336151161">
              <w:marLeft w:val="0"/>
              <w:marRight w:val="0"/>
              <w:marTop w:val="0"/>
              <w:marBottom w:val="0"/>
              <w:divBdr>
                <w:top w:val="none" w:sz="0" w:space="0" w:color="auto"/>
                <w:left w:val="none" w:sz="0" w:space="0" w:color="auto"/>
                <w:bottom w:val="none" w:sz="0" w:space="0" w:color="auto"/>
                <w:right w:val="none" w:sz="0" w:space="0" w:color="auto"/>
              </w:divBdr>
            </w:div>
            <w:div w:id="2053263953">
              <w:marLeft w:val="0"/>
              <w:marRight w:val="0"/>
              <w:marTop w:val="0"/>
              <w:marBottom w:val="0"/>
              <w:divBdr>
                <w:top w:val="none" w:sz="0" w:space="0" w:color="auto"/>
                <w:left w:val="none" w:sz="0" w:space="0" w:color="auto"/>
                <w:bottom w:val="none" w:sz="0" w:space="0" w:color="auto"/>
                <w:right w:val="none" w:sz="0" w:space="0" w:color="auto"/>
              </w:divBdr>
            </w:div>
            <w:div w:id="304237069">
              <w:marLeft w:val="0"/>
              <w:marRight w:val="0"/>
              <w:marTop w:val="0"/>
              <w:marBottom w:val="0"/>
              <w:divBdr>
                <w:top w:val="none" w:sz="0" w:space="0" w:color="auto"/>
                <w:left w:val="none" w:sz="0" w:space="0" w:color="auto"/>
                <w:bottom w:val="none" w:sz="0" w:space="0" w:color="auto"/>
                <w:right w:val="none" w:sz="0" w:space="0" w:color="auto"/>
              </w:divBdr>
            </w:div>
            <w:div w:id="2121877553">
              <w:marLeft w:val="0"/>
              <w:marRight w:val="0"/>
              <w:marTop w:val="0"/>
              <w:marBottom w:val="0"/>
              <w:divBdr>
                <w:top w:val="none" w:sz="0" w:space="0" w:color="auto"/>
                <w:left w:val="none" w:sz="0" w:space="0" w:color="auto"/>
                <w:bottom w:val="none" w:sz="0" w:space="0" w:color="auto"/>
                <w:right w:val="none" w:sz="0" w:space="0" w:color="auto"/>
              </w:divBdr>
            </w:div>
            <w:div w:id="662775557">
              <w:marLeft w:val="0"/>
              <w:marRight w:val="0"/>
              <w:marTop w:val="0"/>
              <w:marBottom w:val="0"/>
              <w:divBdr>
                <w:top w:val="none" w:sz="0" w:space="0" w:color="auto"/>
                <w:left w:val="none" w:sz="0" w:space="0" w:color="auto"/>
                <w:bottom w:val="none" w:sz="0" w:space="0" w:color="auto"/>
                <w:right w:val="none" w:sz="0" w:space="0" w:color="auto"/>
              </w:divBdr>
            </w:div>
            <w:div w:id="143088434">
              <w:marLeft w:val="0"/>
              <w:marRight w:val="0"/>
              <w:marTop w:val="0"/>
              <w:marBottom w:val="0"/>
              <w:divBdr>
                <w:top w:val="none" w:sz="0" w:space="0" w:color="auto"/>
                <w:left w:val="none" w:sz="0" w:space="0" w:color="auto"/>
                <w:bottom w:val="none" w:sz="0" w:space="0" w:color="auto"/>
                <w:right w:val="none" w:sz="0" w:space="0" w:color="auto"/>
              </w:divBdr>
            </w:div>
            <w:div w:id="771702853">
              <w:marLeft w:val="0"/>
              <w:marRight w:val="0"/>
              <w:marTop w:val="0"/>
              <w:marBottom w:val="0"/>
              <w:divBdr>
                <w:top w:val="none" w:sz="0" w:space="0" w:color="auto"/>
                <w:left w:val="none" w:sz="0" w:space="0" w:color="auto"/>
                <w:bottom w:val="none" w:sz="0" w:space="0" w:color="auto"/>
                <w:right w:val="none" w:sz="0" w:space="0" w:color="auto"/>
              </w:divBdr>
            </w:div>
            <w:div w:id="949433205">
              <w:marLeft w:val="0"/>
              <w:marRight w:val="0"/>
              <w:marTop w:val="0"/>
              <w:marBottom w:val="0"/>
              <w:divBdr>
                <w:top w:val="none" w:sz="0" w:space="0" w:color="auto"/>
                <w:left w:val="none" w:sz="0" w:space="0" w:color="auto"/>
                <w:bottom w:val="none" w:sz="0" w:space="0" w:color="auto"/>
                <w:right w:val="none" w:sz="0" w:space="0" w:color="auto"/>
              </w:divBdr>
            </w:div>
            <w:div w:id="694043482">
              <w:marLeft w:val="0"/>
              <w:marRight w:val="0"/>
              <w:marTop w:val="0"/>
              <w:marBottom w:val="0"/>
              <w:divBdr>
                <w:top w:val="none" w:sz="0" w:space="0" w:color="auto"/>
                <w:left w:val="none" w:sz="0" w:space="0" w:color="auto"/>
                <w:bottom w:val="none" w:sz="0" w:space="0" w:color="auto"/>
                <w:right w:val="none" w:sz="0" w:space="0" w:color="auto"/>
              </w:divBdr>
            </w:div>
            <w:div w:id="1718969499">
              <w:marLeft w:val="0"/>
              <w:marRight w:val="0"/>
              <w:marTop w:val="0"/>
              <w:marBottom w:val="0"/>
              <w:divBdr>
                <w:top w:val="none" w:sz="0" w:space="0" w:color="auto"/>
                <w:left w:val="none" w:sz="0" w:space="0" w:color="auto"/>
                <w:bottom w:val="none" w:sz="0" w:space="0" w:color="auto"/>
                <w:right w:val="none" w:sz="0" w:space="0" w:color="auto"/>
              </w:divBdr>
            </w:div>
            <w:div w:id="776296309">
              <w:marLeft w:val="0"/>
              <w:marRight w:val="0"/>
              <w:marTop w:val="0"/>
              <w:marBottom w:val="0"/>
              <w:divBdr>
                <w:top w:val="none" w:sz="0" w:space="0" w:color="auto"/>
                <w:left w:val="none" w:sz="0" w:space="0" w:color="auto"/>
                <w:bottom w:val="none" w:sz="0" w:space="0" w:color="auto"/>
                <w:right w:val="none" w:sz="0" w:space="0" w:color="auto"/>
              </w:divBdr>
            </w:div>
            <w:div w:id="989557490">
              <w:marLeft w:val="0"/>
              <w:marRight w:val="0"/>
              <w:marTop w:val="0"/>
              <w:marBottom w:val="0"/>
              <w:divBdr>
                <w:top w:val="none" w:sz="0" w:space="0" w:color="auto"/>
                <w:left w:val="none" w:sz="0" w:space="0" w:color="auto"/>
                <w:bottom w:val="none" w:sz="0" w:space="0" w:color="auto"/>
                <w:right w:val="none" w:sz="0" w:space="0" w:color="auto"/>
              </w:divBdr>
            </w:div>
            <w:div w:id="1749841612">
              <w:marLeft w:val="0"/>
              <w:marRight w:val="0"/>
              <w:marTop w:val="0"/>
              <w:marBottom w:val="0"/>
              <w:divBdr>
                <w:top w:val="none" w:sz="0" w:space="0" w:color="auto"/>
                <w:left w:val="none" w:sz="0" w:space="0" w:color="auto"/>
                <w:bottom w:val="none" w:sz="0" w:space="0" w:color="auto"/>
                <w:right w:val="none" w:sz="0" w:space="0" w:color="auto"/>
              </w:divBdr>
            </w:div>
            <w:div w:id="662781270">
              <w:marLeft w:val="0"/>
              <w:marRight w:val="0"/>
              <w:marTop w:val="0"/>
              <w:marBottom w:val="0"/>
              <w:divBdr>
                <w:top w:val="none" w:sz="0" w:space="0" w:color="auto"/>
                <w:left w:val="none" w:sz="0" w:space="0" w:color="auto"/>
                <w:bottom w:val="none" w:sz="0" w:space="0" w:color="auto"/>
                <w:right w:val="none" w:sz="0" w:space="0" w:color="auto"/>
              </w:divBdr>
            </w:div>
            <w:div w:id="574126792">
              <w:marLeft w:val="0"/>
              <w:marRight w:val="0"/>
              <w:marTop w:val="0"/>
              <w:marBottom w:val="0"/>
              <w:divBdr>
                <w:top w:val="none" w:sz="0" w:space="0" w:color="auto"/>
                <w:left w:val="none" w:sz="0" w:space="0" w:color="auto"/>
                <w:bottom w:val="none" w:sz="0" w:space="0" w:color="auto"/>
                <w:right w:val="none" w:sz="0" w:space="0" w:color="auto"/>
              </w:divBdr>
            </w:div>
            <w:div w:id="1901745398">
              <w:marLeft w:val="0"/>
              <w:marRight w:val="0"/>
              <w:marTop w:val="0"/>
              <w:marBottom w:val="0"/>
              <w:divBdr>
                <w:top w:val="none" w:sz="0" w:space="0" w:color="auto"/>
                <w:left w:val="none" w:sz="0" w:space="0" w:color="auto"/>
                <w:bottom w:val="none" w:sz="0" w:space="0" w:color="auto"/>
                <w:right w:val="none" w:sz="0" w:space="0" w:color="auto"/>
              </w:divBdr>
            </w:div>
            <w:div w:id="21366310">
              <w:marLeft w:val="0"/>
              <w:marRight w:val="0"/>
              <w:marTop w:val="0"/>
              <w:marBottom w:val="0"/>
              <w:divBdr>
                <w:top w:val="none" w:sz="0" w:space="0" w:color="auto"/>
                <w:left w:val="none" w:sz="0" w:space="0" w:color="auto"/>
                <w:bottom w:val="none" w:sz="0" w:space="0" w:color="auto"/>
                <w:right w:val="none" w:sz="0" w:space="0" w:color="auto"/>
              </w:divBdr>
            </w:div>
            <w:div w:id="2029477164">
              <w:marLeft w:val="0"/>
              <w:marRight w:val="0"/>
              <w:marTop w:val="0"/>
              <w:marBottom w:val="0"/>
              <w:divBdr>
                <w:top w:val="none" w:sz="0" w:space="0" w:color="auto"/>
                <w:left w:val="none" w:sz="0" w:space="0" w:color="auto"/>
                <w:bottom w:val="none" w:sz="0" w:space="0" w:color="auto"/>
                <w:right w:val="none" w:sz="0" w:space="0" w:color="auto"/>
              </w:divBdr>
            </w:div>
            <w:div w:id="295334349">
              <w:marLeft w:val="0"/>
              <w:marRight w:val="0"/>
              <w:marTop w:val="0"/>
              <w:marBottom w:val="0"/>
              <w:divBdr>
                <w:top w:val="none" w:sz="0" w:space="0" w:color="auto"/>
                <w:left w:val="none" w:sz="0" w:space="0" w:color="auto"/>
                <w:bottom w:val="none" w:sz="0" w:space="0" w:color="auto"/>
                <w:right w:val="none" w:sz="0" w:space="0" w:color="auto"/>
              </w:divBdr>
            </w:div>
            <w:div w:id="2045136434">
              <w:marLeft w:val="0"/>
              <w:marRight w:val="0"/>
              <w:marTop w:val="0"/>
              <w:marBottom w:val="0"/>
              <w:divBdr>
                <w:top w:val="none" w:sz="0" w:space="0" w:color="auto"/>
                <w:left w:val="none" w:sz="0" w:space="0" w:color="auto"/>
                <w:bottom w:val="none" w:sz="0" w:space="0" w:color="auto"/>
                <w:right w:val="none" w:sz="0" w:space="0" w:color="auto"/>
              </w:divBdr>
            </w:div>
            <w:div w:id="2105026152">
              <w:marLeft w:val="0"/>
              <w:marRight w:val="0"/>
              <w:marTop w:val="0"/>
              <w:marBottom w:val="0"/>
              <w:divBdr>
                <w:top w:val="none" w:sz="0" w:space="0" w:color="auto"/>
                <w:left w:val="none" w:sz="0" w:space="0" w:color="auto"/>
                <w:bottom w:val="none" w:sz="0" w:space="0" w:color="auto"/>
                <w:right w:val="none" w:sz="0" w:space="0" w:color="auto"/>
              </w:divBdr>
            </w:div>
            <w:div w:id="1942494030">
              <w:marLeft w:val="0"/>
              <w:marRight w:val="0"/>
              <w:marTop w:val="0"/>
              <w:marBottom w:val="0"/>
              <w:divBdr>
                <w:top w:val="none" w:sz="0" w:space="0" w:color="auto"/>
                <w:left w:val="none" w:sz="0" w:space="0" w:color="auto"/>
                <w:bottom w:val="none" w:sz="0" w:space="0" w:color="auto"/>
                <w:right w:val="none" w:sz="0" w:space="0" w:color="auto"/>
              </w:divBdr>
            </w:div>
            <w:div w:id="473107723">
              <w:marLeft w:val="0"/>
              <w:marRight w:val="0"/>
              <w:marTop w:val="0"/>
              <w:marBottom w:val="0"/>
              <w:divBdr>
                <w:top w:val="none" w:sz="0" w:space="0" w:color="auto"/>
                <w:left w:val="none" w:sz="0" w:space="0" w:color="auto"/>
                <w:bottom w:val="none" w:sz="0" w:space="0" w:color="auto"/>
                <w:right w:val="none" w:sz="0" w:space="0" w:color="auto"/>
              </w:divBdr>
            </w:div>
            <w:div w:id="1562013052">
              <w:marLeft w:val="0"/>
              <w:marRight w:val="0"/>
              <w:marTop w:val="0"/>
              <w:marBottom w:val="0"/>
              <w:divBdr>
                <w:top w:val="none" w:sz="0" w:space="0" w:color="auto"/>
                <w:left w:val="none" w:sz="0" w:space="0" w:color="auto"/>
                <w:bottom w:val="none" w:sz="0" w:space="0" w:color="auto"/>
                <w:right w:val="none" w:sz="0" w:space="0" w:color="auto"/>
              </w:divBdr>
            </w:div>
            <w:div w:id="14638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68650">
      <w:bodyDiv w:val="1"/>
      <w:marLeft w:val="0"/>
      <w:marRight w:val="0"/>
      <w:marTop w:val="0"/>
      <w:marBottom w:val="0"/>
      <w:divBdr>
        <w:top w:val="none" w:sz="0" w:space="0" w:color="auto"/>
        <w:left w:val="none" w:sz="0" w:space="0" w:color="auto"/>
        <w:bottom w:val="none" w:sz="0" w:space="0" w:color="auto"/>
        <w:right w:val="none" w:sz="0" w:space="0" w:color="auto"/>
      </w:divBdr>
    </w:div>
    <w:div w:id="419638895">
      <w:bodyDiv w:val="1"/>
      <w:marLeft w:val="0"/>
      <w:marRight w:val="0"/>
      <w:marTop w:val="0"/>
      <w:marBottom w:val="0"/>
      <w:divBdr>
        <w:top w:val="none" w:sz="0" w:space="0" w:color="auto"/>
        <w:left w:val="none" w:sz="0" w:space="0" w:color="auto"/>
        <w:bottom w:val="none" w:sz="0" w:space="0" w:color="auto"/>
        <w:right w:val="none" w:sz="0" w:space="0" w:color="auto"/>
      </w:divBdr>
      <w:divsChild>
        <w:div w:id="1821456218">
          <w:marLeft w:val="0"/>
          <w:marRight w:val="0"/>
          <w:marTop w:val="0"/>
          <w:marBottom w:val="0"/>
          <w:divBdr>
            <w:top w:val="none" w:sz="0" w:space="0" w:color="auto"/>
            <w:left w:val="none" w:sz="0" w:space="0" w:color="auto"/>
            <w:bottom w:val="none" w:sz="0" w:space="0" w:color="auto"/>
            <w:right w:val="none" w:sz="0" w:space="0" w:color="auto"/>
          </w:divBdr>
          <w:divsChild>
            <w:div w:id="1049573294">
              <w:marLeft w:val="0"/>
              <w:marRight w:val="0"/>
              <w:marTop w:val="0"/>
              <w:marBottom w:val="0"/>
              <w:divBdr>
                <w:top w:val="none" w:sz="0" w:space="0" w:color="auto"/>
                <w:left w:val="none" w:sz="0" w:space="0" w:color="auto"/>
                <w:bottom w:val="none" w:sz="0" w:space="0" w:color="auto"/>
                <w:right w:val="none" w:sz="0" w:space="0" w:color="auto"/>
              </w:divBdr>
            </w:div>
            <w:div w:id="343093072">
              <w:marLeft w:val="0"/>
              <w:marRight w:val="0"/>
              <w:marTop w:val="0"/>
              <w:marBottom w:val="0"/>
              <w:divBdr>
                <w:top w:val="none" w:sz="0" w:space="0" w:color="auto"/>
                <w:left w:val="none" w:sz="0" w:space="0" w:color="auto"/>
                <w:bottom w:val="none" w:sz="0" w:space="0" w:color="auto"/>
                <w:right w:val="none" w:sz="0" w:space="0" w:color="auto"/>
              </w:divBdr>
            </w:div>
            <w:div w:id="671374941">
              <w:marLeft w:val="0"/>
              <w:marRight w:val="0"/>
              <w:marTop w:val="0"/>
              <w:marBottom w:val="0"/>
              <w:divBdr>
                <w:top w:val="none" w:sz="0" w:space="0" w:color="auto"/>
                <w:left w:val="none" w:sz="0" w:space="0" w:color="auto"/>
                <w:bottom w:val="none" w:sz="0" w:space="0" w:color="auto"/>
                <w:right w:val="none" w:sz="0" w:space="0" w:color="auto"/>
              </w:divBdr>
            </w:div>
            <w:div w:id="1256094664">
              <w:marLeft w:val="0"/>
              <w:marRight w:val="0"/>
              <w:marTop w:val="0"/>
              <w:marBottom w:val="0"/>
              <w:divBdr>
                <w:top w:val="none" w:sz="0" w:space="0" w:color="auto"/>
                <w:left w:val="none" w:sz="0" w:space="0" w:color="auto"/>
                <w:bottom w:val="none" w:sz="0" w:space="0" w:color="auto"/>
                <w:right w:val="none" w:sz="0" w:space="0" w:color="auto"/>
              </w:divBdr>
            </w:div>
            <w:div w:id="1500004360">
              <w:marLeft w:val="0"/>
              <w:marRight w:val="0"/>
              <w:marTop w:val="0"/>
              <w:marBottom w:val="0"/>
              <w:divBdr>
                <w:top w:val="none" w:sz="0" w:space="0" w:color="auto"/>
                <w:left w:val="none" w:sz="0" w:space="0" w:color="auto"/>
                <w:bottom w:val="none" w:sz="0" w:space="0" w:color="auto"/>
                <w:right w:val="none" w:sz="0" w:space="0" w:color="auto"/>
              </w:divBdr>
            </w:div>
            <w:div w:id="2131045160">
              <w:marLeft w:val="0"/>
              <w:marRight w:val="0"/>
              <w:marTop w:val="0"/>
              <w:marBottom w:val="0"/>
              <w:divBdr>
                <w:top w:val="none" w:sz="0" w:space="0" w:color="auto"/>
                <w:left w:val="none" w:sz="0" w:space="0" w:color="auto"/>
                <w:bottom w:val="none" w:sz="0" w:space="0" w:color="auto"/>
                <w:right w:val="none" w:sz="0" w:space="0" w:color="auto"/>
              </w:divBdr>
            </w:div>
            <w:div w:id="888998143">
              <w:marLeft w:val="0"/>
              <w:marRight w:val="0"/>
              <w:marTop w:val="0"/>
              <w:marBottom w:val="0"/>
              <w:divBdr>
                <w:top w:val="none" w:sz="0" w:space="0" w:color="auto"/>
                <w:left w:val="none" w:sz="0" w:space="0" w:color="auto"/>
                <w:bottom w:val="none" w:sz="0" w:space="0" w:color="auto"/>
                <w:right w:val="none" w:sz="0" w:space="0" w:color="auto"/>
              </w:divBdr>
            </w:div>
            <w:div w:id="863061526">
              <w:marLeft w:val="0"/>
              <w:marRight w:val="0"/>
              <w:marTop w:val="0"/>
              <w:marBottom w:val="0"/>
              <w:divBdr>
                <w:top w:val="none" w:sz="0" w:space="0" w:color="auto"/>
                <w:left w:val="none" w:sz="0" w:space="0" w:color="auto"/>
                <w:bottom w:val="none" w:sz="0" w:space="0" w:color="auto"/>
                <w:right w:val="none" w:sz="0" w:space="0" w:color="auto"/>
              </w:divBdr>
            </w:div>
            <w:div w:id="1166479056">
              <w:marLeft w:val="0"/>
              <w:marRight w:val="0"/>
              <w:marTop w:val="0"/>
              <w:marBottom w:val="0"/>
              <w:divBdr>
                <w:top w:val="none" w:sz="0" w:space="0" w:color="auto"/>
                <w:left w:val="none" w:sz="0" w:space="0" w:color="auto"/>
                <w:bottom w:val="none" w:sz="0" w:space="0" w:color="auto"/>
                <w:right w:val="none" w:sz="0" w:space="0" w:color="auto"/>
              </w:divBdr>
            </w:div>
            <w:div w:id="1379548624">
              <w:marLeft w:val="0"/>
              <w:marRight w:val="0"/>
              <w:marTop w:val="0"/>
              <w:marBottom w:val="0"/>
              <w:divBdr>
                <w:top w:val="none" w:sz="0" w:space="0" w:color="auto"/>
                <w:left w:val="none" w:sz="0" w:space="0" w:color="auto"/>
                <w:bottom w:val="none" w:sz="0" w:space="0" w:color="auto"/>
                <w:right w:val="none" w:sz="0" w:space="0" w:color="auto"/>
              </w:divBdr>
            </w:div>
            <w:div w:id="2032559892">
              <w:marLeft w:val="0"/>
              <w:marRight w:val="0"/>
              <w:marTop w:val="0"/>
              <w:marBottom w:val="0"/>
              <w:divBdr>
                <w:top w:val="none" w:sz="0" w:space="0" w:color="auto"/>
                <w:left w:val="none" w:sz="0" w:space="0" w:color="auto"/>
                <w:bottom w:val="none" w:sz="0" w:space="0" w:color="auto"/>
                <w:right w:val="none" w:sz="0" w:space="0" w:color="auto"/>
              </w:divBdr>
            </w:div>
            <w:div w:id="432558408">
              <w:marLeft w:val="0"/>
              <w:marRight w:val="0"/>
              <w:marTop w:val="0"/>
              <w:marBottom w:val="0"/>
              <w:divBdr>
                <w:top w:val="none" w:sz="0" w:space="0" w:color="auto"/>
                <w:left w:val="none" w:sz="0" w:space="0" w:color="auto"/>
                <w:bottom w:val="none" w:sz="0" w:space="0" w:color="auto"/>
                <w:right w:val="none" w:sz="0" w:space="0" w:color="auto"/>
              </w:divBdr>
            </w:div>
            <w:div w:id="1249119283">
              <w:marLeft w:val="0"/>
              <w:marRight w:val="0"/>
              <w:marTop w:val="0"/>
              <w:marBottom w:val="0"/>
              <w:divBdr>
                <w:top w:val="none" w:sz="0" w:space="0" w:color="auto"/>
                <w:left w:val="none" w:sz="0" w:space="0" w:color="auto"/>
                <w:bottom w:val="none" w:sz="0" w:space="0" w:color="auto"/>
                <w:right w:val="none" w:sz="0" w:space="0" w:color="auto"/>
              </w:divBdr>
            </w:div>
            <w:div w:id="423187630">
              <w:marLeft w:val="0"/>
              <w:marRight w:val="0"/>
              <w:marTop w:val="0"/>
              <w:marBottom w:val="0"/>
              <w:divBdr>
                <w:top w:val="none" w:sz="0" w:space="0" w:color="auto"/>
                <w:left w:val="none" w:sz="0" w:space="0" w:color="auto"/>
                <w:bottom w:val="none" w:sz="0" w:space="0" w:color="auto"/>
                <w:right w:val="none" w:sz="0" w:space="0" w:color="auto"/>
              </w:divBdr>
            </w:div>
            <w:div w:id="985938017">
              <w:marLeft w:val="0"/>
              <w:marRight w:val="0"/>
              <w:marTop w:val="0"/>
              <w:marBottom w:val="0"/>
              <w:divBdr>
                <w:top w:val="none" w:sz="0" w:space="0" w:color="auto"/>
                <w:left w:val="none" w:sz="0" w:space="0" w:color="auto"/>
                <w:bottom w:val="none" w:sz="0" w:space="0" w:color="auto"/>
                <w:right w:val="none" w:sz="0" w:space="0" w:color="auto"/>
              </w:divBdr>
            </w:div>
            <w:div w:id="2011712974">
              <w:marLeft w:val="0"/>
              <w:marRight w:val="0"/>
              <w:marTop w:val="0"/>
              <w:marBottom w:val="0"/>
              <w:divBdr>
                <w:top w:val="none" w:sz="0" w:space="0" w:color="auto"/>
                <w:left w:val="none" w:sz="0" w:space="0" w:color="auto"/>
                <w:bottom w:val="none" w:sz="0" w:space="0" w:color="auto"/>
                <w:right w:val="none" w:sz="0" w:space="0" w:color="auto"/>
              </w:divBdr>
            </w:div>
            <w:div w:id="14118111">
              <w:marLeft w:val="0"/>
              <w:marRight w:val="0"/>
              <w:marTop w:val="0"/>
              <w:marBottom w:val="0"/>
              <w:divBdr>
                <w:top w:val="none" w:sz="0" w:space="0" w:color="auto"/>
                <w:left w:val="none" w:sz="0" w:space="0" w:color="auto"/>
                <w:bottom w:val="none" w:sz="0" w:space="0" w:color="auto"/>
                <w:right w:val="none" w:sz="0" w:space="0" w:color="auto"/>
              </w:divBdr>
            </w:div>
            <w:div w:id="1237470212">
              <w:marLeft w:val="0"/>
              <w:marRight w:val="0"/>
              <w:marTop w:val="0"/>
              <w:marBottom w:val="0"/>
              <w:divBdr>
                <w:top w:val="none" w:sz="0" w:space="0" w:color="auto"/>
                <w:left w:val="none" w:sz="0" w:space="0" w:color="auto"/>
                <w:bottom w:val="none" w:sz="0" w:space="0" w:color="auto"/>
                <w:right w:val="none" w:sz="0" w:space="0" w:color="auto"/>
              </w:divBdr>
            </w:div>
            <w:div w:id="1383215206">
              <w:marLeft w:val="0"/>
              <w:marRight w:val="0"/>
              <w:marTop w:val="0"/>
              <w:marBottom w:val="0"/>
              <w:divBdr>
                <w:top w:val="none" w:sz="0" w:space="0" w:color="auto"/>
                <w:left w:val="none" w:sz="0" w:space="0" w:color="auto"/>
                <w:bottom w:val="none" w:sz="0" w:space="0" w:color="auto"/>
                <w:right w:val="none" w:sz="0" w:space="0" w:color="auto"/>
              </w:divBdr>
            </w:div>
            <w:div w:id="1405646476">
              <w:marLeft w:val="0"/>
              <w:marRight w:val="0"/>
              <w:marTop w:val="0"/>
              <w:marBottom w:val="0"/>
              <w:divBdr>
                <w:top w:val="none" w:sz="0" w:space="0" w:color="auto"/>
                <w:left w:val="none" w:sz="0" w:space="0" w:color="auto"/>
                <w:bottom w:val="none" w:sz="0" w:space="0" w:color="auto"/>
                <w:right w:val="none" w:sz="0" w:space="0" w:color="auto"/>
              </w:divBdr>
            </w:div>
            <w:div w:id="153184879">
              <w:marLeft w:val="0"/>
              <w:marRight w:val="0"/>
              <w:marTop w:val="0"/>
              <w:marBottom w:val="0"/>
              <w:divBdr>
                <w:top w:val="none" w:sz="0" w:space="0" w:color="auto"/>
                <w:left w:val="none" w:sz="0" w:space="0" w:color="auto"/>
                <w:bottom w:val="none" w:sz="0" w:space="0" w:color="auto"/>
                <w:right w:val="none" w:sz="0" w:space="0" w:color="auto"/>
              </w:divBdr>
            </w:div>
            <w:div w:id="1085373618">
              <w:marLeft w:val="0"/>
              <w:marRight w:val="0"/>
              <w:marTop w:val="0"/>
              <w:marBottom w:val="0"/>
              <w:divBdr>
                <w:top w:val="none" w:sz="0" w:space="0" w:color="auto"/>
                <w:left w:val="none" w:sz="0" w:space="0" w:color="auto"/>
                <w:bottom w:val="none" w:sz="0" w:space="0" w:color="auto"/>
                <w:right w:val="none" w:sz="0" w:space="0" w:color="auto"/>
              </w:divBdr>
            </w:div>
            <w:div w:id="1627924867">
              <w:marLeft w:val="0"/>
              <w:marRight w:val="0"/>
              <w:marTop w:val="0"/>
              <w:marBottom w:val="0"/>
              <w:divBdr>
                <w:top w:val="none" w:sz="0" w:space="0" w:color="auto"/>
                <w:left w:val="none" w:sz="0" w:space="0" w:color="auto"/>
                <w:bottom w:val="none" w:sz="0" w:space="0" w:color="auto"/>
                <w:right w:val="none" w:sz="0" w:space="0" w:color="auto"/>
              </w:divBdr>
            </w:div>
            <w:div w:id="368190113">
              <w:marLeft w:val="0"/>
              <w:marRight w:val="0"/>
              <w:marTop w:val="0"/>
              <w:marBottom w:val="0"/>
              <w:divBdr>
                <w:top w:val="none" w:sz="0" w:space="0" w:color="auto"/>
                <w:left w:val="none" w:sz="0" w:space="0" w:color="auto"/>
                <w:bottom w:val="none" w:sz="0" w:space="0" w:color="auto"/>
                <w:right w:val="none" w:sz="0" w:space="0" w:color="auto"/>
              </w:divBdr>
            </w:div>
            <w:div w:id="237983593">
              <w:marLeft w:val="0"/>
              <w:marRight w:val="0"/>
              <w:marTop w:val="0"/>
              <w:marBottom w:val="0"/>
              <w:divBdr>
                <w:top w:val="none" w:sz="0" w:space="0" w:color="auto"/>
                <w:left w:val="none" w:sz="0" w:space="0" w:color="auto"/>
                <w:bottom w:val="none" w:sz="0" w:space="0" w:color="auto"/>
                <w:right w:val="none" w:sz="0" w:space="0" w:color="auto"/>
              </w:divBdr>
            </w:div>
            <w:div w:id="2115005769">
              <w:marLeft w:val="0"/>
              <w:marRight w:val="0"/>
              <w:marTop w:val="0"/>
              <w:marBottom w:val="0"/>
              <w:divBdr>
                <w:top w:val="none" w:sz="0" w:space="0" w:color="auto"/>
                <w:left w:val="none" w:sz="0" w:space="0" w:color="auto"/>
                <w:bottom w:val="none" w:sz="0" w:space="0" w:color="auto"/>
                <w:right w:val="none" w:sz="0" w:space="0" w:color="auto"/>
              </w:divBdr>
            </w:div>
            <w:div w:id="572007474">
              <w:marLeft w:val="0"/>
              <w:marRight w:val="0"/>
              <w:marTop w:val="0"/>
              <w:marBottom w:val="0"/>
              <w:divBdr>
                <w:top w:val="none" w:sz="0" w:space="0" w:color="auto"/>
                <w:left w:val="none" w:sz="0" w:space="0" w:color="auto"/>
                <w:bottom w:val="none" w:sz="0" w:space="0" w:color="auto"/>
                <w:right w:val="none" w:sz="0" w:space="0" w:color="auto"/>
              </w:divBdr>
            </w:div>
            <w:div w:id="845560774">
              <w:marLeft w:val="0"/>
              <w:marRight w:val="0"/>
              <w:marTop w:val="0"/>
              <w:marBottom w:val="0"/>
              <w:divBdr>
                <w:top w:val="none" w:sz="0" w:space="0" w:color="auto"/>
                <w:left w:val="none" w:sz="0" w:space="0" w:color="auto"/>
                <w:bottom w:val="none" w:sz="0" w:space="0" w:color="auto"/>
                <w:right w:val="none" w:sz="0" w:space="0" w:color="auto"/>
              </w:divBdr>
            </w:div>
            <w:div w:id="608001718">
              <w:marLeft w:val="0"/>
              <w:marRight w:val="0"/>
              <w:marTop w:val="0"/>
              <w:marBottom w:val="0"/>
              <w:divBdr>
                <w:top w:val="none" w:sz="0" w:space="0" w:color="auto"/>
                <w:left w:val="none" w:sz="0" w:space="0" w:color="auto"/>
                <w:bottom w:val="none" w:sz="0" w:space="0" w:color="auto"/>
                <w:right w:val="none" w:sz="0" w:space="0" w:color="auto"/>
              </w:divBdr>
            </w:div>
            <w:div w:id="56506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979287">
      <w:bodyDiv w:val="1"/>
      <w:marLeft w:val="0"/>
      <w:marRight w:val="0"/>
      <w:marTop w:val="0"/>
      <w:marBottom w:val="0"/>
      <w:divBdr>
        <w:top w:val="none" w:sz="0" w:space="0" w:color="auto"/>
        <w:left w:val="none" w:sz="0" w:space="0" w:color="auto"/>
        <w:bottom w:val="none" w:sz="0" w:space="0" w:color="auto"/>
        <w:right w:val="none" w:sz="0" w:space="0" w:color="auto"/>
      </w:divBdr>
      <w:divsChild>
        <w:div w:id="766853541">
          <w:marLeft w:val="0"/>
          <w:marRight w:val="0"/>
          <w:marTop w:val="0"/>
          <w:marBottom w:val="240"/>
          <w:divBdr>
            <w:top w:val="none" w:sz="0" w:space="0" w:color="auto"/>
            <w:left w:val="none" w:sz="0" w:space="0" w:color="auto"/>
            <w:bottom w:val="none" w:sz="0" w:space="0" w:color="auto"/>
            <w:right w:val="none" w:sz="0" w:space="0" w:color="auto"/>
          </w:divBdr>
          <w:divsChild>
            <w:div w:id="109059609">
              <w:marLeft w:val="0"/>
              <w:marRight w:val="0"/>
              <w:marTop w:val="0"/>
              <w:marBottom w:val="0"/>
              <w:divBdr>
                <w:top w:val="none" w:sz="0" w:space="0" w:color="auto"/>
                <w:left w:val="none" w:sz="0" w:space="0" w:color="auto"/>
                <w:bottom w:val="none" w:sz="0" w:space="0" w:color="auto"/>
                <w:right w:val="none" w:sz="0" w:space="0" w:color="auto"/>
              </w:divBdr>
              <w:divsChild>
                <w:div w:id="70126135">
                  <w:marLeft w:val="0"/>
                  <w:marRight w:val="0"/>
                  <w:marTop w:val="0"/>
                  <w:marBottom w:val="0"/>
                  <w:divBdr>
                    <w:top w:val="none" w:sz="0" w:space="0" w:color="auto"/>
                    <w:left w:val="none" w:sz="0" w:space="0" w:color="auto"/>
                    <w:bottom w:val="none" w:sz="0" w:space="0" w:color="auto"/>
                    <w:right w:val="none" w:sz="0" w:space="0" w:color="auto"/>
                  </w:divBdr>
                </w:div>
                <w:div w:id="602569152">
                  <w:marLeft w:val="0"/>
                  <w:marRight w:val="0"/>
                  <w:marTop w:val="0"/>
                  <w:marBottom w:val="0"/>
                  <w:divBdr>
                    <w:top w:val="none" w:sz="0" w:space="0" w:color="auto"/>
                    <w:left w:val="none" w:sz="0" w:space="0" w:color="auto"/>
                    <w:bottom w:val="none" w:sz="0" w:space="0" w:color="auto"/>
                    <w:right w:val="none" w:sz="0" w:space="0" w:color="auto"/>
                  </w:divBdr>
                  <w:divsChild>
                    <w:div w:id="569730656">
                      <w:marLeft w:val="0"/>
                      <w:marRight w:val="0"/>
                      <w:marTop w:val="0"/>
                      <w:marBottom w:val="0"/>
                      <w:divBdr>
                        <w:top w:val="none" w:sz="0" w:space="0" w:color="auto"/>
                        <w:left w:val="none" w:sz="0" w:space="0" w:color="auto"/>
                        <w:bottom w:val="none" w:sz="0" w:space="0" w:color="auto"/>
                        <w:right w:val="none" w:sz="0" w:space="0" w:color="auto"/>
                      </w:divBdr>
                      <w:divsChild>
                        <w:div w:id="309093674">
                          <w:marLeft w:val="0"/>
                          <w:marRight w:val="0"/>
                          <w:marTop w:val="0"/>
                          <w:marBottom w:val="0"/>
                          <w:divBdr>
                            <w:top w:val="none" w:sz="0" w:space="0" w:color="auto"/>
                            <w:left w:val="none" w:sz="0" w:space="0" w:color="auto"/>
                            <w:bottom w:val="none" w:sz="0" w:space="0" w:color="auto"/>
                            <w:right w:val="none" w:sz="0" w:space="0" w:color="auto"/>
                          </w:divBdr>
                          <w:divsChild>
                            <w:div w:id="16803504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22934399">
                  <w:marLeft w:val="0"/>
                  <w:marRight w:val="0"/>
                  <w:marTop w:val="0"/>
                  <w:marBottom w:val="0"/>
                  <w:divBdr>
                    <w:top w:val="none" w:sz="0" w:space="0" w:color="auto"/>
                    <w:left w:val="none" w:sz="0" w:space="0" w:color="auto"/>
                    <w:bottom w:val="none" w:sz="0" w:space="0" w:color="auto"/>
                    <w:right w:val="none" w:sz="0" w:space="0" w:color="auto"/>
                  </w:divBdr>
                </w:div>
                <w:div w:id="1039011601">
                  <w:marLeft w:val="0"/>
                  <w:marRight w:val="0"/>
                  <w:marTop w:val="0"/>
                  <w:marBottom w:val="0"/>
                  <w:divBdr>
                    <w:top w:val="none" w:sz="0" w:space="0" w:color="auto"/>
                    <w:left w:val="none" w:sz="0" w:space="0" w:color="auto"/>
                    <w:bottom w:val="none" w:sz="0" w:space="0" w:color="auto"/>
                    <w:right w:val="none" w:sz="0" w:space="0" w:color="auto"/>
                  </w:divBdr>
                  <w:divsChild>
                    <w:div w:id="151876371">
                      <w:marLeft w:val="0"/>
                      <w:marRight w:val="0"/>
                      <w:marTop w:val="0"/>
                      <w:marBottom w:val="0"/>
                      <w:divBdr>
                        <w:top w:val="none" w:sz="0" w:space="0" w:color="auto"/>
                        <w:left w:val="none" w:sz="0" w:space="0" w:color="auto"/>
                        <w:bottom w:val="none" w:sz="0" w:space="0" w:color="auto"/>
                        <w:right w:val="none" w:sz="0" w:space="0" w:color="auto"/>
                      </w:divBdr>
                      <w:divsChild>
                        <w:div w:id="1968315914">
                          <w:marLeft w:val="0"/>
                          <w:marRight w:val="0"/>
                          <w:marTop w:val="0"/>
                          <w:marBottom w:val="0"/>
                          <w:divBdr>
                            <w:top w:val="none" w:sz="0" w:space="0" w:color="auto"/>
                            <w:left w:val="none" w:sz="0" w:space="0" w:color="auto"/>
                            <w:bottom w:val="none" w:sz="0" w:space="0" w:color="auto"/>
                            <w:right w:val="none" w:sz="0" w:space="0" w:color="auto"/>
                          </w:divBdr>
                          <w:divsChild>
                            <w:div w:id="603421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40531672">
                  <w:marLeft w:val="0"/>
                  <w:marRight w:val="0"/>
                  <w:marTop w:val="0"/>
                  <w:marBottom w:val="0"/>
                  <w:divBdr>
                    <w:top w:val="none" w:sz="0" w:space="0" w:color="auto"/>
                    <w:left w:val="none" w:sz="0" w:space="0" w:color="auto"/>
                    <w:bottom w:val="none" w:sz="0" w:space="0" w:color="auto"/>
                    <w:right w:val="none" w:sz="0" w:space="0" w:color="auto"/>
                  </w:divBdr>
                </w:div>
                <w:div w:id="1598168817">
                  <w:marLeft w:val="0"/>
                  <w:marRight w:val="0"/>
                  <w:marTop w:val="0"/>
                  <w:marBottom w:val="0"/>
                  <w:divBdr>
                    <w:top w:val="none" w:sz="0" w:space="0" w:color="auto"/>
                    <w:left w:val="none" w:sz="0" w:space="0" w:color="auto"/>
                    <w:bottom w:val="none" w:sz="0" w:space="0" w:color="auto"/>
                    <w:right w:val="none" w:sz="0" w:space="0" w:color="auto"/>
                  </w:divBdr>
                  <w:divsChild>
                    <w:div w:id="811673849">
                      <w:marLeft w:val="0"/>
                      <w:marRight w:val="0"/>
                      <w:marTop w:val="0"/>
                      <w:marBottom w:val="0"/>
                      <w:divBdr>
                        <w:top w:val="none" w:sz="0" w:space="0" w:color="auto"/>
                        <w:left w:val="none" w:sz="0" w:space="0" w:color="auto"/>
                        <w:bottom w:val="none" w:sz="0" w:space="0" w:color="auto"/>
                        <w:right w:val="none" w:sz="0" w:space="0" w:color="auto"/>
                      </w:divBdr>
                      <w:divsChild>
                        <w:div w:id="2103598708">
                          <w:marLeft w:val="0"/>
                          <w:marRight w:val="0"/>
                          <w:marTop w:val="0"/>
                          <w:marBottom w:val="0"/>
                          <w:divBdr>
                            <w:top w:val="none" w:sz="0" w:space="0" w:color="auto"/>
                            <w:left w:val="none" w:sz="0" w:space="0" w:color="auto"/>
                            <w:bottom w:val="none" w:sz="0" w:space="0" w:color="auto"/>
                            <w:right w:val="none" w:sz="0" w:space="0" w:color="auto"/>
                          </w:divBdr>
                          <w:divsChild>
                            <w:div w:id="2337822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27900649">
          <w:marLeft w:val="0"/>
          <w:marRight w:val="0"/>
          <w:marTop w:val="0"/>
          <w:marBottom w:val="240"/>
          <w:divBdr>
            <w:top w:val="none" w:sz="0" w:space="0" w:color="auto"/>
            <w:left w:val="none" w:sz="0" w:space="0" w:color="auto"/>
            <w:bottom w:val="none" w:sz="0" w:space="0" w:color="auto"/>
            <w:right w:val="none" w:sz="0" w:space="0" w:color="auto"/>
          </w:divBdr>
          <w:divsChild>
            <w:div w:id="1267301395">
              <w:marLeft w:val="0"/>
              <w:marRight w:val="0"/>
              <w:marTop w:val="0"/>
              <w:marBottom w:val="0"/>
              <w:divBdr>
                <w:top w:val="none" w:sz="0" w:space="0" w:color="auto"/>
                <w:left w:val="none" w:sz="0" w:space="0" w:color="auto"/>
                <w:bottom w:val="none" w:sz="0" w:space="0" w:color="auto"/>
                <w:right w:val="none" w:sz="0" w:space="0" w:color="auto"/>
              </w:divBdr>
              <w:divsChild>
                <w:div w:id="1957714659">
                  <w:marLeft w:val="0"/>
                  <w:marRight w:val="0"/>
                  <w:marTop w:val="0"/>
                  <w:marBottom w:val="0"/>
                  <w:divBdr>
                    <w:top w:val="none" w:sz="0" w:space="0" w:color="auto"/>
                    <w:left w:val="none" w:sz="0" w:space="0" w:color="auto"/>
                    <w:bottom w:val="none" w:sz="0" w:space="0" w:color="auto"/>
                    <w:right w:val="none" w:sz="0" w:space="0" w:color="auto"/>
                  </w:divBdr>
                </w:div>
                <w:div w:id="1897743196">
                  <w:marLeft w:val="0"/>
                  <w:marRight w:val="0"/>
                  <w:marTop w:val="0"/>
                  <w:marBottom w:val="0"/>
                  <w:divBdr>
                    <w:top w:val="none" w:sz="0" w:space="0" w:color="auto"/>
                    <w:left w:val="none" w:sz="0" w:space="0" w:color="auto"/>
                    <w:bottom w:val="none" w:sz="0" w:space="0" w:color="auto"/>
                    <w:right w:val="none" w:sz="0" w:space="0" w:color="auto"/>
                  </w:divBdr>
                  <w:divsChild>
                    <w:div w:id="1077215255">
                      <w:marLeft w:val="0"/>
                      <w:marRight w:val="0"/>
                      <w:marTop w:val="0"/>
                      <w:marBottom w:val="0"/>
                      <w:divBdr>
                        <w:top w:val="none" w:sz="0" w:space="0" w:color="auto"/>
                        <w:left w:val="none" w:sz="0" w:space="0" w:color="auto"/>
                        <w:bottom w:val="none" w:sz="0" w:space="0" w:color="auto"/>
                        <w:right w:val="none" w:sz="0" w:space="0" w:color="auto"/>
                      </w:divBdr>
                      <w:divsChild>
                        <w:div w:id="792862917">
                          <w:marLeft w:val="0"/>
                          <w:marRight w:val="0"/>
                          <w:marTop w:val="0"/>
                          <w:marBottom w:val="0"/>
                          <w:divBdr>
                            <w:top w:val="none" w:sz="0" w:space="0" w:color="auto"/>
                            <w:left w:val="none" w:sz="0" w:space="0" w:color="auto"/>
                            <w:bottom w:val="none" w:sz="0" w:space="0" w:color="auto"/>
                            <w:right w:val="none" w:sz="0" w:space="0" w:color="auto"/>
                          </w:divBdr>
                          <w:divsChild>
                            <w:div w:id="155725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14868067">
                  <w:marLeft w:val="0"/>
                  <w:marRight w:val="0"/>
                  <w:marTop w:val="0"/>
                  <w:marBottom w:val="0"/>
                  <w:divBdr>
                    <w:top w:val="none" w:sz="0" w:space="0" w:color="auto"/>
                    <w:left w:val="none" w:sz="0" w:space="0" w:color="auto"/>
                    <w:bottom w:val="none" w:sz="0" w:space="0" w:color="auto"/>
                    <w:right w:val="none" w:sz="0" w:space="0" w:color="auto"/>
                  </w:divBdr>
                </w:div>
                <w:div w:id="139809089">
                  <w:marLeft w:val="0"/>
                  <w:marRight w:val="0"/>
                  <w:marTop w:val="0"/>
                  <w:marBottom w:val="0"/>
                  <w:divBdr>
                    <w:top w:val="none" w:sz="0" w:space="0" w:color="auto"/>
                    <w:left w:val="none" w:sz="0" w:space="0" w:color="auto"/>
                    <w:bottom w:val="none" w:sz="0" w:space="0" w:color="auto"/>
                    <w:right w:val="none" w:sz="0" w:space="0" w:color="auto"/>
                  </w:divBdr>
                  <w:divsChild>
                    <w:div w:id="1989892259">
                      <w:marLeft w:val="0"/>
                      <w:marRight w:val="0"/>
                      <w:marTop w:val="0"/>
                      <w:marBottom w:val="0"/>
                      <w:divBdr>
                        <w:top w:val="none" w:sz="0" w:space="0" w:color="auto"/>
                        <w:left w:val="none" w:sz="0" w:space="0" w:color="auto"/>
                        <w:bottom w:val="none" w:sz="0" w:space="0" w:color="auto"/>
                        <w:right w:val="none" w:sz="0" w:space="0" w:color="auto"/>
                      </w:divBdr>
                      <w:divsChild>
                        <w:div w:id="9057278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530333066">
          <w:marLeft w:val="0"/>
          <w:marRight w:val="0"/>
          <w:marTop w:val="0"/>
          <w:marBottom w:val="240"/>
          <w:divBdr>
            <w:top w:val="none" w:sz="0" w:space="0" w:color="auto"/>
            <w:left w:val="none" w:sz="0" w:space="0" w:color="auto"/>
            <w:bottom w:val="none" w:sz="0" w:space="0" w:color="auto"/>
            <w:right w:val="none" w:sz="0" w:space="0" w:color="auto"/>
          </w:divBdr>
          <w:divsChild>
            <w:div w:id="138353221">
              <w:marLeft w:val="0"/>
              <w:marRight w:val="0"/>
              <w:marTop w:val="0"/>
              <w:marBottom w:val="0"/>
              <w:divBdr>
                <w:top w:val="none" w:sz="0" w:space="0" w:color="auto"/>
                <w:left w:val="none" w:sz="0" w:space="0" w:color="auto"/>
                <w:bottom w:val="none" w:sz="0" w:space="0" w:color="auto"/>
                <w:right w:val="none" w:sz="0" w:space="0" w:color="auto"/>
              </w:divBdr>
              <w:divsChild>
                <w:div w:id="1587568001">
                  <w:marLeft w:val="0"/>
                  <w:marRight w:val="0"/>
                  <w:marTop w:val="0"/>
                  <w:marBottom w:val="0"/>
                  <w:divBdr>
                    <w:top w:val="none" w:sz="0" w:space="0" w:color="auto"/>
                    <w:left w:val="none" w:sz="0" w:space="0" w:color="auto"/>
                    <w:bottom w:val="none" w:sz="0" w:space="0" w:color="auto"/>
                    <w:right w:val="none" w:sz="0" w:space="0" w:color="auto"/>
                  </w:divBdr>
                </w:div>
                <w:div w:id="1319919130">
                  <w:marLeft w:val="0"/>
                  <w:marRight w:val="0"/>
                  <w:marTop w:val="0"/>
                  <w:marBottom w:val="0"/>
                  <w:divBdr>
                    <w:top w:val="none" w:sz="0" w:space="0" w:color="auto"/>
                    <w:left w:val="none" w:sz="0" w:space="0" w:color="auto"/>
                    <w:bottom w:val="none" w:sz="0" w:space="0" w:color="auto"/>
                    <w:right w:val="none" w:sz="0" w:space="0" w:color="auto"/>
                  </w:divBdr>
                  <w:divsChild>
                    <w:div w:id="740759756">
                      <w:marLeft w:val="0"/>
                      <w:marRight w:val="0"/>
                      <w:marTop w:val="0"/>
                      <w:marBottom w:val="0"/>
                      <w:divBdr>
                        <w:top w:val="none" w:sz="0" w:space="0" w:color="auto"/>
                        <w:left w:val="none" w:sz="0" w:space="0" w:color="auto"/>
                        <w:bottom w:val="none" w:sz="0" w:space="0" w:color="auto"/>
                        <w:right w:val="none" w:sz="0" w:space="0" w:color="auto"/>
                      </w:divBdr>
                      <w:divsChild>
                        <w:div w:id="39985816">
                          <w:marLeft w:val="0"/>
                          <w:marRight w:val="0"/>
                          <w:marTop w:val="0"/>
                          <w:marBottom w:val="0"/>
                          <w:divBdr>
                            <w:top w:val="none" w:sz="0" w:space="0" w:color="auto"/>
                            <w:left w:val="none" w:sz="0" w:space="0" w:color="auto"/>
                            <w:bottom w:val="none" w:sz="0" w:space="0" w:color="auto"/>
                            <w:right w:val="none" w:sz="0" w:space="0" w:color="auto"/>
                          </w:divBdr>
                          <w:divsChild>
                            <w:div w:id="2500486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4338977">
                  <w:marLeft w:val="0"/>
                  <w:marRight w:val="0"/>
                  <w:marTop w:val="0"/>
                  <w:marBottom w:val="0"/>
                  <w:divBdr>
                    <w:top w:val="none" w:sz="0" w:space="0" w:color="auto"/>
                    <w:left w:val="none" w:sz="0" w:space="0" w:color="auto"/>
                    <w:bottom w:val="none" w:sz="0" w:space="0" w:color="auto"/>
                    <w:right w:val="none" w:sz="0" w:space="0" w:color="auto"/>
                  </w:divBdr>
                </w:div>
                <w:div w:id="888954749">
                  <w:marLeft w:val="0"/>
                  <w:marRight w:val="0"/>
                  <w:marTop w:val="0"/>
                  <w:marBottom w:val="0"/>
                  <w:divBdr>
                    <w:top w:val="none" w:sz="0" w:space="0" w:color="auto"/>
                    <w:left w:val="none" w:sz="0" w:space="0" w:color="auto"/>
                    <w:bottom w:val="none" w:sz="0" w:space="0" w:color="auto"/>
                    <w:right w:val="none" w:sz="0" w:space="0" w:color="auto"/>
                  </w:divBdr>
                  <w:divsChild>
                    <w:div w:id="1283657013">
                      <w:marLeft w:val="0"/>
                      <w:marRight w:val="0"/>
                      <w:marTop w:val="0"/>
                      <w:marBottom w:val="0"/>
                      <w:divBdr>
                        <w:top w:val="none" w:sz="0" w:space="0" w:color="auto"/>
                        <w:left w:val="none" w:sz="0" w:space="0" w:color="auto"/>
                        <w:bottom w:val="none" w:sz="0" w:space="0" w:color="auto"/>
                        <w:right w:val="none" w:sz="0" w:space="0" w:color="auto"/>
                      </w:divBdr>
                      <w:divsChild>
                        <w:div w:id="1878466601">
                          <w:marLeft w:val="0"/>
                          <w:marRight w:val="0"/>
                          <w:marTop w:val="0"/>
                          <w:marBottom w:val="0"/>
                          <w:divBdr>
                            <w:top w:val="none" w:sz="0" w:space="0" w:color="auto"/>
                            <w:left w:val="none" w:sz="0" w:space="0" w:color="auto"/>
                            <w:bottom w:val="none" w:sz="0" w:space="0" w:color="auto"/>
                            <w:right w:val="none" w:sz="0" w:space="0" w:color="auto"/>
                          </w:divBdr>
                          <w:divsChild>
                            <w:div w:id="17676482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53803740">
                  <w:marLeft w:val="0"/>
                  <w:marRight w:val="0"/>
                  <w:marTop w:val="0"/>
                  <w:marBottom w:val="0"/>
                  <w:divBdr>
                    <w:top w:val="none" w:sz="0" w:space="0" w:color="auto"/>
                    <w:left w:val="none" w:sz="0" w:space="0" w:color="auto"/>
                    <w:bottom w:val="none" w:sz="0" w:space="0" w:color="auto"/>
                    <w:right w:val="none" w:sz="0" w:space="0" w:color="auto"/>
                  </w:divBdr>
                </w:div>
                <w:div w:id="1161046883">
                  <w:marLeft w:val="0"/>
                  <w:marRight w:val="0"/>
                  <w:marTop w:val="0"/>
                  <w:marBottom w:val="0"/>
                  <w:divBdr>
                    <w:top w:val="none" w:sz="0" w:space="0" w:color="auto"/>
                    <w:left w:val="none" w:sz="0" w:space="0" w:color="auto"/>
                    <w:bottom w:val="none" w:sz="0" w:space="0" w:color="auto"/>
                    <w:right w:val="none" w:sz="0" w:space="0" w:color="auto"/>
                  </w:divBdr>
                  <w:divsChild>
                    <w:div w:id="441925648">
                      <w:marLeft w:val="0"/>
                      <w:marRight w:val="0"/>
                      <w:marTop w:val="0"/>
                      <w:marBottom w:val="0"/>
                      <w:divBdr>
                        <w:top w:val="none" w:sz="0" w:space="0" w:color="auto"/>
                        <w:left w:val="none" w:sz="0" w:space="0" w:color="auto"/>
                        <w:bottom w:val="none" w:sz="0" w:space="0" w:color="auto"/>
                        <w:right w:val="none" w:sz="0" w:space="0" w:color="auto"/>
                      </w:divBdr>
                      <w:divsChild>
                        <w:div w:id="1670329668">
                          <w:marLeft w:val="0"/>
                          <w:marRight w:val="0"/>
                          <w:marTop w:val="0"/>
                          <w:marBottom w:val="0"/>
                          <w:divBdr>
                            <w:top w:val="none" w:sz="0" w:space="0" w:color="auto"/>
                            <w:left w:val="none" w:sz="0" w:space="0" w:color="auto"/>
                            <w:bottom w:val="none" w:sz="0" w:space="0" w:color="auto"/>
                            <w:right w:val="none" w:sz="0" w:space="0" w:color="auto"/>
                          </w:divBdr>
                          <w:divsChild>
                            <w:div w:id="6814720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078942421">
          <w:marLeft w:val="0"/>
          <w:marRight w:val="0"/>
          <w:marTop w:val="0"/>
          <w:marBottom w:val="240"/>
          <w:divBdr>
            <w:top w:val="none" w:sz="0" w:space="0" w:color="auto"/>
            <w:left w:val="none" w:sz="0" w:space="0" w:color="auto"/>
            <w:bottom w:val="none" w:sz="0" w:space="0" w:color="auto"/>
            <w:right w:val="none" w:sz="0" w:space="0" w:color="auto"/>
          </w:divBdr>
          <w:divsChild>
            <w:div w:id="98070754">
              <w:marLeft w:val="0"/>
              <w:marRight w:val="0"/>
              <w:marTop w:val="0"/>
              <w:marBottom w:val="0"/>
              <w:divBdr>
                <w:top w:val="none" w:sz="0" w:space="0" w:color="auto"/>
                <w:left w:val="none" w:sz="0" w:space="0" w:color="auto"/>
                <w:bottom w:val="none" w:sz="0" w:space="0" w:color="auto"/>
                <w:right w:val="none" w:sz="0" w:space="0" w:color="auto"/>
              </w:divBdr>
              <w:divsChild>
                <w:div w:id="1002851415">
                  <w:marLeft w:val="0"/>
                  <w:marRight w:val="0"/>
                  <w:marTop w:val="0"/>
                  <w:marBottom w:val="0"/>
                  <w:divBdr>
                    <w:top w:val="none" w:sz="0" w:space="0" w:color="auto"/>
                    <w:left w:val="none" w:sz="0" w:space="0" w:color="auto"/>
                    <w:bottom w:val="none" w:sz="0" w:space="0" w:color="auto"/>
                    <w:right w:val="none" w:sz="0" w:space="0" w:color="auto"/>
                  </w:divBdr>
                </w:div>
                <w:div w:id="78601846">
                  <w:marLeft w:val="0"/>
                  <w:marRight w:val="0"/>
                  <w:marTop w:val="0"/>
                  <w:marBottom w:val="0"/>
                  <w:divBdr>
                    <w:top w:val="none" w:sz="0" w:space="0" w:color="auto"/>
                    <w:left w:val="none" w:sz="0" w:space="0" w:color="auto"/>
                    <w:bottom w:val="none" w:sz="0" w:space="0" w:color="auto"/>
                    <w:right w:val="none" w:sz="0" w:space="0" w:color="auto"/>
                  </w:divBdr>
                  <w:divsChild>
                    <w:div w:id="1492676502">
                      <w:marLeft w:val="0"/>
                      <w:marRight w:val="0"/>
                      <w:marTop w:val="0"/>
                      <w:marBottom w:val="0"/>
                      <w:divBdr>
                        <w:top w:val="none" w:sz="0" w:space="0" w:color="auto"/>
                        <w:left w:val="none" w:sz="0" w:space="0" w:color="auto"/>
                        <w:bottom w:val="none" w:sz="0" w:space="0" w:color="auto"/>
                        <w:right w:val="none" w:sz="0" w:space="0" w:color="auto"/>
                      </w:divBdr>
                      <w:divsChild>
                        <w:div w:id="9088083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97147751">
                  <w:marLeft w:val="0"/>
                  <w:marRight w:val="0"/>
                  <w:marTop w:val="0"/>
                  <w:marBottom w:val="0"/>
                  <w:divBdr>
                    <w:top w:val="none" w:sz="0" w:space="0" w:color="auto"/>
                    <w:left w:val="none" w:sz="0" w:space="0" w:color="auto"/>
                    <w:bottom w:val="none" w:sz="0" w:space="0" w:color="auto"/>
                    <w:right w:val="none" w:sz="0" w:space="0" w:color="auto"/>
                  </w:divBdr>
                </w:div>
                <w:div w:id="244264246">
                  <w:marLeft w:val="0"/>
                  <w:marRight w:val="0"/>
                  <w:marTop w:val="0"/>
                  <w:marBottom w:val="0"/>
                  <w:divBdr>
                    <w:top w:val="none" w:sz="0" w:space="0" w:color="auto"/>
                    <w:left w:val="none" w:sz="0" w:space="0" w:color="auto"/>
                    <w:bottom w:val="none" w:sz="0" w:space="0" w:color="auto"/>
                    <w:right w:val="none" w:sz="0" w:space="0" w:color="auto"/>
                  </w:divBdr>
                  <w:divsChild>
                    <w:div w:id="1919552797">
                      <w:marLeft w:val="0"/>
                      <w:marRight w:val="0"/>
                      <w:marTop w:val="0"/>
                      <w:marBottom w:val="0"/>
                      <w:divBdr>
                        <w:top w:val="none" w:sz="0" w:space="0" w:color="auto"/>
                        <w:left w:val="none" w:sz="0" w:space="0" w:color="auto"/>
                        <w:bottom w:val="none" w:sz="0" w:space="0" w:color="auto"/>
                        <w:right w:val="none" w:sz="0" w:space="0" w:color="auto"/>
                      </w:divBdr>
                      <w:divsChild>
                        <w:div w:id="3494563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65079">
                  <w:marLeft w:val="0"/>
                  <w:marRight w:val="0"/>
                  <w:marTop w:val="0"/>
                  <w:marBottom w:val="0"/>
                  <w:divBdr>
                    <w:top w:val="none" w:sz="0" w:space="0" w:color="auto"/>
                    <w:left w:val="none" w:sz="0" w:space="0" w:color="auto"/>
                    <w:bottom w:val="none" w:sz="0" w:space="0" w:color="auto"/>
                    <w:right w:val="none" w:sz="0" w:space="0" w:color="auto"/>
                  </w:divBdr>
                </w:div>
                <w:div w:id="504396259">
                  <w:marLeft w:val="0"/>
                  <w:marRight w:val="0"/>
                  <w:marTop w:val="0"/>
                  <w:marBottom w:val="0"/>
                  <w:divBdr>
                    <w:top w:val="none" w:sz="0" w:space="0" w:color="auto"/>
                    <w:left w:val="none" w:sz="0" w:space="0" w:color="auto"/>
                    <w:bottom w:val="none" w:sz="0" w:space="0" w:color="auto"/>
                    <w:right w:val="none" w:sz="0" w:space="0" w:color="auto"/>
                  </w:divBdr>
                  <w:divsChild>
                    <w:div w:id="403257045">
                      <w:marLeft w:val="0"/>
                      <w:marRight w:val="0"/>
                      <w:marTop w:val="0"/>
                      <w:marBottom w:val="0"/>
                      <w:divBdr>
                        <w:top w:val="none" w:sz="0" w:space="0" w:color="auto"/>
                        <w:left w:val="none" w:sz="0" w:space="0" w:color="auto"/>
                        <w:bottom w:val="none" w:sz="0" w:space="0" w:color="auto"/>
                        <w:right w:val="none" w:sz="0" w:space="0" w:color="auto"/>
                      </w:divBdr>
                      <w:divsChild>
                        <w:div w:id="8199273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6953968">
                  <w:marLeft w:val="0"/>
                  <w:marRight w:val="0"/>
                  <w:marTop w:val="0"/>
                  <w:marBottom w:val="0"/>
                  <w:divBdr>
                    <w:top w:val="none" w:sz="0" w:space="0" w:color="auto"/>
                    <w:left w:val="none" w:sz="0" w:space="0" w:color="auto"/>
                    <w:bottom w:val="none" w:sz="0" w:space="0" w:color="auto"/>
                    <w:right w:val="none" w:sz="0" w:space="0" w:color="auto"/>
                  </w:divBdr>
                </w:div>
                <w:div w:id="673339241">
                  <w:marLeft w:val="0"/>
                  <w:marRight w:val="0"/>
                  <w:marTop w:val="0"/>
                  <w:marBottom w:val="0"/>
                  <w:divBdr>
                    <w:top w:val="none" w:sz="0" w:space="0" w:color="auto"/>
                    <w:left w:val="none" w:sz="0" w:space="0" w:color="auto"/>
                    <w:bottom w:val="none" w:sz="0" w:space="0" w:color="auto"/>
                    <w:right w:val="none" w:sz="0" w:space="0" w:color="auto"/>
                  </w:divBdr>
                  <w:divsChild>
                    <w:div w:id="84349013">
                      <w:marLeft w:val="0"/>
                      <w:marRight w:val="0"/>
                      <w:marTop w:val="0"/>
                      <w:marBottom w:val="0"/>
                      <w:divBdr>
                        <w:top w:val="none" w:sz="0" w:space="0" w:color="auto"/>
                        <w:left w:val="none" w:sz="0" w:space="0" w:color="auto"/>
                        <w:bottom w:val="none" w:sz="0" w:space="0" w:color="auto"/>
                        <w:right w:val="none" w:sz="0" w:space="0" w:color="auto"/>
                      </w:divBdr>
                      <w:divsChild>
                        <w:div w:id="1249730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61246933">
                  <w:marLeft w:val="0"/>
                  <w:marRight w:val="0"/>
                  <w:marTop w:val="0"/>
                  <w:marBottom w:val="0"/>
                  <w:divBdr>
                    <w:top w:val="none" w:sz="0" w:space="0" w:color="auto"/>
                    <w:left w:val="none" w:sz="0" w:space="0" w:color="auto"/>
                    <w:bottom w:val="none" w:sz="0" w:space="0" w:color="auto"/>
                    <w:right w:val="none" w:sz="0" w:space="0" w:color="auto"/>
                  </w:divBdr>
                </w:div>
                <w:div w:id="703793560">
                  <w:marLeft w:val="0"/>
                  <w:marRight w:val="0"/>
                  <w:marTop w:val="0"/>
                  <w:marBottom w:val="0"/>
                  <w:divBdr>
                    <w:top w:val="none" w:sz="0" w:space="0" w:color="auto"/>
                    <w:left w:val="none" w:sz="0" w:space="0" w:color="auto"/>
                    <w:bottom w:val="none" w:sz="0" w:space="0" w:color="auto"/>
                    <w:right w:val="none" w:sz="0" w:space="0" w:color="auto"/>
                  </w:divBdr>
                  <w:divsChild>
                    <w:div w:id="1331323939">
                      <w:marLeft w:val="0"/>
                      <w:marRight w:val="0"/>
                      <w:marTop w:val="0"/>
                      <w:marBottom w:val="0"/>
                      <w:divBdr>
                        <w:top w:val="none" w:sz="0" w:space="0" w:color="auto"/>
                        <w:left w:val="none" w:sz="0" w:space="0" w:color="auto"/>
                        <w:bottom w:val="none" w:sz="0" w:space="0" w:color="auto"/>
                        <w:right w:val="none" w:sz="0" w:space="0" w:color="auto"/>
                      </w:divBdr>
                      <w:divsChild>
                        <w:div w:id="525047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26823458">
          <w:marLeft w:val="0"/>
          <w:marRight w:val="0"/>
          <w:marTop w:val="0"/>
          <w:marBottom w:val="240"/>
          <w:divBdr>
            <w:top w:val="none" w:sz="0" w:space="0" w:color="auto"/>
            <w:left w:val="none" w:sz="0" w:space="0" w:color="auto"/>
            <w:bottom w:val="none" w:sz="0" w:space="0" w:color="auto"/>
            <w:right w:val="none" w:sz="0" w:space="0" w:color="auto"/>
          </w:divBdr>
          <w:divsChild>
            <w:div w:id="138156467">
              <w:marLeft w:val="0"/>
              <w:marRight w:val="0"/>
              <w:marTop w:val="0"/>
              <w:marBottom w:val="0"/>
              <w:divBdr>
                <w:top w:val="none" w:sz="0" w:space="0" w:color="auto"/>
                <w:left w:val="none" w:sz="0" w:space="0" w:color="auto"/>
                <w:bottom w:val="none" w:sz="0" w:space="0" w:color="auto"/>
                <w:right w:val="none" w:sz="0" w:space="0" w:color="auto"/>
              </w:divBdr>
              <w:divsChild>
                <w:div w:id="1068919357">
                  <w:marLeft w:val="0"/>
                  <w:marRight w:val="0"/>
                  <w:marTop w:val="0"/>
                  <w:marBottom w:val="0"/>
                  <w:divBdr>
                    <w:top w:val="none" w:sz="0" w:space="0" w:color="auto"/>
                    <w:left w:val="none" w:sz="0" w:space="0" w:color="auto"/>
                    <w:bottom w:val="none" w:sz="0" w:space="0" w:color="auto"/>
                    <w:right w:val="none" w:sz="0" w:space="0" w:color="auto"/>
                  </w:divBdr>
                </w:div>
                <w:div w:id="1554193489">
                  <w:marLeft w:val="0"/>
                  <w:marRight w:val="0"/>
                  <w:marTop w:val="0"/>
                  <w:marBottom w:val="0"/>
                  <w:divBdr>
                    <w:top w:val="none" w:sz="0" w:space="0" w:color="auto"/>
                    <w:left w:val="none" w:sz="0" w:space="0" w:color="auto"/>
                    <w:bottom w:val="none" w:sz="0" w:space="0" w:color="auto"/>
                    <w:right w:val="none" w:sz="0" w:space="0" w:color="auto"/>
                  </w:divBdr>
                  <w:divsChild>
                    <w:div w:id="1534688287">
                      <w:marLeft w:val="0"/>
                      <w:marRight w:val="0"/>
                      <w:marTop w:val="0"/>
                      <w:marBottom w:val="0"/>
                      <w:divBdr>
                        <w:top w:val="none" w:sz="0" w:space="0" w:color="auto"/>
                        <w:left w:val="none" w:sz="0" w:space="0" w:color="auto"/>
                        <w:bottom w:val="none" w:sz="0" w:space="0" w:color="auto"/>
                        <w:right w:val="none" w:sz="0" w:space="0" w:color="auto"/>
                      </w:divBdr>
                      <w:divsChild>
                        <w:div w:id="12676191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6427074">
                  <w:marLeft w:val="0"/>
                  <w:marRight w:val="0"/>
                  <w:marTop w:val="0"/>
                  <w:marBottom w:val="0"/>
                  <w:divBdr>
                    <w:top w:val="none" w:sz="0" w:space="0" w:color="auto"/>
                    <w:left w:val="none" w:sz="0" w:space="0" w:color="auto"/>
                    <w:bottom w:val="none" w:sz="0" w:space="0" w:color="auto"/>
                    <w:right w:val="none" w:sz="0" w:space="0" w:color="auto"/>
                  </w:divBdr>
                </w:div>
                <w:div w:id="246816679">
                  <w:marLeft w:val="0"/>
                  <w:marRight w:val="0"/>
                  <w:marTop w:val="0"/>
                  <w:marBottom w:val="0"/>
                  <w:divBdr>
                    <w:top w:val="none" w:sz="0" w:space="0" w:color="auto"/>
                    <w:left w:val="none" w:sz="0" w:space="0" w:color="auto"/>
                    <w:bottom w:val="none" w:sz="0" w:space="0" w:color="auto"/>
                    <w:right w:val="none" w:sz="0" w:space="0" w:color="auto"/>
                  </w:divBdr>
                  <w:divsChild>
                    <w:div w:id="1493057944">
                      <w:marLeft w:val="0"/>
                      <w:marRight w:val="0"/>
                      <w:marTop w:val="0"/>
                      <w:marBottom w:val="0"/>
                      <w:divBdr>
                        <w:top w:val="none" w:sz="0" w:space="0" w:color="auto"/>
                        <w:left w:val="none" w:sz="0" w:space="0" w:color="auto"/>
                        <w:bottom w:val="none" w:sz="0" w:space="0" w:color="auto"/>
                        <w:right w:val="none" w:sz="0" w:space="0" w:color="auto"/>
                      </w:divBdr>
                      <w:divsChild>
                        <w:div w:id="308067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45964438">
                  <w:marLeft w:val="0"/>
                  <w:marRight w:val="0"/>
                  <w:marTop w:val="0"/>
                  <w:marBottom w:val="0"/>
                  <w:divBdr>
                    <w:top w:val="none" w:sz="0" w:space="0" w:color="auto"/>
                    <w:left w:val="none" w:sz="0" w:space="0" w:color="auto"/>
                    <w:bottom w:val="none" w:sz="0" w:space="0" w:color="auto"/>
                    <w:right w:val="none" w:sz="0" w:space="0" w:color="auto"/>
                  </w:divBdr>
                </w:div>
                <w:div w:id="1093361381">
                  <w:marLeft w:val="0"/>
                  <w:marRight w:val="0"/>
                  <w:marTop w:val="0"/>
                  <w:marBottom w:val="0"/>
                  <w:divBdr>
                    <w:top w:val="none" w:sz="0" w:space="0" w:color="auto"/>
                    <w:left w:val="none" w:sz="0" w:space="0" w:color="auto"/>
                    <w:bottom w:val="none" w:sz="0" w:space="0" w:color="auto"/>
                    <w:right w:val="none" w:sz="0" w:space="0" w:color="auto"/>
                  </w:divBdr>
                  <w:divsChild>
                    <w:div w:id="1052463021">
                      <w:marLeft w:val="0"/>
                      <w:marRight w:val="0"/>
                      <w:marTop w:val="0"/>
                      <w:marBottom w:val="0"/>
                      <w:divBdr>
                        <w:top w:val="none" w:sz="0" w:space="0" w:color="auto"/>
                        <w:left w:val="none" w:sz="0" w:space="0" w:color="auto"/>
                        <w:bottom w:val="none" w:sz="0" w:space="0" w:color="auto"/>
                        <w:right w:val="none" w:sz="0" w:space="0" w:color="auto"/>
                      </w:divBdr>
                      <w:divsChild>
                        <w:div w:id="14236448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44681590">
                  <w:marLeft w:val="0"/>
                  <w:marRight w:val="0"/>
                  <w:marTop w:val="0"/>
                  <w:marBottom w:val="0"/>
                  <w:divBdr>
                    <w:top w:val="none" w:sz="0" w:space="0" w:color="auto"/>
                    <w:left w:val="none" w:sz="0" w:space="0" w:color="auto"/>
                    <w:bottom w:val="none" w:sz="0" w:space="0" w:color="auto"/>
                    <w:right w:val="none" w:sz="0" w:space="0" w:color="auto"/>
                  </w:divBdr>
                </w:div>
                <w:div w:id="1882981198">
                  <w:marLeft w:val="0"/>
                  <w:marRight w:val="0"/>
                  <w:marTop w:val="0"/>
                  <w:marBottom w:val="0"/>
                  <w:divBdr>
                    <w:top w:val="none" w:sz="0" w:space="0" w:color="auto"/>
                    <w:left w:val="none" w:sz="0" w:space="0" w:color="auto"/>
                    <w:bottom w:val="none" w:sz="0" w:space="0" w:color="auto"/>
                    <w:right w:val="none" w:sz="0" w:space="0" w:color="auto"/>
                  </w:divBdr>
                  <w:divsChild>
                    <w:div w:id="778598481">
                      <w:marLeft w:val="0"/>
                      <w:marRight w:val="0"/>
                      <w:marTop w:val="0"/>
                      <w:marBottom w:val="0"/>
                      <w:divBdr>
                        <w:top w:val="none" w:sz="0" w:space="0" w:color="auto"/>
                        <w:left w:val="none" w:sz="0" w:space="0" w:color="auto"/>
                        <w:bottom w:val="none" w:sz="0" w:space="0" w:color="auto"/>
                        <w:right w:val="none" w:sz="0" w:space="0" w:color="auto"/>
                      </w:divBdr>
                      <w:divsChild>
                        <w:div w:id="186305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41737844">
                  <w:marLeft w:val="0"/>
                  <w:marRight w:val="0"/>
                  <w:marTop w:val="0"/>
                  <w:marBottom w:val="0"/>
                  <w:divBdr>
                    <w:top w:val="none" w:sz="0" w:space="0" w:color="auto"/>
                    <w:left w:val="none" w:sz="0" w:space="0" w:color="auto"/>
                    <w:bottom w:val="none" w:sz="0" w:space="0" w:color="auto"/>
                    <w:right w:val="none" w:sz="0" w:space="0" w:color="auto"/>
                  </w:divBdr>
                </w:div>
                <w:div w:id="987516276">
                  <w:marLeft w:val="0"/>
                  <w:marRight w:val="0"/>
                  <w:marTop w:val="0"/>
                  <w:marBottom w:val="0"/>
                  <w:divBdr>
                    <w:top w:val="none" w:sz="0" w:space="0" w:color="auto"/>
                    <w:left w:val="none" w:sz="0" w:space="0" w:color="auto"/>
                    <w:bottom w:val="none" w:sz="0" w:space="0" w:color="auto"/>
                    <w:right w:val="none" w:sz="0" w:space="0" w:color="auto"/>
                  </w:divBdr>
                  <w:divsChild>
                    <w:div w:id="1969319425">
                      <w:marLeft w:val="0"/>
                      <w:marRight w:val="0"/>
                      <w:marTop w:val="0"/>
                      <w:marBottom w:val="0"/>
                      <w:divBdr>
                        <w:top w:val="none" w:sz="0" w:space="0" w:color="auto"/>
                        <w:left w:val="none" w:sz="0" w:space="0" w:color="auto"/>
                        <w:bottom w:val="none" w:sz="0" w:space="0" w:color="auto"/>
                        <w:right w:val="none" w:sz="0" w:space="0" w:color="auto"/>
                      </w:divBdr>
                      <w:divsChild>
                        <w:div w:id="8055908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59752122">
                  <w:marLeft w:val="0"/>
                  <w:marRight w:val="0"/>
                  <w:marTop w:val="0"/>
                  <w:marBottom w:val="0"/>
                  <w:divBdr>
                    <w:top w:val="none" w:sz="0" w:space="0" w:color="auto"/>
                    <w:left w:val="none" w:sz="0" w:space="0" w:color="auto"/>
                    <w:bottom w:val="none" w:sz="0" w:space="0" w:color="auto"/>
                    <w:right w:val="none" w:sz="0" w:space="0" w:color="auto"/>
                  </w:divBdr>
                </w:div>
                <w:div w:id="2016611790">
                  <w:marLeft w:val="0"/>
                  <w:marRight w:val="0"/>
                  <w:marTop w:val="0"/>
                  <w:marBottom w:val="0"/>
                  <w:divBdr>
                    <w:top w:val="none" w:sz="0" w:space="0" w:color="auto"/>
                    <w:left w:val="none" w:sz="0" w:space="0" w:color="auto"/>
                    <w:bottom w:val="none" w:sz="0" w:space="0" w:color="auto"/>
                    <w:right w:val="none" w:sz="0" w:space="0" w:color="auto"/>
                  </w:divBdr>
                  <w:divsChild>
                    <w:div w:id="464860937">
                      <w:marLeft w:val="0"/>
                      <w:marRight w:val="0"/>
                      <w:marTop w:val="0"/>
                      <w:marBottom w:val="0"/>
                      <w:divBdr>
                        <w:top w:val="none" w:sz="0" w:space="0" w:color="auto"/>
                        <w:left w:val="none" w:sz="0" w:space="0" w:color="auto"/>
                        <w:bottom w:val="none" w:sz="0" w:space="0" w:color="auto"/>
                        <w:right w:val="none" w:sz="0" w:space="0" w:color="auto"/>
                      </w:divBdr>
                      <w:divsChild>
                        <w:div w:id="2527887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81503927">
                  <w:marLeft w:val="0"/>
                  <w:marRight w:val="0"/>
                  <w:marTop w:val="0"/>
                  <w:marBottom w:val="0"/>
                  <w:divBdr>
                    <w:top w:val="none" w:sz="0" w:space="0" w:color="auto"/>
                    <w:left w:val="none" w:sz="0" w:space="0" w:color="auto"/>
                    <w:bottom w:val="none" w:sz="0" w:space="0" w:color="auto"/>
                    <w:right w:val="none" w:sz="0" w:space="0" w:color="auto"/>
                  </w:divBdr>
                </w:div>
                <w:div w:id="380521419">
                  <w:marLeft w:val="0"/>
                  <w:marRight w:val="0"/>
                  <w:marTop w:val="0"/>
                  <w:marBottom w:val="0"/>
                  <w:divBdr>
                    <w:top w:val="none" w:sz="0" w:space="0" w:color="auto"/>
                    <w:left w:val="none" w:sz="0" w:space="0" w:color="auto"/>
                    <w:bottom w:val="none" w:sz="0" w:space="0" w:color="auto"/>
                    <w:right w:val="none" w:sz="0" w:space="0" w:color="auto"/>
                  </w:divBdr>
                  <w:divsChild>
                    <w:div w:id="207960822">
                      <w:marLeft w:val="0"/>
                      <w:marRight w:val="0"/>
                      <w:marTop w:val="0"/>
                      <w:marBottom w:val="0"/>
                      <w:divBdr>
                        <w:top w:val="none" w:sz="0" w:space="0" w:color="auto"/>
                        <w:left w:val="none" w:sz="0" w:space="0" w:color="auto"/>
                        <w:bottom w:val="none" w:sz="0" w:space="0" w:color="auto"/>
                        <w:right w:val="none" w:sz="0" w:space="0" w:color="auto"/>
                      </w:divBdr>
                      <w:divsChild>
                        <w:div w:id="1850824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9926861">
                  <w:marLeft w:val="0"/>
                  <w:marRight w:val="0"/>
                  <w:marTop w:val="0"/>
                  <w:marBottom w:val="0"/>
                  <w:divBdr>
                    <w:top w:val="none" w:sz="0" w:space="0" w:color="auto"/>
                    <w:left w:val="none" w:sz="0" w:space="0" w:color="auto"/>
                    <w:bottom w:val="none" w:sz="0" w:space="0" w:color="auto"/>
                    <w:right w:val="none" w:sz="0" w:space="0" w:color="auto"/>
                  </w:divBdr>
                </w:div>
                <w:div w:id="1687321008">
                  <w:marLeft w:val="0"/>
                  <w:marRight w:val="0"/>
                  <w:marTop w:val="0"/>
                  <w:marBottom w:val="0"/>
                  <w:divBdr>
                    <w:top w:val="none" w:sz="0" w:space="0" w:color="auto"/>
                    <w:left w:val="none" w:sz="0" w:space="0" w:color="auto"/>
                    <w:bottom w:val="none" w:sz="0" w:space="0" w:color="auto"/>
                    <w:right w:val="none" w:sz="0" w:space="0" w:color="auto"/>
                  </w:divBdr>
                  <w:divsChild>
                    <w:div w:id="235559658">
                      <w:marLeft w:val="0"/>
                      <w:marRight w:val="0"/>
                      <w:marTop w:val="0"/>
                      <w:marBottom w:val="0"/>
                      <w:divBdr>
                        <w:top w:val="none" w:sz="0" w:space="0" w:color="auto"/>
                        <w:left w:val="none" w:sz="0" w:space="0" w:color="auto"/>
                        <w:bottom w:val="none" w:sz="0" w:space="0" w:color="auto"/>
                        <w:right w:val="none" w:sz="0" w:space="0" w:color="auto"/>
                      </w:divBdr>
                      <w:divsChild>
                        <w:div w:id="9567133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448664469">
      <w:bodyDiv w:val="1"/>
      <w:marLeft w:val="0"/>
      <w:marRight w:val="0"/>
      <w:marTop w:val="0"/>
      <w:marBottom w:val="0"/>
      <w:divBdr>
        <w:top w:val="none" w:sz="0" w:space="0" w:color="auto"/>
        <w:left w:val="none" w:sz="0" w:space="0" w:color="auto"/>
        <w:bottom w:val="none" w:sz="0" w:space="0" w:color="auto"/>
        <w:right w:val="none" w:sz="0" w:space="0" w:color="auto"/>
      </w:divBdr>
      <w:divsChild>
        <w:div w:id="1581284349">
          <w:marLeft w:val="0"/>
          <w:marRight w:val="0"/>
          <w:marTop w:val="0"/>
          <w:marBottom w:val="0"/>
          <w:divBdr>
            <w:top w:val="none" w:sz="0" w:space="0" w:color="auto"/>
            <w:left w:val="none" w:sz="0" w:space="0" w:color="auto"/>
            <w:bottom w:val="none" w:sz="0" w:space="0" w:color="auto"/>
            <w:right w:val="none" w:sz="0" w:space="0" w:color="auto"/>
          </w:divBdr>
        </w:div>
        <w:div w:id="945573522">
          <w:marLeft w:val="0"/>
          <w:marRight w:val="0"/>
          <w:marTop w:val="0"/>
          <w:marBottom w:val="0"/>
          <w:divBdr>
            <w:top w:val="none" w:sz="0" w:space="0" w:color="auto"/>
            <w:left w:val="none" w:sz="0" w:space="0" w:color="auto"/>
            <w:bottom w:val="none" w:sz="0" w:space="0" w:color="auto"/>
            <w:right w:val="none" w:sz="0" w:space="0" w:color="auto"/>
          </w:divBdr>
        </w:div>
        <w:div w:id="1186019619">
          <w:marLeft w:val="0"/>
          <w:marRight w:val="0"/>
          <w:marTop w:val="0"/>
          <w:marBottom w:val="0"/>
          <w:divBdr>
            <w:top w:val="none" w:sz="0" w:space="0" w:color="auto"/>
            <w:left w:val="none" w:sz="0" w:space="0" w:color="auto"/>
            <w:bottom w:val="none" w:sz="0" w:space="0" w:color="auto"/>
            <w:right w:val="none" w:sz="0" w:space="0" w:color="auto"/>
          </w:divBdr>
        </w:div>
      </w:divsChild>
    </w:div>
    <w:div w:id="626353743">
      <w:bodyDiv w:val="1"/>
      <w:marLeft w:val="0"/>
      <w:marRight w:val="0"/>
      <w:marTop w:val="0"/>
      <w:marBottom w:val="0"/>
      <w:divBdr>
        <w:top w:val="none" w:sz="0" w:space="0" w:color="auto"/>
        <w:left w:val="none" w:sz="0" w:space="0" w:color="auto"/>
        <w:bottom w:val="none" w:sz="0" w:space="0" w:color="auto"/>
        <w:right w:val="none" w:sz="0" w:space="0" w:color="auto"/>
      </w:divBdr>
      <w:divsChild>
        <w:div w:id="1823420919">
          <w:marLeft w:val="0"/>
          <w:marRight w:val="0"/>
          <w:marTop w:val="0"/>
          <w:marBottom w:val="0"/>
          <w:divBdr>
            <w:top w:val="none" w:sz="0" w:space="0" w:color="auto"/>
            <w:left w:val="none" w:sz="0" w:space="0" w:color="auto"/>
            <w:bottom w:val="none" w:sz="0" w:space="0" w:color="auto"/>
            <w:right w:val="none" w:sz="0" w:space="0" w:color="auto"/>
          </w:divBdr>
        </w:div>
        <w:div w:id="1720006694">
          <w:marLeft w:val="0"/>
          <w:marRight w:val="0"/>
          <w:marTop w:val="0"/>
          <w:marBottom w:val="0"/>
          <w:divBdr>
            <w:top w:val="none" w:sz="0" w:space="0" w:color="auto"/>
            <w:left w:val="none" w:sz="0" w:space="0" w:color="auto"/>
            <w:bottom w:val="none" w:sz="0" w:space="0" w:color="auto"/>
            <w:right w:val="none" w:sz="0" w:space="0" w:color="auto"/>
          </w:divBdr>
        </w:div>
        <w:div w:id="331109119">
          <w:marLeft w:val="0"/>
          <w:marRight w:val="0"/>
          <w:marTop w:val="0"/>
          <w:marBottom w:val="0"/>
          <w:divBdr>
            <w:top w:val="none" w:sz="0" w:space="0" w:color="auto"/>
            <w:left w:val="none" w:sz="0" w:space="0" w:color="auto"/>
            <w:bottom w:val="none" w:sz="0" w:space="0" w:color="auto"/>
            <w:right w:val="none" w:sz="0" w:space="0" w:color="auto"/>
          </w:divBdr>
        </w:div>
      </w:divsChild>
    </w:div>
    <w:div w:id="635793282">
      <w:bodyDiv w:val="1"/>
      <w:marLeft w:val="0"/>
      <w:marRight w:val="0"/>
      <w:marTop w:val="0"/>
      <w:marBottom w:val="0"/>
      <w:divBdr>
        <w:top w:val="none" w:sz="0" w:space="0" w:color="auto"/>
        <w:left w:val="none" w:sz="0" w:space="0" w:color="auto"/>
        <w:bottom w:val="none" w:sz="0" w:space="0" w:color="auto"/>
        <w:right w:val="none" w:sz="0" w:space="0" w:color="auto"/>
      </w:divBdr>
    </w:div>
    <w:div w:id="682824406">
      <w:bodyDiv w:val="1"/>
      <w:marLeft w:val="0"/>
      <w:marRight w:val="0"/>
      <w:marTop w:val="0"/>
      <w:marBottom w:val="0"/>
      <w:divBdr>
        <w:top w:val="none" w:sz="0" w:space="0" w:color="auto"/>
        <w:left w:val="none" w:sz="0" w:space="0" w:color="auto"/>
        <w:bottom w:val="none" w:sz="0" w:space="0" w:color="auto"/>
        <w:right w:val="none" w:sz="0" w:space="0" w:color="auto"/>
      </w:divBdr>
    </w:div>
    <w:div w:id="730617931">
      <w:bodyDiv w:val="1"/>
      <w:marLeft w:val="0"/>
      <w:marRight w:val="0"/>
      <w:marTop w:val="0"/>
      <w:marBottom w:val="0"/>
      <w:divBdr>
        <w:top w:val="none" w:sz="0" w:space="0" w:color="auto"/>
        <w:left w:val="none" w:sz="0" w:space="0" w:color="auto"/>
        <w:bottom w:val="none" w:sz="0" w:space="0" w:color="auto"/>
        <w:right w:val="none" w:sz="0" w:space="0" w:color="auto"/>
      </w:divBdr>
      <w:divsChild>
        <w:div w:id="552887793">
          <w:marLeft w:val="0"/>
          <w:marRight w:val="0"/>
          <w:marTop w:val="0"/>
          <w:marBottom w:val="0"/>
          <w:divBdr>
            <w:top w:val="none" w:sz="0" w:space="0" w:color="auto"/>
            <w:left w:val="none" w:sz="0" w:space="0" w:color="auto"/>
            <w:bottom w:val="none" w:sz="0" w:space="0" w:color="auto"/>
            <w:right w:val="none" w:sz="0" w:space="0" w:color="auto"/>
          </w:divBdr>
        </w:div>
        <w:div w:id="1755474892">
          <w:marLeft w:val="0"/>
          <w:marRight w:val="0"/>
          <w:marTop w:val="0"/>
          <w:marBottom w:val="0"/>
          <w:divBdr>
            <w:top w:val="none" w:sz="0" w:space="0" w:color="auto"/>
            <w:left w:val="none" w:sz="0" w:space="0" w:color="auto"/>
            <w:bottom w:val="none" w:sz="0" w:space="0" w:color="auto"/>
            <w:right w:val="none" w:sz="0" w:space="0" w:color="auto"/>
          </w:divBdr>
        </w:div>
        <w:div w:id="249117868">
          <w:marLeft w:val="0"/>
          <w:marRight w:val="0"/>
          <w:marTop w:val="0"/>
          <w:marBottom w:val="0"/>
          <w:divBdr>
            <w:top w:val="none" w:sz="0" w:space="0" w:color="auto"/>
            <w:left w:val="none" w:sz="0" w:space="0" w:color="auto"/>
            <w:bottom w:val="none" w:sz="0" w:space="0" w:color="auto"/>
            <w:right w:val="none" w:sz="0" w:space="0" w:color="auto"/>
          </w:divBdr>
        </w:div>
      </w:divsChild>
    </w:div>
    <w:div w:id="761419027">
      <w:bodyDiv w:val="1"/>
      <w:marLeft w:val="0"/>
      <w:marRight w:val="0"/>
      <w:marTop w:val="0"/>
      <w:marBottom w:val="0"/>
      <w:divBdr>
        <w:top w:val="none" w:sz="0" w:space="0" w:color="auto"/>
        <w:left w:val="none" w:sz="0" w:space="0" w:color="auto"/>
        <w:bottom w:val="none" w:sz="0" w:space="0" w:color="auto"/>
        <w:right w:val="none" w:sz="0" w:space="0" w:color="auto"/>
      </w:divBdr>
    </w:div>
    <w:div w:id="822039109">
      <w:bodyDiv w:val="1"/>
      <w:marLeft w:val="0"/>
      <w:marRight w:val="0"/>
      <w:marTop w:val="0"/>
      <w:marBottom w:val="0"/>
      <w:divBdr>
        <w:top w:val="none" w:sz="0" w:space="0" w:color="auto"/>
        <w:left w:val="none" w:sz="0" w:space="0" w:color="auto"/>
        <w:bottom w:val="none" w:sz="0" w:space="0" w:color="auto"/>
        <w:right w:val="none" w:sz="0" w:space="0" w:color="auto"/>
      </w:divBdr>
      <w:divsChild>
        <w:div w:id="475531629">
          <w:marLeft w:val="0"/>
          <w:marRight w:val="0"/>
          <w:marTop w:val="0"/>
          <w:marBottom w:val="0"/>
          <w:divBdr>
            <w:top w:val="none" w:sz="0" w:space="0" w:color="auto"/>
            <w:left w:val="none" w:sz="0" w:space="0" w:color="auto"/>
            <w:bottom w:val="none" w:sz="0" w:space="0" w:color="auto"/>
            <w:right w:val="none" w:sz="0" w:space="0" w:color="auto"/>
          </w:divBdr>
        </w:div>
        <w:div w:id="1549100760">
          <w:marLeft w:val="0"/>
          <w:marRight w:val="0"/>
          <w:marTop w:val="0"/>
          <w:marBottom w:val="0"/>
          <w:divBdr>
            <w:top w:val="none" w:sz="0" w:space="0" w:color="auto"/>
            <w:left w:val="none" w:sz="0" w:space="0" w:color="auto"/>
            <w:bottom w:val="none" w:sz="0" w:space="0" w:color="auto"/>
            <w:right w:val="none" w:sz="0" w:space="0" w:color="auto"/>
          </w:divBdr>
        </w:div>
      </w:divsChild>
    </w:div>
    <w:div w:id="887377907">
      <w:bodyDiv w:val="1"/>
      <w:marLeft w:val="0"/>
      <w:marRight w:val="0"/>
      <w:marTop w:val="0"/>
      <w:marBottom w:val="0"/>
      <w:divBdr>
        <w:top w:val="none" w:sz="0" w:space="0" w:color="auto"/>
        <w:left w:val="none" w:sz="0" w:space="0" w:color="auto"/>
        <w:bottom w:val="none" w:sz="0" w:space="0" w:color="auto"/>
        <w:right w:val="none" w:sz="0" w:space="0" w:color="auto"/>
      </w:divBdr>
    </w:div>
    <w:div w:id="916980336">
      <w:bodyDiv w:val="1"/>
      <w:marLeft w:val="0"/>
      <w:marRight w:val="0"/>
      <w:marTop w:val="0"/>
      <w:marBottom w:val="0"/>
      <w:divBdr>
        <w:top w:val="none" w:sz="0" w:space="0" w:color="auto"/>
        <w:left w:val="none" w:sz="0" w:space="0" w:color="auto"/>
        <w:bottom w:val="none" w:sz="0" w:space="0" w:color="auto"/>
        <w:right w:val="none" w:sz="0" w:space="0" w:color="auto"/>
      </w:divBdr>
      <w:divsChild>
        <w:div w:id="110711848">
          <w:marLeft w:val="0"/>
          <w:marRight w:val="0"/>
          <w:marTop w:val="0"/>
          <w:marBottom w:val="0"/>
          <w:divBdr>
            <w:top w:val="none" w:sz="0" w:space="0" w:color="auto"/>
            <w:left w:val="none" w:sz="0" w:space="0" w:color="auto"/>
            <w:bottom w:val="none" w:sz="0" w:space="0" w:color="auto"/>
            <w:right w:val="none" w:sz="0" w:space="0" w:color="auto"/>
          </w:divBdr>
        </w:div>
        <w:div w:id="522741725">
          <w:marLeft w:val="0"/>
          <w:marRight w:val="0"/>
          <w:marTop w:val="0"/>
          <w:marBottom w:val="0"/>
          <w:divBdr>
            <w:top w:val="none" w:sz="0" w:space="0" w:color="auto"/>
            <w:left w:val="none" w:sz="0" w:space="0" w:color="auto"/>
            <w:bottom w:val="none" w:sz="0" w:space="0" w:color="auto"/>
            <w:right w:val="none" w:sz="0" w:space="0" w:color="auto"/>
          </w:divBdr>
        </w:div>
        <w:div w:id="672613158">
          <w:marLeft w:val="0"/>
          <w:marRight w:val="0"/>
          <w:marTop w:val="0"/>
          <w:marBottom w:val="0"/>
          <w:divBdr>
            <w:top w:val="none" w:sz="0" w:space="0" w:color="auto"/>
            <w:left w:val="none" w:sz="0" w:space="0" w:color="auto"/>
            <w:bottom w:val="none" w:sz="0" w:space="0" w:color="auto"/>
            <w:right w:val="none" w:sz="0" w:space="0" w:color="auto"/>
          </w:divBdr>
        </w:div>
      </w:divsChild>
    </w:div>
    <w:div w:id="941303928">
      <w:bodyDiv w:val="1"/>
      <w:marLeft w:val="0"/>
      <w:marRight w:val="0"/>
      <w:marTop w:val="0"/>
      <w:marBottom w:val="0"/>
      <w:divBdr>
        <w:top w:val="none" w:sz="0" w:space="0" w:color="auto"/>
        <w:left w:val="none" w:sz="0" w:space="0" w:color="auto"/>
        <w:bottom w:val="none" w:sz="0" w:space="0" w:color="auto"/>
        <w:right w:val="none" w:sz="0" w:space="0" w:color="auto"/>
      </w:divBdr>
    </w:div>
    <w:div w:id="948463453">
      <w:bodyDiv w:val="1"/>
      <w:marLeft w:val="0"/>
      <w:marRight w:val="0"/>
      <w:marTop w:val="0"/>
      <w:marBottom w:val="0"/>
      <w:divBdr>
        <w:top w:val="none" w:sz="0" w:space="0" w:color="auto"/>
        <w:left w:val="none" w:sz="0" w:space="0" w:color="auto"/>
        <w:bottom w:val="none" w:sz="0" w:space="0" w:color="auto"/>
        <w:right w:val="none" w:sz="0" w:space="0" w:color="auto"/>
      </w:divBdr>
    </w:div>
    <w:div w:id="1105004651">
      <w:bodyDiv w:val="1"/>
      <w:marLeft w:val="0"/>
      <w:marRight w:val="0"/>
      <w:marTop w:val="0"/>
      <w:marBottom w:val="0"/>
      <w:divBdr>
        <w:top w:val="none" w:sz="0" w:space="0" w:color="auto"/>
        <w:left w:val="none" w:sz="0" w:space="0" w:color="auto"/>
        <w:bottom w:val="none" w:sz="0" w:space="0" w:color="auto"/>
        <w:right w:val="none" w:sz="0" w:space="0" w:color="auto"/>
      </w:divBdr>
      <w:divsChild>
        <w:div w:id="955403216">
          <w:marLeft w:val="0"/>
          <w:marRight w:val="0"/>
          <w:marTop w:val="0"/>
          <w:marBottom w:val="0"/>
          <w:divBdr>
            <w:top w:val="none" w:sz="0" w:space="0" w:color="auto"/>
            <w:left w:val="none" w:sz="0" w:space="0" w:color="auto"/>
            <w:bottom w:val="none" w:sz="0" w:space="0" w:color="auto"/>
            <w:right w:val="none" w:sz="0" w:space="0" w:color="auto"/>
          </w:divBdr>
        </w:div>
        <w:div w:id="1855343539">
          <w:marLeft w:val="0"/>
          <w:marRight w:val="0"/>
          <w:marTop w:val="0"/>
          <w:marBottom w:val="0"/>
          <w:divBdr>
            <w:top w:val="none" w:sz="0" w:space="0" w:color="auto"/>
            <w:left w:val="none" w:sz="0" w:space="0" w:color="auto"/>
            <w:bottom w:val="none" w:sz="0" w:space="0" w:color="auto"/>
            <w:right w:val="none" w:sz="0" w:space="0" w:color="auto"/>
          </w:divBdr>
        </w:div>
        <w:div w:id="2097364632">
          <w:marLeft w:val="0"/>
          <w:marRight w:val="0"/>
          <w:marTop w:val="0"/>
          <w:marBottom w:val="0"/>
          <w:divBdr>
            <w:top w:val="none" w:sz="0" w:space="0" w:color="auto"/>
            <w:left w:val="none" w:sz="0" w:space="0" w:color="auto"/>
            <w:bottom w:val="none" w:sz="0" w:space="0" w:color="auto"/>
            <w:right w:val="none" w:sz="0" w:space="0" w:color="auto"/>
          </w:divBdr>
        </w:div>
      </w:divsChild>
    </w:div>
    <w:div w:id="1132407521">
      <w:bodyDiv w:val="1"/>
      <w:marLeft w:val="0"/>
      <w:marRight w:val="0"/>
      <w:marTop w:val="0"/>
      <w:marBottom w:val="0"/>
      <w:divBdr>
        <w:top w:val="none" w:sz="0" w:space="0" w:color="auto"/>
        <w:left w:val="none" w:sz="0" w:space="0" w:color="auto"/>
        <w:bottom w:val="none" w:sz="0" w:space="0" w:color="auto"/>
        <w:right w:val="none" w:sz="0" w:space="0" w:color="auto"/>
      </w:divBdr>
    </w:div>
    <w:div w:id="1202405487">
      <w:bodyDiv w:val="1"/>
      <w:marLeft w:val="0"/>
      <w:marRight w:val="0"/>
      <w:marTop w:val="0"/>
      <w:marBottom w:val="0"/>
      <w:divBdr>
        <w:top w:val="none" w:sz="0" w:space="0" w:color="auto"/>
        <w:left w:val="none" w:sz="0" w:space="0" w:color="auto"/>
        <w:bottom w:val="none" w:sz="0" w:space="0" w:color="auto"/>
        <w:right w:val="none" w:sz="0" w:space="0" w:color="auto"/>
      </w:divBdr>
      <w:divsChild>
        <w:div w:id="215510075">
          <w:marLeft w:val="0"/>
          <w:marRight w:val="0"/>
          <w:marTop w:val="0"/>
          <w:marBottom w:val="0"/>
          <w:divBdr>
            <w:top w:val="none" w:sz="0" w:space="0" w:color="auto"/>
            <w:left w:val="none" w:sz="0" w:space="0" w:color="auto"/>
            <w:bottom w:val="none" w:sz="0" w:space="0" w:color="auto"/>
            <w:right w:val="none" w:sz="0" w:space="0" w:color="auto"/>
          </w:divBdr>
        </w:div>
        <w:div w:id="1206529287">
          <w:marLeft w:val="0"/>
          <w:marRight w:val="0"/>
          <w:marTop w:val="0"/>
          <w:marBottom w:val="0"/>
          <w:divBdr>
            <w:top w:val="none" w:sz="0" w:space="0" w:color="auto"/>
            <w:left w:val="none" w:sz="0" w:space="0" w:color="auto"/>
            <w:bottom w:val="none" w:sz="0" w:space="0" w:color="auto"/>
            <w:right w:val="none" w:sz="0" w:space="0" w:color="auto"/>
          </w:divBdr>
        </w:div>
        <w:div w:id="2128741805">
          <w:marLeft w:val="0"/>
          <w:marRight w:val="0"/>
          <w:marTop w:val="0"/>
          <w:marBottom w:val="0"/>
          <w:divBdr>
            <w:top w:val="none" w:sz="0" w:space="0" w:color="auto"/>
            <w:left w:val="none" w:sz="0" w:space="0" w:color="auto"/>
            <w:bottom w:val="none" w:sz="0" w:space="0" w:color="auto"/>
            <w:right w:val="none" w:sz="0" w:space="0" w:color="auto"/>
          </w:divBdr>
        </w:div>
      </w:divsChild>
    </w:div>
    <w:div w:id="1204057319">
      <w:bodyDiv w:val="1"/>
      <w:marLeft w:val="0"/>
      <w:marRight w:val="0"/>
      <w:marTop w:val="0"/>
      <w:marBottom w:val="0"/>
      <w:divBdr>
        <w:top w:val="none" w:sz="0" w:space="0" w:color="auto"/>
        <w:left w:val="none" w:sz="0" w:space="0" w:color="auto"/>
        <w:bottom w:val="none" w:sz="0" w:space="0" w:color="auto"/>
        <w:right w:val="none" w:sz="0" w:space="0" w:color="auto"/>
      </w:divBdr>
    </w:div>
    <w:div w:id="1213157156">
      <w:bodyDiv w:val="1"/>
      <w:marLeft w:val="0"/>
      <w:marRight w:val="0"/>
      <w:marTop w:val="0"/>
      <w:marBottom w:val="0"/>
      <w:divBdr>
        <w:top w:val="none" w:sz="0" w:space="0" w:color="auto"/>
        <w:left w:val="none" w:sz="0" w:space="0" w:color="auto"/>
        <w:bottom w:val="none" w:sz="0" w:space="0" w:color="auto"/>
        <w:right w:val="none" w:sz="0" w:space="0" w:color="auto"/>
      </w:divBdr>
    </w:div>
    <w:div w:id="1276861192">
      <w:bodyDiv w:val="1"/>
      <w:marLeft w:val="0"/>
      <w:marRight w:val="0"/>
      <w:marTop w:val="0"/>
      <w:marBottom w:val="0"/>
      <w:divBdr>
        <w:top w:val="none" w:sz="0" w:space="0" w:color="auto"/>
        <w:left w:val="none" w:sz="0" w:space="0" w:color="auto"/>
        <w:bottom w:val="none" w:sz="0" w:space="0" w:color="auto"/>
        <w:right w:val="none" w:sz="0" w:space="0" w:color="auto"/>
      </w:divBdr>
      <w:divsChild>
        <w:div w:id="961763114">
          <w:marLeft w:val="0"/>
          <w:marRight w:val="0"/>
          <w:marTop w:val="0"/>
          <w:marBottom w:val="240"/>
          <w:divBdr>
            <w:top w:val="none" w:sz="0" w:space="0" w:color="auto"/>
            <w:left w:val="none" w:sz="0" w:space="0" w:color="auto"/>
            <w:bottom w:val="none" w:sz="0" w:space="0" w:color="auto"/>
            <w:right w:val="none" w:sz="0" w:space="0" w:color="auto"/>
          </w:divBdr>
          <w:divsChild>
            <w:div w:id="549461002">
              <w:marLeft w:val="0"/>
              <w:marRight w:val="0"/>
              <w:marTop w:val="0"/>
              <w:marBottom w:val="0"/>
              <w:divBdr>
                <w:top w:val="none" w:sz="0" w:space="0" w:color="auto"/>
                <w:left w:val="none" w:sz="0" w:space="0" w:color="auto"/>
                <w:bottom w:val="none" w:sz="0" w:space="0" w:color="auto"/>
                <w:right w:val="none" w:sz="0" w:space="0" w:color="auto"/>
              </w:divBdr>
              <w:divsChild>
                <w:div w:id="829490037">
                  <w:marLeft w:val="0"/>
                  <w:marRight w:val="0"/>
                  <w:marTop w:val="0"/>
                  <w:marBottom w:val="0"/>
                  <w:divBdr>
                    <w:top w:val="none" w:sz="0" w:space="0" w:color="auto"/>
                    <w:left w:val="none" w:sz="0" w:space="0" w:color="auto"/>
                    <w:bottom w:val="none" w:sz="0" w:space="0" w:color="auto"/>
                    <w:right w:val="none" w:sz="0" w:space="0" w:color="auto"/>
                  </w:divBdr>
                </w:div>
                <w:div w:id="119037259">
                  <w:marLeft w:val="0"/>
                  <w:marRight w:val="0"/>
                  <w:marTop w:val="0"/>
                  <w:marBottom w:val="0"/>
                  <w:divBdr>
                    <w:top w:val="none" w:sz="0" w:space="0" w:color="auto"/>
                    <w:left w:val="none" w:sz="0" w:space="0" w:color="auto"/>
                    <w:bottom w:val="none" w:sz="0" w:space="0" w:color="auto"/>
                    <w:right w:val="none" w:sz="0" w:space="0" w:color="auto"/>
                  </w:divBdr>
                  <w:divsChild>
                    <w:div w:id="1785883732">
                      <w:marLeft w:val="0"/>
                      <w:marRight w:val="0"/>
                      <w:marTop w:val="0"/>
                      <w:marBottom w:val="0"/>
                      <w:divBdr>
                        <w:top w:val="none" w:sz="0" w:space="0" w:color="auto"/>
                        <w:left w:val="none" w:sz="0" w:space="0" w:color="auto"/>
                        <w:bottom w:val="none" w:sz="0" w:space="0" w:color="auto"/>
                        <w:right w:val="none" w:sz="0" w:space="0" w:color="auto"/>
                      </w:divBdr>
                      <w:divsChild>
                        <w:div w:id="89279843">
                          <w:marLeft w:val="0"/>
                          <w:marRight w:val="0"/>
                          <w:marTop w:val="0"/>
                          <w:marBottom w:val="0"/>
                          <w:divBdr>
                            <w:top w:val="none" w:sz="0" w:space="0" w:color="auto"/>
                            <w:left w:val="none" w:sz="0" w:space="0" w:color="auto"/>
                            <w:bottom w:val="none" w:sz="0" w:space="0" w:color="auto"/>
                            <w:right w:val="none" w:sz="0" w:space="0" w:color="auto"/>
                          </w:divBdr>
                          <w:divsChild>
                            <w:div w:id="8489541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321494513">
          <w:marLeft w:val="0"/>
          <w:marRight w:val="0"/>
          <w:marTop w:val="0"/>
          <w:marBottom w:val="240"/>
          <w:divBdr>
            <w:top w:val="none" w:sz="0" w:space="0" w:color="auto"/>
            <w:left w:val="none" w:sz="0" w:space="0" w:color="auto"/>
            <w:bottom w:val="none" w:sz="0" w:space="0" w:color="auto"/>
            <w:right w:val="none" w:sz="0" w:space="0" w:color="auto"/>
          </w:divBdr>
          <w:divsChild>
            <w:div w:id="560024490">
              <w:marLeft w:val="0"/>
              <w:marRight w:val="0"/>
              <w:marTop w:val="0"/>
              <w:marBottom w:val="0"/>
              <w:divBdr>
                <w:top w:val="none" w:sz="0" w:space="0" w:color="auto"/>
                <w:left w:val="none" w:sz="0" w:space="0" w:color="auto"/>
                <w:bottom w:val="none" w:sz="0" w:space="0" w:color="auto"/>
                <w:right w:val="none" w:sz="0" w:space="0" w:color="auto"/>
              </w:divBdr>
              <w:divsChild>
                <w:div w:id="2078480782">
                  <w:marLeft w:val="0"/>
                  <w:marRight w:val="0"/>
                  <w:marTop w:val="0"/>
                  <w:marBottom w:val="0"/>
                  <w:divBdr>
                    <w:top w:val="none" w:sz="0" w:space="0" w:color="auto"/>
                    <w:left w:val="none" w:sz="0" w:space="0" w:color="auto"/>
                    <w:bottom w:val="none" w:sz="0" w:space="0" w:color="auto"/>
                    <w:right w:val="none" w:sz="0" w:space="0" w:color="auto"/>
                  </w:divBdr>
                </w:div>
                <w:div w:id="1622418048">
                  <w:marLeft w:val="0"/>
                  <w:marRight w:val="0"/>
                  <w:marTop w:val="0"/>
                  <w:marBottom w:val="0"/>
                  <w:divBdr>
                    <w:top w:val="none" w:sz="0" w:space="0" w:color="auto"/>
                    <w:left w:val="none" w:sz="0" w:space="0" w:color="auto"/>
                    <w:bottom w:val="none" w:sz="0" w:space="0" w:color="auto"/>
                    <w:right w:val="none" w:sz="0" w:space="0" w:color="auto"/>
                  </w:divBdr>
                  <w:divsChild>
                    <w:div w:id="393044501">
                      <w:marLeft w:val="0"/>
                      <w:marRight w:val="0"/>
                      <w:marTop w:val="0"/>
                      <w:marBottom w:val="0"/>
                      <w:divBdr>
                        <w:top w:val="none" w:sz="0" w:space="0" w:color="auto"/>
                        <w:left w:val="none" w:sz="0" w:space="0" w:color="auto"/>
                        <w:bottom w:val="none" w:sz="0" w:space="0" w:color="auto"/>
                        <w:right w:val="none" w:sz="0" w:space="0" w:color="auto"/>
                      </w:divBdr>
                      <w:divsChild>
                        <w:div w:id="281376867">
                          <w:marLeft w:val="0"/>
                          <w:marRight w:val="0"/>
                          <w:marTop w:val="0"/>
                          <w:marBottom w:val="0"/>
                          <w:divBdr>
                            <w:top w:val="none" w:sz="0" w:space="0" w:color="auto"/>
                            <w:left w:val="none" w:sz="0" w:space="0" w:color="auto"/>
                            <w:bottom w:val="none" w:sz="0" w:space="0" w:color="auto"/>
                            <w:right w:val="none" w:sz="0" w:space="0" w:color="auto"/>
                          </w:divBdr>
                          <w:divsChild>
                            <w:div w:id="20756640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51962267">
                  <w:marLeft w:val="0"/>
                  <w:marRight w:val="0"/>
                  <w:marTop w:val="0"/>
                  <w:marBottom w:val="0"/>
                  <w:divBdr>
                    <w:top w:val="none" w:sz="0" w:space="0" w:color="auto"/>
                    <w:left w:val="none" w:sz="0" w:space="0" w:color="auto"/>
                    <w:bottom w:val="none" w:sz="0" w:space="0" w:color="auto"/>
                    <w:right w:val="none" w:sz="0" w:space="0" w:color="auto"/>
                  </w:divBdr>
                </w:div>
                <w:div w:id="1555313740">
                  <w:marLeft w:val="0"/>
                  <w:marRight w:val="0"/>
                  <w:marTop w:val="0"/>
                  <w:marBottom w:val="0"/>
                  <w:divBdr>
                    <w:top w:val="none" w:sz="0" w:space="0" w:color="auto"/>
                    <w:left w:val="none" w:sz="0" w:space="0" w:color="auto"/>
                    <w:bottom w:val="none" w:sz="0" w:space="0" w:color="auto"/>
                    <w:right w:val="none" w:sz="0" w:space="0" w:color="auto"/>
                  </w:divBdr>
                  <w:divsChild>
                    <w:div w:id="2131437476">
                      <w:marLeft w:val="0"/>
                      <w:marRight w:val="0"/>
                      <w:marTop w:val="0"/>
                      <w:marBottom w:val="0"/>
                      <w:divBdr>
                        <w:top w:val="none" w:sz="0" w:space="0" w:color="auto"/>
                        <w:left w:val="none" w:sz="0" w:space="0" w:color="auto"/>
                        <w:bottom w:val="none" w:sz="0" w:space="0" w:color="auto"/>
                        <w:right w:val="none" w:sz="0" w:space="0" w:color="auto"/>
                      </w:divBdr>
                      <w:divsChild>
                        <w:div w:id="117534794">
                          <w:marLeft w:val="0"/>
                          <w:marRight w:val="0"/>
                          <w:marTop w:val="0"/>
                          <w:marBottom w:val="0"/>
                          <w:divBdr>
                            <w:top w:val="none" w:sz="0" w:space="0" w:color="auto"/>
                            <w:left w:val="none" w:sz="0" w:space="0" w:color="auto"/>
                            <w:bottom w:val="none" w:sz="0" w:space="0" w:color="auto"/>
                            <w:right w:val="none" w:sz="0" w:space="0" w:color="auto"/>
                          </w:divBdr>
                          <w:divsChild>
                            <w:div w:id="177867280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4721789">
                  <w:marLeft w:val="0"/>
                  <w:marRight w:val="0"/>
                  <w:marTop w:val="0"/>
                  <w:marBottom w:val="0"/>
                  <w:divBdr>
                    <w:top w:val="none" w:sz="0" w:space="0" w:color="auto"/>
                    <w:left w:val="none" w:sz="0" w:space="0" w:color="auto"/>
                    <w:bottom w:val="none" w:sz="0" w:space="0" w:color="auto"/>
                    <w:right w:val="none" w:sz="0" w:space="0" w:color="auto"/>
                  </w:divBdr>
                </w:div>
                <w:div w:id="1619337222">
                  <w:marLeft w:val="0"/>
                  <w:marRight w:val="0"/>
                  <w:marTop w:val="0"/>
                  <w:marBottom w:val="0"/>
                  <w:divBdr>
                    <w:top w:val="none" w:sz="0" w:space="0" w:color="auto"/>
                    <w:left w:val="none" w:sz="0" w:space="0" w:color="auto"/>
                    <w:bottom w:val="none" w:sz="0" w:space="0" w:color="auto"/>
                    <w:right w:val="none" w:sz="0" w:space="0" w:color="auto"/>
                  </w:divBdr>
                  <w:divsChild>
                    <w:div w:id="2093770475">
                      <w:marLeft w:val="0"/>
                      <w:marRight w:val="0"/>
                      <w:marTop w:val="0"/>
                      <w:marBottom w:val="0"/>
                      <w:divBdr>
                        <w:top w:val="none" w:sz="0" w:space="0" w:color="auto"/>
                        <w:left w:val="none" w:sz="0" w:space="0" w:color="auto"/>
                        <w:bottom w:val="none" w:sz="0" w:space="0" w:color="auto"/>
                        <w:right w:val="none" w:sz="0" w:space="0" w:color="auto"/>
                      </w:divBdr>
                      <w:divsChild>
                        <w:div w:id="620500336">
                          <w:marLeft w:val="0"/>
                          <w:marRight w:val="0"/>
                          <w:marTop w:val="0"/>
                          <w:marBottom w:val="0"/>
                          <w:divBdr>
                            <w:top w:val="none" w:sz="0" w:space="0" w:color="auto"/>
                            <w:left w:val="none" w:sz="0" w:space="0" w:color="auto"/>
                            <w:bottom w:val="none" w:sz="0" w:space="0" w:color="auto"/>
                            <w:right w:val="none" w:sz="0" w:space="0" w:color="auto"/>
                          </w:divBdr>
                          <w:divsChild>
                            <w:div w:id="3565837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625966122">
          <w:marLeft w:val="0"/>
          <w:marRight w:val="0"/>
          <w:marTop w:val="0"/>
          <w:marBottom w:val="240"/>
          <w:divBdr>
            <w:top w:val="none" w:sz="0" w:space="0" w:color="auto"/>
            <w:left w:val="none" w:sz="0" w:space="0" w:color="auto"/>
            <w:bottom w:val="none" w:sz="0" w:space="0" w:color="auto"/>
            <w:right w:val="none" w:sz="0" w:space="0" w:color="auto"/>
          </w:divBdr>
          <w:divsChild>
            <w:div w:id="1775858025">
              <w:marLeft w:val="0"/>
              <w:marRight w:val="0"/>
              <w:marTop w:val="0"/>
              <w:marBottom w:val="0"/>
              <w:divBdr>
                <w:top w:val="none" w:sz="0" w:space="0" w:color="auto"/>
                <w:left w:val="none" w:sz="0" w:space="0" w:color="auto"/>
                <w:bottom w:val="none" w:sz="0" w:space="0" w:color="auto"/>
                <w:right w:val="none" w:sz="0" w:space="0" w:color="auto"/>
              </w:divBdr>
              <w:divsChild>
                <w:div w:id="794907882">
                  <w:marLeft w:val="0"/>
                  <w:marRight w:val="0"/>
                  <w:marTop w:val="0"/>
                  <w:marBottom w:val="0"/>
                  <w:divBdr>
                    <w:top w:val="none" w:sz="0" w:space="0" w:color="auto"/>
                    <w:left w:val="none" w:sz="0" w:space="0" w:color="auto"/>
                    <w:bottom w:val="none" w:sz="0" w:space="0" w:color="auto"/>
                    <w:right w:val="none" w:sz="0" w:space="0" w:color="auto"/>
                  </w:divBdr>
                </w:div>
                <w:div w:id="319043805">
                  <w:marLeft w:val="0"/>
                  <w:marRight w:val="0"/>
                  <w:marTop w:val="0"/>
                  <w:marBottom w:val="0"/>
                  <w:divBdr>
                    <w:top w:val="none" w:sz="0" w:space="0" w:color="auto"/>
                    <w:left w:val="none" w:sz="0" w:space="0" w:color="auto"/>
                    <w:bottom w:val="none" w:sz="0" w:space="0" w:color="auto"/>
                    <w:right w:val="none" w:sz="0" w:space="0" w:color="auto"/>
                  </w:divBdr>
                  <w:divsChild>
                    <w:div w:id="948270345">
                      <w:marLeft w:val="0"/>
                      <w:marRight w:val="0"/>
                      <w:marTop w:val="0"/>
                      <w:marBottom w:val="0"/>
                      <w:divBdr>
                        <w:top w:val="none" w:sz="0" w:space="0" w:color="auto"/>
                        <w:left w:val="none" w:sz="0" w:space="0" w:color="auto"/>
                        <w:bottom w:val="none" w:sz="0" w:space="0" w:color="auto"/>
                        <w:right w:val="none" w:sz="0" w:space="0" w:color="auto"/>
                      </w:divBdr>
                      <w:divsChild>
                        <w:div w:id="1700741763">
                          <w:marLeft w:val="0"/>
                          <w:marRight w:val="0"/>
                          <w:marTop w:val="0"/>
                          <w:marBottom w:val="0"/>
                          <w:divBdr>
                            <w:top w:val="none" w:sz="0" w:space="0" w:color="auto"/>
                            <w:left w:val="none" w:sz="0" w:space="0" w:color="auto"/>
                            <w:bottom w:val="none" w:sz="0" w:space="0" w:color="auto"/>
                            <w:right w:val="none" w:sz="0" w:space="0" w:color="auto"/>
                          </w:divBdr>
                          <w:divsChild>
                            <w:div w:id="2027132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68329362">
                  <w:marLeft w:val="0"/>
                  <w:marRight w:val="0"/>
                  <w:marTop w:val="0"/>
                  <w:marBottom w:val="0"/>
                  <w:divBdr>
                    <w:top w:val="none" w:sz="0" w:space="0" w:color="auto"/>
                    <w:left w:val="none" w:sz="0" w:space="0" w:color="auto"/>
                    <w:bottom w:val="none" w:sz="0" w:space="0" w:color="auto"/>
                    <w:right w:val="none" w:sz="0" w:space="0" w:color="auto"/>
                  </w:divBdr>
                </w:div>
                <w:div w:id="1641956071">
                  <w:marLeft w:val="0"/>
                  <w:marRight w:val="0"/>
                  <w:marTop w:val="0"/>
                  <w:marBottom w:val="0"/>
                  <w:divBdr>
                    <w:top w:val="none" w:sz="0" w:space="0" w:color="auto"/>
                    <w:left w:val="none" w:sz="0" w:space="0" w:color="auto"/>
                    <w:bottom w:val="none" w:sz="0" w:space="0" w:color="auto"/>
                    <w:right w:val="none" w:sz="0" w:space="0" w:color="auto"/>
                  </w:divBdr>
                  <w:divsChild>
                    <w:div w:id="510340161">
                      <w:marLeft w:val="0"/>
                      <w:marRight w:val="0"/>
                      <w:marTop w:val="0"/>
                      <w:marBottom w:val="0"/>
                      <w:divBdr>
                        <w:top w:val="none" w:sz="0" w:space="0" w:color="auto"/>
                        <w:left w:val="none" w:sz="0" w:space="0" w:color="auto"/>
                        <w:bottom w:val="none" w:sz="0" w:space="0" w:color="auto"/>
                        <w:right w:val="none" w:sz="0" w:space="0" w:color="auto"/>
                      </w:divBdr>
                      <w:divsChild>
                        <w:div w:id="8055847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15638388">
                  <w:marLeft w:val="0"/>
                  <w:marRight w:val="0"/>
                  <w:marTop w:val="0"/>
                  <w:marBottom w:val="0"/>
                  <w:divBdr>
                    <w:top w:val="none" w:sz="0" w:space="0" w:color="auto"/>
                    <w:left w:val="none" w:sz="0" w:space="0" w:color="auto"/>
                    <w:bottom w:val="none" w:sz="0" w:space="0" w:color="auto"/>
                    <w:right w:val="none" w:sz="0" w:space="0" w:color="auto"/>
                  </w:divBdr>
                </w:div>
                <w:div w:id="1197620659">
                  <w:marLeft w:val="0"/>
                  <w:marRight w:val="0"/>
                  <w:marTop w:val="0"/>
                  <w:marBottom w:val="0"/>
                  <w:divBdr>
                    <w:top w:val="none" w:sz="0" w:space="0" w:color="auto"/>
                    <w:left w:val="none" w:sz="0" w:space="0" w:color="auto"/>
                    <w:bottom w:val="none" w:sz="0" w:space="0" w:color="auto"/>
                    <w:right w:val="none" w:sz="0" w:space="0" w:color="auto"/>
                  </w:divBdr>
                  <w:divsChild>
                    <w:div w:id="1036539124">
                      <w:marLeft w:val="0"/>
                      <w:marRight w:val="0"/>
                      <w:marTop w:val="0"/>
                      <w:marBottom w:val="0"/>
                      <w:divBdr>
                        <w:top w:val="none" w:sz="0" w:space="0" w:color="auto"/>
                        <w:left w:val="none" w:sz="0" w:space="0" w:color="auto"/>
                        <w:bottom w:val="none" w:sz="0" w:space="0" w:color="auto"/>
                        <w:right w:val="none" w:sz="0" w:space="0" w:color="auto"/>
                      </w:divBdr>
                      <w:divsChild>
                        <w:div w:id="15133003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02921794">
                  <w:marLeft w:val="0"/>
                  <w:marRight w:val="0"/>
                  <w:marTop w:val="0"/>
                  <w:marBottom w:val="0"/>
                  <w:divBdr>
                    <w:top w:val="none" w:sz="0" w:space="0" w:color="auto"/>
                    <w:left w:val="none" w:sz="0" w:space="0" w:color="auto"/>
                    <w:bottom w:val="none" w:sz="0" w:space="0" w:color="auto"/>
                    <w:right w:val="none" w:sz="0" w:space="0" w:color="auto"/>
                  </w:divBdr>
                </w:div>
                <w:div w:id="57751526">
                  <w:marLeft w:val="0"/>
                  <w:marRight w:val="0"/>
                  <w:marTop w:val="0"/>
                  <w:marBottom w:val="0"/>
                  <w:divBdr>
                    <w:top w:val="none" w:sz="0" w:space="0" w:color="auto"/>
                    <w:left w:val="none" w:sz="0" w:space="0" w:color="auto"/>
                    <w:bottom w:val="none" w:sz="0" w:space="0" w:color="auto"/>
                    <w:right w:val="none" w:sz="0" w:space="0" w:color="auto"/>
                  </w:divBdr>
                  <w:divsChild>
                    <w:div w:id="1969434347">
                      <w:marLeft w:val="0"/>
                      <w:marRight w:val="0"/>
                      <w:marTop w:val="0"/>
                      <w:marBottom w:val="0"/>
                      <w:divBdr>
                        <w:top w:val="none" w:sz="0" w:space="0" w:color="auto"/>
                        <w:left w:val="none" w:sz="0" w:space="0" w:color="auto"/>
                        <w:bottom w:val="none" w:sz="0" w:space="0" w:color="auto"/>
                        <w:right w:val="none" w:sz="0" w:space="0" w:color="auto"/>
                      </w:divBdr>
                      <w:divsChild>
                        <w:div w:id="49380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1856513">
                  <w:marLeft w:val="0"/>
                  <w:marRight w:val="0"/>
                  <w:marTop w:val="0"/>
                  <w:marBottom w:val="0"/>
                  <w:divBdr>
                    <w:top w:val="none" w:sz="0" w:space="0" w:color="auto"/>
                    <w:left w:val="none" w:sz="0" w:space="0" w:color="auto"/>
                    <w:bottom w:val="none" w:sz="0" w:space="0" w:color="auto"/>
                    <w:right w:val="none" w:sz="0" w:space="0" w:color="auto"/>
                  </w:divBdr>
                </w:div>
                <w:div w:id="1369259238">
                  <w:marLeft w:val="0"/>
                  <w:marRight w:val="0"/>
                  <w:marTop w:val="0"/>
                  <w:marBottom w:val="0"/>
                  <w:divBdr>
                    <w:top w:val="none" w:sz="0" w:space="0" w:color="auto"/>
                    <w:left w:val="none" w:sz="0" w:space="0" w:color="auto"/>
                    <w:bottom w:val="none" w:sz="0" w:space="0" w:color="auto"/>
                    <w:right w:val="none" w:sz="0" w:space="0" w:color="auto"/>
                  </w:divBdr>
                  <w:divsChild>
                    <w:div w:id="1116438365">
                      <w:marLeft w:val="0"/>
                      <w:marRight w:val="0"/>
                      <w:marTop w:val="0"/>
                      <w:marBottom w:val="0"/>
                      <w:divBdr>
                        <w:top w:val="none" w:sz="0" w:space="0" w:color="auto"/>
                        <w:left w:val="none" w:sz="0" w:space="0" w:color="auto"/>
                        <w:bottom w:val="none" w:sz="0" w:space="0" w:color="auto"/>
                        <w:right w:val="none" w:sz="0" w:space="0" w:color="auto"/>
                      </w:divBdr>
                      <w:divsChild>
                        <w:div w:id="100593659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90718012">
                  <w:marLeft w:val="0"/>
                  <w:marRight w:val="0"/>
                  <w:marTop w:val="0"/>
                  <w:marBottom w:val="0"/>
                  <w:divBdr>
                    <w:top w:val="none" w:sz="0" w:space="0" w:color="auto"/>
                    <w:left w:val="none" w:sz="0" w:space="0" w:color="auto"/>
                    <w:bottom w:val="none" w:sz="0" w:space="0" w:color="auto"/>
                    <w:right w:val="none" w:sz="0" w:space="0" w:color="auto"/>
                  </w:divBdr>
                </w:div>
                <w:div w:id="1101417090">
                  <w:marLeft w:val="0"/>
                  <w:marRight w:val="0"/>
                  <w:marTop w:val="0"/>
                  <w:marBottom w:val="0"/>
                  <w:divBdr>
                    <w:top w:val="none" w:sz="0" w:space="0" w:color="auto"/>
                    <w:left w:val="none" w:sz="0" w:space="0" w:color="auto"/>
                    <w:bottom w:val="none" w:sz="0" w:space="0" w:color="auto"/>
                    <w:right w:val="none" w:sz="0" w:space="0" w:color="auto"/>
                  </w:divBdr>
                  <w:divsChild>
                    <w:div w:id="1022055235">
                      <w:marLeft w:val="0"/>
                      <w:marRight w:val="0"/>
                      <w:marTop w:val="0"/>
                      <w:marBottom w:val="0"/>
                      <w:divBdr>
                        <w:top w:val="none" w:sz="0" w:space="0" w:color="auto"/>
                        <w:left w:val="none" w:sz="0" w:space="0" w:color="auto"/>
                        <w:bottom w:val="none" w:sz="0" w:space="0" w:color="auto"/>
                        <w:right w:val="none" w:sz="0" w:space="0" w:color="auto"/>
                      </w:divBdr>
                      <w:divsChild>
                        <w:div w:id="1298414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077786">
                  <w:marLeft w:val="0"/>
                  <w:marRight w:val="0"/>
                  <w:marTop w:val="0"/>
                  <w:marBottom w:val="0"/>
                  <w:divBdr>
                    <w:top w:val="none" w:sz="0" w:space="0" w:color="auto"/>
                    <w:left w:val="none" w:sz="0" w:space="0" w:color="auto"/>
                    <w:bottom w:val="none" w:sz="0" w:space="0" w:color="auto"/>
                    <w:right w:val="none" w:sz="0" w:space="0" w:color="auto"/>
                  </w:divBdr>
                </w:div>
                <w:div w:id="436369611">
                  <w:marLeft w:val="0"/>
                  <w:marRight w:val="0"/>
                  <w:marTop w:val="0"/>
                  <w:marBottom w:val="0"/>
                  <w:divBdr>
                    <w:top w:val="none" w:sz="0" w:space="0" w:color="auto"/>
                    <w:left w:val="none" w:sz="0" w:space="0" w:color="auto"/>
                    <w:bottom w:val="none" w:sz="0" w:space="0" w:color="auto"/>
                    <w:right w:val="none" w:sz="0" w:space="0" w:color="auto"/>
                  </w:divBdr>
                  <w:divsChild>
                    <w:div w:id="128086528">
                      <w:marLeft w:val="0"/>
                      <w:marRight w:val="0"/>
                      <w:marTop w:val="0"/>
                      <w:marBottom w:val="0"/>
                      <w:divBdr>
                        <w:top w:val="none" w:sz="0" w:space="0" w:color="auto"/>
                        <w:left w:val="none" w:sz="0" w:space="0" w:color="auto"/>
                        <w:bottom w:val="none" w:sz="0" w:space="0" w:color="auto"/>
                        <w:right w:val="none" w:sz="0" w:space="0" w:color="auto"/>
                      </w:divBdr>
                      <w:divsChild>
                        <w:div w:id="112404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39043284">
                  <w:marLeft w:val="0"/>
                  <w:marRight w:val="0"/>
                  <w:marTop w:val="0"/>
                  <w:marBottom w:val="0"/>
                  <w:divBdr>
                    <w:top w:val="none" w:sz="0" w:space="0" w:color="auto"/>
                    <w:left w:val="none" w:sz="0" w:space="0" w:color="auto"/>
                    <w:bottom w:val="none" w:sz="0" w:space="0" w:color="auto"/>
                    <w:right w:val="none" w:sz="0" w:space="0" w:color="auto"/>
                  </w:divBdr>
                </w:div>
                <w:div w:id="1944220278">
                  <w:marLeft w:val="0"/>
                  <w:marRight w:val="0"/>
                  <w:marTop w:val="0"/>
                  <w:marBottom w:val="0"/>
                  <w:divBdr>
                    <w:top w:val="none" w:sz="0" w:space="0" w:color="auto"/>
                    <w:left w:val="none" w:sz="0" w:space="0" w:color="auto"/>
                    <w:bottom w:val="none" w:sz="0" w:space="0" w:color="auto"/>
                    <w:right w:val="none" w:sz="0" w:space="0" w:color="auto"/>
                  </w:divBdr>
                  <w:divsChild>
                    <w:div w:id="1317492788">
                      <w:marLeft w:val="0"/>
                      <w:marRight w:val="0"/>
                      <w:marTop w:val="0"/>
                      <w:marBottom w:val="0"/>
                      <w:divBdr>
                        <w:top w:val="none" w:sz="0" w:space="0" w:color="auto"/>
                        <w:left w:val="none" w:sz="0" w:space="0" w:color="auto"/>
                        <w:bottom w:val="none" w:sz="0" w:space="0" w:color="auto"/>
                        <w:right w:val="none" w:sz="0" w:space="0" w:color="auto"/>
                      </w:divBdr>
                      <w:divsChild>
                        <w:div w:id="294021219">
                          <w:marLeft w:val="0"/>
                          <w:marRight w:val="0"/>
                          <w:marTop w:val="0"/>
                          <w:marBottom w:val="0"/>
                          <w:divBdr>
                            <w:top w:val="none" w:sz="0" w:space="0" w:color="auto"/>
                            <w:left w:val="none" w:sz="0" w:space="0" w:color="auto"/>
                            <w:bottom w:val="none" w:sz="0" w:space="0" w:color="auto"/>
                            <w:right w:val="none" w:sz="0" w:space="0" w:color="auto"/>
                          </w:divBdr>
                          <w:divsChild>
                            <w:div w:id="20000414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89284075">
                  <w:marLeft w:val="0"/>
                  <w:marRight w:val="0"/>
                  <w:marTop w:val="0"/>
                  <w:marBottom w:val="0"/>
                  <w:divBdr>
                    <w:top w:val="none" w:sz="0" w:space="0" w:color="auto"/>
                    <w:left w:val="none" w:sz="0" w:space="0" w:color="auto"/>
                    <w:bottom w:val="none" w:sz="0" w:space="0" w:color="auto"/>
                    <w:right w:val="none" w:sz="0" w:space="0" w:color="auto"/>
                  </w:divBdr>
                </w:div>
                <w:div w:id="1943684960">
                  <w:marLeft w:val="0"/>
                  <w:marRight w:val="0"/>
                  <w:marTop w:val="0"/>
                  <w:marBottom w:val="0"/>
                  <w:divBdr>
                    <w:top w:val="none" w:sz="0" w:space="0" w:color="auto"/>
                    <w:left w:val="none" w:sz="0" w:space="0" w:color="auto"/>
                    <w:bottom w:val="none" w:sz="0" w:space="0" w:color="auto"/>
                    <w:right w:val="none" w:sz="0" w:space="0" w:color="auto"/>
                  </w:divBdr>
                  <w:divsChild>
                    <w:div w:id="152916804">
                      <w:marLeft w:val="0"/>
                      <w:marRight w:val="0"/>
                      <w:marTop w:val="0"/>
                      <w:marBottom w:val="0"/>
                      <w:divBdr>
                        <w:top w:val="none" w:sz="0" w:space="0" w:color="auto"/>
                        <w:left w:val="none" w:sz="0" w:space="0" w:color="auto"/>
                        <w:bottom w:val="none" w:sz="0" w:space="0" w:color="auto"/>
                        <w:right w:val="none" w:sz="0" w:space="0" w:color="auto"/>
                      </w:divBdr>
                      <w:divsChild>
                        <w:div w:id="13521418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99338383">
                  <w:marLeft w:val="0"/>
                  <w:marRight w:val="0"/>
                  <w:marTop w:val="0"/>
                  <w:marBottom w:val="0"/>
                  <w:divBdr>
                    <w:top w:val="none" w:sz="0" w:space="0" w:color="auto"/>
                    <w:left w:val="none" w:sz="0" w:space="0" w:color="auto"/>
                    <w:bottom w:val="none" w:sz="0" w:space="0" w:color="auto"/>
                    <w:right w:val="none" w:sz="0" w:space="0" w:color="auto"/>
                  </w:divBdr>
                </w:div>
                <w:div w:id="772825898">
                  <w:marLeft w:val="0"/>
                  <w:marRight w:val="0"/>
                  <w:marTop w:val="0"/>
                  <w:marBottom w:val="0"/>
                  <w:divBdr>
                    <w:top w:val="none" w:sz="0" w:space="0" w:color="auto"/>
                    <w:left w:val="none" w:sz="0" w:space="0" w:color="auto"/>
                    <w:bottom w:val="none" w:sz="0" w:space="0" w:color="auto"/>
                    <w:right w:val="none" w:sz="0" w:space="0" w:color="auto"/>
                  </w:divBdr>
                  <w:divsChild>
                    <w:div w:id="249972245">
                      <w:marLeft w:val="0"/>
                      <w:marRight w:val="0"/>
                      <w:marTop w:val="0"/>
                      <w:marBottom w:val="0"/>
                      <w:divBdr>
                        <w:top w:val="none" w:sz="0" w:space="0" w:color="auto"/>
                        <w:left w:val="none" w:sz="0" w:space="0" w:color="auto"/>
                        <w:bottom w:val="none" w:sz="0" w:space="0" w:color="auto"/>
                        <w:right w:val="none" w:sz="0" w:space="0" w:color="auto"/>
                      </w:divBdr>
                      <w:divsChild>
                        <w:div w:id="5060233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706831609">
          <w:marLeft w:val="0"/>
          <w:marRight w:val="0"/>
          <w:marTop w:val="0"/>
          <w:marBottom w:val="240"/>
          <w:divBdr>
            <w:top w:val="none" w:sz="0" w:space="0" w:color="auto"/>
            <w:left w:val="none" w:sz="0" w:space="0" w:color="auto"/>
            <w:bottom w:val="none" w:sz="0" w:space="0" w:color="auto"/>
            <w:right w:val="none" w:sz="0" w:space="0" w:color="auto"/>
          </w:divBdr>
          <w:divsChild>
            <w:div w:id="1897355551">
              <w:marLeft w:val="0"/>
              <w:marRight w:val="0"/>
              <w:marTop w:val="0"/>
              <w:marBottom w:val="0"/>
              <w:divBdr>
                <w:top w:val="none" w:sz="0" w:space="0" w:color="auto"/>
                <w:left w:val="none" w:sz="0" w:space="0" w:color="auto"/>
                <w:bottom w:val="none" w:sz="0" w:space="0" w:color="auto"/>
                <w:right w:val="none" w:sz="0" w:space="0" w:color="auto"/>
              </w:divBdr>
              <w:divsChild>
                <w:div w:id="1630041948">
                  <w:marLeft w:val="0"/>
                  <w:marRight w:val="0"/>
                  <w:marTop w:val="0"/>
                  <w:marBottom w:val="0"/>
                  <w:divBdr>
                    <w:top w:val="none" w:sz="0" w:space="0" w:color="auto"/>
                    <w:left w:val="none" w:sz="0" w:space="0" w:color="auto"/>
                    <w:bottom w:val="none" w:sz="0" w:space="0" w:color="auto"/>
                    <w:right w:val="none" w:sz="0" w:space="0" w:color="auto"/>
                  </w:divBdr>
                </w:div>
                <w:div w:id="373121959">
                  <w:marLeft w:val="0"/>
                  <w:marRight w:val="0"/>
                  <w:marTop w:val="0"/>
                  <w:marBottom w:val="0"/>
                  <w:divBdr>
                    <w:top w:val="none" w:sz="0" w:space="0" w:color="auto"/>
                    <w:left w:val="none" w:sz="0" w:space="0" w:color="auto"/>
                    <w:bottom w:val="none" w:sz="0" w:space="0" w:color="auto"/>
                    <w:right w:val="none" w:sz="0" w:space="0" w:color="auto"/>
                  </w:divBdr>
                  <w:divsChild>
                    <w:div w:id="1783956601">
                      <w:marLeft w:val="0"/>
                      <w:marRight w:val="0"/>
                      <w:marTop w:val="0"/>
                      <w:marBottom w:val="0"/>
                      <w:divBdr>
                        <w:top w:val="none" w:sz="0" w:space="0" w:color="auto"/>
                        <w:left w:val="none" w:sz="0" w:space="0" w:color="auto"/>
                        <w:bottom w:val="none" w:sz="0" w:space="0" w:color="auto"/>
                        <w:right w:val="none" w:sz="0" w:space="0" w:color="auto"/>
                      </w:divBdr>
                      <w:divsChild>
                        <w:div w:id="5052458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0092191">
                  <w:marLeft w:val="0"/>
                  <w:marRight w:val="0"/>
                  <w:marTop w:val="0"/>
                  <w:marBottom w:val="0"/>
                  <w:divBdr>
                    <w:top w:val="none" w:sz="0" w:space="0" w:color="auto"/>
                    <w:left w:val="none" w:sz="0" w:space="0" w:color="auto"/>
                    <w:bottom w:val="none" w:sz="0" w:space="0" w:color="auto"/>
                    <w:right w:val="none" w:sz="0" w:space="0" w:color="auto"/>
                  </w:divBdr>
                </w:div>
                <w:div w:id="63727158">
                  <w:marLeft w:val="0"/>
                  <w:marRight w:val="0"/>
                  <w:marTop w:val="0"/>
                  <w:marBottom w:val="0"/>
                  <w:divBdr>
                    <w:top w:val="none" w:sz="0" w:space="0" w:color="auto"/>
                    <w:left w:val="none" w:sz="0" w:space="0" w:color="auto"/>
                    <w:bottom w:val="none" w:sz="0" w:space="0" w:color="auto"/>
                    <w:right w:val="none" w:sz="0" w:space="0" w:color="auto"/>
                  </w:divBdr>
                  <w:divsChild>
                    <w:div w:id="1274048970">
                      <w:marLeft w:val="0"/>
                      <w:marRight w:val="0"/>
                      <w:marTop w:val="0"/>
                      <w:marBottom w:val="0"/>
                      <w:divBdr>
                        <w:top w:val="none" w:sz="0" w:space="0" w:color="auto"/>
                        <w:left w:val="none" w:sz="0" w:space="0" w:color="auto"/>
                        <w:bottom w:val="none" w:sz="0" w:space="0" w:color="auto"/>
                        <w:right w:val="none" w:sz="0" w:space="0" w:color="auto"/>
                      </w:divBdr>
                      <w:divsChild>
                        <w:div w:id="974025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31562664">
                  <w:marLeft w:val="0"/>
                  <w:marRight w:val="0"/>
                  <w:marTop w:val="0"/>
                  <w:marBottom w:val="0"/>
                  <w:divBdr>
                    <w:top w:val="none" w:sz="0" w:space="0" w:color="auto"/>
                    <w:left w:val="none" w:sz="0" w:space="0" w:color="auto"/>
                    <w:bottom w:val="none" w:sz="0" w:space="0" w:color="auto"/>
                    <w:right w:val="none" w:sz="0" w:space="0" w:color="auto"/>
                  </w:divBdr>
                </w:div>
                <w:div w:id="1486632069">
                  <w:marLeft w:val="0"/>
                  <w:marRight w:val="0"/>
                  <w:marTop w:val="0"/>
                  <w:marBottom w:val="0"/>
                  <w:divBdr>
                    <w:top w:val="none" w:sz="0" w:space="0" w:color="auto"/>
                    <w:left w:val="none" w:sz="0" w:space="0" w:color="auto"/>
                    <w:bottom w:val="none" w:sz="0" w:space="0" w:color="auto"/>
                    <w:right w:val="none" w:sz="0" w:space="0" w:color="auto"/>
                  </w:divBdr>
                  <w:divsChild>
                    <w:div w:id="1724865404">
                      <w:marLeft w:val="0"/>
                      <w:marRight w:val="0"/>
                      <w:marTop w:val="0"/>
                      <w:marBottom w:val="0"/>
                      <w:divBdr>
                        <w:top w:val="none" w:sz="0" w:space="0" w:color="auto"/>
                        <w:left w:val="none" w:sz="0" w:space="0" w:color="auto"/>
                        <w:bottom w:val="none" w:sz="0" w:space="0" w:color="auto"/>
                        <w:right w:val="none" w:sz="0" w:space="0" w:color="auto"/>
                      </w:divBdr>
                      <w:divsChild>
                        <w:div w:id="655645328">
                          <w:marLeft w:val="0"/>
                          <w:marRight w:val="0"/>
                          <w:marTop w:val="0"/>
                          <w:marBottom w:val="0"/>
                          <w:divBdr>
                            <w:top w:val="none" w:sz="0" w:space="0" w:color="auto"/>
                            <w:left w:val="none" w:sz="0" w:space="0" w:color="auto"/>
                            <w:bottom w:val="none" w:sz="0" w:space="0" w:color="auto"/>
                            <w:right w:val="none" w:sz="0" w:space="0" w:color="auto"/>
                          </w:divBdr>
                          <w:divsChild>
                            <w:div w:id="10238706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02664428">
          <w:marLeft w:val="0"/>
          <w:marRight w:val="0"/>
          <w:marTop w:val="0"/>
          <w:marBottom w:val="240"/>
          <w:divBdr>
            <w:top w:val="none" w:sz="0" w:space="0" w:color="auto"/>
            <w:left w:val="none" w:sz="0" w:space="0" w:color="auto"/>
            <w:bottom w:val="none" w:sz="0" w:space="0" w:color="auto"/>
            <w:right w:val="none" w:sz="0" w:space="0" w:color="auto"/>
          </w:divBdr>
          <w:divsChild>
            <w:div w:id="448358488">
              <w:marLeft w:val="0"/>
              <w:marRight w:val="0"/>
              <w:marTop w:val="0"/>
              <w:marBottom w:val="0"/>
              <w:divBdr>
                <w:top w:val="none" w:sz="0" w:space="0" w:color="auto"/>
                <w:left w:val="none" w:sz="0" w:space="0" w:color="auto"/>
                <w:bottom w:val="none" w:sz="0" w:space="0" w:color="auto"/>
                <w:right w:val="none" w:sz="0" w:space="0" w:color="auto"/>
              </w:divBdr>
              <w:divsChild>
                <w:div w:id="1095709421">
                  <w:marLeft w:val="0"/>
                  <w:marRight w:val="0"/>
                  <w:marTop w:val="0"/>
                  <w:marBottom w:val="0"/>
                  <w:divBdr>
                    <w:top w:val="none" w:sz="0" w:space="0" w:color="auto"/>
                    <w:left w:val="none" w:sz="0" w:space="0" w:color="auto"/>
                    <w:bottom w:val="none" w:sz="0" w:space="0" w:color="auto"/>
                    <w:right w:val="none" w:sz="0" w:space="0" w:color="auto"/>
                  </w:divBdr>
                </w:div>
                <w:div w:id="1575823722">
                  <w:marLeft w:val="0"/>
                  <w:marRight w:val="0"/>
                  <w:marTop w:val="0"/>
                  <w:marBottom w:val="0"/>
                  <w:divBdr>
                    <w:top w:val="none" w:sz="0" w:space="0" w:color="auto"/>
                    <w:left w:val="none" w:sz="0" w:space="0" w:color="auto"/>
                    <w:bottom w:val="none" w:sz="0" w:space="0" w:color="auto"/>
                    <w:right w:val="none" w:sz="0" w:space="0" w:color="auto"/>
                  </w:divBdr>
                  <w:divsChild>
                    <w:div w:id="339433097">
                      <w:marLeft w:val="0"/>
                      <w:marRight w:val="0"/>
                      <w:marTop w:val="0"/>
                      <w:marBottom w:val="0"/>
                      <w:divBdr>
                        <w:top w:val="none" w:sz="0" w:space="0" w:color="auto"/>
                        <w:left w:val="none" w:sz="0" w:space="0" w:color="auto"/>
                        <w:bottom w:val="none" w:sz="0" w:space="0" w:color="auto"/>
                        <w:right w:val="none" w:sz="0" w:space="0" w:color="auto"/>
                      </w:divBdr>
                      <w:divsChild>
                        <w:div w:id="616983360">
                          <w:marLeft w:val="0"/>
                          <w:marRight w:val="0"/>
                          <w:marTop w:val="0"/>
                          <w:marBottom w:val="0"/>
                          <w:divBdr>
                            <w:top w:val="none" w:sz="0" w:space="0" w:color="auto"/>
                            <w:left w:val="none" w:sz="0" w:space="0" w:color="auto"/>
                            <w:bottom w:val="none" w:sz="0" w:space="0" w:color="auto"/>
                            <w:right w:val="none" w:sz="0" w:space="0" w:color="auto"/>
                          </w:divBdr>
                          <w:divsChild>
                            <w:div w:id="21251477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2539578">
                  <w:marLeft w:val="0"/>
                  <w:marRight w:val="0"/>
                  <w:marTop w:val="0"/>
                  <w:marBottom w:val="0"/>
                  <w:divBdr>
                    <w:top w:val="none" w:sz="0" w:space="0" w:color="auto"/>
                    <w:left w:val="none" w:sz="0" w:space="0" w:color="auto"/>
                    <w:bottom w:val="none" w:sz="0" w:space="0" w:color="auto"/>
                    <w:right w:val="none" w:sz="0" w:space="0" w:color="auto"/>
                  </w:divBdr>
                </w:div>
                <w:div w:id="263077528">
                  <w:marLeft w:val="0"/>
                  <w:marRight w:val="0"/>
                  <w:marTop w:val="0"/>
                  <w:marBottom w:val="0"/>
                  <w:divBdr>
                    <w:top w:val="none" w:sz="0" w:space="0" w:color="auto"/>
                    <w:left w:val="none" w:sz="0" w:space="0" w:color="auto"/>
                    <w:bottom w:val="none" w:sz="0" w:space="0" w:color="auto"/>
                    <w:right w:val="none" w:sz="0" w:space="0" w:color="auto"/>
                  </w:divBdr>
                  <w:divsChild>
                    <w:div w:id="1430273025">
                      <w:marLeft w:val="0"/>
                      <w:marRight w:val="0"/>
                      <w:marTop w:val="0"/>
                      <w:marBottom w:val="0"/>
                      <w:divBdr>
                        <w:top w:val="none" w:sz="0" w:space="0" w:color="auto"/>
                        <w:left w:val="none" w:sz="0" w:space="0" w:color="auto"/>
                        <w:bottom w:val="none" w:sz="0" w:space="0" w:color="auto"/>
                        <w:right w:val="none" w:sz="0" w:space="0" w:color="auto"/>
                      </w:divBdr>
                      <w:divsChild>
                        <w:div w:id="19078417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9136954">
                  <w:marLeft w:val="0"/>
                  <w:marRight w:val="0"/>
                  <w:marTop w:val="0"/>
                  <w:marBottom w:val="0"/>
                  <w:divBdr>
                    <w:top w:val="none" w:sz="0" w:space="0" w:color="auto"/>
                    <w:left w:val="none" w:sz="0" w:space="0" w:color="auto"/>
                    <w:bottom w:val="none" w:sz="0" w:space="0" w:color="auto"/>
                    <w:right w:val="none" w:sz="0" w:space="0" w:color="auto"/>
                  </w:divBdr>
                </w:div>
                <w:div w:id="878206860">
                  <w:marLeft w:val="0"/>
                  <w:marRight w:val="0"/>
                  <w:marTop w:val="0"/>
                  <w:marBottom w:val="0"/>
                  <w:divBdr>
                    <w:top w:val="none" w:sz="0" w:space="0" w:color="auto"/>
                    <w:left w:val="none" w:sz="0" w:space="0" w:color="auto"/>
                    <w:bottom w:val="none" w:sz="0" w:space="0" w:color="auto"/>
                    <w:right w:val="none" w:sz="0" w:space="0" w:color="auto"/>
                  </w:divBdr>
                  <w:divsChild>
                    <w:div w:id="559903703">
                      <w:marLeft w:val="0"/>
                      <w:marRight w:val="0"/>
                      <w:marTop w:val="0"/>
                      <w:marBottom w:val="0"/>
                      <w:divBdr>
                        <w:top w:val="none" w:sz="0" w:space="0" w:color="auto"/>
                        <w:left w:val="none" w:sz="0" w:space="0" w:color="auto"/>
                        <w:bottom w:val="none" w:sz="0" w:space="0" w:color="auto"/>
                        <w:right w:val="none" w:sz="0" w:space="0" w:color="auto"/>
                      </w:divBdr>
                      <w:divsChild>
                        <w:div w:id="4687842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47823770">
                  <w:marLeft w:val="0"/>
                  <w:marRight w:val="0"/>
                  <w:marTop w:val="0"/>
                  <w:marBottom w:val="0"/>
                  <w:divBdr>
                    <w:top w:val="none" w:sz="0" w:space="0" w:color="auto"/>
                    <w:left w:val="none" w:sz="0" w:space="0" w:color="auto"/>
                    <w:bottom w:val="none" w:sz="0" w:space="0" w:color="auto"/>
                    <w:right w:val="none" w:sz="0" w:space="0" w:color="auto"/>
                  </w:divBdr>
                </w:div>
                <w:div w:id="1030956522">
                  <w:marLeft w:val="0"/>
                  <w:marRight w:val="0"/>
                  <w:marTop w:val="0"/>
                  <w:marBottom w:val="0"/>
                  <w:divBdr>
                    <w:top w:val="none" w:sz="0" w:space="0" w:color="auto"/>
                    <w:left w:val="none" w:sz="0" w:space="0" w:color="auto"/>
                    <w:bottom w:val="none" w:sz="0" w:space="0" w:color="auto"/>
                    <w:right w:val="none" w:sz="0" w:space="0" w:color="auto"/>
                  </w:divBdr>
                  <w:divsChild>
                    <w:div w:id="1308584622">
                      <w:marLeft w:val="0"/>
                      <w:marRight w:val="0"/>
                      <w:marTop w:val="0"/>
                      <w:marBottom w:val="0"/>
                      <w:divBdr>
                        <w:top w:val="none" w:sz="0" w:space="0" w:color="auto"/>
                        <w:left w:val="none" w:sz="0" w:space="0" w:color="auto"/>
                        <w:bottom w:val="none" w:sz="0" w:space="0" w:color="auto"/>
                        <w:right w:val="none" w:sz="0" w:space="0" w:color="auto"/>
                      </w:divBdr>
                      <w:divsChild>
                        <w:div w:id="180704008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295259551">
      <w:bodyDiv w:val="1"/>
      <w:marLeft w:val="0"/>
      <w:marRight w:val="0"/>
      <w:marTop w:val="0"/>
      <w:marBottom w:val="0"/>
      <w:divBdr>
        <w:top w:val="none" w:sz="0" w:space="0" w:color="auto"/>
        <w:left w:val="none" w:sz="0" w:space="0" w:color="auto"/>
        <w:bottom w:val="none" w:sz="0" w:space="0" w:color="auto"/>
        <w:right w:val="none" w:sz="0" w:space="0" w:color="auto"/>
      </w:divBdr>
      <w:divsChild>
        <w:div w:id="1633949473">
          <w:marLeft w:val="0"/>
          <w:marRight w:val="0"/>
          <w:marTop w:val="0"/>
          <w:marBottom w:val="0"/>
          <w:divBdr>
            <w:top w:val="none" w:sz="0" w:space="0" w:color="auto"/>
            <w:left w:val="none" w:sz="0" w:space="0" w:color="auto"/>
            <w:bottom w:val="none" w:sz="0" w:space="0" w:color="auto"/>
            <w:right w:val="none" w:sz="0" w:space="0" w:color="auto"/>
          </w:divBdr>
        </w:div>
        <w:div w:id="1451388888">
          <w:marLeft w:val="0"/>
          <w:marRight w:val="0"/>
          <w:marTop w:val="0"/>
          <w:marBottom w:val="0"/>
          <w:divBdr>
            <w:top w:val="none" w:sz="0" w:space="0" w:color="auto"/>
            <w:left w:val="none" w:sz="0" w:space="0" w:color="auto"/>
            <w:bottom w:val="none" w:sz="0" w:space="0" w:color="auto"/>
            <w:right w:val="none" w:sz="0" w:space="0" w:color="auto"/>
          </w:divBdr>
        </w:div>
        <w:div w:id="1212694581">
          <w:marLeft w:val="0"/>
          <w:marRight w:val="0"/>
          <w:marTop w:val="0"/>
          <w:marBottom w:val="0"/>
          <w:divBdr>
            <w:top w:val="none" w:sz="0" w:space="0" w:color="auto"/>
            <w:left w:val="none" w:sz="0" w:space="0" w:color="auto"/>
            <w:bottom w:val="none" w:sz="0" w:space="0" w:color="auto"/>
            <w:right w:val="none" w:sz="0" w:space="0" w:color="auto"/>
          </w:divBdr>
        </w:div>
      </w:divsChild>
    </w:div>
    <w:div w:id="1457140443">
      <w:bodyDiv w:val="1"/>
      <w:marLeft w:val="0"/>
      <w:marRight w:val="0"/>
      <w:marTop w:val="0"/>
      <w:marBottom w:val="0"/>
      <w:divBdr>
        <w:top w:val="none" w:sz="0" w:space="0" w:color="auto"/>
        <w:left w:val="none" w:sz="0" w:space="0" w:color="auto"/>
        <w:bottom w:val="none" w:sz="0" w:space="0" w:color="auto"/>
        <w:right w:val="none" w:sz="0" w:space="0" w:color="auto"/>
      </w:divBdr>
    </w:div>
    <w:div w:id="1512068361">
      <w:bodyDiv w:val="1"/>
      <w:marLeft w:val="0"/>
      <w:marRight w:val="0"/>
      <w:marTop w:val="0"/>
      <w:marBottom w:val="0"/>
      <w:divBdr>
        <w:top w:val="none" w:sz="0" w:space="0" w:color="auto"/>
        <w:left w:val="none" w:sz="0" w:space="0" w:color="auto"/>
        <w:bottom w:val="none" w:sz="0" w:space="0" w:color="auto"/>
        <w:right w:val="none" w:sz="0" w:space="0" w:color="auto"/>
      </w:divBdr>
    </w:div>
    <w:div w:id="1578779638">
      <w:bodyDiv w:val="1"/>
      <w:marLeft w:val="0"/>
      <w:marRight w:val="0"/>
      <w:marTop w:val="0"/>
      <w:marBottom w:val="0"/>
      <w:divBdr>
        <w:top w:val="none" w:sz="0" w:space="0" w:color="auto"/>
        <w:left w:val="none" w:sz="0" w:space="0" w:color="auto"/>
        <w:bottom w:val="none" w:sz="0" w:space="0" w:color="auto"/>
        <w:right w:val="none" w:sz="0" w:space="0" w:color="auto"/>
      </w:divBdr>
      <w:divsChild>
        <w:div w:id="987325243">
          <w:marLeft w:val="0"/>
          <w:marRight w:val="0"/>
          <w:marTop w:val="0"/>
          <w:marBottom w:val="0"/>
          <w:divBdr>
            <w:top w:val="none" w:sz="0" w:space="0" w:color="auto"/>
            <w:left w:val="none" w:sz="0" w:space="0" w:color="auto"/>
            <w:bottom w:val="none" w:sz="0" w:space="0" w:color="auto"/>
            <w:right w:val="none" w:sz="0" w:space="0" w:color="auto"/>
          </w:divBdr>
        </w:div>
        <w:div w:id="1703630560">
          <w:marLeft w:val="0"/>
          <w:marRight w:val="0"/>
          <w:marTop w:val="0"/>
          <w:marBottom w:val="0"/>
          <w:divBdr>
            <w:top w:val="none" w:sz="0" w:space="0" w:color="auto"/>
            <w:left w:val="none" w:sz="0" w:space="0" w:color="auto"/>
            <w:bottom w:val="none" w:sz="0" w:space="0" w:color="auto"/>
            <w:right w:val="none" w:sz="0" w:space="0" w:color="auto"/>
          </w:divBdr>
        </w:div>
        <w:div w:id="1751927125">
          <w:marLeft w:val="0"/>
          <w:marRight w:val="0"/>
          <w:marTop w:val="0"/>
          <w:marBottom w:val="0"/>
          <w:divBdr>
            <w:top w:val="none" w:sz="0" w:space="0" w:color="auto"/>
            <w:left w:val="none" w:sz="0" w:space="0" w:color="auto"/>
            <w:bottom w:val="none" w:sz="0" w:space="0" w:color="auto"/>
            <w:right w:val="none" w:sz="0" w:space="0" w:color="auto"/>
          </w:divBdr>
        </w:div>
        <w:div w:id="1927034746">
          <w:marLeft w:val="0"/>
          <w:marRight w:val="0"/>
          <w:marTop w:val="0"/>
          <w:marBottom w:val="0"/>
          <w:divBdr>
            <w:top w:val="none" w:sz="0" w:space="0" w:color="auto"/>
            <w:left w:val="none" w:sz="0" w:space="0" w:color="auto"/>
            <w:bottom w:val="none" w:sz="0" w:space="0" w:color="auto"/>
            <w:right w:val="none" w:sz="0" w:space="0" w:color="auto"/>
          </w:divBdr>
        </w:div>
      </w:divsChild>
    </w:div>
    <w:div w:id="1641769846">
      <w:bodyDiv w:val="1"/>
      <w:marLeft w:val="0"/>
      <w:marRight w:val="0"/>
      <w:marTop w:val="0"/>
      <w:marBottom w:val="0"/>
      <w:divBdr>
        <w:top w:val="none" w:sz="0" w:space="0" w:color="auto"/>
        <w:left w:val="none" w:sz="0" w:space="0" w:color="auto"/>
        <w:bottom w:val="none" w:sz="0" w:space="0" w:color="auto"/>
        <w:right w:val="none" w:sz="0" w:space="0" w:color="auto"/>
      </w:divBdr>
    </w:div>
    <w:div w:id="1735425608">
      <w:bodyDiv w:val="1"/>
      <w:marLeft w:val="0"/>
      <w:marRight w:val="0"/>
      <w:marTop w:val="0"/>
      <w:marBottom w:val="0"/>
      <w:divBdr>
        <w:top w:val="none" w:sz="0" w:space="0" w:color="auto"/>
        <w:left w:val="none" w:sz="0" w:space="0" w:color="auto"/>
        <w:bottom w:val="none" w:sz="0" w:space="0" w:color="auto"/>
        <w:right w:val="none" w:sz="0" w:space="0" w:color="auto"/>
      </w:divBdr>
      <w:divsChild>
        <w:div w:id="798111040">
          <w:marLeft w:val="0"/>
          <w:marRight w:val="0"/>
          <w:marTop w:val="0"/>
          <w:marBottom w:val="0"/>
          <w:divBdr>
            <w:top w:val="none" w:sz="0" w:space="0" w:color="auto"/>
            <w:left w:val="none" w:sz="0" w:space="0" w:color="auto"/>
            <w:bottom w:val="none" w:sz="0" w:space="0" w:color="auto"/>
            <w:right w:val="none" w:sz="0" w:space="0" w:color="auto"/>
          </w:divBdr>
        </w:div>
        <w:div w:id="1819960393">
          <w:marLeft w:val="0"/>
          <w:marRight w:val="0"/>
          <w:marTop w:val="0"/>
          <w:marBottom w:val="0"/>
          <w:divBdr>
            <w:top w:val="none" w:sz="0" w:space="0" w:color="auto"/>
            <w:left w:val="none" w:sz="0" w:space="0" w:color="auto"/>
            <w:bottom w:val="none" w:sz="0" w:space="0" w:color="auto"/>
            <w:right w:val="none" w:sz="0" w:space="0" w:color="auto"/>
          </w:divBdr>
        </w:div>
        <w:div w:id="1652368419">
          <w:marLeft w:val="0"/>
          <w:marRight w:val="0"/>
          <w:marTop w:val="0"/>
          <w:marBottom w:val="0"/>
          <w:divBdr>
            <w:top w:val="none" w:sz="0" w:space="0" w:color="auto"/>
            <w:left w:val="none" w:sz="0" w:space="0" w:color="auto"/>
            <w:bottom w:val="none" w:sz="0" w:space="0" w:color="auto"/>
            <w:right w:val="none" w:sz="0" w:space="0" w:color="auto"/>
          </w:divBdr>
        </w:div>
        <w:div w:id="1821843981">
          <w:marLeft w:val="0"/>
          <w:marRight w:val="0"/>
          <w:marTop w:val="0"/>
          <w:marBottom w:val="0"/>
          <w:divBdr>
            <w:top w:val="none" w:sz="0" w:space="0" w:color="auto"/>
            <w:left w:val="none" w:sz="0" w:space="0" w:color="auto"/>
            <w:bottom w:val="none" w:sz="0" w:space="0" w:color="auto"/>
            <w:right w:val="none" w:sz="0" w:space="0" w:color="auto"/>
          </w:divBdr>
        </w:div>
      </w:divsChild>
    </w:div>
    <w:div w:id="1740248056">
      <w:bodyDiv w:val="1"/>
      <w:marLeft w:val="0"/>
      <w:marRight w:val="0"/>
      <w:marTop w:val="0"/>
      <w:marBottom w:val="0"/>
      <w:divBdr>
        <w:top w:val="none" w:sz="0" w:space="0" w:color="auto"/>
        <w:left w:val="none" w:sz="0" w:space="0" w:color="auto"/>
        <w:bottom w:val="none" w:sz="0" w:space="0" w:color="auto"/>
        <w:right w:val="none" w:sz="0" w:space="0" w:color="auto"/>
      </w:divBdr>
    </w:div>
    <w:div w:id="1792044248">
      <w:bodyDiv w:val="1"/>
      <w:marLeft w:val="0"/>
      <w:marRight w:val="0"/>
      <w:marTop w:val="0"/>
      <w:marBottom w:val="0"/>
      <w:divBdr>
        <w:top w:val="none" w:sz="0" w:space="0" w:color="auto"/>
        <w:left w:val="none" w:sz="0" w:space="0" w:color="auto"/>
        <w:bottom w:val="none" w:sz="0" w:space="0" w:color="auto"/>
        <w:right w:val="none" w:sz="0" w:space="0" w:color="auto"/>
      </w:divBdr>
      <w:divsChild>
        <w:div w:id="40448278">
          <w:marLeft w:val="0"/>
          <w:marRight w:val="0"/>
          <w:marTop w:val="0"/>
          <w:marBottom w:val="0"/>
          <w:divBdr>
            <w:top w:val="none" w:sz="0" w:space="0" w:color="auto"/>
            <w:left w:val="none" w:sz="0" w:space="0" w:color="auto"/>
            <w:bottom w:val="none" w:sz="0" w:space="0" w:color="auto"/>
            <w:right w:val="none" w:sz="0" w:space="0" w:color="auto"/>
          </w:divBdr>
          <w:divsChild>
            <w:div w:id="1877617127">
              <w:marLeft w:val="0"/>
              <w:marRight w:val="0"/>
              <w:marTop w:val="0"/>
              <w:marBottom w:val="0"/>
              <w:divBdr>
                <w:top w:val="none" w:sz="0" w:space="0" w:color="auto"/>
                <w:left w:val="none" w:sz="0" w:space="0" w:color="auto"/>
                <w:bottom w:val="dotted" w:sz="6" w:space="0" w:color="CCCCCC"/>
                <w:right w:val="none" w:sz="0" w:space="0" w:color="auto"/>
              </w:divBdr>
            </w:div>
            <w:div w:id="684524341">
              <w:marLeft w:val="0"/>
              <w:marRight w:val="0"/>
              <w:marTop w:val="0"/>
              <w:marBottom w:val="0"/>
              <w:divBdr>
                <w:top w:val="none" w:sz="0" w:space="0" w:color="auto"/>
                <w:left w:val="none" w:sz="0" w:space="0" w:color="auto"/>
                <w:bottom w:val="none" w:sz="0" w:space="0" w:color="auto"/>
                <w:right w:val="none" w:sz="0" w:space="0" w:color="auto"/>
              </w:divBdr>
            </w:div>
          </w:divsChild>
        </w:div>
        <w:div w:id="398091373">
          <w:marLeft w:val="0"/>
          <w:marRight w:val="0"/>
          <w:marTop w:val="0"/>
          <w:marBottom w:val="0"/>
          <w:divBdr>
            <w:top w:val="none" w:sz="0" w:space="0" w:color="auto"/>
            <w:left w:val="none" w:sz="0" w:space="0" w:color="auto"/>
            <w:bottom w:val="none" w:sz="0" w:space="0" w:color="auto"/>
            <w:right w:val="none" w:sz="0" w:space="0" w:color="auto"/>
          </w:divBdr>
          <w:divsChild>
            <w:div w:id="895429490">
              <w:marLeft w:val="0"/>
              <w:marRight w:val="0"/>
              <w:marTop w:val="0"/>
              <w:marBottom w:val="0"/>
              <w:divBdr>
                <w:top w:val="none" w:sz="0" w:space="0" w:color="auto"/>
                <w:left w:val="none" w:sz="0" w:space="0" w:color="auto"/>
                <w:bottom w:val="dotted" w:sz="6" w:space="0" w:color="CCCCCC"/>
                <w:right w:val="none" w:sz="0" w:space="0" w:color="auto"/>
              </w:divBdr>
            </w:div>
            <w:div w:id="927883958">
              <w:marLeft w:val="0"/>
              <w:marRight w:val="0"/>
              <w:marTop w:val="0"/>
              <w:marBottom w:val="0"/>
              <w:divBdr>
                <w:top w:val="none" w:sz="0" w:space="0" w:color="auto"/>
                <w:left w:val="none" w:sz="0" w:space="0" w:color="auto"/>
                <w:bottom w:val="none" w:sz="0" w:space="0" w:color="auto"/>
                <w:right w:val="none" w:sz="0" w:space="0" w:color="auto"/>
              </w:divBdr>
            </w:div>
          </w:divsChild>
        </w:div>
        <w:div w:id="1689991045">
          <w:marLeft w:val="0"/>
          <w:marRight w:val="0"/>
          <w:marTop w:val="0"/>
          <w:marBottom w:val="0"/>
          <w:divBdr>
            <w:top w:val="none" w:sz="0" w:space="0" w:color="auto"/>
            <w:left w:val="none" w:sz="0" w:space="0" w:color="auto"/>
            <w:bottom w:val="none" w:sz="0" w:space="0" w:color="auto"/>
            <w:right w:val="none" w:sz="0" w:space="0" w:color="auto"/>
          </w:divBdr>
          <w:divsChild>
            <w:div w:id="1196771362">
              <w:marLeft w:val="0"/>
              <w:marRight w:val="0"/>
              <w:marTop w:val="0"/>
              <w:marBottom w:val="0"/>
              <w:divBdr>
                <w:top w:val="none" w:sz="0" w:space="0" w:color="auto"/>
                <w:left w:val="none" w:sz="0" w:space="0" w:color="auto"/>
                <w:bottom w:val="dotted" w:sz="6" w:space="0" w:color="CCCCCC"/>
                <w:right w:val="none" w:sz="0" w:space="0" w:color="auto"/>
              </w:divBdr>
            </w:div>
            <w:div w:id="1408114466">
              <w:marLeft w:val="0"/>
              <w:marRight w:val="0"/>
              <w:marTop w:val="0"/>
              <w:marBottom w:val="0"/>
              <w:divBdr>
                <w:top w:val="none" w:sz="0" w:space="0" w:color="auto"/>
                <w:left w:val="none" w:sz="0" w:space="0" w:color="auto"/>
                <w:bottom w:val="none" w:sz="0" w:space="0" w:color="auto"/>
                <w:right w:val="none" w:sz="0" w:space="0" w:color="auto"/>
              </w:divBdr>
            </w:div>
          </w:divsChild>
        </w:div>
        <w:div w:id="787629920">
          <w:marLeft w:val="0"/>
          <w:marRight w:val="0"/>
          <w:marTop w:val="0"/>
          <w:marBottom w:val="0"/>
          <w:divBdr>
            <w:top w:val="none" w:sz="0" w:space="0" w:color="auto"/>
            <w:left w:val="none" w:sz="0" w:space="0" w:color="auto"/>
            <w:bottom w:val="none" w:sz="0" w:space="0" w:color="auto"/>
            <w:right w:val="none" w:sz="0" w:space="0" w:color="auto"/>
          </w:divBdr>
          <w:divsChild>
            <w:div w:id="167988267">
              <w:marLeft w:val="0"/>
              <w:marRight w:val="0"/>
              <w:marTop w:val="0"/>
              <w:marBottom w:val="0"/>
              <w:divBdr>
                <w:top w:val="none" w:sz="0" w:space="0" w:color="auto"/>
                <w:left w:val="none" w:sz="0" w:space="0" w:color="auto"/>
                <w:bottom w:val="none" w:sz="0" w:space="0" w:color="auto"/>
                <w:right w:val="none" w:sz="0" w:space="0" w:color="auto"/>
              </w:divBdr>
            </w:div>
          </w:divsChild>
        </w:div>
        <w:div w:id="1901944684">
          <w:marLeft w:val="0"/>
          <w:marRight w:val="0"/>
          <w:marTop w:val="0"/>
          <w:marBottom w:val="0"/>
          <w:divBdr>
            <w:top w:val="none" w:sz="0" w:space="0" w:color="auto"/>
            <w:left w:val="none" w:sz="0" w:space="0" w:color="auto"/>
            <w:bottom w:val="none" w:sz="0" w:space="0" w:color="auto"/>
            <w:right w:val="none" w:sz="0" w:space="0" w:color="auto"/>
          </w:divBdr>
          <w:divsChild>
            <w:div w:id="1237208348">
              <w:marLeft w:val="0"/>
              <w:marRight w:val="0"/>
              <w:marTop w:val="0"/>
              <w:marBottom w:val="0"/>
              <w:divBdr>
                <w:top w:val="none" w:sz="0" w:space="0" w:color="auto"/>
                <w:left w:val="none" w:sz="0" w:space="0" w:color="auto"/>
                <w:bottom w:val="dotted" w:sz="6" w:space="0" w:color="CCCCCC"/>
                <w:right w:val="none" w:sz="0" w:space="0" w:color="auto"/>
              </w:divBdr>
            </w:div>
            <w:div w:id="1122578618">
              <w:marLeft w:val="0"/>
              <w:marRight w:val="0"/>
              <w:marTop w:val="0"/>
              <w:marBottom w:val="0"/>
              <w:divBdr>
                <w:top w:val="none" w:sz="0" w:space="0" w:color="auto"/>
                <w:left w:val="none" w:sz="0" w:space="0" w:color="auto"/>
                <w:bottom w:val="none" w:sz="0" w:space="0" w:color="auto"/>
                <w:right w:val="none" w:sz="0" w:space="0" w:color="auto"/>
              </w:divBdr>
            </w:div>
          </w:divsChild>
        </w:div>
        <w:div w:id="1146582019">
          <w:marLeft w:val="0"/>
          <w:marRight w:val="0"/>
          <w:marTop w:val="0"/>
          <w:marBottom w:val="0"/>
          <w:divBdr>
            <w:top w:val="none" w:sz="0" w:space="0" w:color="auto"/>
            <w:left w:val="none" w:sz="0" w:space="0" w:color="auto"/>
            <w:bottom w:val="none" w:sz="0" w:space="0" w:color="auto"/>
            <w:right w:val="none" w:sz="0" w:space="0" w:color="auto"/>
          </w:divBdr>
          <w:divsChild>
            <w:div w:id="1424833844">
              <w:marLeft w:val="0"/>
              <w:marRight w:val="0"/>
              <w:marTop w:val="0"/>
              <w:marBottom w:val="0"/>
              <w:divBdr>
                <w:top w:val="none" w:sz="0" w:space="0" w:color="auto"/>
                <w:left w:val="none" w:sz="0" w:space="0" w:color="auto"/>
                <w:bottom w:val="dotted" w:sz="6" w:space="0" w:color="CCCCCC"/>
                <w:right w:val="none" w:sz="0" w:space="0" w:color="auto"/>
              </w:divBdr>
            </w:div>
            <w:div w:id="182326815">
              <w:marLeft w:val="0"/>
              <w:marRight w:val="0"/>
              <w:marTop w:val="0"/>
              <w:marBottom w:val="0"/>
              <w:divBdr>
                <w:top w:val="none" w:sz="0" w:space="0" w:color="auto"/>
                <w:left w:val="none" w:sz="0" w:space="0" w:color="auto"/>
                <w:bottom w:val="none" w:sz="0" w:space="0" w:color="auto"/>
                <w:right w:val="none" w:sz="0" w:space="0" w:color="auto"/>
              </w:divBdr>
            </w:div>
          </w:divsChild>
        </w:div>
        <w:div w:id="588348870">
          <w:marLeft w:val="0"/>
          <w:marRight w:val="0"/>
          <w:marTop w:val="0"/>
          <w:marBottom w:val="0"/>
          <w:divBdr>
            <w:top w:val="none" w:sz="0" w:space="0" w:color="auto"/>
            <w:left w:val="none" w:sz="0" w:space="0" w:color="auto"/>
            <w:bottom w:val="none" w:sz="0" w:space="0" w:color="auto"/>
            <w:right w:val="none" w:sz="0" w:space="0" w:color="auto"/>
          </w:divBdr>
          <w:divsChild>
            <w:div w:id="951474110">
              <w:marLeft w:val="0"/>
              <w:marRight w:val="0"/>
              <w:marTop w:val="0"/>
              <w:marBottom w:val="0"/>
              <w:divBdr>
                <w:top w:val="none" w:sz="0" w:space="0" w:color="auto"/>
                <w:left w:val="none" w:sz="0" w:space="0" w:color="auto"/>
                <w:bottom w:val="dotted" w:sz="6" w:space="0" w:color="CCCCCC"/>
                <w:right w:val="none" w:sz="0" w:space="0" w:color="auto"/>
              </w:divBdr>
            </w:div>
            <w:div w:id="701902315">
              <w:marLeft w:val="0"/>
              <w:marRight w:val="0"/>
              <w:marTop w:val="0"/>
              <w:marBottom w:val="0"/>
              <w:divBdr>
                <w:top w:val="none" w:sz="0" w:space="0" w:color="auto"/>
                <w:left w:val="none" w:sz="0" w:space="0" w:color="auto"/>
                <w:bottom w:val="none" w:sz="0" w:space="0" w:color="auto"/>
                <w:right w:val="none" w:sz="0" w:space="0" w:color="auto"/>
              </w:divBdr>
            </w:div>
          </w:divsChild>
        </w:div>
        <w:div w:id="1265724450">
          <w:marLeft w:val="0"/>
          <w:marRight w:val="0"/>
          <w:marTop w:val="0"/>
          <w:marBottom w:val="0"/>
          <w:divBdr>
            <w:top w:val="none" w:sz="0" w:space="0" w:color="auto"/>
            <w:left w:val="none" w:sz="0" w:space="0" w:color="auto"/>
            <w:bottom w:val="none" w:sz="0" w:space="0" w:color="auto"/>
            <w:right w:val="none" w:sz="0" w:space="0" w:color="auto"/>
          </w:divBdr>
          <w:divsChild>
            <w:div w:id="1269892574">
              <w:marLeft w:val="0"/>
              <w:marRight w:val="0"/>
              <w:marTop w:val="0"/>
              <w:marBottom w:val="0"/>
              <w:divBdr>
                <w:top w:val="none" w:sz="0" w:space="0" w:color="auto"/>
                <w:left w:val="none" w:sz="0" w:space="0" w:color="auto"/>
                <w:bottom w:val="dotted" w:sz="6" w:space="0" w:color="CCCCCC"/>
                <w:right w:val="none" w:sz="0" w:space="0" w:color="auto"/>
              </w:divBdr>
            </w:div>
            <w:div w:id="230964200">
              <w:marLeft w:val="0"/>
              <w:marRight w:val="0"/>
              <w:marTop w:val="0"/>
              <w:marBottom w:val="0"/>
              <w:divBdr>
                <w:top w:val="none" w:sz="0" w:space="0" w:color="auto"/>
                <w:left w:val="none" w:sz="0" w:space="0" w:color="auto"/>
                <w:bottom w:val="none" w:sz="0" w:space="0" w:color="auto"/>
                <w:right w:val="none" w:sz="0" w:space="0" w:color="auto"/>
              </w:divBdr>
            </w:div>
          </w:divsChild>
        </w:div>
        <w:div w:id="43679136">
          <w:marLeft w:val="0"/>
          <w:marRight w:val="0"/>
          <w:marTop w:val="0"/>
          <w:marBottom w:val="0"/>
          <w:divBdr>
            <w:top w:val="none" w:sz="0" w:space="0" w:color="auto"/>
            <w:left w:val="none" w:sz="0" w:space="0" w:color="auto"/>
            <w:bottom w:val="none" w:sz="0" w:space="0" w:color="auto"/>
            <w:right w:val="none" w:sz="0" w:space="0" w:color="auto"/>
          </w:divBdr>
          <w:divsChild>
            <w:div w:id="1964385948">
              <w:marLeft w:val="0"/>
              <w:marRight w:val="0"/>
              <w:marTop w:val="0"/>
              <w:marBottom w:val="0"/>
              <w:divBdr>
                <w:top w:val="none" w:sz="0" w:space="0" w:color="auto"/>
                <w:left w:val="none" w:sz="0" w:space="0" w:color="auto"/>
                <w:bottom w:val="dotted" w:sz="6" w:space="0" w:color="CCCCCC"/>
                <w:right w:val="none" w:sz="0" w:space="0" w:color="auto"/>
              </w:divBdr>
            </w:div>
            <w:div w:id="1301417705">
              <w:marLeft w:val="0"/>
              <w:marRight w:val="0"/>
              <w:marTop w:val="0"/>
              <w:marBottom w:val="0"/>
              <w:divBdr>
                <w:top w:val="none" w:sz="0" w:space="0" w:color="auto"/>
                <w:left w:val="none" w:sz="0" w:space="0" w:color="auto"/>
                <w:bottom w:val="none" w:sz="0" w:space="0" w:color="auto"/>
                <w:right w:val="none" w:sz="0" w:space="0" w:color="auto"/>
              </w:divBdr>
            </w:div>
          </w:divsChild>
        </w:div>
        <w:div w:id="1595438729">
          <w:marLeft w:val="0"/>
          <w:marRight w:val="0"/>
          <w:marTop w:val="0"/>
          <w:marBottom w:val="0"/>
          <w:divBdr>
            <w:top w:val="none" w:sz="0" w:space="0" w:color="auto"/>
            <w:left w:val="none" w:sz="0" w:space="0" w:color="auto"/>
            <w:bottom w:val="none" w:sz="0" w:space="0" w:color="auto"/>
            <w:right w:val="none" w:sz="0" w:space="0" w:color="auto"/>
          </w:divBdr>
          <w:divsChild>
            <w:div w:id="116532338">
              <w:marLeft w:val="0"/>
              <w:marRight w:val="0"/>
              <w:marTop w:val="0"/>
              <w:marBottom w:val="0"/>
              <w:divBdr>
                <w:top w:val="none" w:sz="0" w:space="0" w:color="auto"/>
                <w:left w:val="none" w:sz="0" w:space="0" w:color="auto"/>
                <w:bottom w:val="dotted" w:sz="6" w:space="0" w:color="CCCCCC"/>
                <w:right w:val="none" w:sz="0" w:space="0" w:color="auto"/>
              </w:divBdr>
            </w:div>
            <w:div w:id="689719964">
              <w:marLeft w:val="0"/>
              <w:marRight w:val="0"/>
              <w:marTop w:val="0"/>
              <w:marBottom w:val="0"/>
              <w:divBdr>
                <w:top w:val="none" w:sz="0" w:space="0" w:color="auto"/>
                <w:left w:val="none" w:sz="0" w:space="0" w:color="auto"/>
                <w:bottom w:val="none" w:sz="0" w:space="0" w:color="auto"/>
                <w:right w:val="none" w:sz="0" w:space="0" w:color="auto"/>
              </w:divBdr>
            </w:div>
          </w:divsChild>
        </w:div>
        <w:div w:id="1885629864">
          <w:marLeft w:val="0"/>
          <w:marRight w:val="0"/>
          <w:marTop w:val="0"/>
          <w:marBottom w:val="0"/>
          <w:divBdr>
            <w:top w:val="none" w:sz="0" w:space="0" w:color="auto"/>
            <w:left w:val="none" w:sz="0" w:space="0" w:color="auto"/>
            <w:bottom w:val="none" w:sz="0" w:space="0" w:color="auto"/>
            <w:right w:val="none" w:sz="0" w:space="0" w:color="auto"/>
          </w:divBdr>
          <w:divsChild>
            <w:div w:id="42487537">
              <w:marLeft w:val="0"/>
              <w:marRight w:val="0"/>
              <w:marTop w:val="0"/>
              <w:marBottom w:val="0"/>
              <w:divBdr>
                <w:top w:val="none" w:sz="0" w:space="0" w:color="auto"/>
                <w:left w:val="none" w:sz="0" w:space="0" w:color="auto"/>
                <w:bottom w:val="dotted" w:sz="6" w:space="0" w:color="CCCCCC"/>
                <w:right w:val="none" w:sz="0" w:space="0" w:color="auto"/>
              </w:divBdr>
            </w:div>
            <w:div w:id="502622658">
              <w:marLeft w:val="0"/>
              <w:marRight w:val="0"/>
              <w:marTop w:val="0"/>
              <w:marBottom w:val="0"/>
              <w:divBdr>
                <w:top w:val="none" w:sz="0" w:space="0" w:color="auto"/>
                <w:left w:val="none" w:sz="0" w:space="0" w:color="auto"/>
                <w:bottom w:val="none" w:sz="0" w:space="0" w:color="auto"/>
                <w:right w:val="none" w:sz="0" w:space="0" w:color="auto"/>
              </w:divBdr>
            </w:div>
          </w:divsChild>
        </w:div>
        <w:div w:id="1770353012">
          <w:marLeft w:val="0"/>
          <w:marRight w:val="0"/>
          <w:marTop w:val="0"/>
          <w:marBottom w:val="0"/>
          <w:divBdr>
            <w:top w:val="none" w:sz="0" w:space="0" w:color="auto"/>
            <w:left w:val="none" w:sz="0" w:space="0" w:color="auto"/>
            <w:bottom w:val="none" w:sz="0" w:space="0" w:color="auto"/>
            <w:right w:val="none" w:sz="0" w:space="0" w:color="auto"/>
          </w:divBdr>
          <w:divsChild>
            <w:div w:id="1729454830">
              <w:marLeft w:val="0"/>
              <w:marRight w:val="0"/>
              <w:marTop w:val="0"/>
              <w:marBottom w:val="0"/>
              <w:divBdr>
                <w:top w:val="none" w:sz="0" w:space="0" w:color="auto"/>
                <w:left w:val="none" w:sz="0" w:space="0" w:color="auto"/>
                <w:bottom w:val="dotted" w:sz="6" w:space="0" w:color="CCCCCC"/>
                <w:right w:val="none" w:sz="0" w:space="0" w:color="auto"/>
              </w:divBdr>
            </w:div>
            <w:div w:id="1601453827">
              <w:marLeft w:val="0"/>
              <w:marRight w:val="0"/>
              <w:marTop w:val="0"/>
              <w:marBottom w:val="0"/>
              <w:divBdr>
                <w:top w:val="none" w:sz="0" w:space="0" w:color="auto"/>
                <w:left w:val="none" w:sz="0" w:space="0" w:color="auto"/>
                <w:bottom w:val="none" w:sz="0" w:space="0" w:color="auto"/>
                <w:right w:val="none" w:sz="0" w:space="0" w:color="auto"/>
              </w:divBdr>
            </w:div>
          </w:divsChild>
        </w:div>
        <w:div w:id="1546721308">
          <w:marLeft w:val="0"/>
          <w:marRight w:val="0"/>
          <w:marTop w:val="0"/>
          <w:marBottom w:val="0"/>
          <w:divBdr>
            <w:top w:val="none" w:sz="0" w:space="0" w:color="auto"/>
            <w:left w:val="none" w:sz="0" w:space="0" w:color="auto"/>
            <w:bottom w:val="none" w:sz="0" w:space="0" w:color="auto"/>
            <w:right w:val="none" w:sz="0" w:space="0" w:color="auto"/>
          </w:divBdr>
          <w:divsChild>
            <w:div w:id="741412623">
              <w:marLeft w:val="0"/>
              <w:marRight w:val="0"/>
              <w:marTop w:val="0"/>
              <w:marBottom w:val="0"/>
              <w:divBdr>
                <w:top w:val="none" w:sz="0" w:space="0" w:color="auto"/>
                <w:left w:val="none" w:sz="0" w:space="0" w:color="auto"/>
                <w:bottom w:val="dotted" w:sz="6" w:space="0" w:color="CCCCCC"/>
                <w:right w:val="none" w:sz="0" w:space="0" w:color="auto"/>
              </w:divBdr>
            </w:div>
            <w:div w:id="1124034716">
              <w:marLeft w:val="0"/>
              <w:marRight w:val="0"/>
              <w:marTop w:val="0"/>
              <w:marBottom w:val="0"/>
              <w:divBdr>
                <w:top w:val="none" w:sz="0" w:space="0" w:color="auto"/>
                <w:left w:val="none" w:sz="0" w:space="0" w:color="auto"/>
                <w:bottom w:val="none" w:sz="0" w:space="0" w:color="auto"/>
                <w:right w:val="none" w:sz="0" w:space="0" w:color="auto"/>
              </w:divBdr>
            </w:div>
          </w:divsChild>
        </w:div>
        <w:div w:id="1633369472">
          <w:marLeft w:val="0"/>
          <w:marRight w:val="0"/>
          <w:marTop w:val="0"/>
          <w:marBottom w:val="0"/>
          <w:divBdr>
            <w:top w:val="none" w:sz="0" w:space="0" w:color="auto"/>
            <w:left w:val="none" w:sz="0" w:space="0" w:color="auto"/>
            <w:bottom w:val="none" w:sz="0" w:space="0" w:color="auto"/>
            <w:right w:val="none" w:sz="0" w:space="0" w:color="auto"/>
          </w:divBdr>
          <w:divsChild>
            <w:div w:id="1769885866">
              <w:marLeft w:val="0"/>
              <w:marRight w:val="0"/>
              <w:marTop w:val="0"/>
              <w:marBottom w:val="0"/>
              <w:divBdr>
                <w:top w:val="none" w:sz="0" w:space="0" w:color="auto"/>
                <w:left w:val="none" w:sz="0" w:space="0" w:color="auto"/>
                <w:bottom w:val="dotted" w:sz="6" w:space="0" w:color="CCCCCC"/>
                <w:right w:val="none" w:sz="0" w:space="0" w:color="auto"/>
              </w:divBdr>
            </w:div>
            <w:div w:id="59902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2615">
      <w:bodyDiv w:val="1"/>
      <w:marLeft w:val="0"/>
      <w:marRight w:val="0"/>
      <w:marTop w:val="0"/>
      <w:marBottom w:val="0"/>
      <w:divBdr>
        <w:top w:val="none" w:sz="0" w:space="0" w:color="auto"/>
        <w:left w:val="none" w:sz="0" w:space="0" w:color="auto"/>
        <w:bottom w:val="none" w:sz="0" w:space="0" w:color="auto"/>
        <w:right w:val="none" w:sz="0" w:space="0" w:color="auto"/>
      </w:divBdr>
      <w:divsChild>
        <w:div w:id="469635965">
          <w:marLeft w:val="0"/>
          <w:marRight w:val="0"/>
          <w:marTop w:val="0"/>
          <w:marBottom w:val="0"/>
          <w:divBdr>
            <w:top w:val="none" w:sz="0" w:space="0" w:color="auto"/>
            <w:left w:val="none" w:sz="0" w:space="0" w:color="auto"/>
            <w:bottom w:val="none" w:sz="0" w:space="0" w:color="auto"/>
            <w:right w:val="none" w:sz="0" w:space="0" w:color="auto"/>
          </w:divBdr>
        </w:div>
        <w:div w:id="948849852">
          <w:marLeft w:val="0"/>
          <w:marRight w:val="0"/>
          <w:marTop w:val="0"/>
          <w:marBottom w:val="0"/>
          <w:divBdr>
            <w:top w:val="none" w:sz="0" w:space="0" w:color="auto"/>
            <w:left w:val="none" w:sz="0" w:space="0" w:color="auto"/>
            <w:bottom w:val="none" w:sz="0" w:space="0" w:color="auto"/>
            <w:right w:val="none" w:sz="0" w:space="0" w:color="auto"/>
          </w:divBdr>
        </w:div>
        <w:div w:id="1521158318">
          <w:marLeft w:val="0"/>
          <w:marRight w:val="0"/>
          <w:marTop w:val="0"/>
          <w:marBottom w:val="0"/>
          <w:divBdr>
            <w:top w:val="none" w:sz="0" w:space="0" w:color="auto"/>
            <w:left w:val="none" w:sz="0" w:space="0" w:color="auto"/>
            <w:bottom w:val="none" w:sz="0" w:space="0" w:color="auto"/>
            <w:right w:val="none" w:sz="0" w:space="0" w:color="auto"/>
          </w:divBdr>
        </w:div>
        <w:div w:id="2142453227">
          <w:marLeft w:val="0"/>
          <w:marRight w:val="0"/>
          <w:marTop w:val="0"/>
          <w:marBottom w:val="0"/>
          <w:divBdr>
            <w:top w:val="none" w:sz="0" w:space="0" w:color="auto"/>
            <w:left w:val="none" w:sz="0" w:space="0" w:color="auto"/>
            <w:bottom w:val="none" w:sz="0" w:space="0" w:color="auto"/>
            <w:right w:val="none" w:sz="0" w:space="0" w:color="auto"/>
          </w:divBdr>
        </w:div>
      </w:divsChild>
    </w:div>
    <w:div w:id="1822771707">
      <w:bodyDiv w:val="1"/>
      <w:marLeft w:val="0"/>
      <w:marRight w:val="0"/>
      <w:marTop w:val="0"/>
      <w:marBottom w:val="0"/>
      <w:divBdr>
        <w:top w:val="none" w:sz="0" w:space="0" w:color="auto"/>
        <w:left w:val="none" w:sz="0" w:space="0" w:color="auto"/>
        <w:bottom w:val="none" w:sz="0" w:space="0" w:color="auto"/>
        <w:right w:val="none" w:sz="0" w:space="0" w:color="auto"/>
      </w:divBdr>
      <w:divsChild>
        <w:div w:id="2047219279">
          <w:marLeft w:val="0"/>
          <w:marRight w:val="0"/>
          <w:marTop w:val="0"/>
          <w:marBottom w:val="0"/>
          <w:divBdr>
            <w:top w:val="none" w:sz="0" w:space="0" w:color="auto"/>
            <w:left w:val="none" w:sz="0" w:space="0" w:color="auto"/>
            <w:bottom w:val="none" w:sz="0" w:space="0" w:color="auto"/>
            <w:right w:val="none" w:sz="0" w:space="0" w:color="auto"/>
          </w:divBdr>
        </w:div>
        <w:div w:id="1349261281">
          <w:marLeft w:val="0"/>
          <w:marRight w:val="0"/>
          <w:marTop w:val="0"/>
          <w:marBottom w:val="0"/>
          <w:divBdr>
            <w:top w:val="none" w:sz="0" w:space="0" w:color="auto"/>
            <w:left w:val="none" w:sz="0" w:space="0" w:color="auto"/>
            <w:bottom w:val="none" w:sz="0" w:space="0" w:color="auto"/>
            <w:right w:val="none" w:sz="0" w:space="0" w:color="auto"/>
          </w:divBdr>
        </w:div>
        <w:div w:id="655032586">
          <w:marLeft w:val="0"/>
          <w:marRight w:val="0"/>
          <w:marTop w:val="0"/>
          <w:marBottom w:val="0"/>
          <w:divBdr>
            <w:top w:val="none" w:sz="0" w:space="0" w:color="auto"/>
            <w:left w:val="none" w:sz="0" w:space="0" w:color="auto"/>
            <w:bottom w:val="none" w:sz="0" w:space="0" w:color="auto"/>
            <w:right w:val="none" w:sz="0" w:space="0" w:color="auto"/>
          </w:divBdr>
        </w:div>
      </w:divsChild>
    </w:div>
    <w:div w:id="1838034144">
      <w:bodyDiv w:val="1"/>
      <w:marLeft w:val="0"/>
      <w:marRight w:val="0"/>
      <w:marTop w:val="0"/>
      <w:marBottom w:val="0"/>
      <w:divBdr>
        <w:top w:val="none" w:sz="0" w:space="0" w:color="auto"/>
        <w:left w:val="none" w:sz="0" w:space="0" w:color="auto"/>
        <w:bottom w:val="none" w:sz="0" w:space="0" w:color="auto"/>
        <w:right w:val="none" w:sz="0" w:space="0" w:color="auto"/>
      </w:divBdr>
      <w:divsChild>
        <w:div w:id="1396975605">
          <w:marLeft w:val="0"/>
          <w:marRight w:val="0"/>
          <w:marTop w:val="0"/>
          <w:marBottom w:val="240"/>
          <w:divBdr>
            <w:top w:val="none" w:sz="0" w:space="0" w:color="auto"/>
            <w:left w:val="none" w:sz="0" w:space="0" w:color="auto"/>
            <w:bottom w:val="none" w:sz="0" w:space="0" w:color="auto"/>
            <w:right w:val="none" w:sz="0" w:space="0" w:color="auto"/>
          </w:divBdr>
          <w:divsChild>
            <w:div w:id="1340084524">
              <w:marLeft w:val="0"/>
              <w:marRight w:val="0"/>
              <w:marTop w:val="0"/>
              <w:marBottom w:val="0"/>
              <w:divBdr>
                <w:top w:val="none" w:sz="0" w:space="0" w:color="auto"/>
                <w:left w:val="none" w:sz="0" w:space="0" w:color="auto"/>
                <w:bottom w:val="none" w:sz="0" w:space="0" w:color="auto"/>
                <w:right w:val="none" w:sz="0" w:space="0" w:color="auto"/>
              </w:divBdr>
              <w:divsChild>
                <w:div w:id="1375083795">
                  <w:marLeft w:val="0"/>
                  <w:marRight w:val="0"/>
                  <w:marTop w:val="0"/>
                  <w:marBottom w:val="0"/>
                  <w:divBdr>
                    <w:top w:val="none" w:sz="0" w:space="0" w:color="auto"/>
                    <w:left w:val="none" w:sz="0" w:space="0" w:color="auto"/>
                    <w:bottom w:val="none" w:sz="0" w:space="0" w:color="auto"/>
                    <w:right w:val="none" w:sz="0" w:space="0" w:color="auto"/>
                  </w:divBdr>
                </w:div>
                <w:div w:id="1192720117">
                  <w:marLeft w:val="0"/>
                  <w:marRight w:val="0"/>
                  <w:marTop w:val="0"/>
                  <w:marBottom w:val="0"/>
                  <w:divBdr>
                    <w:top w:val="none" w:sz="0" w:space="0" w:color="auto"/>
                    <w:left w:val="none" w:sz="0" w:space="0" w:color="auto"/>
                    <w:bottom w:val="none" w:sz="0" w:space="0" w:color="auto"/>
                    <w:right w:val="none" w:sz="0" w:space="0" w:color="auto"/>
                  </w:divBdr>
                  <w:divsChild>
                    <w:div w:id="205989953">
                      <w:marLeft w:val="0"/>
                      <w:marRight w:val="0"/>
                      <w:marTop w:val="0"/>
                      <w:marBottom w:val="0"/>
                      <w:divBdr>
                        <w:top w:val="none" w:sz="0" w:space="0" w:color="auto"/>
                        <w:left w:val="none" w:sz="0" w:space="0" w:color="auto"/>
                        <w:bottom w:val="none" w:sz="0" w:space="0" w:color="auto"/>
                        <w:right w:val="none" w:sz="0" w:space="0" w:color="auto"/>
                      </w:divBdr>
                      <w:divsChild>
                        <w:div w:id="1533569639">
                          <w:marLeft w:val="0"/>
                          <w:marRight w:val="0"/>
                          <w:marTop w:val="0"/>
                          <w:marBottom w:val="0"/>
                          <w:divBdr>
                            <w:top w:val="none" w:sz="0" w:space="0" w:color="auto"/>
                            <w:left w:val="none" w:sz="0" w:space="0" w:color="auto"/>
                            <w:bottom w:val="none" w:sz="0" w:space="0" w:color="auto"/>
                            <w:right w:val="none" w:sz="0" w:space="0" w:color="auto"/>
                          </w:divBdr>
                          <w:divsChild>
                            <w:div w:id="19361321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39444424">
          <w:marLeft w:val="0"/>
          <w:marRight w:val="0"/>
          <w:marTop w:val="0"/>
          <w:marBottom w:val="240"/>
          <w:divBdr>
            <w:top w:val="none" w:sz="0" w:space="0" w:color="auto"/>
            <w:left w:val="none" w:sz="0" w:space="0" w:color="auto"/>
            <w:bottom w:val="none" w:sz="0" w:space="0" w:color="auto"/>
            <w:right w:val="none" w:sz="0" w:space="0" w:color="auto"/>
          </w:divBdr>
          <w:divsChild>
            <w:div w:id="105271340">
              <w:marLeft w:val="0"/>
              <w:marRight w:val="0"/>
              <w:marTop w:val="0"/>
              <w:marBottom w:val="0"/>
              <w:divBdr>
                <w:top w:val="none" w:sz="0" w:space="0" w:color="auto"/>
                <w:left w:val="none" w:sz="0" w:space="0" w:color="auto"/>
                <w:bottom w:val="none" w:sz="0" w:space="0" w:color="auto"/>
                <w:right w:val="none" w:sz="0" w:space="0" w:color="auto"/>
              </w:divBdr>
              <w:divsChild>
                <w:div w:id="2016223834">
                  <w:marLeft w:val="0"/>
                  <w:marRight w:val="0"/>
                  <w:marTop w:val="0"/>
                  <w:marBottom w:val="0"/>
                  <w:divBdr>
                    <w:top w:val="none" w:sz="0" w:space="0" w:color="auto"/>
                    <w:left w:val="none" w:sz="0" w:space="0" w:color="auto"/>
                    <w:bottom w:val="none" w:sz="0" w:space="0" w:color="auto"/>
                    <w:right w:val="none" w:sz="0" w:space="0" w:color="auto"/>
                  </w:divBdr>
                </w:div>
                <w:div w:id="1597328923">
                  <w:marLeft w:val="0"/>
                  <w:marRight w:val="0"/>
                  <w:marTop w:val="0"/>
                  <w:marBottom w:val="0"/>
                  <w:divBdr>
                    <w:top w:val="none" w:sz="0" w:space="0" w:color="auto"/>
                    <w:left w:val="none" w:sz="0" w:space="0" w:color="auto"/>
                    <w:bottom w:val="none" w:sz="0" w:space="0" w:color="auto"/>
                    <w:right w:val="none" w:sz="0" w:space="0" w:color="auto"/>
                  </w:divBdr>
                  <w:divsChild>
                    <w:div w:id="1509245716">
                      <w:marLeft w:val="0"/>
                      <w:marRight w:val="0"/>
                      <w:marTop w:val="0"/>
                      <w:marBottom w:val="0"/>
                      <w:divBdr>
                        <w:top w:val="none" w:sz="0" w:space="0" w:color="auto"/>
                        <w:left w:val="none" w:sz="0" w:space="0" w:color="auto"/>
                        <w:bottom w:val="none" w:sz="0" w:space="0" w:color="auto"/>
                        <w:right w:val="none" w:sz="0" w:space="0" w:color="auto"/>
                      </w:divBdr>
                      <w:divsChild>
                        <w:div w:id="1353609590">
                          <w:marLeft w:val="0"/>
                          <w:marRight w:val="0"/>
                          <w:marTop w:val="0"/>
                          <w:marBottom w:val="0"/>
                          <w:divBdr>
                            <w:top w:val="none" w:sz="0" w:space="0" w:color="auto"/>
                            <w:left w:val="none" w:sz="0" w:space="0" w:color="auto"/>
                            <w:bottom w:val="none" w:sz="0" w:space="0" w:color="auto"/>
                            <w:right w:val="none" w:sz="0" w:space="0" w:color="auto"/>
                          </w:divBdr>
                          <w:divsChild>
                            <w:div w:id="16389970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4495049">
                  <w:marLeft w:val="0"/>
                  <w:marRight w:val="0"/>
                  <w:marTop w:val="0"/>
                  <w:marBottom w:val="0"/>
                  <w:divBdr>
                    <w:top w:val="none" w:sz="0" w:space="0" w:color="auto"/>
                    <w:left w:val="none" w:sz="0" w:space="0" w:color="auto"/>
                    <w:bottom w:val="none" w:sz="0" w:space="0" w:color="auto"/>
                    <w:right w:val="none" w:sz="0" w:space="0" w:color="auto"/>
                  </w:divBdr>
                </w:div>
                <w:div w:id="639575140">
                  <w:marLeft w:val="0"/>
                  <w:marRight w:val="0"/>
                  <w:marTop w:val="0"/>
                  <w:marBottom w:val="0"/>
                  <w:divBdr>
                    <w:top w:val="none" w:sz="0" w:space="0" w:color="auto"/>
                    <w:left w:val="none" w:sz="0" w:space="0" w:color="auto"/>
                    <w:bottom w:val="none" w:sz="0" w:space="0" w:color="auto"/>
                    <w:right w:val="none" w:sz="0" w:space="0" w:color="auto"/>
                  </w:divBdr>
                  <w:divsChild>
                    <w:div w:id="1897207106">
                      <w:marLeft w:val="0"/>
                      <w:marRight w:val="0"/>
                      <w:marTop w:val="0"/>
                      <w:marBottom w:val="0"/>
                      <w:divBdr>
                        <w:top w:val="none" w:sz="0" w:space="0" w:color="auto"/>
                        <w:left w:val="none" w:sz="0" w:space="0" w:color="auto"/>
                        <w:bottom w:val="none" w:sz="0" w:space="0" w:color="auto"/>
                        <w:right w:val="none" w:sz="0" w:space="0" w:color="auto"/>
                      </w:divBdr>
                      <w:divsChild>
                        <w:div w:id="570703038">
                          <w:marLeft w:val="0"/>
                          <w:marRight w:val="0"/>
                          <w:marTop w:val="0"/>
                          <w:marBottom w:val="0"/>
                          <w:divBdr>
                            <w:top w:val="none" w:sz="0" w:space="0" w:color="auto"/>
                            <w:left w:val="none" w:sz="0" w:space="0" w:color="auto"/>
                            <w:bottom w:val="none" w:sz="0" w:space="0" w:color="auto"/>
                            <w:right w:val="none" w:sz="0" w:space="0" w:color="auto"/>
                          </w:divBdr>
                          <w:divsChild>
                            <w:div w:id="16889487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49016418">
                  <w:marLeft w:val="0"/>
                  <w:marRight w:val="0"/>
                  <w:marTop w:val="0"/>
                  <w:marBottom w:val="0"/>
                  <w:divBdr>
                    <w:top w:val="none" w:sz="0" w:space="0" w:color="auto"/>
                    <w:left w:val="none" w:sz="0" w:space="0" w:color="auto"/>
                    <w:bottom w:val="none" w:sz="0" w:space="0" w:color="auto"/>
                    <w:right w:val="none" w:sz="0" w:space="0" w:color="auto"/>
                  </w:divBdr>
                </w:div>
                <w:div w:id="1355494871">
                  <w:marLeft w:val="0"/>
                  <w:marRight w:val="0"/>
                  <w:marTop w:val="0"/>
                  <w:marBottom w:val="0"/>
                  <w:divBdr>
                    <w:top w:val="none" w:sz="0" w:space="0" w:color="auto"/>
                    <w:left w:val="none" w:sz="0" w:space="0" w:color="auto"/>
                    <w:bottom w:val="none" w:sz="0" w:space="0" w:color="auto"/>
                    <w:right w:val="none" w:sz="0" w:space="0" w:color="auto"/>
                  </w:divBdr>
                  <w:divsChild>
                    <w:div w:id="1271626286">
                      <w:marLeft w:val="0"/>
                      <w:marRight w:val="0"/>
                      <w:marTop w:val="0"/>
                      <w:marBottom w:val="0"/>
                      <w:divBdr>
                        <w:top w:val="none" w:sz="0" w:space="0" w:color="auto"/>
                        <w:left w:val="none" w:sz="0" w:space="0" w:color="auto"/>
                        <w:bottom w:val="none" w:sz="0" w:space="0" w:color="auto"/>
                        <w:right w:val="none" w:sz="0" w:space="0" w:color="auto"/>
                      </w:divBdr>
                      <w:divsChild>
                        <w:div w:id="755059913">
                          <w:marLeft w:val="0"/>
                          <w:marRight w:val="0"/>
                          <w:marTop w:val="0"/>
                          <w:marBottom w:val="0"/>
                          <w:divBdr>
                            <w:top w:val="none" w:sz="0" w:space="0" w:color="auto"/>
                            <w:left w:val="none" w:sz="0" w:space="0" w:color="auto"/>
                            <w:bottom w:val="none" w:sz="0" w:space="0" w:color="auto"/>
                            <w:right w:val="none" w:sz="0" w:space="0" w:color="auto"/>
                          </w:divBdr>
                          <w:divsChild>
                            <w:div w:id="155203536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45740970">
          <w:marLeft w:val="0"/>
          <w:marRight w:val="0"/>
          <w:marTop w:val="0"/>
          <w:marBottom w:val="240"/>
          <w:divBdr>
            <w:top w:val="none" w:sz="0" w:space="0" w:color="auto"/>
            <w:left w:val="none" w:sz="0" w:space="0" w:color="auto"/>
            <w:bottom w:val="none" w:sz="0" w:space="0" w:color="auto"/>
            <w:right w:val="none" w:sz="0" w:space="0" w:color="auto"/>
          </w:divBdr>
          <w:divsChild>
            <w:div w:id="1530605445">
              <w:marLeft w:val="0"/>
              <w:marRight w:val="0"/>
              <w:marTop w:val="0"/>
              <w:marBottom w:val="0"/>
              <w:divBdr>
                <w:top w:val="none" w:sz="0" w:space="0" w:color="auto"/>
                <w:left w:val="none" w:sz="0" w:space="0" w:color="auto"/>
                <w:bottom w:val="none" w:sz="0" w:space="0" w:color="auto"/>
                <w:right w:val="none" w:sz="0" w:space="0" w:color="auto"/>
              </w:divBdr>
              <w:divsChild>
                <w:div w:id="1894346473">
                  <w:marLeft w:val="0"/>
                  <w:marRight w:val="0"/>
                  <w:marTop w:val="0"/>
                  <w:marBottom w:val="0"/>
                  <w:divBdr>
                    <w:top w:val="none" w:sz="0" w:space="0" w:color="auto"/>
                    <w:left w:val="none" w:sz="0" w:space="0" w:color="auto"/>
                    <w:bottom w:val="none" w:sz="0" w:space="0" w:color="auto"/>
                    <w:right w:val="none" w:sz="0" w:space="0" w:color="auto"/>
                  </w:divBdr>
                </w:div>
                <w:div w:id="940376238">
                  <w:marLeft w:val="0"/>
                  <w:marRight w:val="0"/>
                  <w:marTop w:val="0"/>
                  <w:marBottom w:val="0"/>
                  <w:divBdr>
                    <w:top w:val="none" w:sz="0" w:space="0" w:color="auto"/>
                    <w:left w:val="none" w:sz="0" w:space="0" w:color="auto"/>
                    <w:bottom w:val="none" w:sz="0" w:space="0" w:color="auto"/>
                    <w:right w:val="none" w:sz="0" w:space="0" w:color="auto"/>
                  </w:divBdr>
                  <w:divsChild>
                    <w:div w:id="83771688">
                      <w:marLeft w:val="0"/>
                      <w:marRight w:val="0"/>
                      <w:marTop w:val="0"/>
                      <w:marBottom w:val="0"/>
                      <w:divBdr>
                        <w:top w:val="none" w:sz="0" w:space="0" w:color="auto"/>
                        <w:left w:val="none" w:sz="0" w:space="0" w:color="auto"/>
                        <w:bottom w:val="none" w:sz="0" w:space="0" w:color="auto"/>
                        <w:right w:val="none" w:sz="0" w:space="0" w:color="auto"/>
                      </w:divBdr>
                      <w:divsChild>
                        <w:div w:id="391929826">
                          <w:marLeft w:val="0"/>
                          <w:marRight w:val="0"/>
                          <w:marTop w:val="0"/>
                          <w:marBottom w:val="0"/>
                          <w:divBdr>
                            <w:top w:val="none" w:sz="0" w:space="0" w:color="auto"/>
                            <w:left w:val="none" w:sz="0" w:space="0" w:color="auto"/>
                            <w:bottom w:val="none" w:sz="0" w:space="0" w:color="auto"/>
                            <w:right w:val="none" w:sz="0" w:space="0" w:color="auto"/>
                          </w:divBdr>
                          <w:divsChild>
                            <w:div w:id="14221399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791857">
                  <w:marLeft w:val="0"/>
                  <w:marRight w:val="0"/>
                  <w:marTop w:val="0"/>
                  <w:marBottom w:val="0"/>
                  <w:divBdr>
                    <w:top w:val="none" w:sz="0" w:space="0" w:color="auto"/>
                    <w:left w:val="none" w:sz="0" w:space="0" w:color="auto"/>
                    <w:bottom w:val="none" w:sz="0" w:space="0" w:color="auto"/>
                    <w:right w:val="none" w:sz="0" w:space="0" w:color="auto"/>
                  </w:divBdr>
                </w:div>
                <w:div w:id="1907298311">
                  <w:marLeft w:val="0"/>
                  <w:marRight w:val="0"/>
                  <w:marTop w:val="0"/>
                  <w:marBottom w:val="0"/>
                  <w:divBdr>
                    <w:top w:val="none" w:sz="0" w:space="0" w:color="auto"/>
                    <w:left w:val="none" w:sz="0" w:space="0" w:color="auto"/>
                    <w:bottom w:val="none" w:sz="0" w:space="0" w:color="auto"/>
                    <w:right w:val="none" w:sz="0" w:space="0" w:color="auto"/>
                  </w:divBdr>
                  <w:divsChild>
                    <w:div w:id="1460033705">
                      <w:marLeft w:val="0"/>
                      <w:marRight w:val="0"/>
                      <w:marTop w:val="0"/>
                      <w:marBottom w:val="0"/>
                      <w:divBdr>
                        <w:top w:val="none" w:sz="0" w:space="0" w:color="auto"/>
                        <w:left w:val="none" w:sz="0" w:space="0" w:color="auto"/>
                        <w:bottom w:val="none" w:sz="0" w:space="0" w:color="auto"/>
                        <w:right w:val="none" w:sz="0" w:space="0" w:color="auto"/>
                      </w:divBdr>
                      <w:divsChild>
                        <w:div w:id="939067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20876619">
                  <w:marLeft w:val="0"/>
                  <w:marRight w:val="0"/>
                  <w:marTop w:val="0"/>
                  <w:marBottom w:val="0"/>
                  <w:divBdr>
                    <w:top w:val="none" w:sz="0" w:space="0" w:color="auto"/>
                    <w:left w:val="none" w:sz="0" w:space="0" w:color="auto"/>
                    <w:bottom w:val="none" w:sz="0" w:space="0" w:color="auto"/>
                    <w:right w:val="none" w:sz="0" w:space="0" w:color="auto"/>
                  </w:divBdr>
                </w:div>
                <w:div w:id="428048181">
                  <w:marLeft w:val="0"/>
                  <w:marRight w:val="0"/>
                  <w:marTop w:val="0"/>
                  <w:marBottom w:val="0"/>
                  <w:divBdr>
                    <w:top w:val="none" w:sz="0" w:space="0" w:color="auto"/>
                    <w:left w:val="none" w:sz="0" w:space="0" w:color="auto"/>
                    <w:bottom w:val="none" w:sz="0" w:space="0" w:color="auto"/>
                    <w:right w:val="none" w:sz="0" w:space="0" w:color="auto"/>
                  </w:divBdr>
                  <w:divsChild>
                    <w:div w:id="538204981">
                      <w:marLeft w:val="0"/>
                      <w:marRight w:val="0"/>
                      <w:marTop w:val="0"/>
                      <w:marBottom w:val="0"/>
                      <w:divBdr>
                        <w:top w:val="none" w:sz="0" w:space="0" w:color="auto"/>
                        <w:left w:val="none" w:sz="0" w:space="0" w:color="auto"/>
                        <w:bottom w:val="none" w:sz="0" w:space="0" w:color="auto"/>
                        <w:right w:val="none" w:sz="0" w:space="0" w:color="auto"/>
                      </w:divBdr>
                      <w:divsChild>
                        <w:div w:id="17789843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83267919">
                  <w:marLeft w:val="0"/>
                  <w:marRight w:val="0"/>
                  <w:marTop w:val="0"/>
                  <w:marBottom w:val="0"/>
                  <w:divBdr>
                    <w:top w:val="none" w:sz="0" w:space="0" w:color="auto"/>
                    <w:left w:val="none" w:sz="0" w:space="0" w:color="auto"/>
                    <w:bottom w:val="none" w:sz="0" w:space="0" w:color="auto"/>
                    <w:right w:val="none" w:sz="0" w:space="0" w:color="auto"/>
                  </w:divBdr>
                </w:div>
                <w:div w:id="2057896437">
                  <w:marLeft w:val="0"/>
                  <w:marRight w:val="0"/>
                  <w:marTop w:val="0"/>
                  <w:marBottom w:val="0"/>
                  <w:divBdr>
                    <w:top w:val="none" w:sz="0" w:space="0" w:color="auto"/>
                    <w:left w:val="none" w:sz="0" w:space="0" w:color="auto"/>
                    <w:bottom w:val="none" w:sz="0" w:space="0" w:color="auto"/>
                    <w:right w:val="none" w:sz="0" w:space="0" w:color="auto"/>
                  </w:divBdr>
                  <w:divsChild>
                    <w:div w:id="375935128">
                      <w:marLeft w:val="0"/>
                      <w:marRight w:val="0"/>
                      <w:marTop w:val="0"/>
                      <w:marBottom w:val="0"/>
                      <w:divBdr>
                        <w:top w:val="none" w:sz="0" w:space="0" w:color="auto"/>
                        <w:left w:val="none" w:sz="0" w:space="0" w:color="auto"/>
                        <w:bottom w:val="none" w:sz="0" w:space="0" w:color="auto"/>
                        <w:right w:val="none" w:sz="0" w:space="0" w:color="auto"/>
                      </w:divBdr>
                      <w:divsChild>
                        <w:div w:id="15910420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1888771">
                  <w:marLeft w:val="0"/>
                  <w:marRight w:val="0"/>
                  <w:marTop w:val="0"/>
                  <w:marBottom w:val="0"/>
                  <w:divBdr>
                    <w:top w:val="none" w:sz="0" w:space="0" w:color="auto"/>
                    <w:left w:val="none" w:sz="0" w:space="0" w:color="auto"/>
                    <w:bottom w:val="none" w:sz="0" w:space="0" w:color="auto"/>
                    <w:right w:val="none" w:sz="0" w:space="0" w:color="auto"/>
                  </w:divBdr>
                </w:div>
                <w:div w:id="1130630434">
                  <w:marLeft w:val="0"/>
                  <w:marRight w:val="0"/>
                  <w:marTop w:val="0"/>
                  <w:marBottom w:val="0"/>
                  <w:divBdr>
                    <w:top w:val="none" w:sz="0" w:space="0" w:color="auto"/>
                    <w:left w:val="none" w:sz="0" w:space="0" w:color="auto"/>
                    <w:bottom w:val="none" w:sz="0" w:space="0" w:color="auto"/>
                    <w:right w:val="none" w:sz="0" w:space="0" w:color="auto"/>
                  </w:divBdr>
                  <w:divsChild>
                    <w:div w:id="1020202110">
                      <w:marLeft w:val="0"/>
                      <w:marRight w:val="0"/>
                      <w:marTop w:val="0"/>
                      <w:marBottom w:val="0"/>
                      <w:divBdr>
                        <w:top w:val="none" w:sz="0" w:space="0" w:color="auto"/>
                        <w:left w:val="none" w:sz="0" w:space="0" w:color="auto"/>
                        <w:bottom w:val="none" w:sz="0" w:space="0" w:color="auto"/>
                        <w:right w:val="none" w:sz="0" w:space="0" w:color="auto"/>
                      </w:divBdr>
                      <w:divsChild>
                        <w:div w:id="17745191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6896575">
                  <w:marLeft w:val="0"/>
                  <w:marRight w:val="0"/>
                  <w:marTop w:val="0"/>
                  <w:marBottom w:val="0"/>
                  <w:divBdr>
                    <w:top w:val="none" w:sz="0" w:space="0" w:color="auto"/>
                    <w:left w:val="none" w:sz="0" w:space="0" w:color="auto"/>
                    <w:bottom w:val="none" w:sz="0" w:space="0" w:color="auto"/>
                    <w:right w:val="none" w:sz="0" w:space="0" w:color="auto"/>
                  </w:divBdr>
                </w:div>
                <w:div w:id="820511565">
                  <w:marLeft w:val="0"/>
                  <w:marRight w:val="0"/>
                  <w:marTop w:val="0"/>
                  <w:marBottom w:val="0"/>
                  <w:divBdr>
                    <w:top w:val="none" w:sz="0" w:space="0" w:color="auto"/>
                    <w:left w:val="none" w:sz="0" w:space="0" w:color="auto"/>
                    <w:bottom w:val="none" w:sz="0" w:space="0" w:color="auto"/>
                    <w:right w:val="none" w:sz="0" w:space="0" w:color="auto"/>
                  </w:divBdr>
                  <w:divsChild>
                    <w:div w:id="271980547">
                      <w:marLeft w:val="0"/>
                      <w:marRight w:val="0"/>
                      <w:marTop w:val="0"/>
                      <w:marBottom w:val="0"/>
                      <w:divBdr>
                        <w:top w:val="none" w:sz="0" w:space="0" w:color="auto"/>
                        <w:left w:val="none" w:sz="0" w:space="0" w:color="auto"/>
                        <w:bottom w:val="none" w:sz="0" w:space="0" w:color="auto"/>
                        <w:right w:val="none" w:sz="0" w:space="0" w:color="auto"/>
                      </w:divBdr>
                      <w:divsChild>
                        <w:div w:id="13770505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07921731">
                  <w:marLeft w:val="0"/>
                  <w:marRight w:val="0"/>
                  <w:marTop w:val="0"/>
                  <w:marBottom w:val="0"/>
                  <w:divBdr>
                    <w:top w:val="none" w:sz="0" w:space="0" w:color="auto"/>
                    <w:left w:val="none" w:sz="0" w:space="0" w:color="auto"/>
                    <w:bottom w:val="none" w:sz="0" w:space="0" w:color="auto"/>
                    <w:right w:val="none" w:sz="0" w:space="0" w:color="auto"/>
                  </w:divBdr>
                </w:div>
                <w:div w:id="674767585">
                  <w:marLeft w:val="0"/>
                  <w:marRight w:val="0"/>
                  <w:marTop w:val="0"/>
                  <w:marBottom w:val="0"/>
                  <w:divBdr>
                    <w:top w:val="none" w:sz="0" w:space="0" w:color="auto"/>
                    <w:left w:val="none" w:sz="0" w:space="0" w:color="auto"/>
                    <w:bottom w:val="none" w:sz="0" w:space="0" w:color="auto"/>
                    <w:right w:val="none" w:sz="0" w:space="0" w:color="auto"/>
                  </w:divBdr>
                  <w:divsChild>
                    <w:div w:id="1755282532">
                      <w:marLeft w:val="0"/>
                      <w:marRight w:val="0"/>
                      <w:marTop w:val="0"/>
                      <w:marBottom w:val="0"/>
                      <w:divBdr>
                        <w:top w:val="none" w:sz="0" w:space="0" w:color="auto"/>
                        <w:left w:val="none" w:sz="0" w:space="0" w:color="auto"/>
                        <w:bottom w:val="none" w:sz="0" w:space="0" w:color="auto"/>
                        <w:right w:val="none" w:sz="0" w:space="0" w:color="auto"/>
                      </w:divBdr>
                      <w:divsChild>
                        <w:div w:id="537553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7880507">
                  <w:marLeft w:val="0"/>
                  <w:marRight w:val="0"/>
                  <w:marTop w:val="0"/>
                  <w:marBottom w:val="0"/>
                  <w:divBdr>
                    <w:top w:val="none" w:sz="0" w:space="0" w:color="auto"/>
                    <w:left w:val="none" w:sz="0" w:space="0" w:color="auto"/>
                    <w:bottom w:val="none" w:sz="0" w:space="0" w:color="auto"/>
                    <w:right w:val="none" w:sz="0" w:space="0" w:color="auto"/>
                  </w:divBdr>
                </w:div>
                <w:div w:id="2106606767">
                  <w:marLeft w:val="0"/>
                  <w:marRight w:val="0"/>
                  <w:marTop w:val="0"/>
                  <w:marBottom w:val="0"/>
                  <w:divBdr>
                    <w:top w:val="none" w:sz="0" w:space="0" w:color="auto"/>
                    <w:left w:val="none" w:sz="0" w:space="0" w:color="auto"/>
                    <w:bottom w:val="none" w:sz="0" w:space="0" w:color="auto"/>
                    <w:right w:val="none" w:sz="0" w:space="0" w:color="auto"/>
                  </w:divBdr>
                  <w:divsChild>
                    <w:div w:id="220674949">
                      <w:marLeft w:val="0"/>
                      <w:marRight w:val="0"/>
                      <w:marTop w:val="0"/>
                      <w:marBottom w:val="0"/>
                      <w:divBdr>
                        <w:top w:val="none" w:sz="0" w:space="0" w:color="auto"/>
                        <w:left w:val="none" w:sz="0" w:space="0" w:color="auto"/>
                        <w:bottom w:val="none" w:sz="0" w:space="0" w:color="auto"/>
                        <w:right w:val="none" w:sz="0" w:space="0" w:color="auto"/>
                      </w:divBdr>
                      <w:divsChild>
                        <w:div w:id="199634434">
                          <w:marLeft w:val="0"/>
                          <w:marRight w:val="0"/>
                          <w:marTop w:val="0"/>
                          <w:marBottom w:val="0"/>
                          <w:divBdr>
                            <w:top w:val="none" w:sz="0" w:space="0" w:color="auto"/>
                            <w:left w:val="none" w:sz="0" w:space="0" w:color="auto"/>
                            <w:bottom w:val="none" w:sz="0" w:space="0" w:color="auto"/>
                            <w:right w:val="none" w:sz="0" w:space="0" w:color="auto"/>
                          </w:divBdr>
                          <w:divsChild>
                            <w:div w:id="12205080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54169146">
                  <w:marLeft w:val="0"/>
                  <w:marRight w:val="0"/>
                  <w:marTop w:val="0"/>
                  <w:marBottom w:val="0"/>
                  <w:divBdr>
                    <w:top w:val="none" w:sz="0" w:space="0" w:color="auto"/>
                    <w:left w:val="none" w:sz="0" w:space="0" w:color="auto"/>
                    <w:bottom w:val="none" w:sz="0" w:space="0" w:color="auto"/>
                    <w:right w:val="none" w:sz="0" w:space="0" w:color="auto"/>
                  </w:divBdr>
                </w:div>
                <w:div w:id="1268466440">
                  <w:marLeft w:val="0"/>
                  <w:marRight w:val="0"/>
                  <w:marTop w:val="0"/>
                  <w:marBottom w:val="0"/>
                  <w:divBdr>
                    <w:top w:val="none" w:sz="0" w:space="0" w:color="auto"/>
                    <w:left w:val="none" w:sz="0" w:space="0" w:color="auto"/>
                    <w:bottom w:val="none" w:sz="0" w:space="0" w:color="auto"/>
                    <w:right w:val="none" w:sz="0" w:space="0" w:color="auto"/>
                  </w:divBdr>
                  <w:divsChild>
                    <w:div w:id="1427924284">
                      <w:marLeft w:val="0"/>
                      <w:marRight w:val="0"/>
                      <w:marTop w:val="0"/>
                      <w:marBottom w:val="0"/>
                      <w:divBdr>
                        <w:top w:val="none" w:sz="0" w:space="0" w:color="auto"/>
                        <w:left w:val="none" w:sz="0" w:space="0" w:color="auto"/>
                        <w:bottom w:val="none" w:sz="0" w:space="0" w:color="auto"/>
                        <w:right w:val="none" w:sz="0" w:space="0" w:color="auto"/>
                      </w:divBdr>
                      <w:divsChild>
                        <w:div w:id="16833129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01118641">
                  <w:marLeft w:val="0"/>
                  <w:marRight w:val="0"/>
                  <w:marTop w:val="0"/>
                  <w:marBottom w:val="0"/>
                  <w:divBdr>
                    <w:top w:val="none" w:sz="0" w:space="0" w:color="auto"/>
                    <w:left w:val="none" w:sz="0" w:space="0" w:color="auto"/>
                    <w:bottom w:val="none" w:sz="0" w:space="0" w:color="auto"/>
                    <w:right w:val="none" w:sz="0" w:space="0" w:color="auto"/>
                  </w:divBdr>
                </w:div>
                <w:div w:id="1539974696">
                  <w:marLeft w:val="0"/>
                  <w:marRight w:val="0"/>
                  <w:marTop w:val="0"/>
                  <w:marBottom w:val="0"/>
                  <w:divBdr>
                    <w:top w:val="none" w:sz="0" w:space="0" w:color="auto"/>
                    <w:left w:val="none" w:sz="0" w:space="0" w:color="auto"/>
                    <w:bottom w:val="none" w:sz="0" w:space="0" w:color="auto"/>
                    <w:right w:val="none" w:sz="0" w:space="0" w:color="auto"/>
                  </w:divBdr>
                  <w:divsChild>
                    <w:div w:id="78717269">
                      <w:marLeft w:val="0"/>
                      <w:marRight w:val="0"/>
                      <w:marTop w:val="0"/>
                      <w:marBottom w:val="0"/>
                      <w:divBdr>
                        <w:top w:val="none" w:sz="0" w:space="0" w:color="auto"/>
                        <w:left w:val="none" w:sz="0" w:space="0" w:color="auto"/>
                        <w:bottom w:val="none" w:sz="0" w:space="0" w:color="auto"/>
                        <w:right w:val="none" w:sz="0" w:space="0" w:color="auto"/>
                      </w:divBdr>
                      <w:divsChild>
                        <w:div w:id="2560628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117941927">
          <w:marLeft w:val="0"/>
          <w:marRight w:val="0"/>
          <w:marTop w:val="0"/>
          <w:marBottom w:val="240"/>
          <w:divBdr>
            <w:top w:val="none" w:sz="0" w:space="0" w:color="auto"/>
            <w:left w:val="none" w:sz="0" w:space="0" w:color="auto"/>
            <w:bottom w:val="none" w:sz="0" w:space="0" w:color="auto"/>
            <w:right w:val="none" w:sz="0" w:space="0" w:color="auto"/>
          </w:divBdr>
          <w:divsChild>
            <w:div w:id="2016415334">
              <w:marLeft w:val="0"/>
              <w:marRight w:val="0"/>
              <w:marTop w:val="0"/>
              <w:marBottom w:val="0"/>
              <w:divBdr>
                <w:top w:val="none" w:sz="0" w:space="0" w:color="auto"/>
                <w:left w:val="none" w:sz="0" w:space="0" w:color="auto"/>
                <w:bottom w:val="none" w:sz="0" w:space="0" w:color="auto"/>
                <w:right w:val="none" w:sz="0" w:space="0" w:color="auto"/>
              </w:divBdr>
              <w:divsChild>
                <w:div w:id="903682385">
                  <w:marLeft w:val="0"/>
                  <w:marRight w:val="0"/>
                  <w:marTop w:val="0"/>
                  <w:marBottom w:val="0"/>
                  <w:divBdr>
                    <w:top w:val="none" w:sz="0" w:space="0" w:color="auto"/>
                    <w:left w:val="none" w:sz="0" w:space="0" w:color="auto"/>
                    <w:bottom w:val="none" w:sz="0" w:space="0" w:color="auto"/>
                    <w:right w:val="none" w:sz="0" w:space="0" w:color="auto"/>
                  </w:divBdr>
                </w:div>
                <w:div w:id="1332484246">
                  <w:marLeft w:val="0"/>
                  <w:marRight w:val="0"/>
                  <w:marTop w:val="0"/>
                  <w:marBottom w:val="0"/>
                  <w:divBdr>
                    <w:top w:val="none" w:sz="0" w:space="0" w:color="auto"/>
                    <w:left w:val="none" w:sz="0" w:space="0" w:color="auto"/>
                    <w:bottom w:val="none" w:sz="0" w:space="0" w:color="auto"/>
                    <w:right w:val="none" w:sz="0" w:space="0" w:color="auto"/>
                  </w:divBdr>
                  <w:divsChild>
                    <w:div w:id="1716734489">
                      <w:marLeft w:val="0"/>
                      <w:marRight w:val="0"/>
                      <w:marTop w:val="0"/>
                      <w:marBottom w:val="0"/>
                      <w:divBdr>
                        <w:top w:val="none" w:sz="0" w:space="0" w:color="auto"/>
                        <w:left w:val="none" w:sz="0" w:space="0" w:color="auto"/>
                        <w:bottom w:val="none" w:sz="0" w:space="0" w:color="auto"/>
                        <w:right w:val="none" w:sz="0" w:space="0" w:color="auto"/>
                      </w:divBdr>
                      <w:divsChild>
                        <w:div w:id="12563996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47061253">
                  <w:marLeft w:val="0"/>
                  <w:marRight w:val="0"/>
                  <w:marTop w:val="0"/>
                  <w:marBottom w:val="0"/>
                  <w:divBdr>
                    <w:top w:val="none" w:sz="0" w:space="0" w:color="auto"/>
                    <w:left w:val="none" w:sz="0" w:space="0" w:color="auto"/>
                    <w:bottom w:val="none" w:sz="0" w:space="0" w:color="auto"/>
                    <w:right w:val="none" w:sz="0" w:space="0" w:color="auto"/>
                  </w:divBdr>
                </w:div>
                <w:div w:id="1380201578">
                  <w:marLeft w:val="0"/>
                  <w:marRight w:val="0"/>
                  <w:marTop w:val="0"/>
                  <w:marBottom w:val="0"/>
                  <w:divBdr>
                    <w:top w:val="none" w:sz="0" w:space="0" w:color="auto"/>
                    <w:left w:val="none" w:sz="0" w:space="0" w:color="auto"/>
                    <w:bottom w:val="none" w:sz="0" w:space="0" w:color="auto"/>
                    <w:right w:val="none" w:sz="0" w:space="0" w:color="auto"/>
                  </w:divBdr>
                  <w:divsChild>
                    <w:div w:id="1569421820">
                      <w:marLeft w:val="0"/>
                      <w:marRight w:val="0"/>
                      <w:marTop w:val="0"/>
                      <w:marBottom w:val="0"/>
                      <w:divBdr>
                        <w:top w:val="none" w:sz="0" w:space="0" w:color="auto"/>
                        <w:left w:val="none" w:sz="0" w:space="0" w:color="auto"/>
                        <w:bottom w:val="none" w:sz="0" w:space="0" w:color="auto"/>
                        <w:right w:val="none" w:sz="0" w:space="0" w:color="auto"/>
                      </w:divBdr>
                      <w:divsChild>
                        <w:div w:id="14848118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65723050">
                  <w:marLeft w:val="0"/>
                  <w:marRight w:val="0"/>
                  <w:marTop w:val="0"/>
                  <w:marBottom w:val="0"/>
                  <w:divBdr>
                    <w:top w:val="none" w:sz="0" w:space="0" w:color="auto"/>
                    <w:left w:val="none" w:sz="0" w:space="0" w:color="auto"/>
                    <w:bottom w:val="none" w:sz="0" w:space="0" w:color="auto"/>
                    <w:right w:val="none" w:sz="0" w:space="0" w:color="auto"/>
                  </w:divBdr>
                </w:div>
                <w:div w:id="1797259454">
                  <w:marLeft w:val="0"/>
                  <w:marRight w:val="0"/>
                  <w:marTop w:val="0"/>
                  <w:marBottom w:val="0"/>
                  <w:divBdr>
                    <w:top w:val="none" w:sz="0" w:space="0" w:color="auto"/>
                    <w:left w:val="none" w:sz="0" w:space="0" w:color="auto"/>
                    <w:bottom w:val="none" w:sz="0" w:space="0" w:color="auto"/>
                    <w:right w:val="none" w:sz="0" w:space="0" w:color="auto"/>
                  </w:divBdr>
                  <w:divsChild>
                    <w:div w:id="403533965">
                      <w:marLeft w:val="0"/>
                      <w:marRight w:val="0"/>
                      <w:marTop w:val="0"/>
                      <w:marBottom w:val="0"/>
                      <w:divBdr>
                        <w:top w:val="none" w:sz="0" w:space="0" w:color="auto"/>
                        <w:left w:val="none" w:sz="0" w:space="0" w:color="auto"/>
                        <w:bottom w:val="none" w:sz="0" w:space="0" w:color="auto"/>
                        <w:right w:val="none" w:sz="0" w:space="0" w:color="auto"/>
                      </w:divBdr>
                      <w:divsChild>
                        <w:div w:id="949043408">
                          <w:marLeft w:val="0"/>
                          <w:marRight w:val="0"/>
                          <w:marTop w:val="0"/>
                          <w:marBottom w:val="0"/>
                          <w:divBdr>
                            <w:top w:val="none" w:sz="0" w:space="0" w:color="auto"/>
                            <w:left w:val="none" w:sz="0" w:space="0" w:color="auto"/>
                            <w:bottom w:val="none" w:sz="0" w:space="0" w:color="auto"/>
                            <w:right w:val="none" w:sz="0" w:space="0" w:color="auto"/>
                          </w:divBdr>
                          <w:divsChild>
                            <w:div w:id="1923515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0367677">
          <w:marLeft w:val="0"/>
          <w:marRight w:val="0"/>
          <w:marTop w:val="0"/>
          <w:marBottom w:val="240"/>
          <w:divBdr>
            <w:top w:val="none" w:sz="0" w:space="0" w:color="auto"/>
            <w:left w:val="none" w:sz="0" w:space="0" w:color="auto"/>
            <w:bottom w:val="none" w:sz="0" w:space="0" w:color="auto"/>
            <w:right w:val="none" w:sz="0" w:space="0" w:color="auto"/>
          </w:divBdr>
          <w:divsChild>
            <w:div w:id="1092042476">
              <w:marLeft w:val="0"/>
              <w:marRight w:val="0"/>
              <w:marTop w:val="0"/>
              <w:marBottom w:val="0"/>
              <w:divBdr>
                <w:top w:val="none" w:sz="0" w:space="0" w:color="auto"/>
                <w:left w:val="none" w:sz="0" w:space="0" w:color="auto"/>
                <w:bottom w:val="none" w:sz="0" w:space="0" w:color="auto"/>
                <w:right w:val="none" w:sz="0" w:space="0" w:color="auto"/>
              </w:divBdr>
              <w:divsChild>
                <w:div w:id="935553613">
                  <w:marLeft w:val="0"/>
                  <w:marRight w:val="0"/>
                  <w:marTop w:val="0"/>
                  <w:marBottom w:val="0"/>
                  <w:divBdr>
                    <w:top w:val="none" w:sz="0" w:space="0" w:color="auto"/>
                    <w:left w:val="none" w:sz="0" w:space="0" w:color="auto"/>
                    <w:bottom w:val="none" w:sz="0" w:space="0" w:color="auto"/>
                    <w:right w:val="none" w:sz="0" w:space="0" w:color="auto"/>
                  </w:divBdr>
                </w:div>
                <w:div w:id="2123063148">
                  <w:marLeft w:val="0"/>
                  <w:marRight w:val="0"/>
                  <w:marTop w:val="0"/>
                  <w:marBottom w:val="0"/>
                  <w:divBdr>
                    <w:top w:val="none" w:sz="0" w:space="0" w:color="auto"/>
                    <w:left w:val="none" w:sz="0" w:space="0" w:color="auto"/>
                    <w:bottom w:val="none" w:sz="0" w:space="0" w:color="auto"/>
                    <w:right w:val="none" w:sz="0" w:space="0" w:color="auto"/>
                  </w:divBdr>
                  <w:divsChild>
                    <w:div w:id="672609724">
                      <w:marLeft w:val="0"/>
                      <w:marRight w:val="0"/>
                      <w:marTop w:val="0"/>
                      <w:marBottom w:val="0"/>
                      <w:divBdr>
                        <w:top w:val="none" w:sz="0" w:space="0" w:color="auto"/>
                        <w:left w:val="none" w:sz="0" w:space="0" w:color="auto"/>
                        <w:bottom w:val="none" w:sz="0" w:space="0" w:color="auto"/>
                        <w:right w:val="none" w:sz="0" w:space="0" w:color="auto"/>
                      </w:divBdr>
                      <w:divsChild>
                        <w:div w:id="101725796">
                          <w:marLeft w:val="0"/>
                          <w:marRight w:val="0"/>
                          <w:marTop w:val="0"/>
                          <w:marBottom w:val="0"/>
                          <w:divBdr>
                            <w:top w:val="none" w:sz="0" w:space="0" w:color="auto"/>
                            <w:left w:val="none" w:sz="0" w:space="0" w:color="auto"/>
                            <w:bottom w:val="none" w:sz="0" w:space="0" w:color="auto"/>
                            <w:right w:val="none" w:sz="0" w:space="0" w:color="auto"/>
                          </w:divBdr>
                          <w:divsChild>
                            <w:div w:id="182007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3609076">
                  <w:marLeft w:val="0"/>
                  <w:marRight w:val="0"/>
                  <w:marTop w:val="0"/>
                  <w:marBottom w:val="0"/>
                  <w:divBdr>
                    <w:top w:val="none" w:sz="0" w:space="0" w:color="auto"/>
                    <w:left w:val="none" w:sz="0" w:space="0" w:color="auto"/>
                    <w:bottom w:val="none" w:sz="0" w:space="0" w:color="auto"/>
                    <w:right w:val="none" w:sz="0" w:space="0" w:color="auto"/>
                  </w:divBdr>
                </w:div>
                <w:div w:id="1954899308">
                  <w:marLeft w:val="0"/>
                  <w:marRight w:val="0"/>
                  <w:marTop w:val="0"/>
                  <w:marBottom w:val="0"/>
                  <w:divBdr>
                    <w:top w:val="none" w:sz="0" w:space="0" w:color="auto"/>
                    <w:left w:val="none" w:sz="0" w:space="0" w:color="auto"/>
                    <w:bottom w:val="none" w:sz="0" w:space="0" w:color="auto"/>
                    <w:right w:val="none" w:sz="0" w:space="0" w:color="auto"/>
                  </w:divBdr>
                  <w:divsChild>
                    <w:div w:id="2027168536">
                      <w:marLeft w:val="0"/>
                      <w:marRight w:val="0"/>
                      <w:marTop w:val="0"/>
                      <w:marBottom w:val="0"/>
                      <w:divBdr>
                        <w:top w:val="none" w:sz="0" w:space="0" w:color="auto"/>
                        <w:left w:val="none" w:sz="0" w:space="0" w:color="auto"/>
                        <w:bottom w:val="none" w:sz="0" w:space="0" w:color="auto"/>
                        <w:right w:val="none" w:sz="0" w:space="0" w:color="auto"/>
                      </w:divBdr>
                      <w:divsChild>
                        <w:div w:id="6192610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72608674">
                  <w:marLeft w:val="0"/>
                  <w:marRight w:val="0"/>
                  <w:marTop w:val="0"/>
                  <w:marBottom w:val="0"/>
                  <w:divBdr>
                    <w:top w:val="none" w:sz="0" w:space="0" w:color="auto"/>
                    <w:left w:val="none" w:sz="0" w:space="0" w:color="auto"/>
                    <w:bottom w:val="none" w:sz="0" w:space="0" w:color="auto"/>
                    <w:right w:val="none" w:sz="0" w:space="0" w:color="auto"/>
                  </w:divBdr>
                </w:div>
                <w:div w:id="1146749661">
                  <w:marLeft w:val="0"/>
                  <w:marRight w:val="0"/>
                  <w:marTop w:val="0"/>
                  <w:marBottom w:val="0"/>
                  <w:divBdr>
                    <w:top w:val="none" w:sz="0" w:space="0" w:color="auto"/>
                    <w:left w:val="none" w:sz="0" w:space="0" w:color="auto"/>
                    <w:bottom w:val="none" w:sz="0" w:space="0" w:color="auto"/>
                    <w:right w:val="none" w:sz="0" w:space="0" w:color="auto"/>
                  </w:divBdr>
                  <w:divsChild>
                    <w:div w:id="596449197">
                      <w:marLeft w:val="0"/>
                      <w:marRight w:val="0"/>
                      <w:marTop w:val="0"/>
                      <w:marBottom w:val="0"/>
                      <w:divBdr>
                        <w:top w:val="none" w:sz="0" w:space="0" w:color="auto"/>
                        <w:left w:val="none" w:sz="0" w:space="0" w:color="auto"/>
                        <w:bottom w:val="none" w:sz="0" w:space="0" w:color="auto"/>
                        <w:right w:val="none" w:sz="0" w:space="0" w:color="auto"/>
                      </w:divBdr>
                      <w:divsChild>
                        <w:div w:id="46068433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18148773">
                  <w:marLeft w:val="0"/>
                  <w:marRight w:val="0"/>
                  <w:marTop w:val="0"/>
                  <w:marBottom w:val="0"/>
                  <w:divBdr>
                    <w:top w:val="none" w:sz="0" w:space="0" w:color="auto"/>
                    <w:left w:val="none" w:sz="0" w:space="0" w:color="auto"/>
                    <w:bottom w:val="none" w:sz="0" w:space="0" w:color="auto"/>
                    <w:right w:val="none" w:sz="0" w:space="0" w:color="auto"/>
                  </w:divBdr>
                </w:div>
                <w:div w:id="386344194">
                  <w:marLeft w:val="0"/>
                  <w:marRight w:val="0"/>
                  <w:marTop w:val="0"/>
                  <w:marBottom w:val="0"/>
                  <w:divBdr>
                    <w:top w:val="none" w:sz="0" w:space="0" w:color="auto"/>
                    <w:left w:val="none" w:sz="0" w:space="0" w:color="auto"/>
                    <w:bottom w:val="none" w:sz="0" w:space="0" w:color="auto"/>
                    <w:right w:val="none" w:sz="0" w:space="0" w:color="auto"/>
                  </w:divBdr>
                  <w:divsChild>
                    <w:div w:id="1769231940">
                      <w:marLeft w:val="0"/>
                      <w:marRight w:val="0"/>
                      <w:marTop w:val="0"/>
                      <w:marBottom w:val="0"/>
                      <w:divBdr>
                        <w:top w:val="none" w:sz="0" w:space="0" w:color="auto"/>
                        <w:left w:val="none" w:sz="0" w:space="0" w:color="auto"/>
                        <w:bottom w:val="none" w:sz="0" w:space="0" w:color="auto"/>
                        <w:right w:val="none" w:sz="0" w:space="0" w:color="auto"/>
                      </w:divBdr>
                      <w:divsChild>
                        <w:div w:id="5490030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898779145">
      <w:bodyDiv w:val="1"/>
      <w:marLeft w:val="0"/>
      <w:marRight w:val="0"/>
      <w:marTop w:val="0"/>
      <w:marBottom w:val="0"/>
      <w:divBdr>
        <w:top w:val="none" w:sz="0" w:space="0" w:color="auto"/>
        <w:left w:val="none" w:sz="0" w:space="0" w:color="auto"/>
        <w:bottom w:val="none" w:sz="0" w:space="0" w:color="auto"/>
        <w:right w:val="none" w:sz="0" w:space="0" w:color="auto"/>
      </w:divBdr>
    </w:div>
    <w:div w:id="1928229986">
      <w:bodyDiv w:val="1"/>
      <w:marLeft w:val="0"/>
      <w:marRight w:val="0"/>
      <w:marTop w:val="0"/>
      <w:marBottom w:val="0"/>
      <w:divBdr>
        <w:top w:val="none" w:sz="0" w:space="0" w:color="auto"/>
        <w:left w:val="none" w:sz="0" w:space="0" w:color="auto"/>
        <w:bottom w:val="none" w:sz="0" w:space="0" w:color="auto"/>
        <w:right w:val="none" w:sz="0" w:space="0" w:color="auto"/>
      </w:divBdr>
      <w:divsChild>
        <w:div w:id="1334799280">
          <w:marLeft w:val="0"/>
          <w:marRight w:val="0"/>
          <w:marTop w:val="0"/>
          <w:marBottom w:val="0"/>
          <w:divBdr>
            <w:top w:val="none" w:sz="0" w:space="0" w:color="auto"/>
            <w:left w:val="none" w:sz="0" w:space="0" w:color="auto"/>
            <w:bottom w:val="none" w:sz="0" w:space="0" w:color="auto"/>
            <w:right w:val="none" w:sz="0" w:space="0" w:color="auto"/>
          </w:divBdr>
        </w:div>
        <w:div w:id="1692337929">
          <w:marLeft w:val="0"/>
          <w:marRight w:val="0"/>
          <w:marTop w:val="0"/>
          <w:marBottom w:val="0"/>
          <w:divBdr>
            <w:top w:val="none" w:sz="0" w:space="0" w:color="auto"/>
            <w:left w:val="none" w:sz="0" w:space="0" w:color="auto"/>
            <w:bottom w:val="none" w:sz="0" w:space="0" w:color="auto"/>
            <w:right w:val="none" w:sz="0" w:space="0" w:color="auto"/>
          </w:divBdr>
        </w:div>
        <w:div w:id="1873570686">
          <w:marLeft w:val="0"/>
          <w:marRight w:val="0"/>
          <w:marTop w:val="0"/>
          <w:marBottom w:val="0"/>
          <w:divBdr>
            <w:top w:val="none" w:sz="0" w:space="0" w:color="auto"/>
            <w:left w:val="none" w:sz="0" w:space="0" w:color="auto"/>
            <w:bottom w:val="none" w:sz="0" w:space="0" w:color="auto"/>
            <w:right w:val="none" w:sz="0" w:space="0" w:color="auto"/>
          </w:divBdr>
        </w:div>
      </w:divsChild>
    </w:div>
    <w:div w:id="2037146572">
      <w:bodyDiv w:val="1"/>
      <w:marLeft w:val="0"/>
      <w:marRight w:val="0"/>
      <w:marTop w:val="0"/>
      <w:marBottom w:val="0"/>
      <w:divBdr>
        <w:top w:val="none" w:sz="0" w:space="0" w:color="auto"/>
        <w:left w:val="none" w:sz="0" w:space="0" w:color="auto"/>
        <w:bottom w:val="none" w:sz="0" w:space="0" w:color="auto"/>
        <w:right w:val="none" w:sz="0" w:space="0" w:color="auto"/>
      </w:divBdr>
      <w:divsChild>
        <w:div w:id="1813206876">
          <w:marLeft w:val="0"/>
          <w:marRight w:val="0"/>
          <w:marTop w:val="120"/>
          <w:marBottom w:val="0"/>
          <w:divBdr>
            <w:top w:val="none" w:sz="0" w:space="0" w:color="auto"/>
            <w:left w:val="none" w:sz="0" w:space="0" w:color="auto"/>
            <w:bottom w:val="none" w:sz="0" w:space="0" w:color="auto"/>
            <w:right w:val="none" w:sz="0" w:space="0" w:color="auto"/>
          </w:divBdr>
          <w:divsChild>
            <w:div w:id="1304695023">
              <w:marLeft w:val="0"/>
              <w:marRight w:val="0"/>
              <w:marTop w:val="0"/>
              <w:marBottom w:val="0"/>
              <w:divBdr>
                <w:top w:val="none" w:sz="0" w:space="0" w:color="auto"/>
                <w:left w:val="none" w:sz="0" w:space="0" w:color="auto"/>
                <w:bottom w:val="none" w:sz="0" w:space="0" w:color="auto"/>
                <w:right w:val="none" w:sz="0" w:space="0" w:color="auto"/>
              </w:divBdr>
              <w:divsChild>
                <w:div w:id="814569543">
                  <w:marLeft w:val="0"/>
                  <w:marRight w:val="0"/>
                  <w:marTop w:val="0"/>
                  <w:marBottom w:val="0"/>
                  <w:divBdr>
                    <w:top w:val="none" w:sz="0" w:space="0" w:color="auto"/>
                    <w:left w:val="none" w:sz="0" w:space="0" w:color="auto"/>
                    <w:bottom w:val="dotted" w:sz="6" w:space="0" w:color="DDDDDD"/>
                    <w:right w:val="none" w:sz="0" w:space="0" w:color="auto"/>
                  </w:divBdr>
                </w:div>
                <w:div w:id="1187139011">
                  <w:marLeft w:val="0"/>
                  <w:marRight w:val="0"/>
                  <w:marTop w:val="0"/>
                  <w:marBottom w:val="0"/>
                  <w:divBdr>
                    <w:top w:val="none" w:sz="0" w:space="0" w:color="auto"/>
                    <w:left w:val="none" w:sz="0" w:space="0" w:color="auto"/>
                    <w:bottom w:val="none" w:sz="0" w:space="0" w:color="auto"/>
                    <w:right w:val="none" w:sz="0" w:space="0" w:color="auto"/>
                  </w:divBdr>
                </w:div>
              </w:divsChild>
            </w:div>
            <w:div w:id="1858150310">
              <w:marLeft w:val="0"/>
              <w:marRight w:val="0"/>
              <w:marTop w:val="120"/>
              <w:marBottom w:val="0"/>
              <w:divBdr>
                <w:top w:val="none" w:sz="0" w:space="0" w:color="auto"/>
                <w:left w:val="none" w:sz="0" w:space="0" w:color="auto"/>
                <w:bottom w:val="none" w:sz="0" w:space="0" w:color="auto"/>
                <w:right w:val="none" w:sz="0" w:space="0" w:color="auto"/>
              </w:divBdr>
              <w:divsChild>
                <w:div w:id="862672461">
                  <w:marLeft w:val="0"/>
                  <w:marRight w:val="0"/>
                  <w:marTop w:val="0"/>
                  <w:marBottom w:val="0"/>
                  <w:divBdr>
                    <w:top w:val="none" w:sz="0" w:space="0" w:color="auto"/>
                    <w:left w:val="none" w:sz="0" w:space="0" w:color="auto"/>
                    <w:bottom w:val="dotted" w:sz="6" w:space="0" w:color="DDDDDD"/>
                    <w:right w:val="none" w:sz="0" w:space="0" w:color="auto"/>
                  </w:divBdr>
                </w:div>
                <w:div w:id="1864702877">
                  <w:marLeft w:val="0"/>
                  <w:marRight w:val="0"/>
                  <w:marTop w:val="0"/>
                  <w:marBottom w:val="0"/>
                  <w:divBdr>
                    <w:top w:val="none" w:sz="0" w:space="0" w:color="auto"/>
                    <w:left w:val="none" w:sz="0" w:space="0" w:color="auto"/>
                    <w:bottom w:val="none" w:sz="0" w:space="0" w:color="auto"/>
                    <w:right w:val="none" w:sz="0" w:space="0" w:color="auto"/>
                  </w:divBdr>
                </w:div>
              </w:divsChild>
            </w:div>
            <w:div w:id="1878539888">
              <w:marLeft w:val="0"/>
              <w:marRight w:val="0"/>
              <w:marTop w:val="120"/>
              <w:marBottom w:val="0"/>
              <w:divBdr>
                <w:top w:val="none" w:sz="0" w:space="0" w:color="auto"/>
                <w:left w:val="none" w:sz="0" w:space="0" w:color="auto"/>
                <w:bottom w:val="none" w:sz="0" w:space="0" w:color="auto"/>
                <w:right w:val="none" w:sz="0" w:space="0" w:color="auto"/>
              </w:divBdr>
              <w:divsChild>
                <w:div w:id="872767512">
                  <w:marLeft w:val="0"/>
                  <w:marRight w:val="0"/>
                  <w:marTop w:val="0"/>
                  <w:marBottom w:val="0"/>
                  <w:divBdr>
                    <w:top w:val="none" w:sz="0" w:space="0" w:color="auto"/>
                    <w:left w:val="none" w:sz="0" w:space="0" w:color="auto"/>
                    <w:bottom w:val="dotted" w:sz="6" w:space="0" w:color="DDDDDD"/>
                    <w:right w:val="none" w:sz="0" w:space="0" w:color="auto"/>
                  </w:divBdr>
                </w:div>
                <w:div w:id="397020274">
                  <w:marLeft w:val="0"/>
                  <w:marRight w:val="0"/>
                  <w:marTop w:val="0"/>
                  <w:marBottom w:val="0"/>
                  <w:divBdr>
                    <w:top w:val="none" w:sz="0" w:space="0" w:color="auto"/>
                    <w:left w:val="none" w:sz="0" w:space="0" w:color="auto"/>
                    <w:bottom w:val="none" w:sz="0" w:space="0" w:color="auto"/>
                    <w:right w:val="none" w:sz="0" w:space="0" w:color="auto"/>
                  </w:divBdr>
                </w:div>
              </w:divsChild>
            </w:div>
            <w:div w:id="1380010335">
              <w:marLeft w:val="0"/>
              <w:marRight w:val="0"/>
              <w:marTop w:val="120"/>
              <w:marBottom w:val="0"/>
              <w:divBdr>
                <w:top w:val="none" w:sz="0" w:space="0" w:color="auto"/>
                <w:left w:val="none" w:sz="0" w:space="0" w:color="auto"/>
                <w:bottom w:val="none" w:sz="0" w:space="0" w:color="auto"/>
                <w:right w:val="none" w:sz="0" w:space="0" w:color="auto"/>
              </w:divBdr>
              <w:divsChild>
                <w:div w:id="1468821307">
                  <w:marLeft w:val="0"/>
                  <w:marRight w:val="0"/>
                  <w:marTop w:val="0"/>
                  <w:marBottom w:val="0"/>
                  <w:divBdr>
                    <w:top w:val="none" w:sz="0" w:space="0" w:color="auto"/>
                    <w:left w:val="none" w:sz="0" w:space="0" w:color="auto"/>
                    <w:bottom w:val="dotted" w:sz="6" w:space="0" w:color="DDDDDD"/>
                    <w:right w:val="none" w:sz="0" w:space="0" w:color="auto"/>
                  </w:divBdr>
                </w:div>
                <w:div w:id="16606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4442">
          <w:marLeft w:val="0"/>
          <w:marRight w:val="0"/>
          <w:marTop w:val="120"/>
          <w:marBottom w:val="0"/>
          <w:divBdr>
            <w:top w:val="none" w:sz="0" w:space="0" w:color="auto"/>
            <w:left w:val="none" w:sz="0" w:space="0" w:color="auto"/>
            <w:bottom w:val="none" w:sz="0" w:space="0" w:color="auto"/>
            <w:right w:val="none" w:sz="0" w:space="0" w:color="auto"/>
          </w:divBdr>
          <w:divsChild>
            <w:div w:id="337078329">
              <w:marLeft w:val="0"/>
              <w:marRight w:val="0"/>
              <w:marTop w:val="0"/>
              <w:marBottom w:val="0"/>
              <w:divBdr>
                <w:top w:val="none" w:sz="0" w:space="0" w:color="auto"/>
                <w:left w:val="none" w:sz="0" w:space="0" w:color="auto"/>
                <w:bottom w:val="none" w:sz="0" w:space="0" w:color="auto"/>
                <w:right w:val="none" w:sz="0" w:space="0" w:color="auto"/>
              </w:divBdr>
            </w:div>
            <w:div w:id="464588483">
              <w:marLeft w:val="0"/>
              <w:marRight w:val="0"/>
              <w:marTop w:val="0"/>
              <w:marBottom w:val="0"/>
              <w:divBdr>
                <w:top w:val="none" w:sz="0" w:space="0" w:color="auto"/>
                <w:left w:val="none" w:sz="0" w:space="0" w:color="auto"/>
                <w:bottom w:val="none" w:sz="0" w:space="0" w:color="auto"/>
                <w:right w:val="none" w:sz="0" w:space="0" w:color="auto"/>
              </w:divBdr>
              <w:divsChild>
                <w:div w:id="1862694516">
                  <w:marLeft w:val="0"/>
                  <w:marRight w:val="0"/>
                  <w:marTop w:val="0"/>
                  <w:marBottom w:val="0"/>
                  <w:divBdr>
                    <w:top w:val="none" w:sz="0" w:space="0" w:color="auto"/>
                    <w:left w:val="none" w:sz="0" w:space="0" w:color="auto"/>
                    <w:bottom w:val="dotted" w:sz="6" w:space="0" w:color="DDDDDD"/>
                    <w:right w:val="none" w:sz="0" w:space="0" w:color="auto"/>
                  </w:divBdr>
                </w:div>
                <w:div w:id="2077314771">
                  <w:marLeft w:val="0"/>
                  <w:marRight w:val="0"/>
                  <w:marTop w:val="0"/>
                  <w:marBottom w:val="0"/>
                  <w:divBdr>
                    <w:top w:val="none" w:sz="0" w:space="0" w:color="auto"/>
                    <w:left w:val="none" w:sz="0" w:space="0" w:color="auto"/>
                    <w:bottom w:val="none" w:sz="0" w:space="0" w:color="auto"/>
                    <w:right w:val="none" w:sz="0" w:space="0" w:color="auto"/>
                  </w:divBdr>
                </w:div>
              </w:divsChild>
            </w:div>
            <w:div w:id="910777875">
              <w:marLeft w:val="0"/>
              <w:marRight w:val="0"/>
              <w:marTop w:val="120"/>
              <w:marBottom w:val="0"/>
              <w:divBdr>
                <w:top w:val="none" w:sz="0" w:space="0" w:color="auto"/>
                <w:left w:val="none" w:sz="0" w:space="0" w:color="auto"/>
                <w:bottom w:val="none" w:sz="0" w:space="0" w:color="auto"/>
                <w:right w:val="none" w:sz="0" w:space="0" w:color="auto"/>
              </w:divBdr>
              <w:divsChild>
                <w:div w:id="1560943364">
                  <w:marLeft w:val="0"/>
                  <w:marRight w:val="0"/>
                  <w:marTop w:val="0"/>
                  <w:marBottom w:val="0"/>
                  <w:divBdr>
                    <w:top w:val="none" w:sz="0" w:space="0" w:color="auto"/>
                    <w:left w:val="none" w:sz="0" w:space="0" w:color="auto"/>
                    <w:bottom w:val="dotted" w:sz="6" w:space="0" w:color="DDDDDD"/>
                    <w:right w:val="none" w:sz="0" w:space="0" w:color="auto"/>
                  </w:divBdr>
                </w:div>
                <w:div w:id="2140537594">
                  <w:marLeft w:val="0"/>
                  <w:marRight w:val="0"/>
                  <w:marTop w:val="0"/>
                  <w:marBottom w:val="0"/>
                  <w:divBdr>
                    <w:top w:val="none" w:sz="0" w:space="0" w:color="auto"/>
                    <w:left w:val="none" w:sz="0" w:space="0" w:color="auto"/>
                    <w:bottom w:val="none" w:sz="0" w:space="0" w:color="auto"/>
                    <w:right w:val="none" w:sz="0" w:space="0" w:color="auto"/>
                  </w:divBdr>
                </w:div>
              </w:divsChild>
            </w:div>
            <w:div w:id="296381496">
              <w:marLeft w:val="0"/>
              <w:marRight w:val="0"/>
              <w:marTop w:val="120"/>
              <w:marBottom w:val="0"/>
              <w:divBdr>
                <w:top w:val="none" w:sz="0" w:space="0" w:color="auto"/>
                <w:left w:val="none" w:sz="0" w:space="0" w:color="auto"/>
                <w:bottom w:val="none" w:sz="0" w:space="0" w:color="auto"/>
                <w:right w:val="none" w:sz="0" w:space="0" w:color="auto"/>
              </w:divBdr>
              <w:divsChild>
                <w:div w:id="822041619">
                  <w:marLeft w:val="0"/>
                  <w:marRight w:val="0"/>
                  <w:marTop w:val="0"/>
                  <w:marBottom w:val="0"/>
                  <w:divBdr>
                    <w:top w:val="none" w:sz="0" w:space="0" w:color="auto"/>
                    <w:left w:val="none" w:sz="0" w:space="0" w:color="auto"/>
                    <w:bottom w:val="dotted" w:sz="6" w:space="0" w:color="DDDDDD"/>
                    <w:right w:val="none" w:sz="0" w:space="0" w:color="auto"/>
                  </w:divBdr>
                </w:div>
                <w:div w:id="2030834062">
                  <w:marLeft w:val="0"/>
                  <w:marRight w:val="0"/>
                  <w:marTop w:val="0"/>
                  <w:marBottom w:val="0"/>
                  <w:divBdr>
                    <w:top w:val="none" w:sz="0" w:space="0" w:color="auto"/>
                    <w:left w:val="none" w:sz="0" w:space="0" w:color="auto"/>
                    <w:bottom w:val="none" w:sz="0" w:space="0" w:color="auto"/>
                    <w:right w:val="none" w:sz="0" w:space="0" w:color="auto"/>
                  </w:divBdr>
                </w:div>
              </w:divsChild>
            </w:div>
            <w:div w:id="13072196">
              <w:marLeft w:val="0"/>
              <w:marRight w:val="0"/>
              <w:marTop w:val="120"/>
              <w:marBottom w:val="0"/>
              <w:divBdr>
                <w:top w:val="none" w:sz="0" w:space="0" w:color="auto"/>
                <w:left w:val="none" w:sz="0" w:space="0" w:color="auto"/>
                <w:bottom w:val="none" w:sz="0" w:space="0" w:color="auto"/>
                <w:right w:val="none" w:sz="0" w:space="0" w:color="auto"/>
              </w:divBdr>
              <w:divsChild>
                <w:div w:id="1101490165">
                  <w:marLeft w:val="0"/>
                  <w:marRight w:val="0"/>
                  <w:marTop w:val="0"/>
                  <w:marBottom w:val="0"/>
                  <w:divBdr>
                    <w:top w:val="none" w:sz="0" w:space="0" w:color="auto"/>
                    <w:left w:val="none" w:sz="0" w:space="0" w:color="auto"/>
                    <w:bottom w:val="dotted" w:sz="6" w:space="0" w:color="DDDDDD"/>
                    <w:right w:val="none" w:sz="0" w:space="0" w:color="auto"/>
                  </w:divBdr>
                </w:div>
                <w:div w:id="1483279010">
                  <w:marLeft w:val="0"/>
                  <w:marRight w:val="0"/>
                  <w:marTop w:val="0"/>
                  <w:marBottom w:val="0"/>
                  <w:divBdr>
                    <w:top w:val="none" w:sz="0" w:space="0" w:color="auto"/>
                    <w:left w:val="none" w:sz="0" w:space="0" w:color="auto"/>
                    <w:bottom w:val="none" w:sz="0" w:space="0" w:color="auto"/>
                    <w:right w:val="none" w:sz="0" w:space="0" w:color="auto"/>
                  </w:divBdr>
                </w:div>
              </w:divsChild>
            </w:div>
            <w:div w:id="1196238862">
              <w:marLeft w:val="0"/>
              <w:marRight w:val="0"/>
              <w:marTop w:val="120"/>
              <w:marBottom w:val="0"/>
              <w:divBdr>
                <w:top w:val="none" w:sz="0" w:space="0" w:color="auto"/>
                <w:left w:val="none" w:sz="0" w:space="0" w:color="auto"/>
                <w:bottom w:val="none" w:sz="0" w:space="0" w:color="auto"/>
                <w:right w:val="none" w:sz="0" w:space="0" w:color="auto"/>
              </w:divBdr>
              <w:divsChild>
                <w:div w:id="652374746">
                  <w:marLeft w:val="0"/>
                  <w:marRight w:val="0"/>
                  <w:marTop w:val="0"/>
                  <w:marBottom w:val="0"/>
                  <w:divBdr>
                    <w:top w:val="none" w:sz="0" w:space="0" w:color="auto"/>
                    <w:left w:val="none" w:sz="0" w:space="0" w:color="auto"/>
                    <w:bottom w:val="dotted" w:sz="6" w:space="0" w:color="DDDDDD"/>
                    <w:right w:val="none" w:sz="0" w:space="0" w:color="auto"/>
                  </w:divBdr>
                </w:div>
                <w:div w:id="812940365">
                  <w:marLeft w:val="0"/>
                  <w:marRight w:val="0"/>
                  <w:marTop w:val="0"/>
                  <w:marBottom w:val="0"/>
                  <w:divBdr>
                    <w:top w:val="none" w:sz="0" w:space="0" w:color="auto"/>
                    <w:left w:val="none" w:sz="0" w:space="0" w:color="auto"/>
                    <w:bottom w:val="none" w:sz="0" w:space="0" w:color="auto"/>
                    <w:right w:val="none" w:sz="0" w:space="0" w:color="auto"/>
                  </w:divBdr>
                </w:div>
              </w:divsChild>
            </w:div>
            <w:div w:id="817889400">
              <w:marLeft w:val="0"/>
              <w:marRight w:val="0"/>
              <w:marTop w:val="120"/>
              <w:marBottom w:val="0"/>
              <w:divBdr>
                <w:top w:val="none" w:sz="0" w:space="0" w:color="auto"/>
                <w:left w:val="none" w:sz="0" w:space="0" w:color="auto"/>
                <w:bottom w:val="none" w:sz="0" w:space="0" w:color="auto"/>
                <w:right w:val="none" w:sz="0" w:space="0" w:color="auto"/>
              </w:divBdr>
              <w:divsChild>
                <w:div w:id="601107299">
                  <w:marLeft w:val="0"/>
                  <w:marRight w:val="0"/>
                  <w:marTop w:val="0"/>
                  <w:marBottom w:val="0"/>
                  <w:divBdr>
                    <w:top w:val="none" w:sz="0" w:space="0" w:color="auto"/>
                    <w:left w:val="none" w:sz="0" w:space="0" w:color="auto"/>
                    <w:bottom w:val="dotted" w:sz="6" w:space="0" w:color="DDDDDD"/>
                    <w:right w:val="none" w:sz="0" w:space="0" w:color="auto"/>
                  </w:divBdr>
                </w:div>
                <w:div w:id="7078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4556">
          <w:marLeft w:val="0"/>
          <w:marRight w:val="0"/>
          <w:marTop w:val="120"/>
          <w:marBottom w:val="0"/>
          <w:divBdr>
            <w:top w:val="none" w:sz="0" w:space="0" w:color="auto"/>
            <w:left w:val="none" w:sz="0" w:space="0" w:color="auto"/>
            <w:bottom w:val="none" w:sz="0" w:space="0" w:color="auto"/>
            <w:right w:val="none" w:sz="0" w:space="0" w:color="auto"/>
          </w:divBdr>
          <w:divsChild>
            <w:div w:id="1357464989">
              <w:marLeft w:val="0"/>
              <w:marRight w:val="0"/>
              <w:marTop w:val="0"/>
              <w:marBottom w:val="0"/>
              <w:divBdr>
                <w:top w:val="none" w:sz="0" w:space="0" w:color="auto"/>
                <w:left w:val="none" w:sz="0" w:space="0" w:color="auto"/>
                <w:bottom w:val="none" w:sz="0" w:space="0" w:color="auto"/>
                <w:right w:val="none" w:sz="0" w:space="0" w:color="auto"/>
              </w:divBdr>
            </w:div>
            <w:div w:id="1321078952">
              <w:marLeft w:val="0"/>
              <w:marRight w:val="0"/>
              <w:marTop w:val="0"/>
              <w:marBottom w:val="0"/>
              <w:divBdr>
                <w:top w:val="none" w:sz="0" w:space="0" w:color="auto"/>
                <w:left w:val="none" w:sz="0" w:space="0" w:color="auto"/>
                <w:bottom w:val="none" w:sz="0" w:space="0" w:color="auto"/>
                <w:right w:val="none" w:sz="0" w:space="0" w:color="auto"/>
              </w:divBdr>
              <w:divsChild>
                <w:div w:id="665593252">
                  <w:marLeft w:val="0"/>
                  <w:marRight w:val="0"/>
                  <w:marTop w:val="0"/>
                  <w:marBottom w:val="0"/>
                  <w:divBdr>
                    <w:top w:val="none" w:sz="0" w:space="0" w:color="auto"/>
                    <w:left w:val="none" w:sz="0" w:space="0" w:color="auto"/>
                    <w:bottom w:val="dotted" w:sz="6" w:space="0" w:color="DDDDDD"/>
                    <w:right w:val="none" w:sz="0" w:space="0" w:color="auto"/>
                  </w:divBdr>
                </w:div>
                <w:div w:id="509180869">
                  <w:marLeft w:val="0"/>
                  <w:marRight w:val="0"/>
                  <w:marTop w:val="0"/>
                  <w:marBottom w:val="0"/>
                  <w:divBdr>
                    <w:top w:val="none" w:sz="0" w:space="0" w:color="auto"/>
                    <w:left w:val="none" w:sz="0" w:space="0" w:color="auto"/>
                    <w:bottom w:val="none" w:sz="0" w:space="0" w:color="auto"/>
                    <w:right w:val="none" w:sz="0" w:space="0" w:color="auto"/>
                  </w:divBdr>
                </w:div>
              </w:divsChild>
            </w:div>
            <w:div w:id="1125469470">
              <w:marLeft w:val="0"/>
              <w:marRight w:val="0"/>
              <w:marTop w:val="120"/>
              <w:marBottom w:val="0"/>
              <w:divBdr>
                <w:top w:val="none" w:sz="0" w:space="0" w:color="auto"/>
                <w:left w:val="none" w:sz="0" w:space="0" w:color="auto"/>
                <w:bottom w:val="none" w:sz="0" w:space="0" w:color="auto"/>
                <w:right w:val="none" w:sz="0" w:space="0" w:color="auto"/>
              </w:divBdr>
              <w:divsChild>
                <w:div w:id="484853716">
                  <w:marLeft w:val="0"/>
                  <w:marRight w:val="0"/>
                  <w:marTop w:val="0"/>
                  <w:marBottom w:val="0"/>
                  <w:divBdr>
                    <w:top w:val="none" w:sz="0" w:space="0" w:color="auto"/>
                    <w:left w:val="none" w:sz="0" w:space="0" w:color="auto"/>
                    <w:bottom w:val="dotted" w:sz="6" w:space="0" w:color="DDDDDD"/>
                    <w:right w:val="none" w:sz="0" w:space="0" w:color="auto"/>
                  </w:divBdr>
                </w:div>
                <w:div w:id="832373251">
                  <w:marLeft w:val="0"/>
                  <w:marRight w:val="0"/>
                  <w:marTop w:val="0"/>
                  <w:marBottom w:val="0"/>
                  <w:divBdr>
                    <w:top w:val="none" w:sz="0" w:space="0" w:color="auto"/>
                    <w:left w:val="none" w:sz="0" w:space="0" w:color="auto"/>
                    <w:bottom w:val="none" w:sz="0" w:space="0" w:color="auto"/>
                    <w:right w:val="none" w:sz="0" w:space="0" w:color="auto"/>
                  </w:divBdr>
                </w:div>
              </w:divsChild>
            </w:div>
            <w:div w:id="457341817">
              <w:marLeft w:val="0"/>
              <w:marRight w:val="0"/>
              <w:marTop w:val="120"/>
              <w:marBottom w:val="0"/>
              <w:divBdr>
                <w:top w:val="none" w:sz="0" w:space="0" w:color="auto"/>
                <w:left w:val="none" w:sz="0" w:space="0" w:color="auto"/>
                <w:bottom w:val="none" w:sz="0" w:space="0" w:color="auto"/>
                <w:right w:val="none" w:sz="0" w:space="0" w:color="auto"/>
              </w:divBdr>
              <w:divsChild>
                <w:div w:id="316348127">
                  <w:marLeft w:val="0"/>
                  <w:marRight w:val="0"/>
                  <w:marTop w:val="0"/>
                  <w:marBottom w:val="0"/>
                  <w:divBdr>
                    <w:top w:val="none" w:sz="0" w:space="0" w:color="auto"/>
                    <w:left w:val="none" w:sz="0" w:space="0" w:color="auto"/>
                    <w:bottom w:val="dotted" w:sz="6" w:space="0" w:color="DDDDDD"/>
                    <w:right w:val="none" w:sz="0" w:space="0" w:color="auto"/>
                  </w:divBdr>
                </w:div>
                <w:div w:id="1948728315">
                  <w:marLeft w:val="0"/>
                  <w:marRight w:val="0"/>
                  <w:marTop w:val="0"/>
                  <w:marBottom w:val="0"/>
                  <w:divBdr>
                    <w:top w:val="none" w:sz="0" w:space="0" w:color="auto"/>
                    <w:left w:val="none" w:sz="0" w:space="0" w:color="auto"/>
                    <w:bottom w:val="none" w:sz="0" w:space="0" w:color="auto"/>
                    <w:right w:val="none" w:sz="0" w:space="0" w:color="auto"/>
                  </w:divBdr>
                </w:div>
              </w:divsChild>
            </w:div>
            <w:div w:id="1622300291">
              <w:marLeft w:val="0"/>
              <w:marRight w:val="0"/>
              <w:marTop w:val="120"/>
              <w:marBottom w:val="0"/>
              <w:divBdr>
                <w:top w:val="none" w:sz="0" w:space="0" w:color="auto"/>
                <w:left w:val="none" w:sz="0" w:space="0" w:color="auto"/>
                <w:bottom w:val="none" w:sz="0" w:space="0" w:color="auto"/>
                <w:right w:val="none" w:sz="0" w:space="0" w:color="auto"/>
              </w:divBdr>
              <w:divsChild>
                <w:div w:id="1792630206">
                  <w:marLeft w:val="0"/>
                  <w:marRight w:val="0"/>
                  <w:marTop w:val="0"/>
                  <w:marBottom w:val="0"/>
                  <w:divBdr>
                    <w:top w:val="none" w:sz="0" w:space="0" w:color="auto"/>
                    <w:left w:val="none" w:sz="0" w:space="0" w:color="auto"/>
                    <w:bottom w:val="dotted" w:sz="6" w:space="0" w:color="DDDDDD"/>
                    <w:right w:val="none" w:sz="0" w:space="0" w:color="auto"/>
                  </w:divBdr>
                </w:div>
                <w:div w:id="1426733056">
                  <w:marLeft w:val="0"/>
                  <w:marRight w:val="0"/>
                  <w:marTop w:val="0"/>
                  <w:marBottom w:val="0"/>
                  <w:divBdr>
                    <w:top w:val="none" w:sz="0" w:space="0" w:color="auto"/>
                    <w:left w:val="none" w:sz="0" w:space="0" w:color="auto"/>
                    <w:bottom w:val="none" w:sz="0" w:space="0" w:color="auto"/>
                    <w:right w:val="none" w:sz="0" w:space="0" w:color="auto"/>
                  </w:divBdr>
                </w:div>
              </w:divsChild>
            </w:div>
            <w:div w:id="571231476">
              <w:marLeft w:val="0"/>
              <w:marRight w:val="0"/>
              <w:marTop w:val="120"/>
              <w:marBottom w:val="0"/>
              <w:divBdr>
                <w:top w:val="none" w:sz="0" w:space="0" w:color="auto"/>
                <w:left w:val="none" w:sz="0" w:space="0" w:color="auto"/>
                <w:bottom w:val="none" w:sz="0" w:space="0" w:color="auto"/>
                <w:right w:val="none" w:sz="0" w:space="0" w:color="auto"/>
              </w:divBdr>
              <w:divsChild>
                <w:div w:id="2031376279">
                  <w:marLeft w:val="0"/>
                  <w:marRight w:val="0"/>
                  <w:marTop w:val="0"/>
                  <w:marBottom w:val="0"/>
                  <w:divBdr>
                    <w:top w:val="none" w:sz="0" w:space="0" w:color="auto"/>
                    <w:left w:val="none" w:sz="0" w:space="0" w:color="auto"/>
                    <w:bottom w:val="dotted" w:sz="6" w:space="0" w:color="DDDDDD"/>
                    <w:right w:val="none" w:sz="0" w:space="0" w:color="auto"/>
                  </w:divBdr>
                </w:div>
                <w:div w:id="1785735328">
                  <w:marLeft w:val="0"/>
                  <w:marRight w:val="0"/>
                  <w:marTop w:val="0"/>
                  <w:marBottom w:val="0"/>
                  <w:divBdr>
                    <w:top w:val="none" w:sz="0" w:space="0" w:color="auto"/>
                    <w:left w:val="none" w:sz="0" w:space="0" w:color="auto"/>
                    <w:bottom w:val="none" w:sz="0" w:space="0" w:color="auto"/>
                    <w:right w:val="none" w:sz="0" w:space="0" w:color="auto"/>
                  </w:divBdr>
                </w:div>
              </w:divsChild>
            </w:div>
            <w:div w:id="85545198">
              <w:marLeft w:val="0"/>
              <w:marRight w:val="0"/>
              <w:marTop w:val="120"/>
              <w:marBottom w:val="0"/>
              <w:divBdr>
                <w:top w:val="none" w:sz="0" w:space="0" w:color="auto"/>
                <w:left w:val="none" w:sz="0" w:space="0" w:color="auto"/>
                <w:bottom w:val="none" w:sz="0" w:space="0" w:color="auto"/>
                <w:right w:val="none" w:sz="0" w:space="0" w:color="auto"/>
              </w:divBdr>
              <w:divsChild>
                <w:div w:id="1220362457">
                  <w:marLeft w:val="0"/>
                  <w:marRight w:val="0"/>
                  <w:marTop w:val="0"/>
                  <w:marBottom w:val="0"/>
                  <w:divBdr>
                    <w:top w:val="none" w:sz="0" w:space="0" w:color="auto"/>
                    <w:left w:val="none" w:sz="0" w:space="0" w:color="auto"/>
                    <w:bottom w:val="dotted" w:sz="6" w:space="0" w:color="DDDDDD"/>
                    <w:right w:val="none" w:sz="0" w:space="0" w:color="auto"/>
                  </w:divBdr>
                </w:div>
                <w:div w:id="1676415468">
                  <w:marLeft w:val="0"/>
                  <w:marRight w:val="0"/>
                  <w:marTop w:val="0"/>
                  <w:marBottom w:val="0"/>
                  <w:divBdr>
                    <w:top w:val="none" w:sz="0" w:space="0" w:color="auto"/>
                    <w:left w:val="none" w:sz="0" w:space="0" w:color="auto"/>
                    <w:bottom w:val="none" w:sz="0" w:space="0" w:color="auto"/>
                    <w:right w:val="none" w:sz="0" w:space="0" w:color="auto"/>
                  </w:divBdr>
                </w:div>
              </w:divsChild>
            </w:div>
            <w:div w:id="1045913878">
              <w:marLeft w:val="0"/>
              <w:marRight w:val="0"/>
              <w:marTop w:val="120"/>
              <w:marBottom w:val="0"/>
              <w:divBdr>
                <w:top w:val="none" w:sz="0" w:space="0" w:color="auto"/>
                <w:left w:val="none" w:sz="0" w:space="0" w:color="auto"/>
                <w:bottom w:val="none" w:sz="0" w:space="0" w:color="auto"/>
                <w:right w:val="none" w:sz="0" w:space="0" w:color="auto"/>
              </w:divBdr>
              <w:divsChild>
                <w:div w:id="1782871789">
                  <w:marLeft w:val="0"/>
                  <w:marRight w:val="0"/>
                  <w:marTop w:val="0"/>
                  <w:marBottom w:val="0"/>
                  <w:divBdr>
                    <w:top w:val="none" w:sz="0" w:space="0" w:color="auto"/>
                    <w:left w:val="none" w:sz="0" w:space="0" w:color="auto"/>
                    <w:bottom w:val="dotted" w:sz="6" w:space="0" w:color="DDDDDD"/>
                    <w:right w:val="none" w:sz="0" w:space="0" w:color="auto"/>
                  </w:divBdr>
                </w:div>
                <w:div w:id="465246975">
                  <w:marLeft w:val="0"/>
                  <w:marRight w:val="0"/>
                  <w:marTop w:val="0"/>
                  <w:marBottom w:val="0"/>
                  <w:divBdr>
                    <w:top w:val="none" w:sz="0" w:space="0" w:color="auto"/>
                    <w:left w:val="none" w:sz="0" w:space="0" w:color="auto"/>
                    <w:bottom w:val="none" w:sz="0" w:space="0" w:color="auto"/>
                    <w:right w:val="none" w:sz="0" w:space="0" w:color="auto"/>
                  </w:divBdr>
                </w:div>
              </w:divsChild>
            </w:div>
            <w:div w:id="1185947510">
              <w:marLeft w:val="0"/>
              <w:marRight w:val="0"/>
              <w:marTop w:val="120"/>
              <w:marBottom w:val="0"/>
              <w:divBdr>
                <w:top w:val="none" w:sz="0" w:space="0" w:color="auto"/>
                <w:left w:val="none" w:sz="0" w:space="0" w:color="auto"/>
                <w:bottom w:val="none" w:sz="0" w:space="0" w:color="auto"/>
                <w:right w:val="none" w:sz="0" w:space="0" w:color="auto"/>
              </w:divBdr>
              <w:divsChild>
                <w:div w:id="718357419">
                  <w:marLeft w:val="0"/>
                  <w:marRight w:val="0"/>
                  <w:marTop w:val="0"/>
                  <w:marBottom w:val="0"/>
                  <w:divBdr>
                    <w:top w:val="none" w:sz="0" w:space="0" w:color="auto"/>
                    <w:left w:val="none" w:sz="0" w:space="0" w:color="auto"/>
                    <w:bottom w:val="dotted" w:sz="6" w:space="0" w:color="DDDDDD"/>
                    <w:right w:val="none" w:sz="0" w:space="0" w:color="auto"/>
                  </w:divBdr>
                </w:div>
                <w:div w:id="99645684">
                  <w:marLeft w:val="0"/>
                  <w:marRight w:val="0"/>
                  <w:marTop w:val="0"/>
                  <w:marBottom w:val="0"/>
                  <w:divBdr>
                    <w:top w:val="none" w:sz="0" w:space="0" w:color="auto"/>
                    <w:left w:val="none" w:sz="0" w:space="0" w:color="auto"/>
                    <w:bottom w:val="none" w:sz="0" w:space="0" w:color="auto"/>
                    <w:right w:val="none" w:sz="0" w:space="0" w:color="auto"/>
                  </w:divBdr>
                </w:div>
              </w:divsChild>
            </w:div>
            <w:div w:id="1906338264">
              <w:marLeft w:val="0"/>
              <w:marRight w:val="0"/>
              <w:marTop w:val="120"/>
              <w:marBottom w:val="0"/>
              <w:divBdr>
                <w:top w:val="none" w:sz="0" w:space="0" w:color="auto"/>
                <w:left w:val="none" w:sz="0" w:space="0" w:color="auto"/>
                <w:bottom w:val="none" w:sz="0" w:space="0" w:color="auto"/>
                <w:right w:val="none" w:sz="0" w:space="0" w:color="auto"/>
              </w:divBdr>
              <w:divsChild>
                <w:div w:id="22829458">
                  <w:marLeft w:val="0"/>
                  <w:marRight w:val="0"/>
                  <w:marTop w:val="0"/>
                  <w:marBottom w:val="0"/>
                  <w:divBdr>
                    <w:top w:val="none" w:sz="0" w:space="0" w:color="auto"/>
                    <w:left w:val="none" w:sz="0" w:space="0" w:color="auto"/>
                    <w:bottom w:val="dotted" w:sz="6" w:space="0" w:color="DDDDDD"/>
                    <w:right w:val="none" w:sz="0" w:space="0" w:color="auto"/>
                  </w:divBdr>
                </w:div>
                <w:div w:id="1279221309">
                  <w:marLeft w:val="0"/>
                  <w:marRight w:val="0"/>
                  <w:marTop w:val="0"/>
                  <w:marBottom w:val="0"/>
                  <w:divBdr>
                    <w:top w:val="none" w:sz="0" w:space="0" w:color="auto"/>
                    <w:left w:val="none" w:sz="0" w:space="0" w:color="auto"/>
                    <w:bottom w:val="none" w:sz="0" w:space="0" w:color="auto"/>
                    <w:right w:val="none" w:sz="0" w:space="0" w:color="auto"/>
                  </w:divBdr>
                </w:div>
              </w:divsChild>
            </w:div>
            <w:div w:id="1837064896">
              <w:marLeft w:val="0"/>
              <w:marRight w:val="0"/>
              <w:marTop w:val="120"/>
              <w:marBottom w:val="0"/>
              <w:divBdr>
                <w:top w:val="none" w:sz="0" w:space="0" w:color="auto"/>
                <w:left w:val="none" w:sz="0" w:space="0" w:color="auto"/>
                <w:bottom w:val="none" w:sz="0" w:space="0" w:color="auto"/>
                <w:right w:val="none" w:sz="0" w:space="0" w:color="auto"/>
              </w:divBdr>
              <w:divsChild>
                <w:div w:id="624820420">
                  <w:marLeft w:val="0"/>
                  <w:marRight w:val="0"/>
                  <w:marTop w:val="0"/>
                  <w:marBottom w:val="0"/>
                  <w:divBdr>
                    <w:top w:val="none" w:sz="0" w:space="0" w:color="auto"/>
                    <w:left w:val="none" w:sz="0" w:space="0" w:color="auto"/>
                    <w:bottom w:val="dotted" w:sz="6" w:space="0" w:color="DDDDDD"/>
                    <w:right w:val="none" w:sz="0" w:space="0" w:color="auto"/>
                  </w:divBdr>
                </w:div>
                <w:div w:id="19073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2617">
          <w:marLeft w:val="0"/>
          <w:marRight w:val="0"/>
          <w:marTop w:val="120"/>
          <w:marBottom w:val="0"/>
          <w:divBdr>
            <w:top w:val="none" w:sz="0" w:space="0" w:color="auto"/>
            <w:left w:val="none" w:sz="0" w:space="0" w:color="auto"/>
            <w:bottom w:val="none" w:sz="0" w:space="0" w:color="auto"/>
            <w:right w:val="none" w:sz="0" w:space="0" w:color="auto"/>
          </w:divBdr>
          <w:divsChild>
            <w:div w:id="149450609">
              <w:marLeft w:val="0"/>
              <w:marRight w:val="0"/>
              <w:marTop w:val="0"/>
              <w:marBottom w:val="0"/>
              <w:divBdr>
                <w:top w:val="none" w:sz="0" w:space="0" w:color="auto"/>
                <w:left w:val="none" w:sz="0" w:space="0" w:color="auto"/>
                <w:bottom w:val="none" w:sz="0" w:space="0" w:color="auto"/>
                <w:right w:val="none" w:sz="0" w:space="0" w:color="auto"/>
              </w:divBdr>
            </w:div>
            <w:div w:id="1213809806">
              <w:marLeft w:val="0"/>
              <w:marRight w:val="0"/>
              <w:marTop w:val="0"/>
              <w:marBottom w:val="0"/>
              <w:divBdr>
                <w:top w:val="none" w:sz="0" w:space="0" w:color="auto"/>
                <w:left w:val="none" w:sz="0" w:space="0" w:color="auto"/>
                <w:bottom w:val="none" w:sz="0" w:space="0" w:color="auto"/>
                <w:right w:val="none" w:sz="0" w:space="0" w:color="auto"/>
              </w:divBdr>
              <w:divsChild>
                <w:div w:id="1958104644">
                  <w:marLeft w:val="0"/>
                  <w:marRight w:val="0"/>
                  <w:marTop w:val="0"/>
                  <w:marBottom w:val="0"/>
                  <w:divBdr>
                    <w:top w:val="none" w:sz="0" w:space="0" w:color="auto"/>
                    <w:left w:val="none" w:sz="0" w:space="0" w:color="auto"/>
                    <w:bottom w:val="dotted" w:sz="6" w:space="0" w:color="DDDDDD"/>
                    <w:right w:val="none" w:sz="0" w:space="0" w:color="auto"/>
                  </w:divBdr>
                </w:div>
                <w:div w:id="829293800">
                  <w:marLeft w:val="0"/>
                  <w:marRight w:val="0"/>
                  <w:marTop w:val="0"/>
                  <w:marBottom w:val="0"/>
                  <w:divBdr>
                    <w:top w:val="none" w:sz="0" w:space="0" w:color="auto"/>
                    <w:left w:val="none" w:sz="0" w:space="0" w:color="auto"/>
                    <w:bottom w:val="none" w:sz="0" w:space="0" w:color="auto"/>
                    <w:right w:val="none" w:sz="0" w:space="0" w:color="auto"/>
                  </w:divBdr>
                </w:div>
              </w:divsChild>
            </w:div>
            <w:div w:id="768307629">
              <w:marLeft w:val="0"/>
              <w:marRight w:val="0"/>
              <w:marTop w:val="120"/>
              <w:marBottom w:val="0"/>
              <w:divBdr>
                <w:top w:val="none" w:sz="0" w:space="0" w:color="auto"/>
                <w:left w:val="none" w:sz="0" w:space="0" w:color="auto"/>
                <w:bottom w:val="none" w:sz="0" w:space="0" w:color="auto"/>
                <w:right w:val="none" w:sz="0" w:space="0" w:color="auto"/>
              </w:divBdr>
              <w:divsChild>
                <w:div w:id="327902955">
                  <w:marLeft w:val="0"/>
                  <w:marRight w:val="0"/>
                  <w:marTop w:val="0"/>
                  <w:marBottom w:val="0"/>
                  <w:divBdr>
                    <w:top w:val="none" w:sz="0" w:space="0" w:color="auto"/>
                    <w:left w:val="none" w:sz="0" w:space="0" w:color="auto"/>
                    <w:bottom w:val="dotted" w:sz="6" w:space="0" w:color="DDDDDD"/>
                    <w:right w:val="none" w:sz="0" w:space="0" w:color="auto"/>
                  </w:divBdr>
                </w:div>
                <w:div w:id="1852258449">
                  <w:marLeft w:val="0"/>
                  <w:marRight w:val="0"/>
                  <w:marTop w:val="0"/>
                  <w:marBottom w:val="0"/>
                  <w:divBdr>
                    <w:top w:val="none" w:sz="0" w:space="0" w:color="auto"/>
                    <w:left w:val="none" w:sz="0" w:space="0" w:color="auto"/>
                    <w:bottom w:val="none" w:sz="0" w:space="0" w:color="auto"/>
                    <w:right w:val="none" w:sz="0" w:space="0" w:color="auto"/>
                  </w:divBdr>
                </w:div>
              </w:divsChild>
            </w:div>
            <w:div w:id="1045250750">
              <w:marLeft w:val="0"/>
              <w:marRight w:val="0"/>
              <w:marTop w:val="120"/>
              <w:marBottom w:val="0"/>
              <w:divBdr>
                <w:top w:val="none" w:sz="0" w:space="0" w:color="auto"/>
                <w:left w:val="none" w:sz="0" w:space="0" w:color="auto"/>
                <w:bottom w:val="none" w:sz="0" w:space="0" w:color="auto"/>
                <w:right w:val="none" w:sz="0" w:space="0" w:color="auto"/>
              </w:divBdr>
              <w:divsChild>
                <w:div w:id="650865146">
                  <w:marLeft w:val="0"/>
                  <w:marRight w:val="0"/>
                  <w:marTop w:val="0"/>
                  <w:marBottom w:val="0"/>
                  <w:divBdr>
                    <w:top w:val="none" w:sz="0" w:space="0" w:color="auto"/>
                    <w:left w:val="none" w:sz="0" w:space="0" w:color="auto"/>
                    <w:bottom w:val="dotted" w:sz="6" w:space="0" w:color="DDDDDD"/>
                    <w:right w:val="none" w:sz="0" w:space="0" w:color="auto"/>
                  </w:divBdr>
                </w:div>
                <w:div w:id="1323199694">
                  <w:marLeft w:val="0"/>
                  <w:marRight w:val="0"/>
                  <w:marTop w:val="0"/>
                  <w:marBottom w:val="0"/>
                  <w:divBdr>
                    <w:top w:val="none" w:sz="0" w:space="0" w:color="auto"/>
                    <w:left w:val="none" w:sz="0" w:space="0" w:color="auto"/>
                    <w:bottom w:val="none" w:sz="0" w:space="0" w:color="auto"/>
                    <w:right w:val="none" w:sz="0" w:space="0" w:color="auto"/>
                  </w:divBdr>
                </w:div>
              </w:divsChild>
            </w:div>
            <w:div w:id="783959984">
              <w:marLeft w:val="0"/>
              <w:marRight w:val="0"/>
              <w:marTop w:val="120"/>
              <w:marBottom w:val="0"/>
              <w:divBdr>
                <w:top w:val="none" w:sz="0" w:space="0" w:color="auto"/>
                <w:left w:val="none" w:sz="0" w:space="0" w:color="auto"/>
                <w:bottom w:val="none" w:sz="0" w:space="0" w:color="auto"/>
                <w:right w:val="none" w:sz="0" w:space="0" w:color="auto"/>
              </w:divBdr>
              <w:divsChild>
                <w:div w:id="478965922">
                  <w:marLeft w:val="0"/>
                  <w:marRight w:val="0"/>
                  <w:marTop w:val="0"/>
                  <w:marBottom w:val="0"/>
                  <w:divBdr>
                    <w:top w:val="none" w:sz="0" w:space="0" w:color="auto"/>
                    <w:left w:val="none" w:sz="0" w:space="0" w:color="auto"/>
                    <w:bottom w:val="dotted" w:sz="6" w:space="0" w:color="DDDDDD"/>
                    <w:right w:val="none" w:sz="0" w:space="0" w:color="auto"/>
                  </w:divBdr>
                </w:div>
                <w:div w:id="830023981">
                  <w:marLeft w:val="0"/>
                  <w:marRight w:val="0"/>
                  <w:marTop w:val="0"/>
                  <w:marBottom w:val="0"/>
                  <w:divBdr>
                    <w:top w:val="none" w:sz="0" w:space="0" w:color="auto"/>
                    <w:left w:val="none" w:sz="0" w:space="0" w:color="auto"/>
                    <w:bottom w:val="none" w:sz="0" w:space="0" w:color="auto"/>
                    <w:right w:val="none" w:sz="0" w:space="0" w:color="auto"/>
                  </w:divBdr>
                </w:div>
              </w:divsChild>
            </w:div>
            <w:div w:id="1155612334">
              <w:marLeft w:val="0"/>
              <w:marRight w:val="0"/>
              <w:marTop w:val="120"/>
              <w:marBottom w:val="0"/>
              <w:divBdr>
                <w:top w:val="none" w:sz="0" w:space="0" w:color="auto"/>
                <w:left w:val="none" w:sz="0" w:space="0" w:color="auto"/>
                <w:bottom w:val="none" w:sz="0" w:space="0" w:color="auto"/>
                <w:right w:val="none" w:sz="0" w:space="0" w:color="auto"/>
              </w:divBdr>
              <w:divsChild>
                <w:div w:id="1105534499">
                  <w:marLeft w:val="0"/>
                  <w:marRight w:val="0"/>
                  <w:marTop w:val="0"/>
                  <w:marBottom w:val="0"/>
                  <w:divBdr>
                    <w:top w:val="none" w:sz="0" w:space="0" w:color="auto"/>
                    <w:left w:val="none" w:sz="0" w:space="0" w:color="auto"/>
                    <w:bottom w:val="dotted" w:sz="6" w:space="0" w:color="DDDDDD"/>
                    <w:right w:val="none" w:sz="0" w:space="0" w:color="auto"/>
                  </w:divBdr>
                </w:div>
                <w:div w:id="999578712">
                  <w:marLeft w:val="0"/>
                  <w:marRight w:val="0"/>
                  <w:marTop w:val="0"/>
                  <w:marBottom w:val="0"/>
                  <w:divBdr>
                    <w:top w:val="none" w:sz="0" w:space="0" w:color="auto"/>
                    <w:left w:val="none" w:sz="0" w:space="0" w:color="auto"/>
                    <w:bottom w:val="none" w:sz="0" w:space="0" w:color="auto"/>
                    <w:right w:val="none" w:sz="0" w:space="0" w:color="auto"/>
                  </w:divBdr>
                </w:div>
              </w:divsChild>
            </w:div>
            <w:div w:id="170879630">
              <w:marLeft w:val="0"/>
              <w:marRight w:val="0"/>
              <w:marTop w:val="120"/>
              <w:marBottom w:val="0"/>
              <w:divBdr>
                <w:top w:val="none" w:sz="0" w:space="0" w:color="auto"/>
                <w:left w:val="none" w:sz="0" w:space="0" w:color="auto"/>
                <w:bottom w:val="none" w:sz="0" w:space="0" w:color="auto"/>
                <w:right w:val="none" w:sz="0" w:space="0" w:color="auto"/>
              </w:divBdr>
              <w:divsChild>
                <w:div w:id="968124714">
                  <w:marLeft w:val="0"/>
                  <w:marRight w:val="0"/>
                  <w:marTop w:val="0"/>
                  <w:marBottom w:val="0"/>
                  <w:divBdr>
                    <w:top w:val="none" w:sz="0" w:space="0" w:color="auto"/>
                    <w:left w:val="none" w:sz="0" w:space="0" w:color="auto"/>
                    <w:bottom w:val="dotted" w:sz="6" w:space="0" w:color="DDDDDD"/>
                    <w:right w:val="none" w:sz="0" w:space="0" w:color="auto"/>
                  </w:divBdr>
                </w:div>
                <w:div w:id="510950859">
                  <w:marLeft w:val="0"/>
                  <w:marRight w:val="0"/>
                  <w:marTop w:val="0"/>
                  <w:marBottom w:val="0"/>
                  <w:divBdr>
                    <w:top w:val="none" w:sz="0" w:space="0" w:color="auto"/>
                    <w:left w:val="none" w:sz="0" w:space="0" w:color="auto"/>
                    <w:bottom w:val="none" w:sz="0" w:space="0" w:color="auto"/>
                    <w:right w:val="none" w:sz="0" w:space="0" w:color="auto"/>
                  </w:divBdr>
                </w:div>
              </w:divsChild>
            </w:div>
            <w:div w:id="1049451550">
              <w:marLeft w:val="0"/>
              <w:marRight w:val="0"/>
              <w:marTop w:val="120"/>
              <w:marBottom w:val="0"/>
              <w:divBdr>
                <w:top w:val="none" w:sz="0" w:space="0" w:color="auto"/>
                <w:left w:val="none" w:sz="0" w:space="0" w:color="auto"/>
                <w:bottom w:val="none" w:sz="0" w:space="0" w:color="auto"/>
                <w:right w:val="none" w:sz="0" w:space="0" w:color="auto"/>
              </w:divBdr>
              <w:divsChild>
                <w:div w:id="1746954620">
                  <w:marLeft w:val="0"/>
                  <w:marRight w:val="0"/>
                  <w:marTop w:val="0"/>
                  <w:marBottom w:val="0"/>
                  <w:divBdr>
                    <w:top w:val="none" w:sz="0" w:space="0" w:color="auto"/>
                    <w:left w:val="none" w:sz="0" w:space="0" w:color="auto"/>
                    <w:bottom w:val="dotted" w:sz="6" w:space="0" w:color="DDDDDD"/>
                    <w:right w:val="none" w:sz="0" w:space="0" w:color="auto"/>
                  </w:divBdr>
                </w:div>
                <w:div w:id="160668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3128">
          <w:marLeft w:val="0"/>
          <w:marRight w:val="0"/>
          <w:marTop w:val="120"/>
          <w:marBottom w:val="0"/>
          <w:divBdr>
            <w:top w:val="none" w:sz="0" w:space="0" w:color="auto"/>
            <w:left w:val="none" w:sz="0" w:space="0" w:color="auto"/>
            <w:bottom w:val="none" w:sz="0" w:space="0" w:color="auto"/>
            <w:right w:val="none" w:sz="0" w:space="0" w:color="auto"/>
          </w:divBdr>
          <w:divsChild>
            <w:div w:id="712312270">
              <w:marLeft w:val="0"/>
              <w:marRight w:val="0"/>
              <w:marTop w:val="0"/>
              <w:marBottom w:val="0"/>
              <w:divBdr>
                <w:top w:val="none" w:sz="0" w:space="0" w:color="auto"/>
                <w:left w:val="none" w:sz="0" w:space="0" w:color="auto"/>
                <w:bottom w:val="none" w:sz="0" w:space="0" w:color="auto"/>
                <w:right w:val="none" w:sz="0" w:space="0" w:color="auto"/>
              </w:divBdr>
            </w:div>
            <w:div w:id="1181166375">
              <w:marLeft w:val="0"/>
              <w:marRight w:val="0"/>
              <w:marTop w:val="0"/>
              <w:marBottom w:val="0"/>
              <w:divBdr>
                <w:top w:val="none" w:sz="0" w:space="0" w:color="auto"/>
                <w:left w:val="none" w:sz="0" w:space="0" w:color="auto"/>
                <w:bottom w:val="none" w:sz="0" w:space="0" w:color="auto"/>
                <w:right w:val="none" w:sz="0" w:space="0" w:color="auto"/>
              </w:divBdr>
              <w:divsChild>
                <w:div w:id="863053858">
                  <w:marLeft w:val="0"/>
                  <w:marRight w:val="0"/>
                  <w:marTop w:val="0"/>
                  <w:marBottom w:val="0"/>
                  <w:divBdr>
                    <w:top w:val="none" w:sz="0" w:space="0" w:color="auto"/>
                    <w:left w:val="none" w:sz="0" w:space="0" w:color="auto"/>
                    <w:bottom w:val="dotted" w:sz="6" w:space="0" w:color="DDDDDD"/>
                    <w:right w:val="none" w:sz="0" w:space="0" w:color="auto"/>
                  </w:divBdr>
                </w:div>
                <w:div w:id="594749831">
                  <w:marLeft w:val="0"/>
                  <w:marRight w:val="0"/>
                  <w:marTop w:val="0"/>
                  <w:marBottom w:val="0"/>
                  <w:divBdr>
                    <w:top w:val="none" w:sz="0" w:space="0" w:color="auto"/>
                    <w:left w:val="none" w:sz="0" w:space="0" w:color="auto"/>
                    <w:bottom w:val="none" w:sz="0" w:space="0" w:color="auto"/>
                    <w:right w:val="none" w:sz="0" w:space="0" w:color="auto"/>
                  </w:divBdr>
                </w:div>
              </w:divsChild>
            </w:div>
            <w:div w:id="1328897653">
              <w:marLeft w:val="0"/>
              <w:marRight w:val="0"/>
              <w:marTop w:val="120"/>
              <w:marBottom w:val="0"/>
              <w:divBdr>
                <w:top w:val="none" w:sz="0" w:space="0" w:color="auto"/>
                <w:left w:val="none" w:sz="0" w:space="0" w:color="auto"/>
                <w:bottom w:val="none" w:sz="0" w:space="0" w:color="auto"/>
                <w:right w:val="none" w:sz="0" w:space="0" w:color="auto"/>
              </w:divBdr>
              <w:divsChild>
                <w:div w:id="2099866849">
                  <w:marLeft w:val="0"/>
                  <w:marRight w:val="0"/>
                  <w:marTop w:val="0"/>
                  <w:marBottom w:val="0"/>
                  <w:divBdr>
                    <w:top w:val="none" w:sz="0" w:space="0" w:color="auto"/>
                    <w:left w:val="none" w:sz="0" w:space="0" w:color="auto"/>
                    <w:bottom w:val="dotted" w:sz="6" w:space="0" w:color="DDDDDD"/>
                    <w:right w:val="none" w:sz="0" w:space="0" w:color="auto"/>
                  </w:divBdr>
                </w:div>
                <w:div w:id="2624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09913">
          <w:marLeft w:val="0"/>
          <w:marRight w:val="0"/>
          <w:marTop w:val="120"/>
          <w:marBottom w:val="0"/>
          <w:divBdr>
            <w:top w:val="none" w:sz="0" w:space="0" w:color="auto"/>
            <w:left w:val="none" w:sz="0" w:space="0" w:color="auto"/>
            <w:bottom w:val="none" w:sz="0" w:space="0" w:color="auto"/>
            <w:right w:val="none" w:sz="0" w:space="0" w:color="auto"/>
          </w:divBdr>
          <w:divsChild>
            <w:div w:id="1029179781">
              <w:marLeft w:val="0"/>
              <w:marRight w:val="0"/>
              <w:marTop w:val="0"/>
              <w:marBottom w:val="0"/>
              <w:divBdr>
                <w:top w:val="none" w:sz="0" w:space="0" w:color="auto"/>
                <w:left w:val="none" w:sz="0" w:space="0" w:color="auto"/>
                <w:bottom w:val="none" w:sz="0" w:space="0" w:color="auto"/>
                <w:right w:val="none" w:sz="0" w:space="0" w:color="auto"/>
              </w:divBdr>
            </w:div>
            <w:div w:id="770441253">
              <w:marLeft w:val="0"/>
              <w:marRight w:val="0"/>
              <w:marTop w:val="0"/>
              <w:marBottom w:val="0"/>
              <w:divBdr>
                <w:top w:val="none" w:sz="0" w:space="0" w:color="auto"/>
                <w:left w:val="none" w:sz="0" w:space="0" w:color="auto"/>
                <w:bottom w:val="none" w:sz="0" w:space="0" w:color="auto"/>
                <w:right w:val="none" w:sz="0" w:space="0" w:color="auto"/>
              </w:divBdr>
              <w:divsChild>
                <w:div w:id="1244336665">
                  <w:marLeft w:val="0"/>
                  <w:marRight w:val="0"/>
                  <w:marTop w:val="0"/>
                  <w:marBottom w:val="0"/>
                  <w:divBdr>
                    <w:top w:val="none" w:sz="0" w:space="0" w:color="auto"/>
                    <w:left w:val="none" w:sz="0" w:space="0" w:color="auto"/>
                    <w:bottom w:val="dotted" w:sz="6" w:space="0" w:color="DDDDDD"/>
                    <w:right w:val="none" w:sz="0" w:space="0" w:color="auto"/>
                  </w:divBdr>
                </w:div>
                <w:div w:id="1737164535">
                  <w:marLeft w:val="0"/>
                  <w:marRight w:val="0"/>
                  <w:marTop w:val="0"/>
                  <w:marBottom w:val="0"/>
                  <w:divBdr>
                    <w:top w:val="none" w:sz="0" w:space="0" w:color="auto"/>
                    <w:left w:val="none" w:sz="0" w:space="0" w:color="auto"/>
                    <w:bottom w:val="none" w:sz="0" w:space="0" w:color="auto"/>
                    <w:right w:val="none" w:sz="0" w:space="0" w:color="auto"/>
                  </w:divBdr>
                </w:div>
              </w:divsChild>
            </w:div>
            <w:div w:id="630064118">
              <w:marLeft w:val="0"/>
              <w:marRight w:val="0"/>
              <w:marTop w:val="120"/>
              <w:marBottom w:val="0"/>
              <w:divBdr>
                <w:top w:val="none" w:sz="0" w:space="0" w:color="auto"/>
                <w:left w:val="none" w:sz="0" w:space="0" w:color="auto"/>
                <w:bottom w:val="none" w:sz="0" w:space="0" w:color="auto"/>
                <w:right w:val="none" w:sz="0" w:space="0" w:color="auto"/>
              </w:divBdr>
              <w:divsChild>
                <w:div w:id="11999436">
                  <w:marLeft w:val="0"/>
                  <w:marRight w:val="0"/>
                  <w:marTop w:val="0"/>
                  <w:marBottom w:val="0"/>
                  <w:divBdr>
                    <w:top w:val="none" w:sz="0" w:space="0" w:color="auto"/>
                    <w:left w:val="none" w:sz="0" w:space="0" w:color="auto"/>
                    <w:bottom w:val="dotted" w:sz="6" w:space="0" w:color="DDDDDD"/>
                    <w:right w:val="none" w:sz="0" w:space="0" w:color="auto"/>
                  </w:divBdr>
                </w:div>
                <w:div w:id="1576011067">
                  <w:marLeft w:val="0"/>
                  <w:marRight w:val="0"/>
                  <w:marTop w:val="0"/>
                  <w:marBottom w:val="0"/>
                  <w:divBdr>
                    <w:top w:val="none" w:sz="0" w:space="0" w:color="auto"/>
                    <w:left w:val="none" w:sz="0" w:space="0" w:color="auto"/>
                    <w:bottom w:val="none" w:sz="0" w:space="0" w:color="auto"/>
                    <w:right w:val="none" w:sz="0" w:space="0" w:color="auto"/>
                  </w:divBdr>
                </w:div>
              </w:divsChild>
            </w:div>
            <w:div w:id="156965616">
              <w:marLeft w:val="0"/>
              <w:marRight w:val="0"/>
              <w:marTop w:val="120"/>
              <w:marBottom w:val="0"/>
              <w:divBdr>
                <w:top w:val="none" w:sz="0" w:space="0" w:color="auto"/>
                <w:left w:val="none" w:sz="0" w:space="0" w:color="auto"/>
                <w:bottom w:val="none" w:sz="0" w:space="0" w:color="auto"/>
                <w:right w:val="none" w:sz="0" w:space="0" w:color="auto"/>
              </w:divBdr>
              <w:divsChild>
                <w:div w:id="2013415376">
                  <w:marLeft w:val="0"/>
                  <w:marRight w:val="0"/>
                  <w:marTop w:val="0"/>
                  <w:marBottom w:val="0"/>
                  <w:divBdr>
                    <w:top w:val="none" w:sz="0" w:space="0" w:color="auto"/>
                    <w:left w:val="none" w:sz="0" w:space="0" w:color="auto"/>
                    <w:bottom w:val="dotted" w:sz="6" w:space="0" w:color="DDDDDD"/>
                    <w:right w:val="none" w:sz="0" w:space="0" w:color="auto"/>
                  </w:divBdr>
                </w:div>
                <w:div w:id="544416163">
                  <w:marLeft w:val="0"/>
                  <w:marRight w:val="0"/>
                  <w:marTop w:val="0"/>
                  <w:marBottom w:val="0"/>
                  <w:divBdr>
                    <w:top w:val="none" w:sz="0" w:space="0" w:color="auto"/>
                    <w:left w:val="none" w:sz="0" w:space="0" w:color="auto"/>
                    <w:bottom w:val="none" w:sz="0" w:space="0" w:color="auto"/>
                    <w:right w:val="none" w:sz="0" w:space="0" w:color="auto"/>
                  </w:divBdr>
                </w:div>
              </w:divsChild>
            </w:div>
            <w:div w:id="400063306">
              <w:marLeft w:val="0"/>
              <w:marRight w:val="0"/>
              <w:marTop w:val="120"/>
              <w:marBottom w:val="0"/>
              <w:divBdr>
                <w:top w:val="none" w:sz="0" w:space="0" w:color="auto"/>
                <w:left w:val="none" w:sz="0" w:space="0" w:color="auto"/>
                <w:bottom w:val="none" w:sz="0" w:space="0" w:color="auto"/>
                <w:right w:val="none" w:sz="0" w:space="0" w:color="auto"/>
              </w:divBdr>
              <w:divsChild>
                <w:div w:id="22020237">
                  <w:marLeft w:val="0"/>
                  <w:marRight w:val="0"/>
                  <w:marTop w:val="0"/>
                  <w:marBottom w:val="0"/>
                  <w:divBdr>
                    <w:top w:val="none" w:sz="0" w:space="0" w:color="auto"/>
                    <w:left w:val="none" w:sz="0" w:space="0" w:color="auto"/>
                    <w:bottom w:val="dotted" w:sz="6" w:space="0" w:color="DDDDDD"/>
                    <w:right w:val="none" w:sz="0" w:space="0" w:color="auto"/>
                  </w:divBdr>
                </w:div>
                <w:div w:id="44415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926475">
          <w:marLeft w:val="0"/>
          <w:marRight w:val="0"/>
          <w:marTop w:val="120"/>
          <w:marBottom w:val="0"/>
          <w:divBdr>
            <w:top w:val="none" w:sz="0" w:space="0" w:color="auto"/>
            <w:left w:val="none" w:sz="0" w:space="0" w:color="auto"/>
            <w:bottom w:val="none" w:sz="0" w:space="0" w:color="auto"/>
            <w:right w:val="none" w:sz="0" w:space="0" w:color="auto"/>
          </w:divBdr>
          <w:divsChild>
            <w:div w:id="1915967214">
              <w:marLeft w:val="0"/>
              <w:marRight w:val="0"/>
              <w:marTop w:val="0"/>
              <w:marBottom w:val="0"/>
              <w:divBdr>
                <w:top w:val="none" w:sz="0" w:space="0" w:color="auto"/>
                <w:left w:val="none" w:sz="0" w:space="0" w:color="auto"/>
                <w:bottom w:val="none" w:sz="0" w:space="0" w:color="auto"/>
                <w:right w:val="none" w:sz="0" w:space="0" w:color="auto"/>
              </w:divBdr>
            </w:div>
            <w:div w:id="1737388855">
              <w:marLeft w:val="0"/>
              <w:marRight w:val="0"/>
              <w:marTop w:val="0"/>
              <w:marBottom w:val="0"/>
              <w:divBdr>
                <w:top w:val="none" w:sz="0" w:space="0" w:color="auto"/>
                <w:left w:val="none" w:sz="0" w:space="0" w:color="auto"/>
                <w:bottom w:val="none" w:sz="0" w:space="0" w:color="auto"/>
                <w:right w:val="none" w:sz="0" w:space="0" w:color="auto"/>
              </w:divBdr>
              <w:divsChild>
                <w:div w:id="227807084">
                  <w:marLeft w:val="0"/>
                  <w:marRight w:val="0"/>
                  <w:marTop w:val="0"/>
                  <w:marBottom w:val="0"/>
                  <w:divBdr>
                    <w:top w:val="none" w:sz="0" w:space="0" w:color="auto"/>
                    <w:left w:val="none" w:sz="0" w:space="0" w:color="auto"/>
                    <w:bottom w:val="dotted" w:sz="6" w:space="0" w:color="DDDDDD"/>
                    <w:right w:val="none" w:sz="0" w:space="0" w:color="auto"/>
                  </w:divBdr>
                </w:div>
                <w:div w:id="777720209">
                  <w:marLeft w:val="0"/>
                  <w:marRight w:val="0"/>
                  <w:marTop w:val="0"/>
                  <w:marBottom w:val="0"/>
                  <w:divBdr>
                    <w:top w:val="none" w:sz="0" w:space="0" w:color="auto"/>
                    <w:left w:val="none" w:sz="0" w:space="0" w:color="auto"/>
                    <w:bottom w:val="none" w:sz="0" w:space="0" w:color="auto"/>
                    <w:right w:val="none" w:sz="0" w:space="0" w:color="auto"/>
                  </w:divBdr>
                </w:div>
              </w:divsChild>
            </w:div>
            <w:div w:id="372118150">
              <w:marLeft w:val="0"/>
              <w:marRight w:val="0"/>
              <w:marTop w:val="120"/>
              <w:marBottom w:val="0"/>
              <w:divBdr>
                <w:top w:val="none" w:sz="0" w:space="0" w:color="auto"/>
                <w:left w:val="none" w:sz="0" w:space="0" w:color="auto"/>
                <w:bottom w:val="none" w:sz="0" w:space="0" w:color="auto"/>
                <w:right w:val="none" w:sz="0" w:space="0" w:color="auto"/>
              </w:divBdr>
              <w:divsChild>
                <w:div w:id="502428112">
                  <w:marLeft w:val="0"/>
                  <w:marRight w:val="0"/>
                  <w:marTop w:val="0"/>
                  <w:marBottom w:val="0"/>
                  <w:divBdr>
                    <w:top w:val="none" w:sz="0" w:space="0" w:color="auto"/>
                    <w:left w:val="none" w:sz="0" w:space="0" w:color="auto"/>
                    <w:bottom w:val="dotted" w:sz="6" w:space="0" w:color="DDDDDD"/>
                    <w:right w:val="none" w:sz="0" w:space="0" w:color="auto"/>
                  </w:divBdr>
                </w:div>
                <w:div w:id="17898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6844">
      <w:bodyDiv w:val="1"/>
      <w:marLeft w:val="0"/>
      <w:marRight w:val="0"/>
      <w:marTop w:val="0"/>
      <w:marBottom w:val="0"/>
      <w:divBdr>
        <w:top w:val="none" w:sz="0" w:space="0" w:color="auto"/>
        <w:left w:val="none" w:sz="0" w:space="0" w:color="auto"/>
        <w:bottom w:val="none" w:sz="0" w:space="0" w:color="auto"/>
        <w:right w:val="none" w:sz="0" w:space="0" w:color="auto"/>
      </w:divBdr>
    </w:div>
    <w:div w:id="2083018151">
      <w:bodyDiv w:val="1"/>
      <w:marLeft w:val="0"/>
      <w:marRight w:val="0"/>
      <w:marTop w:val="0"/>
      <w:marBottom w:val="0"/>
      <w:divBdr>
        <w:top w:val="none" w:sz="0" w:space="0" w:color="auto"/>
        <w:left w:val="none" w:sz="0" w:space="0" w:color="auto"/>
        <w:bottom w:val="none" w:sz="0" w:space="0" w:color="auto"/>
        <w:right w:val="none" w:sz="0" w:space="0" w:color="auto"/>
      </w:divBdr>
      <w:divsChild>
        <w:div w:id="1568875724">
          <w:marLeft w:val="0"/>
          <w:marRight w:val="0"/>
          <w:marTop w:val="0"/>
          <w:marBottom w:val="0"/>
          <w:divBdr>
            <w:top w:val="none" w:sz="0" w:space="0" w:color="auto"/>
            <w:left w:val="none" w:sz="0" w:space="0" w:color="auto"/>
            <w:bottom w:val="none" w:sz="0" w:space="0" w:color="auto"/>
            <w:right w:val="none" w:sz="0" w:space="0" w:color="auto"/>
          </w:divBdr>
        </w:div>
        <w:div w:id="812333173">
          <w:marLeft w:val="0"/>
          <w:marRight w:val="0"/>
          <w:marTop w:val="0"/>
          <w:marBottom w:val="0"/>
          <w:divBdr>
            <w:top w:val="none" w:sz="0" w:space="0" w:color="auto"/>
            <w:left w:val="none" w:sz="0" w:space="0" w:color="auto"/>
            <w:bottom w:val="none" w:sz="0" w:space="0" w:color="auto"/>
            <w:right w:val="none" w:sz="0" w:space="0" w:color="auto"/>
          </w:divBdr>
        </w:div>
        <w:div w:id="1966694854">
          <w:marLeft w:val="0"/>
          <w:marRight w:val="0"/>
          <w:marTop w:val="0"/>
          <w:marBottom w:val="0"/>
          <w:divBdr>
            <w:top w:val="none" w:sz="0" w:space="0" w:color="auto"/>
            <w:left w:val="none" w:sz="0" w:space="0" w:color="auto"/>
            <w:bottom w:val="none" w:sz="0" w:space="0" w:color="auto"/>
            <w:right w:val="none" w:sz="0" w:space="0" w:color="auto"/>
          </w:divBdr>
        </w:div>
      </w:divsChild>
    </w:div>
    <w:div w:id="2086799324">
      <w:bodyDiv w:val="1"/>
      <w:marLeft w:val="0"/>
      <w:marRight w:val="0"/>
      <w:marTop w:val="0"/>
      <w:marBottom w:val="0"/>
      <w:divBdr>
        <w:top w:val="none" w:sz="0" w:space="0" w:color="auto"/>
        <w:left w:val="none" w:sz="0" w:space="0" w:color="auto"/>
        <w:bottom w:val="none" w:sz="0" w:space="0" w:color="auto"/>
        <w:right w:val="none" w:sz="0" w:space="0" w:color="auto"/>
      </w:divBdr>
    </w:div>
    <w:div w:id="2088071406">
      <w:bodyDiv w:val="1"/>
      <w:marLeft w:val="0"/>
      <w:marRight w:val="0"/>
      <w:marTop w:val="0"/>
      <w:marBottom w:val="0"/>
      <w:divBdr>
        <w:top w:val="none" w:sz="0" w:space="0" w:color="auto"/>
        <w:left w:val="none" w:sz="0" w:space="0" w:color="auto"/>
        <w:bottom w:val="none" w:sz="0" w:space="0" w:color="auto"/>
        <w:right w:val="none" w:sz="0" w:space="0" w:color="auto"/>
      </w:divBdr>
      <w:divsChild>
        <w:div w:id="364403454">
          <w:marLeft w:val="0"/>
          <w:marRight w:val="0"/>
          <w:marTop w:val="0"/>
          <w:marBottom w:val="0"/>
          <w:divBdr>
            <w:top w:val="none" w:sz="0" w:space="0" w:color="auto"/>
            <w:left w:val="none" w:sz="0" w:space="0" w:color="auto"/>
            <w:bottom w:val="none" w:sz="0" w:space="0" w:color="auto"/>
            <w:right w:val="none" w:sz="0" w:space="0" w:color="auto"/>
          </w:divBdr>
        </w:div>
        <w:div w:id="1933661120">
          <w:marLeft w:val="0"/>
          <w:marRight w:val="0"/>
          <w:marTop w:val="0"/>
          <w:marBottom w:val="0"/>
          <w:divBdr>
            <w:top w:val="none" w:sz="0" w:space="0" w:color="auto"/>
            <w:left w:val="none" w:sz="0" w:space="0" w:color="auto"/>
            <w:bottom w:val="none" w:sz="0" w:space="0" w:color="auto"/>
            <w:right w:val="none" w:sz="0" w:space="0" w:color="auto"/>
          </w:divBdr>
        </w:div>
        <w:div w:id="1950039745">
          <w:marLeft w:val="0"/>
          <w:marRight w:val="0"/>
          <w:marTop w:val="0"/>
          <w:marBottom w:val="0"/>
          <w:divBdr>
            <w:top w:val="none" w:sz="0" w:space="0" w:color="auto"/>
            <w:left w:val="none" w:sz="0" w:space="0" w:color="auto"/>
            <w:bottom w:val="none" w:sz="0" w:space="0" w:color="auto"/>
            <w:right w:val="none" w:sz="0" w:space="0" w:color="auto"/>
          </w:divBdr>
        </w:div>
      </w:divsChild>
    </w:div>
    <w:div w:id="2092894199">
      <w:bodyDiv w:val="1"/>
      <w:marLeft w:val="0"/>
      <w:marRight w:val="0"/>
      <w:marTop w:val="0"/>
      <w:marBottom w:val="0"/>
      <w:divBdr>
        <w:top w:val="none" w:sz="0" w:space="0" w:color="auto"/>
        <w:left w:val="none" w:sz="0" w:space="0" w:color="auto"/>
        <w:bottom w:val="none" w:sz="0" w:space="0" w:color="auto"/>
        <w:right w:val="none" w:sz="0" w:space="0" w:color="auto"/>
      </w:divBdr>
    </w:div>
    <w:div w:id="2098676070">
      <w:bodyDiv w:val="1"/>
      <w:marLeft w:val="0"/>
      <w:marRight w:val="0"/>
      <w:marTop w:val="0"/>
      <w:marBottom w:val="0"/>
      <w:divBdr>
        <w:top w:val="none" w:sz="0" w:space="0" w:color="auto"/>
        <w:left w:val="none" w:sz="0" w:space="0" w:color="auto"/>
        <w:bottom w:val="none" w:sz="0" w:space="0" w:color="auto"/>
        <w:right w:val="none" w:sz="0" w:space="0" w:color="auto"/>
      </w:divBdr>
      <w:divsChild>
        <w:div w:id="1210649584">
          <w:marLeft w:val="0"/>
          <w:marRight w:val="0"/>
          <w:marTop w:val="0"/>
          <w:marBottom w:val="0"/>
          <w:divBdr>
            <w:top w:val="none" w:sz="0" w:space="0" w:color="auto"/>
            <w:left w:val="none" w:sz="0" w:space="0" w:color="auto"/>
            <w:bottom w:val="none" w:sz="0" w:space="0" w:color="auto"/>
            <w:right w:val="none" w:sz="0" w:space="0" w:color="auto"/>
          </w:divBdr>
        </w:div>
        <w:div w:id="2008053471">
          <w:marLeft w:val="0"/>
          <w:marRight w:val="0"/>
          <w:marTop w:val="0"/>
          <w:marBottom w:val="0"/>
          <w:divBdr>
            <w:top w:val="none" w:sz="0" w:space="0" w:color="auto"/>
            <w:left w:val="none" w:sz="0" w:space="0" w:color="auto"/>
            <w:bottom w:val="none" w:sz="0" w:space="0" w:color="auto"/>
            <w:right w:val="none" w:sz="0" w:space="0" w:color="auto"/>
          </w:divBdr>
        </w:div>
        <w:div w:id="1874418014">
          <w:marLeft w:val="0"/>
          <w:marRight w:val="0"/>
          <w:marTop w:val="0"/>
          <w:marBottom w:val="0"/>
          <w:divBdr>
            <w:top w:val="none" w:sz="0" w:space="0" w:color="auto"/>
            <w:left w:val="none" w:sz="0" w:space="0" w:color="auto"/>
            <w:bottom w:val="none" w:sz="0" w:space="0" w:color="auto"/>
            <w:right w:val="none" w:sz="0" w:space="0" w:color="auto"/>
          </w:divBdr>
        </w:div>
      </w:divsChild>
    </w:div>
    <w:div w:id="2109810627">
      <w:bodyDiv w:val="1"/>
      <w:marLeft w:val="0"/>
      <w:marRight w:val="0"/>
      <w:marTop w:val="0"/>
      <w:marBottom w:val="0"/>
      <w:divBdr>
        <w:top w:val="none" w:sz="0" w:space="0" w:color="auto"/>
        <w:left w:val="none" w:sz="0" w:space="0" w:color="auto"/>
        <w:bottom w:val="none" w:sz="0" w:space="0" w:color="auto"/>
        <w:right w:val="none" w:sz="0" w:space="0" w:color="auto"/>
      </w:divBdr>
    </w:div>
    <w:div w:id="2129859616">
      <w:bodyDiv w:val="1"/>
      <w:marLeft w:val="0"/>
      <w:marRight w:val="0"/>
      <w:marTop w:val="0"/>
      <w:marBottom w:val="0"/>
      <w:divBdr>
        <w:top w:val="none" w:sz="0" w:space="0" w:color="auto"/>
        <w:left w:val="none" w:sz="0" w:space="0" w:color="auto"/>
        <w:bottom w:val="none" w:sz="0" w:space="0" w:color="auto"/>
        <w:right w:val="none" w:sz="0" w:space="0" w:color="auto"/>
      </w:divBdr>
      <w:divsChild>
        <w:div w:id="1255479771">
          <w:marLeft w:val="0"/>
          <w:marRight w:val="0"/>
          <w:marTop w:val="0"/>
          <w:marBottom w:val="0"/>
          <w:divBdr>
            <w:top w:val="none" w:sz="0" w:space="0" w:color="auto"/>
            <w:left w:val="none" w:sz="0" w:space="0" w:color="auto"/>
            <w:bottom w:val="none" w:sz="0" w:space="0" w:color="auto"/>
            <w:right w:val="none" w:sz="0" w:space="0" w:color="auto"/>
          </w:divBdr>
        </w:div>
        <w:div w:id="1968008914">
          <w:marLeft w:val="0"/>
          <w:marRight w:val="0"/>
          <w:marTop w:val="0"/>
          <w:marBottom w:val="0"/>
          <w:divBdr>
            <w:top w:val="none" w:sz="0" w:space="0" w:color="auto"/>
            <w:left w:val="none" w:sz="0" w:space="0" w:color="auto"/>
            <w:bottom w:val="none" w:sz="0" w:space="0" w:color="auto"/>
            <w:right w:val="none" w:sz="0" w:space="0" w:color="auto"/>
          </w:divBdr>
        </w:div>
        <w:div w:id="36510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2D317-7150-4A0E-8FA8-D8D22744D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6</Pages>
  <Words>2769</Words>
  <Characters>15789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МА МО № 65</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www.PHILka.RU</dc:creator>
  <cp:lastModifiedBy>Давид Бакурадзе</cp:lastModifiedBy>
  <cp:revision>25</cp:revision>
  <cp:lastPrinted>2023-11-20T13:16:00Z</cp:lastPrinted>
  <dcterms:created xsi:type="dcterms:W3CDTF">2023-07-03T12:31:00Z</dcterms:created>
  <dcterms:modified xsi:type="dcterms:W3CDTF">2023-11-20T14:46:00Z</dcterms:modified>
</cp:coreProperties>
</file>