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F77" w:rsidRDefault="00B85F77" w:rsidP="00A72EA0">
      <w:pPr>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Техническое задание </w:t>
      </w:r>
    </w:p>
    <w:p w:rsidR="00B85F77" w:rsidRDefault="00B85F77" w:rsidP="00A72EA0">
      <w:pPr>
        <w:jc w:val="center"/>
        <w:rPr>
          <w:rFonts w:ascii="Times New Roman" w:hAnsi="Times New Roman" w:cs="Times New Roman"/>
          <w:b/>
          <w:sz w:val="22"/>
          <w:szCs w:val="22"/>
          <w:u w:val="single"/>
        </w:rPr>
      </w:pPr>
    </w:p>
    <w:p w:rsidR="00A72EA0" w:rsidRPr="00B85F77" w:rsidRDefault="009844C3" w:rsidP="00A72EA0">
      <w:pPr>
        <w:jc w:val="center"/>
        <w:rPr>
          <w:rFonts w:ascii="Times New Roman" w:eastAsia="Courier New" w:hAnsi="Times New Roman" w:cs="Times New Roman"/>
          <w:b/>
          <w:bCs/>
          <w:sz w:val="22"/>
          <w:szCs w:val="22"/>
          <w:lang w:bidi="ru-RU"/>
        </w:rPr>
      </w:pPr>
      <w:r w:rsidRPr="00B85F77">
        <w:rPr>
          <w:rFonts w:ascii="Times New Roman" w:hAnsi="Times New Roman" w:cs="Times New Roman"/>
          <w:b/>
          <w:sz w:val="22"/>
          <w:szCs w:val="22"/>
        </w:rPr>
        <w:t>Наименование объекта закупки</w:t>
      </w:r>
      <w:r w:rsidRPr="00B85F77">
        <w:rPr>
          <w:rFonts w:ascii="Times New Roman" w:eastAsia="Courier New" w:hAnsi="Times New Roman" w:cs="Times New Roman"/>
          <w:b/>
          <w:bCs/>
          <w:sz w:val="22"/>
          <w:szCs w:val="22"/>
          <w:lang w:bidi="ru-RU"/>
        </w:rPr>
        <w:t xml:space="preserve">: </w:t>
      </w:r>
    </w:p>
    <w:p w:rsidR="000316A4" w:rsidRPr="00B85F77" w:rsidRDefault="009844C3" w:rsidP="00A72EA0">
      <w:pPr>
        <w:jc w:val="center"/>
        <w:rPr>
          <w:rFonts w:ascii="Times New Roman" w:hAnsi="Times New Roman" w:cs="Times New Roman"/>
          <w:b/>
          <w:spacing w:val="-6"/>
          <w:sz w:val="22"/>
          <w:szCs w:val="22"/>
          <w:u w:val="single"/>
        </w:rPr>
      </w:pPr>
      <w:proofErr w:type="gramStart"/>
      <w:r w:rsidRPr="00B85F77">
        <w:rPr>
          <w:rFonts w:ascii="Times New Roman" w:hAnsi="Times New Roman" w:cs="Times New Roman"/>
          <w:b/>
          <w:spacing w:val="-6"/>
          <w:sz w:val="22"/>
          <w:szCs w:val="22"/>
          <w:u w:val="single"/>
        </w:rPr>
        <w:t>Патолого-анатомические</w:t>
      </w:r>
      <w:proofErr w:type="gramEnd"/>
      <w:r w:rsidRPr="00B85F77">
        <w:rPr>
          <w:rFonts w:ascii="Times New Roman" w:hAnsi="Times New Roman" w:cs="Times New Roman"/>
          <w:b/>
          <w:spacing w:val="-6"/>
          <w:sz w:val="22"/>
          <w:szCs w:val="22"/>
          <w:u w:val="single"/>
        </w:rPr>
        <w:t xml:space="preserve"> исследования </w:t>
      </w:r>
      <w:proofErr w:type="spellStart"/>
      <w:r w:rsidRPr="00B85F77">
        <w:rPr>
          <w:rFonts w:ascii="Times New Roman" w:hAnsi="Times New Roman" w:cs="Times New Roman"/>
          <w:b/>
          <w:spacing w:val="-6"/>
          <w:sz w:val="22"/>
          <w:szCs w:val="22"/>
          <w:u w:val="single"/>
        </w:rPr>
        <w:t>биопсийного</w:t>
      </w:r>
      <w:proofErr w:type="spellEnd"/>
      <w:r w:rsidRPr="00B85F77">
        <w:rPr>
          <w:rFonts w:ascii="Times New Roman" w:hAnsi="Times New Roman" w:cs="Times New Roman"/>
          <w:b/>
          <w:spacing w:val="-6"/>
          <w:sz w:val="22"/>
          <w:szCs w:val="22"/>
          <w:u w:val="single"/>
        </w:rPr>
        <w:t xml:space="preserve"> (операционного) материала.</w:t>
      </w:r>
    </w:p>
    <w:p w:rsidR="00A72EA0" w:rsidRPr="00B85F77" w:rsidRDefault="00A72EA0" w:rsidP="009844C3">
      <w:pPr>
        <w:ind w:firstLine="539"/>
        <w:rPr>
          <w:rFonts w:ascii="Times New Roman" w:hAnsi="Times New Roman" w:cs="Times New Roman"/>
          <w:color w:val="auto"/>
          <w:sz w:val="22"/>
          <w:szCs w:val="22"/>
          <w:u w:val="single"/>
        </w:rPr>
      </w:pPr>
    </w:p>
    <w:p w:rsidR="009844C3" w:rsidRDefault="009844C3" w:rsidP="00A72EA0">
      <w:pPr>
        <w:ind w:firstLine="539"/>
        <w:jc w:val="both"/>
        <w:rPr>
          <w:rFonts w:ascii="Times New Roman" w:hAnsi="Times New Roman" w:cs="Times New Roman"/>
          <w:spacing w:val="-6"/>
          <w:sz w:val="22"/>
          <w:szCs w:val="22"/>
        </w:rPr>
      </w:pPr>
      <w:r w:rsidRPr="0044188D">
        <w:rPr>
          <w:rFonts w:ascii="Times New Roman" w:hAnsi="Times New Roman" w:cs="Times New Roman"/>
          <w:color w:val="auto"/>
          <w:sz w:val="22"/>
          <w:szCs w:val="22"/>
        </w:rPr>
        <w:t xml:space="preserve">1. Объектом закупки является право заключения </w:t>
      </w:r>
      <w:r>
        <w:rPr>
          <w:rFonts w:ascii="Times New Roman" w:hAnsi="Times New Roman" w:cs="Times New Roman"/>
          <w:color w:val="auto"/>
          <w:sz w:val="22"/>
          <w:szCs w:val="22"/>
        </w:rPr>
        <w:t>договора</w:t>
      </w:r>
      <w:r w:rsidRPr="0044188D">
        <w:rPr>
          <w:rFonts w:ascii="Times New Roman" w:hAnsi="Times New Roman" w:cs="Times New Roman"/>
          <w:color w:val="auto"/>
          <w:sz w:val="22"/>
          <w:szCs w:val="22"/>
        </w:rPr>
        <w:t xml:space="preserve"> на </w:t>
      </w:r>
      <w:r>
        <w:rPr>
          <w:rFonts w:ascii="Times New Roman" w:hAnsi="Times New Roman" w:cs="Times New Roman"/>
          <w:color w:val="auto"/>
          <w:sz w:val="22"/>
          <w:szCs w:val="22"/>
        </w:rPr>
        <w:t xml:space="preserve">проведение </w:t>
      </w:r>
      <w:proofErr w:type="gramStart"/>
      <w:r>
        <w:rPr>
          <w:rFonts w:ascii="Times New Roman" w:hAnsi="Times New Roman" w:cs="Times New Roman"/>
          <w:spacing w:val="-6"/>
          <w:sz w:val="22"/>
          <w:szCs w:val="22"/>
        </w:rPr>
        <w:t>п</w:t>
      </w:r>
      <w:r w:rsidRPr="009844C3">
        <w:rPr>
          <w:rFonts w:ascii="Times New Roman" w:hAnsi="Times New Roman" w:cs="Times New Roman"/>
          <w:spacing w:val="-6"/>
          <w:sz w:val="22"/>
          <w:szCs w:val="22"/>
        </w:rPr>
        <w:t>атолого-анатомически</w:t>
      </w:r>
      <w:r>
        <w:rPr>
          <w:rFonts w:ascii="Times New Roman" w:hAnsi="Times New Roman" w:cs="Times New Roman"/>
          <w:spacing w:val="-6"/>
          <w:sz w:val="22"/>
          <w:szCs w:val="22"/>
        </w:rPr>
        <w:t>х</w:t>
      </w:r>
      <w:proofErr w:type="gramEnd"/>
      <w:r w:rsidRPr="009844C3">
        <w:rPr>
          <w:rFonts w:ascii="Times New Roman" w:hAnsi="Times New Roman" w:cs="Times New Roman"/>
          <w:spacing w:val="-6"/>
          <w:sz w:val="22"/>
          <w:szCs w:val="22"/>
        </w:rPr>
        <w:t xml:space="preserve"> исследовани</w:t>
      </w:r>
      <w:r>
        <w:rPr>
          <w:rFonts w:ascii="Times New Roman" w:hAnsi="Times New Roman" w:cs="Times New Roman"/>
          <w:spacing w:val="-6"/>
          <w:sz w:val="22"/>
          <w:szCs w:val="22"/>
        </w:rPr>
        <w:t>й</w:t>
      </w:r>
      <w:r w:rsidRPr="009844C3">
        <w:rPr>
          <w:rFonts w:ascii="Times New Roman" w:hAnsi="Times New Roman" w:cs="Times New Roman"/>
          <w:spacing w:val="-6"/>
          <w:sz w:val="22"/>
          <w:szCs w:val="22"/>
        </w:rPr>
        <w:t xml:space="preserve"> </w:t>
      </w:r>
      <w:proofErr w:type="spellStart"/>
      <w:r w:rsidRPr="009844C3">
        <w:rPr>
          <w:rFonts w:ascii="Times New Roman" w:hAnsi="Times New Roman" w:cs="Times New Roman"/>
          <w:spacing w:val="-6"/>
          <w:sz w:val="22"/>
          <w:szCs w:val="22"/>
        </w:rPr>
        <w:t>биопсийного</w:t>
      </w:r>
      <w:proofErr w:type="spellEnd"/>
      <w:r w:rsidRPr="009844C3">
        <w:rPr>
          <w:rFonts w:ascii="Times New Roman" w:hAnsi="Times New Roman" w:cs="Times New Roman"/>
          <w:spacing w:val="-6"/>
          <w:sz w:val="22"/>
          <w:szCs w:val="22"/>
        </w:rPr>
        <w:t xml:space="preserve"> (операционного) материала</w:t>
      </w:r>
      <w:r>
        <w:rPr>
          <w:rFonts w:ascii="Times New Roman" w:hAnsi="Times New Roman" w:cs="Times New Roman"/>
          <w:spacing w:val="-6"/>
          <w:sz w:val="22"/>
          <w:szCs w:val="22"/>
        </w:rPr>
        <w:t>.</w:t>
      </w:r>
    </w:p>
    <w:p w:rsidR="009844C3" w:rsidRPr="00B123EA" w:rsidRDefault="009844C3" w:rsidP="009844C3">
      <w:pPr>
        <w:keepLines/>
        <w:ind w:firstLine="53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2. </w:t>
      </w:r>
      <w:r w:rsidRPr="00B123EA">
        <w:rPr>
          <w:rFonts w:ascii="Times New Roman" w:hAnsi="Times New Roman" w:cs="Times New Roman"/>
          <w:color w:val="auto"/>
          <w:sz w:val="22"/>
          <w:szCs w:val="22"/>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9844C3" w:rsidRPr="009844C3" w:rsidRDefault="009844C3" w:rsidP="009844C3">
      <w:pPr>
        <w:pStyle w:val="22"/>
        <w:keepLines/>
        <w:widowControl w:val="0"/>
        <w:suppressAutoHyphens w:val="0"/>
        <w:ind w:firstLine="567"/>
        <w:jc w:val="both"/>
        <w:rPr>
          <w:sz w:val="22"/>
          <w:szCs w:val="22"/>
        </w:rPr>
      </w:pPr>
      <w:r w:rsidRPr="009844C3">
        <w:rPr>
          <w:sz w:val="22"/>
          <w:szCs w:val="22"/>
        </w:rPr>
        <w:fldChar w:fldCharType="begin"/>
      </w:r>
      <w:r w:rsidRPr="009844C3">
        <w:rPr>
          <w:sz w:val="22"/>
          <w:szCs w:val="22"/>
        </w:rPr>
        <w:instrText xml:space="preserve"> HYPERLINK "https://new.gz-spb.ru/" </w:instrText>
      </w:r>
      <w:r w:rsidRPr="009844C3">
        <w:rPr>
          <w:sz w:val="22"/>
          <w:szCs w:val="22"/>
        </w:rPr>
        <w:fldChar w:fldCharType="separate"/>
      </w:r>
      <w:r w:rsidRPr="009844C3">
        <w:rPr>
          <w:sz w:val="22"/>
          <w:szCs w:val="22"/>
        </w:rPr>
        <w:t xml:space="preserve"> </w:t>
      </w:r>
      <w:hyperlink r:id="rId4" w:history="1">
        <w:r>
          <w:rPr>
            <w:rStyle w:val="a3"/>
            <w:color w:val="auto"/>
            <w:sz w:val="22"/>
            <w:szCs w:val="22"/>
            <w:u w:val="none"/>
            <w:lang w:val="ru-RU"/>
          </w:rPr>
          <w:t>86.90.19.190 - У</w:t>
        </w:r>
        <w:r w:rsidRPr="009844C3">
          <w:rPr>
            <w:rStyle w:val="a3"/>
            <w:color w:val="auto"/>
            <w:sz w:val="22"/>
            <w:szCs w:val="22"/>
            <w:u w:val="none"/>
          </w:rPr>
          <w:t>слуги в области медицины прочие, не включенные в другие группировки</w:t>
        </w:r>
      </w:hyperlink>
      <w:r w:rsidRPr="009844C3">
        <w:rPr>
          <w:sz w:val="22"/>
          <w:szCs w:val="22"/>
          <w:lang w:val="ru-RU"/>
        </w:rPr>
        <w:t>.</w:t>
      </w:r>
    </w:p>
    <w:p w:rsidR="009844C3" w:rsidRDefault="009844C3" w:rsidP="009844C3">
      <w:pPr>
        <w:keepNext/>
        <w:tabs>
          <w:tab w:val="left" w:pos="0"/>
        </w:tabs>
        <w:ind w:firstLine="539"/>
        <w:jc w:val="both"/>
        <w:rPr>
          <w:rFonts w:ascii="Times New Roman" w:hAnsi="Times New Roman" w:cs="Times New Roman"/>
          <w:color w:val="auto"/>
          <w:sz w:val="22"/>
          <w:szCs w:val="22"/>
          <w:lang w:eastAsia="ar-SA"/>
        </w:rPr>
      </w:pPr>
      <w:r w:rsidRPr="009844C3">
        <w:rPr>
          <w:rFonts w:ascii="Times New Roman" w:hAnsi="Times New Roman" w:cs="Times New Roman"/>
          <w:sz w:val="22"/>
          <w:szCs w:val="22"/>
        </w:rPr>
        <w:fldChar w:fldCharType="end"/>
      </w:r>
      <w:r w:rsidRPr="0044188D">
        <w:rPr>
          <w:rFonts w:ascii="Times New Roman" w:hAnsi="Times New Roman" w:cs="Times New Roman"/>
          <w:color w:val="auto"/>
          <w:sz w:val="22"/>
          <w:szCs w:val="22"/>
        </w:rPr>
        <w:t xml:space="preserve">3. </w:t>
      </w:r>
      <w:r w:rsidRPr="003E6FFD">
        <w:rPr>
          <w:rFonts w:ascii="Times New Roman" w:hAnsi="Times New Roman" w:cs="Times New Roman"/>
          <w:color w:val="auto"/>
          <w:sz w:val="22"/>
          <w:szCs w:val="22"/>
          <w:lang w:val="x-none" w:eastAsia="ar-SA"/>
        </w:rPr>
        <w:t xml:space="preserve">Источник финансирования закупки: </w:t>
      </w:r>
      <w:r w:rsidRPr="00981BEB">
        <w:rPr>
          <w:rFonts w:ascii="Times New Roman" w:hAnsi="Times New Roman" w:cs="Times New Roman"/>
          <w:sz w:val="22"/>
          <w:szCs w:val="22"/>
        </w:rPr>
        <w:t>Внебюджетные средства</w:t>
      </w:r>
      <w:r>
        <w:rPr>
          <w:rFonts w:ascii="Times New Roman" w:hAnsi="Times New Roman" w:cs="Times New Roman"/>
          <w:sz w:val="22"/>
          <w:szCs w:val="22"/>
        </w:rPr>
        <w:t>:</w:t>
      </w:r>
      <w:r w:rsidRPr="00981BEB">
        <w:rPr>
          <w:rFonts w:ascii="Times New Roman" w:hAnsi="Times New Roman" w:cs="Times New Roman"/>
          <w:sz w:val="22"/>
          <w:szCs w:val="22"/>
        </w:rPr>
        <w:t xml:space="preserve"> </w:t>
      </w:r>
    </w:p>
    <w:p w:rsidR="009844C3" w:rsidRPr="00564749" w:rsidRDefault="009844C3" w:rsidP="009844C3">
      <w:pPr>
        <w:keepLines/>
        <w:autoSpaceDE w:val="0"/>
        <w:autoSpaceDN w:val="0"/>
        <w:adjustRightInd w:val="0"/>
        <w:jc w:val="both"/>
        <w:outlineLvl w:val="4"/>
        <w:rPr>
          <w:rFonts w:ascii="Times New Roman" w:hAnsi="Times New Roman" w:cs="Times New Roman"/>
          <w:color w:val="auto"/>
          <w:sz w:val="22"/>
          <w:szCs w:val="22"/>
        </w:rPr>
      </w:pPr>
      <w:r w:rsidRPr="008914C4">
        <w:rPr>
          <w:rFonts w:ascii="Times New Roman" w:hAnsi="Times New Roman" w:cs="Times New Roman"/>
          <w:color w:val="auto"/>
          <w:sz w:val="22"/>
          <w:szCs w:val="22"/>
          <w:lang w:eastAsia="ar-SA"/>
        </w:rPr>
        <w:t>- доходы от иной приносящей доход деятельности (</w:t>
      </w:r>
      <w:r w:rsidRPr="008914C4">
        <w:rPr>
          <w:rFonts w:ascii="Times New Roman" w:hAnsi="Times New Roman" w:cs="Times New Roman"/>
          <w:color w:val="auto"/>
          <w:sz w:val="22"/>
          <w:szCs w:val="22"/>
        </w:rPr>
        <w:t>код раздела 0902; код показателя 1500; КОСГУ 22</w:t>
      </w:r>
      <w:r>
        <w:rPr>
          <w:rFonts w:ascii="Times New Roman" w:hAnsi="Times New Roman" w:cs="Times New Roman"/>
          <w:color w:val="auto"/>
          <w:sz w:val="22"/>
          <w:szCs w:val="22"/>
        </w:rPr>
        <w:t>6</w:t>
      </w:r>
      <w:r w:rsidRPr="008914C4">
        <w:rPr>
          <w:rFonts w:ascii="Times New Roman" w:hAnsi="Times New Roman" w:cs="Times New Roman"/>
          <w:color w:val="auto"/>
          <w:sz w:val="22"/>
          <w:szCs w:val="22"/>
        </w:rPr>
        <w:t>; код вида расходов 244).</w:t>
      </w:r>
    </w:p>
    <w:p w:rsidR="00866E3A" w:rsidRDefault="00866E3A" w:rsidP="00866E3A">
      <w:pPr>
        <w:jc w:val="center"/>
        <w:rPr>
          <w:rFonts w:ascii="Times New Roman" w:hAnsi="Times New Roman" w:cs="Times New Roman"/>
          <w:b/>
          <w:color w:val="auto"/>
          <w:sz w:val="22"/>
          <w:szCs w:val="22"/>
        </w:rPr>
      </w:pPr>
    </w:p>
    <w:p w:rsidR="00866E3A" w:rsidRDefault="00866E3A" w:rsidP="00866E3A">
      <w:pPr>
        <w:jc w:val="center"/>
        <w:rPr>
          <w:rFonts w:ascii="Times New Roman" w:hAnsi="Times New Roman" w:cs="Times New Roman"/>
          <w:color w:val="auto"/>
          <w:sz w:val="22"/>
          <w:szCs w:val="22"/>
        </w:rPr>
      </w:pPr>
      <w:r w:rsidRPr="00440943">
        <w:rPr>
          <w:rFonts w:ascii="Times New Roman" w:hAnsi="Times New Roman" w:cs="Times New Roman"/>
          <w:b/>
          <w:color w:val="auto"/>
          <w:sz w:val="22"/>
          <w:szCs w:val="22"/>
        </w:rPr>
        <w:t xml:space="preserve">Требования к </w:t>
      </w:r>
      <w:r w:rsidRPr="0044188D">
        <w:rPr>
          <w:rFonts w:ascii="Times New Roman" w:hAnsi="Times New Roman" w:cs="Times New Roman"/>
          <w:b/>
          <w:color w:val="auto"/>
          <w:sz w:val="22"/>
          <w:szCs w:val="22"/>
        </w:rPr>
        <w:t>качеств</w:t>
      </w:r>
      <w:r>
        <w:rPr>
          <w:rFonts w:ascii="Times New Roman" w:hAnsi="Times New Roman" w:cs="Times New Roman"/>
          <w:b/>
          <w:color w:val="auto"/>
          <w:sz w:val="22"/>
          <w:szCs w:val="22"/>
        </w:rPr>
        <w:t>у услуг</w:t>
      </w:r>
      <w:r w:rsidRPr="0044188D">
        <w:rPr>
          <w:rFonts w:ascii="Times New Roman" w:hAnsi="Times New Roman" w:cs="Times New Roman"/>
          <w:b/>
          <w:color w:val="auto"/>
          <w:sz w:val="22"/>
          <w:szCs w:val="22"/>
        </w:rPr>
        <w:t xml:space="preserve">, к </w:t>
      </w:r>
      <w:r>
        <w:rPr>
          <w:rFonts w:ascii="Times New Roman" w:hAnsi="Times New Roman" w:cs="Times New Roman"/>
          <w:b/>
          <w:color w:val="auto"/>
          <w:sz w:val="22"/>
          <w:szCs w:val="22"/>
        </w:rPr>
        <w:t>их</w:t>
      </w:r>
      <w:r w:rsidRPr="0044188D">
        <w:rPr>
          <w:rFonts w:ascii="Times New Roman" w:hAnsi="Times New Roman" w:cs="Times New Roman"/>
          <w:b/>
          <w:color w:val="auto"/>
          <w:sz w:val="22"/>
          <w:szCs w:val="22"/>
        </w:rPr>
        <w:t xml:space="preserve"> техническим и функциональным и эксплуатационным характеристикам</w:t>
      </w:r>
      <w:r w:rsidRPr="00EF086B">
        <w:rPr>
          <w:rFonts w:ascii="Times New Roman" w:hAnsi="Times New Roman" w:cs="Times New Roman"/>
          <w:color w:val="auto"/>
          <w:sz w:val="22"/>
          <w:szCs w:val="22"/>
        </w:rPr>
        <w:t xml:space="preserve"> </w:t>
      </w:r>
    </w:p>
    <w:p w:rsidR="00866E3A" w:rsidRPr="00A72EA0" w:rsidRDefault="00866E3A" w:rsidP="00866E3A">
      <w:pPr>
        <w:ind w:firstLine="708"/>
        <w:jc w:val="both"/>
        <w:rPr>
          <w:rFonts w:ascii="Times New Roman" w:hAnsi="Times New Roman" w:cs="Times New Roman"/>
          <w:spacing w:val="-6"/>
          <w:sz w:val="22"/>
          <w:szCs w:val="22"/>
        </w:rPr>
      </w:pPr>
      <w:r w:rsidRPr="00A72EA0">
        <w:rPr>
          <w:rFonts w:ascii="Times New Roman" w:hAnsi="Times New Roman" w:cs="Times New Roman"/>
          <w:spacing w:val="-6"/>
          <w:sz w:val="22"/>
          <w:szCs w:val="22"/>
        </w:rPr>
        <w:t>1.</w:t>
      </w:r>
      <w:r w:rsidR="00A72EA0">
        <w:rPr>
          <w:rFonts w:ascii="Times New Roman" w:hAnsi="Times New Roman" w:cs="Times New Roman"/>
          <w:spacing w:val="-6"/>
          <w:sz w:val="22"/>
          <w:szCs w:val="22"/>
        </w:rPr>
        <w:t xml:space="preserve"> </w:t>
      </w:r>
      <w:r w:rsidRPr="00A72EA0">
        <w:rPr>
          <w:rFonts w:ascii="Times New Roman" w:hAnsi="Times New Roman" w:cs="Times New Roman"/>
          <w:spacing w:val="-6"/>
          <w:sz w:val="22"/>
          <w:szCs w:val="22"/>
        </w:rPr>
        <w:t xml:space="preserve">По заданию Заказчика </w:t>
      </w:r>
      <w:r w:rsidRPr="00A72EA0">
        <w:rPr>
          <w:rFonts w:ascii="Times New Roman" w:hAnsi="Times New Roman" w:cs="Times New Roman"/>
          <w:spacing w:val="-5"/>
          <w:sz w:val="22"/>
          <w:szCs w:val="22"/>
        </w:rPr>
        <w:t>Исполнитель</w:t>
      </w:r>
      <w:r w:rsidRPr="00A72EA0">
        <w:rPr>
          <w:rFonts w:ascii="Times New Roman" w:hAnsi="Times New Roman" w:cs="Times New Roman"/>
          <w:spacing w:val="-6"/>
          <w:sz w:val="22"/>
          <w:szCs w:val="22"/>
        </w:rPr>
        <w:t xml:space="preserve"> обязуется проводить </w:t>
      </w:r>
      <w:proofErr w:type="gramStart"/>
      <w:r w:rsidRPr="00A72EA0">
        <w:rPr>
          <w:rFonts w:ascii="Times New Roman" w:hAnsi="Times New Roman" w:cs="Times New Roman"/>
          <w:spacing w:val="-6"/>
          <w:sz w:val="22"/>
          <w:szCs w:val="22"/>
        </w:rPr>
        <w:t>патолого-анатомические</w:t>
      </w:r>
      <w:proofErr w:type="gramEnd"/>
      <w:r w:rsidRPr="00A72EA0">
        <w:rPr>
          <w:rFonts w:ascii="Times New Roman" w:hAnsi="Times New Roman" w:cs="Times New Roman"/>
          <w:spacing w:val="-6"/>
          <w:sz w:val="22"/>
          <w:szCs w:val="22"/>
        </w:rPr>
        <w:t xml:space="preserve"> исследования </w:t>
      </w:r>
      <w:proofErr w:type="spellStart"/>
      <w:r w:rsidRPr="00A72EA0">
        <w:rPr>
          <w:rFonts w:ascii="Times New Roman" w:hAnsi="Times New Roman" w:cs="Times New Roman"/>
          <w:spacing w:val="-6"/>
          <w:sz w:val="22"/>
          <w:szCs w:val="22"/>
        </w:rPr>
        <w:t>биопсийного</w:t>
      </w:r>
      <w:proofErr w:type="spellEnd"/>
      <w:r w:rsidRPr="00A72EA0">
        <w:rPr>
          <w:rFonts w:ascii="Times New Roman" w:hAnsi="Times New Roman" w:cs="Times New Roman"/>
          <w:spacing w:val="-6"/>
          <w:sz w:val="22"/>
          <w:szCs w:val="22"/>
        </w:rPr>
        <w:t xml:space="preserve"> (операционного) материала, а </w:t>
      </w:r>
      <w:r w:rsidRPr="00A72EA0">
        <w:rPr>
          <w:rFonts w:ascii="Times New Roman" w:hAnsi="Times New Roman" w:cs="Times New Roman"/>
          <w:spacing w:val="-5"/>
          <w:sz w:val="22"/>
          <w:szCs w:val="22"/>
        </w:rPr>
        <w:t>Заказчик</w:t>
      </w:r>
      <w:r w:rsidRPr="00A72EA0">
        <w:rPr>
          <w:rFonts w:ascii="Times New Roman" w:hAnsi="Times New Roman" w:cs="Times New Roman"/>
          <w:spacing w:val="-6"/>
          <w:sz w:val="22"/>
          <w:szCs w:val="22"/>
        </w:rPr>
        <w:t xml:space="preserve"> обязуется оплатить Исполнителю оказанные услуги.</w:t>
      </w:r>
    </w:p>
    <w:p w:rsidR="00A72EA0" w:rsidRPr="00A72EA0" w:rsidRDefault="00A72EA0" w:rsidP="00A72EA0">
      <w:pPr>
        <w:ind w:firstLine="708"/>
        <w:jc w:val="both"/>
        <w:rPr>
          <w:rFonts w:ascii="Times New Roman" w:hAnsi="Times New Roman" w:cs="Times New Roman"/>
          <w:spacing w:val="-6"/>
          <w:sz w:val="22"/>
          <w:szCs w:val="22"/>
        </w:rPr>
      </w:pPr>
      <w:r>
        <w:rPr>
          <w:rFonts w:ascii="Times New Roman" w:hAnsi="Times New Roman" w:cs="Times New Roman"/>
          <w:spacing w:val="-6"/>
          <w:sz w:val="22"/>
          <w:szCs w:val="22"/>
        </w:rPr>
        <w:t>2</w:t>
      </w:r>
      <w:r w:rsidRPr="00A72EA0">
        <w:rPr>
          <w:rFonts w:ascii="Times New Roman" w:hAnsi="Times New Roman" w:cs="Times New Roman"/>
          <w:spacing w:val="-6"/>
          <w:sz w:val="22"/>
          <w:szCs w:val="22"/>
        </w:rPr>
        <w:t xml:space="preserve">. Заказчик самостоятельно доставляет материалы для </w:t>
      </w:r>
      <w:proofErr w:type="gramStart"/>
      <w:r w:rsidRPr="00A72EA0">
        <w:rPr>
          <w:rFonts w:ascii="Times New Roman" w:hAnsi="Times New Roman" w:cs="Times New Roman"/>
          <w:spacing w:val="-6"/>
          <w:sz w:val="22"/>
          <w:szCs w:val="22"/>
        </w:rPr>
        <w:t>патолого-анатомического</w:t>
      </w:r>
      <w:proofErr w:type="gramEnd"/>
      <w:r w:rsidRPr="00A72EA0">
        <w:rPr>
          <w:rFonts w:ascii="Times New Roman" w:hAnsi="Times New Roman" w:cs="Times New Roman"/>
          <w:spacing w:val="-6"/>
          <w:sz w:val="22"/>
          <w:szCs w:val="22"/>
        </w:rPr>
        <w:t xml:space="preserve"> исследования к месту нахождения Исполнителя. Забирает результаты проведенных исследований на бумажном носителе от Исполнителя самостоятельно</w:t>
      </w:r>
      <w:r>
        <w:rPr>
          <w:rFonts w:ascii="Times New Roman" w:hAnsi="Times New Roman" w:cs="Times New Roman"/>
          <w:spacing w:val="-6"/>
          <w:sz w:val="22"/>
          <w:szCs w:val="22"/>
        </w:rPr>
        <w:t>.</w:t>
      </w:r>
    </w:p>
    <w:p w:rsidR="00A72EA0" w:rsidRPr="00A72EA0" w:rsidRDefault="00A72EA0" w:rsidP="00A72EA0">
      <w:pPr>
        <w:ind w:firstLine="708"/>
        <w:jc w:val="both"/>
        <w:rPr>
          <w:rFonts w:ascii="Times New Roman" w:hAnsi="Times New Roman" w:cs="Times New Roman"/>
          <w:spacing w:val="-6"/>
          <w:sz w:val="22"/>
          <w:szCs w:val="22"/>
        </w:rPr>
      </w:pPr>
      <w:r>
        <w:rPr>
          <w:rFonts w:ascii="Times New Roman" w:hAnsi="Times New Roman" w:cs="Times New Roman"/>
          <w:spacing w:val="-6"/>
          <w:sz w:val="22"/>
          <w:szCs w:val="22"/>
        </w:rPr>
        <w:t>3</w:t>
      </w:r>
      <w:r w:rsidRPr="00A72EA0">
        <w:rPr>
          <w:rFonts w:ascii="Times New Roman" w:hAnsi="Times New Roman" w:cs="Times New Roman"/>
          <w:spacing w:val="-6"/>
          <w:sz w:val="22"/>
          <w:szCs w:val="22"/>
        </w:rPr>
        <w:t xml:space="preserve">. Количество оказываемых услуг – </w:t>
      </w:r>
      <w:r w:rsidR="006E0342">
        <w:rPr>
          <w:rFonts w:ascii="Times New Roman" w:hAnsi="Times New Roman" w:cs="Times New Roman"/>
          <w:spacing w:val="-6"/>
          <w:sz w:val="22"/>
          <w:szCs w:val="22"/>
        </w:rPr>
        <w:t>2</w:t>
      </w:r>
      <w:r w:rsidRPr="00A72EA0">
        <w:rPr>
          <w:rFonts w:ascii="Times New Roman" w:hAnsi="Times New Roman" w:cs="Times New Roman"/>
          <w:spacing w:val="-6"/>
          <w:sz w:val="22"/>
          <w:szCs w:val="22"/>
        </w:rPr>
        <w:t xml:space="preserve"> (</w:t>
      </w:r>
      <w:r w:rsidR="006E0342">
        <w:rPr>
          <w:rFonts w:ascii="Times New Roman" w:hAnsi="Times New Roman" w:cs="Times New Roman"/>
          <w:spacing w:val="-6"/>
          <w:sz w:val="22"/>
          <w:szCs w:val="22"/>
        </w:rPr>
        <w:t>Два) исследования</w:t>
      </w:r>
      <w:r w:rsidRPr="00A72EA0">
        <w:rPr>
          <w:rFonts w:ascii="Times New Roman" w:hAnsi="Times New Roman" w:cs="Times New Roman"/>
          <w:spacing w:val="-6"/>
          <w:sz w:val="22"/>
          <w:szCs w:val="22"/>
        </w:rPr>
        <w:t>.</w:t>
      </w:r>
    </w:p>
    <w:p w:rsidR="00866E3A" w:rsidRPr="00A72EA0" w:rsidRDefault="00A72EA0" w:rsidP="00A72EA0">
      <w:pPr>
        <w:ind w:firstLine="708"/>
        <w:jc w:val="both"/>
        <w:rPr>
          <w:rFonts w:ascii="Times New Roman" w:hAnsi="Times New Roman" w:cs="Times New Roman"/>
          <w:spacing w:val="-6"/>
          <w:sz w:val="22"/>
          <w:szCs w:val="22"/>
        </w:rPr>
      </w:pPr>
      <w:r>
        <w:rPr>
          <w:rFonts w:ascii="Times New Roman" w:hAnsi="Times New Roman" w:cs="Times New Roman"/>
          <w:spacing w:val="-6"/>
          <w:sz w:val="22"/>
          <w:szCs w:val="22"/>
        </w:rPr>
        <w:t>4</w:t>
      </w:r>
      <w:r w:rsidR="00866E3A" w:rsidRPr="00A72EA0">
        <w:rPr>
          <w:rFonts w:ascii="Times New Roman" w:hAnsi="Times New Roman" w:cs="Times New Roman"/>
          <w:spacing w:val="-6"/>
          <w:sz w:val="22"/>
          <w:szCs w:val="22"/>
        </w:rPr>
        <w:t xml:space="preserve">. </w:t>
      </w:r>
      <w:r w:rsidRPr="00A72EA0">
        <w:rPr>
          <w:rFonts w:ascii="Times New Roman" w:hAnsi="Times New Roman" w:cs="Times New Roman"/>
          <w:spacing w:val="-5"/>
          <w:sz w:val="22"/>
          <w:szCs w:val="22"/>
        </w:rPr>
        <w:t>Исполнитель</w:t>
      </w:r>
      <w:r w:rsidRPr="00A72EA0">
        <w:rPr>
          <w:rFonts w:ascii="Times New Roman" w:hAnsi="Times New Roman" w:cs="Times New Roman"/>
          <w:spacing w:val="-6"/>
          <w:sz w:val="22"/>
          <w:szCs w:val="22"/>
        </w:rPr>
        <w:t xml:space="preserve"> обязуется </w:t>
      </w:r>
      <w:r>
        <w:rPr>
          <w:rFonts w:ascii="Times New Roman" w:hAnsi="Times New Roman" w:cs="Times New Roman"/>
          <w:spacing w:val="-6"/>
          <w:sz w:val="22"/>
          <w:szCs w:val="22"/>
        </w:rPr>
        <w:t>п</w:t>
      </w:r>
      <w:r w:rsidR="00866E3A" w:rsidRPr="00A72EA0">
        <w:rPr>
          <w:rFonts w:ascii="Times New Roman" w:hAnsi="Times New Roman" w:cs="Times New Roman"/>
          <w:spacing w:val="-6"/>
          <w:sz w:val="22"/>
          <w:szCs w:val="22"/>
        </w:rPr>
        <w:t>редоставлять Заказчику результаты проведенных исследований по готовности (от 3х до 11 суток).</w:t>
      </w:r>
    </w:p>
    <w:p w:rsidR="009844C3" w:rsidRPr="00663566" w:rsidRDefault="009844C3" w:rsidP="00A72EA0">
      <w:pPr>
        <w:keepLines/>
        <w:ind w:firstLine="567"/>
        <w:jc w:val="both"/>
        <w:rPr>
          <w:rFonts w:ascii="Times New Roman" w:hAnsi="Times New Roman" w:cs="Times New Roman"/>
          <w:sz w:val="22"/>
          <w:szCs w:val="22"/>
        </w:rPr>
      </w:pPr>
      <w:bookmarkStart w:id="0" w:name="_GoBack"/>
      <w:bookmarkEnd w:id="0"/>
    </w:p>
    <w:p w:rsidR="009844C3" w:rsidRPr="009844C3" w:rsidRDefault="009844C3" w:rsidP="009844C3">
      <w:pPr>
        <w:rPr>
          <w:rFonts w:ascii="Times New Roman" w:hAnsi="Times New Roman" w:cs="Times New Roman"/>
          <w:sz w:val="22"/>
          <w:szCs w:val="22"/>
        </w:rPr>
      </w:pPr>
    </w:p>
    <w:sectPr w:rsidR="009844C3" w:rsidRPr="009844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A2B"/>
    <w:rsid w:val="000316A4"/>
    <w:rsid w:val="00235A2B"/>
    <w:rsid w:val="006E0342"/>
    <w:rsid w:val="00821F16"/>
    <w:rsid w:val="00866E3A"/>
    <w:rsid w:val="009844C3"/>
    <w:rsid w:val="00A72EA0"/>
    <w:rsid w:val="00B85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A86F6"/>
  <w15:chartTrackingRefBased/>
  <w15:docId w15:val="{B3AA9CDC-8A56-4E9A-9ED5-5B2246E42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4C3"/>
    <w:pPr>
      <w:widowControl w:val="0"/>
      <w:spacing w:after="0" w:line="240" w:lineRule="auto"/>
    </w:pPr>
    <w:rPr>
      <w:rFonts w:ascii="Courier New" w:eastAsia="Times New Roman"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844C3"/>
    <w:rPr>
      <w:color w:val="0000FF"/>
      <w:u w:val="single"/>
    </w:rPr>
  </w:style>
  <w:style w:type="paragraph" w:customStyle="1" w:styleId="22">
    <w:name w:val="Основной текст 22"/>
    <w:basedOn w:val="a"/>
    <w:rsid w:val="009844C3"/>
    <w:pPr>
      <w:widowControl/>
      <w:suppressAutoHyphens/>
    </w:pPr>
    <w:rPr>
      <w:rFonts w:ascii="Times New Roman" w:hAnsi="Times New Roman" w:cs="Times New Roman"/>
      <w:color w:val="auto"/>
      <w:lang w:val="x-none" w:eastAsia="ar-SA"/>
    </w:rPr>
  </w:style>
  <w:style w:type="paragraph" w:styleId="a4">
    <w:name w:val="Body Text"/>
    <w:aliases w:val="Список 1,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Знак Знак Знак,Основной текст Знак1"/>
    <w:basedOn w:val="a"/>
    <w:link w:val="2"/>
    <w:rsid w:val="009844C3"/>
    <w:pPr>
      <w:widowControl/>
      <w:spacing w:after="120"/>
    </w:pPr>
    <w:rPr>
      <w:rFonts w:ascii="Times New Roman" w:eastAsia="Calibri" w:hAnsi="Times New Roman" w:cs="Times New Roman"/>
      <w:color w:val="auto"/>
    </w:rPr>
  </w:style>
  <w:style w:type="character" w:customStyle="1" w:styleId="a5">
    <w:name w:val="Основной текст Знак"/>
    <w:basedOn w:val="a0"/>
    <w:uiPriority w:val="99"/>
    <w:semiHidden/>
    <w:rsid w:val="009844C3"/>
    <w:rPr>
      <w:rFonts w:ascii="Courier New" w:eastAsia="Times New Roman" w:hAnsi="Courier New" w:cs="Courier New"/>
      <w:color w:val="000000"/>
      <w:sz w:val="24"/>
      <w:szCs w:val="24"/>
      <w:lang w:eastAsia="ru-RU"/>
    </w:rPr>
  </w:style>
  <w:style w:type="character" w:customStyle="1" w:styleId="2">
    <w:name w:val="Основной текст Знак2"/>
    <w:aliases w:val="Список 1 Знак,Основной текст Знак Знак Знак Знак Знак,Основной текст Знак Знак Знак,Основной текст Знак Знак Знак Знак Знак Знак Знак Знак Знак,Основной текст Знак Знак Знак Знак Знак1 Знак Знак Знак Знак,Знак Знак Знак Знак"/>
    <w:link w:val="a4"/>
    <w:locked/>
    <w:rsid w:val="009844C3"/>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ew.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220</Words>
  <Characters>1255</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Евгеньевна</dc:creator>
  <cp:keywords/>
  <dc:description/>
  <cp:lastModifiedBy>Анна Евгеньевна</cp:lastModifiedBy>
  <cp:revision>4</cp:revision>
  <dcterms:created xsi:type="dcterms:W3CDTF">2023-02-01T08:47:00Z</dcterms:created>
  <dcterms:modified xsi:type="dcterms:W3CDTF">2023-11-13T09:08:00Z</dcterms:modified>
</cp:coreProperties>
</file>