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31D2" w:rsidRPr="00BD56EF" w:rsidRDefault="00CC31D2" w:rsidP="001676E7">
      <w:pPr>
        <w:widowControl w:val="0"/>
        <w:autoSpaceDE w:val="0"/>
        <w:autoSpaceDN w:val="0"/>
        <w:adjustRightInd w:val="0"/>
        <w:jc w:val="center"/>
        <w:rPr>
          <w:sz w:val="24"/>
          <w:szCs w:val="24"/>
        </w:rPr>
      </w:pPr>
      <w:r w:rsidRPr="00BD56EF">
        <w:rPr>
          <w:b/>
          <w:bCs/>
          <w:sz w:val="24"/>
          <w:szCs w:val="24"/>
        </w:rPr>
        <w:t>Контракт  №</w:t>
      </w:r>
      <w:r w:rsidRPr="00BD56EF">
        <w:rPr>
          <w:sz w:val="24"/>
          <w:szCs w:val="24"/>
        </w:rPr>
        <w:t xml:space="preserve"> ____</w:t>
      </w:r>
    </w:p>
    <w:p w:rsidR="00CC31D2" w:rsidRPr="00BD56EF" w:rsidRDefault="00CC31D2" w:rsidP="006D2675">
      <w:pPr>
        <w:widowControl w:val="0"/>
        <w:autoSpaceDE w:val="0"/>
        <w:autoSpaceDN w:val="0"/>
        <w:adjustRightInd w:val="0"/>
        <w:jc w:val="center"/>
        <w:rPr>
          <w:rFonts w:eastAsia="Calibri"/>
          <w:b/>
          <w:sz w:val="24"/>
          <w:szCs w:val="24"/>
          <w:lang w:eastAsia="en-US"/>
        </w:rPr>
      </w:pPr>
      <w:r w:rsidRPr="00BD56EF">
        <w:rPr>
          <w:b/>
          <w:bCs/>
          <w:sz w:val="24"/>
          <w:szCs w:val="24"/>
        </w:rPr>
        <w:t>на поставку</w:t>
      </w:r>
      <w:r w:rsidR="00017FCD" w:rsidRPr="00BD56EF">
        <w:rPr>
          <w:b/>
          <w:bCs/>
          <w:sz w:val="24"/>
          <w:szCs w:val="24"/>
        </w:rPr>
        <w:t xml:space="preserve"> </w:t>
      </w:r>
      <w:r w:rsidR="004B7CFE">
        <w:rPr>
          <w:b/>
          <w:bCs/>
          <w:sz w:val="24"/>
          <w:szCs w:val="24"/>
        </w:rPr>
        <w:t xml:space="preserve">запасных частей для кухонного оборудования </w:t>
      </w:r>
      <w:r w:rsidRPr="00BD56EF">
        <w:rPr>
          <w:b/>
          <w:bCs/>
          <w:sz w:val="24"/>
          <w:szCs w:val="24"/>
        </w:rPr>
        <w:t xml:space="preserve">для нужд </w:t>
      </w:r>
      <w:r w:rsidR="0009199C" w:rsidRPr="00BD56EF">
        <w:rPr>
          <w:rFonts w:eastAsia="Calibri"/>
          <w:b/>
          <w:sz w:val="24"/>
          <w:szCs w:val="24"/>
          <w:lang w:eastAsia="en-US"/>
        </w:rPr>
        <w:t>СПб ГБУЗ «Центр СПИД и инфекционных заболеваний»</w:t>
      </w:r>
    </w:p>
    <w:p w:rsidR="00770A78" w:rsidRPr="00BD56EF" w:rsidRDefault="00770A78" w:rsidP="006D2675">
      <w:pPr>
        <w:widowControl w:val="0"/>
        <w:autoSpaceDE w:val="0"/>
        <w:autoSpaceDN w:val="0"/>
        <w:adjustRightInd w:val="0"/>
        <w:jc w:val="center"/>
        <w:rPr>
          <w:b/>
          <w:bCs/>
          <w:sz w:val="24"/>
          <w:szCs w:val="24"/>
        </w:rPr>
      </w:pPr>
    </w:p>
    <w:p w:rsidR="00CC31D2" w:rsidRPr="00BD56EF" w:rsidRDefault="00CC31D2" w:rsidP="00BB495C">
      <w:pPr>
        <w:widowControl w:val="0"/>
        <w:autoSpaceDE w:val="0"/>
        <w:rPr>
          <w:sz w:val="24"/>
          <w:szCs w:val="24"/>
        </w:rPr>
      </w:pPr>
      <w:bookmarkStart w:id="0" w:name="Par60"/>
      <w:bookmarkStart w:id="1" w:name="Par62"/>
      <w:bookmarkEnd w:id="0"/>
      <w:bookmarkEnd w:id="1"/>
      <w:r w:rsidRPr="00BD56EF">
        <w:rPr>
          <w:sz w:val="24"/>
          <w:szCs w:val="24"/>
        </w:rPr>
        <w:t xml:space="preserve">г. Санкт-Петербург                                                                       </w:t>
      </w:r>
      <w:r w:rsidR="004B50C4">
        <w:rPr>
          <w:sz w:val="24"/>
          <w:szCs w:val="24"/>
        </w:rPr>
        <w:t xml:space="preserve">  «____» ____________ 2023</w:t>
      </w:r>
      <w:r w:rsidRPr="00BD56EF">
        <w:rPr>
          <w:sz w:val="24"/>
          <w:szCs w:val="24"/>
        </w:rPr>
        <w:t xml:space="preserve"> г.</w:t>
      </w:r>
    </w:p>
    <w:p w:rsidR="00CC31D2" w:rsidRPr="00BD56EF" w:rsidRDefault="00CC31D2" w:rsidP="001676E7">
      <w:pPr>
        <w:widowControl w:val="0"/>
        <w:autoSpaceDE w:val="0"/>
        <w:autoSpaceDN w:val="0"/>
        <w:adjustRightInd w:val="0"/>
        <w:ind w:firstLine="540"/>
        <w:jc w:val="both"/>
        <w:rPr>
          <w:sz w:val="24"/>
          <w:szCs w:val="24"/>
        </w:rPr>
      </w:pPr>
    </w:p>
    <w:p w:rsidR="00CC31D2" w:rsidRPr="00BD56EF" w:rsidRDefault="001146B9" w:rsidP="001676E7">
      <w:pPr>
        <w:autoSpaceDE w:val="0"/>
        <w:autoSpaceDN w:val="0"/>
        <w:adjustRightInd w:val="0"/>
        <w:ind w:firstLine="567"/>
        <w:jc w:val="both"/>
        <w:rPr>
          <w:sz w:val="24"/>
          <w:szCs w:val="24"/>
        </w:rPr>
      </w:pPr>
      <w:r w:rsidRPr="00BD56EF">
        <w:rPr>
          <w:bCs/>
          <w:sz w:val="24"/>
          <w:szCs w:val="24"/>
        </w:rPr>
        <w:t xml:space="preserve">Санкт-Петербургское государственное бюджетное учреждение здравоохранения «Центр по профилактике и борьбе со СПИД и инфекционными заболеваниями», именуемое в дальнейшем «Заказчик», в лице Главного </w:t>
      </w:r>
      <w:r w:rsidRPr="00A116AA">
        <w:rPr>
          <w:bCs/>
          <w:sz w:val="24"/>
          <w:szCs w:val="24"/>
        </w:rPr>
        <w:t xml:space="preserve">врача Виноградовой Татьяны Николаевны, действующего на основании Устава, </w:t>
      </w:r>
      <w:r w:rsidR="00CC31D2" w:rsidRPr="00A116AA">
        <w:rPr>
          <w:sz w:val="24"/>
          <w:szCs w:val="24"/>
        </w:rPr>
        <w:t>с одной стороны, и</w:t>
      </w:r>
      <w:r w:rsidR="007938FE">
        <w:rPr>
          <w:sz w:val="24"/>
          <w:szCs w:val="24"/>
        </w:rPr>
        <w:t xml:space="preserve"> </w:t>
      </w:r>
      <w:r w:rsidR="00166A4C">
        <w:rPr>
          <w:sz w:val="24"/>
          <w:szCs w:val="24"/>
        </w:rPr>
        <w:t>_____________</w:t>
      </w:r>
      <w:r w:rsidR="00CC31D2" w:rsidRPr="00A116AA">
        <w:rPr>
          <w:sz w:val="24"/>
          <w:szCs w:val="24"/>
        </w:rPr>
        <w:t>, именуемый в дальнейшем «Поставщик», в лице</w:t>
      </w:r>
      <w:proofErr w:type="gramStart"/>
      <w:r w:rsidR="00767691">
        <w:rPr>
          <w:sz w:val="24"/>
          <w:szCs w:val="24"/>
        </w:rPr>
        <w:t xml:space="preserve">                 </w:t>
      </w:r>
      <w:r w:rsidR="00CC31D2" w:rsidRPr="00A116AA">
        <w:rPr>
          <w:sz w:val="24"/>
          <w:szCs w:val="24"/>
        </w:rPr>
        <w:t>,</w:t>
      </w:r>
      <w:proofErr w:type="gramEnd"/>
      <w:r w:rsidR="00CC31D2" w:rsidRPr="00A116AA">
        <w:rPr>
          <w:sz w:val="24"/>
          <w:szCs w:val="24"/>
        </w:rPr>
        <w:t xml:space="preserve"> действующего на основании, с другой стороны, вместе именуемые «Стороны» и каждый в отдельности «Сторона», на основании п.4 ч.1 ст.93 Федерального закона от 05.04.2013г. №44-ФЗ «О контрактной системе в сфере закупок товаров, работ, услуг для обеспечения</w:t>
      </w:r>
      <w:r w:rsidR="00CC31D2" w:rsidRPr="00BD56EF">
        <w:rPr>
          <w:sz w:val="24"/>
          <w:szCs w:val="24"/>
        </w:rPr>
        <w:t xml:space="preserve"> государственных и муниципальных нужд» </w:t>
      </w:r>
      <w:r w:rsidR="008C5669" w:rsidRPr="00BD56EF">
        <w:rPr>
          <w:sz w:val="24"/>
          <w:szCs w:val="24"/>
        </w:rPr>
        <w:t>(далее – Закон о контрактной системе, Закон №44-ФЗ)</w:t>
      </w:r>
      <w:r w:rsidR="00CC31D2" w:rsidRPr="00BD56EF">
        <w:rPr>
          <w:sz w:val="24"/>
          <w:szCs w:val="24"/>
        </w:rPr>
        <w:t>, заключили настоящий Контракт о нижеследующем:</w:t>
      </w:r>
    </w:p>
    <w:p w:rsidR="00CC31D2" w:rsidRPr="00BD56EF" w:rsidRDefault="00CC31D2" w:rsidP="001676E7">
      <w:pPr>
        <w:widowControl w:val="0"/>
        <w:autoSpaceDE w:val="0"/>
        <w:autoSpaceDN w:val="0"/>
        <w:adjustRightInd w:val="0"/>
        <w:ind w:firstLine="540"/>
        <w:jc w:val="center"/>
        <w:outlineLvl w:val="1"/>
        <w:rPr>
          <w:b/>
          <w:bCs/>
          <w:sz w:val="24"/>
          <w:szCs w:val="24"/>
        </w:rPr>
      </w:pPr>
    </w:p>
    <w:p w:rsidR="00CC31D2" w:rsidRPr="00BD56EF" w:rsidRDefault="00CC31D2" w:rsidP="00417AFA">
      <w:pPr>
        <w:widowControl w:val="0"/>
        <w:autoSpaceDE w:val="0"/>
        <w:autoSpaceDN w:val="0"/>
        <w:adjustRightInd w:val="0"/>
        <w:ind w:firstLine="540"/>
        <w:jc w:val="center"/>
        <w:outlineLvl w:val="1"/>
        <w:rPr>
          <w:b/>
          <w:bCs/>
          <w:sz w:val="24"/>
          <w:szCs w:val="24"/>
        </w:rPr>
      </w:pPr>
      <w:r w:rsidRPr="00BD56EF">
        <w:rPr>
          <w:b/>
          <w:bCs/>
          <w:sz w:val="24"/>
          <w:szCs w:val="24"/>
        </w:rPr>
        <w:t>1. Предмет Контракта</w:t>
      </w:r>
      <w:bookmarkStart w:id="2" w:name="Par64"/>
      <w:bookmarkEnd w:id="2"/>
    </w:p>
    <w:p w:rsidR="00CC31D2" w:rsidRPr="00BD56EF" w:rsidRDefault="00CC31D2" w:rsidP="001676E7">
      <w:pPr>
        <w:widowControl w:val="0"/>
        <w:autoSpaceDE w:val="0"/>
        <w:autoSpaceDN w:val="0"/>
        <w:adjustRightInd w:val="0"/>
        <w:ind w:firstLine="540"/>
        <w:jc w:val="both"/>
        <w:rPr>
          <w:sz w:val="24"/>
          <w:szCs w:val="24"/>
        </w:rPr>
      </w:pPr>
      <w:r w:rsidRPr="00BD56EF">
        <w:rPr>
          <w:sz w:val="24"/>
          <w:szCs w:val="24"/>
        </w:rPr>
        <w:t>1.1</w:t>
      </w:r>
      <w:r w:rsidR="00166A4C">
        <w:rPr>
          <w:sz w:val="24"/>
          <w:szCs w:val="24"/>
        </w:rPr>
        <w:t xml:space="preserve">. Поставщик обязуется передать </w:t>
      </w:r>
      <w:r w:rsidR="00AE5D56">
        <w:rPr>
          <w:b/>
          <w:bCs/>
          <w:sz w:val="24"/>
          <w:szCs w:val="24"/>
        </w:rPr>
        <w:t xml:space="preserve">запасных частей для кухонного оборудования </w:t>
      </w:r>
      <w:r w:rsidR="00C654C4">
        <w:rPr>
          <w:bCs/>
          <w:color w:val="000000"/>
          <w:sz w:val="24"/>
          <w:szCs w:val="24"/>
        </w:rPr>
        <w:t>(д</w:t>
      </w:r>
      <w:r>
        <w:rPr>
          <w:color w:val="000000"/>
          <w:sz w:val="24"/>
          <w:szCs w:val="24"/>
        </w:rPr>
        <w:t xml:space="preserve">алее </w:t>
      </w:r>
      <w:r w:rsidRPr="009F7CC4">
        <w:rPr>
          <w:sz w:val="24"/>
          <w:szCs w:val="24"/>
        </w:rPr>
        <w:t>– товар</w:t>
      </w:r>
      <w:r w:rsidRPr="00BD56EF">
        <w:rPr>
          <w:sz w:val="24"/>
          <w:szCs w:val="24"/>
        </w:rPr>
        <w:t xml:space="preserve">), в количестве  и ассортименте, наименовании, комплектности, указанных в </w:t>
      </w:r>
      <w:hyperlink r:id="rId8" w:anchor="Par391" w:history="1">
        <w:r w:rsidRPr="00BD56EF">
          <w:rPr>
            <w:rStyle w:val="a3"/>
            <w:color w:val="auto"/>
            <w:sz w:val="24"/>
            <w:szCs w:val="24"/>
            <w:u w:val="none"/>
          </w:rPr>
          <w:t>Спецификации</w:t>
        </w:r>
      </w:hyperlink>
      <w:r w:rsidRPr="00BD56EF">
        <w:rPr>
          <w:sz w:val="24"/>
          <w:szCs w:val="24"/>
        </w:rPr>
        <w:t xml:space="preserve"> товара (приложение № </w:t>
      </w:r>
      <w:r w:rsidR="00F84767" w:rsidRPr="00BD56EF">
        <w:rPr>
          <w:sz w:val="24"/>
          <w:szCs w:val="24"/>
        </w:rPr>
        <w:t xml:space="preserve">1 </w:t>
      </w:r>
      <w:r w:rsidRPr="00BD56EF">
        <w:rPr>
          <w:sz w:val="24"/>
          <w:szCs w:val="24"/>
        </w:rPr>
        <w:t>к настоящему Контракту), являющейся неотъемлемой частью настоящего Контракта (далее - Спецификация) в установленные Контрактом сроки.</w:t>
      </w:r>
    </w:p>
    <w:p w:rsidR="009F49B7" w:rsidRPr="00BD56EF" w:rsidRDefault="00CC31D2" w:rsidP="001676E7">
      <w:pPr>
        <w:widowControl w:val="0"/>
        <w:autoSpaceDE w:val="0"/>
        <w:autoSpaceDN w:val="0"/>
        <w:adjustRightInd w:val="0"/>
        <w:ind w:firstLine="540"/>
        <w:jc w:val="both"/>
        <w:rPr>
          <w:sz w:val="24"/>
          <w:szCs w:val="24"/>
        </w:rPr>
      </w:pPr>
      <w:r w:rsidRPr="00BD56EF">
        <w:rPr>
          <w:sz w:val="24"/>
          <w:szCs w:val="24"/>
        </w:rPr>
        <w:t xml:space="preserve">1.2. Место поставки товара: </w:t>
      </w:r>
    </w:p>
    <w:p w:rsidR="00CC31D2" w:rsidRPr="00BD56EF" w:rsidRDefault="009F49B7" w:rsidP="001676E7">
      <w:pPr>
        <w:widowControl w:val="0"/>
        <w:autoSpaceDE w:val="0"/>
        <w:autoSpaceDN w:val="0"/>
        <w:adjustRightInd w:val="0"/>
        <w:ind w:firstLine="540"/>
        <w:jc w:val="both"/>
        <w:rPr>
          <w:sz w:val="24"/>
          <w:szCs w:val="24"/>
        </w:rPr>
      </w:pPr>
      <w:r w:rsidRPr="00BD56EF">
        <w:rPr>
          <w:sz w:val="24"/>
          <w:szCs w:val="24"/>
        </w:rPr>
        <w:t xml:space="preserve">- </w:t>
      </w:r>
      <w:r w:rsidR="001146B9" w:rsidRPr="00BD56EF">
        <w:rPr>
          <w:sz w:val="24"/>
          <w:szCs w:val="24"/>
        </w:rPr>
        <w:t>190020, Санкт-Петербург, ул. Бумажная, д.12, л</w:t>
      </w:r>
      <w:r w:rsidRPr="00BD56EF">
        <w:rPr>
          <w:sz w:val="24"/>
          <w:szCs w:val="24"/>
        </w:rPr>
        <w:t>итер</w:t>
      </w:r>
      <w:proofErr w:type="gramStart"/>
      <w:r w:rsidRPr="00BD56EF">
        <w:rPr>
          <w:sz w:val="24"/>
          <w:szCs w:val="24"/>
        </w:rPr>
        <w:t xml:space="preserve"> А</w:t>
      </w:r>
      <w:proofErr w:type="gramEnd"/>
      <w:r w:rsidRPr="00BD56EF">
        <w:rPr>
          <w:sz w:val="24"/>
          <w:szCs w:val="24"/>
        </w:rPr>
        <w:t xml:space="preserve"> (далее - Место поставки);</w:t>
      </w:r>
    </w:p>
    <w:p w:rsidR="00CC31D2" w:rsidRPr="00BD56EF" w:rsidRDefault="00CC31D2" w:rsidP="001676E7">
      <w:pPr>
        <w:widowControl w:val="0"/>
        <w:autoSpaceDE w:val="0"/>
        <w:autoSpaceDN w:val="0"/>
        <w:adjustRightInd w:val="0"/>
        <w:ind w:firstLine="540"/>
        <w:jc w:val="both"/>
        <w:rPr>
          <w:sz w:val="24"/>
          <w:szCs w:val="24"/>
        </w:rPr>
      </w:pPr>
      <w:r w:rsidRPr="00BD56EF">
        <w:rPr>
          <w:sz w:val="24"/>
          <w:szCs w:val="24"/>
        </w:rPr>
        <w:t xml:space="preserve">1.3. Поставка товара осуществляется силами и за счет Поставщика до места поставки товара. </w:t>
      </w:r>
    </w:p>
    <w:p w:rsidR="00CC31D2" w:rsidRPr="00BD56EF" w:rsidRDefault="00CC31D2"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BD56EF">
        <w:rPr>
          <w:sz w:val="24"/>
          <w:szCs w:val="24"/>
        </w:rPr>
        <w:t xml:space="preserve">1.4. Заказчик обеспечивает оплату товара в </w:t>
      </w:r>
      <w:proofErr w:type="gramStart"/>
      <w:r w:rsidRPr="00BD56EF">
        <w:rPr>
          <w:sz w:val="24"/>
          <w:szCs w:val="24"/>
        </w:rPr>
        <w:t>установленных</w:t>
      </w:r>
      <w:proofErr w:type="gramEnd"/>
      <w:r w:rsidRPr="00BD56EF">
        <w:rPr>
          <w:sz w:val="24"/>
          <w:szCs w:val="24"/>
        </w:rPr>
        <w:t xml:space="preserve"> Контрактом порядке, форме и размере.</w:t>
      </w:r>
    </w:p>
    <w:p w:rsidR="00CC31D2" w:rsidRPr="00BD56EF" w:rsidRDefault="00CC31D2" w:rsidP="001676E7">
      <w:pPr>
        <w:widowControl w:val="0"/>
        <w:autoSpaceDE w:val="0"/>
        <w:autoSpaceDN w:val="0"/>
        <w:adjustRightInd w:val="0"/>
        <w:ind w:firstLine="540"/>
        <w:jc w:val="both"/>
        <w:rPr>
          <w:sz w:val="24"/>
          <w:szCs w:val="24"/>
        </w:rPr>
      </w:pPr>
      <w:r w:rsidRPr="00BD56EF">
        <w:rPr>
          <w:sz w:val="24"/>
          <w:szCs w:val="24"/>
        </w:rPr>
        <w:t xml:space="preserve">1.5. Заказчик обеспечивает приемку товара в соответствии с разделом 4 Контракта. </w:t>
      </w:r>
    </w:p>
    <w:p w:rsidR="001C2DF7" w:rsidRPr="00BD56EF" w:rsidRDefault="00CC31D2" w:rsidP="00C665D4">
      <w:pPr>
        <w:tabs>
          <w:tab w:val="left" w:pos="9180"/>
        </w:tabs>
        <w:ind w:firstLine="600"/>
        <w:jc w:val="both"/>
        <w:rPr>
          <w:sz w:val="24"/>
          <w:szCs w:val="24"/>
          <w:lang w:eastAsia="ru-RU"/>
        </w:rPr>
      </w:pPr>
      <w:r w:rsidRPr="00BD56EF">
        <w:rPr>
          <w:sz w:val="24"/>
          <w:szCs w:val="24"/>
        </w:rPr>
        <w:t xml:space="preserve">1.6. Поставка Товара осуществляется Поставщиком согласно Спецификации Товара </w:t>
      </w:r>
      <w:r w:rsidR="00F84767" w:rsidRPr="00BD56EF">
        <w:rPr>
          <w:sz w:val="24"/>
          <w:szCs w:val="24"/>
        </w:rPr>
        <w:t xml:space="preserve">(Приложение №1 </w:t>
      </w:r>
      <w:r w:rsidR="00A52B04">
        <w:rPr>
          <w:sz w:val="24"/>
          <w:szCs w:val="24"/>
        </w:rPr>
        <w:t>к Контракту)</w:t>
      </w:r>
      <w:r w:rsidRPr="00BD56EF">
        <w:rPr>
          <w:sz w:val="24"/>
          <w:szCs w:val="24"/>
        </w:rPr>
        <w:t xml:space="preserve"> </w:t>
      </w:r>
      <w:r w:rsidR="00CE3710">
        <w:rPr>
          <w:sz w:val="24"/>
          <w:szCs w:val="24"/>
        </w:rPr>
        <w:t xml:space="preserve"> </w:t>
      </w:r>
      <w:r w:rsidRPr="00BD56EF">
        <w:rPr>
          <w:sz w:val="24"/>
          <w:szCs w:val="24"/>
        </w:rPr>
        <w:t xml:space="preserve">в течение </w:t>
      </w:r>
      <w:r w:rsidR="00C667F7" w:rsidRPr="00BD56EF">
        <w:rPr>
          <w:sz w:val="24"/>
          <w:szCs w:val="24"/>
        </w:rPr>
        <w:t>10 (десяти</w:t>
      </w:r>
      <w:r w:rsidR="00A52B04">
        <w:rPr>
          <w:sz w:val="24"/>
          <w:szCs w:val="24"/>
        </w:rPr>
        <w:t>) рабочих дней</w:t>
      </w:r>
      <w:r w:rsidR="007938FE">
        <w:rPr>
          <w:sz w:val="24"/>
          <w:szCs w:val="24"/>
        </w:rPr>
        <w:t xml:space="preserve"> с момента заключения контракта</w:t>
      </w:r>
      <w:r w:rsidR="00C665D4">
        <w:rPr>
          <w:sz w:val="24"/>
          <w:szCs w:val="24"/>
        </w:rPr>
        <w:t>.</w:t>
      </w:r>
      <w:r w:rsidR="001C2DF7" w:rsidRPr="00BD56EF">
        <w:rPr>
          <w:sz w:val="24"/>
          <w:szCs w:val="24"/>
          <w:lang w:eastAsia="ru-RU"/>
        </w:rPr>
        <w:t xml:space="preserve">  Поставщик уведомляет Заказчика о предполагаемой дате поставки Товара не </w:t>
      </w:r>
      <w:proofErr w:type="gramStart"/>
      <w:r w:rsidR="001C2DF7" w:rsidRPr="00BD56EF">
        <w:rPr>
          <w:sz w:val="24"/>
          <w:szCs w:val="24"/>
          <w:lang w:eastAsia="ru-RU"/>
        </w:rPr>
        <w:t>менее</w:t>
      </w:r>
      <w:proofErr w:type="gramEnd"/>
      <w:r w:rsidR="001C2DF7" w:rsidRPr="00BD56EF">
        <w:rPr>
          <w:sz w:val="24"/>
          <w:szCs w:val="24"/>
          <w:lang w:eastAsia="ru-RU"/>
        </w:rPr>
        <w:t xml:space="preserve"> чем за 2 (</w:t>
      </w:r>
      <w:r w:rsidR="00A52B04" w:rsidRPr="00BD56EF">
        <w:rPr>
          <w:sz w:val="24"/>
          <w:szCs w:val="24"/>
          <w:lang w:eastAsia="ru-RU"/>
        </w:rPr>
        <w:t>два) рабочих</w:t>
      </w:r>
      <w:r w:rsidR="001C2DF7" w:rsidRPr="00BD56EF">
        <w:rPr>
          <w:sz w:val="24"/>
          <w:szCs w:val="24"/>
          <w:lang w:eastAsia="ru-RU"/>
        </w:rPr>
        <w:t xml:space="preserve"> дня </w:t>
      </w:r>
      <w:r w:rsidR="001C2DF7" w:rsidRPr="00BD56EF">
        <w:rPr>
          <w:sz w:val="24"/>
          <w:szCs w:val="24"/>
        </w:rPr>
        <w:t xml:space="preserve">по адресу электронной почты </w:t>
      </w:r>
      <w:r w:rsidR="009F7CC4">
        <w:rPr>
          <w:sz w:val="24"/>
          <w:szCs w:val="24"/>
          <w:lang w:val="en-US"/>
        </w:rPr>
        <w:t>michail</w:t>
      </w:r>
      <w:r w:rsidR="009F7CC4" w:rsidRPr="009F7CC4">
        <w:rPr>
          <w:sz w:val="24"/>
          <w:szCs w:val="24"/>
        </w:rPr>
        <w:t>_</w:t>
      </w:r>
      <w:r w:rsidR="009F7CC4">
        <w:rPr>
          <w:sz w:val="24"/>
          <w:szCs w:val="24"/>
          <w:lang w:val="en-US"/>
        </w:rPr>
        <w:t>balalaev</w:t>
      </w:r>
      <w:r w:rsidR="009F7CC4" w:rsidRPr="009F7CC4">
        <w:rPr>
          <w:sz w:val="24"/>
          <w:szCs w:val="24"/>
        </w:rPr>
        <w:t>@</w:t>
      </w:r>
      <w:r w:rsidR="009F7CC4">
        <w:rPr>
          <w:sz w:val="24"/>
          <w:szCs w:val="24"/>
          <w:lang w:val="en-US"/>
        </w:rPr>
        <w:t>mail</w:t>
      </w:r>
      <w:r w:rsidR="009F7CC4" w:rsidRPr="009F7CC4">
        <w:rPr>
          <w:sz w:val="24"/>
          <w:szCs w:val="24"/>
        </w:rPr>
        <w:t>.</w:t>
      </w:r>
      <w:r w:rsidR="009F7CC4">
        <w:rPr>
          <w:sz w:val="24"/>
          <w:szCs w:val="24"/>
          <w:lang w:val="en-US"/>
        </w:rPr>
        <w:t>ru</w:t>
      </w:r>
      <w:r w:rsidR="00191BDD">
        <w:rPr>
          <w:sz w:val="24"/>
          <w:szCs w:val="24"/>
        </w:rPr>
        <w:t xml:space="preserve"> </w:t>
      </w:r>
      <w:r w:rsidR="001C2DF7" w:rsidRPr="00BD56EF">
        <w:rPr>
          <w:sz w:val="24"/>
          <w:szCs w:val="24"/>
        </w:rPr>
        <w:t>с указанием времени поставки, объема и характеристик (качеств) товара</w:t>
      </w:r>
    </w:p>
    <w:p w:rsidR="00CC31D2" w:rsidRPr="00BD56EF" w:rsidRDefault="00CC31D2" w:rsidP="001B37AD">
      <w:pPr>
        <w:autoSpaceDE w:val="0"/>
        <w:autoSpaceDN w:val="0"/>
        <w:adjustRightInd w:val="0"/>
        <w:ind w:firstLine="567"/>
        <w:rPr>
          <w:sz w:val="24"/>
          <w:szCs w:val="24"/>
        </w:rPr>
      </w:pPr>
      <w:r w:rsidRPr="009F7CC4">
        <w:rPr>
          <w:sz w:val="24"/>
          <w:szCs w:val="24"/>
        </w:rPr>
        <w:t xml:space="preserve">1.7. Идентификационный код закупки: </w:t>
      </w:r>
      <w:r w:rsidR="00593287" w:rsidRPr="009C68F9">
        <w:rPr>
          <w:sz w:val="24"/>
          <w:szCs w:val="24"/>
        </w:rPr>
        <w:t>232780901003778390100100010000000000</w:t>
      </w:r>
      <w:r w:rsidR="00593287">
        <w:rPr>
          <w:sz w:val="24"/>
          <w:szCs w:val="24"/>
        </w:rPr>
        <w:t>.</w:t>
      </w:r>
    </w:p>
    <w:p w:rsidR="00CC31D2" w:rsidRPr="00BD56EF" w:rsidRDefault="00CC31D2" w:rsidP="00D653A8">
      <w:pPr>
        <w:autoSpaceDE w:val="0"/>
        <w:autoSpaceDN w:val="0"/>
        <w:adjustRightInd w:val="0"/>
        <w:ind w:firstLine="567"/>
        <w:jc w:val="both"/>
        <w:rPr>
          <w:sz w:val="24"/>
          <w:szCs w:val="24"/>
        </w:rPr>
      </w:pPr>
    </w:p>
    <w:p w:rsidR="00CC31D2" w:rsidRPr="00BD56EF" w:rsidRDefault="00CC31D2" w:rsidP="00417AFA">
      <w:pPr>
        <w:widowControl w:val="0"/>
        <w:autoSpaceDE w:val="0"/>
        <w:autoSpaceDN w:val="0"/>
        <w:adjustRightInd w:val="0"/>
        <w:ind w:firstLine="540"/>
        <w:jc w:val="center"/>
        <w:outlineLvl w:val="1"/>
        <w:rPr>
          <w:b/>
          <w:bCs/>
          <w:sz w:val="24"/>
          <w:szCs w:val="24"/>
        </w:rPr>
      </w:pPr>
      <w:bookmarkStart w:id="5" w:name="Par79"/>
      <w:bookmarkEnd w:id="5"/>
      <w:r w:rsidRPr="00BD56EF">
        <w:rPr>
          <w:b/>
          <w:bCs/>
          <w:sz w:val="24"/>
          <w:szCs w:val="24"/>
        </w:rPr>
        <w:t>2. Цена Контракта и порядок расчетов</w:t>
      </w:r>
      <w:bookmarkStart w:id="6" w:name="Par81"/>
      <w:bookmarkEnd w:id="6"/>
    </w:p>
    <w:p w:rsidR="00BD56EF" w:rsidRPr="00BD56EF" w:rsidRDefault="00CC31D2" w:rsidP="00BD56EF">
      <w:pPr>
        <w:ind w:firstLine="600"/>
        <w:jc w:val="both"/>
        <w:rPr>
          <w:sz w:val="24"/>
          <w:szCs w:val="24"/>
        </w:rPr>
      </w:pPr>
      <w:r w:rsidRPr="00BD56EF">
        <w:rPr>
          <w:sz w:val="24"/>
          <w:szCs w:val="24"/>
        </w:rPr>
        <w:t xml:space="preserve">2.1. </w:t>
      </w:r>
      <w:r w:rsidR="00BD56EF" w:rsidRPr="00BD56EF">
        <w:rPr>
          <w:sz w:val="24"/>
          <w:szCs w:val="24"/>
        </w:rPr>
        <w:t xml:space="preserve">Цена Контракта является твердой и определяется на весь </w:t>
      </w:r>
      <w:r w:rsidR="00A116AA" w:rsidRPr="00BD56EF">
        <w:rPr>
          <w:sz w:val="24"/>
          <w:szCs w:val="24"/>
        </w:rPr>
        <w:t>срок исполнения</w:t>
      </w:r>
      <w:r w:rsidR="00BD56EF" w:rsidRPr="00BD56EF">
        <w:rPr>
          <w:sz w:val="24"/>
          <w:szCs w:val="24"/>
        </w:rPr>
        <w:t xml:space="preserve"> Контракта. </w:t>
      </w:r>
    </w:p>
    <w:p w:rsidR="00BD56EF" w:rsidRPr="0071605A" w:rsidRDefault="00BD56EF" w:rsidP="00BD56EF">
      <w:pPr>
        <w:widowControl w:val="0"/>
        <w:autoSpaceDE w:val="0"/>
        <w:autoSpaceDN w:val="0"/>
        <w:adjustRightInd w:val="0"/>
        <w:ind w:firstLine="540"/>
        <w:jc w:val="both"/>
        <w:rPr>
          <w:sz w:val="24"/>
          <w:szCs w:val="24"/>
        </w:rPr>
      </w:pPr>
      <w:r w:rsidRPr="009F7CC4">
        <w:rPr>
          <w:b/>
          <w:bCs/>
          <w:sz w:val="24"/>
          <w:szCs w:val="24"/>
        </w:rPr>
        <w:t>Цена Контракта составляет</w:t>
      </w:r>
      <w:r w:rsidR="00166A4C">
        <w:rPr>
          <w:b/>
          <w:bCs/>
          <w:sz w:val="24"/>
          <w:szCs w:val="24"/>
        </w:rPr>
        <w:t xml:space="preserve"> ________</w:t>
      </w:r>
      <w:r w:rsidRPr="009F7CC4">
        <w:rPr>
          <w:sz w:val="24"/>
          <w:szCs w:val="24"/>
        </w:rPr>
        <w:t>. (</w:t>
      </w:r>
      <w:r w:rsidR="00166A4C">
        <w:rPr>
          <w:sz w:val="24"/>
          <w:szCs w:val="24"/>
        </w:rPr>
        <w:t>______</w:t>
      </w:r>
      <w:r w:rsidR="0071605A">
        <w:rPr>
          <w:sz w:val="24"/>
          <w:szCs w:val="24"/>
        </w:rPr>
        <w:t>) рублей  00 копеек</w:t>
      </w:r>
      <w:r w:rsidR="0071605A">
        <w:rPr>
          <w:bCs/>
          <w:sz w:val="24"/>
          <w:szCs w:val="24"/>
        </w:rPr>
        <w:t>.</w:t>
      </w:r>
    </w:p>
    <w:p w:rsidR="00BD56EF" w:rsidRPr="00A116AA" w:rsidRDefault="00BD56EF" w:rsidP="00BD56EF">
      <w:pPr>
        <w:tabs>
          <w:tab w:val="num" w:pos="0"/>
          <w:tab w:val="left" w:pos="1080"/>
        </w:tabs>
        <w:jc w:val="both"/>
        <w:rPr>
          <w:b/>
          <w:sz w:val="24"/>
          <w:szCs w:val="24"/>
        </w:rPr>
      </w:pPr>
      <w:r w:rsidRPr="00A116AA">
        <w:rPr>
          <w:b/>
          <w:sz w:val="24"/>
          <w:szCs w:val="24"/>
        </w:rPr>
        <w:t xml:space="preserve">Источник финансирования (внебюджетные средства): </w:t>
      </w:r>
    </w:p>
    <w:p w:rsidR="00BD56EF" w:rsidRPr="00A12AA8" w:rsidRDefault="00BD56EF" w:rsidP="00BD56EF">
      <w:pPr>
        <w:widowControl w:val="0"/>
        <w:autoSpaceDE w:val="0"/>
        <w:autoSpaceDN w:val="0"/>
        <w:adjustRightInd w:val="0"/>
        <w:ind w:firstLine="540"/>
        <w:jc w:val="both"/>
        <w:rPr>
          <w:sz w:val="24"/>
          <w:szCs w:val="24"/>
          <w:highlight w:val="yellow"/>
        </w:rPr>
      </w:pPr>
      <w:r w:rsidRPr="00BA6B2A">
        <w:rPr>
          <w:sz w:val="24"/>
          <w:szCs w:val="24"/>
        </w:rPr>
        <w:t>- Субсидии на финансовое обеспечение выполнения государственного задани</w:t>
      </w:r>
      <w:r w:rsidR="00BA6B2A" w:rsidRPr="00BA6B2A">
        <w:rPr>
          <w:sz w:val="24"/>
          <w:szCs w:val="24"/>
        </w:rPr>
        <w:t>я (СГЗ).</w:t>
      </w:r>
    </w:p>
    <w:p w:rsidR="00CC31D2" w:rsidRPr="00BD56EF" w:rsidRDefault="00CC31D2" w:rsidP="00311EA8">
      <w:pPr>
        <w:widowControl w:val="0"/>
        <w:autoSpaceDE w:val="0"/>
        <w:autoSpaceDN w:val="0"/>
        <w:adjustRightInd w:val="0"/>
        <w:ind w:firstLine="540"/>
        <w:jc w:val="both"/>
        <w:rPr>
          <w:sz w:val="24"/>
          <w:szCs w:val="24"/>
        </w:rPr>
      </w:pPr>
      <w:r w:rsidRPr="00A116AA">
        <w:rPr>
          <w:sz w:val="24"/>
          <w:szCs w:val="24"/>
        </w:rPr>
        <w:t xml:space="preserve">2.2. </w:t>
      </w:r>
      <w:bookmarkStart w:id="7" w:name="Par84"/>
      <w:bookmarkEnd w:id="7"/>
      <w:r w:rsidRPr="00A116AA">
        <w:rPr>
          <w:color w:val="000000"/>
          <w:sz w:val="24"/>
          <w:szCs w:val="24"/>
        </w:rPr>
        <w:t>Цена Контракта</w:t>
      </w:r>
      <w:r w:rsidRPr="00BD56EF">
        <w:rPr>
          <w:color w:val="000000"/>
          <w:sz w:val="24"/>
          <w:szCs w:val="24"/>
        </w:rPr>
        <w:t xml:space="preserve">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rsidR="005E5676" w:rsidRPr="00BD56EF" w:rsidRDefault="005E5676" w:rsidP="005E5676">
      <w:pPr>
        <w:widowControl w:val="0"/>
        <w:autoSpaceDE w:val="0"/>
        <w:autoSpaceDN w:val="0"/>
        <w:adjustRightInd w:val="0"/>
        <w:ind w:firstLine="540"/>
        <w:jc w:val="both"/>
        <w:rPr>
          <w:sz w:val="24"/>
          <w:szCs w:val="24"/>
        </w:rPr>
      </w:pPr>
      <w:r w:rsidRPr="00BD56EF">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rsidR="005E5676" w:rsidRPr="00BD56EF" w:rsidRDefault="005E5676" w:rsidP="005E5676">
      <w:pPr>
        <w:widowControl w:val="0"/>
        <w:autoSpaceDE w:val="0"/>
        <w:autoSpaceDN w:val="0"/>
        <w:adjustRightInd w:val="0"/>
        <w:ind w:firstLine="540"/>
        <w:jc w:val="both"/>
        <w:rPr>
          <w:sz w:val="24"/>
          <w:szCs w:val="24"/>
        </w:rPr>
      </w:pPr>
      <w:r w:rsidRPr="00BD56EF">
        <w:rPr>
          <w:sz w:val="24"/>
          <w:szCs w:val="24"/>
        </w:rPr>
        <w:t>2.4. Форма оплаты Цены Контракта: безналичный расчет, в рублях Российской Федерации.</w:t>
      </w:r>
    </w:p>
    <w:p w:rsidR="005E5676" w:rsidRPr="00BD56EF" w:rsidRDefault="005E5676" w:rsidP="005E5676">
      <w:pPr>
        <w:widowControl w:val="0"/>
        <w:autoSpaceDE w:val="0"/>
        <w:autoSpaceDN w:val="0"/>
        <w:adjustRightInd w:val="0"/>
        <w:ind w:firstLine="540"/>
        <w:jc w:val="both"/>
        <w:rPr>
          <w:sz w:val="24"/>
          <w:szCs w:val="24"/>
        </w:rPr>
      </w:pPr>
      <w:bookmarkStart w:id="8" w:name="Par87"/>
      <w:bookmarkEnd w:id="8"/>
      <w:r w:rsidRPr="00BD56EF">
        <w:rPr>
          <w:sz w:val="24"/>
          <w:szCs w:val="24"/>
        </w:rPr>
        <w:t xml:space="preserve">2.5. </w:t>
      </w:r>
      <w:proofErr w:type="gramStart"/>
      <w:r w:rsidRPr="00BD56EF">
        <w:rPr>
          <w:sz w:val="24"/>
          <w:szCs w:val="24"/>
        </w:rPr>
        <w:t>Оплата по Контракту производится Заказчиком, в пределах срока действия настоящего Контракта</w:t>
      </w:r>
      <w:r w:rsidR="00B23761" w:rsidRPr="00BD56EF">
        <w:rPr>
          <w:sz w:val="24"/>
          <w:szCs w:val="24"/>
          <w:lang w:eastAsia="ru-RU"/>
        </w:rPr>
        <w:t>,</w:t>
      </w:r>
      <w:r w:rsidRPr="00BD56EF">
        <w:rPr>
          <w:sz w:val="24"/>
          <w:szCs w:val="24"/>
        </w:rPr>
        <w:t xml:space="preserve"> в </w:t>
      </w:r>
      <w:r w:rsidRPr="009F7CC4">
        <w:rPr>
          <w:sz w:val="24"/>
          <w:szCs w:val="24"/>
        </w:rPr>
        <w:t xml:space="preserve">течение </w:t>
      </w:r>
      <w:r w:rsidR="00767F66" w:rsidRPr="009F7CC4">
        <w:rPr>
          <w:sz w:val="24"/>
          <w:szCs w:val="24"/>
        </w:rPr>
        <w:t>7 (семи)</w:t>
      </w:r>
      <w:r w:rsidRPr="009F7CC4">
        <w:rPr>
          <w:sz w:val="24"/>
          <w:szCs w:val="24"/>
        </w:rPr>
        <w:t xml:space="preserve"> рабочих</w:t>
      </w:r>
      <w:r w:rsidRPr="00BD56EF">
        <w:rPr>
          <w:sz w:val="24"/>
          <w:szCs w:val="24"/>
        </w:rPr>
        <w:t xml:space="preserve"> дней по факту поставки товара (подписание товарной накладной или универсального передаточного документа (далее - УПД) и при подписании следующих документов:</w:t>
      </w:r>
      <w:proofErr w:type="gramEnd"/>
    </w:p>
    <w:p w:rsidR="005E5676" w:rsidRPr="00BD56EF" w:rsidRDefault="005E5676" w:rsidP="005E5676">
      <w:pPr>
        <w:widowControl w:val="0"/>
        <w:autoSpaceDE w:val="0"/>
        <w:autoSpaceDN w:val="0"/>
        <w:adjustRightInd w:val="0"/>
        <w:ind w:firstLine="540"/>
        <w:jc w:val="both"/>
        <w:rPr>
          <w:bCs/>
          <w:sz w:val="24"/>
          <w:szCs w:val="24"/>
        </w:rPr>
      </w:pPr>
      <w:r w:rsidRPr="00BD56EF">
        <w:rPr>
          <w:bCs/>
          <w:sz w:val="24"/>
          <w:szCs w:val="24"/>
        </w:rPr>
        <w:t>- счета;</w:t>
      </w:r>
    </w:p>
    <w:p w:rsidR="005E5676" w:rsidRPr="00BD56EF" w:rsidRDefault="005E5676" w:rsidP="005E5676">
      <w:pPr>
        <w:widowControl w:val="0"/>
        <w:autoSpaceDE w:val="0"/>
        <w:autoSpaceDN w:val="0"/>
        <w:adjustRightInd w:val="0"/>
        <w:ind w:firstLine="540"/>
        <w:jc w:val="both"/>
        <w:rPr>
          <w:sz w:val="24"/>
          <w:szCs w:val="24"/>
        </w:rPr>
      </w:pPr>
      <w:r w:rsidRPr="00BD56EF">
        <w:rPr>
          <w:bCs/>
          <w:sz w:val="24"/>
          <w:szCs w:val="24"/>
        </w:rPr>
        <w:t xml:space="preserve">- счета-фактуры </w:t>
      </w:r>
      <w:r w:rsidRPr="00BD56EF">
        <w:rPr>
          <w:sz w:val="24"/>
          <w:szCs w:val="24"/>
        </w:rPr>
        <w:t>(в соответствии с действующим законодательством, при наличии);</w:t>
      </w:r>
    </w:p>
    <w:p w:rsidR="005E5676" w:rsidRPr="00BD56EF" w:rsidRDefault="005E5676" w:rsidP="005E5676">
      <w:pPr>
        <w:widowControl w:val="0"/>
        <w:autoSpaceDE w:val="0"/>
        <w:autoSpaceDN w:val="0"/>
        <w:adjustRightInd w:val="0"/>
        <w:ind w:firstLine="540"/>
        <w:jc w:val="both"/>
        <w:rPr>
          <w:sz w:val="24"/>
          <w:szCs w:val="24"/>
        </w:rPr>
      </w:pPr>
      <w:r w:rsidRPr="00BD56EF">
        <w:rPr>
          <w:sz w:val="24"/>
          <w:szCs w:val="24"/>
        </w:rPr>
        <w:t xml:space="preserve">2.6. Обязательства Заказчика по оплате Контракта считаются исполненными с момента списания денежных средств со счета Заказчика. </w:t>
      </w:r>
    </w:p>
    <w:p w:rsidR="005E5676" w:rsidRPr="00BD56EF" w:rsidRDefault="005E5676" w:rsidP="005E5676">
      <w:pPr>
        <w:tabs>
          <w:tab w:val="left" w:pos="9180"/>
        </w:tabs>
        <w:ind w:firstLine="600"/>
        <w:jc w:val="both"/>
        <w:rPr>
          <w:sz w:val="24"/>
          <w:szCs w:val="24"/>
        </w:rPr>
      </w:pPr>
      <w:r w:rsidRPr="00BD56EF">
        <w:rPr>
          <w:sz w:val="24"/>
          <w:szCs w:val="24"/>
        </w:rPr>
        <w:lastRenderedPageBreak/>
        <w:t xml:space="preserve">2.7. </w:t>
      </w:r>
      <w:proofErr w:type="gramStart"/>
      <w:r w:rsidRPr="00BD56EF">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BD56EF">
        <w:rPr>
          <w:sz w:val="24"/>
          <w:szCs w:val="24"/>
        </w:rPr>
        <w:t xml:space="preserve"> Российской Федерации Заказчиком.</w:t>
      </w:r>
      <w:r w:rsidRPr="00BD56EF">
        <w:rPr>
          <w:b/>
          <w:bCs/>
          <w:sz w:val="24"/>
          <w:szCs w:val="24"/>
        </w:rPr>
        <w:t xml:space="preserve"> </w:t>
      </w:r>
    </w:p>
    <w:p w:rsidR="00CC31D2" w:rsidRPr="00BD56EF" w:rsidRDefault="00CC31D2" w:rsidP="001676E7">
      <w:pPr>
        <w:widowControl w:val="0"/>
        <w:autoSpaceDE w:val="0"/>
        <w:autoSpaceDN w:val="0"/>
        <w:adjustRightInd w:val="0"/>
        <w:ind w:firstLine="540"/>
        <w:jc w:val="both"/>
        <w:rPr>
          <w:sz w:val="24"/>
          <w:szCs w:val="24"/>
        </w:rPr>
      </w:pPr>
    </w:p>
    <w:p w:rsidR="00CC31D2" w:rsidRPr="00BD56EF" w:rsidRDefault="00CC31D2" w:rsidP="00417AFA">
      <w:pPr>
        <w:widowControl w:val="0"/>
        <w:autoSpaceDE w:val="0"/>
        <w:autoSpaceDN w:val="0"/>
        <w:adjustRightInd w:val="0"/>
        <w:ind w:firstLine="540"/>
        <w:jc w:val="center"/>
        <w:outlineLvl w:val="1"/>
        <w:rPr>
          <w:b/>
          <w:bCs/>
          <w:sz w:val="24"/>
          <w:szCs w:val="24"/>
        </w:rPr>
      </w:pPr>
      <w:bookmarkStart w:id="9" w:name="Par97"/>
      <w:bookmarkEnd w:id="9"/>
      <w:r w:rsidRPr="00BD56EF">
        <w:rPr>
          <w:b/>
          <w:bCs/>
          <w:sz w:val="24"/>
          <w:szCs w:val="24"/>
        </w:rPr>
        <w:t>3. Порядок поставки товара</w:t>
      </w:r>
    </w:p>
    <w:p w:rsidR="00CC31D2" w:rsidRPr="00BD56EF" w:rsidRDefault="00CC31D2" w:rsidP="001676E7">
      <w:pPr>
        <w:widowControl w:val="0"/>
        <w:autoSpaceDE w:val="0"/>
        <w:autoSpaceDN w:val="0"/>
        <w:adjustRightInd w:val="0"/>
        <w:ind w:firstLine="540"/>
        <w:jc w:val="both"/>
        <w:rPr>
          <w:sz w:val="24"/>
          <w:szCs w:val="24"/>
        </w:rPr>
      </w:pPr>
      <w:r w:rsidRPr="00BD56EF">
        <w:rPr>
          <w:sz w:val="24"/>
          <w:szCs w:val="24"/>
        </w:rPr>
        <w:t>3.1. Поставка товара осуществляется  силами и за счет средств Поставщика.</w:t>
      </w:r>
    </w:p>
    <w:p w:rsidR="00CC31D2" w:rsidRPr="00BD56EF" w:rsidRDefault="00CC31D2" w:rsidP="001676E7">
      <w:pPr>
        <w:widowControl w:val="0"/>
        <w:autoSpaceDE w:val="0"/>
        <w:autoSpaceDN w:val="0"/>
        <w:adjustRightInd w:val="0"/>
        <w:ind w:firstLine="540"/>
        <w:jc w:val="both"/>
        <w:rPr>
          <w:sz w:val="24"/>
          <w:szCs w:val="24"/>
        </w:rPr>
      </w:pPr>
      <w:r w:rsidRPr="00BD56EF">
        <w:rPr>
          <w:sz w:val="24"/>
          <w:szCs w:val="24"/>
        </w:rPr>
        <w:t>3.2. Товар должен иметь упаковку, предотвращающу</w:t>
      </w:r>
      <w:r w:rsidR="00D57448" w:rsidRPr="00BD56EF">
        <w:rPr>
          <w:sz w:val="24"/>
          <w:szCs w:val="24"/>
        </w:rPr>
        <w:t>ю его порчу при транспортировке и хранении.</w:t>
      </w:r>
      <w:r w:rsidR="00D57448" w:rsidRPr="00BD56EF">
        <w:rPr>
          <w:sz w:val="24"/>
          <w:szCs w:val="24"/>
          <w:lang w:eastAsia="ru-RU"/>
        </w:rPr>
        <w:t xml:space="preserve"> </w:t>
      </w:r>
    </w:p>
    <w:p w:rsidR="00CC31D2" w:rsidRPr="00BD56EF" w:rsidRDefault="00CC31D2" w:rsidP="001676E7">
      <w:pPr>
        <w:widowControl w:val="0"/>
        <w:autoSpaceDE w:val="0"/>
        <w:autoSpaceDN w:val="0"/>
        <w:adjustRightInd w:val="0"/>
        <w:ind w:firstLine="540"/>
        <w:jc w:val="both"/>
        <w:rPr>
          <w:sz w:val="24"/>
          <w:szCs w:val="24"/>
        </w:rPr>
      </w:pPr>
      <w:r w:rsidRPr="00BD56EF">
        <w:rPr>
          <w:sz w:val="24"/>
          <w:szCs w:val="24"/>
        </w:rPr>
        <w:t>3.3. При поставке Товара Поставщик вместе с Товаром передает Заказчику следующую документацию:</w:t>
      </w:r>
    </w:p>
    <w:p w:rsidR="00CC31D2" w:rsidRPr="00BD56EF" w:rsidRDefault="00CC31D2" w:rsidP="001676E7">
      <w:pPr>
        <w:widowControl w:val="0"/>
        <w:autoSpaceDE w:val="0"/>
        <w:autoSpaceDN w:val="0"/>
        <w:adjustRightInd w:val="0"/>
        <w:ind w:firstLine="540"/>
        <w:jc w:val="both"/>
        <w:rPr>
          <w:sz w:val="24"/>
          <w:szCs w:val="24"/>
        </w:rPr>
      </w:pPr>
      <w:r w:rsidRPr="00BD56EF">
        <w:rPr>
          <w:sz w:val="24"/>
          <w:szCs w:val="24"/>
        </w:rPr>
        <w:t xml:space="preserve">- счет и/или счет-фактуру, </w:t>
      </w:r>
      <w:proofErr w:type="gramStart"/>
      <w:r w:rsidRPr="00BD56EF">
        <w:rPr>
          <w:sz w:val="24"/>
          <w:szCs w:val="24"/>
        </w:rPr>
        <w:t>выставленную</w:t>
      </w:r>
      <w:proofErr w:type="gramEnd"/>
      <w:r w:rsidRPr="00BD56EF">
        <w:rPr>
          <w:sz w:val="24"/>
          <w:szCs w:val="24"/>
        </w:rPr>
        <w:t xml:space="preserve"> Заказчику;</w:t>
      </w:r>
    </w:p>
    <w:p w:rsidR="00CC31D2" w:rsidRPr="00BD56EF" w:rsidRDefault="00CC31D2" w:rsidP="001676E7">
      <w:pPr>
        <w:widowControl w:val="0"/>
        <w:autoSpaceDE w:val="0"/>
        <w:autoSpaceDN w:val="0"/>
        <w:adjustRightInd w:val="0"/>
        <w:ind w:firstLine="540"/>
        <w:jc w:val="both"/>
        <w:rPr>
          <w:sz w:val="24"/>
          <w:szCs w:val="24"/>
        </w:rPr>
      </w:pPr>
      <w:r w:rsidRPr="00BD56EF">
        <w:rPr>
          <w:sz w:val="24"/>
          <w:szCs w:val="24"/>
        </w:rPr>
        <w:t xml:space="preserve">- товарную накладную </w:t>
      </w:r>
      <w:r w:rsidR="005E5676" w:rsidRPr="00BD56EF">
        <w:rPr>
          <w:sz w:val="24"/>
          <w:szCs w:val="24"/>
        </w:rPr>
        <w:t xml:space="preserve">или УПД </w:t>
      </w:r>
      <w:r w:rsidRPr="00BD56EF">
        <w:rPr>
          <w:sz w:val="24"/>
          <w:szCs w:val="24"/>
        </w:rPr>
        <w:t>в 2 (двух)  экземплярах;</w:t>
      </w:r>
    </w:p>
    <w:p w:rsidR="00CC31D2" w:rsidRPr="00BD56EF" w:rsidRDefault="00CC31D2" w:rsidP="001676E7">
      <w:pPr>
        <w:widowControl w:val="0"/>
        <w:autoSpaceDE w:val="0"/>
        <w:autoSpaceDN w:val="0"/>
        <w:adjustRightInd w:val="0"/>
        <w:ind w:firstLine="540"/>
        <w:jc w:val="both"/>
        <w:rPr>
          <w:sz w:val="24"/>
          <w:szCs w:val="24"/>
        </w:rPr>
      </w:pPr>
      <w:r w:rsidRPr="00BD56EF">
        <w:rPr>
          <w:sz w:val="24"/>
          <w:szCs w:val="24"/>
        </w:rPr>
        <w:t>- сертификаты, обязательные для данного вида Товара.</w:t>
      </w:r>
    </w:p>
    <w:p w:rsidR="00CC31D2" w:rsidRPr="00BD56EF" w:rsidRDefault="00CC31D2" w:rsidP="001676E7">
      <w:pPr>
        <w:widowControl w:val="0"/>
        <w:autoSpaceDE w:val="0"/>
        <w:autoSpaceDN w:val="0"/>
        <w:adjustRightInd w:val="0"/>
        <w:ind w:firstLine="540"/>
        <w:jc w:val="both"/>
        <w:rPr>
          <w:sz w:val="24"/>
          <w:szCs w:val="24"/>
        </w:rPr>
      </w:pPr>
      <w:r w:rsidRPr="00BD56EF">
        <w:rPr>
          <w:sz w:val="24"/>
          <w:szCs w:val="24"/>
        </w:rPr>
        <w:t>В случае отсутствия вышеназванных документов Заказчик отказывается от приемки Товара, в соответствии со статьей 4 Контракта. Товар будет считаться не поставленным.</w:t>
      </w:r>
    </w:p>
    <w:p w:rsidR="00CC31D2" w:rsidRPr="00BD56EF" w:rsidRDefault="00CC31D2" w:rsidP="001676E7">
      <w:pPr>
        <w:widowControl w:val="0"/>
        <w:autoSpaceDE w:val="0"/>
        <w:autoSpaceDN w:val="0"/>
        <w:adjustRightInd w:val="0"/>
        <w:ind w:firstLine="540"/>
        <w:jc w:val="both"/>
        <w:rPr>
          <w:sz w:val="24"/>
          <w:szCs w:val="24"/>
        </w:rPr>
      </w:pPr>
      <w:r w:rsidRPr="00BD56EF">
        <w:rPr>
          <w:sz w:val="24"/>
          <w:szCs w:val="24"/>
        </w:rPr>
        <w:t>3.4. Независимо от способа доставки товара, риск случайной гибели или случайного повреждения товара переходит к Заказчику в момент фактического получения товаров Заказчиком.</w:t>
      </w:r>
    </w:p>
    <w:p w:rsidR="00CC31D2" w:rsidRPr="00BD56EF" w:rsidRDefault="00CC31D2" w:rsidP="001676E7">
      <w:pPr>
        <w:widowControl w:val="0"/>
        <w:autoSpaceDE w:val="0"/>
        <w:autoSpaceDN w:val="0"/>
        <w:adjustRightInd w:val="0"/>
        <w:ind w:firstLine="540"/>
        <w:jc w:val="both"/>
        <w:rPr>
          <w:sz w:val="24"/>
          <w:szCs w:val="24"/>
        </w:rPr>
      </w:pPr>
      <w:r w:rsidRPr="00BD56EF">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rsidR="00637F37" w:rsidRPr="00BD56EF" w:rsidRDefault="00637F37" w:rsidP="001676E7">
      <w:pPr>
        <w:widowControl w:val="0"/>
        <w:autoSpaceDE w:val="0"/>
        <w:autoSpaceDN w:val="0"/>
        <w:adjustRightInd w:val="0"/>
        <w:ind w:firstLine="540"/>
        <w:jc w:val="both"/>
        <w:rPr>
          <w:sz w:val="24"/>
          <w:szCs w:val="24"/>
        </w:rPr>
      </w:pPr>
      <w:r w:rsidRPr="00BD56EF">
        <w:rPr>
          <w:sz w:val="24"/>
          <w:szCs w:val="24"/>
        </w:rPr>
        <w:t xml:space="preserve">3.6.  Заказчик не обязан возвращать </w:t>
      </w:r>
      <w:r w:rsidR="00B966FD" w:rsidRPr="00BD56EF">
        <w:rPr>
          <w:sz w:val="24"/>
          <w:szCs w:val="24"/>
        </w:rPr>
        <w:t>П</w:t>
      </w:r>
      <w:r w:rsidRPr="00BD56EF">
        <w:rPr>
          <w:sz w:val="24"/>
          <w:szCs w:val="24"/>
        </w:rPr>
        <w:t>оставщику тару и средства пакетирования, в которых поступил товар.</w:t>
      </w:r>
    </w:p>
    <w:p w:rsidR="00CC31D2" w:rsidRPr="00BD56EF" w:rsidRDefault="00CC31D2" w:rsidP="001676E7">
      <w:pPr>
        <w:widowControl w:val="0"/>
        <w:autoSpaceDE w:val="0"/>
        <w:autoSpaceDN w:val="0"/>
        <w:adjustRightInd w:val="0"/>
        <w:ind w:firstLine="540"/>
        <w:jc w:val="center"/>
        <w:outlineLvl w:val="1"/>
        <w:rPr>
          <w:sz w:val="24"/>
          <w:szCs w:val="24"/>
        </w:rPr>
      </w:pPr>
    </w:p>
    <w:p w:rsidR="00CC31D2" w:rsidRPr="00BD56EF" w:rsidRDefault="00FC3A8A" w:rsidP="00417AFA">
      <w:pPr>
        <w:widowControl w:val="0"/>
        <w:autoSpaceDE w:val="0"/>
        <w:autoSpaceDN w:val="0"/>
        <w:adjustRightInd w:val="0"/>
        <w:ind w:firstLine="540"/>
        <w:jc w:val="center"/>
        <w:outlineLvl w:val="1"/>
        <w:rPr>
          <w:b/>
          <w:bCs/>
          <w:sz w:val="24"/>
          <w:szCs w:val="24"/>
        </w:rPr>
      </w:pPr>
      <w:r w:rsidRPr="00BD56EF">
        <w:rPr>
          <w:b/>
          <w:bCs/>
          <w:sz w:val="24"/>
          <w:szCs w:val="24"/>
        </w:rPr>
        <w:t>4. Сдача - приемка</w:t>
      </w:r>
      <w:r w:rsidR="00CC31D2" w:rsidRPr="00BD56EF">
        <w:rPr>
          <w:b/>
          <w:bCs/>
          <w:sz w:val="24"/>
          <w:szCs w:val="24"/>
        </w:rPr>
        <w:t xml:space="preserve"> товаров</w:t>
      </w:r>
    </w:p>
    <w:p w:rsidR="00567CA4" w:rsidRPr="00BD56EF" w:rsidRDefault="00567CA4" w:rsidP="00567CA4">
      <w:pPr>
        <w:tabs>
          <w:tab w:val="left" w:pos="1258"/>
        </w:tabs>
        <w:ind w:firstLine="600"/>
        <w:jc w:val="both"/>
        <w:rPr>
          <w:color w:val="000000"/>
          <w:sz w:val="24"/>
          <w:szCs w:val="24"/>
        </w:rPr>
      </w:pPr>
      <w:r w:rsidRPr="00BD56EF">
        <w:rPr>
          <w:color w:val="000000"/>
          <w:sz w:val="24"/>
          <w:szCs w:val="24"/>
        </w:rPr>
        <w:t>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момента подписания сторонами Товарной накладной или УПД.</w:t>
      </w:r>
    </w:p>
    <w:p w:rsidR="00567CA4" w:rsidRPr="00BD56EF" w:rsidRDefault="00567CA4" w:rsidP="00567CA4">
      <w:pPr>
        <w:autoSpaceDE w:val="0"/>
        <w:autoSpaceDN w:val="0"/>
        <w:ind w:firstLine="600"/>
        <w:jc w:val="both"/>
        <w:rPr>
          <w:sz w:val="24"/>
          <w:szCs w:val="24"/>
        </w:rPr>
      </w:pPr>
      <w:r w:rsidRPr="00BD56EF">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rsidR="00567CA4" w:rsidRPr="00BD56EF" w:rsidRDefault="00567CA4" w:rsidP="00FF2135">
      <w:pPr>
        <w:autoSpaceDE w:val="0"/>
        <w:autoSpaceDN w:val="0"/>
        <w:ind w:firstLine="600"/>
        <w:jc w:val="both"/>
        <w:rPr>
          <w:sz w:val="24"/>
          <w:szCs w:val="24"/>
        </w:rPr>
      </w:pPr>
      <w:r w:rsidRPr="00BD56EF">
        <w:rPr>
          <w:sz w:val="24"/>
          <w:szCs w:val="24"/>
        </w:rPr>
        <w:t xml:space="preserve">4.3. В случае проведения экспертизы силами Заказчика </w:t>
      </w:r>
      <w:r w:rsidR="00FF2135" w:rsidRPr="00BD56EF">
        <w:rPr>
          <w:sz w:val="24"/>
          <w:szCs w:val="24"/>
        </w:rPr>
        <w:t>с</w:t>
      </w:r>
      <w:r w:rsidRPr="00BD56EF">
        <w:rPr>
          <w:sz w:val="24"/>
          <w:szCs w:val="24"/>
        </w:rPr>
        <w:t xml:space="preserve"> момента получения товара на склад Заказчика в течение 7 (семи)  рабочих дней Заказчик проверяет полученный товар на соответствие условиям контракта,  качеству, ассортименту, срокам годности и другим характеристикам товара.</w:t>
      </w:r>
    </w:p>
    <w:p w:rsidR="00567CA4" w:rsidRPr="00BD56EF" w:rsidRDefault="00567CA4" w:rsidP="00567CA4">
      <w:pPr>
        <w:ind w:firstLine="600"/>
        <w:jc w:val="both"/>
        <w:rPr>
          <w:sz w:val="24"/>
          <w:szCs w:val="24"/>
        </w:rPr>
      </w:pPr>
      <w:r w:rsidRPr="00BD56EF">
        <w:rPr>
          <w:sz w:val="24"/>
          <w:szCs w:val="24"/>
        </w:rPr>
        <w:t>При отсутствии претензий Заказчика относительно качества, ассортимента, комплектности и других характеристик товара в течени</w:t>
      </w:r>
      <w:proofErr w:type="gramStart"/>
      <w:r w:rsidRPr="00BD56EF">
        <w:rPr>
          <w:sz w:val="24"/>
          <w:szCs w:val="24"/>
        </w:rPr>
        <w:t>и</w:t>
      </w:r>
      <w:proofErr w:type="gramEnd"/>
      <w:r w:rsidRPr="00BD56EF">
        <w:rPr>
          <w:sz w:val="24"/>
          <w:szCs w:val="24"/>
        </w:rPr>
        <w:t xml:space="preserve"> указанного в настоящем пункте срока, товар признается принятым Заказчиком по качеству, ассортименту, комплектности и другим характеристикам товара в момент подписания Заказчиком </w:t>
      </w:r>
      <w:r w:rsidRPr="00BD56EF">
        <w:rPr>
          <w:color w:val="000000"/>
          <w:sz w:val="24"/>
          <w:szCs w:val="24"/>
        </w:rPr>
        <w:t>Товарной накладной или УПД.</w:t>
      </w:r>
    </w:p>
    <w:p w:rsidR="00567CA4" w:rsidRPr="00BD56EF" w:rsidRDefault="00567CA4" w:rsidP="00567CA4">
      <w:pPr>
        <w:ind w:firstLine="600"/>
        <w:jc w:val="both"/>
        <w:rPr>
          <w:sz w:val="24"/>
          <w:szCs w:val="24"/>
        </w:rPr>
      </w:pPr>
      <w:r w:rsidRPr="00BD56EF">
        <w:rPr>
          <w:sz w:val="24"/>
          <w:szCs w:val="24"/>
        </w:rPr>
        <w:t xml:space="preserve">4.5. При проведении экспертизы с привлечением экспертов, экспертных организаций (далее – эксперты), эксперты с момента получения товара на склад Заказчика в течение 7 (семи)  рабочих дней проверяют полученный товар на соответствие условиям контракта, качеству, ассортименту, срокам годности и другим характеристикам товара. </w:t>
      </w:r>
    </w:p>
    <w:p w:rsidR="00567CA4" w:rsidRPr="00BD56EF" w:rsidRDefault="00567CA4" w:rsidP="00567CA4">
      <w:pPr>
        <w:ind w:firstLine="600"/>
        <w:jc w:val="both"/>
        <w:rPr>
          <w:sz w:val="24"/>
          <w:szCs w:val="24"/>
        </w:rPr>
      </w:pPr>
      <w:r w:rsidRPr="00BD56EF">
        <w:rPr>
          <w:sz w:val="24"/>
          <w:szCs w:val="24"/>
        </w:rPr>
        <w:t>4.6.  В случае</w:t>
      </w:r>
      <w:proofErr w:type="gramStart"/>
      <w:r w:rsidRPr="00BD56EF">
        <w:rPr>
          <w:sz w:val="24"/>
          <w:szCs w:val="24"/>
        </w:rPr>
        <w:t>,</w:t>
      </w:r>
      <w:proofErr w:type="gramEnd"/>
      <w:r w:rsidRPr="00BD56EF">
        <w:rPr>
          <w:sz w:val="24"/>
          <w:szCs w:val="24"/>
        </w:rPr>
        <w:t xml:space="preserve"> если товар </w:t>
      </w:r>
      <w:r w:rsidRPr="00BD56EF">
        <w:rPr>
          <w:bCs/>
          <w:sz w:val="24"/>
          <w:szCs w:val="24"/>
        </w:rPr>
        <w:t>не</w:t>
      </w:r>
      <w:r w:rsidRPr="00BD56EF">
        <w:rPr>
          <w:sz w:val="24"/>
          <w:szCs w:val="24"/>
        </w:rPr>
        <w:t xml:space="preserve"> соответствует всем требованиям и условиям контракта, Заказчик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rsidR="00567CA4" w:rsidRPr="00BD56EF" w:rsidRDefault="00567CA4" w:rsidP="00567CA4">
      <w:pPr>
        <w:ind w:firstLine="600"/>
        <w:jc w:val="both"/>
        <w:rPr>
          <w:sz w:val="24"/>
          <w:szCs w:val="24"/>
        </w:rPr>
      </w:pPr>
      <w:r w:rsidRPr="00BD56EF">
        <w:rPr>
          <w:sz w:val="24"/>
          <w:szCs w:val="24"/>
        </w:rPr>
        <w:t xml:space="preserve"> Поставщик обязан устранить все нарушения за свой счет, в срок, указанный в акте. </w:t>
      </w:r>
    </w:p>
    <w:p w:rsidR="00FF2135" w:rsidRPr="00BD56EF" w:rsidRDefault="00567CA4" w:rsidP="00567CA4">
      <w:pPr>
        <w:ind w:firstLine="600"/>
        <w:jc w:val="both"/>
        <w:rPr>
          <w:sz w:val="24"/>
          <w:szCs w:val="24"/>
        </w:rPr>
      </w:pPr>
      <w:r w:rsidRPr="00BD56EF">
        <w:rPr>
          <w:sz w:val="24"/>
          <w:szCs w:val="24"/>
        </w:rPr>
        <w:t xml:space="preserve">После устранения нарушений (замены товара) Заказчик повторно осуществляет приемку (экспертизу) товара. </w:t>
      </w:r>
    </w:p>
    <w:p w:rsidR="00567CA4" w:rsidRPr="00BD56EF" w:rsidRDefault="00567CA4" w:rsidP="00567CA4">
      <w:pPr>
        <w:ind w:firstLine="600"/>
        <w:jc w:val="both"/>
        <w:rPr>
          <w:sz w:val="24"/>
          <w:szCs w:val="24"/>
        </w:rPr>
      </w:pPr>
      <w:r w:rsidRPr="00BD56EF">
        <w:rPr>
          <w:sz w:val="24"/>
          <w:szCs w:val="24"/>
        </w:rPr>
        <w:lastRenderedPageBreak/>
        <w:t>4.</w:t>
      </w:r>
      <w:r w:rsidR="00FF2135" w:rsidRPr="00BD56EF">
        <w:rPr>
          <w:sz w:val="24"/>
          <w:szCs w:val="24"/>
        </w:rPr>
        <w:t>7</w:t>
      </w:r>
      <w:r w:rsidRPr="00BD56EF">
        <w:rPr>
          <w:sz w:val="24"/>
          <w:szCs w:val="24"/>
        </w:rPr>
        <w:t xml:space="preserve">.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w:t>
      </w:r>
    </w:p>
    <w:p w:rsidR="00567CA4" w:rsidRPr="00BD56EF" w:rsidRDefault="00567CA4" w:rsidP="00567CA4">
      <w:pPr>
        <w:tabs>
          <w:tab w:val="left" w:pos="9180"/>
        </w:tabs>
        <w:ind w:firstLine="600"/>
        <w:jc w:val="both"/>
        <w:rPr>
          <w:sz w:val="24"/>
          <w:szCs w:val="24"/>
        </w:rPr>
      </w:pPr>
      <w:r w:rsidRPr="00BD56EF">
        <w:rPr>
          <w:sz w:val="24"/>
          <w:szCs w:val="24"/>
        </w:rPr>
        <w:t>4.</w:t>
      </w:r>
      <w:r w:rsidR="00FF2135" w:rsidRPr="00BD56EF">
        <w:rPr>
          <w:sz w:val="24"/>
          <w:szCs w:val="24"/>
        </w:rPr>
        <w:t>8</w:t>
      </w:r>
      <w:r w:rsidRPr="00BD56EF">
        <w:rPr>
          <w:sz w:val="24"/>
          <w:szCs w:val="24"/>
        </w:rPr>
        <w:t>. 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rsidR="00CC31D2" w:rsidRPr="00BD56EF" w:rsidRDefault="00CC31D2" w:rsidP="001676E7">
      <w:pPr>
        <w:widowControl w:val="0"/>
        <w:autoSpaceDE w:val="0"/>
        <w:autoSpaceDN w:val="0"/>
        <w:adjustRightInd w:val="0"/>
        <w:ind w:firstLine="540"/>
        <w:jc w:val="center"/>
        <w:outlineLvl w:val="1"/>
        <w:rPr>
          <w:b/>
          <w:bCs/>
          <w:sz w:val="24"/>
          <w:szCs w:val="24"/>
        </w:rPr>
      </w:pPr>
    </w:p>
    <w:p w:rsidR="00CC31D2" w:rsidRPr="00BD56EF" w:rsidRDefault="00CC31D2" w:rsidP="00417AFA">
      <w:pPr>
        <w:widowControl w:val="0"/>
        <w:autoSpaceDE w:val="0"/>
        <w:autoSpaceDN w:val="0"/>
        <w:adjustRightInd w:val="0"/>
        <w:ind w:firstLine="540"/>
        <w:jc w:val="center"/>
        <w:outlineLvl w:val="1"/>
        <w:rPr>
          <w:b/>
          <w:bCs/>
          <w:sz w:val="24"/>
          <w:szCs w:val="24"/>
        </w:rPr>
      </w:pPr>
      <w:r w:rsidRPr="00BD56EF">
        <w:rPr>
          <w:b/>
          <w:bCs/>
          <w:sz w:val="24"/>
          <w:szCs w:val="24"/>
        </w:rPr>
        <w:t>5. Права и обязанности Сторон</w:t>
      </w:r>
    </w:p>
    <w:p w:rsidR="00CC31D2" w:rsidRPr="00BD56EF" w:rsidRDefault="00CC31D2" w:rsidP="001676E7">
      <w:pPr>
        <w:widowControl w:val="0"/>
        <w:autoSpaceDE w:val="0"/>
        <w:autoSpaceDN w:val="0"/>
        <w:adjustRightInd w:val="0"/>
        <w:ind w:firstLine="540"/>
        <w:jc w:val="both"/>
        <w:rPr>
          <w:b/>
          <w:bCs/>
          <w:sz w:val="24"/>
          <w:szCs w:val="24"/>
          <w:u w:val="single"/>
        </w:rPr>
      </w:pPr>
      <w:r w:rsidRPr="00BD56EF">
        <w:rPr>
          <w:b/>
          <w:bCs/>
          <w:sz w:val="24"/>
          <w:szCs w:val="24"/>
          <w:u w:val="single"/>
        </w:rPr>
        <w:t>5.1. Заказчик вправе:</w:t>
      </w:r>
    </w:p>
    <w:p w:rsidR="00CC31D2" w:rsidRPr="00BD56EF" w:rsidRDefault="00CC31D2" w:rsidP="001676E7">
      <w:pPr>
        <w:widowControl w:val="0"/>
        <w:autoSpaceDE w:val="0"/>
        <w:autoSpaceDN w:val="0"/>
        <w:adjustRightInd w:val="0"/>
        <w:ind w:firstLine="540"/>
        <w:jc w:val="both"/>
        <w:rPr>
          <w:sz w:val="24"/>
          <w:szCs w:val="24"/>
        </w:rPr>
      </w:pPr>
      <w:r w:rsidRPr="00BD56EF">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CC31D2" w:rsidRPr="00BD56EF" w:rsidRDefault="00CC31D2" w:rsidP="001676E7">
      <w:pPr>
        <w:widowControl w:val="0"/>
        <w:autoSpaceDE w:val="0"/>
        <w:autoSpaceDN w:val="0"/>
        <w:adjustRightInd w:val="0"/>
        <w:ind w:firstLine="540"/>
        <w:jc w:val="both"/>
        <w:rPr>
          <w:sz w:val="24"/>
          <w:szCs w:val="24"/>
        </w:rPr>
      </w:pPr>
      <w:r w:rsidRPr="00BD56EF">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со Спецификацией и Контрактом.</w:t>
      </w:r>
    </w:p>
    <w:p w:rsidR="00CC31D2" w:rsidRPr="00BD56EF" w:rsidRDefault="00CC31D2" w:rsidP="001676E7">
      <w:pPr>
        <w:widowControl w:val="0"/>
        <w:autoSpaceDE w:val="0"/>
        <w:autoSpaceDN w:val="0"/>
        <w:adjustRightInd w:val="0"/>
        <w:ind w:firstLine="540"/>
        <w:jc w:val="both"/>
        <w:rPr>
          <w:sz w:val="24"/>
          <w:szCs w:val="24"/>
        </w:rPr>
      </w:pPr>
      <w:r w:rsidRPr="00BD56EF">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rsidR="00CC31D2" w:rsidRPr="00BD56EF" w:rsidRDefault="00CC31D2" w:rsidP="001676E7">
      <w:pPr>
        <w:widowControl w:val="0"/>
        <w:autoSpaceDE w:val="0"/>
        <w:autoSpaceDN w:val="0"/>
        <w:adjustRightInd w:val="0"/>
        <w:ind w:firstLine="540"/>
        <w:jc w:val="both"/>
        <w:rPr>
          <w:sz w:val="24"/>
          <w:szCs w:val="24"/>
        </w:rPr>
      </w:pPr>
      <w:r w:rsidRPr="00BD56EF">
        <w:rPr>
          <w:sz w:val="24"/>
          <w:szCs w:val="24"/>
        </w:rPr>
        <w:t>5.1.4. Запрашивать у Поставщика информацию о ходе исполнения обязательств по Контракту.</w:t>
      </w:r>
    </w:p>
    <w:p w:rsidR="00CC31D2" w:rsidRPr="00BD56EF" w:rsidRDefault="00CC31D2" w:rsidP="001676E7">
      <w:pPr>
        <w:widowControl w:val="0"/>
        <w:autoSpaceDE w:val="0"/>
        <w:autoSpaceDN w:val="0"/>
        <w:adjustRightInd w:val="0"/>
        <w:ind w:firstLine="540"/>
        <w:jc w:val="both"/>
        <w:rPr>
          <w:sz w:val="24"/>
          <w:szCs w:val="24"/>
        </w:rPr>
      </w:pPr>
      <w:r w:rsidRPr="00BD56EF">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rsidR="00CC31D2" w:rsidRPr="00BD56EF" w:rsidRDefault="00CC31D2" w:rsidP="001676E7">
      <w:pPr>
        <w:widowControl w:val="0"/>
        <w:autoSpaceDE w:val="0"/>
        <w:autoSpaceDN w:val="0"/>
        <w:adjustRightInd w:val="0"/>
        <w:ind w:firstLine="540"/>
        <w:jc w:val="both"/>
        <w:rPr>
          <w:sz w:val="24"/>
          <w:szCs w:val="24"/>
        </w:rPr>
      </w:pPr>
      <w:r w:rsidRPr="00BD56EF">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rsidR="00CC31D2" w:rsidRPr="00BD56EF" w:rsidRDefault="00CC31D2" w:rsidP="001676E7">
      <w:pPr>
        <w:autoSpaceDE w:val="0"/>
        <w:autoSpaceDN w:val="0"/>
        <w:adjustRightInd w:val="0"/>
        <w:ind w:firstLine="540"/>
        <w:jc w:val="both"/>
        <w:rPr>
          <w:color w:val="000000"/>
          <w:sz w:val="24"/>
          <w:szCs w:val="24"/>
        </w:rPr>
      </w:pPr>
      <w:r w:rsidRPr="00BD56EF">
        <w:rPr>
          <w:color w:val="000000"/>
          <w:sz w:val="24"/>
          <w:szCs w:val="24"/>
        </w:rPr>
        <w:t xml:space="preserve">5.1.7. Принять решение об одностороннем отказе от исполнения Контракта в соответствии положениями </w:t>
      </w:r>
      <w:r w:rsidR="00BF127D" w:rsidRPr="00BD56EF">
        <w:rPr>
          <w:color w:val="000000"/>
          <w:sz w:val="24"/>
          <w:szCs w:val="24"/>
        </w:rPr>
        <w:t xml:space="preserve">статьи 95 </w:t>
      </w:r>
      <w:r w:rsidRPr="00BD56EF">
        <w:rPr>
          <w:color w:val="000000"/>
          <w:sz w:val="24"/>
          <w:szCs w:val="24"/>
        </w:rPr>
        <w:t>Закона о Контрактной системе.</w:t>
      </w:r>
    </w:p>
    <w:p w:rsidR="00CC31D2" w:rsidRPr="00BD56EF" w:rsidRDefault="00CC31D2" w:rsidP="001676E7">
      <w:pPr>
        <w:widowControl w:val="0"/>
        <w:autoSpaceDE w:val="0"/>
        <w:autoSpaceDN w:val="0"/>
        <w:adjustRightInd w:val="0"/>
        <w:ind w:firstLine="540"/>
        <w:jc w:val="both"/>
        <w:rPr>
          <w:sz w:val="24"/>
          <w:szCs w:val="24"/>
        </w:rPr>
      </w:pPr>
      <w:r w:rsidRPr="00BD56EF">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rsidR="00CC31D2" w:rsidRPr="00BD56EF" w:rsidRDefault="00CC31D2" w:rsidP="00417AFA">
      <w:pPr>
        <w:widowControl w:val="0"/>
        <w:autoSpaceDE w:val="0"/>
        <w:autoSpaceDN w:val="0"/>
        <w:adjustRightInd w:val="0"/>
        <w:ind w:firstLine="540"/>
        <w:jc w:val="both"/>
        <w:rPr>
          <w:sz w:val="24"/>
          <w:szCs w:val="24"/>
        </w:rPr>
      </w:pPr>
      <w:r w:rsidRPr="00BD56EF">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rsidR="00CC31D2" w:rsidRPr="00BD56EF" w:rsidRDefault="00CC31D2" w:rsidP="001676E7">
      <w:pPr>
        <w:widowControl w:val="0"/>
        <w:autoSpaceDE w:val="0"/>
        <w:autoSpaceDN w:val="0"/>
        <w:adjustRightInd w:val="0"/>
        <w:ind w:firstLine="540"/>
        <w:jc w:val="both"/>
        <w:rPr>
          <w:b/>
          <w:bCs/>
          <w:sz w:val="24"/>
          <w:szCs w:val="24"/>
          <w:u w:val="single"/>
        </w:rPr>
      </w:pPr>
      <w:r w:rsidRPr="00BD56EF">
        <w:rPr>
          <w:b/>
          <w:bCs/>
          <w:sz w:val="24"/>
          <w:szCs w:val="24"/>
          <w:u w:val="single"/>
        </w:rPr>
        <w:t>5.2. Заказчик обязан:</w:t>
      </w:r>
    </w:p>
    <w:p w:rsidR="006554C0" w:rsidRPr="00BD56EF" w:rsidRDefault="006554C0" w:rsidP="006554C0">
      <w:pPr>
        <w:widowControl w:val="0"/>
        <w:autoSpaceDE w:val="0"/>
        <w:autoSpaceDN w:val="0"/>
        <w:adjustRightInd w:val="0"/>
        <w:ind w:firstLine="540"/>
        <w:jc w:val="both"/>
        <w:rPr>
          <w:sz w:val="24"/>
          <w:szCs w:val="24"/>
        </w:rPr>
      </w:pPr>
      <w:r w:rsidRPr="00BD56EF">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rsidR="006554C0" w:rsidRPr="00BD56EF" w:rsidRDefault="006554C0" w:rsidP="006554C0">
      <w:pPr>
        <w:widowControl w:val="0"/>
        <w:autoSpaceDE w:val="0"/>
        <w:autoSpaceDN w:val="0"/>
        <w:adjustRightInd w:val="0"/>
        <w:ind w:firstLine="540"/>
        <w:jc w:val="both"/>
        <w:rPr>
          <w:sz w:val="24"/>
          <w:szCs w:val="24"/>
        </w:rPr>
      </w:pPr>
      <w:r w:rsidRPr="00BD56EF">
        <w:rPr>
          <w:sz w:val="24"/>
          <w:szCs w:val="24"/>
        </w:rPr>
        <w:t>5.2.2. Сообщать в письменной форме Поставщику о недостатках, обнаруженных в ходе поставки Товара</w:t>
      </w:r>
      <w:r w:rsidR="00FF2135" w:rsidRPr="00BD56EF">
        <w:rPr>
          <w:sz w:val="24"/>
          <w:szCs w:val="24"/>
        </w:rPr>
        <w:t>.</w:t>
      </w:r>
      <w:r w:rsidRPr="00BD56EF">
        <w:rPr>
          <w:sz w:val="24"/>
          <w:szCs w:val="24"/>
        </w:rPr>
        <w:t xml:space="preserve"> </w:t>
      </w:r>
    </w:p>
    <w:p w:rsidR="006554C0" w:rsidRPr="00BD56EF" w:rsidRDefault="006554C0" w:rsidP="006554C0">
      <w:pPr>
        <w:widowControl w:val="0"/>
        <w:autoSpaceDE w:val="0"/>
        <w:autoSpaceDN w:val="0"/>
        <w:adjustRightInd w:val="0"/>
        <w:ind w:firstLine="540"/>
        <w:jc w:val="both"/>
        <w:rPr>
          <w:sz w:val="24"/>
          <w:szCs w:val="24"/>
        </w:rPr>
      </w:pPr>
      <w:r w:rsidRPr="00BD56EF">
        <w:rPr>
          <w:sz w:val="24"/>
          <w:szCs w:val="24"/>
        </w:rPr>
        <w:t>5.2.3. Своевременно принять и оплатить поставленный Товар надлежащего качества в соответствии с Контрактом.</w:t>
      </w:r>
    </w:p>
    <w:p w:rsidR="006554C0" w:rsidRPr="00BD56EF" w:rsidRDefault="006554C0" w:rsidP="006554C0">
      <w:pPr>
        <w:widowControl w:val="0"/>
        <w:autoSpaceDE w:val="0"/>
        <w:autoSpaceDN w:val="0"/>
        <w:adjustRightInd w:val="0"/>
        <w:ind w:firstLine="540"/>
        <w:jc w:val="both"/>
        <w:rPr>
          <w:sz w:val="24"/>
          <w:szCs w:val="24"/>
        </w:rPr>
      </w:pPr>
      <w:r w:rsidRPr="00BD56EF">
        <w:rPr>
          <w:sz w:val="24"/>
          <w:szCs w:val="24"/>
        </w:rPr>
        <w:t>5.2.</w:t>
      </w:r>
      <w:r w:rsidR="00FF2135" w:rsidRPr="00BD56EF">
        <w:rPr>
          <w:sz w:val="24"/>
          <w:szCs w:val="24"/>
        </w:rPr>
        <w:t>4</w:t>
      </w:r>
      <w:r w:rsidRPr="00BD56EF">
        <w:rPr>
          <w:sz w:val="24"/>
          <w:szCs w:val="24"/>
        </w:rPr>
        <w:t xml:space="preserve">. Исполнять иные обязанности, предусмотренные законодательством Российской Федерации и условиями Контракта. </w:t>
      </w:r>
    </w:p>
    <w:p w:rsidR="006554C0" w:rsidRPr="00BD56EF" w:rsidRDefault="006554C0" w:rsidP="006554C0">
      <w:pPr>
        <w:widowControl w:val="0"/>
        <w:autoSpaceDE w:val="0"/>
        <w:autoSpaceDN w:val="0"/>
        <w:adjustRightInd w:val="0"/>
        <w:ind w:firstLine="540"/>
        <w:jc w:val="both"/>
        <w:rPr>
          <w:b/>
          <w:bCs/>
          <w:sz w:val="24"/>
          <w:szCs w:val="24"/>
          <w:u w:val="single"/>
        </w:rPr>
      </w:pPr>
      <w:r w:rsidRPr="00BD56EF">
        <w:rPr>
          <w:b/>
          <w:bCs/>
          <w:sz w:val="24"/>
          <w:szCs w:val="24"/>
          <w:u w:val="single"/>
        </w:rPr>
        <w:t>5.3. Поставщик вправе:</w:t>
      </w:r>
    </w:p>
    <w:p w:rsidR="006554C0" w:rsidRPr="00BD56EF" w:rsidRDefault="006554C0" w:rsidP="006554C0">
      <w:pPr>
        <w:widowControl w:val="0"/>
        <w:autoSpaceDE w:val="0"/>
        <w:autoSpaceDN w:val="0"/>
        <w:adjustRightInd w:val="0"/>
        <w:ind w:firstLine="540"/>
        <w:jc w:val="both"/>
        <w:rPr>
          <w:sz w:val="24"/>
          <w:szCs w:val="24"/>
        </w:rPr>
      </w:pPr>
      <w:r w:rsidRPr="00BD56EF">
        <w:rPr>
          <w:sz w:val="24"/>
          <w:szCs w:val="24"/>
        </w:rPr>
        <w:t xml:space="preserve">5.3.1. Требовать приемки товара. </w:t>
      </w:r>
    </w:p>
    <w:p w:rsidR="006554C0" w:rsidRPr="00BD56EF" w:rsidRDefault="006554C0" w:rsidP="006554C0">
      <w:pPr>
        <w:widowControl w:val="0"/>
        <w:autoSpaceDE w:val="0"/>
        <w:autoSpaceDN w:val="0"/>
        <w:adjustRightInd w:val="0"/>
        <w:ind w:firstLine="540"/>
        <w:jc w:val="both"/>
        <w:rPr>
          <w:sz w:val="24"/>
          <w:szCs w:val="24"/>
        </w:rPr>
      </w:pPr>
      <w:r w:rsidRPr="00BD56EF">
        <w:rPr>
          <w:sz w:val="24"/>
          <w:szCs w:val="24"/>
        </w:rPr>
        <w:t>5.3.2. Требовать своевременной оплаты поставленного Товара в соответствии с Контрактом.</w:t>
      </w:r>
    </w:p>
    <w:p w:rsidR="006554C0" w:rsidRPr="00BD56EF" w:rsidRDefault="006554C0" w:rsidP="006554C0">
      <w:pPr>
        <w:widowControl w:val="0"/>
        <w:autoSpaceDE w:val="0"/>
        <w:autoSpaceDN w:val="0"/>
        <w:adjustRightInd w:val="0"/>
        <w:ind w:firstLine="540"/>
        <w:jc w:val="both"/>
        <w:rPr>
          <w:sz w:val="24"/>
          <w:szCs w:val="24"/>
        </w:rPr>
      </w:pPr>
      <w:r w:rsidRPr="00BD56EF">
        <w:rPr>
          <w:sz w:val="24"/>
          <w:szCs w:val="24"/>
        </w:rPr>
        <w:t>5.3.3. Запрашивать у Заказчика разъяснения и уточнения относительно поставки Товара в рамках Контракта.</w:t>
      </w:r>
    </w:p>
    <w:p w:rsidR="006554C0" w:rsidRPr="00BD56EF" w:rsidRDefault="006554C0" w:rsidP="006554C0">
      <w:pPr>
        <w:widowControl w:val="0"/>
        <w:autoSpaceDE w:val="0"/>
        <w:autoSpaceDN w:val="0"/>
        <w:adjustRightInd w:val="0"/>
        <w:ind w:firstLine="540"/>
        <w:jc w:val="both"/>
        <w:rPr>
          <w:sz w:val="24"/>
          <w:szCs w:val="24"/>
        </w:rPr>
      </w:pPr>
      <w:r w:rsidRPr="00BD56EF">
        <w:rPr>
          <w:sz w:val="24"/>
          <w:szCs w:val="24"/>
        </w:rPr>
        <w:t>5.3.4. Досрочно исполнить обязательства по настоящему Контракту с согласия Заказчика.</w:t>
      </w:r>
    </w:p>
    <w:p w:rsidR="006554C0" w:rsidRPr="00BD56EF" w:rsidRDefault="006554C0" w:rsidP="006554C0">
      <w:pPr>
        <w:widowControl w:val="0"/>
        <w:autoSpaceDE w:val="0"/>
        <w:autoSpaceDN w:val="0"/>
        <w:adjustRightInd w:val="0"/>
        <w:ind w:firstLine="540"/>
        <w:jc w:val="both"/>
        <w:rPr>
          <w:b/>
          <w:bCs/>
          <w:sz w:val="24"/>
          <w:szCs w:val="24"/>
          <w:u w:val="single"/>
        </w:rPr>
      </w:pPr>
      <w:r w:rsidRPr="00BD56EF">
        <w:rPr>
          <w:b/>
          <w:bCs/>
          <w:sz w:val="24"/>
          <w:szCs w:val="24"/>
          <w:u w:val="single"/>
        </w:rPr>
        <w:t>5.4. Поставщик обязан:</w:t>
      </w:r>
    </w:p>
    <w:p w:rsidR="006554C0" w:rsidRPr="00BD56EF" w:rsidRDefault="006554C0" w:rsidP="006554C0">
      <w:pPr>
        <w:widowControl w:val="0"/>
        <w:autoSpaceDE w:val="0"/>
        <w:autoSpaceDN w:val="0"/>
        <w:adjustRightInd w:val="0"/>
        <w:ind w:firstLine="540"/>
        <w:jc w:val="both"/>
        <w:rPr>
          <w:sz w:val="24"/>
          <w:szCs w:val="24"/>
        </w:rPr>
      </w:pPr>
      <w:r w:rsidRPr="00BD56EF">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rsidR="006554C0" w:rsidRPr="00BD56EF" w:rsidRDefault="006554C0" w:rsidP="006554C0">
      <w:pPr>
        <w:widowControl w:val="0"/>
        <w:autoSpaceDE w:val="0"/>
        <w:autoSpaceDN w:val="0"/>
        <w:adjustRightInd w:val="0"/>
        <w:ind w:firstLine="540"/>
        <w:jc w:val="both"/>
        <w:rPr>
          <w:sz w:val="24"/>
          <w:szCs w:val="24"/>
        </w:rPr>
      </w:pPr>
      <w:r w:rsidRPr="00BD56EF">
        <w:rPr>
          <w:sz w:val="24"/>
          <w:szCs w:val="24"/>
        </w:rPr>
        <w:t>5.4.2. Своевременно и надлежащим образом поставить Товар и представить Заказчику документы к товару.</w:t>
      </w:r>
    </w:p>
    <w:p w:rsidR="00CC31D2" w:rsidRPr="00BD56EF" w:rsidRDefault="00CC31D2" w:rsidP="001676E7">
      <w:pPr>
        <w:widowControl w:val="0"/>
        <w:autoSpaceDE w:val="0"/>
        <w:autoSpaceDN w:val="0"/>
        <w:adjustRightInd w:val="0"/>
        <w:ind w:firstLine="540"/>
        <w:jc w:val="both"/>
        <w:rPr>
          <w:sz w:val="24"/>
          <w:szCs w:val="24"/>
        </w:rPr>
      </w:pPr>
      <w:bookmarkStart w:id="10" w:name="Par758"/>
      <w:bookmarkEnd w:id="10"/>
      <w:r w:rsidRPr="00BD56EF">
        <w:rPr>
          <w:sz w:val="24"/>
          <w:szCs w:val="24"/>
        </w:rPr>
        <w:t xml:space="preserve">5.4.3. Обеспечивать соответствие поставляемого Товара требованиям качества, безопасности </w:t>
      </w:r>
      <w:r w:rsidRPr="00BD56EF">
        <w:rPr>
          <w:sz w:val="24"/>
          <w:szCs w:val="24"/>
        </w:rPr>
        <w:lastRenderedPageBreak/>
        <w:t>жизни и здоровья, а также иным требованиям сертификации, безопасности (санитарным нормам и правилам, государственным стандартам).</w:t>
      </w:r>
    </w:p>
    <w:p w:rsidR="00CC31D2" w:rsidRPr="00BD56EF" w:rsidRDefault="00CC31D2" w:rsidP="001676E7">
      <w:pPr>
        <w:widowControl w:val="0"/>
        <w:autoSpaceDE w:val="0"/>
        <w:autoSpaceDN w:val="0"/>
        <w:adjustRightInd w:val="0"/>
        <w:ind w:firstLine="540"/>
        <w:jc w:val="both"/>
        <w:rPr>
          <w:sz w:val="24"/>
          <w:szCs w:val="24"/>
        </w:rPr>
      </w:pPr>
      <w:r w:rsidRPr="00BD56EF">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w:t>
      </w:r>
      <w:r w:rsidR="006554C0" w:rsidRPr="00BD56EF">
        <w:rPr>
          <w:sz w:val="24"/>
          <w:szCs w:val="24"/>
        </w:rPr>
        <w:t xml:space="preserve">или срока годности </w:t>
      </w:r>
      <w:r w:rsidRPr="00BD56EF">
        <w:rPr>
          <w:sz w:val="24"/>
          <w:szCs w:val="24"/>
        </w:rPr>
        <w:t>товара</w:t>
      </w:r>
      <w:r w:rsidR="006554C0" w:rsidRPr="00BD56EF">
        <w:rPr>
          <w:sz w:val="24"/>
          <w:szCs w:val="24"/>
        </w:rPr>
        <w:t xml:space="preserve"> </w:t>
      </w:r>
      <w:r w:rsidRPr="00BD56EF">
        <w:rPr>
          <w:sz w:val="24"/>
          <w:szCs w:val="24"/>
        </w:rPr>
        <w:t>(устранение в течение срока, установленного Заказчиком), за свой счет.</w:t>
      </w:r>
    </w:p>
    <w:p w:rsidR="00CC31D2" w:rsidRPr="00BD56EF" w:rsidRDefault="00CC31D2" w:rsidP="001676E7">
      <w:pPr>
        <w:widowControl w:val="0"/>
        <w:autoSpaceDE w:val="0"/>
        <w:autoSpaceDN w:val="0"/>
        <w:adjustRightInd w:val="0"/>
        <w:ind w:firstLine="540"/>
        <w:jc w:val="both"/>
        <w:rPr>
          <w:sz w:val="24"/>
          <w:szCs w:val="24"/>
        </w:rPr>
      </w:pPr>
      <w:bookmarkStart w:id="11" w:name="Par760"/>
      <w:bookmarkEnd w:id="11"/>
      <w:r w:rsidRPr="00BD56EF">
        <w:rPr>
          <w:sz w:val="24"/>
          <w:szCs w:val="24"/>
        </w:rPr>
        <w:t>5.4.</w:t>
      </w:r>
      <w:r w:rsidR="00FF2135" w:rsidRPr="00BD56EF">
        <w:rPr>
          <w:sz w:val="24"/>
          <w:szCs w:val="24"/>
        </w:rPr>
        <w:t>5</w:t>
      </w:r>
      <w:r w:rsidRPr="00BD56EF">
        <w:rPr>
          <w:sz w:val="24"/>
          <w:szCs w:val="24"/>
        </w:rPr>
        <w:t>. Информировать Заказчика о невозможности поставить Товар надлежащего качества, в надлежащем объеме, в предусмотренные Контрактом сроки.</w:t>
      </w:r>
    </w:p>
    <w:p w:rsidR="00CC31D2" w:rsidRDefault="00CC31D2" w:rsidP="003B62F5">
      <w:pPr>
        <w:widowControl w:val="0"/>
        <w:autoSpaceDE w:val="0"/>
        <w:autoSpaceDN w:val="0"/>
        <w:adjustRightInd w:val="0"/>
        <w:ind w:firstLine="540"/>
        <w:jc w:val="both"/>
        <w:rPr>
          <w:sz w:val="24"/>
          <w:szCs w:val="24"/>
        </w:rPr>
      </w:pPr>
      <w:r w:rsidRPr="00BD56EF">
        <w:rPr>
          <w:sz w:val="24"/>
          <w:szCs w:val="24"/>
        </w:rPr>
        <w:t>5.4.</w:t>
      </w:r>
      <w:r w:rsidR="00FF2135" w:rsidRPr="00BD56EF">
        <w:rPr>
          <w:sz w:val="24"/>
          <w:szCs w:val="24"/>
        </w:rPr>
        <w:t>6</w:t>
      </w:r>
      <w:r w:rsidRPr="00BD56EF">
        <w:rPr>
          <w:sz w:val="24"/>
          <w:szCs w:val="24"/>
        </w:rPr>
        <w:t>.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BD56EF" w:rsidRPr="00BD56EF" w:rsidRDefault="00BD56EF" w:rsidP="003B62F5">
      <w:pPr>
        <w:widowControl w:val="0"/>
        <w:autoSpaceDE w:val="0"/>
        <w:autoSpaceDN w:val="0"/>
        <w:adjustRightInd w:val="0"/>
        <w:ind w:firstLine="540"/>
        <w:jc w:val="both"/>
        <w:rPr>
          <w:sz w:val="24"/>
          <w:szCs w:val="24"/>
        </w:rPr>
      </w:pPr>
    </w:p>
    <w:p w:rsidR="00CC31D2" w:rsidRPr="00BD56EF" w:rsidRDefault="00CC31D2" w:rsidP="00BD56EF">
      <w:pPr>
        <w:widowControl w:val="0"/>
        <w:autoSpaceDE w:val="0"/>
        <w:autoSpaceDN w:val="0"/>
        <w:adjustRightInd w:val="0"/>
        <w:ind w:firstLine="540"/>
        <w:jc w:val="center"/>
        <w:outlineLvl w:val="1"/>
        <w:rPr>
          <w:sz w:val="24"/>
          <w:szCs w:val="24"/>
        </w:rPr>
      </w:pPr>
      <w:r w:rsidRPr="00BD56EF">
        <w:rPr>
          <w:b/>
          <w:bCs/>
          <w:sz w:val="24"/>
          <w:szCs w:val="24"/>
        </w:rPr>
        <w:t>6. Гарантии</w:t>
      </w:r>
    </w:p>
    <w:p w:rsidR="00CC31D2" w:rsidRPr="00BD56EF" w:rsidRDefault="00CC31D2" w:rsidP="001676E7">
      <w:pPr>
        <w:widowControl w:val="0"/>
        <w:autoSpaceDE w:val="0"/>
        <w:autoSpaceDN w:val="0"/>
        <w:adjustRightInd w:val="0"/>
        <w:ind w:firstLine="540"/>
        <w:jc w:val="both"/>
        <w:rPr>
          <w:sz w:val="24"/>
          <w:szCs w:val="24"/>
        </w:rPr>
      </w:pPr>
      <w:r w:rsidRPr="00BD56EF">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w:t>
      </w:r>
    </w:p>
    <w:p w:rsidR="00CC31D2" w:rsidRPr="00BD56EF" w:rsidRDefault="00CC31D2" w:rsidP="001676E7">
      <w:pPr>
        <w:widowControl w:val="0"/>
        <w:autoSpaceDE w:val="0"/>
        <w:autoSpaceDN w:val="0"/>
        <w:adjustRightInd w:val="0"/>
        <w:ind w:firstLine="540"/>
        <w:jc w:val="both"/>
        <w:rPr>
          <w:sz w:val="24"/>
          <w:szCs w:val="24"/>
        </w:rPr>
      </w:pPr>
      <w:r w:rsidRPr="00BD56EF">
        <w:rPr>
          <w:sz w:val="24"/>
          <w:szCs w:val="24"/>
        </w:rPr>
        <w:t xml:space="preserve">6.2. Товар, передаваемый по настоящему Контракту, не считается находящимся в залоге у поставщика. </w:t>
      </w:r>
    </w:p>
    <w:p w:rsidR="00CC31D2" w:rsidRPr="00BD56EF" w:rsidRDefault="00CC31D2" w:rsidP="002D5CEF">
      <w:pPr>
        <w:widowControl w:val="0"/>
        <w:autoSpaceDE w:val="0"/>
        <w:autoSpaceDN w:val="0"/>
        <w:adjustRightInd w:val="0"/>
        <w:ind w:firstLine="540"/>
        <w:jc w:val="both"/>
        <w:rPr>
          <w:sz w:val="24"/>
          <w:szCs w:val="24"/>
        </w:rPr>
      </w:pPr>
      <w:r w:rsidRPr="00BD56EF">
        <w:rPr>
          <w:sz w:val="24"/>
          <w:szCs w:val="24"/>
        </w:rPr>
        <w:t xml:space="preserve">6.3. Товар должен быть новым товаром (товаром, который не был в употреблении, в ремонте, в том </w:t>
      </w:r>
      <w:proofErr w:type="gramStart"/>
      <w:r w:rsidRPr="00BD56EF">
        <w:rPr>
          <w:sz w:val="24"/>
          <w:szCs w:val="24"/>
        </w:rPr>
        <w:t>числе</w:t>
      </w:r>
      <w:proofErr w:type="gramEnd"/>
      <w:r w:rsidRPr="00BD56EF">
        <w:rPr>
          <w:sz w:val="24"/>
          <w:szCs w:val="24"/>
        </w:rPr>
        <w:t xml:space="preserve"> который не был восстановлен, у которого не была осуществлена замена составных частей, не были восстановлены потребительские свойства)</w:t>
      </w:r>
    </w:p>
    <w:p w:rsidR="00CC31D2" w:rsidRPr="00BD56EF" w:rsidRDefault="00CC31D2" w:rsidP="001770F6">
      <w:pPr>
        <w:widowControl w:val="0"/>
        <w:autoSpaceDE w:val="0"/>
        <w:autoSpaceDN w:val="0"/>
        <w:adjustRightInd w:val="0"/>
        <w:ind w:firstLine="540"/>
        <w:jc w:val="both"/>
        <w:rPr>
          <w:sz w:val="24"/>
          <w:szCs w:val="24"/>
        </w:rPr>
      </w:pPr>
      <w:r w:rsidRPr="00BD56EF">
        <w:rPr>
          <w:sz w:val="24"/>
          <w:szCs w:val="24"/>
        </w:rPr>
        <w:t xml:space="preserve">6.4. </w:t>
      </w:r>
      <w:r w:rsidR="00607405" w:rsidRPr="0071605A">
        <w:rPr>
          <w:sz w:val="24"/>
          <w:szCs w:val="24"/>
        </w:rPr>
        <w:t>Остаточный срок годности товара не менее шести месяцев на момент поставки Заказчику</w:t>
      </w:r>
      <w:r w:rsidRPr="0071605A">
        <w:rPr>
          <w:sz w:val="24"/>
          <w:szCs w:val="24"/>
        </w:rPr>
        <w:t>.</w:t>
      </w:r>
    </w:p>
    <w:p w:rsidR="00751E9A" w:rsidRPr="00BD56EF" w:rsidRDefault="00CC31D2" w:rsidP="00BD56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eastAsia="ru-RU"/>
        </w:rPr>
      </w:pPr>
      <w:r w:rsidRPr="00BD56EF">
        <w:rPr>
          <w:sz w:val="24"/>
          <w:szCs w:val="24"/>
        </w:rPr>
        <w:t xml:space="preserve">          6.5. </w:t>
      </w:r>
      <w:r w:rsidR="00751E9A" w:rsidRPr="00BD56EF">
        <w:rPr>
          <w:sz w:val="24"/>
          <w:szCs w:val="24"/>
          <w:lang w:eastAsia="ru-RU"/>
        </w:rPr>
        <w:t>Поставщик подтверждает качество Товара (для товаров, в отношении которых законодательством установлено требование об обязательн</w:t>
      </w:r>
      <w:r w:rsidR="00DE2996" w:rsidRPr="00BD56EF">
        <w:rPr>
          <w:sz w:val="24"/>
          <w:szCs w:val="24"/>
          <w:lang w:eastAsia="ru-RU"/>
        </w:rPr>
        <w:t xml:space="preserve">ом подтверждении соответствия) </w:t>
      </w:r>
      <w:r w:rsidR="00AC261F" w:rsidRPr="00BD56EF">
        <w:rPr>
          <w:sz w:val="24"/>
          <w:szCs w:val="24"/>
          <w:lang w:eastAsia="ru-RU"/>
        </w:rPr>
        <w:t xml:space="preserve">одним из следующих документов: </w:t>
      </w:r>
      <w:r w:rsidR="00751E9A" w:rsidRPr="00BD56EF">
        <w:rPr>
          <w:sz w:val="24"/>
          <w:szCs w:val="24"/>
          <w:lang w:eastAsia="ru-RU"/>
        </w:rPr>
        <w:t>деклараци</w:t>
      </w:r>
      <w:r w:rsidR="00AC261F" w:rsidRPr="00BD56EF">
        <w:rPr>
          <w:sz w:val="24"/>
          <w:szCs w:val="24"/>
          <w:lang w:eastAsia="ru-RU"/>
        </w:rPr>
        <w:t xml:space="preserve">я о соответствии, </w:t>
      </w:r>
      <w:r w:rsidR="00751E9A" w:rsidRPr="00BD56EF">
        <w:rPr>
          <w:sz w:val="24"/>
          <w:szCs w:val="24"/>
          <w:lang w:eastAsia="ru-RU"/>
        </w:rPr>
        <w:t>сертиф</w:t>
      </w:r>
      <w:r w:rsidR="00AC261F" w:rsidRPr="00BD56EF">
        <w:rPr>
          <w:sz w:val="24"/>
          <w:szCs w:val="24"/>
          <w:lang w:eastAsia="ru-RU"/>
        </w:rPr>
        <w:t>икат</w:t>
      </w:r>
      <w:r w:rsidR="00DE2996" w:rsidRPr="00BD56EF">
        <w:rPr>
          <w:sz w:val="24"/>
          <w:szCs w:val="24"/>
          <w:lang w:eastAsia="ru-RU"/>
        </w:rPr>
        <w:t xml:space="preserve"> соответствия</w:t>
      </w:r>
      <w:r w:rsidR="00AC261F" w:rsidRPr="00BD56EF">
        <w:rPr>
          <w:sz w:val="24"/>
          <w:szCs w:val="24"/>
          <w:lang w:eastAsia="ru-RU"/>
        </w:rPr>
        <w:t xml:space="preserve">, </w:t>
      </w:r>
      <w:r w:rsidR="00C13161" w:rsidRPr="00BD56EF">
        <w:rPr>
          <w:sz w:val="24"/>
          <w:szCs w:val="24"/>
          <w:lang w:eastAsia="ru-RU"/>
        </w:rPr>
        <w:t>свидетельство о государственной регистрации</w:t>
      </w:r>
      <w:r w:rsidR="00AC261F" w:rsidRPr="00BD56EF">
        <w:rPr>
          <w:sz w:val="24"/>
          <w:szCs w:val="24"/>
          <w:lang w:eastAsia="ru-RU"/>
        </w:rPr>
        <w:t xml:space="preserve">, </w:t>
      </w:r>
      <w:r w:rsidR="00C13161" w:rsidRPr="00BD56EF">
        <w:rPr>
          <w:sz w:val="24"/>
          <w:szCs w:val="24"/>
          <w:lang w:eastAsia="ru-RU"/>
        </w:rPr>
        <w:t>сертификат качества</w:t>
      </w:r>
      <w:r w:rsidR="00AC261F" w:rsidRPr="00BD56EF">
        <w:rPr>
          <w:sz w:val="24"/>
          <w:szCs w:val="24"/>
          <w:lang w:eastAsia="ru-RU"/>
        </w:rPr>
        <w:t>; ветеринарные сертификаты, свидетельства, справки, подтверждающие соответствие определенной продукции требованиям ветеринарно-санитарной безопасности.</w:t>
      </w:r>
    </w:p>
    <w:p w:rsidR="00CC31D2" w:rsidRPr="00BD56EF" w:rsidRDefault="00CC31D2" w:rsidP="003B62F5">
      <w:pPr>
        <w:widowControl w:val="0"/>
        <w:autoSpaceDE w:val="0"/>
        <w:autoSpaceDN w:val="0"/>
        <w:adjustRightInd w:val="0"/>
        <w:outlineLvl w:val="1"/>
        <w:rPr>
          <w:b/>
          <w:bCs/>
          <w:sz w:val="24"/>
          <w:szCs w:val="24"/>
        </w:rPr>
      </w:pPr>
      <w:bookmarkStart w:id="12" w:name="Par177"/>
      <w:bookmarkEnd w:id="12"/>
    </w:p>
    <w:p w:rsidR="00CC31D2" w:rsidRPr="00BD56EF" w:rsidRDefault="00CC31D2" w:rsidP="00417AFA">
      <w:pPr>
        <w:widowControl w:val="0"/>
        <w:autoSpaceDE w:val="0"/>
        <w:autoSpaceDN w:val="0"/>
        <w:adjustRightInd w:val="0"/>
        <w:ind w:firstLine="540"/>
        <w:jc w:val="center"/>
        <w:outlineLvl w:val="1"/>
        <w:rPr>
          <w:b/>
          <w:bCs/>
          <w:sz w:val="24"/>
          <w:szCs w:val="24"/>
        </w:rPr>
      </w:pPr>
      <w:r w:rsidRPr="00BD56EF">
        <w:rPr>
          <w:b/>
          <w:bCs/>
          <w:sz w:val="24"/>
          <w:szCs w:val="24"/>
        </w:rPr>
        <w:t>7. Ответственность Сторон</w:t>
      </w:r>
      <w:bookmarkStart w:id="13" w:name="Par203"/>
      <w:bookmarkEnd w:id="13"/>
    </w:p>
    <w:p w:rsidR="00CC31D2" w:rsidRPr="00BD56EF" w:rsidRDefault="00CC31D2"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4" w:name="OLE_LINK1"/>
      <w:r w:rsidRPr="00BD56EF">
        <w:rPr>
          <w:sz w:val="24"/>
          <w:szCs w:val="24"/>
        </w:rPr>
        <w:t xml:space="preserve">7.1. Сторона, нарушившая условия настоящего Контракта, возмещает другой стороне реальный ущерб. </w:t>
      </w:r>
    </w:p>
    <w:p w:rsidR="00CC31D2" w:rsidRPr="00BD56EF" w:rsidRDefault="00CC31D2"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BD56EF">
        <w:rPr>
          <w:b/>
          <w:bCs/>
          <w:sz w:val="24"/>
          <w:szCs w:val="24"/>
        </w:rPr>
        <w:t>7.2. Ответственность Заказчика.</w:t>
      </w:r>
    </w:p>
    <w:p w:rsidR="00CC31D2" w:rsidRPr="00BD56EF" w:rsidRDefault="00CC31D2"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BD56EF">
        <w:rPr>
          <w:sz w:val="24"/>
          <w:szCs w:val="24"/>
        </w:rPr>
        <w:t xml:space="preserve">7.2.1. За нарушения срока исполнения обязательств Поставщик вправе потребовать уплаты пени в размере одной трехсотой действующей на день уплаты пеней ключевой 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исполнения обязательства по оплате Товара. </w:t>
      </w:r>
    </w:p>
    <w:p w:rsidR="00CC31D2" w:rsidRPr="00BD56EF" w:rsidRDefault="00CC31D2" w:rsidP="00543E9A">
      <w:pPr>
        <w:autoSpaceDE w:val="0"/>
        <w:autoSpaceDN w:val="0"/>
        <w:ind w:firstLine="600"/>
        <w:jc w:val="both"/>
        <w:rPr>
          <w:sz w:val="24"/>
          <w:szCs w:val="24"/>
        </w:rPr>
      </w:pPr>
      <w:r w:rsidRPr="00BD56EF">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rsidR="00CC31D2" w:rsidRPr="00BD56EF" w:rsidRDefault="00CC31D2"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D56EF">
        <w:rPr>
          <w:sz w:val="24"/>
          <w:szCs w:val="24"/>
        </w:rPr>
        <w:t xml:space="preserve">7.2.3. Общая сумма </w:t>
      </w:r>
      <w:r w:rsidR="00491008" w:rsidRPr="00BD56EF">
        <w:rPr>
          <w:sz w:val="24"/>
          <w:szCs w:val="24"/>
        </w:rPr>
        <w:t>начисленных штрафов</w:t>
      </w:r>
      <w:r w:rsidRPr="00BD56EF">
        <w:rPr>
          <w:sz w:val="24"/>
          <w:szCs w:val="24"/>
        </w:rPr>
        <w:t xml:space="preserve"> за ненадлежащее исполнение заказчиком обязательств, предусмотренных контрактом, не может превышать цену контракта.</w:t>
      </w:r>
    </w:p>
    <w:p w:rsidR="00CC31D2" w:rsidRPr="00BD56EF" w:rsidRDefault="00CC31D2" w:rsidP="002957ED">
      <w:pPr>
        <w:autoSpaceDE w:val="0"/>
        <w:autoSpaceDN w:val="0"/>
        <w:ind w:firstLine="600"/>
        <w:jc w:val="both"/>
        <w:rPr>
          <w:b/>
          <w:bCs/>
          <w:sz w:val="24"/>
          <w:szCs w:val="24"/>
        </w:rPr>
      </w:pPr>
      <w:r w:rsidRPr="00BD56EF">
        <w:rPr>
          <w:b/>
          <w:bCs/>
          <w:sz w:val="24"/>
          <w:szCs w:val="24"/>
        </w:rPr>
        <w:t>7.3. Ответственность Поставщика.</w:t>
      </w:r>
    </w:p>
    <w:p w:rsidR="00CC31D2" w:rsidRPr="00BD56EF" w:rsidRDefault="00CC31D2" w:rsidP="000975D6">
      <w:pPr>
        <w:ind w:firstLine="567"/>
        <w:jc w:val="both"/>
        <w:rPr>
          <w:sz w:val="24"/>
          <w:szCs w:val="24"/>
        </w:rPr>
      </w:pPr>
      <w:r w:rsidRPr="00BD56EF">
        <w:rPr>
          <w:sz w:val="24"/>
          <w:szCs w:val="24"/>
        </w:rPr>
        <w:t xml:space="preserve">7.3.1. За нарушение сроков исполнения обязательств Поставщик уплачивает Заказчику пени. </w:t>
      </w:r>
      <w:proofErr w:type="gramStart"/>
      <w:r w:rsidRPr="00BD56EF">
        <w:rPr>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BD56EF">
        <w:rPr>
          <w:sz w:val="24"/>
          <w:szCs w:val="24"/>
        </w:rPr>
        <w:t xml:space="preserve"> </w:t>
      </w:r>
      <w:proofErr w:type="gramStart"/>
      <w:r w:rsidRPr="00BD56EF">
        <w:rPr>
          <w:sz w:val="24"/>
          <w:szCs w:val="24"/>
        </w:rPr>
        <w:t>исполненных</w:t>
      </w:r>
      <w:proofErr w:type="gramEnd"/>
      <w:r w:rsidRPr="00BD56EF">
        <w:rPr>
          <w:sz w:val="24"/>
          <w:szCs w:val="24"/>
        </w:rPr>
        <w:t xml:space="preserve"> поставщиком.</w:t>
      </w:r>
    </w:p>
    <w:p w:rsidR="00CC31D2" w:rsidRPr="00BD56EF" w:rsidRDefault="00CC31D2" w:rsidP="000975D6">
      <w:pPr>
        <w:ind w:firstLine="567"/>
        <w:jc w:val="both"/>
        <w:rPr>
          <w:sz w:val="24"/>
          <w:szCs w:val="24"/>
        </w:rPr>
      </w:pPr>
      <w:r w:rsidRPr="00BD56EF">
        <w:rPr>
          <w:sz w:val="24"/>
          <w:szCs w:val="24"/>
        </w:rPr>
        <w:lastRenderedPageBreak/>
        <w:t>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размере 10 процентов цены контракта</w:t>
      </w:r>
      <w:r w:rsidR="00FF2135" w:rsidRPr="00BD56EF">
        <w:rPr>
          <w:sz w:val="24"/>
          <w:szCs w:val="24"/>
        </w:rPr>
        <w:t>.</w:t>
      </w:r>
    </w:p>
    <w:p w:rsidR="00CC31D2" w:rsidRPr="00BD56EF" w:rsidRDefault="00CC31D2"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D56EF">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C31D2" w:rsidRPr="00BD56EF" w:rsidRDefault="00CC31D2"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D56EF">
        <w:rPr>
          <w:sz w:val="24"/>
          <w:szCs w:val="24"/>
        </w:rPr>
        <w:t>а) 1000 рублей, если цена контракта не превышает 3 млн. рублей.</w:t>
      </w:r>
    </w:p>
    <w:p w:rsidR="00CC31D2" w:rsidRPr="00BD56EF" w:rsidRDefault="00CC31D2"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D56EF">
        <w:rPr>
          <w:sz w:val="24"/>
          <w:szCs w:val="24"/>
        </w:rPr>
        <w:t>7.3.4.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CC31D2" w:rsidRPr="00BD56EF" w:rsidRDefault="00CC31D2" w:rsidP="00236F46">
      <w:pPr>
        <w:ind w:firstLine="600"/>
        <w:jc w:val="both"/>
        <w:rPr>
          <w:sz w:val="24"/>
          <w:szCs w:val="24"/>
        </w:rPr>
      </w:pPr>
      <w:r w:rsidRPr="00BD56EF">
        <w:rPr>
          <w:sz w:val="24"/>
          <w:szCs w:val="24"/>
        </w:rPr>
        <w:t>7.4. В случае неисполнения или ненадлежащего исполнения Поставщиком обязательств, предусмотренных настоящим Контрактом, Заказчик, в соответствии со 410 ГК РФ вправе произвести оплату по Контракту за вычетом соответствующего размера неустойки (штрафа, пени), рассчитанной по завершении приемки Товара.</w:t>
      </w:r>
    </w:p>
    <w:p w:rsidR="00CC31D2" w:rsidRPr="00BD56EF" w:rsidRDefault="00CC31D2"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D56EF">
        <w:rPr>
          <w:sz w:val="24"/>
          <w:szCs w:val="24"/>
        </w:rPr>
        <w:t>7.5. Стороны не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BD56EF">
        <w:rPr>
          <w:color w:val="000000"/>
          <w:sz w:val="24"/>
          <w:szCs w:val="24"/>
        </w:rPr>
        <w:t xml:space="preserve"> землетрясение и другие природные бедствия (кроме наводнения), равно как война или военные действия. </w:t>
      </w:r>
      <w:r w:rsidRPr="00BD56EF">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4"/>
    <w:p w:rsidR="00CC31D2" w:rsidRPr="00BD56EF" w:rsidRDefault="00CC31D2" w:rsidP="003B62F5">
      <w:pPr>
        <w:widowControl w:val="0"/>
        <w:autoSpaceDE w:val="0"/>
        <w:autoSpaceDN w:val="0"/>
        <w:adjustRightInd w:val="0"/>
        <w:jc w:val="both"/>
        <w:rPr>
          <w:sz w:val="24"/>
          <w:szCs w:val="24"/>
        </w:rPr>
      </w:pPr>
    </w:p>
    <w:p w:rsidR="00CC31D2" w:rsidRPr="00BD56EF" w:rsidRDefault="00CC31D2" w:rsidP="00417AFA">
      <w:pPr>
        <w:widowControl w:val="0"/>
        <w:autoSpaceDE w:val="0"/>
        <w:autoSpaceDN w:val="0"/>
        <w:adjustRightInd w:val="0"/>
        <w:ind w:firstLine="540"/>
        <w:jc w:val="center"/>
        <w:outlineLvl w:val="1"/>
        <w:rPr>
          <w:b/>
          <w:bCs/>
          <w:sz w:val="24"/>
          <w:szCs w:val="24"/>
        </w:rPr>
      </w:pPr>
      <w:bookmarkStart w:id="15" w:name="Par223"/>
      <w:bookmarkStart w:id="16" w:name="Par880"/>
      <w:bookmarkEnd w:id="15"/>
      <w:bookmarkEnd w:id="16"/>
      <w:r w:rsidRPr="00BD56EF">
        <w:rPr>
          <w:b/>
          <w:bCs/>
          <w:sz w:val="24"/>
          <w:szCs w:val="24"/>
        </w:rPr>
        <w:t>8. Срок действия, порядок изменения и расторжения Контракта</w:t>
      </w:r>
    </w:p>
    <w:p w:rsidR="00705FA5" w:rsidRPr="00BD56EF" w:rsidRDefault="00705FA5" w:rsidP="00705FA5">
      <w:pPr>
        <w:autoSpaceDE w:val="0"/>
        <w:autoSpaceDN w:val="0"/>
        <w:ind w:firstLine="567"/>
        <w:jc w:val="both"/>
        <w:rPr>
          <w:color w:val="000000"/>
          <w:sz w:val="24"/>
          <w:szCs w:val="24"/>
          <w:lang w:eastAsia="en-US"/>
        </w:rPr>
      </w:pPr>
      <w:r w:rsidRPr="00BD56EF">
        <w:rPr>
          <w:color w:val="000000"/>
          <w:sz w:val="24"/>
          <w:szCs w:val="24"/>
          <w:lang w:eastAsia="en-US"/>
        </w:rPr>
        <w:t xml:space="preserve">8.1. </w:t>
      </w:r>
      <w:r w:rsidRPr="00BD56EF">
        <w:rPr>
          <w:sz w:val="24"/>
          <w:szCs w:val="24"/>
        </w:rPr>
        <w:t>Настоящий Контра</w:t>
      </w:r>
      <w:proofErr w:type="gramStart"/>
      <w:r w:rsidRPr="00BD56EF">
        <w:rPr>
          <w:sz w:val="24"/>
          <w:szCs w:val="24"/>
        </w:rPr>
        <w:t>кт вст</w:t>
      </w:r>
      <w:proofErr w:type="gramEnd"/>
      <w:r w:rsidRPr="00BD56EF">
        <w:rPr>
          <w:sz w:val="24"/>
          <w:szCs w:val="24"/>
        </w:rPr>
        <w:t xml:space="preserve">упает в силу с момента его заключения и действует по </w:t>
      </w:r>
      <w:r w:rsidR="0049085E" w:rsidRPr="0071605A">
        <w:rPr>
          <w:sz w:val="24"/>
          <w:szCs w:val="24"/>
        </w:rPr>
        <w:t>31.12.2023</w:t>
      </w:r>
      <w:r w:rsidR="0049085E">
        <w:rPr>
          <w:sz w:val="24"/>
          <w:szCs w:val="24"/>
        </w:rPr>
        <w:t xml:space="preserve"> </w:t>
      </w:r>
      <w:r w:rsidRPr="00BD56EF">
        <w:rPr>
          <w:sz w:val="24"/>
          <w:szCs w:val="24"/>
        </w:rPr>
        <w:t>года.</w:t>
      </w:r>
    </w:p>
    <w:p w:rsidR="00705FA5" w:rsidRPr="00BD56EF" w:rsidRDefault="00705FA5" w:rsidP="00705FA5">
      <w:pPr>
        <w:autoSpaceDE w:val="0"/>
        <w:autoSpaceDN w:val="0"/>
        <w:ind w:firstLine="600"/>
        <w:jc w:val="both"/>
        <w:rPr>
          <w:sz w:val="24"/>
          <w:szCs w:val="24"/>
        </w:rPr>
      </w:pPr>
      <w:r w:rsidRPr="00BD56EF">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05FA5" w:rsidRPr="00BD56EF" w:rsidRDefault="00705FA5" w:rsidP="00705FA5">
      <w:pPr>
        <w:autoSpaceDE w:val="0"/>
        <w:autoSpaceDN w:val="0"/>
        <w:ind w:firstLine="600"/>
        <w:jc w:val="both"/>
        <w:rPr>
          <w:sz w:val="24"/>
          <w:szCs w:val="24"/>
        </w:rPr>
      </w:pPr>
      <w:r w:rsidRPr="00BD56EF">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705FA5" w:rsidRPr="00BD56EF" w:rsidRDefault="00705FA5" w:rsidP="00705FA5">
      <w:pPr>
        <w:ind w:firstLine="540"/>
        <w:jc w:val="both"/>
        <w:rPr>
          <w:color w:val="000000"/>
          <w:sz w:val="24"/>
          <w:szCs w:val="24"/>
        </w:rPr>
      </w:pPr>
      <w:r w:rsidRPr="00BD56EF">
        <w:rPr>
          <w:color w:val="000000"/>
          <w:sz w:val="24"/>
          <w:szCs w:val="24"/>
        </w:rPr>
        <w:t>8.4. Заказчик вправе в одностороннем порядке отказаться от исполнения Контракта в соответствии с частью 2 статьи 407 ГК РФ,  частью 3 статьи 450 ГК РФ и статьей 523 ГК РФ и потребовать возмещения причиненных убытков в случае следующих существенных нарушений Поставщиком условий настоящего Контракта:</w:t>
      </w:r>
    </w:p>
    <w:p w:rsidR="00705FA5" w:rsidRPr="00BD56EF" w:rsidRDefault="00705FA5" w:rsidP="00705FA5">
      <w:pPr>
        <w:ind w:firstLine="708"/>
        <w:jc w:val="both"/>
        <w:rPr>
          <w:sz w:val="24"/>
          <w:szCs w:val="24"/>
        </w:rPr>
      </w:pPr>
      <w:r w:rsidRPr="00BD56EF">
        <w:rPr>
          <w:sz w:val="24"/>
          <w:szCs w:val="24"/>
        </w:rPr>
        <w:t>- неоднократного нарушения сроков поставки товаров;</w:t>
      </w:r>
    </w:p>
    <w:p w:rsidR="00705FA5" w:rsidRPr="00BD56EF" w:rsidRDefault="00705FA5" w:rsidP="00705FA5">
      <w:pPr>
        <w:ind w:firstLine="708"/>
        <w:jc w:val="both"/>
        <w:rPr>
          <w:sz w:val="24"/>
          <w:szCs w:val="24"/>
        </w:rPr>
      </w:pPr>
      <w:r w:rsidRPr="00BD56EF">
        <w:rPr>
          <w:sz w:val="24"/>
          <w:szCs w:val="24"/>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705FA5" w:rsidRPr="00BD56EF" w:rsidRDefault="00705FA5" w:rsidP="00705FA5">
      <w:pPr>
        <w:ind w:firstLine="708"/>
        <w:jc w:val="both"/>
        <w:rPr>
          <w:sz w:val="24"/>
          <w:szCs w:val="24"/>
        </w:rPr>
      </w:pPr>
      <w:r w:rsidRPr="00BD56EF">
        <w:rPr>
          <w:sz w:val="24"/>
          <w:szCs w:val="24"/>
        </w:rPr>
        <w:t>-  в случае нарушения условий Контракта по качеству товара</w:t>
      </w:r>
      <w:r w:rsidR="00FF2135" w:rsidRPr="00BD56EF">
        <w:rPr>
          <w:sz w:val="24"/>
          <w:szCs w:val="24"/>
        </w:rPr>
        <w:t>;</w:t>
      </w:r>
    </w:p>
    <w:p w:rsidR="00705FA5" w:rsidRPr="00BD56EF" w:rsidRDefault="00705FA5" w:rsidP="00705FA5">
      <w:pPr>
        <w:ind w:firstLine="708"/>
        <w:jc w:val="both"/>
        <w:rPr>
          <w:sz w:val="24"/>
          <w:szCs w:val="24"/>
        </w:rPr>
      </w:pPr>
      <w:r w:rsidRPr="00BD56EF">
        <w:rPr>
          <w:sz w:val="24"/>
          <w:szCs w:val="24"/>
        </w:rPr>
        <w:t xml:space="preserve">- в случае </w:t>
      </w:r>
      <w:proofErr w:type="gramStart"/>
      <w:r w:rsidRPr="00BD56EF">
        <w:rPr>
          <w:sz w:val="24"/>
          <w:szCs w:val="24"/>
        </w:rPr>
        <w:t>установления факта проведения ликвидации Поставщика</w:t>
      </w:r>
      <w:proofErr w:type="gramEnd"/>
      <w:r w:rsidRPr="00BD56EF">
        <w:rPr>
          <w:sz w:val="24"/>
          <w:szCs w:val="24"/>
        </w:rPr>
        <w:t xml:space="preserve"> или проведения в отношении него процедуры банкротства; </w:t>
      </w:r>
    </w:p>
    <w:p w:rsidR="00705FA5" w:rsidRPr="00BD56EF" w:rsidRDefault="00705FA5" w:rsidP="00705FA5">
      <w:pPr>
        <w:ind w:firstLine="708"/>
        <w:jc w:val="both"/>
        <w:rPr>
          <w:sz w:val="24"/>
          <w:szCs w:val="24"/>
        </w:rPr>
      </w:pPr>
      <w:r w:rsidRPr="00BD56EF">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r w:rsidR="00A116AA" w:rsidRPr="00BD56EF">
        <w:rPr>
          <w:sz w:val="24"/>
          <w:szCs w:val="24"/>
        </w:rPr>
        <w:t>по истечении,</w:t>
      </w:r>
      <w:r w:rsidRPr="00BD56EF">
        <w:rPr>
          <w:sz w:val="24"/>
          <w:szCs w:val="24"/>
        </w:rPr>
        <w:t xml:space="preserve"> которого они остались не устранёнными;</w:t>
      </w:r>
    </w:p>
    <w:p w:rsidR="00705FA5" w:rsidRPr="00BD56EF" w:rsidRDefault="00705FA5" w:rsidP="00705FA5">
      <w:pPr>
        <w:ind w:firstLine="708"/>
        <w:jc w:val="both"/>
        <w:rPr>
          <w:sz w:val="24"/>
          <w:szCs w:val="24"/>
        </w:rPr>
      </w:pPr>
      <w:r w:rsidRPr="00BD56EF">
        <w:rPr>
          <w:sz w:val="24"/>
          <w:szCs w:val="24"/>
        </w:rPr>
        <w:t xml:space="preserve">Решение Заказчика об одностороннем отказе от исполнения Контракта вступает в </w:t>
      </w:r>
      <w:proofErr w:type="gramStart"/>
      <w:r w:rsidRPr="00BD56EF">
        <w:rPr>
          <w:sz w:val="24"/>
          <w:szCs w:val="24"/>
        </w:rPr>
        <w:t>силу</w:t>
      </w:r>
      <w:proofErr w:type="gramEnd"/>
      <w:r w:rsidRPr="00BD56EF">
        <w:rPr>
          <w:sz w:val="24"/>
          <w:szCs w:val="24"/>
        </w:rPr>
        <w:t xml:space="preserve"> и Контракт считается расторгнутым через десять дней с даты надлежащего уведомления Заказчиком </w:t>
      </w:r>
      <w:r w:rsidR="00A116AA" w:rsidRPr="00BD56EF">
        <w:rPr>
          <w:sz w:val="24"/>
          <w:szCs w:val="24"/>
        </w:rPr>
        <w:t>Поставщика об</w:t>
      </w:r>
      <w:r w:rsidRPr="00BD56EF">
        <w:rPr>
          <w:sz w:val="24"/>
          <w:szCs w:val="24"/>
        </w:rPr>
        <w:t xml:space="preserve"> одностороннем отказе от исполнения Контракта.</w:t>
      </w:r>
    </w:p>
    <w:p w:rsidR="00705FA5" w:rsidRPr="00BD56EF" w:rsidRDefault="00705FA5" w:rsidP="00705FA5">
      <w:pPr>
        <w:autoSpaceDE w:val="0"/>
        <w:autoSpaceDN w:val="0"/>
        <w:ind w:firstLine="600"/>
        <w:jc w:val="both"/>
        <w:rPr>
          <w:sz w:val="24"/>
          <w:szCs w:val="24"/>
        </w:rPr>
      </w:pPr>
      <w:bookmarkStart w:id="17" w:name="Par1"/>
      <w:r w:rsidRPr="00BD56EF">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7"/>
    </w:p>
    <w:p w:rsidR="00705FA5" w:rsidRPr="00BD56EF" w:rsidRDefault="00705FA5" w:rsidP="00705FA5">
      <w:pPr>
        <w:autoSpaceDE w:val="0"/>
        <w:autoSpaceDN w:val="0"/>
        <w:ind w:firstLine="600"/>
        <w:jc w:val="both"/>
        <w:rPr>
          <w:sz w:val="24"/>
          <w:szCs w:val="24"/>
        </w:rPr>
      </w:pPr>
      <w:r w:rsidRPr="00BD56EF">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rsidR="00705FA5" w:rsidRPr="00BD56EF" w:rsidRDefault="00705FA5" w:rsidP="00705FA5">
      <w:pPr>
        <w:ind w:firstLine="600"/>
        <w:jc w:val="both"/>
        <w:rPr>
          <w:sz w:val="24"/>
          <w:szCs w:val="24"/>
        </w:rPr>
      </w:pPr>
      <w:r w:rsidRPr="00BD56EF">
        <w:rPr>
          <w:sz w:val="24"/>
          <w:szCs w:val="24"/>
        </w:rPr>
        <w:lastRenderedPageBreak/>
        <w:t>8.7. Стороны в течение 5 (пяти)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а также по электронной почте по адресу, согласно реквизитам, указанным в разделе 13 Контракта.</w:t>
      </w:r>
    </w:p>
    <w:p w:rsidR="00CC31D2" w:rsidRDefault="00705FA5" w:rsidP="00FF2135">
      <w:pPr>
        <w:ind w:firstLine="600"/>
        <w:jc w:val="both"/>
        <w:rPr>
          <w:sz w:val="24"/>
          <w:szCs w:val="24"/>
        </w:rPr>
      </w:pPr>
      <w:r w:rsidRPr="00BD56EF">
        <w:rPr>
          <w:sz w:val="24"/>
          <w:szCs w:val="24"/>
        </w:rPr>
        <w:t>8.</w:t>
      </w:r>
      <w:r w:rsidR="00FF2135" w:rsidRPr="00BD56EF">
        <w:rPr>
          <w:sz w:val="24"/>
          <w:szCs w:val="24"/>
        </w:rPr>
        <w:t>8</w:t>
      </w:r>
      <w:r w:rsidRPr="00BD56EF">
        <w:rPr>
          <w:sz w:val="24"/>
          <w:szCs w:val="24"/>
        </w:rPr>
        <w:t xml:space="preserve">.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(ст. 95 Федерального закона от 05.04.2013 N 44-ФЗ) </w:t>
      </w:r>
      <w:r w:rsidR="00A116AA" w:rsidRPr="00BD56EF">
        <w:rPr>
          <w:sz w:val="24"/>
          <w:szCs w:val="24"/>
        </w:rPr>
        <w:t>и пунктом</w:t>
      </w:r>
      <w:r w:rsidRPr="00BD56EF">
        <w:rPr>
          <w:sz w:val="24"/>
          <w:szCs w:val="24"/>
        </w:rPr>
        <w:t xml:space="preserve"> 5 статьи 78.1 БК РФ.</w:t>
      </w:r>
    </w:p>
    <w:p w:rsidR="00BD56EF" w:rsidRPr="00BD56EF" w:rsidRDefault="00BD56EF" w:rsidP="00FF2135">
      <w:pPr>
        <w:ind w:firstLine="600"/>
        <w:jc w:val="both"/>
        <w:rPr>
          <w:sz w:val="24"/>
          <w:szCs w:val="24"/>
        </w:rPr>
      </w:pPr>
    </w:p>
    <w:p w:rsidR="00CC31D2" w:rsidRPr="00BD56EF" w:rsidRDefault="00CC31D2" w:rsidP="00417AFA">
      <w:pPr>
        <w:widowControl w:val="0"/>
        <w:autoSpaceDE w:val="0"/>
        <w:autoSpaceDN w:val="0"/>
        <w:adjustRightInd w:val="0"/>
        <w:ind w:firstLine="540"/>
        <w:jc w:val="center"/>
        <w:outlineLvl w:val="1"/>
        <w:rPr>
          <w:b/>
          <w:bCs/>
          <w:sz w:val="24"/>
          <w:szCs w:val="24"/>
        </w:rPr>
      </w:pPr>
      <w:r w:rsidRPr="00BD56EF">
        <w:rPr>
          <w:b/>
          <w:bCs/>
          <w:sz w:val="24"/>
          <w:szCs w:val="24"/>
        </w:rPr>
        <w:t>9. Обстоятельства непреодолимой силы</w:t>
      </w:r>
      <w:bookmarkStart w:id="18" w:name="Par864"/>
      <w:bookmarkEnd w:id="18"/>
    </w:p>
    <w:p w:rsidR="00CC31D2" w:rsidRPr="00BD56EF" w:rsidRDefault="00CC31D2" w:rsidP="001676E7">
      <w:pPr>
        <w:widowControl w:val="0"/>
        <w:autoSpaceDE w:val="0"/>
        <w:autoSpaceDN w:val="0"/>
        <w:adjustRightInd w:val="0"/>
        <w:ind w:firstLine="540"/>
        <w:jc w:val="both"/>
        <w:rPr>
          <w:sz w:val="24"/>
          <w:szCs w:val="24"/>
        </w:rPr>
      </w:pPr>
      <w:r w:rsidRPr="00BD56EF">
        <w:rPr>
          <w:sz w:val="24"/>
          <w:szCs w:val="24"/>
        </w:rPr>
        <w:t xml:space="preserve">9.1. </w:t>
      </w:r>
      <w:proofErr w:type="gramStart"/>
      <w:r w:rsidRPr="00BD56EF">
        <w:rPr>
          <w:sz w:val="24"/>
          <w:szCs w:val="24"/>
        </w:rPr>
        <w:t>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w:t>
      </w:r>
      <w:proofErr w:type="gramEnd"/>
      <w:r w:rsidRPr="00BD56EF">
        <w:rPr>
          <w:sz w:val="24"/>
          <w:szCs w:val="24"/>
        </w:rPr>
        <w:t xml:space="preserve">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CC31D2" w:rsidRPr="00BD56EF" w:rsidRDefault="00CC31D2" w:rsidP="001676E7">
      <w:pPr>
        <w:widowControl w:val="0"/>
        <w:autoSpaceDE w:val="0"/>
        <w:autoSpaceDN w:val="0"/>
        <w:adjustRightInd w:val="0"/>
        <w:jc w:val="both"/>
        <w:rPr>
          <w:b/>
          <w:bCs/>
          <w:sz w:val="24"/>
          <w:szCs w:val="24"/>
        </w:rPr>
      </w:pPr>
    </w:p>
    <w:p w:rsidR="00CC31D2" w:rsidRPr="00BD56EF" w:rsidRDefault="00CC31D2" w:rsidP="00417AFA">
      <w:pPr>
        <w:widowControl w:val="0"/>
        <w:autoSpaceDE w:val="0"/>
        <w:autoSpaceDN w:val="0"/>
        <w:adjustRightInd w:val="0"/>
        <w:ind w:firstLine="540"/>
        <w:jc w:val="center"/>
        <w:rPr>
          <w:b/>
          <w:bCs/>
          <w:sz w:val="24"/>
          <w:szCs w:val="24"/>
        </w:rPr>
      </w:pPr>
      <w:r w:rsidRPr="00BD56EF">
        <w:rPr>
          <w:b/>
          <w:bCs/>
          <w:sz w:val="24"/>
          <w:szCs w:val="24"/>
        </w:rPr>
        <w:t>10. Порядок урегулирования споров</w:t>
      </w:r>
    </w:p>
    <w:p w:rsidR="00FF2135" w:rsidRPr="00BD56EF" w:rsidRDefault="008B2727" w:rsidP="00FF2135">
      <w:pPr>
        <w:widowControl w:val="0"/>
        <w:autoSpaceDE w:val="0"/>
        <w:autoSpaceDN w:val="0"/>
        <w:adjustRightInd w:val="0"/>
        <w:ind w:firstLine="540"/>
        <w:jc w:val="both"/>
        <w:rPr>
          <w:sz w:val="24"/>
          <w:szCs w:val="24"/>
        </w:rPr>
      </w:pPr>
      <w:r w:rsidRPr="00BD56EF">
        <w:rPr>
          <w:sz w:val="24"/>
          <w:szCs w:val="24"/>
        </w:rPr>
        <w:t xml:space="preserve">10.1. В случае возникновения любых противоречий, претензий и разногласий, а также споров, связанных с исполнением Контракта, Стороны </w:t>
      </w:r>
      <w:proofErr w:type="gramStart"/>
      <w:r w:rsidRPr="00BD56EF">
        <w:rPr>
          <w:sz w:val="24"/>
          <w:szCs w:val="24"/>
        </w:rPr>
        <w:t>предпринимают усилия</w:t>
      </w:r>
      <w:proofErr w:type="gramEnd"/>
      <w:r w:rsidRPr="00BD56EF">
        <w:rPr>
          <w:sz w:val="24"/>
          <w:szCs w:val="24"/>
        </w:rPr>
        <w:t xml:space="preserve"> для урегулирования таких противоречий, претензий и раз</w:t>
      </w:r>
      <w:r w:rsidR="00FF2135" w:rsidRPr="00BD56EF">
        <w:rPr>
          <w:sz w:val="24"/>
          <w:szCs w:val="24"/>
        </w:rPr>
        <w:t>ногласий в добровольном порядке.</w:t>
      </w:r>
    </w:p>
    <w:p w:rsidR="00FF2135" w:rsidRPr="00BD56EF" w:rsidRDefault="008B2727" w:rsidP="00FF2135">
      <w:pPr>
        <w:widowControl w:val="0"/>
        <w:autoSpaceDE w:val="0"/>
        <w:autoSpaceDN w:val="0"/>
        <w:adjustRightInd w:val="0"/>
        <w:ind w:firstLine="540"/>
        <w:jc w:val="both"/>
        <w:rPr>
          <w:sz w:val="24"/>
          <w:szCs w:val="24"/>
        </w:rPr>
      </w:pPr>
      <w:r w:rsidRPr="00BD56EF">
        <w:rPr>
          <w:sz w:val="24"/>
          <w:szCs w:val="24"/>
        </w:rPr>
        <w:t xml:space="preserve">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w:t>
      </w:r>
      <w:proofErr w:type="gramStart"/>
      <w:r w:rsidRPr="00BD56EF">
        <w:rPr>
          <w:sz w:val="24"/>
          <w:szCs w:val="24"/>
        </w:rPr>
        <w:t>с даты</w:t>
      </w:r>
      <w:proofErr w:type="gramEnd"/>
      <w:r w:rsidRPr="00BD56EF">
        <w:rPr>
          <w:sz w:val="24"/>
          <w:szCs w:val="24"/>
        </w:rPr>
        <w:t xml:space="preserve"> ее получения. </w:t>
      </w:r>
    </w:p>
    <w:p w:rsidR="008B2727" w:rsidRPr="00BD56EF" w:rsidRDefault="008B2727" w:rsidP="008B2727">
      <w:pPr>
        <w:widowControl w:val="0"/>
        <w:autoSpaceDE w:val="0"/>
        <w:autoSpaceDN w:val="0"/>
        <w:adjustRightInd w:val="0"/>
        <w:ind w:firstLine="540"/>
        <w:jc w:val="both"/>
        <w:rPr>
          <w:sz w:val="24"/>
          <w:szCs w:val="24"/>
        </w:rPr>
      </w:pPr>
      <w:r w:rsidRPr="00BD56EF">
        <w:rPr>
          <w:sz w:val="24"/>
          <w:szCs w:val="24"/>
        </w:rPr>
        <w:t xml:space="preserve">В случае невыполнения Сторонами своих обязательств и при не достижении взаимного согласия споры по Контракту разрешаются в Арбитражном суде </w:t>
      </w:r>
      <w:proofErr w:type="gramStart"/>
      <w:r w:rsidRPr="00BD56EF">
        <w:rPr>
          <w:sz w:val="24"/>
          <w:szCs w:val="24"/>
        </w:rPr>
        <w:t>г</w:t>
      </w:r>
      <w:proofErr w:type="gramEnd"/>
      <w:r w:rsidRPr="00BD56EF">
        <w:rPr>
          <w:sz w:val="24"/>
          <w:szCs w:val="24"/>
        </w:rPr>
        <w:t>. Санкт-Петербурга и Ленинградской области.</w:t>
      </w:r>
    </w:p>
    <w:p w:rsidR="00CC31D2" w:rsidRPr="00BD56EF" w:rsidRDefault="00CC31D2" w:rsidP="006A0B22">
      <w:pPr>
        <w:jc w:val="center"/>
        <w:rPr>
          <w:b/>
          <w:bCs/>
          <w:sz w:val="24"/>
          <w:szCs w:val="24"/>
        </w:rPr>
      </w:pPr>
    </w:p>
    <w:p w:rsidR="00CC31D2" w:rsidRPr="00BD56EF" w:rsidRDefault="00CC31D2" w:rsidP="00417AFA">
      <w:pPr>
        <w:jc w:val="center"/>
        <w:rPr>
          <w:b/>
          <w:bCs/>
          <w:sz w:val="24"/>
          <w:szCs w:val="24"/>
        </w:rPr>
      </w:pPr>
      <w:r w:rsidRPr="00BD56EF">
        <w:rPr>
          <w:b/>
          <w:bCs/>
          <w:sz w:val="24"/>
          <w:szCs w:val="24"/>
        </w:rPr>
        <w:t>11. Антикоррупционная оговорка</w:t>
      </w:r>
    </w:p>
    <w:p w:rsidR="00CC31D2" w:rsidRPr="00BD56EF" w:rsidRDefault="00CC31D2" w:rsidP="003566B0">
      <w:pPr>
        <w:tabs>
          <w:tab w:val="left" w:pos="3000"/>
        </w:tabs>
        <w:ind w:firstLine="539"/>
        <w:jc w:val="both"/>
        <w:rPr>
          <w:sz w:val="24"/>
          <w:szCs w:val="24"/>
        </w:rPr>
      </w:pPr>
      <w:proofErr w:type="gramStart"/>
      <w:r w:rsidRPr="00BD56EF">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w:t>
      </w:r>
      <w:proofErr w:type="gramEnd"/>
      <w:r w:rsidRPr="00BD56EF">
        <w:rPr>
          <w:sz w:val="24"/>
          <w:szCs w:val="24"/>
        </w:rPr>
        <w:t xml:space="preserve"> неправомерные преимущества или с иной неправомерной целью.</w:t>
      </w:r>
    </w:p>
    <w:p w:rsidR="00CC31D2" w:rsidRPr="00BD56EF" w:rsidRDefault="00CC31D2" w:rsidP="003566B0">
      <w:pPr>
        <w:tabs>
          <w:tab w:val="left" w:pos="3000"/>
        </w:tabs>
        <w:ind w:firstLine="539"/>
        <w:jc w:val="both"/>
        <w:rPr>
          <w:sz w:val="24"/>
          <w:szCs w:val="24"/>
        </w:rPr>
      </w:pPr>
      <w:r w:rsidRPr="00BD56EF">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CC31D2" w:rsidRPr="00BD56EF" w:rsidRDefault="00CC31D2" w:rsidP="003566B0">
      <w:pPr>
        <w:tabs>
          <w:tab w:val="left" w:pos="3000"/>
        </w:tabs>
        <w:ind w:firstLine="539"/>
        <w:jc w:val="both"/>
        <w:rPr>
          <w:sz w:val="24"/>
          <w:szCs w:val="24"/>
        </w:rPr>
      </w:pPr>
      <w:r w:rsidRPr="00BD56EF">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CC31D2" w:rsidRPr="00BD56EF" w:rsidRDefault="00CC31D2" w:rsidP="003566B0">
      <w:pPr>
        <w:tabs>
          <w:tab w:val="left" w:pos="3000"/>
        </w:tabs>
        <w:ind w:firstLine="539"/>
        <w:jc w:val="both"/>
        <w:rPr>
          <w:sz w:val="24"/>
          <w:szCs w:val="24"/>
        </w:rPr>
      </w:pPr>
      <w:r w:rsidRPr="00BD56EF">
        <w:rPr>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rsidR="00CC31D2" w:rsidRPr="00BD56EF" w:rsidRDefault="00CC31D2" w:rsidP="001676E7">
      <w:pPr>
        <w:widowControl w:val="0"/>
        <w:autoSpaceDE w:val="0"/>
        <w:autoSpaceDN w:val="0"/>
        <w:adjustRightInd w:val="0"/>
        <w:jc w:val="both"/>
        <w:rPr>
          <w:sz w:val="24"/>
          <w:szCs w:val="24"/>
        </w:rPr>
      </w:pPr>
    </w:p>
    <w:p w:rsidR="00CC31D2" w:rsidRPr="00BD56EF" w:rsidRDefault="00CC31D2" w:rsidP="00417AFA">
      <w:pPr>
        <w:widowControl w:val="0"/>
        <w:autoSpaceDE w:val="0"/>
        <w:autoSpaceDN w:val="0"/>
        <w:adjustRightInd w:val="0"/>
        <w:ind w:firstLine="540"/>
        <w:jc w:val="center"/>
        <w:outlineLvl w:val="1"/>
        <w:rPr>
          <w:b/>
          <w:bCs/>
          <w:sz w:val="24"/>
          <w:szCs w:val="24"/>
        </w:rPr>
      </w:pPr>
      <w:r w:rsidRPr="00BD56EF">
        <w:rPr>
          <w:b/>
          <w:bCs/>
          <w:sz w:val="24"/>
          <w:szCs w:val="24"/>
        </w:rPr>
        <w:lastRenderedPageBreak/>
        <w:t>12. Прочие условия</w:t>
      </w:r>
    </w:p>
    <w:p w:rsidR="00CC31D2" w:rsidRPr="00BD56EF" w:rsidRDefault="00CC31D2" w:rsidP="001676E7">
      <w:pPr>
        <w:widowControl w:val="0"/>
        <w:autoSpaceDE w:val="0"/>
        <w:autoSpaceDN w:val="0"/>
        <w:adjustRightInd w:val="0"/>
        <w:ind w:firstLine="540"/>
        <w:jc w:val="both"/>
        <w:rPr>
          <w:sz w:val="24"/>
          <w:szCs w:val="24"/>
        </w:rPr>
      </w:pPr>
      <w:r w:rsidRPr="00BD56EF">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w:t>
      </w:r>
      <w:hyperlink r:id="rId9" w:anchor="Par896" w:history="1">
        <w:r w:rsidRPr="00BD56EF">
          <w:rPr>
            <w:rStyle w:val="a3"/>
            <w:color w:val="auto"/>
            <w:sz w:val="24"/>
            <w:szCs w:val="24"/>
            <w:u w:val="none"/>
          </w:rPr>
          <w:t>разделе 13</w:t>
        </w:r>
      </w:hyperlink>
      <w:r w:rsidRPr="00BD56EF">
        <w:rPr>
          <w:sz w:val="24"/>
          <w:szCs w:val="24"/>
        </w:rPr>
        <w:t xml:space="preserve"> Контракта, или с использованием факсимильной связи, электронной почты.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и/или электронной почты уведомления считаются полученными другой Стороной </w:t>
      </w:r>
      <w:r w:rsidR="00680E19" w:rsidRPr="0071605A">
        <w:rPr>
          <w:sz w:val="24"/>
          <w:szCs w:val="24"/>
        </w:rPr>
        <w:t>на следующий рабочий день с момента</w:t>
      </w:r>
      <w:r w:rsidRPr="0071605A">
        <w:rPr>
          <w:sz w:val="24"/>
          <w:szCs w:val="24"/>
        </w:rPr>
        <w:t xml:space="preserve"> отправки.</w:t>
      </w:r>
    </w:p>
    <w:p w:rsidR="00CC31D2" w:rsidRPr="00BD56EF" w:rsidRDefault="00CC31D2" w:rsidP="001676E7">
      <w:pPr>
        <w:widowControl w:val="0"/>
        <w:autoSpaceDE w:val="0"/>
        <w:autoSpaceDN w:val="0"/>
        <w:adjustRightInd w:val="0"/>
        <w:ind w:firstLine="540"/>
        <w:jc w:val="both"/>
        <w:rPr>
          <w:sz w:val="24"/>
          <w:szCs w:val="24"/>
        </w:rPr>
      </w:pPr>
      <w:r w:rsidRPr="00BD56EF">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rsidR="00CC31D2" w:rsidRPr="00BD56EF" w:rsidRDefault="00CC31D2" w:rsidP="001676E7">
      <w:pPr>
        <w:widowControl w:val="0"/>
        <w:autoSpaceDE w:val="0"/>
        <w:autoSpaceDN w:val="0"/>
        <w:adjustRightInd w:val="0"/>
        <w:ind w:firstLine="540"/>
        <w:jc w:val="both"/>
        <w:rPr>
          <w:sz w:val="24"/>
          <w:szCs w:val="24"/>
        </w:rPr>
      </w:pPr>
      <w:r w:rsidRPr="00BD56EF">
        <w:rPr>
          <w:sz w:val="24"/>
          <w:szCs w:val="24"/>
        </w:rPr>
        <w:t xml:space="preserve">12.3. Неотъемлемыми частями Контракта являются: </w:t>
      </w:r>
    </w:p>
    <w:p w:rsidR="00CC31D2" w:rsidRPr="00BD56EF" w:rsidRDefault="00CC31D2" w:rsidP="007F2289">
      <w:pPr>
        <w:jc w:val="both"/>
        <w:rPr>
          <w:sz w:val="24"/>
          <w:szCs w:val="24"/>
        </w:rPr>
      </w:pPr>
      <w:r w:rsidRPr="00BD56EF">
        <w:rPr>
          <w:sz w:val="24"/>
          <w:szCs w:val="24"/>
        </w:rPr>
        <w:t>Приложение 1 – Спецификация на поставку</w:t>
      </w:r>
      <w:r w:rsidR="00FD24CE" w:rsidRPr="00BD56EF">
        <w:rPr>
          <w:sz w:val="24"/>
          <w:szCs w:val="24"/>
        </w:rPr>
        <w:t xml:space="preserve"> товара</w:t>
      </w:r>
      <w:r w:rsidR="001B37AD" w:rsidRPr="00BD56EF">
        <w:rPr>
          <w:sz w:val="24"/>
          <w:szCs w:val="24"/>
        </w:rPr>
        <w:t>;</w:t>
      </w:r>
    </w:p>
    <w:p w:rsidR="00CC31D2" w:rsidRPr="00BD56EF" w:rsidRDefault="00CC31D2" w:rsidP="0066335E">
      <w:pPr>
        <w:widowControl w:val="0"/>
        <w:autoSpaceDE w:val="0"/>
        <w:autoSpaceDN w:val="0"/>
        <w:adjustRightInd w:val="0"/>
        <w:jc w:val="both"/>
        <w:rPr>
          <w:sz w:val="24"/>
          <w:szCs w:val="24"/>
        </w:rPr>
      </w:pPr>
    </w:p>
    <w:p w:rsidR="00CC31D2" w:rsidRPr="00BD56EF" w:rsidRDefault="00CC31D2" w:rsidP="003B62F5">
      <w:pPr>
        <w:widowControl w:val="0"/>
        <w:autoSpaceDE w:val="0"/>
        <w:autoSpaceDN w:val="0"/>
        <w:adjustRightInd w:val="0"/>
        <w:ind w:firstLine="540"/>
        <w:jc w:val="center"/>
        <w:outlineLvl w:val="1"/>
        <w:rPr>
          <w:b/>
          <w:bCs/>
          <w:sz w:val="24"/>
          <w:szCs w:val="24"/>
        </w:rPr>
      </w:pPr>
      <w:bookmarkStart w:id="19" w:name="Par896"/>
      <w:bookmarkEnd w:id="19"/>
      <w:r w:rsidRPr="00BD56EF">
        <w:rPr>
          <w:b/>
          <w:bCs/>
          <w:sz w:val="24"/>
          <w:szCs w:val="24"/>
        </w:rPr>
        <w:t>13. Адреса, реквизиты и подписи Сторон</w:t>
      </w:r>
    </w:p>
    <w:p w:rsidR="00CC31D2" w:rsidRPr="00BD56EF" w:rsidRDefault="00CC31D2" w:rsidP="00B260C0">
      <w:pPr>
        <w:widowControl w:val="0"/>
        <w:tabs>
          <w:tab w:val="left" w:pos="6093"/>
        </w:tabs>
        <w:autoSpaceDE w:val="0"/>
        <w:autoSpaceDN w:val="0"/>
        <w:adjustRightInd w:val="0"/>
        <w:ind w:firstLine="540"/>
        <w:outlineLvl w:val="1"/>
        <w:rPr>
          <w:b/>
          <w:bCs/>
          <w:sz w:val="24"/>
          <w:szCs w:val="24"/>
        </w:rPr>
      </w:pPr>
      <w:r w:rsidRPr="00BD56EF">
        <w:rPr>
          <w:b/>
          <w:bCs/>
          <w:sz w:val="24"/>
          <w:szCs w:val="24"/>
        </w:rPr>
        <w:t>Заказчик</w:t>
      </w:r>
      <w:r w:rsidRPr="00BD56EF">
        <w:rPr>
          <w:b/>
          <w:bCs/>
          <w:sz w:val="24"/>
          <w:szCs w:val="24"/>
        </w:rPr>
        <w:tab/>
        <w:t>Поставщик</w:t>
      </w:r>
    </w:p>
    <w:tbl>
      <w:tblPr>
        <w:tblW w:w="1042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53"/>
        <w:gridCol w:w="5067"/>
      </w:tblGrid>
      <w:tr w:rsidR="00CC31D2" w:rsidRPr="00BD56EF" w:rsidTr="00BD56EF">
        <w:tc>
          <w:tcPr>
            <w:tcW w:w="5353" w:type="dxa"/>
          </w:tcPr>
          <w:p w:rsidR="00CC31D2" w:rsidRPr="00BD56EF" w:rsidRDefault="001146B9" w:rsidP="00FD1F68">
            <w:pPr>
              <w:ind w:right="506"/>
              <w:rPr>
                <w:b/>
                <w:bCs/>
                <w:sz w:val="24"/>
                <w:szCs w:val="24"/>
              </w:rPr>
            </w:pPr>
            <w:r w:rsidRPr="00BD56EF">
              <w:rPr>
                <w:b/>
                <w:bCs/>
                <w:sz w:val="24"/>
                <w:szCs w:val="24"/>
              </w:rPr>
              <w:t>СПб ГБУЗ «Центр СПИД и инфекционных заболеваний»</w:t>
            </w:r>
          </w:p>
        </w:tc>
        <w:tc>
          <w:tcPr>
            <w:tcW w:w="5067" w:type="dxa"/>
          </w:tcPr>
          <w:p w:rsidR="00CC31D2" w:rsidRPr="00BD56EF" w:rsidRDefault="00CC31D2" w:rsidP="00F1653F">
            <w:pPr>
              <w:ind w:right="506"/>
              <w:rPr>
                <w:sz w:val="24"/>
                <w:szCs w:val="24"/>
                <w:highlight w:val="yellow"/>
              </w:rPr>
            </w:pPr>
          </w:p>
        </w:tc>
      </w:tr>
      <w:tr w:rsidR="00B8130F" w:rsidRPr="00BD56EF" w:rsidTr="00BD56EF">
        <w:tc>
          <w:tcPr>
            <w:tcW w:w="5353" w:type="dxa"/>
          </w:tcPr>
          <w:p w:rsidR="00B8130F" w:rsidRPr="00BD56EF" w:rsidRDefault="00B8130F" w:rsidP="0085570A">
            <w:pPr>
              <w:widowControl w:val="0"/>
              <w:autoSpaceDE w:val="0"/>
              <w:autoSpaceDN w:val="0"/>
              <w:rPr>
                <w:sz w:val="24"/>
                <w:szCs w:val="24"/>
              </w:rPr>
            </w:pPr>
            <w:r w:rsidRPr="00BD56EF">
              <w:rPr>
                <w:sz w:val="24"/>
                <w:szCs w:val="24"/>
              </w:rPr>
              <w:t>Адрес: 190103, г. Санкт-Петербург, наб. Обводного канала, дом 179.</w:t>
            </w:r>
          </w:p>
          <w:p w:rsidR="00B8130F" w:rsidRPr="00BD56EF" w:rsidRDefault="00B8130F" w:rsidP="0085570A">
            <w:pPr>
              <w:widowControl w:val="0"/>
              <w:autoSpaceDE w:val="0"/>
              <w:autoSpaceDN w:val="0"/>
              <w:rPr>
                <w:sz w:val="24"/>
                <w:szCs w:val="24"/>
              </w:rPr>
            </w:pPr>
            <w:r w:rsidRPr="00BD56EF">
              <w:rPr>
                <w:sz w:val="24"/>
                <w:szCs w:val="24"/>
              </w:rPr>
              <w:t>Тел/факс 8 (812) 251-08-53, 246-71-12/246-70-27</w:t>
            </w:r>
          </w:p>
          <w:p w:rsidR="00B8130F" w:rsidRPr="0071605A" w:rsidRDefault="00B8130F" w:rsidP="0085570A">
            <w:pPr>
              <w:widowControl w:val="0"/>
              <w:autoSpaceDE w:val="0"/>
              <w:autoSpaceDN w:val="0"/>
              <w:rPr>
                <w:sz w:val="24"/>
                <w:szCs w:val="24"/>
                <w:lang w:val="en-US"/>
              </w:rPr>
            </w:pPr>
            <w:r w:rsidRPr="00BD56EF">
              <w:rPr>
                <w:sz w:val="24"/>
                <w:szCs w:val="24"/>
                <w:lang w:val="en-US"/>
              </w:rPr>
              <w:t>e</w:t>
            </w:r>
            <w:r w:rsidRPr="0071605A">
              <w:rPr>
                <w:sz w:val="24"/>
                <w:szCs w:val="24"/>
                <w:lang w:val="en-US"/>
              </w:rPr>
              <w:t>-</w:t>
            </w:r>
            <w:r w:rsidRPr="00BD56EF">
              <w:rPr>
                <w:sz w:val="24"/>
                <w:szCs w:val="24"/>
                <w:lang w:val="en-US"/>
              </w:rPr>
              <w:t>mail</w:t>
            </w:r>
            <w:r w:rsidRPr="0071605A">
              <w:rPr>
                <w:sz w:val="24"/>
                <w:szCs w:val="24"/>
                <w:lang w:val="en-US"/>
              </w:rPr>
              <w:t xml:space="preserve">: </w:t>
            </w:r>
            <w:r w:rsidRPr="00BD56EF">
              <w:rPr>
                <w:sz w:val="24"/>
                <w:szCs w:val="24"/>
                <w:lang w:val="en-US"/>
              </w:rPr>
              <w:t>aidscentr</w:t>
            </w:r>
            <w:r w:rsidRPr="0071605A">
              <w:rPr>
                <w:sz w:val="24"/>
                <w:szCs w:val="24"/>
                <w:lang w:val="en-US"/>
              </w:rPr>
              <w:t>@</w:t>
            </w:r>
            <w:r w:rsidRPr="00BD56EF">
              <w:rPr>
                <w:sz w:val="24"/>
                <w:szCs w:val="24"/>
                <w:lang w:val="en-US"/>
              </w:rPr>
              <w:t>zdrav</w:t>
            </w:r>
            <w:r w:rsidRPr="0071605A">
              <w:rPr>
                <w:sz w:val="24"/>
                <w:szCs w:val="24"/>
                <w:lang w:val="en-US"/>
              </w:rPr>
              <w:t>.</w:t>
            </w:r>
            <w:r w:rsidRPr="00BD56EF">
              <w:rPr>
                <w:sz w:val="24"/>
                <w:szCs w:val="24"/>
                <w:lang w:val="en-US"/>
              </w:rPr>
              <w:t>spb</w:t>
            </w:r>
            <w:r w:rsidRPr="0071605A">
              <w:rPr>
                <w:sz w:val="24"/>
                <w:szCs w:val="24"/>
                <w:lang w:val="en-US"/>
              </w:rPr>
              <w:t>.</w:t>
            </w:r>
            <w:r w:rsidRPr="00BD56EF">
              <w:rPr>
                <w:sz w:val="24"/>
                <w:szCs w:val="24"/>
                <w:lang w:val="en-US"/>
              </w:rPr>
              <w:t>ru</w:t>
            </w:r>
          </w:p>
          <w:p w:rsidR="00B8130F" w:rsidRPr="00BD56EF" w:rsidRDefault="00B8130F" w:rsidP="0085570A">
            <w:pPr>
              <w:widowControl w:val="0"/>
              <w:autoSpaceDE w:val="0"/>
              <w:autoSpaceDN w:val="0"/>
              <w:rPr>
                <w:sz w:val="24"/>
                <w:szCs w:val="24"/>
              </w:rPr>
            </w:pPr>
            <w:r w:rsidRPr="00BD56EF">
              <w:rPr>
                <w:sz w:val="24"/>
                <w:szCs w:val="24"/>
              </w:rPr>
              <w:t>ИНН 7809010037, КПП 783901001</w:t>
            </w:r>
          </w:p>
          <w:p w:rsidR="00B8130F" w:rsidRPr="00BD56EF" w:rsidRDefault="00B8130F" w:rsidP="0085570A">
            <w:pPr>
              <w:widowControl w:val="0"/>
              <w:autoSpaceDE w:val="0"/>
              <w:autoSpaceDN w:val="0"/>
              <w:rPr>
                <w:sz w:val="24"/>
                <w:szCs w:val="24"/>
              </w:rPr>
            </w:pPr>
            <w:r w:rsidRPr="00BD56EF">
              <w:rPr>
                <w:sz w:val="24"/>
                <w:szCs w:val="24"/>
              </w:rPr>
              <w:t>ОКАТО 40262566000</w:t>
            </w:r>
          </w:p>
          <w:p w:rsidR="00B8130F" w:rsidRPr="00BD56EF" w:rsidRDefault="00B8130F" w:rsidP="0085570A">
            <w:pPr>
              <w:widowControl w:val="0"/>
              <w:autoSpaceDE w:val="0"/>
              <w:autoSpaceDN w:val="0"/>
              <w:rPr>
                <w:sz w:val="24"/>
                <w:szCs w:val="24"/>
              </w:rPr>
            </w:pPr>
            <w:r w:rsidRPr="00BD56EF">
              <w:rPr>
                <w:sz w:val="24"/>
                <w:szCs w:val="24"/>
              </w:rPr>
              <w:t>Лицевой счет 0151035</w:t>
            </w:r>
          </w:p>
          <w:p w:rsidR="00B8130F" w:rsidRPr="00BD56EF" w:rsidRDefault="00B8130F" w:rsidP="0085570A">
            <w:pPr>
              <w:widowControl w:val="0"/>
              <w:autoSpaceDE w:val="0"/>
              <w:autoSpaceDN w:val="0"/>
              <w:rPr>
                <w:sz w:val="24"/>
                <w:szCs w:val="24"/>
              </w:rPr>
            </w:pPr>
            <w:r w:rsidRPr="00BD56EF">
              <w:rPr>
                <w:sz w:val="24"/>
                <w:szCs w:val="24"/>
              </w:rPr>
              <w:t>Банковский счет 40102810945370000005</w:t>
            </w:r>
          </w:p>
          <w:p w:rsidR="00B8130F" w:rsidRPr="00BD56EF" w:rsidRDefault="00B8130F" w:rsidP="0085570A">
            <w:pPr>
              <w:widowControl w:val="0"/>
              <w:autoSpaceDE w:val="0"/>
              <w:autoSpaceDN w:val="0"/>
              <w:rPr>
                <w:sz w:val="24"/>
                <w:szCs w:val="24"/>
              </w:rPr>
            </w:pPr>
            <w:r w:rsidRPr="00BD56EF">
              <w:rPr>
                <w:sz w:val="24"/>
                <w:szCs w:val="24"/>
              </w:rPr>
              <w:t>Казначейский счет 03224643400000007200</w:t>
            </w:r>
          </w:p>
          <w:p w:rsidR="00B8130F" w:rsidRPr="00BD56EF" w:rsidRDefault="00B8130F" w:rsidP="0085570A">
            <w:pPr>
              <w:widowControl w:val="0"/>
              <w:autoSpaceDE w:val="0"/>
              <w:autoSpaceDN w:val="0"/>
              <w:rPr>
                <w:sz w:val="24"/>
                <w:szCs w:val="24"/>
              </w:rPr>
            </w:pPr>
            <w:r w:rsidRPr="00BD56EF">
              <w:rPr>
                <w:sz w:val="24"/>
                <w:szCs w:val="24"/>
              </w:rPr>
              <w:t xml:space="preserve">Северо-Западное ГУ Банка России/УФК по </w:t>
            </w:r>
            <w:proofErr w:type="gramStart"/>
            <w:r w:rsidRPr="00BD56EF">
              <w:rPr>
                <w:sz w:val="24"/>
                <w:szCs w:val="24"/>
              </w:rPr>
              <w:t>г</w:t>
            </w:r>
            <w:proofErr w:type="gramEnd"/>
            <w:r w:rsidRPr="00BD56EF">
              <w:rPr>
                <w:sz w:val="24"/>
                <w:szCs w:val="24"/>
              </w:rPr>
              <w:t>. Санкт-Петербургу, г. Санкт-Петербург.</w:t>
            </w:r>
          </w:p>
          <w:p w:rsidR="00B8130F" w:rsidRPr="00BD56EF" w:rsidRDefault="00B8130F" w:rsidP="0085570A">
            <w:pPr>
              <w:tabs>
                <w:tab w:val="left" w:pos="5670"/>
              </w:tabs>
              <w:spacing w:line="240" w:lineRule="atLeast"/>
              <w:ind w:right="223"/>
              <w:jc w:val="both"/>
              <w:rPr>
                <w:sz w:val="24"/>
                <w:szCs w:val="24"/>
              </w:rPr>
            </w:pPr>
            <w:r w:rsidRPr="00BD56EF">
              <w:rPr>
                <w:sz w:val="24"/>
                <w:szCs w:val="24"/>
              </w:rPr>
              <w:t>БИК 014030106</w:t>
            </w:r>
          </w:p>
          <w:p w:rsidR="00B8130F" w:rsidRPr="00BD56EF" w:rsidRDefault="00B8130F" w:rsidP="0085570A">
            <w:pPr>
              <w:tabs>
                <w:tab w:val="left" w:pos="5670"/>
              </w:tabs>
              <w:spacing w:line="240" w:lineRule="atLeast"/>
              <w:ind w:right="223"/>
              <w:jc w:val="both"/>
              <w:rPr>
                <w:sz w:val="24"/>
                <w:szCs w:val="24"/>
              </w:rPr>
            </w:pPr>
          </w:p>
          <w:p w:rsidR="00BD56EF" w:rsidRPr="00BD56EF" w:rsidRDefault="00BD56EF" w:rsidP="0085570A">
            <w:pPr>
              <w:tabs>
                <w:tab w:val="left" w:pos="5670"/>
              </w:tabs>
              <w:spacing w:line="240" w:lineRule="atLeast"/>
              <w:ind w:right="223"/>
              <w:jc w:val="both"/>
              <w:rPr>
                <w:sz w:val="24"/>
                <w:szCs w:val="24"/>
              </w:rPr>
            </w:pPr>
          </w:p>
          <w:p w:rsidR="00BD56EF" w:rsidRPr="00BD56EF" w:rsidRDefault="00BD56EF" w:rsidP="0085570A">
            <w:pPr>
              <w:tabs>
                <w:tab w:val="left" w:pos="5670"/>
              </w:tabs>
              <w:spacing w:line="240" w:lineRule="atLeast"/>
              <w:ind w:right="223"/>
              <w:jc w:val="both"/>
              <w:rPr>
                <w:sz w:val="24"/>
                <w:szCs w:val="24"/>
              </w:rPr>
            </w:pPr>
          </w:p>
          <w:p w:rsidR="00B8130F" w:rsidRPr="00BD56EF" w:rsidRDefault="00B8130F" w:rsidP="0085570A">
            <w:pPr>
              <w:widowControl w:val="0"/>
              <w:autoSpaceDE w:val="0"/>
              <w:autoSpaceDN w:val="0"/>
              <w:rPr>
                <w:sz w:val="24"/>
                <w:szCs w:val="24"/>
              </w:rPr>
            </w:pPr>
            <w:r w:rsidRPr="00BD56EF">
              <w:rPr>
                <w:sz w:val="24"/>
                <w:szCs w:val="24"/>
              </w:rPr>
              <w:t>Главный врач</w:t>
            </w:r>
          </w:p>
          <w:p w:rsidR="00B8130F" w:rsidRPr="00BD56EF" w:rsidRDefault="00B8130F" w:rsidP="0085570A">
            <w:pPr>
              <w:widowControl w:val="0"/>
              <w:autoSpaceDE w:val="0"/>
              <w:autoSpaceDN w:val="0"/>
              <w:rPr>
                <w:sz w:val="24"/>
                <w:szCs w:val="24"/>
              </w:rPr>
            </w:pPr>
          </w:p>
          <w:p w:rsidR="00B8130F" w:rsidRPr="00BD56EF" w:rsidRDefault="00B8130F" w:rsidP="0085570A">
            <w:pPr>
              <w:tabs>
                <w:tab w:val="left" w:pos="5670"/>
              </w:tabs>
              <w:spacing w:line="240" w:lineRule="atLeast"/>
              <w:ind w:right="223"/>
              <w:jc w:val="both"/>
              <w:rPr>
                <w:sz w:val="24"/>
                <w:szCs w:val="24"/>
              </w:rPr>
            </w:pPr>
            <w:r w:rsidRPr="00BD56EF">
              <w:rPr>
                <w:sz w:val="24"/>
                <w:szCs w:val="24"/>
              </w:rPr>
              <w:t>________________ Т.Н. Виноградова</w:t>
            </w:r>
          </w:p>
        </w:tc>
        <w:tc>
          <w:tcPr>
            <w:tcW w:w="5067" w:type="dxa"/>
          </w:tcPr>
          <w:p w:rsidR="00F1653F" w:rsidRPr="00BD56EF" w:rsidRDefault="004B50C4" w:rsidP="00F1653F">
            <w:pPr>
              <w:widowControl w:val="0"/>
              <w:autoSpaceDE w:val="0"/>
              <w:autoSpaceDN w:val="0"/>
              <w:rPr>
                <w:sz w:val="24"/>
                <w:szCs w:val="24"/>
              </w:rPr>
            </w:pPr>
            <w:r>
              <w:rPr>
                <w:sz w:val="24"/>
                <w:szCs w:val="24"/>
              </w:rPr>
              <w:t xml:space="preserve">Адрес: </w:t>
            </w:r>
            <w:r w:rsidR="00F1653F" w:rsidRPr="00BD56EF">
              <w:rPr>
                <w:sz w:val="24"/>
                <w:szCs w:val="24"/>
              </w:rPr>
              <w:t xml:space="preserve"> </w:t>
            </w:r>
          </w:p>
          <w:p w:rsidR="0073104B" w:rsidRPr="004B50C4" w:rsidRDefault="0073104B" w:rsidP="0073104B">
            <w:pPr>
              <w:widowControl w:val="0"/>
              <w:autoSpaceDE w:val="0"/>
              <w:autoSpaceDN w:val="0"/>
              <w:rPr>
                <w:sz w:val="24"/>
                <w:szCs w:val="24"/>
              </w:rPr>
            </w:pPr>
            <w:r w:rsidRPr="00BD56EF">
              <w:rPr>
                <w:sz w:val="24"/>
                <w:szCs w:val="24"/>
              </w:rPr>
              <w:t>Тел.</w:t>
            </w:r>
            <w:r w:rsidR="004B50C4">
              <w:rPr>
                <w:sz w:val="24"/>
                <w:szCs w:val="24"/>
              </w:rPr>
              <w:t xml:space="preserve"> </w:t>
            </w:r>
          </w:p>
          <w:p w:rsidR="0073104B" w:rsidRPr="004B50C4" w:rsidRDefault="00BD56EF" w:rsidP="0073104B">
            <w:pPr>
              <w:widowControl w:val="0"/>
              <w:autoSpaceDE w:val="0"/>
              <w:autoSpaceDN w:val="0"/>
              <w:rPr>
                <w:sz w:val="24"/>
                <w:szCs w:val="24"/>
              </w:rPr>
            </w:pPr>
            <w:proofErr w:type="gramStart"/>
            <w:r w:rsidRPr="00BD56EF">
              <w:rPr>
                <w:sz w:val="24"/>
                <w:szCs w:val="24"/>
              </w:rPr>
              <w:t>е</w:t>
            </w:r>
            <w:proofErr w:type="gramEnd"/>
            <w:r w:rsidRPr="004B50C4">
              <w:rPr>
                <w:sz w:val="24"/>
                <w:szCs w:val="24"/>
              </w:rPr>
              <w:t>-</w:t>
            </w:r>
            <w:r w:rsidR="0073104B" w:rsidRPr="00BD56EF">
              <w:rPr>
                <w:sz w:val="24"/>
                <w:szCs w:val="24"/>
                <w:lang w:val="en-US"/>
              </w:rPr>
              <w:t>mail</w:t>
            </w:r>
            <w:r w:rsidR="0073104B" w:rsidRPr="004B50C4">
              <w:rPr>
                <w:sz w:val="24"/>
                <w:szCs w:val="24"/>
              </w:rPr>
              <w:t xml:space="preserve">: </w:t>
            </w:r>
          </w:p>
          <w:p w:rsidR="0073104B" w:rsidRPr="004B50C4" w:rsidRDefault="0073104B" w:rsidP="0073104B">
            <w:pPr>
              <w:widowControl w:val="0"/>
              <w:autoSpaceDE w:val="0"/>
              <w:autoSpaceDN w:val="0"/>
              <w:rPr>
                <w:sz w:val="24"/>
                <w:szCs w:val="24"/>
              </w:rPr>
            </w:pPr>
            <w:r w:rsidRPr="00BD56EF">
              <w:rPr>
                <w:sz w:val="24"/>
                <w:szCs w:val="24"/>
              </w:rPr>
              <w:t>ИНН</w:t>
            </w:r>
            <w:r w:rsidRPr="004B50C4">
              <w:rPr>
                <w:sz w:val="24"/>
                <w:szCs w:val="24"/>
              </w:rPr>
              <w:t xml:space="preserve">, </w:t>
            </w:r>
            <w:r w:rsidRPr="00BD56EF">
              <w:rPr>
                <w:sz w:val="24"/>
                <w:szCs w:val="24"/>
              </w:rPr>
              <w:t>КПП</w:t>
            </w:r>
            <w:r w:rsidRPr="004B50C4">
              <w:rPr>
                <w:sz w:val="24"/>
                <w:szCs w:val="24"/>
              </w:rPr>
              <w:t xml:space="preserve"> </w:t>
            </w:r>
          </w:p>
          <w:p w:rsidR="0073104B" w:rsidRPr="00BD56EF" w:rsidRDefault="0073104B" w:rsidP="0073104B">
            <w:pPr>
              <w:widowControl w:val="0"/>
              <w:autoSpaceDE w:val="0"/>
              <w:autoSpaceDN w:val="0"/>
              <w:rPr>
                <w:sz w:val="24"/>
                <w:szCs w:val="24"/>
              </w:rPr>
            </w:pPr>
            <w:r w:rsidRPr="00BD56EF">
              <w:rPr>
                <w:sz w:val="24"/>
                <w:szCs w:val="24"/>
              </w:rPr>
              <w:t xml:space="preserve">Текущий счёт </w:t>
            </w:r>
          </w:p>
          <w:p w:rsidR="00BD56EF" w:rsidRPr="00FD288C" w:rsidRDefault="00BD56EF" w:rsidP="00BD56EF">
            <w:pPr>
              <w:rPr>
                <w:sz w:val="24"/>
                <w:szCs w:val="24"/>
              </w:rPr>
            </w:pPr>
            <w:r w:rsidRPr="00FD288C">
              <w:rPr>
                <w:sz w:val="24"/>
                <w:szCs w:val="24"/>
              </w:rPr>
              <w:t>Кор.счет:</w:t>
            </w:r>
          </w:p>
          <w:p w:rsidR="0073104B" w:rsidRPr="00BD56EF" w:rsidRDefault="0073104B" w:rsidP="0073104B">
            <w:pPr>
              <w:widowControl w:val="0"/>
              <w:autoSpaceDE w:val="0"/>
              <w:autoSpaceDN w:val="0"/>
              <w:rPr>
                <w:sz w:val="24"/>
                <w:szCs w:val="24"/>
              </w:rPr>
            </w:pPr>
            <w:r w:rsidRPr="00BD56EF">
              <w:rPr>
                <w:sz w:val="24"/>
                <w:szCs w:val="24"/>
              </w:rPr>
              <w:t>БИК</w:t>
            </w:r>
            <w:r w:rsidR="00BD56EF" w:rsidRPr="00BD56EF">
              <w:rPr>
                <w:sz w:val="24"/>
                <w:szCs w:val="24"/>
              </w:rPr>
              <w:t xml:space="preserve">: </w:t>
            </w:r>
          </w:p>
          <w:p w:rsidR="00F1653F" w:rsidRPr="00BD56EF" w:rsidRDefault="00F1653F" w:rsidP="0073104B">
            <w:pPr>
              <w:widowControl w:val="0"/>
              <w:autoSpaceDE w:val="0"/>
              <w:autoSpaceDN w:val="0"/>
              <w:rPr>
                <w:sz w:val="24"/>
                <w:szCs w:val="24"/>
              </w:rPr>
            </w:pPr>
          </w:p>
          <w:p w:rsidR="00F1653F" w:rsidRPr="00BD56EF" w:rsidRDefault="0073104B" w:rsidP="0073104B">
            <w:pPr>
              <w:widowControl w:val="0"/>
              <w:autoSpaceDE w:val="0"/>
              <w:autoSpaceDN w:val="0"/>
              <w:rPr>
                <w:sz w:val="24"/>
                <w:szCs w:val="24"/>
              </w:rPr>
            </w:pPr>
            <w:r w:rsidRPr="00BD56EF">
              <w:rPr>
                <w:sz w:val="24"/>
                <w:szCs w:val="24"/>
              </w:rPr>
              <w:t xml:space="preserve">Генеральный директор                      </w:t>
            </w:r>
            <w:r w:rsidR="00F1653F" w:rsidRPr="00BD56EF">
              <w:rPr>
                <w:sz w:val="24"/>
                <w:szCs w:val="24"/>
              </w:rPr>
              <w:t xml:space="preserve">    </w:t>
            </w:r>
          </w:p>
          <w:p w:rsidR="00F1653F" w:rsidRPr="00BD56EF" w:rsidRDefault="00F1653F" w:rsidP="0073104B">
            <w:pPr>
              <w:widowControl w:val="0"/>
              <w:autoSpaceDE w:val="0"/>
              <w:autoSpaceDN w:val="0"/>
              <w:rPr>
                <w:sz w:val="24"/>
                <w:szCs w:val="24"/>
              </w:rPr>
            </w:pPr>
          </w:p>
          <w:p w:rsidR="0073104B" w:rsidRPr="00BD56EF" w:rsidRDefault="00BD56EF" w:rsidP="0073104B">
            <w:pPr>
              <w:widowControl w:val="0"/>
              <w:autoSpaceDE w:val="0"/>
              <w:autoSpaceDN w:val="0"/>
              <w:rPr>
                <w:sz w:val="24"/>
                <w:szCs w:val="24"/>
              </w:rPr>
            </w:pPr>
            <w:r w:rsidRPr="00BD56EF">
              <w:rPr>
                <w:sz w:val="24"/>
                <w:szCs w:val="24"/>
              </w:rPr>
              <w:t>____________________</w:t>
            </w:r>
            <w:r w:rsidR="00F1653F" w:rsidRPr="00BD56EF">
              <w:rPr>
                <w:sz w:val="24"/>
                <w:szCs w:val="24"/>
              </w:rPr>
              <w:t xml:space="preserve"> </w:t>
            </w:r>
            <w:r w:rsidR="0073104B" w:rsidRPr="00BD56EF">
              <w:rPr>
                <w:sz w:val="24"/>
                <w:szCs w:val="24"/>
              </w:rPr>
              <w:t xml:space="preserve"> </w:t>
            </w:r>
          </w:p>
          <w:p w:rsidR="00B8130F" w:rsidRPr="00BD56EF" w:rsidRDefault="00B8130F" w:rsidP="00F1653F">
            <w:pPr>
              <w:widowControl w:val="0"/>
              <w:autoSpaceDE w:val="0"/>
              <w:autoSpaceDN w:val="0"/>
              <w:rPr>
                <w:sz w:val="24"/>
                <w:szCs w:val="24"/>
                <w:highlight w:val="yellow"/>
              </w:rPr>
            </w:pPr>
          </w:p>
        </w:tc>
      </w:tr>
    </w:tbl>
    <w:p w:rsidR="00CC31D2" w:rsidRPr="009E7133" w:rsidRDefault="00CC31D2" w:rsidP="001676E7">
      <w:pPr>
        <w:widowControl w:val="0"/>
        <w:autoSpaceDE w:val="0"/>
        <w:autoSpaceDN w:val="0"/>
        <w:adjustRightInd w:val="0"/>
        <w:ind w:firstLine="540"/>
        <w:jc w:val="both"/>
        <w:outlineLvl w:val="1"/>
        <w:rPr>
          <w:sz w:val="24"/>
          <w:szCs w:val="24"/>
        </w:rPr>
      </w:pPr>
    </w:p>
    <w:p w:rsidR="00CC31D2" w:rsidRPr="009E7133" w:rsidRDefault="00CC31D2" w:rsidP="001676E7">
      <w:pPr>
        <w:widowControl w:val="0"/>
        <w:autoSpaceDE w:val="0"/>
        <w:autoSpaceDN w:val="0"/>
        <w:adjustRightInd w:val="0"/>
        <w:jc w:val="right"/>
        <w:outlineLvl w:val="1"/>
        <w:rPr>
          <w:sz w:val="24"/>
          <w:szCs w:val="24"/>
        </w:rPr>
      </w:pPr>
      <w:r w:rsidRPr="009E7133">
        <w:rPr>
          <w:sz w:val="24"/>
          <w:szCs w:val="24"/>
        </w:rPr>
        <w:br w:type="page"/>
      </w:r>
      <w:r w:rsidRPr="009E7133">
        <w:rPr>
          <w:sz w:val="24"/>
          <w:szCs w:val="24"/>
        </w:rPr>
        <w:lastRenderedPageBreak/>
        <w:t>Приложение 1</w:t>
      </w:r>
    </w:p>
    <w:p w:rsidR="00CC31D2" w:rsidRPr="009E7133" w:rsidRDefault="00CC31D2" w:rsidP="001676E7">
      <w:pPr>
        <w:widowControl w:val="0"/>
        <w:autoSpaceDE w:val="0"/>
        <w:autoSpaceDN w:val="0"/>
        <w:adjustRightInd w:val="0"/>
        <w:jc w:val="right"/>
        <w:rPr>
          <w:sz w:val="24"/>
          <w:szCs w:val="24"/>
        </w:rPr>
      </w:pPr>
      <w:r w:rsidRPr="009E7133">
        <w:rPr>
          <w:sz w:val="24"/>
          <w:szCs w:val="24"/>
        </w:rPr>
        <w:t xml:space="preserve">к Контракту №_____ </w:t>
      </w:r>
      <w:r w:rsidR="004B50C4">
        <w:rPr>
          <w:sz w:val="24"/>
          <w:szCs w:val="24"/>
        </w:rPr>
        <w:t>«____» ____________ 2023</w:t>
      </w:r>
      <w:r w:rsidR="00BD56EF">
        <w:rPr>
          <w:sz w:val="24"/>
          <w:szCs w:val="24"/>
        </w:rPr>
        <w:t xml:space="preserve"> г.</w:t>
      </w:r>
    </w:p>
    <w:p w:rsidR="00CC31D2" w:rsidRPr="009E7133" w:rsidRDefault="00CC31D2" w:rsidP="001676E7">
      <w:pPr>
        <w:widowControl w:val="0"/>
        <w:autoSpaceDE w:val="0"/>
        <w:autoSpaceDN w:val="0"/>
        <w:adjustRightInd w:val="0"/>
        <w:ind w:firstLine="540"/>
        <w:jc w:val="both"/>
        <w:rPr>
          <w:sz w:val="24"/>
          <w:szCs w:val="24"/>
        </w:rPr>
      </w:pPr>
    </w:p>
    <w:p w:rsidR="00CC31D2" w:rsidRPr="009E7133" w:rsidRDefault="00CC31D2" w:rsidP="00C70FBD">
      <w:pPr>
        <w:jc w:val="center"/>
        <w:rPr>
          <w:b/>
          <w:bCs/>
          <w:sz w:val="24"/>
          <w:szCs w:val="24"/>
        </w:rPr>
      </w:pPr>
      <w:bookmarkStart w:id="20" w:name="Par391"/>
      <w:bookmarkEnd w:id="20"/>
      <w:r w:rsidRPr="009E7133">
        <w:rPr>
          <w:b/>
          <w:bCs/>
          <w:sz w:val="24"/>
          <w:szCs w:val="24"/>
        </w:rPr>
        <w:t xml:space="preserve">Спецификация </w:t>
      </w:r>
    </w:p>
    <w:p w:rsidR="00CC31D2" w:rsidRPr="00FD24CE" w:rsidRDefault="00CC31D2" w:rsidP="00DC1CF8">
      <w:pPr>
        <w:jc w:val="center"/>
        <w:rPr>
          <w:bCs/>
          <w:sz w:val="24"/>
          <w:szCs w:val="24"/>
        </w:rPr>
      </w:pPr>
      <w:r w:rsidRPr="00FD24CE">
        <w:rPr>
          <w:bCs/>
          <w:sz w:val="24"/>
          <w:szCs w:val="24"/>
        </w:rPr>
        <w:t>на поставку</w:t>
      </w:r>
      <w:r w:rsidR="00FD24CE" w:rsidRPr="00FD24CE">
        <w:rPr>
          <w:bCs/>
          <w:sz w:val="24"/>
          <w:szCs w:val="24"/>
        </w:rPr>
        <w:t xml:space="preserve"> товара</w:t>
      </w:r>
      <w:r w:rsidRPr="00FD24CE">
        <w:rPr>
          <w:bCs/>
          <w:sz w:val="24"/>
          <w:szCs w:val="24"/>
        </w:rPr>
        <w:t xml:space="preserve"> </w:t>
      </w:r>
    </w:p>
    <w:p w:rsidR="00D57448" w:rsidRPr="009E7133" w:rsidRDefault="00D57448" w:rsidP="00DC1CF8">
      <w:pPr>
        <w:jc w:val="center"/>
        <w:rPr>
          <w:b/>
          <w:bCs/>
          <w:sz w:val="24"/>
          <w:szCs w:val="24"/>
        </w:rPr>
      </w:pPr>
    </w:p>
    <w:tbl>
      <w:tblPr>
        <w:tblW w:w="11117" w:type="dxa"/>
        <w:jc w:val="center"/>
        <w:tblLook w:val="0000"/>
      </w:tblPr>
      <w:tblGrid>
        <w:gridCol w:w="801"/>
        <w:gridCol w:w="1952"/>
        <w:gridCol w:w="3204"/>
        <w:gridCol w:w="1285"/>
        <w:gridCol w:w="1408"/>
        <w:gridCol w:w="1354"/>
        <w:gridCol w:w="1113"/>
      </w:tblGrid>
      <w:tr w:rsidR="00CC31D2" w:rsidRPr="00415945" w:rsidTr="004B50C4">
        <w:trPr>
          <w:trHeight w:val="1629"/>
          <w:jc w:val="center"/>
        </w:trPr>
        <w:tc>
          <w:tcPr>
            <w:tcW w:w="801" w:type="dxa"/>
            <w:tcBorders>
              <w:top w:val="single" w:sz="4" w:space="0" w:color="auto"/>
              <w:left w:val="single" w:sz="4" w:space="0" w:color="auto"/>
              <w:bottom w:val="single" w:sz="4" w:space="0" w:color="auto"/>
              <w:right w:val="single" w:sz="4" w:space="0" w:color="auto"/>
            </w:tcBorders>
            <w:noWrap/>
            <w:vAlign w:val="center"/>
          </w:tcPr>
          <w:p w:rsidR="00CC31D2" w:rsidRPr="00415945" w:rsidRDefault="00CC31D2" w:rsidP="00415945">
            <w:pPr>
              <w:jc w:val="center"/>
              <w:rPr>
                <w:b/>
                <w:sz w:val="22"/>
                <w:szCs w:val="22"/>
              </w:rPr>
            </w:pPr>
            <w:r w:rsidRPr="00415945">
              <w:rPr>
                <w:b/>
                <w:sz w:val="22"/>
                <w:szCs w:val="22"/>
              </w:rPr>
              <w:t>№</w:t>
            </w:r>
            <w:r w:rsidR="00BD56EF" w:rsidRPr="00415945">
              <w:rPr>
                <w:b/>
                <w:sz w:val="22"/>
                <w:szCs w:val="22"/>
              </w:rPr>
              <w:t xml:space="preserve"> </w:t>
            </w:r>
            <w:r w:rsidRPr="00415945">
              <w:rPr>
                <w:b/>
                <w:sz w:val="22"/>
                <w:szCs w:val="22"/>
              </w:rPr>
              <w:t>п/п</w:t>
            </w:r>
          </w:p>
        </w:tc>
        <w:tc>
          <w:tcPr>
            <w:tcW w:w="1952" w:type="dxa"/>
            <w:tcBorders>
              <w:top w:val="single" w:sz="4" w:space="0" w:color="auto"/>
              <w:left w:val="single" w:sz="4" w:space="0" w:color="auto"/>
              <w:bottom w:val="single" w:sz="4" w:space="0" w:color="auto"/>
              <w:right w:val="single" w:sz="4" w:space="0" w:color="auto"/>
            </w:tcBorders>
            <w:vAlign w:val="center"/>
          </w:tcPr>
          <w:p w:rsidR="00CC31D2" w:rsidRPr="00415945" w:rsidRDefault="00CC31D2" w:rsidP="00415945">
            <w:pPr>
              <w:jc w:val="center"/>
              <w:rPr>
                <w:b/>
                <w:sz w:val="22"/>
                <w:szCs w:val="22"/>
              </w:rPr>
            </w:pPr>
            <w:r w:rsidRPr="00415945">
              <w:rPr>
                <w:b/>
                <w:sz w:val="22"/>
                <w:szCs w:val="22"/>
              </w:rPr>
              <w:t>Наименование товара.  Наименование страны происхождения товара</w:t>
            </w:r>
          </w:p>
        </w:tc>
        <w:tc>
          <w:tcPr>
            <w:tcW w:w="3204" w:type="dxa"/>
            <w:tcBorders>
              <w:top w:val="single" w:sz="4" w:space="0" w:color="auto"/>
              <w:left w:val="single" w:sz="4" w:space="0" w:color="auto"/>
              <w:bottom w:val="single" w:sz="4" w:space="0" w:color="auto"/>
              <w:right w:val="single" w:sz="4" w:space="0" w:color="auto"/>
            </w:tcBorders>
            <w:vAlign w:val="center"/>
          </w:tcPr>
          <w:p w:rsidR="00CC31D2" w:rsidRPr="00415945" w:rsidRDefault="00CC31D2" w:rsidP="00415945">
            <w:pPr>
              <w:jc w:val="center"/>
              <w:rPr>
                <w:b/>
                <w:sz w:val="22"/>
                <w:szCs w:val="22"/>
              </w:rPr>
            </w:pPr>
            <w:r w:rsidRPr="00415945">
              <w:rPr>
                <w:b/>
                <w:color w:val="000000"/>
                <w:sz w:val="22"/>
                <w:szCs w:val="22"/>
                <w:lang w:eastAsia="en-US"/>
              </w:rPr>
              <w:t>Требования к качеству, техническим и функциональным характеристикам (потребительским свойствам) товара</w:t>
            </w:r>
          </w:p>
        </w:tc>
        <w:tc>
          <w:tcPr>
            <w:tcW w:w="1285" w:type="dxa"/>
            <w:tcBorders>
              <w:top w:val="single" w:sz="4" w:space="0" w:color="auto"/>
              <w:left w:val="single" w:sz="4" w:space="0" w:color="auto"/>
              <w:bottom w:val="single" w:sz="4" w:space="0" w:color="auto"/>
              <w:right w:val="single" w:sz="4" w:space="0" w:color="auto"/>
            </w:tcBorders>
            <w:vAlign w:val="center"/>
          </w:tcPr>
          <w:p w:rsidR="00CC31D2" w:rsidRPr="00415945" w:rsidRDefault="00CC31D2" w:rsidP="00415945">
            <w:pPr>
              <w:jc w:val="center"/>
              <w:rPr>
                <w:b/>
                <w:sz w:val="22"/>
                <w:szCs w:val="22"/>
              </w:rPr>
            </w:pPr>
            <w:r w:rsidRPr="00415945">
              <w:rPr>
                <w:b/>
                <w:sz w:val="22"/>
                <w:szCs w:val="22"/>
              </w:rPr>
              <w:t>Единица измерения</w:t>
            </w:r>
          </w:p>
        </w:tc>
        <w:tc>
          <w:tcPr>
            <w:tcW w:w="1408" w:type="dxa"/>
            <w:tcBorders>
              <w:top w:val="single" w:sz="4" w:space="0" w:color="auto"/>
              <w:left w:val="single" w:sz="4" w:space="0" w:color="auto"/>
              <w:bottom w:val="single" w:sz="4" w:space="0" w:color="auto"/>
              <w:right w:val="single" w:sz="4" w:space="0" w:color="auto"/>
            </w:tcBorders>
            <w:vAlign w:val="center"/>
          </w:tcPr>
          <w:p w:rsidR="00CC31D2" w:rsidRPr="00415945" w:rsidRDefault="00CC31D2" w:rsidP="00415945">
            <w:pPr>
              <w:jc w:val="center"/>
              <w:rPr>
                <w:b/>
                <w:sz w:val="22"/>
                <w:szCs w:val="22"/>
              </w:rPr>
            </w:pPr>
            <w:r w:rsidRPr="00415945">
              <w:rPr>
                <w:b/>
                <w:sz w:val="22"/>
                <w:szCs w:val="22"/>
              </w:rPr>
              <w:t>Количество</w:t>
            </w:r>
          </w:p>
        </w:tc>
        <w:tc>
          <w:tcPr>
            <w:tcW w:w="1354" w:type="dxa"/>
            <w:tcBorders>
              <w:top w:val="single" w:sz="4" w:space="0" w:color="auto"/>
              <w:left w:val="single" w:sz="4" w:space="0" w:color="auto"/>
              <w:bottom w:val="single" w:sz="4" w:space="0" w:color="auto"/>
              <w:right w:val="single" w:sz="4" w:space="0" w:color="auto"/>
            </w:tcBorders>
            <w:vAlign w:val="center"/>
          </w:tcPr>
          <w:p w:rsidR="00CC31D2" w:rsidRPr="00415945" w:rsidRDefault="00CC31D2" w:rsidP="00415945">
            <w:pPr>
              <w:jc w:val="center"/>
              <w:rPr>
                <w:b/>
                <w:sz w:val="22"/>
                <w:szCs w:val="22"/>
              </w:rPr>
            </w:pPr>
            <w:r w:rsidRPr="00415945">
              <w:rPr>
                <w:b/>
                <w:sz w:val="22"/>
                <w:szCs w:val="22"/>
              </w:rPr>
              <w:t>Стоимость</w:t>
            </w:r>
          </w:p>
          <w:p w:rsidR="00CC31D2" w:rsidRPr="00415945" w:rsidRDefault="00CC31D2" w:rsidP="00415945">
            <w:pPr>
              <w:jc w:val="center"/>
              <w:rPr>
                <w:b/>
                <w:sz w:val="22"/>
                <w:szCs w:val="22"/>
              </w:rPr>
            </w:pPr>
            <w:r w:rsidRPr="00415945">
              <w:rPr>
                <w:b/>
                <w:sz w:val="22"/>
                <w:szCs w:val="22"/>
              </w:rPr>
              <w:t>за единицу</w:t>
            </w:r>
          </w:p>
          <w:p w:rsidR="00CC31D2" w:rsidRPr="00415945" w:rsidRDefault="00CC31D2" w:rsidP="00415945">
            <w:pPr>
              <w:jc w:val="center"/>
              <w:rPr>
                <w:b/>
                <w:sz w:val="22"/>
                <w:szCs w:val="22"/>
              </w:rPr>
            </w:pPr>
            <w:r w:rsidRPr="00415945">
              <w:rPr>
                <w:b/>
                <w:sz w:val="22"/>
                <w:szCs w:val="22"/>
              </w:rPr>
              <w:t>товара, рублей</w:t>
            </w:r>
          </w:p>
        </w:tc>
        <w:tc>
          <w:tcPr>
            <w:tcW w:w="1113" w:type="dxa"/>
            <w:tcBorders>
              <w:top w:val="single" w:sz="4" w:space="0" w:color="auto"/>
              <w:left w:val="single" w:sz="4" w:space="0" w:color="auto"/>
              <w:bottom w:val="single" w:sz="4" w:space="0" w:color="auto"/>
              <w:right w:val="single" w:sz="4" w:space="0" w:color="auto"/>
            </w:tcBorders>
            <w:vAlign w:val="center"/>
          </w:tcPr>
          <w:p w:rsidR="00CC31D2" w:rsidRPr="00415945" w:rsidRDefault="001C2DF7" w:rsidP="00415945">
            <w:pPr>
              <w:jc w:val="center"/>
              <w:rPr>
                <w:b/>
                <w:sz w:val="22"/>
                <w:szCs w:val="22"/>
              </w:rPr>
            </w:pPr>
            <w:r w:rsidRPr="00415945">
              <w:rPr>
                <w:b/>
                <w:sz w:val="22"/>
                <w:szCs w:val="22"/>
              </w:rPr>
              <w:t>Сумма</w:t>
            </w:r>
            <w:r w:rsidR="00CC31D2" w:rsidRPr="00415945">
              <w:rPr>
                <w:b/>
                <w:sz w:val="22"/>
                <w:szCs w:val="22"/>
              </w:rPr>
              <w:t>, рублей</w:t>
            </w:r>
          </w:p>
        </w:tc>
      </w:tr>
      <w:tr w:rsidR="00CC31D2" w:rsidRPr="00415945" w:rsidTr="004B50C4">
        <w:trPr>
          <w:trHeight w:val="533"/>
          <w:jc w:val="center"/>
        </w:trPr>
        <w:tc>
          <w:tcPr>
            <w:tcW w:w="801" w:type="dxa"/>
            <w:tcBorders>
              <w:top w:val="single" w:sz="4" w:space="0" w:color="auto"/>
              <w:left w:val="single" w:sz="4" w:space="0" w:color="auto"/>
              <w:bottom w:val="single" w:sz="4" w:space="0" w:color="auto"/>
              <w:right w:val="single" w:sz="4" w:space="0" w:color="auto"/>
            </w:tcBorders>
            <w:noWrap/>
            <w:vAlign w:val="center"/>
          </w:tcPr>
          <w:p w:rsidR="00CC31D2" w:rsidRPr="00D31140" w:rsidRDefault="00F1653F" w:rsidP="00415945">
            <w:pPr>
              <w:jc w:val="center"/>
              <w:rPr>
                <w:sz w:val="22"/>
                <w:szCs w:val="22"/>
              </w:rPr>
            </w:pPr>
            <w:r w:rsidRPr="00D31140">
              <w:rPr>
                <w:sz w:val="22"/>
                <w:szCs w:val="22"/>
              </w:rPr>
              <w:t>1</w:t>
            </w:r>
          </w:p>
        </w:tc>
        <w:tc>
          <w:tcPr>
            <w:tcW w:w="1952" w:type="dxa"/>
            <w:tcBorders>
              <w:top w:val="single" w:sz="4" w:space="0" w:color="auto"/>
              <w:left w:val="single" w:sz="4" w:space="0" w:color="auto"/>
              <w:bottom w:val="single" w:sz="4" w:space="0" w:color="auto"/>
              <w:right w:val="single" w:sz="4" w:space="0" w:color="auto"/>
            </w:tcBorders>
            <w:vAlign w:val="center"/>
          </w:tcPr>
          <w:p w:rsidR="00273FF2" w:rsidRDefault="004B7CFE" w:rsidP="00C50FD1">
            <w:pPr>
              <w:jc w:val="center"/>
              <w:rPr>
                <w:rFonts w:eastAsia="SimSun"/>
                <w:sz w:val="22"/>
                <w:szCs w:val="22"/>
                <w:lang w:eastAsia="zh-CN"/>
              </w:rPr>
            </w:pPr>
            <w:r>
              <w:rPr>
                <w:rFonts w:eastAsia="SimSun"/>
                <w:sz w:val="22"/>
                <w:szCs w:val="22"/>
                <w:lang w:eastAsia="zh-CN"/>
              </w:rPr>
              <w:t xml:space="preserve">Пьезоподжиг </w:t>
            </w:r>
          </w:p>
          <w:p w:rsidR="00C50FD1" w:rsidRDefault="00C50FD1" w:rsidP="00C50FD1">
            <w:pPr>
              <w:jc w:val="center"/>
              <w:rPr>
                <w:rFonts w:eastAsia="SimSun"/>
                <w:sz w:val="22"/>
                <w:szCs w:val="22"/>
                <w:lang w:eastAsia="zh-CN"/>
              </w:rPr>
            </w:pPr>
          </w:p>
          <w:p w:rsidR="00C50FD1" w:rsidRPr="009F7CC4" w:rsidRDefault="00C50FD1" w:rsidP="00C50FD1">
            <w:pPr>
              <w:jc w:val="center"/>
              <w:rPr>
                <w:rFonts w:eastAsia="SimSun"/>
                <w:sz w:val="22"/>
                <w:szCs w:val="22"/>
                <w:lang w:eastAsia="zh-CN"/>
              </w:rPr>
            </w:pPr>
            <w:r>
              <w:rPr>
                <w:rFonts w:eastAsia="SimSun"/>
                <w:sz w:val="22"/>
                <w:szCs w:val="22"/>
                <w:lang w:eastAsia="zh-CN"/>
              </w:rPr>
              <w:t>Российская Федерация</w:t>
            </w:r>
          </w:p>
        </w:tc>
        <w:tc>
          <w:tcPr>
            <w:tcW w:w="3204" w:type="dxa"/>
            <w:tcBorders>
              <w:top w:val="single" w:sz="4" w:space="0" w:color="auto"/>
              <w:left w:val="single" w:sz="4" w:space="0" w:color="auto"/>
              <w:bottom w:val="single" w:sz="4" w:space="0" w:color="auto"/>
              <w:right w:val="single" w:sz="4" w:space="0" w:color="auto"/>
            </w:tcBorders>
            <w:vAlign w:val="center"/>
          </w:tcPr>
          <w:p w:rsidR="00273FF2" w:rsidRPr="00D31140" w:rsidRDefault="004B7CFE" w:rsidP="00C50FD1">
            <w:pPr>
              <w:rPr>
                <w:rFonts w:eastAsia="SimSun"/>
                <w:color w:val="000000"/>
                <w:sz w:val="22"/>
                <w:szCs w:val="22"/>
                <w:lang w:eastAsia="zh-CN"/>
              </w:rPr>
            </w:pPr>
            <w:r>
              <w:rPr>
                <w:rFonts w:eastAsia="SimSun"/>
                <w:color w:val="000000"/>
                <w:sz w:val="22"/>
                <w:szCs w:val="22"/>
                <w:lang w:eastAsia="zh-CN"/>
              </w:rPr>
              <w:t xml:space="preserve">Пьезоподжиг </w:t>
            </w:r>
            <w:r w:rsidR="00C50FD1">
              <w:rPr>
                <w:rFonts w:eastAsia="SimSun"/>
                <w:color w:val="000000"/>
                <w:sz w:val="22"/>
                <w:szCs w:val="22"/>
                <w:lang w:eastAsia="zh-CN"/>
              </w:rPr>
              <w:t xml:space="preserve">для газовой плиты </w:t>
            </w:r>
            <w:r>
              <w:rPr>
                <w:rFonts w:eastAsia="SimSun"/>
                <w:color w:val="000000"/>
                <w:sz w:val="22"/>
                <w:szCs w:val="22"/>
                <w:lang w:eastAsia="zh-CN"/>
              </w:rPr>
              <w:t xml:space="preserve"> </w:t>
            </w:r>
            <w:r w:rsidR="00C50FD1">
              <w:rPr>
                <w:rFonts w:eastAsia="SimSun"/>
                <w:color w:val="000000"/>
                <w:sz w:val="22"/>
                <w:szCs w:val="22"/>
                <w:lang w:eastAsia="zh-CN"/>
              </w:rPr>
              <w:t xml:space="preserve">«Электролюкс» </w:t>
            </w:r>
            <w:r>
              <w:rPr>
                <w:rFonts w:eastAsia="SimSun"/>
                <w:color w:val="000000"/>
                <w:sz w:val="22"/>
                <w:szCs w:val="22"/>
                <w:lang w:eastAsia="zh-CN"/>
              </w:rPr>
              <w:t>с комплектом проводов</w:t>
            </w:r>
          </w:p>
        </w:tc>
        <w:tc>
          <w:tcPr>
            <w:tcW w:w="1285" w:type="dxa"/>
            <w:tcBorders>
              <w:top w:val="single" w:sz="4" w:space="0" w:color="auto"/>
              <w:left w:val="single" w:sz="4" w:space="0" w:color="auto"/>
              <w:bottom w:val="single" w:sz="4" w:space="0" w:color="auto"/>
              <w:right w:val="single" w:sz="4" w:space="0" w:color="auto"/>
            </w:tcBorders>
            <w:vAlign w:val="center"/>
          </w:tcPr>
          <w:p w:rsidR="00CC31D2" w:rsidRPr="00D31140" w:rsidRDefault="00273FF2" w:rsidP="00415945">
            <w:pPr>
              <w:jc w:val="center"/>
              <w:rPr>
                <w:sz w:val="22"/>
                <w:szCs w:val="22"/>
              </w:rPr>
            </w:pPr>
            <w:r>
              <w:rPr>
                <w:sz w:val="22"/>
                <w:szCs w:val="22"/>
              </w:rPr>
              <w:t>шт</w:t>
            </w:r>
          </w:p>
        </w:tc>
        <w:tc>
          <w:tcPr>
            <w:tcW w:w="1408" w:type="dxa"/>
            <w:tcBorders>
              <w:top w:val="single" w:sz="4" w:space="0" w:color="auto"/>
              <w:left w:val="single" w:sz="4" w:space="0" w:color="auto"/>
              <w:bottom w:val="single" w:sz="4" w:space="0" w:color="auto"/>
              <w:right w:val="single" w:sz="4" w:space="0" w:color="auto"/>
            </w:tcBorders>
            <w:vAlign w:val="center"/>
          </w:tcPr>
          <w:p w:rsidR="00CC31D2" w:rsidRPr="00D31140" w:rsidRDefault="004B7CFE" w:rsidP="004B7CFE">
            <w:pPr>
              <w:jc w:val="center"/>
              <w:rPr>
                <w:sz w:val="22"/>
                <w:szCs w:val="22"/>
              </w:rPr>
            </w:pPr>
            <w:r>
              <w:rPr>
                <w:sz w:val="22"/>
                <w:szCs w:val="22"/>
              </w:rPr>
              <w:t>2</w:t>
            </w:r>
          </w:p>
        </w:tc>
        <w:tc>
          <w:tcPr>
            <w:tcW w:w="1354" w:type="dxa"/>
            <w:tcBorders>
              <w:top w:val="single" w:sz="4" w:space="0" w:color="auto"/>
              <w:left w:val="single" w:sz="4" w:space="0" w:color="auto"/>
              <w:bottom w:val="single" w:sz="4" w:space="0" w:color="auto"/>
              <w:right w:val="single" w:sz="4" w:space="0" w:color="auto"/>
            </w:tcBorders>
            <w:vAlign w:val="center"/>
          </w:tcPr>
          <w:p w:rsidR="00CC31D2" w:rsidRPr="00D31140" w:rsidRDefault="00CC31D2" w:rsidP="00415945">
            <w:pPr>
              <w:jc w:val="center"/>
              <w:rPr>
                <w:rFonts w:eastAsia="SimSun"/>
                <w:color w:val="000000"/>
                <w:sz w:val="22"/>
                <w:szCs w:val="22"/>
                <w:lang w:eastAsia="zh-CN"/>
              </w:rPr>
            </w:pPr>
          </w:p>
        </w:tc>
        <w:tc>
          <w:tcPr>
            <w:tcW w:w="1113" w:type="dxa"/>
            <w:tcBorders>
              <w:top w:val="single" w:sz="4" w:space="0" w:color="auto"/>
              <w:left w:val="single" w:sz="4" w:space="0" w:color="auto"/>
              <w:bottom w:val="single" w:sz="4" w:space="0" w:color="auto"/>
              <w:right w:val="single" w:sz="4" w:space="0" w:color="auto"/>
            </w:tcBorders>
            <w:vAlign w:val="center"/>
          </w:tcPr>
          <w:p w:rsidR="00CC31D2" w:rsidRPr="00415945" w:rsidRDefault="00CC31D2" w:rsidP="00415945">
            <w:pPr>
              <w:jc w:val="center"/>
              <w:rPr>
                <w:rFonts w:eastAsia="SimSun"/>
                <w:color w:val="000000"/>
                <w:sz w:val="22"/>
                <w:szCs w:val="22"/>
                <w:lang w:eastAsia="zh-CN"/>
              </w:rPr>
            </w:pPr>
          </w:p>
        </w:tc>
      </w:tr>
      <w:tr w:rsidR="00CC31D2" w:rsidRPr="00415945" w:rsidTr="00415945">
        <w:trPr>
          <w:trHeight w:val="527"/>
          <w:jc w:val="center"/>
        </w:trPr>
        <w:tc>
          <w:tcPr>
            <w:tcW w:w="11117" w:type="dxa"/>
            <w:gridSpan w:val="7"/>
            <w:tcBorders>
              <w:top w:val="single" w:sz="4" w:space="0" w:color="auto"/>
              <w:left w:val="single" w:sz="4" w:space="0" w:color="auto"/>
              <w:bottom w:val="single" w:sz="4" w:space="0" w:color="auto"/>
              <w:right w:val="single" w:sz="4" w:space="0" w:color="auto"/>
            </w:tcBorders>
            <w:noWrap/>
            <w:vAlign w:val="center"/>
          </w:tcPr>
          <w:p w:rsidR="00CC31D2" w:rsidRPr="00415945" w:rsidRDefault="00D57448" w:rsidP="00273FF2">
            <w:pPr>
              <w:rPr>
                <w:rFonts w:eastAsia="SimSun"/>
                <w:color w:val="000000"/>
                <w:sz w:val="24"/>
                <w:szCs w:val="24"/>
                <w:lang w:eastAsia="zh-CN"/>
              </w:rPr>
            </w:pPr>
            <w:r w:rsidRPr="009F7CC4">
              <w:rPr>
                <w:sz w:val="24"/>
                <w:szCs w:val="24"/>
              </w:rPr>
              <w:t>Итого</w:t>
            </w:r>
            <w:proofErr w:type="gramStart"/>
            <w:r w:rsidRPr="009F7CC4">
              <w:rPr>
                <w:sz w:val="24"/>
                <w:szCs w:val="24"/>
              </w:rPr>
              <w:t>:</w:t>
            </w:r>
            <w:r w:rsidR="00E76796" w:rsidRPr="009F7CC4">
              <w:rPr>
                <w:sz w:val="24"/>
                <w:szCs w:val="24"/>
              </w:rPr>
              <w:t xml:space="preserve"> </w:t>
            </w:r>
            <w:r w:rsidR="004B50C4">
              <w:rPr>
                <w:sz w:val="24"/>
                <w:szCs w:val="24"/>
              </w:rPr>
              <w:t>_________</w:t>
            </w:r>
            <w:r w:rsidR="00BD56EF" w:rsidRPr="009F7CC4">
              <w:rPr>
                <w:sz w:val="24"/>
                <w:szCs w:val="24"/>
              </w:rPr>
              <w:t>(</w:t>
            </w:r>
            <w:r w:rsidR="004B50C4">
              <w:rPr>
                <w:sz w:val="24"/>
                <w:szCs w:val="24"/>
              </w:rPr>
              <w:t>______</w:t>
            </w:r>
            <w:r w:rsidR="00BD56EF" w:rsidRPr="009F7CC4">
              <w:rPr>
                <w:sz w:val="24"/>
                <w:szCs w:val="24"/>
              </w:rPr>
              <w:t xml:space="preserve">) </w:t>
            </w:r>
            <w:proofErr w:type="gramEnd"/>
            <w:r w:rsidR="00A116AA" w:rsidRPr="009F7CC4">
              <w:rPr>
                <w:sz w:val="24"/>
                <w:szCs w:val="24"/>
              </w:rPr>
              <w:t xml:space="preserve">рублей </w:t>
            </w:r>
            <w:r w:rsidR="0071605A">
              <w:rPr>
                <w:sz w:val="24"/>
                <w:szCs w:val="24"/>
              </w:rPr>
              <w:t xml:space="preserve">  </w:t>
            </w:r>
            <w:r w:rsidR="00BD56EF" w:rsidRPr="009F7CC4">
              <w:rPr>
                <w:sz w:val="24"/>
                <w:szCs w:val="24"/>
              </w:rPr>
              <w:t xml:space="preserve"> копеек, </w:t>
            </w:r>
          </w:p>
        </w:tc>
      </w:tr>
    </w:tbl>
    <w:p w:rsidR="00CC31D2" w:rsidRPr="009E7133" w:rsidRDefault="00CC31D2" w:rsidP="001676E7">
      <w:pPr>
        <w:widowControl w:val="0"/>
        <w:autoSpaceDE w:val="0"/>
        <w:autoSpaceDN w:val="0"/>
        <w:adjustRightInd w:val="0"/>
        <w:jc w:val="center"/>
        <w:rPr>
          <w:sz w:val="24"/>
          <w:szCs w:val="24"/>
        </w:rPr>
      </w:pPr>
    </w:p>
    <w:p w:rsidR="00E76796" w:rsidRDefault="00CC31D2" w:rsidP="008624A2">
      <w:pPr>
        <w:tabs>
          <w:tab w:val="left" w:pos="2280"/>
        </w:tabs>
        <w:rPr>
          <w:b/>
          <w:bCs/>
          <w:sz w:val="24"/>
          <w:szCs w:val="24"/>
        </w:rPr>
      </w:pPr>
      <w:r>
        <w:rPr>
          <w:b/>
          <w:bCs/>
          <w:sz w:val="24"/>
          <w:szCs w:val="24"/>
        </w:rPr>
        <w:t>Заказчик                                                                          Поставщик</w:t>
      </w:r>
    </w:p>
    <w:p w:rsidR="001146B9" w:rsidRDefault="001146B9" w:rsidP="009E3FD2">
      <w:pPr>
        <w:rPr>
          <w:sz w:val="24"/>
          <w:szCs w:val="24"/>
        </w:rPr>
      </w:pPr>
      <w:r w:rsidRPr="000B5C66">
        <w:rPr>
          <w:sz w:val="24"/>
          <w:szCs w:val="24"/>
        </w:rPr>
        <w:t>Главный врач</w:t>
      </w:r>
      <w:r w:rsidR="00CC31D2">
        <w:rPr>
          <w:sz w:val="24"/>
          <w:szCs w:val="24"/>
        </w:rPr>
        <w:t xml:space="preserve"> </w:t>
      </w:r>
      <w:r w:rsidRPr="001146B9">
        <w:rPr>
          <w:sz w:val="24"/>
          <w:szCs w:val="24"/>
        </w:rPr>
        <w:t>СПб ГБУЗ «Центр СПИД</w:t>
      </w:r>
      <w:r w:rsidR="00E76796">
        <w:rPr>
          <w:sz w:val="24"/>
          <w:szCs w:val="24"/>
        </w:rPr>
        <w:t xml:space="preserve">                                   </w:t>
      </w:r>
    </w:p>
    <w:p w:rsidR="00CC31D2" w:rsidRDefault="001146B9" w:rsidP="009E3FD2">
      <w:pPr>
        <w:rPr>
          <w:sz w:val="24"/>
          <w:szCs w:val="24"/>
        </w:rPr>
      </w:pPr>
      <w:r w:rsidRPr="001146B9">
        <w:rPr>
          <w:sz w:val="24"/>
          <w:szCs w:val="24"/>
        </w:rPr>
        <w:t>и инфекционных заболеваний»</w:t>
      </w:r>
      <w:r w:rsidR="00E76796">
        <w:rPr>
          <w:sz w:val="24"/>
          <w:szCs w:val="24"/>
        </w:rPr>
        <w:t xml:space="preserve">      </w:t>
      </w:r>
      <w:r w:rsidR="004B50C4">
        <w:rPr>
          <w:sz w:val="24"/>
          <w:szCs w:val="24"/>
        </w:rPr>
        <w:t xml:space="preserve">                               </w:t>
      </w:r>
    </w:p>
    <w:p w:rsidR="001146B9" w:rsidRDefault="001146B9" w:rsidP="009E3FD2">
      <w:pPr>
        <w:rPr>
          <w:sz w:val="24"/>
          <w:szCs w:val="24"/>
        </w:rPr>
      </w:pPr>
    </w:p>
    <w:p w:rsidR="00CC31D2" w:rsidRDefault="00EA35F7" w:rsidP="009E3FD2">
      <w:pPr>
        <w:rPr>
          <w:sz w:val="24"/>
          <w:szCs w:val="24"/>
        </w:rPr>
      </w:pPr>
      <w:r>
        <w:rPr>
          <w:sz w:val="24"/>
          <w:szCs w:val="24"/>
        </w:rPr>
        <w:t>___________/</w:t>
      </w:r>
      <w:r w:rsidR="001146B9" w:rsidRPr="000B5C66">
        <w:rPr>
          <w:sz w:val="24"/>
          <w:szCs w:val="24"/>
        </w:rPr>
        <w:t>Т.Н. Виноградова</w:t>
      </w:r>
      <w:r w:rsidR="00E76796">
        <w:rPr>
          <w:sz w:val="24"/>
          <w:szCs w:val="24"/>
        </w:rPr>
        <w:t xml:space="preserve">                                                             </w:t>
      </w:r>
    </w:p>
    <w:p w:rsidR="00CC31D2" w:rsidRPr="009E7133" w:rsidRDefault="00CC31D2" w:rsidP="0056788C">
      <w:pPr>
        <w:rPr>
          <w:sz w:val="24"/>
          <w:szCs w:val="24"/>
          <w:lang w:eastAsia="ru-RU"/>
        </w:rPr>
      </w:pPr>
    </w:p>
    <w:sectPr w:rsidR="00CC31D2" w:rsidRPr="009E7133" w:rsidSect="00BD56EF">
      <w:footerReference w:type="default" r:id="rId10"/>
      <w:pgSz w:w="11906" w:h="16838"/>
      <w:pgMar w:top="426" w:right="707" w:bottom="1134" w:left="993"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6984" w:rsidRDefault="004D6984" w:rsidP="00CA41BD">
      <w:r>
        <w:separator/>
      </w:r>
    </w:p>
  </w:endnote>
  <w:endnote w:type="continuationSeparator" w:id="1">
    <w:p w:rsidR="004D6984" w:rsidRDefault="004D6984" w:rsidP="00CA41B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0F2B" w:rsidRDefault="00B043F0">
    <w:pPr>
      <w:pStyle w:val="aa"/>
      <w:jc w:val="right"/>
    </w:pPr>
    <w:r>
      <w:fldChar w:fldCharType="begin"/>
    </w:r>
    <w:r w:rsidR="0029185D">
      <w:instrText>PAGE   \* MERGEFORMAT</w:instrText>
    </w:r>
    <w:r>
      <w:fldChar w:fldCharType="separate"/>
    </w:r>
    <w:r w:rsidR="00BA6B2A">
      <w:rPr>
        <w:noProof/>
      </w:rPr>
      <w:t>2</w:t>
    </w:r>
    <w:r>
      <w:rPr>
        <w:noProof/>
      </w:rPr>
      <w:fldChar w:fldCharType="end"/>
    </w:r>
  </w:p>
  <w:p w:rsidR="00950F2B" w:rsidRDefault="00950F2B">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6984" w:rsidRDefault="004D6984" w:rsidP="00CA41BD">
      <w:r>
        <w:separator/>
      </w:r>
    </w:p>
  </w:footnote>
  <w:footnote w:type="continuationSeparator" w:id="1">
    <w:p w:rsidR="004D6984" w:rsidRDefault="004D6984" w:rsidP="00CA41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F4612E8"/>
    <w:multiLevelType w:val="multilevel"/>
    <w:tmpl w:val="E8049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6DF36C9"/>
    <w:multiLevelType w:val="multilevel"/>
    <w:tmpl w:val="F3B02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7"/>
  <w:embedSystemFonts/>
  <w:proofState w:spelling="clean" w:grammar="clean"/>
  <w:defaultTabStop w:val="708"/>
  <w:doNotHyphenateCaps/>
  <w:characterSpacingControl w:val="doNotCompress"/>
  <w:doNotValidateAgainstSchema/>
  <w:doNotDemarcateInvalidXml/>
  <w:footnotePr>
    <w:footnote w:id="0"/>
    <w:footnote w:id="1"/>
  </w:footnotePr>
  <w:endnotePr>
    <w:endnote w:id="0"/>
    <w:endnote w:id="1"/>
  </w:endnotePr>
  <w:compat/>
  <w:rsids>
    <w:rsidRoot w:val="001676E7"/>
    <w:rsid w:val="0001097F"/>
    <w:rsid w:val="00017FCD"/>
    <w:rsid w:val="0002619A"/>
    <w:rsid w:val="00026256"/>
    <w:rsid w:val="00027A88"/>
    <w:rsid w:val="000335A7"/>
    <w:rsid w:val="00042EBF"/>
    <w:rsid w:val="000431D4"/>
    <w:rsid w:val="000451A8"/>
    <w:rsid w:val="00051F7F"/>
    <w:rsid w:val="00052AAB"/>
    <w:rsid w:val="00086FDE"/>
    <w:rsid w:val="0009199C"/>
    <w:rsid w:val="000975D6"/>
    <w:rsid w:val="000A55A7"/>
    <w:rsid w:val="000B1CB5"/>
    <w:rsid w:val="000B4D20"/>
    <w:rsid w:val="000B7EAD"/>
    <w:rsid w:val="000C5017"/>
    <w:rsid w:val="000D3E23"/>
    <w:rsid w:val="000E588A"/>
    <w:rsid w:val="000E5D1D"/>
    <w:rsid w:val="000E6AA6"/>
    <w:rsid w:val="000F1056"/>
    <w:rsid w:val="001019DA"/>
    <w:rsid w:val="001062DD"/>
    <w:rsid w:val="001146B9"/>
    <w:rsid w:val="00122DEB"/>
    <w:rsid w:val="001313C6"/>
    <w:rsid w:val="001337BA"/>
    <w:rsid w:val="00140E1E"/>
    <w:rsid w:val="00143A6A"/>
    <w:rsid w:val="00147D38"/>
    <w:rsid w:val="00160A7B"/>
    <w:rsid w:val="00160F01"/>
    <w:rsid w:val="00166A4C"/>
    <w:rsid w:val="001676E7"/>
    <w:rsid w:val="001770F6"/>
    <w:rsid w:val="00183196"/>
    <w:rsid w:val="00186DE1"/>
    <w:rsid w:val="00191BDD"/>
    <w:rsid w:val="001922D0"/>
    <w:rsid w:val="00192ED2"/>
    <w:rsid w:val="001A225C"/>
    <w:rsid w:val="001B37AD"/>
    <w:rsid w:val="001C008C"/>
    <w:rsid w:val="001C2DF7"/>
    <w:rsid w:val="001C4D2F"/>
    <w:rsid w:val="001C6025"/>
    <w:rsid w:val="001D13B3"/>
    <w:rsid w:val="001E3F21"/>
    <w:rsid w:val="001F393F"/>
    <w:rsid w:val="00205028"/>
    <w:rsid w:val="00216924"/>
    <w:rsid w:val="00236F46"/>
    <w:rsid w:val="00240D1A"/>
    <w:rsid w:val="002447E7"/>
    <w:rsid w:val="00244F33"/>
    <w:rsid w:val="00246882"/>
    <w:rsid w:val="00253253"/>
    <w:rsid w:val="00273FF2"/>
    <w:rsid w:val="00285EE9"/>
    <w:rsid w:val="0029185D"/>
    <w:rsid w:val="002957ED"/>
    <w:rsid w:val="002A4C6E"/>
    <w:rsid w:val="002C2787"/>
    <w:rsid w:val="002C76B1"/>
    <w:rsid w:val="002D5A8F"/>
    <w:rsid w:val="002D5CEF"/>
    <w:rsid w:val="002E1F70"/>
    <w:rsid w:val="002E442A"/>
    <w:rsid w:val="002E647D"/>
    <w:rsid w:val="002F36CF"/>
    <w:rsid w:val="002F5F9E"/>
    <w:rsid w:val="003003C3"/>
    <w:rsid w:val="0030559B"/>
    <w:rsid w:val="00310161"/>
    <w:rsid w:val="00311EA8"/>
    <w:rsid w:val="00320257"/>
    <w:rsid w:val="003250EA"/>
    <w:rsid w:val="0032657F"/>
    <w:rsid w:val="003371C9"/>
    <w:rsid w:val="00337C3E"/>
    <w:rsid w:val="003440F7"/>
    <w:rsid w:val="00344258"/>
    <w:rsid w:val="00355B46"/>
    <w:rsid w:val="003566B0"/>
    <w:rsid w:val="003613F4"/>
    <w:rsid w:val="00381E7E"/>
    <w:rsid w:val="00383E19"/>
    <w:rsid w:val="00390381"/>
    <w:rsid w:val="003A3036"/>
    <w:rsid w:val="003B0190"/>
    <w:rsid w:val="003B62F5"/>
    <w:rsid w:val="003B7174"/>
    <w:rsid w:val="003C0273"/>
    <w:rsid w:val="003C25CD"/>
    <w:rsid w:val="003D1687"/>
    <w:rsid w:val="003D2996"/>
    <w:rsid w:val="003D5423"/>
    <w:rsid w:val="003D6F6F"/>
    <w:rsid w:val="003E4EE1"/>
    <w:rsid w:val="003F35BB"/>
    <w:rsid w:val="003F4DA8"/>
    <w:rsid w:val="003F7D33"/>
    <w:rsid w:val="00415945"/>
    <w:rsid w:val="00417AFA"/>
    <w:rsid w:val="004303CB"/>
    <w:rsid w:val="00430BE0"/>
    <w:rsid w:val="004379D3"/>
    <w:rsid w:val="004661E2"/>
    <w:rsid w:val="004703FB"/>
    <w:rsid w:val="00480DC1"/>
    <w:rsid w:val="00481884"/>
    <w:rsid w:val="0048228D"/>
    <w:rsid w:val="0049085E"/>
    <w:rsid w:val="00490905"/>
    <w:rsid w:val="00491008"/>
    <w:rsid w:val="00495612"/>
    <w:rsid w:val="00495B7B"/>
    <w:rsid w:val="004A12A3"/>
    <w:rsid w:val="004A1E4D"/>
    <w:rsid w:val="004A6210"/>
    <w:rsid w:val="004B50C4"/>
    <w:rsid w:val="004B7CFE"/>
    <w:rsid w:val="004C7C6A"/>
    <w:rsid w:val="004D6984"/>
    <w:rsid w:val="004E32BC"/>
    <w:rsid w:val="004E4A92"/>
    <w:rsid w:val="004F1C15"/>
    <w:rsid w:val="004F33F3"/>
    <w:rsid w:val="0050080D"/>
    <w:rsid w:val="00506380"/>
    <w:rsid w:val="00510A6C"/>
    <w:rsid w:val="00516774"/>
    <w:rsid w:val="00517ED7"/>
    <w:rsid w:val="00530007"/>
    <w:rsid w:val="005319E6"/>
    <w:rsid w:val="00542F45"/>
    <w:rsid w:val="00543E9A"/>
    <w:rsid w:val="005441E7"/>
    <w:rsid w:val="005459EF"/>
    <w:rsid w:val="00560B1E"/>
    <w:rsid w:val="0056788C"/>
    <w:rsid w:val="00567CA4"/>
    <w:rsid w:val="00593287"/>
    <w:rsid w:val="005A286C"/>
    <w:rsid w:val="005A7A83"/>
    <w:rsid w:val="005B2811"/>
    <w:rsid w:val="005B5625"/>
    <w:rsid w:val="005C3A42"/>
    <w:rsid w:val="005D3D69"/>
    <w:rsid w:val="005D4302"/>
    <w:rsid w:val="005E5676"/>
    <w:rsid w:val="005F0386"/>
    <w:rsid w:val="0060058C"/>
    <w:rsid w:val="006052A4"/>
    <w:rsid w:val="00607405"/>
    <w:rsid w:val="00611E78"/>
    <w:rsid w:val="006249D9"/>
    <w:rsid w:val="00627688"/>
    <w:rsid w:val="006315E5"/>
    <w:rsid w:val="00634B94"/>
    <w:rsid w:val="00636CDA"/>
    <w:rsid w:val="00637F37"/>
    <w:rsid w:val="00642E62"/>
    <w:rsid w:val="00650F9D"/>
    <w:rsid w:val="006519DC"/>
    <w:rsid w:val="006526DE"/>
    <w:rsid w:val="006554C0"/>
    <w:rsid w:val="00655B20"/>
    <w:rsid w:val="00656743"/>
    <w:rsid w:val="0065786A"/>
    <w:rsid w:val="0066335E"/>
    <w:rsid w:val="00677F5D"/>
    <w:rsid w:val="00680E19"/>
    <w:rsid w:val="00696F82"/>
    <w:rsid w:val="006A0B22"/>
    <w:rsid w:val="006C4561"/>
    <w:rsid w:val="006D2675"/>
    <w:rsid w:val="006E2820"/>
    <w:rsid w:val="006E30AB"/>
    <w:rsid w:val="006E73F7"/>
    <w:rsid w:val="006F5330"/>
    <w:rsid w:val="00705135"/>
    <w:rsid w:val="00705FA5"/>
    <w:rsid w:val="0070730D"/>
    <w:rsid w:val="00712CA0"/>
    <w:rsid w:val="0071605A"/>
    <w:rsid w:val="0071770B"/>
    <w:rsid w:val="007241EF"/>
    <w:rsid w:val="0072614D"/>
    <w:rsid w:val="0073104B"/>
    <w:rsid w:val="00742842"/>
    <w:rsid w:val="00751E9A"/>
    <w:rsid w:val="00755BF8"/>
    <w:rsid w:val="00757E4F"/>
    <w:rsid w:val="00763D4F"/>
    <w:rsid w:val="00767132"/>
    <w:rsid w:val="00767691"/>
    <w:rsid w:val="00767F66"/>
    <w:rsid w:val="00770A78"/>
    <w:rsid w:val="00783DA7"/>
    <w:rsid w:val="0078646E"/>
    <w:rsid w:val="00790796"/>
    <w:rsid w:val="007938FE"/>
    <w:rsid w:val="00796E54"/>
    <w:rsid w:val="007A674C"/>
    <w:rsid w:val="007B2F87"/>
    <w:rsid w:val="007B3ABD"/>
    <w:rsid w:val="007B5F86"/>
    <w:rsid w:val="007C00A3"/>
    <w:rsid w:val="007C6A80"/>
    <w:rsid w:val="007D299F"/>
    <w:rsid w:val="007E1BAD"/>
    <w:rsid w:val="007E7AF4"/>
    <w:rsid w:val="007F0A4A"/>
    <w:rsid w:val="007F2289"/>
    <w:rsid w:val="007F6994"/>
    <w:rsid w:val="007F6D02"/>
    <w:rsid w:val="00802EE3"/>
    <w:rsid w:val="0080447A"/>
    <w:rsid w:val="00805DA1"/>
    <w:rsid w:val="00813678"/>
    <w:rsid w:val="008248EF"/>
    <w:rsid w:val="00835A84"/>
    <w:rsid w:val="00840D55"/>
    <w:rsid w:val="00845BEB"/>
    <w:rsid w:val="008624A2"/>
    <w:rsid w:val="00873979"/>
    <w:rsid w:val="00882FA9"/>
    <w:rsid w:val="0088487F"/>
    <w:rsid w:val="00886D46"/>
    <w:rsid w:val="00887DFA"/>
    <w:rsid w:val="00891BA6"/>
    <w:rsid w:val="0089718C"/>
    <w:rsid w:val="008A0C9A"/>
    <w:rsid w:val="008A53DD"/>
    <w:rsid w:val="008B2727"/>
    <w:rsid w:val="008B6D35"/>
    <w:rsid w:val="008C06DC"/>
    <w:rsid w:val="008C1716"/>
    <w:rsid w:val="008C268F"/>
    <w:rsid w:val="008C4873"/>
    <w:rsid w:val="008C5669"/>
    <w:rsid w:val="008C7466"/>
    <w:rsid w:val="008D507F"/>
    <w:rsid w:val="008D5976"/>
    <w:rsid w:val="008D7646"/>
    <w:rsid w:val="008F0B39"/>
    <w:rsid w:val="008F4AD1"/>
    <w:rsid w:val="009031F9"/>
    <w:rsid w:val="00903800"/>
    <w:rsid w:val="0091234E"/>
    <w:rsid w:val="00926170"/>
    <w:rsid w:val="00935DE8"/>
    <w:rsid w:val="00944587"/>
    <w:rsid w:val="00950F2B"/>
    <w:rsid w:val="00975BED"/>
    <w:rsid w:val="00985122"/>
    <w:rsid w:val="0098561E"/>
    <w:rsid w:val="00990A93"/>
    <w:rsid w:val="0099129A"/>
    <w:rsid w:val="009B2EE8"/>
    <w:rsid w:val="009D135D"/>
    <w:rsid w:val="009D67DE"/>
    <w:rsid w:val="009E0191"/>
    <w:rsid w:val="009E27DA"/>
    <w:rsid w:val="009E3B8F"/>
    <w:rsid w:val="009E3FD2"/>
    <w:rsid w:val="009E4418"/>
    <w:rsid w:val="009E7133"/>
    <w:rsid w:val="009F05E0"/>
    <w:rsid w:val="009F49B7"/>
    <w:rsid w:val="009F7CC4"/>
    <w:rsid w:val="00A01C6E"/>
    <w:rsid w:val="00A04BAA"/>
    <w:rsid w:val="00A116AA"/>
    <w:rsid w:val="00A12AA8"/>
    <w:rsid w:val="00A31A30"/>
    <w:rsid w:val="00A37721"/>
    <w:rsid w:val="00A41526"/>
    <w:rsid w:val="00A415E2"/>
    <w:rsid w:val="00A41DEB"/>
    <w:rsid w:val="00A425AE"/>
    <w:rsid w:val="00A428F5"/>
    <w:rsid w:val="00A4698C"/>
    <w:rsid w:val="00A52B04"/>
    <w:rsid w:val="00A5790F"/>
    <w:rsid w:val="00A63E99"/>
    <w:rsid w:val="00A645BA"/>
    <w:rsid w:val="00A71232"/>
    <w:rsid w:val="00A747A8"/>
    <w:rsid w:val="00A749EF"/>
    <w:rsid w:val="00A91631"/>
    <w:rsid w:val="00AA5CEE"/>
    <w:rsid w:val="00AB13D1"/>
    <w:rsid w:val="00AC261F"/>
    <w:rsid w:val="00AD555C"/>
    <w:rsid w:val="00AD5AF8"/>
    <w:rsid w:val="00AE5D56"/>
    <w:rsid w:val="00AF69FC"/>
    <w:rsid w:val="00B043F0"/>
    <w:rsid w:val="00B1590C"/>
    <w:rsid w:val="00B17909"/>
    <w:rsid w:val="00B201DC"/>
    <w:rsid w:val="00B22FAB"/>
    <w:rsid w:val="00B23761"/>
    <w:rsid w:val="00B260C0"/>
    <w:rsid w:val="00B37216"/>
    <w:rsid w:val="00B509DB"/>
    <w:rsid w:val="00B61B1B"/>
    <w:rsid w:val="00B64628"/>
    <w:rsid w:val="00B80806"/>
    <w:rsid w:val="00B8130F"/>
    <w:rsid w:val="00B966FD"/>
    <w:rsid w:val="00BA1ED0"/>
    <w:rsid w:val="00BA6B2A"/>
    <w:rsid w:val="00BB495C"/>
    <w:rsid w:val="00BC4780"/>
    <w:rsid w:val="00BC4C0E"/>
    <w:rsid w:val="00BD24FB"/>
    <w:rsid w:val="00BD2EF0"/>
    <w:rsid w:val="00BD56EF"/>
    <w:rsid w:val="00BD6529"/>
    <w:rsid w:val="00BE093C"/>
    <w:rsid w:val="00BE136B"/>
    <w:rsid w:val="00BF127D"/>
    <w:rsid w:val="00C10C42"/>
    <w:rsid w:val="00C11AC6"/>
    <w:rsid w:val="00C1284C"/>
    <w:rsid w:val="00C13161"/>
    <w:rsid w:val="00C21C2B"/>
    <w:rsid w:val="00C27A81"/>
    <w:rsid w:val="00C41988"/>
    <w:rsid w:val="00C441F8"/>
    <w:rsid w:val="00C478FC"/>
    <w:rsid w:val="00C50FD1"/>
    <w:rsid w:val="00C51385"/>
    <w:rsid w:val="00C56663"/>
    <w:rsid w:val="00C5738A"/>
    <w:rsid w:val="00C654C4"/>
    <w:rsid w:val="00C665D4"/>
    <w:rsid w:val="00C667F7"/>
    <w:rsid w:val="00C67A05"/>
    <w:rsid w:val="00C70FBD"/>
    <w:rsid w:val="00C81127"/>
    <w:rsid w:val="00C82BAD"/>
    <w:rsid w:val="00C84249"/>
    <w:rsid w:val="00C85AFE"/>
    <w:rsid w:val="00CA41BD"/>
    <w:rsid w:val="00CA6BE3"/>
    <w:rsid w:val="00CC31D2"/>
    <w:rsid w:val="00CD610B"/>
    <w:rsid w:val="00CE3710"/>
    <w:rsid w:val="00CE4274"/>
    <w:rsid w:val="00D05F11"/>
    <w:rsid w:val="00D11ED7"/>
    <w:rsid w:val="00D12D98"/>
    <w:rsid w:val="00D31140"/>
    <w:rsid w:val="00D33C32"/>
    <w:rsid w:val="00D4602C"/>
    <w:rsid w:val="00D54548"/>
    <w:rsid w:val="00D57448"/>
    <w:rsid w:val="00D60E97"/>
    <w:rsid w:val="00D653A8"/>
    <w:rsid w:val="00D84FAF"/>
    <w:rsid w:val="00DC0EB2"/>
    <w:rsid w:val="00DC1CF8"/>
    <w:rsid w:val="00DD184F"/>
    <w:rsid w:val="00DE2996"/>
    <w:rsid w:val="00DE5CCE"/>
    <w:rsid w:val="00E01D7E"/>
    <w:rsid w:val="00E07A14"/>
    <w:rsid w:val="00E16D24"/>
    <w:rsid w:val="00E27316"/>
    <w:rsid w:val="00E34790"/>
    <w:rsid w:val="00E45CE3"/>
    <w:rsid w:val="00E5297F"/>
    <w:rsid w:val="00E53BBC"/>
    <w:rsid w:val="00E6155B"/>
    <w:rsid w:val="00E6396C"/>
    <w:rsid w:val="00E6434A"/>
    <w:rsid w:val="00E676E0"/>
    <w:rsid w:val="00E732F8"/>
    <w:rsid w:val="00E744A3"/>
    <w:rsid w:val="00E76796"/>
    <w:rsid w:val="00E81BA0"/>
    <w:rsid w:val="00E81EF9"/>
    <w:rsid w:val="00E900F6"/>
    <w:rsid w:val="00E90C51"/>
    <w:rsid w:val="00E9363A"/>
    <w:rsid w:val="00EA0A01"/>
    <w:rsid w:val="00EA35F7"/>
    <w:rsid w:val="00EA7EB4"/>
    <w:rsid w:val="00ED59A6"/>
    <w:rsid w:val="00ED5A86"/>
    <w:rsid w:val="00EE716D"/>
    <w:rsid w:val="00EF62FA"/>
    <w:rsid w:val="00F1653F"/>
    <w:rsid w:val="00F21E03"/>
    <w:rsid w:val="00F2299C"/>
    <w:rsid w:val="00F24181"/>
    <w:rsid w:val="00F403DA"/>
    <w:rsid w:val="00F406A3"/>
    <w:rsid w:val="00F46E4A"/>
    <w:rsid w:val="00F5534A"/>
    <w:rsid w:val="00F56C02"/>
    <w:rsid w:val="00F73122"/>
    <w:rsid w:val="00F83E00"/>
    <w:rsid w:val="00F84508"/>
    <w:rsid w:val="00F84767"/>
    <w:rsid w:val="00F95D5E"/>
    <w:rsid w:val="00FB2866"/>
    <w:rsid w:val="00FB456E"/>
    <w:rsid w:val="00FB72CB"/>
    <w:rsid w:val="00FC3A8A"/>
    <w:rsid w:val="00FC4101"/>
    <w:rsid w:val="00FC5F0B"/>
    <w:rsid w:val="00FD1F68"/>
    <w:rsid w:val="00FD24CE"/>
    <w:rsid w:val="00FD279C"/>
    <w:rsid w:val="00FD288C"/>
    <w:rsid w:val="00FE6178"/>
    <w:rsid w:val="00FF2135"/>
    <w:rsid w:val="00FF4418"/>
    <w:rsid w:val="00FF5E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6E7"/>
    <w:pPr>
      <w:suppressAutoHyphens/>
    </w:pPr>
    <w:rPr>
      <w:rFonts w:ascii="Times New Roman" w:eastAsia="Times New Roman" w:hAnsi="Times New Roman"/>
      <w:lang w:eastAsia="ar-SA"/>
    </w:rPr>
  </w:style>
  <w:style w:type="paragraph" w:styleId="3">
    <w:name w:val="heading 3"/>
    <w:basedOn w:val="a"/>
    <w:link w:val="30"/>
    <w:uiPriority w:val="9"/>
    <w:qFormat/>
    <w:locked/>
    <w:rsid w:val="00EA7EB4"/>
    <w:pPr>
      <w:suppressAutoHyphens w:val="0"/>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1">
    <w:name w:val="Body Text 3"/>
    <w:basedOn w:val="a"/>
    <w:link w:val="32"/>
    <w:uiPriority w:val="99"/>
    <w:semiHidden/>
    <w:rsid w:val="00C441F8"/>
    <w:pPr>
      <w:spacing w:after="120"/>
    </w:pPr>
    <w:rPr>
      <w:rFonts w:eastAsia="Calibri"/>
      <w:sz w:val="16"/>
      <w:szCs w:val="16"/>
    </w:rPr>
  </w:style>
  <w:style w:type="character" w:customStyle="1" w:styleId="32">
    <w:name w:val="Основной текст 3 Знак"/>
    <w:link w:val="31"/>
    <w:uiPriority w:val="99"/>
    <w:semiHidden/>
    <w:locked/>
    <w:rsid w:val="00C441F8"/>
    <w:rPr>
      <w:rFonts w:ascii="Times New Roman" w:hAnsi="Times New Roman" w:cs="Times New Roman"/>
      <w:sz w:val="16"/>
      <w:szCs w:val="16"/>
      <w:lang w:eastAsia="ar-SA" w:bidi="ar-SA"/>
    </w:rPr>
  </w:style>
  <w:style w:type="character" w:customStyle="1" w:styleId="30">
    <w:name w:val="Заголовок 3 Знак"/>
    <w:link w:val="3"/>
    <w:uiPriority w:val="9"/>
    <w:rsid w:val="00EA7EB4"/>
    <w:rPr>
      <w:rFonts w:ascii="Times New Roman" w:eastAsia="Times New Roman" w:hAnsi="Times New Roman"/>
      <w:b/>
      <w:bCs/>
      <w:sz w:val="27"/>
      <w:szCs w:val="27"/>
    </w:rPr>
  </w:style>
</w:styles>
</file>

<file path=word/webSettings.xml><?xml version="1.0" encoding="utf-8"?>
<w:webSettings xmlns:r="http://schemas.openxmlformats.org/officeDocument/2006/relationships" xmlns:w="http://schemas.openxmlformats.org/wordprocessingml/2006/main">
  <w:divs>
    <w:div w:id="262998564">
      <w:bodyDiv w:val="1"/>
      <w:marLeft w:val="0"/>
      <w:marRight w:val="0"/>
      <w:marTop w:val="0"/>
      <w:marBottom w:val="0"/>
      <w:divBdr>
        <w:top w:val="none" w:sz="0" w:space="0" w:color="auto"/>
        <w:left w:val="none" w:sz="0" w:space="0" w:color="auto"/>
        <w:bottom w:val="none" w:sz="0" w:space="0" w:color="auto"/>
        <w:right w:val="none" w:sz="0" w:space="0" w:color="auto"/>
      </w:divBdr>
    </w:div>
    <w:div w:id="628901716">
      <w:bodyDiv w:val="1"/>
      <w:marLeft w:val="0"/>
      <w:marRight w:val="0"/>
      <w:marTop w:val="0"/>
      <w:marBottom w:val="0"/>
      <w:divBdr>
        <w:top w:val="none" w:sz="0" w:space="0" w:color="auto"/>
        <w:left w:val="none" w:sz="0" w:space="0" w:color="auto"/>
        <w:bottom w:val="none" w:sz="0" w:space="0" w:color="auto"/>
        <w:right w:val="none" w:sz="0" w:space="0" w:color="auto"/>
      </w:divBdr>
    </w:div>
    <w:div w:id="1189373325">
      <w:bodyDiv w:val="1"/>
      <w:marLeft w:val="0"/>
      <w:marRight w:val="0"/>
      <w:marTop w:val="0"/>
      <w:marBottom w:val="0"/>
      <w:divBdr>
        <w:top w:val="none" w:sz="0" w:space="0" w:color="auto"/>
        <w:left w:val="none" w:sz="0" w:space="0" w:color="auto"/>
        <w:bottom w:val="none" w:sz="0" w:space="0" w:color="auto"/>
        <w:right w:val="none" w:sz="0" w:space="0" w:color="auto"/>
      </w:divBdr>
    </w:div>
    <w:div w:id="1539320106">
      <w:bodyDiv w:val="1"/>
      <w:marLeft w:val="0"/>
      <w:marRight w:val="0"/>
      <w:marTop w:val="0"/>
      <w:marBottom w:val="0"/>
      <w:divBdr>
        <w:top w:val="none" w:sz="0" w:space="0" w:color="auto"/>
        <w:left w:val="none" w:sz="0" w:space="0" w:color="auto"/>
        <w:bottom w:val="none" w:sz="0" w:space="0" w:color="auto"/>
        <w:right w:val="none" w:sz="0" w:space="0" w:color="auto"/>
      </w:divBdr>
    </w:div>
    <w:div w:id="1556431204">
      <w:bodyDiv w:val="1"/>
      <w:marLeft w:val="0"/>
      <w:marRight w:val="0"/>
      <w:marTop w:val="0"/>
      <w:marBottom w:val="0"/>
      <w:divBdr>
        <w:top w:val="none" w:sz="0" w:space="0" w:color="auto"/>
        <w:left w:val="none" w:sz="0" w:space="0" w:color="auto"/>
        <w:bottom w:val="none" w:sz="0" w:space="0" w:color="auto"/>
        <w:right w:val="none" w:sz="0" w:space="0" w:color="auto"/>
      </w:divBdr>
    </w:div>
    <w:div w:id="1663003900">
      <w:bodyDiv w:val="1"/>
      <w:marLeft w:val="0"/>
      <w:marRight w:val="0"/>
      <w:marTop w:val="0"/>
      <w:marBottom w:val="0"/>
      <w:divBdr>
        <w:top w:val="none" w:sz="0" w:space="0" w:color="auto"/>
        <w:left w:val="none" w:sz="0" w:space="0" w:color="auto"/>
        <w:bottom w:val="none" w:sz="0" w:space="0" w:color="auto"/>
        <w:right w:val="none" w:sz="0" w:space="0" w:color="auto"/>
      </w:divBdr>
    </w:div>
    <w:div w:id="1939478774">
      <w:marLeft w:val="0"/>
      <w:marRight w:val="0"/>
      <w:marTop w:val="0"/>
      <w:marBottom w:val="0"/>
      <w:divBdr>
        <w:top w:val="none" w:sz="0" w:space="0" w:color="auto"/>
        <w:left w:val="none" w:sz="0" w:space="0" w:color="auto"/>
        <w:bottom w:val="none" w:sz="0" w:space="0" w:color="auto"/>
        <w:right w:val="none" w:sz="0" w:space="0" w:color="auto"/>
      </w:divBdr>
    </w:div>
    <w:div w:id="1939478775">
      <w:marLeft w:val="0"/>
      <w:marRight w:val="0"/>
      <w:marTop w:val="0"/>
      <w:marBottom w:val="0"/>
      <w:divBdr>
        <w:top w:val="none" w:sz="0" w:space="0" w:color="auto"/>
        <w:left w:val="none" w:sz="0" w:space="0" w:color="auto"/>
        <w:bottom w:val="none" w:sz="0" w:space="0" w:color="auto"/>
        <w:right w:val="none" w:sz="0" w:space="0" w:color="auto"/>
      </w:divBdr>
    </w:div>
    <w:div w:id="1939478776">
      <w:marLeft w:val="0"/>
      <w:marRight w:val="0"/>
      <w:marTop w:val="0"/>
      <w:marBottom w:val="0"/>
      <w:divBdr>
        <w:top w:val="none" w:sz="0" w:space="0" w:color="auto"/>
        <w:left w:val="none" w:sz="0" w:space="0" w:color="auto"/>
        <w:bottom w:val="none" w:sz="0" w:space="0" w:color="auto"/>
        <w:right w:val="none" w:sz="0" w:space="0" w:color="auto"/>
      </w:divBdr>
    </w:div>
    <w:div w:id="1939478777">
      <w:marLeft w:val="0"/>
      <w:marRight w:val="0"/>
      <w:marTop w:val="0"/>
      <w:marBottom w:val="0"/>
      <w:divBdr>
        <w:top w:val="none" w:sz="0" w:space="0" w:color="auto"/>
        <w:left w:val="none" w:sz="0" w:space="0" w:color="auto"/>
        <w:bottom w:val="none" w:sz="0" w:space="0" w:color="auto"/>
        <w:right w:val="none" w:sz="0" w:space="0" w:color="auto"/>
      </w:divBdr>
    </w:div>
    <w:div w:id="1939478778">
      <w:marLeft w:val="0"/>
      <w:marRight w:val="0"/>
      <w:marTop w:val="0"/>
      <w:marBottom w:val="0"/>
      <w:divBdr>
        <w:top w:val="none" w:sz="0" w:space="0" w:color="auto"/>
        <w:left w:val="none" w:sz="0" w:space="0" w:color="auto"/>
        <w:bottom w:val="none" w:sz="0" w:space="0" w:color="auto"/>
        <w:right w:val="none" w:sz="0" w:space="0" w:color="auto"/>
      </w:divBdr>
    </w:div>
    <w:div w:id="1939478779">
      <w:marLeft w:val="0"/>
      <w:marRight w:val="0"/>
      <w:marTop w:val="0"/>
      <w:marBottom w:val="0"/>
      <w:divBdr>
        <w:top w:val="none" w:sz="0" w:space="0" w:color="auto"/>
        <w:left w:val="none" w:sz="0" w:space="0" w:color="auto"/>
        <w:bottom w:val="none" w:sz="0" w:space="0" w:color="auto"/>
        <w:right w:val="none" w:sz="0" w:space="0" w:color="auto"/>
      </w:divBdr>
    </w:div>
    <w:div w:id="1939478780">
      <w:marLeft w:val="0"/>
      <w:marRight w:val="0"/>
      <w:marTop w:val="0"/>
      <w:marBottom w:val="0"/>
      <w:divBdr>
        <w:top w:val="none" w:sz="0" w:space="0" w:color="auto"/>
        <w:left w:val="none" w:sz="0" w:space="0" w:color="auto"/>
        <w:bottom w:val="none" w:sz="0" w:space="0" w:color="auto"/>
        <w:right w:val="none" w:sz="0" w:space="0" w:color="auto"/>
      </w:divBdr>
    </w:div>
    <w:div w:id="1939478781">
      <w:marLeft w:val="0"/>
      <w:marRight w:val="0"/>
      <w:marTop w:val="0"/>
      <w:marBottom w:val="0"/>
      <w:divBdr>
        <w:top w:val="none" w:sz="0" w:space="0" w:color="auto"/>
        <w:left w:val="none" w:sz="0" w:space="0" w:color="auto"/>
        <w:bottom w:val="none" w:sz="0" w:space="0" w:color="auto"/>
        <w:right w:val="none" w:sz="0" w:space="0" w:color="auto"/>
      </w:divBdr>
    </w:div>
    <w:div w:id="1939478782">
      <w:marLeft w:val="0"/>
      <w:marRight w:val="0"/>
      <w:marTop w:val="0"/>
      <w:marBottom w:val="0"/>
      <w:divBdr>
        <w:top w:val="none" w:sz="0" w:space="0" w:color="auto"/>
        <w:left w:val="none" w:sz="0" w:space="0" w:color="auto"/>
        <w:bottom w:val="none" w:sz="0" w:space="0" w:color="auto"/>
        <w:right w:val="none" w:sz="0" w:space="0" w:color="auto"/>
      </w:divBdr>
    </w:div>
    <w:div w:id="1939478783">
      <w:marLeft w:val="0"/>
      <w:marRight w:val="0"/>
      <w:marTop w:val="0"/>
      <w:marBottom w:val="0"/>
      <w:divBdr>
        <w:top w:val="none" w:sz="0" w:space="0" w:color="auto"/>
        <w:left w:val="none" w:sz="0" w:space="0" w:color="auto"/>
        <w:bottom w:val="none" w:sz="0" w:space="0" w:color="auto"/>
        <w:right w:val="none" w:sz="0" w:space="0" w:color="auto"/>
      </w:divBdr>
    </w:div>
    <w:div w:id="1939478784">
      <w:marLeft w:val="0"/>
      <w:marRight w:val="0"/>
      <w:marTop w:val="0"/>
      <w:marBottom w:val="0"/>
      <w:divBdr>
        <w:top w:val="none" w:sz="0" w:space="0" w:color="auto"/>
        <w:left w:val="none" w:sz="0" w:space="0" w:color="auto"/>
        <w:bottom w:val="none" w:sz="0" w:space="0" w:color="auto"/>
        <w:right w:val="none" w:sz="0" w:space="0" w:color="auto"/>
      </w:divBdr>
    </w:div>
    <w:div w:id="1939478785">
      <w:marLeft w:val="0"/>
      <w:marRight w:val="0"/>
      <w:marTop w:val="0"/>
      <w:marBottom w:val="0"/>
      <w:divBdr>
        <w:top w:val="none" w:sz="0" w:space="0" w:color="auto"/>
        <w:left w:val="none" w:sz="0" w:space="0" w:color="auto"/>
        <w:bottom w:val="none" w:sz="0" w:space="0" w:color="auto"/>
        <w:right w:val="none" w:sz="0" w:space="0" w:color="auto"/>
      </w:divBdr>
    </w:div>
    <w:div w:id="1939478786">
      <w:marLeft w:val="0"/>
      <w:marRight w:val="0"/>
      <w:marTop w:val="0"/>
      <w:marBottom w:val="0"/>
      <w:divBdr>
        <w:top w:val="none" w:sz="0" w:space="0" w:color="auto"/>
        <w:left w:val="none" w:sz="0" w:space="0" w:color="auto"/>
        <w:bottom w:val="none" w:sz="0" w:space="0" w:color="auto"/>
        <w:right w:val="none" w:sz="0" w:space="0" w:color="auto"/>
      </w:divBdr>
    </w:div>
    <w:div w:id="1939478787">
      <w:marLeft w:val="0"/>
      <w:marRight w:val="0"/>
      <w:marTop w:val="0"/>
      <w:marBottom w:val="0"/>
      <w:divBdr>
        <w:top w:val="none" w:sz="0" w:space="0" w:color="auto"/>
        <w:left w:val="none" w:sz="0" w:space="0" w:color="auto"/>
        <w:bottom w:val="none" w:sz="0" w:space="0" w:color="auto"/>
        <w:right w:val="none" w:sz="0" w:space="0" w:color="auto"/>
      </w:divBdr>
    </w:div>
    <w:div w:id="1939478788">
      <w:marLeft w:val="0"/>
      <w:marRight w:val="0"/>
      <w:marTop w:val="0"/>
      <w:marBottom w:val="0"/>
      <w:divBdr>
        <w:top w:val="none" w:sz="0" w:space="0" w:color="auto"/>
        <w:left w:val="none" w:sz="0" w:space="0" w:color="auto"/>
        <w:bottom w:val="none" w:sz="0" w:space="0" w:color="auto"/>
        <w:right w:val="none" w:sz="0" w:space="0" w:color="auto"/>
      </w:divBdr>
    </w:div>
    <w:div w:id="1939478789">
      <w:marLeft w:val="0"/>
      <w:marRight w:val="0"/>
      <w:marTop w:val="0"/>
      <w:marBottom w:val="0"/>
      <w:divBdr>
        <w:top w:val="none" w:sz="0" w:space="0" w:color="auto"/>
        <w:left w:val="none" w:sz="0" w:space="0" w:color="auto"/>
        <w:bottom w:val="none" w:sz="0" w:space="0" w:color="auto"/>
        <w:right w:val="none" w:sz="0" w:space="0" w:color="auto"/>
      </w:divBdr>
    </w:div>
    <w:div w:id="1939478790">
      <w:marLeft w:val="0"/>
      <w:marRight w:val="0"/>
      <w:marTop w:val="0"/>
      <w:marBottom w:val="0"/>
      <w:divBdr>
        <w:top w:val="none" w:sz="0" w:space="0" w:color="auto"/>
        <w:left w:val="none" w:sz="0" w:space="0" w:color="auto"/>
        <w:bottom w:val="none" w:sz="0" w:space="0" w:color="auto"/>
        <w:right w:val="none" w:sz="0" w:space="0" w:color="auto"/>
      </w:divBdr>
    </w:div>
    <w:div w:id="1939478791">
      <w:marLeft w:val="0"/>
      <w:marRight w:val="0"/>
      <w:marTop w:val="0"/>
      <w:marBottom w:val="0"/>
      <w:divBdr>
        <w:top w:val="none" w:sz="0" w:space="0" w:color="auto"/>
        <w:left w:val="none" w:sz="0" w:space="0" w:color="auto"/>
        <w:bottom w:val="none" w:sz="0" w:space="0" w:color="auto"/>
        <w:right w:val="none" w:sz="0" w:space="0" w:color="auto"/>
      </w:divBdr>
    </w:div>
    <w:div w:id="1939478792">
      <w:marLeft w:val="0"/>
      <w:marRight w:val="0"/>
      <w:marTop w:val="0"/>
      <w:marBottom w:val="0"/>
      <w:divBdr>
        <w:top w:val="none" w:sz="0" w:space="0" w:color="auto"/>
        <w:left w:val="none" w:sz="0" w:space="0" w:color="auto"/>
        <w:bottom w:val="none" w:sz="0" w:space="0" w:color="auto"/>
        <w:right w:val="none" w:sz="0" w:space="0" w:color="auto"/>
      </w:divBdr>
    </w:div>
    <w:div w:id="1939478793">
      <w:marLeft w:val="0"/>
      <w:marRight w:val="0"/>
      <w:marTop w:val="0"/>
      <w:marBottom w:val="0"/>
      <w:divBdr>
        <w:top w:val="none" w:sz="0" w:space="0" w:color="auto"/>
        <w:left w:val="none" w:sz="0" w:space="0" w:color="auto"/>
        <w:bottom w:val="none" w:sz="0" w:space="0" w:color="auto"/>
        <w:right w:val="none" w:sz="0" w:space="0" w:color="auto"/>
      </w:divBdr>
    </w:div>
    <w:div w:id="1939478794">
      <w:marLeft w:val="0"/>
      <w:marRight w:val="0"/>
      <w:marTop w:val="0"/>
      <w:marBottom w:val="0"/>
      <w:divBdr>
        <w:top w:val="none" w:sz="0" w:space="0" w:color="auto"/>
        <w:left w:val="none" w:sz="0" w:space="0" w:color="auto"/>
        <w:bottom w:val="none" w:sz="0" w:space="0" w:color="auto"/>
        <w:right w:val="none" w:sz="0" w:space="0" w:color="auto"/>
      </w:divBdr>
    </w:div>
    <w:div w:id="1939478795">
      <w:marLeft w:val="0"/>
      <w:marRight w:val="0"/>
      <w:marTop w:val="0"/>
      <w:marBottom w:val="0"/>
      <w:divBdr>
        <w:top w:val="none" w:sz="0" w:space="0" w:color="auto"/>
        <w:left w:val="none" w:sz="0" w:space="0" w:color="auto"/>
        <w:bottom w:val="none" w:sz="0" w:space="0" w:color="auto"/>
        <w:right w:val="none" w:sz="0" w:space="0" w:color="auto"/>
      </w:divBdr>
    </w:div>
    <w:div w:id="1939478796">
      <w:marLeft w:val="0"/>
      <w:marRight w:val="0"/>
      <w:marTop w:val="0"/>
      <w:marBottom w:val="0"/>
      <w:divBdr>
        <w:top w:val="none" w:sz="0" w:space="0" w:color="auto"/>
        <w:left w:val="none" w:sz="0" w:space="0" w:color="auto"/>
        <w:bottom w:val="none" w:sz="0" w:space="0" w:color="auto"/>
        <w:right w:val="none" w:sz="0" w:space="0" w:color="auto"/>
      </w:divBdr>
    </w:div>
    <w:div w:id="1939478797">
      <w:marLeft w:val="0"/>
      <w:marRight w:val="0"/>
      <w:marTop w:val="0"/>
      <w:marBottom w:val="0"/>
      <w:divBdr>
        <w:top w:val="none" w:sz="0" w:space="0" w:color="auto"/>
        <w:left w:val="none" w:sz="0" w:space="0" w:color="auto"/>
        <w:bottom w:val="none" w:sz="0" w:space="0" w:color="auto"/>
        <w:right w:val="none" w:sz="0" w:space="0" w:color="auto"/>
      </w:divBdr>
    </w:div>
    <w:div w:id="1939478798">
      <w:marLeft w:val="0"/>
      <w:marRight w:val="0"/>
      <w:marTop w:val="0"/>
      <w:marBottom w:val="0"/>
      <w:divBdr>
        <w:top w:val="none" w:sz="0" w:space="0" w:color="auto"/>
        <w:left w:val="none" w:sz="0" w:space="0" w:color="auto"/>
        <w:bottom w:val="none" w:sz="0" w:space="0" w:color="auto"/>
        <w:right w:val="none" w:sz="0" w:space="0" w:color="auto"/>
      </w:divBdr>
    </w:div>
    <w:div w:id="1939478799">
      <w:marLeft w:val="0"/>
      <w:marRight w:val="0"/>
      <w:marTop w:val="0"/>
      <w:marBottom w:val="0"/>
      <w:divBdr>
        <w:top w:val="none" w:sz="0" w:space="0" w:color="auto"/>
        <w:left w:val="none" w:sz="0" w:space="0" w:color="auto"/>
        <w:bottom w:val="none" w:sz="0" w:space="0" w:color="auto"/>
        <w:right w:val="none" w:sz="0" w:space="0" w:color="auto"/>
      </w:divBdr>
    </w:div>
    <w:div w:id="1939478800">
      <w:marLeft w:val="0"/>
      <w:marRight w:val="0"/>
      <w:marTop w:val="0"/>
      <w:marBottom w:val="0"/>
      <w:divBdr>
        <w:top w:val="none" w:sz="0" w:space="0" w:color="auto"/>
        <w:left w:val="none" w:sz="0" w:space="0" w:color="auto"/>
        <w:bottom w:val="none" w:sz="0" w:space="0" w:color="auto"/>
        <w:right w:val="none" w:sz="0" w:space="0" w:color="auto"/>
      </w:divBdr>
    </w:div>
    <w:div w:id="1939478801">
      <w:marLeft w:val="0"/>
      <w:marRight w:val="0"/>
      <w:marTop w:val="0"/>
      <w:marBottom w:val="0"/>
      <w:divBdr>
        <w:top w:val="none" w:sz="0" w:space="0" w:color="auto"/>
        <w:left w:val="none" w:sz="0" w:space="0" w:color="auto"/>
        <w:bottom w:val="none" w:sz="0" w:space="0" w:color="auto"/>
        <w:right w:val="none" w:sz="0" w:space="0" w:color="auto"/>
      </w:divBdr>
    </w:div>
    <w:div w:id="1939478802">
      <w:marLeft w:val="0"/>
      <w:marRight w:val="0"/>
      <w:marTop w:val="0"/>
      <w:marBottom w:val="0"/>
      <w:divBdr>
        <w:top w:val="none" w:sz="0" w:space="0" w:color="auto"/>
        <w:left w:val="none" w:sz="0" w:space="0" w:color="auto"/>
        <w:bottom w:val="none" w:sz="0" w:space="0" w:color="auto"/>
        <w:right w:val="none" w:sz="0" w:space="0" w:color="auto"/>
      </w:divBdr>
    </w:div>
    <w:div w:id="193947880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048;&#1088;&#1072;\Downloads\&#1076;&#1086;&#1082;&#1091;&#1084;&#1077;&#1085;&#1090;&#1072;&#1094;&#1080;&#1103;%204412.do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file:///C:\Users\&#1048;&#1088;&#1072;\Downloads\&#1076;&#1086;&#1082;&#1091;&#1084;&#1077;&#1085;&#1090;&#1072;&#1094;&#1080;&#1103;%2044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F7B6DC-06D2-433F-B141-6500C076D1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2923</Words>
  <Characters>21572</Characters>
  <Application>Microsoft Office Word</Application>
  <DocSecurity>0</DocSecurity>
  <Lines>179</Lines>
  <Paragraphs>48</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24447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creator>Ира</dc:creator>
  <cp:lastModifiedBy>Дементьева Ирина Андреевна</cp:lastModifiedBy>
  <cp:revision>8</cp:revision>
  <cp:lastPrinted>2021-11-22T07:01:00Z</cp:lastPrinted>
  <dcterms:created xsi:type="dcterms:W3CDTF">2023-11-21T11:12:00Z</dcterms:created>
  <dcterms:modified xsi:type="dcterms:W3CDTF">2023-11-22T06:17:00Z</dcterms:modified>
</cp:coreProperties>
</file>