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3F7" w:rsidRPr="002813F7" w:rsidRDefault="002813F7" w:rsidP="002813F7">
      <w:pPr>
        <w:keepNext/>
        <w:keepLines/>
        <w:jc w:val="center"/>
        <w:outlineLvl w:val="0"/>
        <w:rPr>
          <w:b/>
          <w:kern w:val="28"/>
          <w:sz w:val="22"/>
          <w:szCs w:val="22"/>
        </w:rPr>
      </w:pPr>
      <w:r w:rsidRPr="002813F7">
        <w:rPr>
          <w:b/>
          <w:kern w:val="28"/>
          <w:sz w:val="22"/>
          <w:szCs w:val="22"/>
        </w:rPr>
        <w:t xml:space="preserve">КОНТРАКТ № </w:t>
      </w:r>
      <w:r w:rsidR="002F6724">
        <w:rPr>
          <w:b/>
          <w:kern w:val="28"/>
          <w:sz w:val="22"/>
          <w:szCs w:val="22"/>
        </w:rPr>
        <w:t>ЭМ-</w:t>
      </w:r>
      <w:r w:rsidR="009F4CA4">
        <w:rPr>
          <w:b/>
          <w:kern w:val="28"/>
          <w:sz w:val="22"/>
          <w:szCs w:val="22"/>
        </w:rPr>
        <w:t>32</w:t>
      </w:r>
    </w:p>
    <w:p w:rsidR="002813F7" w:rsidRPr="002813F7" w:rsidRDefault="002813F7" w:rsidP="002813F7">
      <w:pPr>
        <w:keepNext/>
        <w:keepLines/>
        <w:jc w:val="center"/>
        <w:outlineLvl w:val="0"/>
        <w:rPr>
          <w:b/>
          <w:kern w:val="28"/>
          <w:sz w:val="22"/>
          <w:szCs w:val="22"/>
        </w:rPr>
      </w:pPr>
    </w:p>
    <w:p w:rsidR="002813F7" w:rsidRPr="002813F7" w:rsidRDefault="002813F7" w:rsidP="001929AB">
      <w:pPr>
        <w:pStyle w:val="af0"/>
        <w:keepNext/>
        <w:keepLines/>
        <w:spacing w:before="0" w:after="0"/>
        <w:jc w:val="center"/>
        <w:rPr>
          <w:sz w:val="22"/>
          <w:szCs w:val="22"/>
        </w:rPr>
      </w:pPr>
      <w:r w:rsidRPr="002813F7">
        <w:rPr>
          <w:sz w:val="22"/>
          <w:szCs w:val="22"/>
        </w:rPr>
        <w:t>г. Санкт-Петербург</w:t>
      </w:r>
      <w:r w:rsidRPr="002813F7">
        <w:rPr>
          <w:sz w:val="22"/>
          <w:szCs w:val="22"/>
        </w:rPr>
        <w:tab/>
      </w:r>
      <w:r w:rsidRPr="002813F7">
        <w:rPr>
          <w:sz w:val="22"/>
          <w:szCs w:val="22"/>
        </w:rPr>
        <w:tab/>
      </w:r>
      <w:r w:rsidRPr="002813F7">
        <w:rPr>
          <w:sz w:val="22"/>
          <w:szCs w:val="22"/>
        </w:rPr>
        <w:tab/>
      </w:r>
      <w:r w:rsidRPr="002813F7">
        <w:rPr>
          <w:sz w:val="22"/>
          <w:szCs w:val="22"/>
        </w:rPr>
        <w:tab/>
        <w:t xml:space="preserve">            </w:t>
      </w:r>
      <w:r w:rsidR="00882013">
        <w:rPr>
          <w:sz w:val="22"/>
          <w:szCs w:val="22"/>
        </w:rPr>
        <w:t xml:space="preserve"> </w:t>
      </w:r>
      <w:r w:rsidRPr="002813F7">
        <w:rPr>
          <w:sz w:val="22"/>
          <w:szCs w:val="22"/>
        </w:rPr>
        <w:t xml:space="preserve">     </w:t>
      </w:r>
      <w:r w:rsidR="00882013">
        <w:rPr>
          <w:sz w:val="22"/>
          <w:szCs w:val="22"/>
        </w:rPr>
        <w:t xml:space="preserve">         </w:t>
      </w:r>
      <w:r w:rsidRPr="002813F7">
        <w:rPr>
          <w:sz w:val="22"/>
          <w:szCs w:val="22"/>
        </w:rPr>
        <w:t xml:space="preserve">     «</w:t>
      </w:r>
      <w:r w:rsidR="00BA2BE3">
        <w:rPr>
          <w:sz w:val="22"/>
          <w:szCs w:val="22"/>
        </w:rPr>
        <w:t>___</w:t>
      </w:r>
      <w:r w:rsidRPr="002813F7">
        <w:rPr>
          <w:sz w:val="22"/>
          <w:szCs w:val="22"/>
        </w:rPr>
        <w:t xml:space="preserve">» </w:t>
      </w:r>
      <w:r w:rsidR="00BA2BE3">
        <w:rPr>
          <w:sz w:val="22"/>
          <w:szCs w:val="22"/>
        </w:rPr>
        <w:t>__________</w:t>
      </w:r>
      <w:r w:rsidRPr="002813F7">
        <w:rPr>
          <w:sz w:val="22"/>
          <w:szCs w:val="22"/>
        </w:rPr>
        <w:t xml:space="preserve"> 202</w:t>
      </w:r>
      <w:r w:rsidR="00BA2BE3">
        <w:rPr>
          <w:sz w:val="22"/>
          <w:szCs w:val="22"/>
        </w:rPr>
        <w:t>3</w:t>
      </w:r>
      <w:r w:rsidRPr="002813F7">
        <w:rPr>
          <w:sz w:val="22"/>
          <w:szCs w:val="22"/>
        </w:rPr>
        <w:t xml:space="preserve"> год</w:t>
      </w:r>
    </w:p>
    <w:p w:rsidR="002813F7" w:rsidRPr="00882013" w:rsidRDefault="00882013" w:rsidP="001929AB">
      <w:pPr>
        <w:pStyle w:val="af0"/>
        <w:keepNext/>
        <w:keepLines/>
        <w:spacing w:before="0" w:after="0"/>
        <w:jc w:val="both"/>
        <w:rPr>
          <w:rFonts w:eastAsia="Calibri"/>
          <w:sz w:val="22"/>
          <w:szCs w:val="22"/>
          <w:lang w:eastAsia="en-US"/>
        </w:rPr>
      </w:pPr>
      <w:r>
        <w:rPr>
          <w:b/>
          <w:sz w:val="22"/>
          <w:szCs w:val="22"/>
        </w:rPr>
        <w:t xml:space="preserve">         </w:t>
      </w:r>
      <w:proofErr w:type="gramStart"/>
      <w:r w:rsidRPr="00882013">
        <w:rPr>
          <w:b/>
          <w:sz w:val="22"/>
          <w:szCs w:val="22"/>
        </w:rPr>
        <w:t>Санкт-Петербургское государственное бюджетное учреждение здравоохранения «Городская поликлиника № 111»</w:t>
      </w:r>
      <w:r w:rsidRPr="00882013">
        <w:rPr>
          <w:sz w:val="22"/>
          <w:szCs w:val="22"/>
        </w:rPr>
        <w:t xml:space="preserve">, именуемое в дальнейшем «Заказчик», в лице главного врача </w:t>
      </w:r>
      <w:proofErr w:type="spellStart"/>
      <w:r w:rsidR="00550C36">
        <w:rPr>
          <w:sz w:val="22"/>
          <w:szCs w:val="22"/>
        </w:rPr>
        <w:t>Клочковой</w:t>
      </w:r>
      <w:proofErr w:type="spellEnd"/>
      <w:r w:rsidR="00550C36">
        <w:rPr>
          <w:sz w:val="22"/>
          <w:szCs w:val="22"/>
        </w:rPr>
        <w:t xml:space="preserve"> Евгении Леонидовны</w:t>
      </w:r>
      <w:r w:rsidRPr="00882013">
        <w:rPr>
          <w:sz w:val="22"/>
          <w:szCs w:val="22"/>
        </w:rPr>
        <w:t>, действующего на основании Устава</w:t>
      </w:r>
      <w:r w:rsidR="002813F7" w:rsidRPr="00882013">
        <w:rPr>
          <w:sz w:val="22"/>
          <w:szCs w:val="22"/>
        </w:rPr>
        <w:t xml:space="preserve">, с одной стороны, и </w:t>
      </w:r>
      <w:r w:rsidR="00BA2BE3">
        <w:rPr>
          <w:b/>
          <w:color w:val="000000"/>
          <w:sz w:val="22"/>
          <w:szCs w:val="22"/>
        </w:rPr>
        <w:t>___________________</w:t>
      </w:r>
      <w:r w:rsidRPr="00882013">
        <w:rPr>
          <w:b/>
          <w:sz w:val="22"/>
          <w:szCs w:val="22"/>
        </w:rPr>
        <w:t xml:space="preserve"> </w:t>
      </w:r>
      <w:r w:rsidR="002813F7" w:rsidRPr="00882013">
        <w:rPr>
          <w:color w:val="000000"/>
          <w:sz w:val="22"/>
          <w:szCs w:val="22"/>
        </w:rPr>
        <w:t xml:space="preserve">(далее  - </w:t>
      </w:r>
      <w:r w:rsidRPr="00882013">
        <w:rPr>
          <w:color w:val="000000"/>
          <w:sz w:val="22"/>
          <w:szCs w:val="22"/>
        </w:rPr>
        <w:t>«Поставщик»</w:t>
      </w:r>
      <w:r w:rsidR="002813F7" w:rsidRPr="00882013">
        <w:rPr>
          <w:color w:val="000000"/>
          <w:sz w:val="22"/>
          <w:szCs w:val="22"/>
        </w:rPr>
        <w:t>)</w:t>
      </w:r>
      <w:r w:rsidR="002813F7" w:rsidRPr="00882013">
        <w:rPr>
          <w:sz w:val="22"/>
          <w:szCs w:val="22"/>
        </w:rPr>
        <w:t xml:space="preserve">, именуемое в дальнейшем "Поставщик", в лице </w:t>
      </w:r>
      <w:r w:rsidR="00BA2BE3">
        <w:rPr>
          <w:sz w:val="22"/>
          <w:szCs w:val="22"/>
        </w:rPr>
        <w:t>___________________</w:t>
      </w:r>
      <w:r w:rsidR="002813F7" w:rsidRPr="00882013">
        <w:rPr>
          <w:sz w:val="22"/>
          <w:szCs w:val="22"/>
        </w:rPr>
        <w:t xml:space="preserve">, действующего на основании </w:t>
      </w:r>
      <w:r w:rsidR="00BA2BE3">
        <w:rPr>
          <w:sz w:val="22"/>
          <w:szCs w:val="22"/>
        </w:rPr>
        <w:t>__________</w:t>
      </w:r>
      <w:r w:rsidR="002813F7" w:rsidRPr="00882013">
        <w:rPr>
          <w:sz w:val="22"/>
          <w:szCs w:val="22"/>
        </w:rPr>
        <w:t xml:space="preserve">, </w:t>
      </w:r>
      <w:r w:rsidR="002813F7" w:rsidRPr="00882013">
        <w:rPr>
          <w:rFonts w:eastAsia="Calibri"/>
          <w:sz w:val="22"/>
          <w:szCs w:val="22"/>
          <w:lang w:eastAsia="en-US"/>
        </w:rPr>
        <w:t xml:space="preserve">с другой стороны, </w:t>
      </w:r>
      <w:r w:rsidR="002813F7" w:rsidRPr="00882013">
        <w:rPr>
          <w:sz w:val="22"/>
          <w:szCs w:val="22"/>
        </w:rPr>
        <w:t>с соблюдением требований Федерального закона от 05 апреля 2013г. № 44-ФЗ  «О Контрактной системе в сфере закупок товаров, работ, услуг</w:t>
      </w:r>
      <w:proofErr w:type="gramEnd"/>
      <w:r w:rsidR="002813F7" w:rsidRPr="00882013">
        <w:rPr>
          <w:sz w:val="22"/>
          <w:szCs w:val="22"/>
        </w:rPr>
        <w:t xml:space="preserve"> для обеспечения государственных и муниципальных нужд»  (далее – Федеральный закон о контрактной системе, Закон № 44-ФЗ), </w:t>
      </w:r>
      <w:r w:rsidR="002F6724">
        <w:rPr>
          <w:sz w:val="22"/>
          <w:szCs w:val="22"/>
        </w:rPr>
        <w:t xml:space="preserve">ИКЗ  </w:t>
      </w:r>
      <w:r w:rsidR="002F6724" w:rsidRPr="002F6724">
        <w:rPr>
          <w:sz w:val="22"/>
          <w:szCs w:val="22"/>
        </w:rPr>
        <w:t>232781400218378140100100030000000244</w:t>
      </w:r>
      <w:r w:rsidR="002F6724">
        <w:rPr>
          <w:rFonts w:ascii="Tahoma" w:hAnsi="Tahoma" w:cs="Tahoma"/>
          <w:color w:val="000000"/>
          <w:sz w:val="18"/>
          <w:szCs w:val="18"/>
          <w:shd w:val="clear" w:color="auto" w:fill="F1F1F1"/>
        </w:rPr>
        <w:t xml:space="preserve"> </w:t>
      </w:r>
      <w:r w:rsidR="002813F7" w:rsidRPr="00882013">
        <w:rPr>
          <w:rFonts w:eastAsia="Calibri"/>
          <w:sz w:val="22"/>
          <w:szCs w:val="22"/>
          <w:lang w:eastAsia="en-US"/>
        </w:rPr>
        <w:t>заключили настоящий контракт (далее – Контракт) о нижеследующем:</w:t>
      </w:r>
    </w:p>
    <w:p w:rsidR="002813F7" w:rsidRPr="002813F7" w:rsidRDefault="002813F7" w:rsidP="001929AB">
      <w:pPr>
        <w:pStyle w:val="af0"/>
        <w:keepNext/>
        <w:keepLines/>
        <w:spacing w:before="0" w:after="0"/>
        <w:jc w:val="center"/>
        <w:rPr>
          <w:b/>
          <w:sz w:val="22"/>
          <w:szCs w:val="22"/>
        </w:rPr>
      </w:pPr>
      <w:r w:rsidRPr="002813F7">
        <w:rPr>
          <w:b/>
          <w:sz w:val="22"/>
          <w:szCs w:val="22"/>
        </w:rPr>
        <w:t>1. ПРЕДМЕТ КОНТРАКТА</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 xml:space="preserve">1.1. Предмет контракта: Поставка </w:t>
      </w:r>
      <w:r w:rsidR="00BB3E54">
        <w:rPr>
          <w:rFonts w:ascii="Times New Roman" w:hAnsi="Times New Roman" w:cs="Times New Roman"/>
          <w:color w:val="000000"/>
          <w:sz w:val="22"/>
          <w:szCs w:val="22"/>
        </w:rPr>
        <w:t>тумбы под раковину</w:t>
      </w:r>
      <w:r w:rsidRPr="002813F7">
        <w:rPr>
          <w:rFonts w:ascii="Times New Roman" w:hAnsi="Times New Roman" w:cs="Times New Roman"/>
          <w:color w:val="000000"/>
          <w:sz w:val="22"/>
          <w:szCs w:val="22"/>
        </w:rPr>
        <w:t xml:space="preserve"> для нужд </w:t>
      </w:r>
      <w:r w:rsidR="00BA2BE3">
        <w:rPr>
          <w:rFonts w:ascii="Times New Roman" w:hAnsi="Times New Roman" w:cs="Times New Roman"/>
          <w:color w:val="000000"/>
          <w:sz w:val="22"/>
          <w:szCs w:val="22"/>
        </w:rPr>
        <w:t>СПб ГБУЗ «Городская поликлиника №111»</w:t>
      </w:r>
      <w:r w:rsidRPr="002813F7">
        <w:rPr>
          <w:rFonts w:ascii="Times New Roman" w:hAnsi="Times New Roman" w:cs="Times New Roman"/>
          <w:color w:val="000000"/>
          <w:sz w:val="22"/>
          <w:szCs w:val="22"/>
        </w:rPr>
        <w:t xml:space="preserve"> в 202</w:t>
      </w:r>
      <w:r w:rsidR="00BA2BE3">
        <w:rPr>
          <w:rFonts w:ascii="Times New Roman" w:hAnsi="Times New Roman" w:cs="Times New Roman"/>
          <w:color w:val="000000"/>
          <w:sz w:val="22"/>
          <w:szCs w:val="22"/>
        </w:rPr>
        <w:t>3</w:t>
      </w:r>
      <w:r w:rsidRPr="002813F7">
        <w:rPr>
          <w:rFonts w:ascii="Times New Roman" w:hAnsi="Times New Roman" w:cs="Times New Roman"/>
          <w:color w:val="000000"/>
          <w:sz w:val="22"/>
          <w:szCs w:val="22"/>
        </w:rPr>
        <w:t xml:space="preserve"> году.</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1.2. Номенклатура Товара и его количество, перечень и характеристики поставляемого Товара определяются Приложениями к Контракту.</w:t>
      </w:r>
    </w:p>
    <w:p w:rsidR="00797FC3" w:rsidRPr="00797FC3" w:rsidRDefault="002813F7" w:rsidP="001929AB">
      <w:pPr>
        <w:keepNext/>
        <w:keepLines/>
        <w:contextualSpacing/>
        <w:jc w:val="both"/>
        <w:rPr>
          <w:color w:val="000000"/>
          <w:sz w:val="22"/>
          <w:szCs w:val="22"/>
        </w:rPr>
      </w:pPr>
      <w:r w:rsidRPr="00797FC3">
        <w:rPr>
          <w:color w:val="000000"/>
          <w:sz w:val="22"/>
          <w:szCs w:val="22"/>
        </w:rPr>
        <w:t xml:space="preserve">1.3. </w:t>
      </w:r>
      <w:proofErr w:type="gramStart"/>
      <w:r w:rsidRPr="00797FC3">
        <w:rPr>
          <w:color w:val="000000"/>
          <w:sz w:val="22"/>
          <w:szCs w:val="22"/>
        </w:rPr>
        <w:t>Поставка Товара осуществляется Поставщиком  с разгрузкой това</w:t>
      </w:r>
      <w:r w:rsidR="001929AB">
        <w:rPr>
          <w:color w:val="000000"/>
          <w:sz w:val="22"/>
          <w:szCs w:val="22"/>
        </w:rPr>
        <w:t>ра и подъемом на этаж по адреса</w:t>
      </w:r>
      <w:r w:rsidRPr="00797FC3">
        <w:rPr>
          <w:color w:val="000000"/>
          <w:sz w:val="22"/>
          <w:szCs w:val="22"/>
        </w:rPr>
        <w:t xml:space="preserve">м) (далее - Места доставки): </w:t>
      </w:r>
      <w:proofErr w:type="gramEnd"/>
    </w:p>
    <w:p w:rsidR="00797FC3" w:rsidRPr="00797FC3" w:rsidRDefault="00797FC3" w:rsidP="001929AB">
      <w:pPr>
        <w:keepNext/>
        <w:keepLines/>
        <w:contextualSpacing/>
        <w:jc w:val="both"/>
        <w:rPr>
          <w:sz w:val="22"/>
          <w:szCs w:val="22"/>
        </w:rPr>
      </w:pPr>
      <w:r w:rsidRPr="00797FC3">
        <w:rPr>
          <w:sz w:val="22"/>
          <w:szCs w:val="22"/>
        </w:rPr>
        <w:t>-  ул. Ольховая, д. 6;</w:t>
      </w:r>
    </w:p>
    <w:p w:rsidR="002813F7" w:rsidRPr="002813F7" w:rsidRDefault="002813F7" w:rsidP="001929AB">
      <w:pPr>
        <w:pStyle w:val="ConsPlusNormal"/>
        <w:keepNext/>
        <w:keepLines/>
        <w:widowControl/>
        <w:ind w:firstLine="540"/>
        <w:jc w:val="both"/>
        <w:rPr>
          <w:rFonts w:ascii="Times New Roman" w:hAnsi="Times New Roman" w:cs="Times New Roman"/>
          <w:sz w:val="22"/>
          <w:szCs w:val="22"/>
        </w:rPr>
      </w:pPr>
      <w:r w:rsidRPr="002813F7">
        <w:rPr>
          <w:rFonts w:ascii="Times New Roman" w:hAnsi="Times New Roman" w:cs="Times New Roman"/>
          <w:color w:val="000000"/>
          <w:sz w:val="22"/>
          <w:szCs w:val="22"/>
        </w:rPr>
        <w:t>Товар</w:t>
      </w:r>
      <w:r w:rsidRPr="002813F7">
        <w:rPr>
          <w:rFonts w:ascii="Times New Roman" w:hAnsi="Times New Roman" w:cs="Times New Roman"/>
          <w:sz w:val="22"/>
          <w:szCs w:val="22"/>
        </w:rPr>
        <w:t xml:space="preserve"> должен быть передан Заказчику свободным от любых прав, требований и притязаний третьих лиц.</w:t>
      </w:r>
      <w:bookmarkStart w:id="0" w:name="sub_1200"/>
    </w:p>
    <w:p w:rsidR="00797FC3" w:rsidRDefault="002813F7" w:rsidP="001929AB">
      <w:pPr>
        <w:pStyle w:val="af0"/>
        <w:keepNext/>
        <w:keepLines/>
        <w:spacing w:before="0" w:after="0"/>
        <w:jc w:val="center"/>
        <w:rPr>
          <w:b/>
          <w:sz w:val="22"/>
          <w:szCs w:val="22"/>
        </w:rPr>
      </w:pPr>
      <w:r w:rsidRPr="002813F7">
        <w:rPr>
          <w:b/>
          <w:sz w:val="22"/>
          <w:szCs w:val="22"/>
        </w:rPr>
        <w:t>2. ЦЕНА КОНТРАКТА</w:t>
      </w:r>
      <w:bookmarkStart w:id="1" w:name="sub_1201"/>
      <w:bookmarkEnd w:id="0"/>
    </w:p>
    <w:p w:rsidR="00797FC3" w:rsidRPr="00797FC3"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2.1. Цена Контракта и валюта платежа устанавливаются в российских рублях.</w:t>
      </w:r>
    </w:p>
    <w:p w:rsidR="00797FC3" w:rsidRPr="00797FC3"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 xml:space="preserve">2.2. Цена Контракта составляет </w:t>
      </w:r>
      <w:r w:rsidR="00BA2BE3">
        <w:rPr>
          <w:rFonts w:ascii="Times New Roman" w:hAnsi="Times New Roman" w:cs="Times New Roman"/>
          <w:b/>
          <w:color w:val="000000"/>
          <w:sz w:val="22"/>
          <w:szCs w:val="22"/>
        </w:rPr>
        <w:t>____________</w:t>
      </w:r>
      <w:r w:rsidRPr="00FB3157">
        <w:rPr>
          <w:rFonts w:ascii="Times New Roman" w:hAnsi="Times New Roman" w:cs="Times New Roman"/>
          <w:b/>
          <w:color w:val="000000"/>
          <w:sz w:val="22"/>
          <w:szCs w:val="22"/>
        </w:rPr>
        <w:t xml:space="preserve"> (</w:t>
      </w:r>
      <w:r w:rsidR="00BA2BE3">
        <w:rPr>
          <w:rFonts w:ascii="Times New Roman" w:hAnsi="Times New Roman" w:cs="Times New Roman"/>
          <w:b/>
          <w:color w:val="000000"/>
          <w:sz w:val="22"/>
          <w:szCs w:val="22"/>
        </w:rPr>
        <w:t>____________</w:t>
      </w:r>
      <w:r w:rsidRPr="00FB3157">
        <w:rPr>
          <w:rFonts w:ascii="Times New Roman" w:hAnsi="Times New Roman" w:cs="Times New Roman"/>
          <w:b/>
          <w:color w:val="000000"/>
          <w:sz w:val="22"/>
          <w:szCs w:val="22"/>
        </w:rPr>
        <w:t>)</w:t>
      </w:r>
      <w:r w:rsidRPr="002813F7">
        <w:rPr>
          <w:rFonts w:ascii="Times New Roman" w:hAnsi="Times New Roman" w:cs="Times New Roman"/>
          <w:color w:val="000000"/>
          <w:sz w:val="22"/>
          <w:szCs w:val="22"/>
        </w:rPr>
        <w:t xml:space="preserve">, включая НДС </w:t>
      </w:r>
      <w:r w:rsidR="00BA2BE3">
        <w:rPr>
          <w:rFonts w:ascii="Times New Roman" w:hAnsi="Times New Roman" w:cs="Times New Roman"/>
          <w:b/>
          <w:color w:val="000000"/>
          <w:sz w:val="22"/>
          <w:szCs w:val="22"/>
        </w:rPr>
        <w:t>______/</w:t>
      </w:r>
      <w:proofErr w:type="gramStart"/>
      <w:r w:rsidR="00BA2BE3">
        <w:rPr>
          <w:rFonts w:ascii="Times New Roman" w:hAnsi="Times New Roman" w:cs="Times New Roman"/>
          <w:b/>
          <w:color w:val="000000"/>
          <w:sz w:val="22"/>
          <w:szCs w:val="22"/>
        </w:rPr>
        <w:t>НДС</w:t>
      </w:r>
      <w:proofErr w:type="gramEnd"/>
      <w:r w:rsidR="00BA2BE3">
        <w:rPr>
          <w:rFonts w:ascii="Times New Roman" w:hAnsi="Times New Roman" w:cs="Times New Roman"/>
          <w:b/>
          <w:color w:val="000000"/>
          <w:sz w:val="22"/>
          <w:szCs w:val="22"/>
        </w:rPr>
        <w:t xml:space="preserve"> не облагается (основание)</w:t>
      </w:r>
      <w:r w:rsidRPr="00797FC3">
        <w:rPr>
          <w:rFonts w:ascii="Times New Roman" w:hAnsi="Times New Roman" w:cs="Times New Roman"/>
          <w:b/>
          <w:color w:val="000000"/>
          <w:sz w:val="22"/>
          <w:szCs w:val="22"/>
        </w:rPr>
        <w:t>.</w:t>
      </w:r>
      <w:r w:rsidRPr="001929AB">
        <w:rPr>
          <w:rFonts w:ascii="Times New Roman" w:hAnsi="Times New Roman" w:cs="Times New Roman"/>
          <w:b/>
          <w:color w:val="000000"/>
          <w:sz w:val="22"/>
          <w:szCs w:val="22"/>
          <w:vertAlign w:val="superscript"/>
        </w:rPr>
        <w:footnoteReference w:id="2"/>
      </w:r>
    </w:p>
    <w:p w:rsidR="002813F7" w:rsidRPr="00882013"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w:t>
      </w:r>
      <w:proofErr w:type="gramStart"/>
      <w:r w:rsidRPr="002813F7">
        <w:rPr>
          <w:rFonts w:ascii="Times New Roman" w:hAnsi="Times New Roman" w:cs="Times New Roman"/>
          <w:color w:val="000000"/>
          <w:sz w:val="22"/>
          <w:szCs w:val="22"/>
        </w:rPr>
        <w:t>налогах</w:t>
      </w:r>
      <w:proofErr w:type="gramEnd"/>
      <w:r w:rsidRPr="002813F7">
        <w:rPr>
          <w:rFonts w:ascii="Times New Roman" w:hAnsi="Times New Roman" w:cs="Times New Roman"/>
          <w:color w:val="000000"/>
          <w:sz w:val="22"/>
          <w:szCs w:val="22"/>
        </w:rPr>
        <w:t xml:space="preserve"> и сборах такие налоги, сборы и иные обязательные платежи подлежат уплате в бюджеты бюджетной системы Российской Федерации Заказчиком.</w:t>
      </w:r>
    </w:p>
    <w:p w:rsidR="00BA2BE3"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 xml:space="preserve">2.3. Цена Контракта включает в себя стоимость Товара, все расходы Поставщика, связанные с исполнением обязательств по настоящему контракту,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w:t>
      </w:r>
      <w:hyperlink r:id="rId8" w:history="1">
        <w:r w:rsidRPr="002813F7">
          <w:rPr>
            <w:rFonts w:ascii="Times New Roman" w:hAnsi="Times New Roman" w:cs="Times New Roman"/>
            <w:color w:val="000000"/>
            <w:sz w:val="22"/>
            <w:szCs w:val="22"/>
          </w:rPr>
          <w:t>законодательством</w:t>
        </w:r>
      </w:hyperlink>
      <w:r w:rsidRPr="002813F7">
        <w:rPr>
          <w:rFonts w:ascii="Times New Roman" w:hAnsi="Times New Roman" w:cs="Times New Roman"/>
          <w:color w:val="000000"/>
          <w:sz w:val="22"/>
          <w:szCs w:val="22"/>
        </w:rPr>
        <w:t xml:space="preserve"> Российской Федерации. </w:t>
      </w:r>
    </w:p>
    <w:p w:rsidR="00BA2BE3"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 xml:space="preserve">2.4. Цена Контракта является твердой и определяется на весь срок его исполнения, за исключением случаев, предусмотренных </w:t>
      </w:r>
      <w:hyperlink w:anchor="sub_1205" w:history="1">
        <w:r w:rsidRPr="002813F7">
          <w:rPr>
            <w:rFonts w:ascii="Times New Roman" w:hAnsi="Times New Roman" w:cs="Times New Roman"/>
            <w:color w:val="000000"/>
            <w:sz w:val="22"/>
            <w:szCs w:val="22"/>
          </w:rPr>
          <w:t>п. 2.5</w:t>
        </w:r>
      </w:hyperlink>
      <w:r w:rsidRPr="002813F7">
        <w:rPr>
          <w:rFonts w:ascii="Times New Roman" w:hAnsi="Times New Roman" w:cs="Times New Roman"/>
          <w:color w:val="000000"/>
          <w:sz w:val="22"/>
          <w:szCs w:val="22"/>
        </w:rPr>
        <w:t>, 2.6.  Контракта.</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 xml:space="preserve">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sidRPr="002813F7">
        <w:rPr>
          <w:rFonts w:ascii="Times New Roman" w:hAnsi="Times New Roman" w:cs="Times New Roman"/>
          <w:color w:val="000000"/>
          <w:sz w:val="22"/>
          <w:szCs w:val="22"/>
        </w:rPr>
        <w:t>положений бюджетного законодательства Российской Федерации цены Контракта</w:t>
      </w:r>
      <w:proofErr w:type="gramEnd"/>
      <w:r w:rsidRPr="002813F7">
        <w:rPr>
          <w:rFonts w:ascii="Times New Roman" w:hAnsi="Times New Roman" w:cs="Times New Roman"/>
          <w:color w:val="000000"/>
          <w:sz w:val="22"/>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Оборудования.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2.7. Авансирование по контракту не предусмотрено</w:t>
      </w:r>
      <w:bookmarkStart w:id="2" w:name="sub_1300"/>
      <w:bookmarkEnd w:id="1"/>
      <w:r w:rsidRPr="002813F7">
        <w:rPr>
          <w:rFonts w:ascii="Times New Roman" w:hAnsi="Times New Roman" w:cs="Times New Roman"/>
          <w:color w:val="000000"/>
          <w:sz w:val="22"/>
          <w:szCs w:val="22"/>
        </w:rPr>
        <w:t>.</w:t>
      </w:r>
    </w:p>
    <w:p w:rsidR="002F6724" w:rsidRPr="002813F7" w:rsidRDefault="002F6724" w:rsidP="001929AB">
      <w:pPr>
        <w:pStyle w:val="ConsPlusNormal"/>
        <w:keepNext/>
        <w:keepLines/>
        <w:widowContro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xml:space="preserve">2.8. </w:t>
      </w:r>
      <w:r w:rsidRPr="0063409D">
        <w:rPr>
          <w:rFonts w:ascii="Times New Roman" w:hAnsi="Times New Roman" w:cs="Times New Roman"/>
          <w:b/>
          <w:color w:val="000000"/>
          <w:sz w:val="22"/>
          <w:szCs w:val="22"/>
        </w:rPr>
        <w:t>Источник финансирования:</w:t>
      </w:r>
      <w:r>
        <w:rPr>
          <w:rFonts w:ascii="Times New Roman" w:hAnsi="Times New Roman" w:cs="Times New Roman"/>
          <w:color w:val="000000"/>
          <w:sz w:val="22"/>
          <w:szCs w:val="22"/>
        </w:rPr>
        <w:t xml:space="preserve"> внебюджетные средства</w:t>
      </w:r>
      <w:r w:rsidR="0063409D">
        <w:rPr>
          <w:rFonts w:ascii="Times New Roman" w:hAnsi="Times New Roman" w:cs="Times New Roman"/>
          <w:color w:val="000000"/>
          <w:sz w:val="22"/>
          <w:szCs w:val="22"/>
        </w:rPr>
        <w:t>.</w:t>
      </w:r>
    </w:p>
    <w:bookmarkEnd w:id="2"/>
    <w:p w:rsidR="002813F7" w:rsidRDefault="002813F7" w:rsidP="001929AB">
      <w:pPr>
        <w:pStyle w:val="af0"/>
        <w:keepNext/>
        <w:keepLines/>
        <w:spacing w:before="0" w:after="0"/>
        <w:jc w:val="both"/>
        <w:rPr>
          <w:b/>
          <w:sz w:val="22"/>
          <w:szCs w:val="22"/>
        </w:rPr>
      </w:pPr>
      <w:r w:rsidRPr="002813F7">
        <w:rPr>
          <w:sz w:val="22"/>
          <w:szCs w:val="22"/>
        </w:rPr>
        <w:tab/>
      </w:r>
      <w:r w:rsidRPr="002813F7">
        <w:rPr>
          <w:sz w:val="22"/>
          <w:szCs w:val="22"/>
        </w:rPr>
        <w:tab/>
      </w:r>
      <w:r w:rsidRPr="002813F7">
        <w:rPr>
          <w:b/>
          <w:sz w:val="22"/>
          <w:szCs w:val="22"/>
        </w:rPr>
        <w:t>3.</w:t>
      </w:r>
      <w:r w:rsidRPr="002813F7">
        <w:rPr>
          <w:sz w:val="22"/>
          <w:szCs w:val="22"/>
        </w:rPr>
        <w:t xml:space="preserve"> </w:t>
      </w:r>
      <w:r w:rsidRPr="002813F7">
        <w:rPr>
          <w:b/>
          <w:sz w:val="22"/>
          <w:szCs w:val="22"/>
        </w:rPr>
        <w:t>ПОРЯДОК, СРОКИ И УСЛОВИЯ ПОСТАВКИ И ПРИЕМКИ ТОВАРА</w:t>
      </w:r>
    </w:p>
    <w:p w:rsidR="002813F7" w:rsidRPr="00882013"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3.1. Поставщик самостоятельно доставляе</w:t>
      </w:r>
      <w:r w:rsidR="00771C82">
        <w:rPr>
          <w:rFonts w:ascii="Times New Roman" w:hAnsi="Times New Roman" w:cs="Times New Roman"/>
          <w:color w:val="000000"/>
          <w:sz w:val="22"/>
          <w:szCs w:val="22"/>
        </w:rPr>
        <w:t>т товар Заказчику по адрес</w:t>
      </w:r>
      <w:r w:rsidR="00550C36">
        <w:rPr>
          <w:rFonts w:ascii="Times New Roman" w:hAnsi="Times New Roman" w:cs="Times New Roman"/>
          <w:color w:val="000000"/>
          <w:sz w:val="22"/>
          <w:szCs w:val="22"/>
        </w:rPr>
        <w:t>у</w:t>
      </w:r>
      <w:r w:rsidRPr="002813F7">
        <w:rPr>
          <w:rFonts w:ascii="Times New Roman" w:hAnsi="Times New Roman" w:cs="Times New Roman"/>
          <w:color w:val="000000"/>
          <w:sz w:val="22"/>
          <w:szCs w:val="22"/>
        </w:rPr>
        <w:t>, указанн</w:t>
      </w:r>
      <w:r w:rsidR="00550C36">
        <w:rPr>
          <w:rFonts w:ascii="Times New Roman" w:hAnsi="Times New Roman" w:cs="Times New Roman"/>
          <w:color w:val="000000"/>
          <w:sz w:val="22"/>
          <w:szCs w:val="22"/>
        </w:rPr>
        <w:t>о</w:t>
      </w:r>
      <w:r w:rsidRPr="002813F7">
        <w:rPr>
          <w:rFonts w:ascii="Times New Roman" w:hAnsi="Times New Roman" w:cs="Times New Roman"/>
          <w:color w:val="000000"/>
          <w:sz w:val="22"/>
          <w:szCs w:val="22"/>
        </w:rPr>
        <w:t>м</w:t>
      </w:r>
      <w:r w:rsidR="00550C36">
        <w:rPr>
          <w:rFonts w:ascii="Times New Roman" w:hAnsi="Times New Roman" w:cs="Times New Roman"/>
          <w:color w:val="000000"/>
          <w:sz w:val="22"/>
          <w:szCs w:val="22"/>
        </w:rPr>
        <w:t>у</w:t>
      </w:r>
      <w:r w:rsidRPr="002813F7">
        <w:rPr>
          <w:rFonts w:ascii="Times New Roman" w:hAnsi="Times New Roman" w:cs="Times New Roman"/>
          <w:color w:val="000000"/>
          <w:sz w:val="22"/>
          <w:szCs w:val="22"/>
        </w:rPr>
        <w:t xml:space="preserve"> в п. 1.3.  Контракта. Доставка товара осуществляется транспортом Поставщика и за счет средств Поставщика. Погрузо-разгрузочные работы по доставке товара, подъему на этаж осуществляются силами Поставщика.</w:t>
      </w:r>
    </w:p>
    <w:p w:rsidR="002813F7" w:rsidRPr="00882013" w:rsidRDefault="00550C36" w:rsidP="001929AB">
      <w:pPr>
        <w:pStyle w:val="ConsPlusNormal"/>
        <w:keepNext/>
        <w:keepLines/>
        <w:widowContro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2813F7" w:rsidRPr="002813F7">
        <w:rPr>
          <w:rFonts w:ascii="Times New Roman" w:hAnsi="Times New Roman" w:cs="Times New Roman"/>
          <w:color w:val="000000"/>
          <w:sz w:val="22"/>
          <w:szCs w:val="22"/>
        </w:rPr>
        <w:t>3.2. Срок и период поставки товара:  указан в Приложении № 2 к Контракту.</w:t>
      </w:r>
    </w:p>
    <w:p w:rsidR="002813F7" w:rsidRPr="00882013"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 xml:space="preserve">  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550C36"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813F7" w:rsidRPr="00882013"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2813F7">
          <w:rPr>
            <w:rFonts w:ascii="Times New Roman" w:hAnsi="Times New Roman" w:cs="Times New Roman"/>
            <w:color w:val="000000"/>
            <w:sz w:val="22"/>
            <w:szCs w:val="22"/>
          </w:rPr>
          <w:t>законом</w:t>
        </w:r>
      </w:hyperlink>
      <w:r w:rsidRPr="002813F7">
        <w:rPr>
          <w:rFonts w:ascii="Times New Roman" w:hAnsi="Times New Roman" w:cs="Times New Roman"/>
          <w:color w:val="000000"/>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Start w:id="3" w:name="P1489"/>
      <w:bookmarkEnd w:id="3"/>
    </w:p>
    <w:p w:rsidR="002813F7" w:rsidRPr="00882013"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3.6. При отсутствии у Заказчика претензий по количеству и качеству поставленного Товара Заказчик в течение 7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 xml:space="preserve">3.7. </w:t>
      </w:r>
      <w:proofErr w:type="gramStart"/>
      <w:r w:rsidRPr="002813F7">
        <w:rPr>
          <w:rFonts w:ascii="Times New Roman" w:hAnsi="Times New Roman" w:cs="Times New Roman"/>
          <w:color w:val="000000"/>
          <w:sz w:val="22"/>
          <w:szCs w:val="22"/>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roofErr w:type="gramEnd"/>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о приемке товаров по Контракту.</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 xml:space="preserve">3.11. Оплата производится по факту поставки Товара, в безналичной форме, путём перечисления Заказчиком  денежных средств на расчетный счет Поставщика не более чем </w:t>
      </w:r>
      <w:r w:rsidRPr="00550C36">
        <w:rPr>
          <w:rFonts w:ascii="Times New Roman" w:hAnsi="Times New Roman" w:cs="Times New Roman"/>
          <w:b/>
          <w:color w:val="000000"/>
          <w:sz w:val="22"/>
          <w:szCs w:val="22"/>
        </w:rPr>
        <w:t xml:space="preserve">в течение </w:t>
      </w:r>
      <w:r w:rsidR="00550C36" w:rsidRPr="00550C36">
        <w:rPr>
          <w:rFonts w:ascii="Times New Roman" w:hAnsi="Times New Roman" w:cs="Times New Roman"/>
          <w:b/>
          <w:color w:val="000000"/>
          <w:sz w:val="22"/>
          <w:szCs w:val="22"/>
        </w:rPr>
        <w:t>десяти</w:t>
      </w:r>
      <w:r w:rsidRPr="00550C36">
        <w:rPr>
          <w:rFonts w:ascii="Times New Roman" w:hAnsi="Times New Roman" w:cs="Times New Roman"/>
          <w:b/>
          <w:color w:val="000000"/>
          <w:sz w:val="22"/>
          <w:szCs w:val="22"/>
        </w:rPr>
        <w:t xml:space="preserve"> рабочих  дней</w:t>
      </w:r>
      <w:r w:rsidRPr="002813F7">
        <w:rPr>
          <w:rFonts w:ascii="Times New Roman" w:hAnsi="Times New Roman" w:cs="Times New Roman"/>
          <w:color w:val="000000"/>
          <w:sz w:val="22"/>
          <w:szCs w:val="22"/>
        </w:rPr>
        <w:t xml:space="preserve"> </w:t>
      </w:r>
      <w:proofErr w:type="gramStart"/>
      <w:r w:rsidRPr="002813F7">
        <w:rPr>
          <w:rFonts w:ascii="Times New Roman" w:hAnsi="Times New Roman" w:cs="Times New Roman"/>
          <w:color w:val="000000"/>
          <w:sz w:val="22"/>
          <w:szCs w:val="22"/>
        </w:rPr>
        <w:t xml:space="preserve">с </w:t>
      </w:r>
      <w:r w:rsidR="00550C36">
        <w:rPr>
          <w:rFonts w:ascii="Times New Roman" w:hAnsi="Times New Roman" w:cs="Times New Roman"/>
          <w:color w:val="000000"/>
          <w:sz w:val="22"/>
          <w:szCs w:val="22"/>
        </w:rPr>
        <w:t>даты</w:t>
      </w:r>
      <w:r w:rsidRPr="002813F7">
        <w:rPr>
          <w:rFonts w:ascii="Times New Roman" w:hAnsi="Times New Roman" w:cs="Times New Roman"/>
          <w:color w:val="000000"/>
          <w:sz w:val="22"/>
          <w:szCs w:val="22"/>
        </w:rPr>
        <w:t xml:space="preserve"> подписания</w:t>
      </w:r>
      <w:proofErr w:type="gramEnd"/>
      <w:r w:rsidRPr="002813F7">
        <w:rPr>
          <w:rFonts w:ascii="Times New Roman" w:hAnsi="Times New Roman" w:cs="Times New Roman"/>
          <w:color w:val="000000"/>
          <w:sz w:val="22"/>
          <w:szCs w:val="22"/>
        </w:rPr>
        <w:t xml:space="preserve"> заказчиком документов о приемке товара, на основании счета на оплату, выставленного Поставщиком. </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Оплата по Контракту может быть осуществлена путем выплаты Поставщику суммы, уменьшенной на сумму неустойки (пеней, штрафов).</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3.12. Основанием для оплаты товара являются счет, счет- фактура (при наличии), товарная накладная, акт приемки товара, либо универсальный передаточный документ (УПД), подписанные Сторонами.</w:t>
      </w:r>
    </w:p>
    <w:p w:rsidR="002813F7" w:rsidRPr="002813F7" w:rsidRDefault="002813F7" w:rsidP="001929AB">
      <w:pPr>
        <w:pStyle w:val="ConsPlusNormal"/>
        <w:keepNext/>
        <w:keepLines/>
        <w:widowControl/>
        <w:ind w:firstLine="540"/>
        <w:jc w:val="both"/>
        <w:rPr>
          <w:rFonts w:ascii="Times New Roman" w:hAnsi="Times New Roman" w:cs="Times New Roman"/>
          <w:b/>
          <w:i/>
          <w:sz w:val="22"/>
          <w:szCs w:val="22"/>
          <w:u w:val="single"/>
        </w:rPr>
      </w:pPr>
      <w:r w:rsidRPr="002813F7">
        <w:rPr>
          <w:rFonts w:ascii="Times New Roman" w:hAnsi="Times New Roman" w:cs="Times New Roman"/>
          <w:color w:val="000000"/>
          <w:sz w:val="22"/>
          <w:szCs w:val="22"/>
        </w:rPr>
        <w:t>3.1</w:t>
      </w:r>
      <w:r w:rsidR="00550C36">
        <w:rPr>
          <w:rFonts w:ascii="Times New Roman" w:hAnsi="Times New Roman" w:cs="Times New Roman"/>
          <w:color w:val="000000"/>
          <w:sz w:val="22"/>
          <w:szCs w:val="22"/>
        </w:rPr>
        <w:t>3</w:t>
      </w:r>
      <w:r w:rsidRPr="002813F7">
        <w:rPr>
          <w:rFonts w:ascii="Times New Roman" w:hAnsi="Times New Roman" w:cs="Times New Roman"/>
          <w:color w:val="000000"/>
          <w:sz w:val="22"/>
          <w:szCs w:val="22"/>
        </w:rPr>
        <w:t>.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w:t>
      </w:r>
      <w:r w:rsidRPr="002813F7">
        <w:rPr>
          <w:rFonts w:ascii="Times New Roman" w:hAnsi="Times New Roman" w:cs="Times New Roman"/>
          <w:sz w:val="22"/>
          <w:szCs w:val="22"/>
        </w:rPr>
        <w:t xml:space="preserve"> уведомление с расчетом неустойки, для проведения зачета встречного однородного требования, в соответствии с ГК РФ.</w:t>
      </w:r>
    </w:p>
    <w:p w:rsidR="002813F7" w:rsidRPr="002813F7" w:rsidRDefault="002813F7" w:rsidP="001929AB">
      <w:pPr>
        <w:keepNext/>
        <w:keepLines/>
        <w:jc w:val="both"/>
        <w:rPr>
          <w:sz w:val="22"/>
          <w:szCs w:val="22"/>
        </w:rPr>
      </w:pPr>
    </w:p>
    <w:p w:rsidR="002813F7" w:rsidRPr="002813F7" w:rsidRDefault="002813F7" w:rsidP="001929AB">
      <w:pPr>
        <w:keepNext/>
        <w:keepLines/>
        <w:jc w:val="center"/>
        <w:rPr>
          <w:b/>
          <w:sz w:val="22"/>
          <w:szCs w:val="22"/>
        </w:rPr>
      </w:pPr>
      <w:r w:rsidRPr="002813F7">
        <w:rPr>
          <w:b/>
          <w:sz w:val="22"/>
          <w:szCs w:val="22"/>
        </w:rPr>
        <w:t>4. ВЗАИМОДЕЙСТВИЕ СТОРОН</w:t>
      </w:r>
    </w:p>
    <w:p w:rsidR="002813F7" w:rsidRPr="002813F7" w:rsidRDefault="002813F7" w:rsidP="001929AB">
      <w:pPr>
        <w:keepNext/>
        <w:keepLines/>
        <w:jc w:val="both"/>
        <w:rPr>
          <w:sz w:val="22"/>
          <w:szCs w:val="22"/>
        </w:rPr>
      </w:pPr>
    </w:p>
    <w:p w:rsidR="002813F7" w:rsidRPr="002813F7" w:rsidRDefault="002813F7" w:rsidP="001929AB">
      <w:pPr>
        <w:keepNext/>
        <w:keepLines/>
        <w:jc w:val="both"/>
        <w:rPr>
          <w:b/>
          <w:sz w:val="22"/>
          <w:szCs w:val="22"/>
        </w:rPr>
      </w:pPr>
      <w:r w:rsidRPr="002813F7">
        <w:rPr>
          <w:b/>
          <w:sz w:val="22"/>
          <w:szCs w:val="22"/>
        </w:rPr>
        <w:t>4.1. Поставщик обязан:</w:t>
      </w:r>
    </w:p>
    <w:p w:rsidR="002813F7" w:rsidRPr="002813F7" w:rsidRDefault="002813F7" w:rsidP="001929AB">
      <w:pPr>
        <w:keepNext/>
        <w:keepLines/>
        <w:jc w:val="both"/>
        <w:rPr>
          <w:sz w:val="22"/>
          <w:szCs w:val="22"/>
        </w:rPr>
      </w:pPr>
      <w:r w:rsidRPr="002813F7">
        <w:rPr>
          <w:sz w:val="22"/>
          <w:szCs w:val="22"/>
        </w:rPr>
        <w:t>4.1.1. Поставить Заказчику Товар в период и срок, указанный в Приложении № 2 Контракта.</w:t>
      </w:r>
    </w:p>
    <w:p w:rsidR="002813F7" w:rsidRPr="002813F7" w:rsidRDefault="002813F7" w:rsidP="001929AB">
      <w:pPr>
        <w:keepNext/>
        <w:keepLines/>
        <w:jc w:val="both"/>
        <w:rPr>
          <w:sz w:val="22"/>
          <w:szCs w:val="22"/>
        </w:rPr>
      </w:pPr>
      <w:r w:rsidRPr="002813F7">
        <w:rPr>
          <w:sz w:val="22"/>
          <w:szCs w:val="22"/>
        </w:rPr>
        <w:lastRenderedPageBreak/>
        <w:t>4.1.2. Осуществить погрузо-разгрузочные работы в срок, указанный в Приложении № 2 Контракта.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под обременением.</w:t>
      </w:r>
    </w:p>
    <w:p w:rsidR="002813F7" w:rsidRPr="002813F7" w:rsidRDefault="002813F7" w:rsidP="001929AB">
      <w:pPr>
        <w:keepNext/>
        <w:keepLines/>
        <w:jc w:val="both"/>
        <w:rPr>
          <w:sz w:val="22"/>
          <w:szCs w:val="22"/>
        </w:rPr>
      </w:pPr>
      <w:r w:rsidRPr="002813F7">
        <w:rPr>
          <w:sz w:val="22"/>
          <w:szCs w:val="22"/>
        </w:rPr>
        <w:t>4.1.3.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2813F7" w:rsidRPr="002813F7" w:rsidRDefault="002813F7" w:rsidP="001929AB">
      <w:pPr>
        <w:keepNext/>
        <w:keepLines/>
        <w:jc w:val="both"/>
        <w:rPr>
          <w:sz w:val="22"/>
          <w:szCs w:val="22"/>
        </w:rPr>
      </w:pPr>
      <w:r w:rsidRPr="002813F7">
        <w:rPr>
          <w:sz w:val="22"/>
          <w:szCs w:val="22"/>
        </w:rPr>
        <w:t>-  Федеральный закон от 30.03.1999 г. №52-ФЗ «О санитарно-эпидемиологическом благополучии населения».</w:t>
      </w:r>
    </w:p>
    <w:p w:rsidR="002813F7" w:rsidRPr="002813F7" w:rsidRDefault="002813F7" w:rsidP="001929AB">
      <w:pPr>
        <w:keepNext/>
        <w:keepLines/>
        <w:jc w:val="both"/>
        <w:rPr>
          <w:sz w:val="22"/>
          <w:szCs w:val="22"/>
        </w:rPr>
      </w:pPr>
      <w:r w:rsidRPr="002813F7">
        <w:rPr>
          <w:sz w:val="22"/>
          <w:szCs w:val="22"/>
        </w:rPr>
        <w:t>-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2813F7" w:rsidRPr="002813F7" w:rsidRDefault="002813F7" w:rsidP="001929AB">
      <w:pPr>
        <w:keepNext/>
        <w:keepLines/>
        <w:jc w:val="both"/>
        <w:rPr>
          <w:sz w:val="22"/>
          <w:szCs w:val="22"/>
        </w:rPr>
      </w:pPr>
      <w:r w:rsidRPr="002813F7">
        <w:rPr>
          <w:sz w:val="22"/>
          <w:szCs w:val="22"/>
        </w:rPr>
        <w:t>4.1.4. Передать надлежащим образом оформленные отчётные документы в порядке и сроки, установленные Контрактом.</w:t>
      </w:r>
    </w:p>
    <w:p w:rsidR="002813F7" w:rsidRPr="002813F7" w:rsidRDefault="002813F7" w:rsidP="001929AB">
      <w:pPr>
        <w:keepNext/>
        <w:keepLines/>
        <w:jc w:val="both"/>
        <w:rPr>
          <w:sz w:val="22"/>
          <w:szCs w:val="22"/>
        </w:rPr>
      </w:pPr>
      <w:r w:rsidRPr="002813F7">
        <w:rPr>
          <w:sz w:val="22"/>
          <w:szCs w:val="22"/>
        </w:rPr>
        <w:t>4.1.5. Осуществить погрузочно-разгрузочные работы Товара своими силами и за свой счет.</w:t>
      </w:r>
    </w:p>
    <w:p w:rsidR="002813F7" w:rsidRPr="002813F7" w:rsidRDefault="002813F7" w:rsidP="001929AB">
      <w:pPr>
        <w:keepNext/>
        <w:keepLines/>
        <w:jc w:val="both"/>
        <w:rPr>
          <w:sz w:val="22"/>
          <w:szCs w:val="22"/>
        </w:rPr>
      </w:pPr>
      <w:r w:rsidRPr="002813F7">
        <w:rPr>
          <w:sz w:val="22"/>
          <w:szCs w:val="22"/>
        </w:rPr>
        <w:t>4.1.6. Оформить доставку Товара:</w:t>
      </w:r>
    </w:p>
    <w:p w:rsidR="002813F7" w:rsidRPr="002813F7" w:rsidRDefault="002813F7" w:rsidP="001929AB">
      <w:pPr>
        <w:keepNext/>
        <w:keepLines/>
        <w:jc w:val="both"/>
        <w:rPr>
          <w:sz w:val="22"/>
          <w:szCs w:val="22"/>
        </w:rPr>
      </w:pPr>
      <w:r w:rsidRPr="002813F7">
        <w:rPr>
          <w:sz w:val="22"/>
          <w:szCs w:val="22"/>
        </w:rPr>
        <w:t xml:space="preserve"> -счетом (со ссылкой на дату и номер настоящего Контракта),</w:t>
      </w:r>
    </w:p>
    <w:p w:rsidR="002813F7" w:rsidRPr="002813F7" w:rsidRDefault="002813F7" w:rsidP="001929AB">
      <w:pPr>
        <w:keepNext/>
        <w:keepLines/>
        <w:jc w:val="both"/>
        <w:rPr>
          <w:sz w:val="22"/>
          <w:szCs w:val="22"/>
        </w:rPr>
      </w:pPr>
      <w:r w:rsidRPr="002813F7">
        <w:rPr>
          <w:sz w:val="22"/>
          <w:szCs w:val="22"/>
        </w:rPr>
        <w:t xml:space="preserve"> -счет–фактурой (для плательщиков НДС), товарной накладной, актом приемки товара / либо универсальным передаточным  документом (УПД);</w:t>
      </w:r>
    </w:p>
    <w:p w:rsidR="002813F7" w:rsidRPr="002813F7" w:rsidRDefault="002813F7" w:rsidP="001929AB">
      <w:pPr>
        <w:keepNext/>
        <w:keepLines/>
        <w:jc w:val="both"/>
        <w:rPr>
          <w:sz w:val="22"/>
          <w:szCs w:val="22"/>
        </w:rPr>
      </w:pPr>
      <w:r w:rsidRPr="002813F7">
        <w:rPr>
          <w:sz w:val="22"/>
          <w:szCs w:val="22"/>
        </w:rPr>
        <w:t xml:space="preserve"> -актом приема-передачи товара.</w:t>
      </w:r>
    </w:p>
    <w:p w:rsidR="002813F7" w:rsidRPr="002813F7" w:rsidRDefault="002813F7" w:rsidP="001929AB">
      <w:pPr>
        <w:keepNext/>
        <w:keepLines/>
        <w:jc w:val="both"/>
        <w:rPr>
          <w:sz w:val="22"/>
          <w:szCs w:val="22"/>
        </w:rPr>
      </w:pPr>
      <w:r w:rsidRPr="002813F7">
        <w:rPr>
          <w:sz w:val="22"/>
          <w:szCs w:val="22"/>
        </w:rPr>
        <w:t>4.1.7. 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товара. Вся упаковка должна соответствовать требованиям законодательства РФ, иметь  маркировку.</w:t>
      </w:r>
    </w:p>
    <w:p w:rsidR="002813F7" w:rsidRPr="002813F7" w:rsidRDefault="002813F7" w:rsidP="001929AB">
      <w:pPr>
        <w:keepNext/>
        <w:keepLines/>
        <w:jc w:val="both"/>
        <w:rPr>
          <w:sz w:val="22"/>
          <w:szCs w:val="22"/>
        </w:rPr>
      </w:pPr>
      <w:r w:rsidRPr="002813F7">
        <w:rPr>
          <w:sz w:val="22"/>
          <w:szCs w:val="22"/>
        </w:rPr>
        <w:t xml:space="preserve">4.1.8.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 </w:t>
      </w:r>
    </w:p>
    <w:p w:rsidR="002813F7" w:rsidRPr="002813F7" w:rsidRDefault="002813F7" w:rsidP="001929AB">
      <w:pPr>
        <w:keepNext/>
        <w:keepLines/>
        <w:jc w:val="both"/>
        <w:rPr>
          <w:b/>
          <w:sz w:val="22"/>
          <w:szCs w:val="22"/>
        </w:rPr>
      </w:pPr>
      <w:r w:rsidRPr="002813F7">
        <w:rPr>
          <w:b/>
          <w:sz w:val="22"/>
          <w:szCs w:val="22"/>
        </w:rPr>
        <w:t>4.2. Поставщик вправе:</w:t>
      </w:r>
    </w:p>
    <w:p w:rsidR="002813F7" w:rsidRPr="002813F7" w:rsidRDefault="002813F7" w:rsidP="001929AB">
      <w:pPr>
        <w:keepNext/>
        <w:keepLines/>
        <w:jc w:val="both"/>
        <w:rPr>
          <w:sz w:val="22"/>
          <w:szCs w:val="22"/>
        </w:rPr>
      </w:pPr>
      <w:r w:rsidRPr="002813F7">
        <w:rPr>
          <w:sz w:val="22"/>
          <w:szCs w:val="22"/>
        </w:rPr>
        <w:t>4.2.1. Требовать от Заказчика произвести приемку Товара в порядке и в сроки, предусмотренные Контрактом.</w:t>
      </w:r>
    </w:p>
    <w:p w:rsidR="002813F7" w:rsidRPr="002813F7" w:rsidRDefault="002813F7" w:rsidP="001929AB">
      <w:pPr>
        <w:keepNext/>
        <w:keepLines/>
        <w:jc w:val="both"/>
        <w:rPr>
          <w:sz w:val="22"/>
          <w:szCs w:val="22"/>
        </w:rPr>
      </w:pPr>
      <w:r w:rsidRPr="002813F7">
        <w:rPr>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4.2.3. принять решение об одностороннем отказе от исполнения Контракта в соответствии с гражданским законодательством.</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4.2.4. требовать возмещения убытков, уплаты неустоек (штрафов, пеней) в соответствии с разделом 6 Контракта.</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bookmarkStart w:id="4" w:name="P1521"/>
      <w:bookmarkEnd w:id="4"/>
      <w:proofErr w:type="gramStart"/>
      <w:r w:rsidRPr="002813F7">
        <w:rPr>
          <w:rFonts w:ascii="Times New Roman" w:hAnsi="Times New Roman" w:cs="Times New Roman"/>
          <w:color w:val="000000"/>
          <w:sz w:val="22"/>
          <w:szCs w:val="22"/>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2813F7">
          <w:rPr>
            <w:rStyle w:val="af3"/>
            <w:rFonts w:ascii="Times New Roman" w:eastAsia="Courier New" w:hAnsi="Times New Roman" w:cs="Times New Roman"/>
            <w:sz w:val="22"/>
            <w:szCs w:val="22"/>
          </w:rPr>
          <w:t>частью 6 статьи 14</w:t>
        </w:r>
      </w:hyperlink>
      <w:r w:rsidRPr="002813F7">
        <w:rPr>
          <w:rFonts w:ascii="Times New Roman" w:hAnsi="Times New Roman" w:cs="Times New Roman"/>
          <w:color w:val="000000"/>
          <w:sz w:val="22"/>
          <w:szCs w:val="22"/>
        </w:rPr>
        <w:t xml:space="preserve"> Федерального закона от 5 апреля 2013 г. N 44-ФЗ "О контрактной</w:t>
      </w:r>
      <w:proofErr w:type="gramEnd"/>
      <w:r w:rsidRPr="002813F7">
        <w:rPr>
          <w:rFonts w:ascii="Times New Roman" w:hAnsi="Times New Roman" w:cs="Times New Roman"/>
          <w:color w:val="000000"/>
          <w:sz w:val="22"/>
          <w:szCs w:val="22"/>
        </w:rPr>
        <w:t xml:space="preserve"> системе в сфере закупок товаров, работ, услуг для обеспечения государственных и муниципальных нужд".</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4.3. Заказчик обязуется:</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4.3.1. обеспечить своевременную приемку и оплату поставленного Товара надлежащего качества в порядке и сроки, предусмотренные Контрактом.</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bookmarkStart w:id="5" w:name="P1525"/>
      <w:bookmarkEnd w:id="5"/>
      <w:proofErr w:type="gramStart"/>
      <w:r w:rsidRPr="002813F7">
        <w:rPr>
          <w:rFonts w:ascii="Times New Roman" w:hAnsi="Times New Roman" w:cs="Times New Roman"/>
          <w:color w:val="000000"/>
          <w:sz w:val="22"/>
          <w:szCs w:val="22"/>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2813F7">
        <w:rPr>
          <w:rFonts w:ascii="Times New Roman" w:hAnsi="Times New Roman" w:cs="Times New Roman"/>
          <w:color w:val="000000"/>
          <w:sz w:val="22"/>
          <w:szCs w:val="22"/>
        </w:rPr>
        <w:t xml:space="preserve"> стать победителем определения поставщика.</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bookmarkStart w:id="6" w:name="P1526"/>
      <w:bookmarkEnd w:id="6"/>
      <w:proofErr w:type="gramStart"/>
      <w:r w:rsidRPr="002813F7">
        <w:rPr>
          <w:rFonts w:ascii="Times New Roman" w:hAnsi="Times New Roman" w:cs="Times New Roman"/>
          <w:color w:val="000000"/>
          <w:sz w:val="22"/>
          <w:szCs w:val="22"/>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2813F7">
        <w:rPr>
          <w:rFonts w:ascii="Times New Roman" w:hAnsi="Times New Roman" w:cs="Times New Roman"/>
          <w:color w:val="000000"/>
          <w:sz w:val="22"/>
          <w:szCs w:val="22"/>
        </w:rPr>
        <w:t xml:space="preserve"> электронной почты, либо с использованием иных сре</w:t>
      </w:r>
      <w:proofErr w:type="gramStart"/>
      <w:r w:rsidRPr="002813F7">
        <w:rPr>
          <w:rFonts w:ascii="Times New Roman" w:hAnsi="Times New Roman" w:cs="Times New Roman"/>
          <w:color w:val="000000"/>
          <w:sz w:val="22"/>
          <w:szCs w:val="22"/>
        </w:rPr>
        <w:t>дств св</w:t>
      </w:r>
      <w:proofErr w:type="gramEnd"/>
      <w:r w:rsidRPr="002813F7">
        <w:rPr>
          <w:rFonts w:ascii="Times New Roman" w:hAnsi="Times New Roman" w:cs="Times New Roman"/>
          <w:color w:val="000000"/>
          <w:sz w:val="22"/>
          <w:szCs w:val="22"/>
        </w:rPr>
        <w:t>язи и доставки, обеспечивающих фиксирование данного уведомления и получение Заказчиком подтверждения о его вручении Поставщику.</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4.3.4. требовать уплаты неустоек (штрафов, пеней) в соответствии с разделом 6 Контракта;</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2813F7">
          <w:rPr>
            <w:rStyle w:val="af3"/>
            <w:rFonts w:ascii="Times New Roman" w:eastAsia="Courier New" w:hAnsi="Times New Roman" w:cs="Times New Roman"/>
            <w:sz w:val="22"/>
            <w:szCs w:val="22"/>
          </w:rPr>
          <w:t>законом</w:t>
        </w:r>
      </w:hyperlink>
      <w:r w:rsidRPr="002813F7">
        <w:rPr>
          <w:rFonts w:ascii="Times New Roman" w:hAnsi="Times New Roman" w:cs="Times New Roman"/>
          <w:color w:val="000000"/>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bookmarkStart w:id="7" w:name="P1529"/>
      <w:bookmarkEnd w:id="7"/>
      <w:r w:rsidRPr="002813F7">
        <w:rPr>
          <w:rFonts w:ascii="Times New Roman" w:hAnsi="Times New Roman" w:cs="Times New Roman"/>
          <w:color w:val="000000"/>
          <w:sz w:val="22"/>
          <w:szCs w:val="22"/>
        </w:rPr>
        <w:lastRenderedPageBreak/>
        <w:t>4.4. Заказчик вправе:</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4.4.1. требовать от Поставщика надлежащего исполнения обязательств по Контракту;</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4.4.2. требовать от Поставщика своевременного устранения недостатков, выявленных как в ходе приемки, так и в течение гарантийного периода.</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4.4.4. требовать возмещения убытков в соответствии с разделом 6 Контракта, причиненных по вине Поставщика;</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bookmarkStart w:id="8" w:name="P1534"/>
      <w:bookmarkEnd w:id="8"/>
      <w:r w:rsidRPr="002813F7">
        <w:rPr>
          <w:rFonts w:ascii="Times New Roman" w:hAnsi="Times New Roman" w:cs="Times New Roman"/>
          <w:color w:val="000000"/>
          <w:sz w:val="22"/>
          <w:szCs w:val="22"/>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2813F7">
          <w:rPr>
            <w:rStyle w:val="af3"/>
            <w:rFonts w:ascii="Times New Roman" w:eastAsia="Courier New" w:hAnsi="Times New Roman" w:cs="Times New Roman"/>
            <w:sz w:val="22"/>
            <w:szCs w:val="22"/>
          </w:rPr>
          <w:t>законом</w:t>
        </w:r>
      </w:hyperlink>
      <w:r w:rsidRPr="002813F7">
        <w:rPr>
          <w:rFonts w:ascii="Times New Roman" w:hAnsi="Times New Roman" w:cs="Times New Roman"/>
          <w:color w:val="000000"/>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4.4.6. отказаться от приемки и оплаты Товара, не соответствующего условиям Контракта;</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bookmarkStart w:id="9" w:name="P1536"/>
      <w:bookmarkEnd w:id="9"/>
      <w:r w:rsidRPr="002813F7">
        <w:rPr>
          <w:rFonts w:ascii="Times New Roman" w:hAnsi="Times New Roman" w:cs="Times New Roman"/>
          <w:color w:val="000000"/>
          <w:sz w:val="22"/>
          <w:szCs w:val="22"/>
        </w:rPr>
        <w:t>4.4.7. принять решение об одностороннем отказе от исполнения Контракта в соответствии с гражданским законодательством.</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bookmarkStart w:id="10" w:name="P1537"/>
      <w:bookmarkEnd w:id="10"/>
      <w:r w:rsidRPr="002813F7">
        <w:rPr>
          <w:rFonts w:ascii="Times New Roman" w:hAnsi="Times New Roman" w:cs="Times New Roman"/>
          <w:color w:val="000000"/>
          <w:sz w:val="22"/>
          <w:szCs w:val="22"/>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2813F7" w:rsidRPr="002813F7" w:rsidRDefault="002813F7" w:rsidP="001929AB">
      <w:pPr>
        <w:pStyle w:val="ConsPlusNormal"/>
        <w:keepNext/>
        <w:keepLines/>
        <w:widowControl/>
        <w:jc w:val="both"/>
        <w:rPr>
          <w:rFonts w:ascii="Times New Roman" w:hAnsi="Times New Roman" w:cs="Times New Roman"/>
          <w:color w:val="000000"/>
          <w:sz w:val="22"/>
          <w:szCs w:val="22"/>
        </w:rPr>
      </w:pPr>
    </w:p>
    <w:p w:rsidR="002813F7" w:rsidRPr="002813F7" w:rsidRDefault="002813F7" w:rsidP="001929AB">
      <w:pPr>
        <w:pStyle w:val="ConsPlusNormal"/>
        <w:keepNext/>
        <w:keepLines/>
        <w:widowControl/>
        <w:jc w:val="center"/>
        <w:outlineLvl w:val="1"/>
        <w:rPr>
          <w:rFonts w:ascii="Times New Roman" w:hAnsi="Times New Roman" w:cs="Times New Roman"/>
          <w:b/>
          <w:color w:val="000000"/>
          <w:sz w:val="22"/>
          <w:szCs w:val="22"/>
        </w:rPr>
      </w:pPr>
      <w:bookmarkStart w:id="11" w:name="P1539"/>
      <w:bookmarkEnd w:id="11"/>
      <w:r w:rsidRPr="002813F7">
        <w:rPr>
          <w:rFonts w:ascii="Times New Roman" w:hAnsi="Times New Roman" w:cs="Times New Roman"/>
          <w:b/>
          <w:color w:val="000000"/>
          <w:sz w:val="22"/>
          <w:szCs w:val="22"/>
        </w:rPr>
        <w:t>5. КАЧЕСТВО ТОВАРА</w:t>
      </w:r>
    </w:p>
    <w:p w:rsidR="002813F7" w:rsidRPr="002813F7" w:rsidRDefault="002813F7" w:rsidP="001929AB">
      <w:pPr>
        <w:pStyle w:val="ConsPlusNormal"/>
        <w:keepNext/>
        <w:keepLines/>
        <w:widowControl/>
        <w:jc w:val="both"/>
        <w:rPr>
          <w:rFonts w:ascii="Times New Roman" w:hAnsi="Times New Roman" w:cs="Times New Roman"/>
          <w:color w:val="000000"/>
          <w:sz w:val="22"/>
          <w:szCs w:val="22"/>
        </w:rPr>
      </w:pP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5.1. Поставщик гарантирует, что поставляемый Товар соответствует требованиям, установленным Контрактом.</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5.3. Товар должен быть упакован и замаркирован в соответствии с действующими стандартами.</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2" w:name="P1546"/>
      <w:bookmarkEnd w:id="12"/>
    </w:p>
    <w:p w:rsidR="002813F7" w:rsidRPr="002813F7" w:rsidRDefault="002813F7" w:rsidP="001929AB">
      <w:pPr>
        <w:keepNext/>
        <w:keepLines/>
        <w:jc w:val="both"/>
        <w:rPr>
          <w:sz w:val="22"/>
          <w:szCs w:val="22"/>
        </w:rPr>
      </w:pPr>
    </w:p>
    <w:p w:rsidR="002813F7" w:rsidRPr="00C044D5" w:rsidRDefault="002813F7" w:rsidP="00771C82">
      <w:pPr>
        <w:keepNext/>
        <w:keepLines/>
        <w:numPr>
          <w:ilvl w:val="0"/>
          <w:numId w:val="11"/>
        </w:numPr>
        <w:autoSpaceDE w:val="0"/>
        <w:autoSpaceDN w:val="0"/>
        <w:adjustRightInd w:val="0"/>
        <w:ind w:firstLine="720"/>
        <w:jc w:val="center"/>
        <w:rPr>
          <w:bCs/>
          <w:color w:val="000000"/>
          <w:sz w:val="22"/>
          <w:szCs w:val="22"/>
        </w:rPr>
      </w:pPr>
      <w:r w:rsidRPr="002813F7">
        <w:rPr>
          <w:b/>
          <w:bCs/>
          <w:sz w:val="22"/>
          <w:szCs w:val="22"/>
        </w:rPr>
        <w:t>ОТВЕТСТВЕННОСТЬ СТОРОН</w:t>
      </w:r>
    </w:p>
    <w:p w:rsidR="00C044D5" w:rsidRPr="002813F7" w:rsidRDefault="00C044D5" w:rsidP="001929AB">
      <w:pPr>
        <w:keepNext/>
        <w:keepLines/>
        <w:autoSpaceDE w:val="0"/>
        <w:autoSpaceDN w:val="0"/>
        <w:adjustRightInd w:val="0"/>
        <w:ind w:left="1440"/>
        <w:jc w:val="both"/>
        <w:rPr>
          <w:bCs/>
          <w:color w:val="000000"/>
          <w:sz w:val="22"/>
          <w:szCs w:val="22"/>
        </w:rPr>
      </w:pPr>
    </w:p>
    <w:p w:rsidR="002813F7" w:rsidRPr="002813F7" w:rsidRDefault="002813F7" w:rsidP="001929AB">
      <w:pPr>
        <w:keepNext/>
        <w:keepLines/>
        <w:autoSpaceDE w:val="0"/>
        <w:autoSpaceDN w:val="0"/>
        <w:adjustRightInd w:val="0"/>
        <w:jc w:val="both"/>
        <w:rPr>
          <w:bCs/>
          <w:color w:val="000000"/>
          <w:sz w:val="22"/>
          <w:szCs w:val="22"/>
        </w:rPr>
      </w:pPr>
      <w:r w:rsidRPr="002813F7">
        <w:rPr>
          <w:bCs/>
          <w:color w:val="000000"/>
          <w:sz w:val="22"/>
          <w:szCs w:val="22"/>
        </w:rPr>
        <w:t xml:space="preserve">6.1.  </w:t>
      </w:r>
      <w:proofErr w:type="gramStart"/>
      <w:r w:rsidRPr="002813F7">
        <w:rPr>
          <w:bCs/>
          <w:color w:val="000000"/>
          <w:sz w:val="22"/>
          <w:szCs w:val="22"/>
        </w:rPr>
        <w:t>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 в том числе,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w:t>
      </w:r>
      <w:proofErr w:type="gramEnd"/>
      <w:r w:rsidRPr="002813F7">
        <w:rPr>
          <w:bCs/>
          <w:color w:val="000000"/>
          <w:sz w:val="22"/>
          <w:szCs w:val="22"/>
        </w:rPr>
        <w:t xml:space="preserve"> от 30 августа 2017 г. № 1042 и статьей 34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2813F7" w:rsidRPr="002813F7" w:rsidRDefault="002813F7" w:rsidP="001929AB">
      <w:pPr>
        <w:pStyle w:val="ae"/>
        <w:keepNext/>
        <w:keepLines/>
        <w:spacing w:after="0"/>
        <w:jc w:val="both"/>
        <w:rPr>
          <w:bCs/>
          <w:color w:val="000000"/>
          <w:sz w:val="22"/>
          <w:szCs w:val="22"/>
        </w:rPr>
      </w:pPr>
      <w:r w:rsidRPr="002813F7">
        <w:rPr>
          <w:bCs/>
          <w:color w:val="000000"/>
          <w:sz w:val="22"/>
          <w:szCs w:val="22"/>
        </w:rPr>
        <w:t>6.2. Ответственность Заказчика</w:t>
      </w:r>
    </w:p>
    <w:p w:rsidR="002813F7" w:rsidRPr="002813F7" w:rsidRDefault="002813F7" w:rsidP="001929AB">
      <w:pPr>
        <w:pStyle w:val="ae"/>
        <w:keepNext/>
        <w:keepLines/>
        <w:spacing w:after="0"/>
        <w:jc w:val="both"/>
        <w:rPr>
          <w:bCs/>
          <w:color w:val="000000"/>
          <w:sz w:val="22"/>
          <w:szCs w:val="22"/>
        </w:rPr>
      </w:pPr>
      <w:r w:rsidRPr="002813F7">
        <w:rPr>
          <w:bCs/>
          <w:color w:val="000000"/>
          <w:sz w:val="22"/>
          <w:szCs w:val="22"/>
        </w:rPr>
        <w:t xml:space="preserve">6.2.1.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p>
    <w:p w:rsidR="002813F7" w:rsidRPr="002813F7" w:rsidRDefault="002813F7" w:rsidP="001929AB">
      <w:pPr>
        <w:pStyle w:val="ae"/>
        <w:keepNext/>
        <w:keepLines/>
        <w:spacing w:after="0"/>
        <w:jc w:val="both"/>
        <w:rPr>
          <w:bCs/>
          <w:color w:val="000000"/>
          <w:sz w:val="22"/>
          <w:szCs w:val="22"/>
        </w:rPr>
      </w:pPr>
      <w:r w:rsidRPr="002813F7">
        <w:rPr>
          <w:bCs/>
          <w:color w:val="000000"/>
          <w:sz w:val="22"/>
          <w:szCs w:val="22"/>
        </w:rPr>
        <w:t>6.2.2.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813F7" w:rsidRPr="002813F7" w:rsidRDefault="002813F7" w:rsidP="001929AB">
      <w:pPr>
        <w:pStyle w:val="ae"/>
        <w:keepNext/>
        <w:keepLines/>
        <w:spacing w:after="0"/>
        <w:jc w:val="both"/>
        <w:rPr>
          <w:bCs/>
          <w:color w:val="000000"/>
          <w:sz w:val="22"/>
          <w:szCs w:val="22"/>
        </w:rPr>
      </w:pPr>
      <w:r w:rsidRPr="002813F7">
        <w:rPr>
          <w:bCs/>
          <w:color w:val="000000"/>
          <w:sz w:val="22"/>
          <w:szCs w:val="22"/>
        </w:rPr>
        <w:t xml:space="preserve">6.2.3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2813F7" w:rsidRPr="002813F7" w:rsidRDefault="002813F7" w:rsidP="001929AB">
      <w:pPr>
        <w:pStyle w:val="ae"/>
        <w:keepNext/>
        <w:keepLines/>
        <w:spacing w:after="0"/>
        <w:jc w:val="both"/>
        <w:rPr>
          <w:bCs/>
          <w:color w:val="000000"/>
          <w:sz w:val="22"/>
          <w:szCs w:val="22"/>
        </w:rPr>
      </w:pPr>
      <w:r w:rsidRPr="002813F7">
        <w:rPr>
          <w:bCs/>
          <w:color w:val="000000"/>
          <w:sz w:val="22"/>
          <w:szCs w:val="22"/>
        </w:rPr>
        <w:t xml:space="preserve">6.2.4.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составляет 1000 рублей </w:t>
      </w:r>
    </w:p>
    <w:p w:rsidR="002813F7" w:rsidRPr="002813F7" w:rsidRDefault="002813F7" w:rsidP="001929AB">
      <w:pPr>
        <w:pStyle w:val="ae"/>
        <w:keepNext/>
        <w:keepLines/>
        <w:spacing w:after="0"/>
        <w:jc w:val="both"/>
        <w:rPr>
          <w:bCs/>
          <w:color w:val="000000"/>
          <w:sz w:val="22"/>
          <w:szCs w:val="22"/>
        </w:rPr>
      </w:pPr>
      <w:r w:rsidRPr="002813F7">
        <w:rPr>
          <w:bCs/>
          <w:color w:val="000000"/>
          <w:sz w:val="22"/>
          <w:szCs w:val="22"/>
        </w:rPr>
        <w:t>6.2.5.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813F7" w:rsidRPr="002813F7" w:rsidRDefault="002813F7" w:rsidP="001929AB">
      <w:pPr>
        <w:pStyle w:val="ae"/>
        <w:keepNext/>
        <w:keepLines/>
        <w:spacing w:after="0"/>
        <w:jc w:val="both"/>
        <w:rPr>
          <w:bCs/>
          <w:color w:val="000000"/>
          <w:sz w:val="22"/>
          <w:szCs w:val="22"/>
        </w:rPr>
      </w:pPr>
      <w:r w:rsidRPr="002813F7">
        <w:rPr>
          <w:bCs/>
          <w:color w:val="000000"/>
          <w:sz w:val="22"/>
          <w:szCs w:val="22"/>
        </w:rPr>
        <w:t>6.3. Ответственность Поставщика.</w:t>
      </w:r>
    </w:p>
    <w:p w:rsidR="002813F7" w:rsidRPr="002813F7" w:rsidRDefault="002813F7" w:rsidP="001929AB">
      <w:pPr>
        <w:pStyle w:val="ae"/>
        <w:keepNext/>
        <w:keepLines/>
        <w:spacing w:after="0"/>
        <w:jc w:val="both"/>
        <w:rPr>
          <w:bCs/>
          <w:color w:val="000000"/>
          <w:sz w:val="22"/>
          <w:szCs w:val="22"/>
        </w:rPr>
      </w:pPr>
      <w:r w:rsidRPr="002813F7">
        <w:rPr>
          <w:bCs/>
          <w:color w:val="000000"/>
          <w:sz w:val="22"/>
          <w:szCs w:val="22"/>
        </w:rPr>
        <w:lastRenderedPageBreak/>
        <w:t xml:space="preserve">6.3.1.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rsidR="002813F7" w:rsidRPr="002813F7" w:rsidRDefault="002813F7" w:rsidP="001929AB">
      <w:pPr>
        <w:pStyle w:val="ae"/>
        <w:keepNext/>
        <w:keepLines/>
        <w:spacing w:after="0"/>
        <w:jc w:val="both"/>
        <w:rPr>
          <w:bCs/>
          <w:color w:val="000000"/>
          <w:sz w:val="22"/>
          <w:szCs w:val="22"/>
        </w:rPr>
      </w:pPr>
      <w:r w:rsidRPr="002813F7">
        <w:rPr>
          <w:bCs/>
          <w:color w:val="000000"/>
          <w:sz w:val="22"/>
          <w:szCs w:val="22"/>
        </w:rPr>
        <w:t xml:space="preserve">6.3.2. </w:t>
      </w:r>
      <w:proofErr w:type="gramStart"/>
      <w:r w:rsidRPr="002813F7">
        <w:rPr>
          <w:bCs/>
          <w:color w:val="000000"/>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2813F7">
        <w:rPr>
          <w:bCs/>
          <w:color w:val="000000"/>
          <w:sz w:val="22"/>
          <w:szCs w:val="22"/>
        </w:rPr>
        <w:t xml:space="preserve"> законодательством Российской Федерации установлен иной порядок начисления пени.</w:t>
      </w:r>
    </w:p>
    <w:p w:rsidR="002813F7" w:rsidRPr="002813F7" w:rsidRDefault="002813F7" w:rsidP="001929AB">
      <w:pPr>
        <w:keepNext/>
        <w:keepLines/>
        <w:jc w:val="both"/>
        <w:rPr>
          <w:rFonts w:eastAsia="Calibri"/>
          <w:iCs/>
          <w:sz w:val="22"/>
          <w:szCs w:val="22"/>
          <w:lang w:eastAsia="en-US"/>
        </w:rPr>
      </w:pPr>
      <w:r w:rsidRPr="002813F7">
        <w:rPr>
          <w:bCs/>
          <w:sz w:val="22"/>
          <w:szCs w:val="22"/>
        </w:rPr>
        <w:t>6.3.</w:t>
      </w:r>
      <w:r w:rsidR="00550C36">
        <w:rPr>
          <w:bCs/>
          <w:sz w:val="22"/>
          <w:szCs w:val="22"/>
        </w:rPr>
        <w:t>3</w:t>
      </w:r>
      <w:r w:rsidRPr="002813F7">
        <w:rPr>
          <w:bCs/>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1000 рублей. </w:t>
      </w:r>
      <w:r w:rsidRPr="002813F7">
        <w:rPr>
          <w:rFonts w:eastAsia="Calibri"/>
          <w:iCs/>
          <w:sz w:val="22"/>
          <w:szCs w:val="22"/>
          <w:lang w:eastAsia="en-US"/>
        </w:rPr>
        <w:t xml:space="preserve">Стороны договорились считать обязательствами, которые не имеют стоимостного выражения следующие обязательства Поставщика: предусмотренные п.п. 4.1.4., п.7.12 Контракта. </w:t>
      </w:r>
    </w:p>
    <w:p w:rsidR="002813F7" w:rsidRPr="002813F7" w:rsidRDefault="002813F7" w:rsidP="001929AB">
      <w:pPr>
        <w:pStyle w:val="ae"/>
        <w:keepNext/>
        <w:keepLines/>
        <w:spacing w:after="0"/>
        <w:jc w:val="both"/>
        <w:rPr>
          <w:bCs/>
          <w:color w:val="000000"/>
          <w:sz w:val="22"/>
          <w:szCs w:val="22"/>
        </w:rPr>
      </w:pPr>
      <w:r w:rsidRPr="002813F7">
        <w:rPr>
          <w:bCs/>
          <w:color w:val="000000"/>
          <w:sz w:val="22"/>
          <w:szCs w:val="22"/>
        </w:rPr>
        <w:t>6.4.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813F7" w:rsidRPr="002813F7" w:rsidRDefault="002813F7" w:rsidP="001929AB">
      <w:pPr>
        <w:keepNext/>
        <w:keepLines/>
        <w:rPr>
          <w:sz w:val="22"/>
          <w:szCs w:val="22"/>
        </w:rPr>
      </w:pPr>
    </w:p>
    <w:p w:rsidR="002813F7" w:rsidRPr="002813F7" w:rsidRDefault="002813F7" w:rsidP="001929AB">
      <w:pPr>
        <w:pStyle w:val="ConsPlusNormal"/>
        <w:keepNext/>
        <w:keepLines/>
        <w:widowControl/>
        <w:jc w:val="both"/>
        <w:rPr>
          <w:rFonts w:ascii="Times New Roman" w:hAnsi="Times New Roman" w:cs="Times New Roman"/>
          <w:color w:val="000000"/>
          <w:sz w:val="22"/>
          <w:szCs w:val="22"/>
        </w:rPr>
      </w:pPr>
    </w:p>
    <w:p w:rsidR="002813F7" w:rsidRPr="002813F7" w:rsidRDefault="00550C36" w:rsidP="001929AB">
      <w:pPr>
        <w:pStyle w:val="ConsPlusNormal"/>
        <w:keepNext/>
        <w:keepLines/>
        <w:widowControl/>
        <w:jc w:val="center"/>
        <w:outlineLvl w:val="1"/>
        <w:rPr>
          <w:rFonts w:ascii="Times New Roman" w:hAnsi="Times New Roman" w:cs="Times New Roman"/>
          <w:color w:val="000000"/>
          <w:sz w:val="22"/>
          <w:szCs w:val="22"/>
        </w:rPr>
      </w:pPr>
      <w:r>
        <w:rPr>
          <w:rFonts w:ascii="Times New Roman" w:hAnsi="Times New Roman" w:cs="Times New Roman"/>
          <w:b/>
          <w:color w:val="000000"/>
          <w:sz w:val="22"/>
          <w:szCs w:val="22"/>
        </w:rPr>
        <w:t>7</w:t>
      </w:r>
      <w:r w:rsidR="002813F7" w:rsidRPr="002813F7">
        <w:rPr>
          <w:rFonts w:ascii="Times New Roman" w:hAnsi="Times New Roman" w:cs="Times New Roman"/>
          <w:b/>
          <w:color w:val="000000"/>
          <w:sz w:val="22"/>
          <w:szCs w:val="22"/>
        </w:rPr>
        <w:t>.</w:t>
      </w:r>
      <w:r w:rsidR="002813F7" w:rsidRPr="002813F7">
        <w:rPr>
          <w:rFonts w:ascii="Times New Roman" w:hAnsi="Times New Roman" w:cs="Times New Roman"/>
          <w:color w:val="000000"/>
          <w:sz w:val="22"/>
          <w:szCs w:val="22"/>
        </w:rPr>
        <w:t xml:space="preserve"> </w:t>
      </w:r>
      <w:r w:rsidR="002813F7" w:rsidRPr="002813F7">
        <w:rPr>
          <w:rFonts w:ascii="Times New Roman" w:hAnsi="Times New Roman" w:cs="Times New Roman"/>
          <w:b/>
          <w:color w:val="000000"/>
          <w:sz w:val="22"/>
          <w:szCs w:val="22"/>
        </w:rPr>
        <w:t>ОБСТОЯТЕЛЬСТВА НЕПРЕОДОЛИМОЙ СИЛЫ</w:t>
      </w:r>
    </w:p>
    <w:p w:rsidR="002813F7" w:rsidRPr="002813F7" w:rsidRDefault="002813F7" w:rsidP="001929AB">
      <w:pPr>
        <w:pStyle w:val="ConsPlusNormal"/>
        <w:keepNext/>
        <w:keepLines/>
        <w:widowControl/>
        <w:jc w:val="both"/>
        <w:rPr>
          <w:rFonts w:ascii="Times New Roman" w:hAnsi="Times New Roman" w:cs="Times New Roman"/>
          <w:color w:val="000000"/>
          <w:sz w:val="22"/>
          <w:szCs w:val="22"/>
        </w:rPr>
      </w:pPr>
    </w:p>
    <w:p w:rsidR="002813F7" w:rsidRPr="002813F7" w:rsidRDefault="00550C36" w:rsidP="001929AB">
      <w:pPr>
        <w:pStyle w:val="ConsPlusNormal"/>
        <w:keepNext/>
        <w:keepLines/>
        <w:widowContro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7</w:t>
      </w:r>
      <w:r w:rsidR="002813F7" w:rsidRPr="002813F7">
        <w:rPr>
          <w:rFonts w:ascii="Times New Roman" w:hAnsi="Times New Roman" w:cs="Times New Roman"/>
          <w:color w:val="000000"/>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813F7" w:rsidRPr="002813F7" w:rsidRDefault="00550C36" w:rsidP="001929AB">
      <w:pPr>
        <w:pStyle w:val="ConsPlusNormal"/>
        <w:keepNext/>
        <w:keepLines/>
        <w:widowContro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7</w:t>
      </w:r>
      <w:r w:rsidR="002813F7" w:rsidRPr="002813F7">
        <w:rPr>
          <w:rFonts w:ascii="Times New Roman" w:hAnsi="Times New Roman" w:cs="Times New Roman"/>
          <w:color w:val="000000"/>
          <w:sz w:val="22"/>
          <w:szCs w:val="22"/>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813F7" w:rsidRPr="002813F7" w:rsidRDefault="00550C36" w:rsidP="001929AB">
      <w:pPr>
        <w:pStyle w:val="ConsPlusNormal"/>
        <w:keepNext/>
        <w:keepLines/>
        <w:widowContro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7</w:t>
      </w:r>
      <w:r w:rsidR="002813F7" w:rsidRPr="002813F7">
        <w:rPr>
          <w:rFonts w:ascii="Times New Roman" w:hAnsi="Times New Roman" w:cs="Times New Roman"/>
          <w:color w:val="000000"/>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813F7" w:rsidRPr="002813F7" w:rsidRDefault="00550C36" w:rsidP="001929AB">
      <w:pPr>
        <w:pStyle w:val="ConsPlusNormal"/>
        <w:keepNext/>
        <w:keepLines/>
        <w:widowContro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7</w:t>
      </w:r>
      <w:r w:rsidR="002813F7" w:rsidRPr="002813F7">
        <w:rPr>
          <w:rFonts w:ascii="Times New Roman" w:hAnsi="Times New Roman" w:cs="Times New Roman"/>
          <w:color w:val="000000"/>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813F7" w:rsidRPr="002813F7" w:rsidRDefault="002813F7" w:rsidP="001929AB">
      <w:pPr>
        <w:pStyle w:val="ConsPlusNormal"/>
        <w:keepNext/>
        <w:keepLines/>
        <w:widowControl/>
        <w:jc w:val="both"/>
        <w:rPr>
          <w:rFonts w:ascii="Times New Roman" w:hAnsi="Times New Roman" w:cs="Times New Roman"/>
          <w:color w:val="000000"/>
          <w:sz w:val="22"/>
          <w:szCs w:val="22"/>
        </w:rPr>
      </w:pPr>
    </w:p>
    <w:p w:rsidR="002813F7" w:rsidRPr="002813F7" w:rsidRDefault="00550C36" w:rsidP="001929AB">
      <w:pPr>
        <w:pStyle w:val="ConsPlusNormal"/>
        <w:keepNext/>
        <w:keepLines/>
        <w:widowControl/>
        <w:jc w:val="center"/>
        <w:outlineLvl w:val="1"/>
        <w:rPr>
          <w:rFonts w:ascii="Times New Roman" w:hAnsi="Times New Roman" w:cs="Times New Roman"/>
          <w:b/>
          <w:caps/>
          <w:color w:val="000000"/>
          <w:sz w:val="22"/>
          <w:szCs w:val="22"/>
        </w:rPr>
      </w:pPr>
      <w:r>
        <w:rPr>
          <w:rFonts w:ascii="Times New Roman" w:hAnsi="Times New Roman" w:cs="Times New Roman"/>
          <w:b/>
          <w:caps/>
          <w:color w:val="000000"/>
          <w:sz w:val="22"/>
          <w:szCs w:val="22"/>
        </w:rPr>
        <w:t>8</w:t>
      </w:r>
      <w:r w:rsidR="002813F7" w:rsidRPr="002813F7">
        <w:rPr>
          <w:rFonts w:ascii="Times New Roman" w:hAnsi="Times New Roman" w:cs="Times New Roman"/>
          <w:b/>
          <w:caps/>
          <w:color w:val="000000"/>
          <w:sz w:val="22"/>
          <w:szCs w:val="22"/>
        </w:rPr>
        <w:t>. Рассмотрение и разрешение споров</w:t>
      </w:r>
    </w:p>
    <w:p w:rsidR="002813F7" w:rsidRPr="002813F7" w:rsidRDefault="002813F7" w:rsidP="001929AB">
      <w:pPr>
        <w:pStyle w:val="ConsPlusNormal"/>
        <w:keepNext/>
        <w:keepLines/>
        <w:widowControl/>
        <w:jc w:val="both"/>
        <w:rPr>
          <w:rFonts w:ascii="Times New Roman" w:hAnsi="Times New Roman" w:cs="Times New Roman"/>
          <w:color w:val="000000"/>
          <w:sz w:val="22"/>
          <w:szCs w:val="22"/>
        </w:rPr>
      </w:pPr>
    </w:p>
    <w:p w:rsidR="002813F7" w:rsidRPr="002813F7" w:rsidRDefault="00550C36" w:rsidP="001929AB">
      <w:pPr>
        <w:pStyle w:val="ConsPlusNormal"/>
        <w:keepNext/>
        <w:keepLines/>
        <w:widowContro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8</w:t>
      </w:r>
      <w:r w:rsidR="002813F7" w:rsidRPr="002813F7">
        <w:rPr>
          <w:rFonts w:ascii="Times New Roman" w:hAnsi="Times New Roman" w:cs="Times New Roman"/>
          <w:color w:val="000000"/>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813F7" w:rsidRPr="002813F7" w:rsidRDefault="00550C36" w:rsidP="001929AB">
      <w:pPr>
        <w:pStyle w:val="ConsPlusNormal"/>
        <w:keepNext/>
        <w:keepLines/>
        <w:widowContro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8</w:t>
      </w:r>
      <w:r w:rsidR="002813F7" w:rsidRPr="002813F7">
        <w:rPr>
          <w:rFonts w:ascii="Times New Roman" w:hAnsi="Times New Roman" w:cs="Times New Roman"/>
          <w:color w:val="000000"/>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813F7" w:rsidRPr="002813F7" w:rsidRDefault="00550C36" w:rsidP="001929AB">
      <w:pPr>
        <w:pStyle w:val="ConsPlusNormal"/>
        <w:keepNext/>
        <w:keepLines/>
        <w:widowContro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8</w:t>
      </w:r>
      <w:r w:rsidR="002813F7" w:rsidRPr="002813F7">
        <w:rPr>
          <w:rFonts w:ascii="Times New Roman" w:hAnsi="Times New Roman" w:cs="Times New Roman"/>
          <w:color w:val="000000"/>
          <w:sz w:val="22"/>
          <w:szCs w:val="22"/>
        </w:rPr>
        <w:t>.3.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813F7" w:rsidRPr="002813F7" w:rsidRDefault="00550C36" w:rsidP="001929AB">
      <w:pPr>
        <w:pStyle w:val="ConsPlusNormal"/>
        <w:keepNext/>
        <w:keepLines/>
        <w:widowContro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8</w:t>
      </w:r>
      <w:r w:rsidR="002813F7" w:rsidRPr="002813F7">
        <w:rPr>
          <w:rFonts w:ascii="Times New Roman" w:hAnsi="Times New Roman" w:cs="Times New Roman"/>
          <w:color w:val="000000"/>
          <w:sz w:val="22"/>
          <w:szCs w:val="22"/>
        </w:rPr>
        <w:t xml:space="preserve">.4. При </w:t>
      </w:r>
      <w:proofErr w:type="spellStart"/>
      <w:r w:rsidR="002813F7" w:rsidRPr="002813F7">
        <w:rPr>
          <w:rFonts w:ascii="Times New Roman" w:hAnsi="Times New Roman" w:cs="Times New Roman"/>
          <w:color w:val="000000"/>
          <w:sz w:val="22"/>
          <w:szCs w:val="22"/>
        </w:rPr>
        <w:t>неурегулировании</w:t>
      </w:r>
      <w:proofErr w:type="spellEnd"/>
      <w:r w:rsidR="002813F7" w:rsidRPr="002813F7">
        <w:rPr>
          <w:rFonts w:ascii="Times New Roman" w:hAnsi="Times New Roman" w:cs="Times New Roman"/>
          <w:color w:val="000000"/>
          <w:sz w:val="22"/>
          <w:szCs w:val="22"/>
        </w:rPr>
        <w:t xml:space="preserve"> Сторонами спора в досудебном порядке, спор разрешается в судебном порядке.</w:t>
      </w:r>
    </w:p>
    <w:p w:rsidR="002813F7" w:rsidRPr="002813F7" w:rsidRDefault="002813F7" w:rsidP="001929AB">
      <w:pPr>
        <w:pStyle w:val="ConsPlusNormal"/>
        <w:keepNext/>
        <w:keepLines/>
        <w:widowControl/>
        <w:jc w:val="both"/>
        <w:rPr>
          <w:rFonts w:ascii="Times New Roman" w:hAnsi="Times New Roman" w:cs="Times New Roman"/>
          <w:color w:val="000000"/>
          <w:sz w:val="22"/>
          <w:szCs w:val="22"/>
        </w:rPr>
      </w:pPr>
    </w:p>
    <w:p w:rsidR="002813F7" w:rsidRPr="002813F7" w:rsidRDefault="00550C36" w:rsidP="001929AB">
      <w:pPr>
        <w:pStyle w:val="ConsPlusNormal"/>
        <w:keepNext/>
        <w:keepLines/>
        <w:widowControl/>
        <w:jc w:val="center"/>
        <w:outlineLvl w:val="1"/>
        <w:rPr>
          <w:rFonts w:ascii="Times New Roman" w:hAnsi="Times New Roman" w:cs="Times New Roman"/>
          <w:b/>
          <w:caps/>
          <w:color w:val="000000"/>
          <w:sz w:val="22"/>
          <w:szCs w:val="22"/>
        </w:rPr>
      </w:pPr>
      <w:r>
        <w:rPr>
          <w:rFonts w:ascii="Times New Roman" w:hAnsi="Times New Roman" w:cs="Times New Roman"/>
          <w:b/>
          <w:caps/>
          <w:color w:val="000000"/>
          <w:sz w:val="22"/>
          <w:szCs w:val="22"/>
        </w:rPr>
        <w:t>9</w:t>
      </w:r>
      <w:r w:rsidR="002813F7" w:rsidRPr="002813F7">
        <w:rPr>
          <w:rFonts w:ascii="Times New Roman" w:hAnsi="Times New Roman" w:cs="Times New Roman"/>
          <w:b/>
          <w:caps/>
          <w:color w:val="000000"/>
          <w:sz w:val="22"/>
          <w:szCs w:val="22"/>
        </w:rPr>
        <w:t>. Срок действия и порядок расторжения Контракта</w:t>
      </w:r>
    </w:p>
    <w:p w:rsidR="002813F7" w:rsidRPr="002813F7" w:rsidRDefault="002813F7" w:rsidP="001929AB">
      <w:pPr>
        <w:pStyle w:val="ConsPlusNormal"/>
        <w:keepNext/>
        <w:keepLines/>
        <w:widowControl/>
        <w:jc w:val="both"/>
        <w:rPr>
          <w:rFonts w:ascii="Times New Roman" w:hAnsi="Times New Roman" w:cs="Times New Roman"/>
          <w:color w:val="000000"/>
          <w:sz w:val="22"/>
          <w:szCs w:val="22"/>
        </w:rPr>
      </w:pPr>
    </w:p>
    <w:p w:rsidR="002813F7" w:rsidRPr="002813F7" w:rsidRDefault="00550C36" w:rsidP="001929AB">
      <w:pPr>
        <w:pStyle w:val="ConsPlusNormal"/>
        <w:keepNext/>
        <w:keepLines/>
        <w:widowContro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9</w:t>
      </w:r>
      <w:r w:rsidR="002813F7" w:rsidRPr="002813F7">
        <w:rPr>
          <w:rFonts w:ascii="Times New Roman" w:hAnsi="Times New Roman" w:cs="Times New Roman"/>
          <w:color w:val="000000"/>
          <w:sz w:val="22"/>
          <w:szCs w:val="22"/>
        </w:rPr>
        <w:t>.1. Контра</w:t>
      </w:r>
      <w:proofErr w:type="gramStart"/>
      <w:r w:rsidR="002813F7" w:rsidRPr="002813F7">
        <w:rPr>
          <w:rFonts w:ascii="Times New Roman" w:hAnsi="Times New Roman" w:cs="Times New Roman"/>
          <w:color w:val="000000"/>
          <w:sz w:val="22"/>
          <w:szCs w:val="22"/>
        </w:rPr>
        <w:t>кт вст</w:t>
      </w:r>
      <w:proofErr w:type="gramEnd"/>
      <w:r w:rsidR="002813F7" w:rsidRPr="002813F7">
        <w:rPr>
          <w:rFonts w:ascii="Times New Roman" w:hAnsi="Times New Roman" w:cs="Times New Roman"/>
          <w:color w:val="000000"/>
          <w:sz w:val="22"/>
          <w:szCs w:val="22"/>
        </w:rPr>
        <w:t>упает в силу с момента его подписания обеими Сторонами и действует по 3</w:t>
      </w:r>
      <w:r w:rsidR="002813F7">
        <w:rPr>
          <w:rFonts w:ascii="Times New Roman" w:hAnsi="Times New Roman" w:cs="Times New Roman"/>
          <w:color w:val="000000"/>
          <w:sz w:val="22"/>
          <w:szCs w:val="22"/>
        </w:rPr>
        <w:t>0</w:t>
      </w:r>
      <w:r w:rsidR="002813F7" w:rsidRPr="002813F7">
        <w:rPr>
          <w:rFonts w:ascii="Times New Roman" w:hAnsi="Times New Roman" w:cs="Times New Roman"/>
          <w:color w:val="000000"/>
          <w:sz w:val="22"/>
          <w:szCs w:val="22"/>
        </w:rPr>
        <w:t>.12.202</w:t>
      </w:r>
      <w:r>
        <w:rPr>
          <w:rFonts w:ascii="Times New Roman" w:hAnsi="Times New Roman" w:cs="Times New Roman"/>
          <w:color w:val="000000"/>
          <w:sz w:val="22"/>
          <w:szCs w:val="22"/>
        </w:rPr>
        <w:t>3</w:t>
      </w:r>
      <w:r w:rsidR="002813F7" w:rsidRPr="002813F7">
        <w:rPr>
          <w:rFonts w:ascii="Times New Roman" w:hAnsi="Times New Roman" w:cs="Times New Roman"/>
          <w:color w:val="000000"/>
          <w:sz w:val="22"/>
          <w:szCs w:val="22"/>
        </w:rPr>
        <w:t xml:space="preserve"> г. Окончание срока действия Контракта не влечет прекращения неисполненных обязательств Сторон по Контракту.</w:t>
      </w:r>
    </w:p>
    <w:p w:rsidR="002813F7" w:rsidRPr="002813F7" w:rsidRDefault="00550C36" w:rsidP="001929AB">
      <w:pPr>
        <w:pStyle w:val="ConsPlusNormal"/>
        <w:keepNext/>
        <w:keepLines/>
        <w:widowContro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9</w:t>
      </w:r>
      <w:r w:rsidR="002813F7" w:rsidRPr="002813F7">
        <w:rPr>
          <w:rFonts w:ascii="Times New Roman" w:hAnsi="Times New Roman" w:cs="Times New Roman"/>
          <w:color w:val="000000"/>
          <w:sz w:val="22"/>
          <w:szCs w:val="22"/>
        </w:rPr>
        <w:t xml:space="preserve">.2. </w:t>
      </w:r>
      <w:proofErr w:type="gramStart"/>
      <w:r w:rsidR="002813F7" w:rsidRPr="002813F7">
        <w:rPr>
          <w:rFonts w:ascii="Times New Roman" w:hAnsi="Times New Roman" w:cs="Times New Roman"/>
          <w:color w:val="000000"/>
          <w:sz w:val="22"/>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history="1">
        <w:r w:rsidR="002813F7" w:rsidRPr="002813F7">
          <w:rPr>
            <w:rStyle w:val="af3"/>
            <w:rFonts w:ascii="Times New Roman" w:eastAsia="Courier New" w:hAnsi="Times New Roman" w:cs="Times New Roman"/>
            <w:sz w:val="22"/>
            <w:szCs w:val="22"/>
          </w:rPr>
          <w:t>частями 9</w:t>
        </w:r>
      </w:hyperlink>
      <w:r w:rsidR="002813F7" w:rsidRPr="002813F7">
        <w:rPr>
          <w:rFonts w:ascii="Times New Roman" w:hAnsi="Times New Roman" w:cs="Times New Roman"/>
          <w:color w:val="000000"/>
          <w:sz w:val="22"/>
          <w:szCs w:val="22"/>
        </w:rPr>
        <w:t xml:space="preserve"> - </w:t>
      </w:r>
      <w:hyperlink r:id="rId14" w:history="1">
        <w:r w:rsidR="002813F7" w:rsidRPr="002813F7">
          <w:rPr>
            <w:rStyle w:val="af3"/>
            <w:rFonts w:ascii="Times New Roman" w:eastAsia="Courier New" w:hAnsi="Times New Roman" w:cs="Times New Roman"/>
            <w:sz w:val="22"/>
            <w:szCs w:val="22"/>
          </w:rPr>
          <w:t>23 статьи 95</w:t>
        </w:r>
      </w:hyperlink>
      <w:r w:rsidR="002813F7" w:rsidRPr="002813F7">
        <w:rPr>
          <w:rFonts w:ascii="Times New Roman" w:hAnsi="Times New Roman" w:cs="Times New Roman"/>
          <w:color w:val="000000"/>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2813F7" w:rsidRPr="002813F7" w:rsidRDefault="002813F7" w:rsidP="001929AB">
      <w:pPr>
        <w:pStyle w:val="ConsPlusNormal"/>
        <w:keepNext/>
        <w:keepLines/>
        <w:widowControl/>
        <w:jc w:val="both"/>
        <w:rPr>
          <w:rFonts w:ascii="Times New Roman" w:hAnsi="Times New Roman" w:cs="Times New Roman"/>
          <w:color w:val="000000"/>
          <w:sz w:val="22"/>
          <w:szCs w:val="22"/>
        </w:rPr>
      </w:pPr>
    </w:p>
    <w:p w:rsidR="00771C82" w:rsidRDefault="00771C82" w:rsidP="00771C82">
      <w:pPr>
        <w:keepNext/>
        <w:keepLines/>
        <w:suppressAutoHyphens/>
        <w:contextualSpacing/>
        <w:jc w:val="center"/>
        <w:rPr>
          <w:b/>
          <w:sz w:val="22"/>
          <w:szCs w:val="22"/>
        </w:rPr>
      </w:pPr>
    </w:p>
    <w:p w:rsidR="002813F7" w:rsidRPr="002813F7" w:rsidRDefault="002813F7" w:rsidP="00771C82">
      <w:pPr>
        <w:keepNext/>
        <w:keepLines/>
        <w:suppressAutoHyphens/>
        <w:contextualSpacing/>
        <w:jc w:val="center"/>
        <w:rPr>
          <w:b/>
          <w:sz w:val="22"/>
          <w:szCs w:val="22"/>
        </w:rPr>
      </w:pPr>
      <w:r w:rsidRPr="002813F7">
        <w:rPr>
          <w:b/>
          <w:sz w:val="22"/>
          <w:szCs w:val="22"/>
        </w:rPr>
        <w:t>1</w:t>
      </w:r>
      <w:r w:rsidR="00550C36">
        <w:rPr>
          <w:b/>
          <w:sz w:val="22"/>
          <w:szCs w:val="22"/>
        </w:rPr>
        <w:t>0</w:t>
      </w:r>
      <w:r w:rsidRPr="002813F7">
        <w:rPr>
          <w:b/>
          <w:sz w:val="22"/>
          <w:szCs w:val="22"/>
        </w:rPr>
        <w:t>. АНТИКОРРУПЦИОННАЯ ОГОВОРКА</w:t>
      </w:r>
    </w:p>
    <w:p w:rsidR="002813F7" w:rsidRPr="002813F7" w:rsidRDefault="002813F7" w:rsidP="00771C82">
      <w:pPr>
        <w:keepNext/>
        <w:keepLines/>
        <w:suppressAutoHyphens/>
        <w:contextualSpacing/>
        <w:jc w:val="both"/>
        <w:rPr>
          <w:b/>
          <w:sz w:val="22"/>
          <w:szCs w:val="22"/>
        </w:rPr>
      </w:pPr>
      <w:r w:rsidRPr="002813F7">
        <w:rPr>
          <w:sz w:val="22"/>
          <w:szCs w:val="22"/>
        </w:rPr>
        <w:lastRenderedPageBreak/>
        <w:t>1</w:t>
      </w:r>
      <w:r w:rsidR="00550C36">
        <w:rPr>
          <w:sz w:val="22"/>
          <w:szCs w:val="22"/>
        </w:rPr>
        <w:t>0</w:t>
      </w:r>
      <w:r w:rsidRPr="002813F7">
        <w:rPr>
          <w:sz w:val="22"/>
          <w:szCs w:val="22"/>
        </w:rPr>
        <w:t xml:space="preserve">.1. </w:t>
      </w:r>
      <w:proofErr w:type="gramStart"/>
      <w:r w:rsidRPr="002813F7">
        <w:rPr>
          <w:sz w:val="22"/>
          <w:szCs w:val="22"/>
        </w:rPr>
        <w:t xml:space="preserve">При исполнении своих обязательств по контракту стороны обязуются </w:t>
      </w:r>
      <w:r w:rsidRPr="002813F7">
        <w:rPr>
          <w:sz w:val="22"/>
          <w:szCs w:val="22"/>
        </w:rPr>
        <w:br/>
        <w:t xml:space="preserve">не совершать, а также обязуются обеспечивать, чтобы их </w:t>
      </w:r>
      <w:proofErr w:type="spellStart"/>
      <w:r w:rsidRPr="002813F7">
        <w:rPr>
          <w:sz w:val="22"/>
          <w:szCs w:val="22"/>
        </w:rPr>
        <w:t>аффилированные</w:t>
      </w:r>
      <w:proofErr w:type="spellEnd"/>
      <w:r w:rsidRPr="002813F7">
        <w:rPr>
          <w:sz w:val="22"/>
          <w:szCs w:val="22"/>
        </w:rPr>
        <w:t xml:space="preserve">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w:t>
      </w:r>
      <w:proofErr w:type="gramEnd"/>
      <w:r w:rsidRPr="002813F7">
        <w:rPr>
          <w:sz w:val="22"/>
          <w:szCs w:val="22"/>
        </w:rPr>
        <w:t xml:space="preserve"> государством, в целях неправомерного получения преимуще</w:t>
      </w:r>
      <w:proofErr w:type="gramStart"/>
      <w:r w:rsidRPr="002813F7">
        <w:rPr>
          <w:sz w:val="22"/>
          <w:szCs w:val="22"/>
        </w:rPr>
        <w:t>ств дл</w:t>
      </w:r>
      <w:proofErr w:type="gramEnd"/>
      <w:r w:rsidRPr="002813F7">
        <w:rPr>
          <w:sz w:val="22"/>
          <w:szCs w:val="22"/>
        </w:rPr>
        <w:t xml:space="preserve">я сторон по контракту, их </w:t>
      </w:r>
      <w:proofErr w:type="spellStart"/>
      <w:r w:rsidRPr="002813F7">
        <w:rPr>
          <w:sz w:val="22"/>
          <w:szCs w:val="22"/>
        </w:rPr>
        <w:t>аффилированных</w:t>
      </w:r>
      <w:proofErr w:type="spellEnd"/>
      <w:r w:rsidRPr="002813F7">
        <w:rPr>
          <w:sz w:val="22"/>
          <w:szCs w:val="22"/>
        </w:rPr>
        <w:t xml:space="preserve"> лиц, работников или посредников, действующих по контракту;- </w:t>
      </w:r>
      <w:proofErr w:type="gramStart"/>
      <w:r w:rsidRPr="002813F7">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2813F7">
        <w:rPr>
          <w:sz w:val="22"/>
          <w:szCs w:val="22"/>
        </w:rPr>
        <w:t>аффилированным</w:t>
      </w:r>
      <w:proofErr w:type="spellEnd"/>
      <w:r w:rsidRPr="002813F7">
        <w:rPr>
          <w:sz w:val="22"/>
          <w:szCs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w:t>
      </w:r>
      <w:proofErr w:type="spellStart"/>
      <w:r w:rsidRPr="002813F7">
        <w:rPr>
          <w:sz w:val="22"/>
          <w:szCs w:val="22"/>
        </w:rPr>
        <w:t>антикоррупционное</w:t>
      </w:r>
      <w:proofErr w:type="spellEnd"/>
      <w:r w:rsidRPr="002813F7">
        <w:rPr>
          <w:sz w:val="22"/>
          <w:szCs w:val="22"/>
        </w:rPr>
        <w:t xml:space="preserve"> законодательство РФ.</w:t>
      </w:r>
      <w:proofErr w:type="gramEnd"/>
    </w:p>
    <w:p w:rsidR="002813F7" w:rsidRPr="002813F7" w:rsidRDefault="002813F7" w:rsidP="001929AB">
      <w:pPr>
        <w:pStyle w:val="ConsPlusNormal"/>
        <w:keepNext/>
        <w:keepLines/>
        <w:widowControl/>
        <w:jc w:val="both"/>
        <w:rPr>
          <w:rFonts w:ascii="Times New Roman" w:hAnsi="Times New Roman" w:cs="Times New Roman"/>
          <w:b/>
          <w:caps/>
          <w:color w:val="000000"/>
          <w:sz w:val="22"/>
          <w:szCs w:val="22"/>
        </w:rPr>
      </w:pPr>
    </w:p>
    <w:p w:rsidR="002813F7" w:rsidRPr="002813F7" w:rsidRDefault="002813F7" w:rsidP="001929AB">
      <w:pPr>
        <w:pStyle w:val="ConsPlusNormal"/>
        <w:keepNext/>
        <w:keepLines/>
        <w:widowControl/>
        <w:jc w:val="center"/>
        <w:outlineLvl w:val="1"/>
        <w:rPr>
          <w:rFonts w:ascii="Times New Roman" w:hAnsi="Times New Roman" w:cs="Times New Roman"/>
          <w:b/>
          <w:caps/>
          <w:color w:val="000000"/>
          <w:sz w:val="22"/>
          <w:szCs w:val="22"/>
        </w:rPr>
      </w:pPr>
      <w:r w:rsidRPr="002813F7">
        <w:rPr>
          <w:rFonts w:ascii="Times New Roman" w:hAnsi="Times New Roman" w:cs="Times New Roman"/>
          <w:b/>
          <w:caps/>
          <w:color w:val="000000"/>
          <w:sz w:val="22"/>
          <w:szCs w:val="22"/>
        </w:rPr>
        <w:t>1</w:t>
      </w:r>
      <w:r w:rsidR="00550C36">
        <w:rPr>
          <w:rFonts w:ascii="Times New Roman" w:hAnsi="Times New Roman" w:cs="Times New Roman"/>
          <w:b/>
          <w:caps/>
          <w:color w:val="000000"/>
          <w:sz w:val="22"/>
          <w:szCs w:val="22"/>
        </w:rPr>
        <w:t>1</w:t>
      </w:r>
      <w:r w:rsidRPr="002813F7">
        <w:rPr>
          <w:rFonts w:ascii="Times New Roman" w:hAnsi="Times New Roman" w:cs="Times New Roman"/>
          <w:b/>
          <w:caps/>
          <w:color w:val="000000"/>
          <w:sz w:val="22"/>
          <w:szCs w:val="22"/>
        </w:rPr>
        <w:t xml:space="preserve">.  Прочие положения </w:t>
      </w:r>
    </w:p>
    <w:p w:rsidR="002813F7" w:rsidRPr="002813F7" w:rsidRDefault="002813F7" w:rsidP="001929AB">
      <w:pPr>
        <w:pStyle w:val="ConsPlusNormal"/>
        <w:keepNext/>
        <w:keepLines/>
        <w:widowControl/>
        <w:jc w:val="both"/>
        <w:rPr>
          <w:rFonts w:ascii="Times New Roman" w:hAnsi="Times New Roman" w:cs="Times New Roman"/>
          <w:color w:val="000000"/>
          <w:sz w:val="22"/>
          <w:szCs w:val="22"/>
        </w:rPr>
      </w:pP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1</w:t>
      </w:r>
      <w:r w:rsidR="00550C36">
        <w:rPr>
          <w:rFonts w:ascii="Times New Roman" w:hAnsi="Times New Roman" w:cs="Times New Roman"/>
          <w:color w:val="000000"/>
          <w:sz w:val="22"/>
          <w:szCs w:val="22"/>
        </w:rPr>
        <w:t>1</w:t>
      </w:r>
      <w:r w:rsidRPr="002813F7">
        <w:rPr>
          <w:rFonts w:ascii="Times New Roman" w:hAnsi="Times New Roman" w:cs="Times New Roman"/>
          <w:color w:val="000000"/>
          <w:sz w:val="22"/>
          <w:szCs w:val="22"/>
        </w:rPr>
        <w:t>.1. Во всем, что не предусмотрено Контрактом, Стороны руководствуются законодательством Российской Федерации.</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1</w:t>
      </w:r>
      <w:r w:rsidR="00550C36">
        <w:rPr>
          <w:rFonts w:ascii="Times New Roman" w:hAnsi="Times New Roman" w:cs="Times New Roman"/>
          <w:color w:val="000000"/>
          <w:sz w:val="22"/>
          <w:szCs w:val="22"/>
        </w:rPr>
        <w:t>1</w:t>
      </w:r>
      <w:r w:rsidRPr="002813F7">
        <w:rPr>
          <w:rFonts w:ascii="Times New Roman" w:hAnsi="Times New Roman" w:cs="Times New Roman"/>
          <w:color w:val="000000"/>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1</w:t>
      </w:r>
      <w:r w:rsidR="00550C36">
        <w:rPr>
          <w:rFonts w:ascii="Times New Roman" w:hAnsi="Times New Roman" w:cs="Times New Roman"/>
          <w:color w:val="000000"/>
          <w:sz w:val="22"/>
          <w:szCs w:val="22"/>
        </w:rPr>
        <w:t>1</w:t>
      </w:r>
      <w:r w:rsidRPr="002813F7">
        <w:rPr>
          <w:rFonts w:ascii="Times New Roman" w:hAnsi="Times New Roman" w:cs="Times New Roman"/>
          <w:color w:val="000000"/>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1</w:t>
      </w:r>
      <w:r w:rsidR="00550C36">
        <w:rPr>
          <w:rFonts w:ascii="Times New Roman" w:hAnsi="Times New Roman" w:cs="Times New Roman"/>
          <w:color w:val="000000"/>
          <w:sz w:val="22"/>
          <w:szCs w:val="22"/>
        </w:rPr>
        <w:t>1</w:t>
      </w:r>
      <w:r w:rsidRPr="002813F7">
        <w:rPr>
          <w:rFonts w:ascii="Times New Roman" w:hAnsi="Times New Roman" w:cs="Times New Roman"/>
          <w:color w:val="000000"/>
          <w:sz w:val="22"/>
          <w:szCs w:val="22"/>
        </w:rPr>
        <w:t xml:space="preserve">.4. Изменение условий Контракта при его исполнении не допускается, за исключением случаев, предусмотренных </w:t>
      </w:r>
      <w:hyperlink r:id="rId15" w:history="1">
        <w:r w:rsidRPr="002813F7">
          <w:rPr>
            <w:rStyle w:val="af3"/>
            <w:rFonts w:ascii="Times New Roman" w:eastAsia="Courier New" w:hAnsi="Times New Roman" w:cs="Times New Roman"/>
            <w:sz w:val="22"/>
            <w:szCs w:val="22"/>
          </w:rPr>
          <w:t>статьей 95</w:t>
        </w:r>
      </w:hyperlink>
      <w:r w:rsidRPr="002813F7">
        <w:rPr>
          <w:rFonts w:ascii="Times New Roman" w:hAnsi="Times New Roman" w:cs="Times New Roman"/>
          <w:color w:val="000000"/>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1</w:t>
      </w:r>
      <w:r w:rsidR="00550C36">
        <w:rPr>
          <w:rFonts w:ascii="Times New Roman" w:hAnsi="Times New Roman" w:cs="Times New Roman"/>
          <w:color w:val="000000"/>
          <w:sz w:val="22"/>
          <w:szCs w:val="22"/>
        </w:rPr>
        <w:t>1</w:t>
      </w:r>
      <w:r w:rsidRPr="002813F7">
        <w:rPr>
          <w:rFonts w:ascii="Times New Roman" w:hAnsi="Times New Roman" w:cs="Times New Roman"/>
          <w:color w:val="000000"/>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1</w:t>
      </w:r>
      <w:r w:rsidR="00550C36">
        <w:rPr>
          <w:rFonts w:ascii="Times New Roman" w:hAnsi="Times New Roman" w:cs="Times New Roman"/>
          <w:color w:val="000000"/>
          <w:sz w:val="22"/>
          <w:szCs w:val="22"/>
        </w:rPr>
        <w:t>1</w:t>
      </w:r>
      <w:r w:rsidRPr="002813F7">
        <w:rPr>
          <w:rFonts w:ascii="Times New Roman" w:hAnsi="Times New Roman" w:cs="Times New Roman"/>
          <w:color w:val="000000"/>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813F7" w:rsidRPr="002813F7" w:rsidRDefault="002813F7" w:rsidP="001929AB">
      <w:pPr>
        <w:pStyle w:val="ConsPlusNormal"/>
        <w:keepNext/>
        <w:keepLines/>
        <w:widowControl/>
        <w:ind w:firstLine="540"/>
        <w:jc w:val="both"/>
        <w:rPr>
          <w:rFonts w:ascii="Times New Roman" w:hAnsi="Times New Roman" w:cs="Times New Roman"/>
          <w:color w:val="000000"/>
          <w:sz w:val="22"/>
          <w:szCs w:val="22"/>
        </w:rPr>
      </w:pPr>
    </w:p>
    <w:p w:rsidR="002813F7" w:rsidRPr="002813F7" w:rsidRDefault="002813F7" w:rsidP="001929AB">
      <w:pPr>
        <w:pStyle w:val="ConsPlusNormal"/>
        <w:keepNext/>
        <w:keepLines/>
        <w:widowControl/>
        <w:jc w:val="center"/>
        <w:outlineLvl w:val="1"/>
        <w:rPr>
          <w:rFonts w:ascii="Times New Roman" w:hAnsi="Times New Roman" w:cs="Times New Roman"/>
          <w:b/>
          <w:caps/>
          <w:color w:val="000000"/>
          <w:sz w:val="22"/>
          <w:szCs w:val="22"/>
        </w:rPr>
      </w:pPr>
      <w:bookmarkStart w:id="13" w:name="P1633"/>
      <w:bookmarkEnd w:id="13"/>
      <w:r w:rsidRPr="002813F7">
        <w:rPr>
          <w:rFonts w:ascii="Times New Roman" w:hAnsi="Times New Roman" w:cs="Times New Roman"/>
          <w:b/>
          <w:caps/>
          <w:color w:val="000000"/>
          <w:sz w:val="22"/>
          <w:szCs w:val="22"/>
        </w:rPr>
        <w:t>1</w:t>
      </w:r>
      <w:r w:rsidR="00550C36">
        <w:rPr>
          <w:rFonts w:ascii="Times New Roman" w:hAnsi="Times New Roman" w:cs="Times New Roman"/>
          <w:b/>
          <w:caps/>
          <w:color w:val="000000"/>
          <w:sz w:val="22"/>
          <w:szCs w:val="22"/>
        </w:rPr>
        <w:t>2</w:t>
      </w:r>
      <w:r w:rsidRPr="002813F7">
        <w:rPr>
          <w:rFonts w:ascii="Times New Roman" w:hAnsi="Times New Roman" w:cs="Times New Roman"/>
          <w:b/>
          <w:caps/>
          <w:color w:val="000000"/>
          <w:sz w:val="22"/>
          <w:szCs w:val="22"/>
        </w:rPr>
        <w:t>. Перечень приложений</w:t>
      </w:r>
    </w:p>
    <w:p w:rsidR="002813F7" w:rsidRPr="002813F7" w:rsidRDefault="002813F7" w:rsidP="001929AB">
      <w:pPr>
        <w:pStyle w:val="ConsPlusNormal"/>
        <w:keepNext/>
        <w:keepLines/>
        <w:widowControl/>
        <w:jc w:val="both"/>
        <w:rPr>
          <w:rFonts w:ascii="Times New Roman" w:hAnsi="Times New Roman" w:cs="Times New Roman"/>
          <w:sz w:val="22"/>
          <w:szCs w:val="22"/>
        </w:rPr>
      </w:pPr>
      <w:r w:rsidRPr="002813F7">
        <w:rPr>
          <w:rFonts w:ascii="Times New Roman" w:hAnsi="Times New Roman" w:cs="Times New Roman"/>
          <w:sz w:val="22"/>
          <w:szCs w:val="22"/>
        </w:rPr>
        <w:t>1</w:t>
      </w:r>
      <w:r w:rsidR="00550C36">
        <w:rPr>
          <w:rFonts w:ascii="Times New Roman" w:hAnsi="Times New Roman" w:cs="Times New Roman"/>
          <w:sz w:val="22"/>
          <w:szCs w:val="22"/>
        </w:rPr>
        <w:t>2</w:t>
      </w:r>
      <w:r w:rsidRPr="002813F7">
        <w:rPr>
          <w:rFonts w:ascii="Times New Roman" w:hAnsi="Times New Roman" w:cs="Times New Roman"/>
          <w:sz w:val="22"/>
          <w:szCs w:val="22"/>
        </w:rPr>
        <w:t>.1. Неотъемлемой частью Контракта является следующее приложение:</w:t>
      </w:r>
    </w:p>
    <w:p w:rsidR="002813F7" w:rsidRPr="002813F7" w:rsidRDefault="002813F7" w:rsidP="001929AB">
      <w:pPr>
        <w:pStyle w:val="ConsPlusNormal"/>
        <w:keepNext/>
        <w:keepLines/>
        <w:widowControl/>
        <w:ind w:firstLine="540"/>
        <w:jc w:val="both"/>
        <w:rPr>
          <w:rFonts w:ascii="Times New Roman" w:hAnsi="Times New Roman" w:cs="Times New Roman"/>
          <w:sz w:val="22"/>
          <w:szCs w:val="22"/>
        </w:rPr>
      </w:pPr>
      <w:r w:rsidRPr="002813F7">
        <w:rPr>
          <w:rFonts w:ascii="Times New Roman" w:hAnsi="Times New Roman" w:cs="Times New Roman"/>
          <w:sz w:val="22"/>
          <w:szCs w:val="22"/>
        </w:rPr>
        <w:t>- спецификация.</w:t>
      </w:r>
    </w:p>
    <w:p w:rsidR="001311DA" w:rsidRDefault="002813F7" w:rsidP="001929AB">
      <w:pPr>
        <w:pStyle w:val="ConsPlusNormal"/>
        <w:keepNext/>
        <w:keepLines/>
        <w:widowControl/>
        <w:ind w:firstLine="540"/>
        <w:jc w:val="both"/>
        <w:rPr>
          <w:rFonts w:ascii="Times New Roman" w:hAnsi="Times New Roman" w:cs="Times New Roman"/>
          <w:color w:val="000000"/>
          <w:sz w:val="22"/>
          <w:szCs w:val="22"/>
        </w:rPr>
      </w:pPr>
      <w:r w:rsidRPr="002813F7">
        <w:rPr>
          <w:rFonts w:ascii="Times New Roman" w:hAnsi="Times New Roman" w:cs="Times New Roman"/>
          <w:color w:val="000000"/>
          <w:sz w:val="22"/>
          <w:szCs w:val="22"/>
        </w:rPr>
        <w:t>- место, условия и сроки (периоды) поставки товара для каждого Заказчика</w:t>
      </w:r>
      <w:r w:rsidR="00550C36">
        <w:rPr>
          <w:rFonts w:ascii="Times New Roman" w:hAnsi="Times New Roman" w:cs="Times New Roman"/>
          <w:color w:val="000000"/>
          <w:sz w:val="22"/>
          <w:szCs w:val="22"/>
        </w:rPr>
        <w:t>.</w:t>
      </w:r>
    </w:p>
    <w:p w:rsidR="002813F7" w:rsidRPr="002813F7" w:rsidRDefault="002813F7" w:rsidP="001929AB">
      <w:pPr>
        <w:keepNext/>
        <w:keepLines/>
        <w:jc w:val="center"/>
        <w:rPr>
          <w:b/>
          <w:sz w:val="22"/>
          <w:szCs w:val="22"/>
        </w:rPr>
      </w:pPr>
    </w:p>
    <w:p w:rsidR="002813F7" w:rsidRPr="002813F7" w:rsidRDefault="002813F7" w:rsidP="001929AB">
      <w:pPr>
        <w:keepNext/>
        <w:keepLines/>
        <w:jc w:val="center"/>
        <w:rPr>
          <w:b/>
          <w:sz w:val="22"/>
          <w:szCs w:val="22"/>
        </w:rPr>
      </w:pPr>
      <w:r w:rsidRPr="002813F7">
        <w:rPr>
          <w:b/>
          <w:sz w:val="22"/>
          <w:szCs w:val="22"/>
        </w:rPr>
        <w:t>1</w:t>
      </w:r>
      <w:r w:rsidR="00550C36">
        <w:rPr>
          <w:b/>
          <w:sz w:val="22"/>
          <w:szCs w:val="22"/>
        </w:rPr>
        <w:t>3</w:t>
      </w:r>
      <w:r w:rsidRPr="002813F7">
        <w:rPr>
          <w:b/>
          <w:sz w:val="22"/>
          <w:szCs w:val="22"/>
        </w:rPr>
        <w:t>. АДРЕСА, БАНКОВСКИЕ РЕКВИЗИТЫ И ПОДПИСИ СТОРОН</w:t>
      </w:r>
    </w:p>
    <w:p w:rsidR="002813F7" w:rsidRPr="002813F7" w:rsidRDefault="002813F7" w:rsidP="001929AB">
      <w:pPr>
        <w:keepNext/>
        <w:keepLines/>
        <w:jc w:val="right"/>
        <w:rPr>
          <w:rFonts w:eastAsia="Calibri"/>
          <w:b/>
          <w:i/>
          <w:sz w:val="22"/>
          <w:szCs w:val="22"/>
        </w:rPr>
      </w:pPr>
    </w:p>
    <w:tbl>
      <w:tblPr>
        <w:tblW w:w="10490" w:type="dxa"/>
        <w:tblInd w:w="-34" w:type="dxa"/>
        <w:tblLayout w:type="fixed"/>
        <w:tblLook w:val="0000"/>
      </w:tblPr>
      <w:tblGrid>
        <w:gridCol w:w="5245"/>
        <w:gridCol w:w="5245"/>
      </w:tblGrid>
      <w:tr w:rsidR="00882013" w:rsidRPr="00AB7E6C" w:rsidTr="002F7372">
        <w:tc>
          <w:tcPr>
            <w:tcW w:w="5245" w:type="dxa"/>
            <w:tcBorders>
              <w:top w:val="single" w:sz="4" w:space="0" w:color="000000"/>
              <w:left w:val="single" w:sz="4" w:space="0" w:color="000000"/>
              <w:bottom w:val="single" w:sz="4" w:space="0" w:color="000000"/>
            </w:tcBorders>
            <w:shd w:val="clear" w:color="auto" w:fill="auto"/>
          </w:tcPr>
          <w:p w:rsidR="00882013" w:rsidRPr="00AB7E6C" w:rsidRDefault="00882013" w:rsidP="001929AB">
            <w:pPr>
              <w:keepNext/>
              <w:keepLines/>
              <w:tabs>
                <w:tab w:val="left" w:pos="2193"/>
              </w:tabs>
              <w:contextualSpacing/>
              <w:jc w:val="both"/>
              <w:rPr>
                <w:rFonts w:eastAsia="Calibri"/>
                <w:b/>
                <w:bCs/>
              </w:rPr>
            </w:pPr>
            <w:r w:rsidRPr="00AB7E6C">
              <w:rPr>
                <w:rFonts w:eastAsia="Calibri"/>
                <w:b/>
                <w:bCs/>
                <w:sz w:val="22"/>
                <w:szCs w:val="22"/>
              </w:rPr>
              <w:t>Заказчик</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882013" w:rsidRPr="00AB7E6C" w:rsidRDefault="00882013" w:rsidP="001929AB">
            <w:pPr>
              <w:keepNext/>
              <w:keepLines/>
              <w:tabs>
                <w:tab w:val="left" w:pos="2193"/>
              </w:tabs>
              <w:contextualSpacing/>
              <w:jc w:val="both"/>
              <w:rPr>
                <w:rFonts w:eastAsia="Calibri"/>
                <w:b/>
                <w:bCs/>
              </w:rPr>
            </w:pPr>
            <w:r w:rsidRPr="00AB7E6C">
              <w:rPr>
                <w:rFonts w:eastAsia="Calibri"/>
                <w:b/>
                <w:bCs/>
                <w:sz w:val="22"/>
                <w:szCs w:val="22"/>
              </w:rPr>
              <w:t>Поставщик</w:t>
            </w:r>
          </w:p>
        </w:tc>
      </w:tr>
      <w:tr w:rsidR="00882013" w:rsidRPr="00AB7E6C" w:rsidTr="002F7372">
        <w:tc>
          <w:tcPr>
            <w:tcW w:w="5245" w:type="dxa"/>
            <w:tcBorders>
              <w:top w:val="single" w:sz="4" w:space="0" w:color="000000"/>
              <w:left w:val="single" w:sz="4" w:space="0" w:color="000000"/>
              <w:bottom w:val="single" w:sz="4" w:space="0" w:color="000000"/>
            </w:tcBorders>
            <w:shd w:val="clear" w:color="auto" w:fill="auto"/>
          </w:tcPr>
          <w:p w:rsidR="00882013" w:rsidRPr="00972CC9" w:rsidRDefault="00882013" w:rsidP="007E6A20">
            <w:pPr>
              <w:pStyle w:val="a6"/>
              <w:keepNext/>
              <w:keepLines/>
              <w:widowControl/>
              <w:spacing w:line="240" w:lineRule="atLeast"/>
              <w:ind w:left="-22"/>
              <w:jc w:val="left"/>
              <w:rPr>
                <w:b/>
                <w:i/>
              </w:rPr>
            </w:pPr>
            <w:r w:rsidRPr="00972CC9">
              <w:rPr>
                <w:b/>
                <w:sz w:val="22"/>
                <w:szCs w:val="22"/>
              </w:rPr>
              <w:t>Санкт-Петербургское государственное бюджетное учреждение здравоохранения «Городская поликлиника № 111»</w:t>
            </w:r>
          </w:p>
          <w:p w:rsidR="00882013" w:rsidRPr="00972CC9" w:rsidRDefault="00882013" w:rsidP="007E6A20">
            <w:pPr>
              <w:pStyle w:val="a6"/>
              <w:keepNext/>
              <w:keepLines/>
              <w:widowControl/>
              <w:spacing w:line="240" w:lineRule="atLeast"/>
              <w:ind w:left="-22" w:firstLine="0"/>
              <w:jc w:val="left"/>
              <w:rPr>
                <w:b/>
                <w:i/>
              </w:rPr>
            </w:pPr>
            <w:r w:rsidRPr="00972CC9">
              <w:rPr>
                <w:sz w:val="22"/>
                <w:szCs w:val="22"/>
              </w:rPr>
              <w:t>Место нахождения и почтовый адрес: 197349,г Санкт-Петербург, ул. Ольховая д.6.</w:t>
            </w:r>
          </w:p>
          <w:p w:rsidR="00882013" w:rsidRPr="00972CC9" w:rsidRDefault="00882013" w:rsidP="007E6A20">
            <w:pPr>
              <w:keepNext/>
              <w:keepLines/>
              <w:ind w:firstLine="0"/>
            </w:pPr>
            <w:r w:rsidRPr="00972CC9">
              <w:rPr>
                <w:sz w:val="22"/>
                <w:szCs w:val="22"/>
              </w:rPr>
              <w:t>Банковские реквизиты:</w:t>
            </w:r>
          </w:p>
          <w:p w:rsidR="00882013" w:rsidRPr="00972CC9" w:rsidRDefault="00882013" w:rsidP="007E6A20">
            <w:pPr>
              <w:keepNext/>
              <w:keepLines/>
              <w:ind w:firstLine="0"/>
            </w:pPr>
            <w:r w:rsidRPr="00972CC9">
              <w:rPr>
                <w:sz w:val="22"/>
                <w:szCs w:val="22"/>
              </w:rPr>
              <w:t>ИНН 7814002183 КПП 781401001</w:t>
            </w:r>
          </w:p>
          <w:p w:rsidR="00882013" w:rsidRPr="00972CC9" w:rsidRDefault="00882013" w:rsidP="007E6A20">
            <w:pPr>
              <w:keepNext/>
              <w:keepLines/>
              <w:ind w:firstLine="0"/>
            </w:pPr>
            <w:r w:rsidRPr="00972CC9">
              <w:rPr>
                <w:sz w:val="22"/>
                <w:szCs w:val="22"/>
              </w:rPr>
              <w:t>Комитет финансов Санкт-Петербурга (СПб ГБУЗ «Городская поликлиника №111», л/счет 0641009)</w:t>
            </w:r>
          </w:p>
          <w:p w:rsidR="00882013" w:rsidRPr="00972CC9" w:rsidRDefault="00882013" w:rsidP="007E6A20">
            <w:pPr>
              <w:keepNext/>
              <w:keepLines/>
              <w:ind w:firstLine="0"/>
              <w:rPr>
                <w:snapToGrid w:val="0"/>
              </w:rPr>
            </w:pPr>
            <w:proofErr w:type="spellStart"/>
            <w:proofErr w:type="gramStart"/>
            <w:r w:rsidRPr="00972CC9">
              <w:rPr>
                <w:sz w:val="22"/>
                <w:szCs w:val="22"/>
              </w:rPr>
              <w:t>р</w:t>
            </w:r>
            <w:proofErr w:type="spellEnd"/>
            <w:proofErr w:type="gramEnd"/>
            <w:r w:rsidRPr="00972CC9">
              <w:rPr>
                <w:sz w:val="22"/>
                <w:szCs w:val="22"/>
              </w:rPr>
              <w:t>/счёт</w:t>
            </w:r>
            <w:r w:rsidRPr="00972CC9">
              <w:rPr>
                <w:snapToGrid w:val="0"/>
                <w:sz w:val="22"/>
                <w:szCs w:val="22"/>
              </w:rPr>
              <w:t xml:space="preserve">  03224643400000007200</w:t>
            </w:r>
          </w:p>
          <w:p w:rsidR="00882013" w:rsidRPr="00972CC9" w:rsidRDefault="00882013" w:rsidP="007E6A20">
            <w:pPr>
              <w:keepNext/>
              <w:keepLines/>
              <w:ind w:firstLine="0"/>
            </w:pPr>
            <w:proofErr w:type="spellStart"/>
            <w:proofErr w:type="gramStart"/>
            <w:r w:rsidRPr="00972CC9">
              <w:rPr>
                <w:snapToGrid w:val="0"/>
                <w:sz w:val="22"/>
                <w:szCs w:val="22"/>
              </w:rPr>
              <w:t>кор</w:t>
            </w:r>
            <w:proofErr w:type="spellEnd"/>
            <w:r w:rsidRPr="00972CC9">
              <w:rPr>
                <w:snapToGrid w:val="0"/>
                <w:sz w:val="22"/>
                <w:szCs w:val="22"/>
              </w:rPr>
              <w:t xml:space="preserve"> счет</w:t>
            </w:r>
            <w:proofErr w:type="gramEnd"/>
            <w:r w:rsidRPr="00972CC9">
              <w:rPr>
                <w:snapToGrid w:val="0"/>
                <w:sz w:val="22"/>
                <w:szCs w:val="22"/>
              </w:rPr>
              <w:t xml:space="preserve"> 40102810945370000005</w:t>
            </w:r>
          </w:p>
          <w:p w:rsidR="00882013" w:rsidRPr="00972CC9" w:rsidRDefault="00882013" w:rsidP="007E6A20">
            <w:pPr>
              <w:pStyle w:val="13"/>
              <w:keepNext/>
              <w:keepLines/>
              <w:widowControl/>
              <w:ind w:firstLine="0"/>
              <w:jc w:val="left"/>
              <w:rPr>
                <w:rFonts w:cs="Times New Roman"/>
                <w:sz w:val="22"/>
                <w:szCs w:val="22"/>
              </w:rPr>
            </w:pPr>
            <w:r w:rsidRPr="00972CC9">
              <w:rPr>
                <w:rFonts w:cs="Times New Roman"/>
                <w:sz w:val="22"/>
                <w:szCs w:val="22"/>
              </w:rPr>
              <w:t xml:space="preserve">Банк </w:t>
            </w:r>
            <w:r w:rsidRPr="00972CC9">
              <w:rPr>
                <w:rFonts w:cs="Times New Roman"/>
                <w:snapToGrid w:val="0"/>
                <w:sz w:val="22"/>
                <w:szCs w:val="22"/>
              </w:rPr>
              <w:t>Северо-Западное ГУ Банка России // УФК по г</w:t>
            </w:r>
            <w:proofErr w:type="gramStart"/>
            <w:r w:rsidRPr="00972CC9">
              <w:rPr>
                <w:rFonts w:cs="Times New Roman"/>
                <w:snapToGrid w:val="0"/>
                <w:sz w:val="22"/>
                <w:szCs w:val="22"/>
              </w:rPr>
              <w:t>.С</w:t>
            </w:r>
            <w:proofErr w:type="gramEnd"/>
            <w:r w:rsidRPr="00972CC9">
              <w:rPr>
                <w:rFonts w:cs="Times New Roman"/>
                <w:snapToGrid w:val="0"/>
                <w:sz w:val="22"/>
                <w:szCs w:val="22"/>
              </w:rPr>
              <w:t xml:space="preserve">анкт-Петербургу, г </w:t>
            </w:r>
            <w:r w:rsidRPr="00972CC9">
              <w:rPr>
                <w:rFonts w:cs="Times New Roman"/>
                <w:sz w:val="22"/>
                <w:szCs w:val="22"/>
              </w:rPr>
              <w:t xml:space="preserve"> </w:t>
            </w:r>
            <w:r w:rsidRPr="00972CC9">
              <w:rPr>
                <w:rFonts w:cs="Times New Roman"/>
                <w:snapToGrid w:val="0"/>
                <w:sz w:val="22"/>
                <w:szCs w:val="22"/>
              </w:rPr>
              <w:t xml:space="preserve">Санкт-Петербург </w:t>
            </w:r>
            <w:r w:rsidRPr="00972CC9">
              <w:rPr>
                <w:rFonts w:cs="Times New Roman"/>
                <w:sz w:val="22"/>
                <w:szCs w:val="22"/>
              </w:rPr>
              <w:t xml:space="preserve"> БИК </w:t>
            </w:r>
            <w:r w:rsidRPr="00972CC9">
              <w:rPr>
                <w:rFonts w:cs="Times New Roman"/>
                <w:snapToGrid w:val="0"/>
                <w:sz w:val="22"/>
                <w:szCs w:val="22"/>
              </w:rPr>
              <w:t>014030106</w:t>
            </w:r>
          </w:p>
          <w:p w:rsidR="00882013" w:rsidRPr="00972CC9" w:rsidRDefault="00882013" w:rsidP="007E6A20">
            <w:pPr>
              <w:keepNext/>
              <w:keepLines/>
              <w:ind w:firstLine="0"/>
              <w:rPr>
                <w:color w:val="000000"/>
              </w:rPr>
            </w:pPr>
            <w:r w:rsidRPr="00972CC9">
              <w:rPr>
                <w:sz w:val="22"/>
                <w:szCs w:val="22"/>
              </w:rPr>
              <w:t xml:space="preserve">ОГРН </w:t>
            </w:r>
            <w:r w:rsidRPr="00972CC9">
              <w:rPr>
                <w:color w:val="000000"/>
                <w:sz w:val="22"/>
                <w:szCs w:val="22"/>
                <w:shd w:val="clear" w:color="auto" w:fill="FFFFFF"/>
              </w:rPr>
              <w:t xml:space="preserve">1037832017630, </w:t>
            </w:r>
            <w:r w:rsidRPr="00972CC9">
              <w:rPr>
                <w:color w:val="000000"/>
                <w:sz w:val="22"/>
                <w:szCs w:val="22"/>
              </w:rPr>
              <w:t xml:space="preserve">ОКТМО </w:t>
            </w:r>
            <w:r w:rsidRPr="00972CC9">
              <w:rPr>
                <w:bCs/>
                <w:sz w:val="22"/>
                <w:szCs w:val="22"/>
              </w:rPr>
              <w:t>40325000</w:t>
            </w:r>
          </w:p>
          <w:p w:rsidR="00882013" w:rsidRPr="00972CC9" w:rsidRDefault="00882013" w:rsidP="007E6A20">
            <w:pPr>
              <w:keepNext/>
              <w:keepLines/>
              <w:ind w:firstLine="0"/>
            </w:pPr>
            <w:r w:rsidRPr="00972CC9">
              <w:rPr>
                <w:color w:val="000000"/>
                <w:sz w:val="22"/>
                <w:szCs w:val="22"/>
              </w:rPr>
              <w:t>ОКПО 34337938</w:t>
            </w:r>
          </w:p>
          <w:p w:rsidR="00882013" w:rsidRPr="00972CC9" w:rsidRDefault="00882013" w:rsidP="007E6A20">
            <w:pPr>
              <w:keepNext/>
              <w:keepLines/>
              <w:ind w:firstLine="0"/>
            </w:pPr>
            <w:r w:rsidRPr="00972CC9">
              <w:rPr>
                <w:color w:val="000000"/>
                <w:sz w:val="22"/>
                <w:szCs w:val="22"/>
              </w:rPr>
              <w:t>КБК  09020000000000000132</w:t>
            </w:r>
          </w:p>
          <w:p w:rsidR="00882013" w:rsidRPr="007E6A20" w:rsidRDefault="00882013" w:rsidP="007E6A20">
            <w:pPr>
              <w:keepNext/>
              <w:keepLines/>
              <w:tabs>
                <w:tab w:val="left" w:pos="2193"/>
              </w:tabs>
              <w:ind w:firstLine="0"/>
              <w:contextualSpacing/>
              <w:rPr>
                <w:b/>
              </w:rPr>
            </w:pPr>
            <w:r w:rsidRPr="007E6A20">
              <w:rPr>
                <w:color w:val="000000"/>
                <w:sz w:val="22"/>
                <w:szCs w:val="22"/>
                <w:shd w:val="clear" w:color="auto" w:fill="FFFFFF"/>
              </w:rPr>
              <w:t>Телефон: 348-96-92, poliklinika-111@yandex.ru</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7C0A53" w:rsidRPr="0052140A" w:rsidRDefault="007C0A53" w:rsidP="007E6A20">
            <w:pPr>
              <w:keepNext/>
              <w:keepLines/>
              <w:ind w:firstLine="0"/>
              <w:rPr>
                <w:rFonts w:eastAsia="Calibri"/>
                <w:bCs/>
              </w:rPr>
            </w:pPr>
          </w:p>
        </w:tc>
      </w:tr>
      <w:tr w:rsidR="00882013" w:rsidRPr="00AB7E6C" w:rsidTr="002F7372">
        <w:tc>
          <w:tcPr>
            <w:tcW w:w="5245" w:type="dxa"/>
            <w:tcBorders>
              <w:top w:val="single" w:sz="4" w:space="0" w:color="000000"/>
              <w:left w:val="single" w:sz="4" w:space="0" w:color="000000"/>
              <w:bottom w:val="single" w:sz="4" w:space="0" w:color="000000"/>
            </w:tcBorders>
            <w:shd w:val="clear" w:color="auto" w:fill="auto"/>
          </w:tcPr>
          <w:p w:rsidR="00882013" w:rsidRPr="00972CC9" w:rsidRDefault="00882013" w:rsidP="007E6A20">
            <w:pPr>
              <w:keepNext/>
              <w:keepLines/>
              <w:ind w:right="234" w:firstLine="0"/>
              <w:rPr>
                <w:b/>
              </w:rPr>
            </w:pPr>
            <w:r w:rsidRPr="00972CC9">
              <w:rPr>
                <w:b/>
                <w:sz w:val="22"/>
                <w:szCs w:val="22"/>
              </w:rPr>
              <w:t>ЗАКАЗЧИК:</w:t>
            </w:r>
          </w:p>
          <w:p w:rsidR="00882013" w:rsidRPr="00972CC9" w:rsidRDefault="00882013" w:rsidP="007E6A20">
            <w:pPr>
              <w:keepNext/>
              <w:keepLines/>
              <w:ind w:right="234" w:firstLine="0"/>
              <w:rPr>
                <w:b/>
              </w:rPr>
            </w:pPr>
            <w:r w:rsidRPr="00972CC9">
              <w:rPr>
                <w:sz w:val="22"/>
                <w:szCs w:val="22"/>
              </w:rPr>
              <w:t>СПб ГБУЗ «Городская поликлиника № 111»</w:t>
            </w:r>
          </w:p>
          <w:p w:rsidR="00882013" w:rsidRPr="00972CC9" w:rsidRDefault="00882013" w:rsidP="007E6A20">
            <w:pPr>
              <w:keepNext/>
              <w:keepLines/>
              <w:ind w:right="234" w:firstLine="0"/>
            </w:pPr>
            <w:r w:rsidRPr="00972CC9">
              <w:rPr>
                <w:sz w:val="22"/>
                <w:szCs w:val="22"/>
              </w:rPr>
              <w:lastRenderedPageBreak/>
              <w:t>Главный врач</w:t>
            </w:r>
          </w:p>
          <w:p w:rsidR="00882013" w:rsidRPr="00972CC9" w:rsidRDefault="00882013" w:rsidP="007E6A20">
            <w:pPr>
              <w:keepNext/>
              <w:keepLines/>
              <w:ind w:right="234" w:firstLine="0"/>
            </w:pPr>
            <w:r w:rsidRPr="00972CC9">
              <w:rPr>
                <w:sz w:val="22"/>
                <w:szCs w:val="22"/>
              </w:rPr>
              <w:t xml:space="preserve">_____________________ </w:t>
            </w:r>
            <w:proofErr w:type="spellStart"/>
            <w:r w:rsidR="00550C36">
              <w:rPr>
                <w:sz w:val="22"/>
                <w:szCs w:val="22"/>
              </w:rPr>
              <w:t>Клочкова</w:t>
            </w:r>
            <w:proofErr w:type="spellEnd"/>
            <w:r w:rsidR="00550C36">
              <w:rPr>
                <w:sz w:val="22"/>
                <w:szCs w:val="22"/>
              </w:rPr>
              <w:t xml:space="preserve"> Е.Л.</w:t>
            </w:r>
          </w:p>
          <w:p w:rsidR="00882013" w:rsidRPr="00AB7E6C" w:rsidRDefault="00882013" w:rsidP="001929AB">
            <w:pPr>
              <w:keepNext/>
              <w:keepLines/>
              <w:tabs>
                <w:tab w:val="left" w:pos="2193"/>
              </w:tabs>
              <w:contextualSpacing/>
              <w:jc w:val="both"/>
              <w:rPr>
                <w:rFonts w:eastAsia="Calibri"/>
                <w:bCs/>
              </w:rPr>
            </w:pPr>
            <w:r w:rsidRPr="00972CC9">
              <w:rPr>
                <w:sz w:val="22"/>
                <w:szCs w:val="22"/>
              </w:rPr>
              <w:t>(подписано ЭЦП)</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882013" w:rsidRPr="0052140A" w:rsidRDefault="00882013" w:rsidP="007E6A20">
            <w:pPr>
              <w:keepNext/>
              <w:keepLines/>
              <w:tabs>
                <w:tab w:val="left" w:pos="2193"/>
              </w:tabs>
              <w:ind w:firstLine="0"/>
              <w:contextualSpacing/>
              <w:jc w:val="both"/>
              <w:rPr>
                <w:b/>
              </w:rPr>
            </w:pPr>
            <w:r w:rsidRPr="0052140A">
              <w:rPr>
                <w:b/>
                <w:sz w:val="22"/>
                <w:szCs w:val="22"/>
              </w:rPr>
              <w:lastRenderedPageBreak/>
              <w:t>ПОСТАВЩИК:</w:t>
            </w:r>
          </w:p>
          <w:p w:rsidR="00882013" w:rsidRPr="008216AA" w:rsidRDefault="00882013" w:rsidP="00550C36">
            <w:pPr>
              <w:keepNext/>
              <w:keepLines/>
              <w:tabs>
                <w:tab w:val="left" w:pos="2193"/>
              </w:tabs>
              <w:ind w:firstLine="0"/>
              <w:contextualSpacing/>
              <w:jc w:val="both"/>
              <w:rPr>
                <w:rFonts w:eastAsia="Calibri"/>
                <w:bCs/>
              </w:rPr>
            </w:pPr>
            <w:r w:rsidRPr="0052140A">
              <w:rPr>
                <w:rFonts w:eastAsia="Calibri"/>
                <w:bCs/>
                <w:sz w:val="22"/>
                <w:szCs w:val="22"/>
              </w:rPr>
              <w:t>____________________</w:t>
            </w:r>
            <w:r w:rsidRPr="0052140A">
              <w:rPr>
                <w:color w:val="333333"/>
                <w:sz w:val="22"/>
                <w:szCs w:val="22"/>
              </w:rPr>
              <w:t xml:space="preserve"> </w:t>
            </w:r>
            <w:r w:rsidRPr="008216AA">
              <w:rPr>
                <w:sz w:val="22"/>
                <w:szCs w:val="22"/>
              </w:rPr>
              <w:t>(Подписано ЭЦП)</w:t>
            </w:r>
          </w:p>
        </w:tc>
      </w:tr>
    </w:tbl>
    <w:p w:rsidR="00882013" w:rsidRPr="00E120CA" w:rsidRDefault="00882013" w:rsidP="001929AB">
      <w:pPr>
        <w:pStyle w:val="Default"/>
        <w:keepNext/>
        <w:keepLines/>
        <w:ind w:left="-142"/>
        <w:jc w:val="both"/>
        <w:rPr>
          <w:rFonts w:ascii="Times New Roman" w:hAnsi="Times New Roman" w:cs="Times New Roman"/>
          <w:spacing w:val="-1"/>
          <w:sz w:val="22"/>
          <w:szCs w:val="22"/>
          <w:lang w:val="ru-RU"/>
        </w:rPr>
      </w:pPr>
      <w:r w:rsidRPr="00E120CA">
        <w:rPr>
          <w:rFonts w:ascii="Times New Roman" w:hAnsi="Times New Roman" w:cs="Times New Roman"/>
          <w:spacing w:val="-1"/>
          <w:sz w:val="22"/>
          <w:szCs w:val="22"/>
          <w:lang w:val="ru-RU"/>
        </w:rPr>
        <w:lastRenderedPageBreak/>
        <w:t xml:space="preserve">Копия электронного Контракта распечатана из «личного кабинета» заказчика. </w:t>
      </w:r>
    </w:p>
    <w:p w:rsidR="00882013" w:rsidRPr="00E120CA" w:rsidRDefault="00882013" w:rsidP="001929AB">
      <w:pPr>
        <w:pStyle w:val="Default"/>
        <w:keepNext/>
        <w:keepLines/>
        <w:ind w:left="-142"/>
        <w:jc w:val="both"/>
        <w:rPr>
          <w:rFonts w:ascii="Times New Roman" w:hAnsi="Times New Roman" w:cs="Times New Roman"/>
          <w:spacing w:val="-1"/>
          <w:sz w:val="22"/>
          <w:szCs w:val="22"/>
          <w:lang w:val="ru-RU"/>
        </w:rPr>
      </w:pPr>
      <w:r w:rsidRPr="00E120CA">
        <w:rPr>
          <w:rFonts w:ascii="Times New Roman" w:hAnsi="Times New Roman" w:cs="Times New Roman"/>
          <w:spacing w:val="-1"/>
          <w:sz w:val="22"/>
          <w:szCs w:val="22"/>
          <w:lang w:val="ru-RU"/>
        </w:rPr>
        <w:t>Распоряжение Комитета Финансов Санкт-Петербурга от 05.11.2013г. № 71-р.</w:t>
      </w:r>
    </w:p>
    <w:p w:rsidR="00882013" w:rsidRPr="00E120CA" w:rsidRDefault="00882013" w:rsidP="001929AB">
      <w:pPr>
        <w:pStyle w:val="Default"/>
        <w:keepNext/>
        <w:keepLines/>
        <w:ind w:hanging="142"/>
        <w:jc w:val="both"/>
        <w:rPr>
          <w:rFonts w:ascii="Times New Roman" w:hAnsi="Times New Roman" w:cs="Times New Roman"/>
          <w:spacing w:val="-1"/>
          <w:sz w:val="22"/>
          <w:szCs w:val="22"/>
          <w:lang w:val="ru-RU"/>
        </w:rPr>
      </w:pPr>
      <w:r w:rsidRPr="00E120CA">
        <w:rPr>
          <w:rFonts w:ascii="Times New Roman" w:hAnsi="Times New Roman" w:cs="Times New Roman"/>
          <w:spacing w:val="-1"/>
          <w:sz w:val="22"/>
          <w:szCs w:val="22"/>
          <w:lang w:val="ru-RU"/>
        </w:rPr>
        <w:t>Подлинность и достоверность бумажной копии подтверждаю.</w:t>
      </w:r>
    </w:p>
    <w:p w:rsidR="00882013" w:rsidRPr="00E120CA" w:rsidRDefault="00882013" w:rsidP="00882013">
      <w:pPr>
        <w:pStyle w:val="Default"/>
        <w:ind w:hanging="426"/>
        <w:jc w:val="both"/>
        <w:rPr>
          <w:rFonts w:ascii="Times New Roman" w:hAnsi="Times New Roman" w:cs="Times New Roman"/>
          <w:spacing w:val="-1"/>
          <w:sz w:val="22"/>
          <w:szCs w:val="22"/>
          <w:lang w:val="ru-RU"/>
        </w:rPr>
      </w:pPr>
    </w:p>
    <w:p w:rsidR="00882013" w:rsidRPr="004B1439" w:rsidRDefault="00882013" w:rsidP="00882013">
      <w:pPr>
        <w:rPr>
          <w:sz w:val="22"/>
          <w:szCs w:val="22"/>
        </w:rPr>
      </w:pPr>
      <w:r w:rsidRPr="004B1439">
        <w:rPr>
          <w:sz w:val="22"/>
          <w:szCs w:val="22"/>
        </w:rPr>
        <w:t xml:space="preserve">Главный врач </w:t>
      </w:r>
    </w:p>
    <w:p w:rsidR="00882013" w:rsidRPr="00AB7E6C" w:rsidRDefault="00882013" w:rsidP="00882013">
      <w:pPr>
        <w:jc w:val="both"/>
        <w:rPr>
          <w:b/>
          <w:sz w:val="22"/>
          <w:szCs w:val="22"/>
        </w:rPr>
      </w:pPr>
      <w:r w:rsidRPr="004B1439">
        <w:rPr>
          <w:sz w:val="22"/>
          <w:szCs w:val="22"/>
        </w:rPr>
        <w:t xml:space="preserve">СПб ГБУЗ «Городская поликлиника № 111»                                                          </w:t>
      </w:r>
      <w:proofErr w:type="spellStart"/>
      <w:r w:rsidR="00550C36">
        <w:rPr>
          <w:sz w:val="22"/>
          <w:szCs w:val="22"/>
        </w:rPr>
        <w:t>Клочкова</w:t>
      </w:r>
      <w:proofErr w:type="spellEnd"/>
      <w:r w:rsidR="00550C36">
        <w:rPr>
          <w:sz w:val="22"/>
          <w:szCs w:val="22"/>
        </w:rPr>
        <w:t xml:space="preserve"> Е. Л.</w:t>
      </w:r>
    </w:p>
    <w:p w:rsidR="00882013" w:rsidRPr="00AB7E6C" w:rsidRDefault="00BB3E54" w:rsidP="00882013">
      <w:pPr>
        <w:jc w:val="both"/>
        <w:rPr>
          <w:b/>
          <w:sz w:val="22"/>
          <w:szCs w:val="22"/>
        </w:rPr>
      </w:pPr>
      <w:r>
        <w:rPr>
          <w:b/>
          <w:noProof/>
          <w:sz w:val="22"/>
          <w:szCs w:val="22"/>
        </w:rPr>
        <w:pict>
          <v:shapetype id="_x0000_t202" coordsize="21600,21600" o:spt="202" path="m,l,21600r21600,l21600,xe">
            <v:stroke joinstyle="miter"/>
            <v:path gradientshapeok="t" o:connecttype="rect"/>
          </v:shapetype>
          <v:shape id="_x0000_s1028" type="#_x0000_t202" style="position:absolute;left:0;text-align:left;margin-left:177.3pt;margin-top:.8pt;width:180.6pt;height:115.2pt;z-index:251658240">
            <v:textbox>
              <w:txbxContent>
                <w:p w:rsidR="009F4CA4" w:rsidRPr="00BE09B7" w:rsidRDefault="009F4CA4" w:rsidP="00BB3E54">
                  <w:pPr>
                    <w:shd w:val="clear" w:color="auto" w:fill="DAEEF3"/>
                    <w:jc w:val="center"/>
                    <w:rPr>
                      <w:b/>
                      <w:sz w:val="18"/>
                      <w:szCs w:val="18"/>
                    </w:rPr>
                  </w:pPr>
                  <w:r w:rsidRPr="00BE09B7">
                    <w:rPr>
                      <w:b/>
                      <w:sz w:val="18"/>
                      <w:szCs w:val="18"/>
                    </w:rPr>
                    <w:t>ДОКУМЕНТ ПОДПИСАН</w:t>
                  </w:r>
                </w:p>
                <w:p w:rsidR="009F4CA4" w:rsidRDefault="009F4CA4" w:rsidP="00BB3E54">
                  <w:pPr>
                    <w:shd w:val="clear" w:color="auto" w:fill="DAEEF3"/>
                    <w:jc w:val="center"/>
                    <w:rPr>
                      <w:sz w:val="18"/>
                      <w:szCs w:val="18"/>
                    </w:rPr>
                  </w:pPr>
                  <w:r w:rsidRPr="00BE09B7">
                    <w:rPr>
                      <w:b/>
                      <w:sz w:val="18"/>
                      <w:szCs w:val="18"/>
                    </w:rPr>
                    <w:t>ЭЛЕКТРОННОЙ ПОДПИСЬЮ</w:t>
                  </w:r>
                </w:p>
                <w:p w:rsidR="009F4CA4" w:rsidRDefault="009F4CA4" w:rsidP="00BB3E54">
                  <w:pPr>
                    <w:shd w:val="clear" w:color="auto" w:fill="DAEEF3"/>
                    <w:jc w:val="center"/>
                    <w:rPr>
                      <w:sz w:val="18"/>
                      <w:szCs w:val="18"/>
                    </w:rPr>
                  </w:pPr>
                  <w:r w:rsidRPr="00BE09B7">
                    <w:rPr>
                      <w:sz w:val="18"/>
                      <w:szCs w:val="18"/>
                    </w:rPr>
                    <w:t>Сертификат:00CA16DDCAF1A2131388B13F6DF15701B2</w:t>
                  </w:r>
                </w:p>
                <w:p w:rsidR="009F4CA4" w:rsidRDefault="009F4CA4" w:rsidP="00BB3E54">
                  <w:pPr>
                    <w:shd w:val="clear" w:color="auto" w:fill="DAEEF3"/>
                    <w:rPr>
                      <w:sz w:val="18"/>
                      <w:szCs w:val="18"/>
                    </w:rPr>
                  </w:pPr>
                  <w:r w:rsidRPr="00BE09B7">
                    <w:rPr>
                      <w:sz w:val="18"/>
                      <w:szCs w:val="18"/>
                    </w:rPr>
                    <w:t>Владелец сертификата: СПб ГБУЗ «Городская поликлиника № 111»</w:t>
                  </w:r>
                  <w:proofErr w:type="spellStart"/>
                  <w:r w:rsidRPr="00BE09B7">
                    <w:rPr>
                      <w:sz w:val="18"/>
                      <w:szCs w:val="18"/>
                    </w:rPr>
                    <w:t>Клочкова</w:t>
                  </w:r>
                  <w:proofErr w:type="spellEnd"/>
                  <w:r w:rsidRPr="00BE09B7">
                    <w:rPr>
                      <w:sz w:val="18"/>
                      <w:szCs w:val="18"/>
                    </w:rPr>
                    <w:t xml:space="preserve"> Евгения Леонидовна</w:t>
                  </w:r>
                </w:p>
                <w:p w:rsidR="009F4CA4" w:rsidRDefault="009F4CA4" w:rsidP="00BB3E54">
                  <w:pPr>
                    <w:shd w:val="clear" w:color="auto" w:fill="DAEEF3"/>
                    <w:rPr>
                      <w:sz w:val="18"/>
                      <w:szCs w:val="18"/>
                    </w:rPr>
                  </w:pPr>
                  <w:r w:rsidRPr="00BE09B7">
                    <w:rPr>
                      <w:sz w:val="18"/>
                      <w:szCs w:val="18"/>
                    </w:rPr>
                    <w:t>Действителен:</w:t>
                  </w:r>
                </w:p>
                <w:p w:rsidR="009F4CA4" w:rsidRPr="00BE09B7" w:rsidRDefault="009F4CA4" w:rsidP="00BB3E54">
                  <w:pPr>
                    <w:shd w:val="clear" w:color="auto" w:fill="DAEEF3"/>
                    <w:rPr>
                      <w:sz w:val="18"/>
                      <w:szCs w:val="18"/>
                    </w:rPr>
                  </w:pPr>
                  <w:r w:rsidRPr="00BE09B7">
                    <w:rPr>
                      <w:sz w:val="18"/>
                      <w:szCs w:val="18"/>
                    </w:rPr>
                    <w:t>с 23.08.2023 по 15.11.2024</w:t>
                  </w:r>
                </w:p>
                <w:p w:rsidR="009F4CA4" w:rsidRPr="006F0C0B" w:rsidRDefault="009F4CA4" w:rsidP="00BB3E54"/>
              </w:txbxContent>
            </v:textbox>
          </v:shape>
        </w:pict>
      </w:r>
    </w:p>
    <w:p w:rsidR="00882013" w:rsidRPr="00AB7E6C" w:rsidRDefault="00882013" w:rsidP="00882013">
      <w:pPr>
        <w:jc w:val="both"/>
        <w:rPr>
          <w:b/>
          <w:sz w:val="22"/>
          <w:szCs w:val="22"/>
        </w:rPr>
      </w:pPr>
    </w:p>
    <w:p w:rsidR="00882013" w:rsidRPr="00AB7E6C" w:rsidRDefault="00882013" w:rsidP="00882013">
      <w:pPr>
        <w:jc w:val="both"/>
        <w:rPr>
          <w:b/>
          <w:sz w:val="22"/>
          <w:szCs w:val="22"/>
        </w:rPr>
      </w:pPr>
    </w:p>
    <w:p w:rsidR="00882013" w:rsidRPr="00AB7E6C" w:rsidRDefault="00882013" w:rsidP="00882013">
      <w:pPr>
        <w:jc w:val="both"/>
        <w:rPr>
          <w:b/>
          <w:sz w:val="22"/>
          <w:szCs w:val="22"/>
        </w:rPr>
      </w:pPr>
    </w:p>
    <w:p w:rsidR="00882013" w:rsidRPr="00AB7E6C" w:rsidRDefault="00882013" w:rsidP="00882013">
      <w:pPr>
        <w:jc w:val="both"/>
        <w:rPr>
          <w:b/>
          <w:sz w:val="22"/>
          <w:szCs w:val="22"/>
        </w:rPr>
      </w:pPr>
    </w:p>
    <w:p w:rsidR="00882013" w:rsidRPr="00AB7E6C" w:rsidRDefault="00882013" w:rsidP="00882013">
      <w:pPr>
        <w:jc w:val="both"/>
        <w:rPr>
          <w:b/>
          <w:sz w:val="22"/>
          <w:szCs w:val="22"/>
        </w:rPr>
      </w:pPr>
    </w:p>
    <w:p w:rsidR="00882013" w:rsidRPr="00AB7E6C" w:rsidRDefault="00882013" w:rsidP="00882013">
      <w:pPr>
        <w:jc w:val="both"/>
        <w:rPr>
          <w:b/>
          <w:sz w:val="22"/>
          <w:szCs w:val="22"/>
        </w:rPr>
      </w:pPr>
    </w:p>
    <w:p w:rsidR="00882013" w:rsidRPr="00AB7E6C" w:rsidRDefault="00882013" w:rsidP="00882013">
      <w:pPr>
        <w:jc w:val="both"/>
        <w:rPr>
          <w:b/>
          <w:sz w:val="22"/>
          <w:szCs w:val="22"/>
        </w:rPr>
      </w:pPr>
    </w:p>
    <w:p w:rsidR="00882013" w:rsidRPr="00AB7E6C" w:rsidRDefault="00882013" w:rsidP="00882013">
      <w:pPr>
        <w:jc w:val="both"/>
        <w:rPr>
          <w:b/>
          <w:sz w:val="22"/>
          <w:szCs w:val="22"/>
        </w:rPr>
      </w:pPr>
    </w:p>
    <w:p w:rsidR="00882013" w:rsidRPr="00AB7E6C" w:rsidRDefault="00882013" w:rsidP="00882013">
      <w:pPr>
        <w:jc w:val="both"/>
        <w:rPr>
          <w:b/>
          <w:sz w:val="22"/>
          <w:szCs w:val="22"/>
        </w:rPr>
      </w:pPr>
    </w:p>
    <w:p w:rsidR="00882013" w:rsidRPr="00AB7E6C" w:rsidRDefault="00882013" w:rsidP="00882013">
      <w:pPr>
        <w:jc w:val="both"/>
        <w:rPr>
          <w:b/>
          <w:sz w:val="22"/>
          <w:szCs w:val="22"/>
        </w:rPr>
        <w:sectPr w:rsidR="00882013" w:rsidRPr="00AB7E6C" w:rsidSect="00771C82">
          <w:pgSz w:w="11906" w:h="16838"/>
          <w:pgMar w:top="567" w:right="851" w:bottom="426" w:left="1134" w:header="709" w:footer="709" w:gutter="0"/>
          <w:cols w:space="708"/>
          <w:docGrid w:linePitch="360"/>
        </w:sectPr>
      </w:pPr>
    </w:p>
    <w:p w:rsidR="002813F7" w:rsidRPr="002813F7" w:rsidRDefault="002813F7" w:rsidP="002813F7">
      <w:pPr>
        <w:keepNext/>
        <w:keepLines/>
        <w:jc w:val="right"/>
        <w:rPr>
          <w:rFonts w:eastAsia="Calibri"/>
          <w:b/>
          <w:i/>
          <w:sz w:val="22"/>
          <w:szCs w:val="22"/>
        </w:rPr>
      </w:pPr>
      <w:r w:rsidRPr="002813F7">
        <w:rPr>
          <w:rFonts w:eastAsia="Calibri"/>
          <w:b/>
          <w:i/>
          <w:sz w:val="22"/>
          <w:szCs w:val="22"/>
        </w:rPr>
        <w:lastRenderedPageBreak/>
        <w:t xml:space="preserve">Приложение </w:t>
      </w:r>
      <w:r w:rsidR="00641089">
        <w:rPr>
          <w:rFonts w:eastAsia="Calibri"/>
          <w:b/>
          <w:i/>
          <w:sz w:val="22"/>
          <w:szCs w:val="22"/>
        </w:rPr>
        <w:t>№</w:t>
      </w:r>
      <w:r w:rsidRPr="002813F7">
        <w:rPr>
          <w:rFonts w:eastAsia="Calibri"/>
          <w:b/>
          <w:i/>
          <w:sz w:val="22"/>
          <w:szCs w:val="22"/>
        </w:rPr>
        <w:t>1</w:t>
      </w:r>
    </w:p>
    <w:p w:rsidR="002813F7" w:rsidRPr="002813F7" w:rsidRDefault="002813F7" w:rsidP="002813F7">
      <w:pPr>
        <w:keepNext/>
        <w:keepLines/>
        <w:jc w:val="right"/>
        <w:rPr>
          <w:rFonts w:eastAsia="Calibri"/>
          <w:b/>
          <w:i/>
          <w:sz w:val="22"/>
          <w:szCs w:val="22"/>
        </w:rPr>
      </w:pPr>
      <w:r w:rsidRPr="002813F7">
        <w:rPr>
          <w:rFonts w:eastAsia="Calibri"/>
          <w:b/>
          <w:i/>
          <w:sz w:val="22"/>
          <w:szCs w:val="22"/>
        </w:rPr>
        <w:t>к Контракту №</w:t>
      </w:r>
      <w:r w:rsidR="00550C36">
        <w:rPr>
          <w:rFonts w:eastAsia="Calibri"/>
          <w:b/>
          <w:i/>
          <w:sz w:val="22"/>
          <w:szCs w:val="22"/>
        </w:rPr>
        <w:t>__</w:t>
      </w:r>
    </w:p>
    <w:p w:rsidR="002813F7" w:rsidRPr="002813F7" w:rsidRDefault="002813F7" w:rsidP="002813F7">
      <w:pPr>
        <w:keepNext/>
        <w:keepLines/>
        <w:jc w:val="right"/>
        <w:rPr>
          <w:rFonts w:eastAsia="Calibri"/>
          <w:b/>
          <w:i/>
          <w:sz w:val="22"/>
          <w:szCs w:val="22"/>
        </w:rPr>
      </w:pPr>
      <w:r w:rsidRPr="002813F7">
        <w:rPr>
          <w:rFonts w:eastAsia="Calibri"/>
          <w:b/>
          <w:i/>
          <w:sz w:val="22"/>
          <w:szCs w:val="22"/>
        </w:rPr>
        <w:t xml:space="preserve">от </w:t>
      </w:r>
      <w:r w:rsidR="00F41AF1" w:rsidRPr="00F41AF1">
        <w:rPr>
          <w:rFonts w:eastAsia="Calibri"/>
          <w:b/>
          <w:i/>
          <w:sz w:val="22"/>
          <w:szCs w:val="22"/>
        </w:rPr>
        <w:t>«</w:t>
      </w:r>
      <w:r w:rsidR="00550C36">
        <w:rPr>
          <w:rFonts w:eastAsia="Calibri"/>
          <w:b/>
          <w:i/>
          <w:sz w:val="22"/>
          <w:szCs w:val="22"/>
        </w:rPr>
        <w:t>___</w:t>
      </w:r>
      <w:r w:rsidR="00F41AF1" w:rsidRPr="00F41AF1">
        <w:rPr>
          <w:rFonts w:eastAsia="Calibri"/>
          <w:b/>
          <w:i/>
          <w:sz w:val="22"/>
          <w:szCs w:val="22"/>
        </w:rPr>
        <w:t xml:space="preserve">» </w:t>
      </w:r>
      <w:r w:rsidR="00550C36">
        <w:rPr>
          <w:rFonts w:eastAsia="Calibri"/>
          <w:b/>
          <w:i/>
          <w:sz w:val="22"/>
          <w:szCs w:val="22"/>
        </w:rPr>
        <w:t>____</w:t>
      </w:r>
      <w:r w:rsidR="00F41AF1" w:rsidRPr="00F41AF1">
        <w:rPr>
          <w:rFonts w:eastAsia="Calibri"/>
          <w:b/>
          <w:i/>
          <w:sz w:val="22"/>
          <w:szCs w:val="22"/>
        </w:rPr>
        <w:t xml:space="preserve"> 202</w:t>
      </w:r>
      <w:r w:rsidR="00550C36">
        <w:rPr>
          <w:rFonts w:eastAsia="Calibri"/>
          <w:b/>
          <w:i/>
          <w:sz w:val="22"/>
          <w:szCs w:val="22"/>
        </w:rPr>
        <w:t>3</w:t>
      </w:r>
      <w:r w:rsidR="00F41AF1" w:rsidRPr="00F41AF1">
        <w:rPr>
          <w:rFonts w:eastAsia="Calibri"/>
          <w:b/>
          <w:i/>
          <w:sz w:val="22"/>
          <w:szCs w:val="22"/>
        </w:rPr>
        <w:t xml:space="preserve"> год</w:t>
      </w:r>
    </w:p>
    <w:p w:rsidR="002813F7" w:rsidRPr="002813F7" w:rsidRDefault="002813F7" w:rsidP="002813F7">
      <w:pPr>
        <w:keepNext/>
        <w:keepLines/>
        <w:jc w:val="both"/>
        <w:rPr>
          <w:rFonts w:eastAsia="Calibri"/>
          <w:b/>
          <w:i/>
          <w:sz w:val="22"/>
          <w:szCs w:val="22"/>
        </w:rPr>
      </w:pPr>
    </w:p>
    <w:p w:rsidR="002813F7" w:rsidRPr="00513F3F" w:rsidRDefault="002813F7" w:rsidP="002813F7">
      <w:pPr>
        <w:keepNext/>
        <w:keepLines/>
        <w:jc w:val="center"/>
        <w:rPr>
          <w:rFonts w:eastAsia="Calibri"/>
          <w:b/>
          <w:sz w:val="22"/>
          <w:szCs w:val="22"/>
        </w:rPr>
      </w:pPr>
      <w:r w:rsidRPr="00513F3F">
        <w:rPr>
          <w:rFonts w:eastAsia="Calibri"/>
          <w:b/>
          <w:sz w:val="22"/>
          <w:szCs w:val="22"/>
        </w:rPr>
        <w:t>СПЕЦИФИКАЦИЯ ТОВАРА</w:t>
      </w:r>
    </w:p>
    <w:tbl>
      <w:tblPr>
        <w:tblW w:w="530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4"/>
        <w:gridCol w:w="1729"/>
        <w:gridCol w:w="4796"/>
        <w:gridCol w:w="705"/>
        <w:gridCol w:w="709"/>
        <w:gridCol w:w="998"/>
        <w:gridCol w:w="1273"/>
      </w:tblGrid>
      <w:tr w:rsidR="0052140A" w:rsidRPr="00513F3F" w:rsidTr="00E628B6">
        <w:tc>
          <w:tcPr>
            <w:tcW w:w="323" w:type="pct"/>
            <w:vAlign w:val="center"/>
          </w:tcPr>
          <w:p w:rsidR="0052140A" w:rsidRPr="00513F3F" w:rsidRDefault="0052140A" w:rsidP="002F7372">
            <w:pPr>
              <w:keepNext/>
              <w:keepLines/>
              <w:jc w:val="center"/>
              <w:rPr>
                <w:rFonts w:eastAsia="Calibri"/>
                <w:b/>
              </w:rPr>
            </w:pPr>
            <w:r w:rsidRPr="00513F3F">
              <w:rPr>
                <w:rFonts w:eastAsia="Calibri"/>
                <w:b/>
                <w:sz w:val="22"/>
                <w:szCs w:val="22"/>
              </w:rPr>
              <w:t>№</w:t>
            </w:r>
          </w:p>
        </w:tc>
        <w:tc>
          <w:tcPr>
            <w:tcW w:w="792" w:type="pct"/>
            <w:vAlign w:val="center"/>
          </w:tcPr>
          <w:p w:rsidR="0052140A" w:rsidRPr="00513F3F" w:rsidRDefault="0052140A" w:rsidP="00D84F6D">
            <w:pPr>
              <w:keepNext/>
              <w:keepLines/>
              <w:ind w:firstLine="0"/>
              <w:rPr>
                <w:rFonts w:eastAsia="Calibri"/>
                <w:b/>
              </w:rPr>
            </w:pPr>
            <w:r w:rsidRPr="00513F3F">
              <w:rPr>
                <w:rFonts w:eastAsia="Calibri"/>
                <w:b/>
                <w:sz w:val="22"/>
                <w:szCs w:val="22"/>
              </w:rPr>
              <w:t>Наименование</w:t>
            </w:r>
          </w:p>
        </w:tc>
        <w:tc>
          <w:tcPr>
            <w:tcW w:w="2197" w:type="pct"/>
            <w:vAlign w:val="center"/>
          </w:tcPr>
          <w:p w:rsidR="0052140A" w:rsidRPr="00513F3F" w:rsidRDefault="0052140A" w:rsidP="002F7372">
            <w:pPr>
              <w:keepNext/>
              <w:keepLines/>
              <w:jc w:val="center"/>
              <w:rPr>
                <w:rFonts w:eastAsia="Calibri"/>
                <w:b/>
              </w:rPr>
            </w:pPr>
            <w:r w:rsidRPr="00513F3F">
              <w:rPr>
                <w:rFonts w:eastAsia="Calibri"/>
                <w:b/>
                <w:sz w:val="22"/>
                <w:szCs w:val="22"/>
              </w:rPr>
              <w:t>Характеристики, страна происхождения</w:t>
            </w:r>
          </w:p>
          <w:p w:rsidR="0052140A" w:rsidRPr="00513F3F" w:rsidRDefault="0052140A" w:rsidP="002F7372">
            <w:pPr>
              <w:keepNext/>
              <w:keepLines/>
              <w:jc w:val="center"/>
              <w:rPr>
                <w:rFonts w:eastAsia="Calibri"/>
                <w:b/>
              </w:rPr>
            </w:pPr>
          </w:p>
        </w:tc>
        <w:tc>
          <w:tcPr>
            <w:tcW w:w="323" w:type="pct"/>
          </w:tcPr>
          <w:p w:rsidR="0052140A" w:rsidRPr="00513F3F" w:rsidRDefault="0052140A" w:rsidP="002F7372">
            <w:pPr>
              <w:keepNext/>
              <w:keepLines/>
              <w:jc w:val="center"/>
              <w:rPr>
                <w:rFonts w:eastAsia="Calibri"/>
                <w:b/>
              </w:rPr>
            </w:pPr>
            <w:proofErr w:type="spellStart"/>
            <w:r w:rsidRPr="00513F3F">
              <w:rPr>
                <w:rFonts w:eastAsia="Calibri"/>
                <w:b/>
                <w:sz w:val="22"/>
                <w:szCs w:val="22"/>
              </w:rPr>
              <w:t>Е</w:t>
            </w:r>
            <w:r w:rsidR="00D84F6D">
              <w:rPr>
                <w:rFonts w:eastAsia="Calibri"/>
                <w:b/>
                <w:sz w:val="22"/>
                <w:szCs w:val="22"/>
              </w:rPr>
              <w:t>Е</w:t>
            </w:r>
            <w:r w:rsidRPr="00513F3F">
              <w:rPr>
                <w:rFonts w:eastAsia="Calibri"/>
                <w:b/>
                <w:sz w:val="22"/>
                <w:szCs w:val="22"/>
              </w:rPr>
              <w:t>диница</w:t>
            </w:r>
            <w:proofErr w:type="spellEnd"/>
            <w:r w:rsidRPr="00513F3F">
              <w:rPr>
                <w:rFonts w:eastAsia="Calibri"/>
                <w:b/>
                <w:sz w:val="22"/>
                <w:szCs w:val="22"/>
              </w:rPr>
              <w:t xml:space="preserve"> измерения</w:t>
            </w:r>
          </w:p>
        </w:tc>
        <w:tc>
          <w:tcPr>
            <w:tcW w:w="325" w:type="pct"/>
            <w:vAlign w:val="center"/>
          </w:tcPr>
          <w:p w:rsidR="0052140A" w:rsidRPr="00513F3F" w:rsidRDefault="0052140A" w:rsidP="0052140A">
            <w:pPr>
              <w:keepNext/>
              <w:keepLines/>
              <w:jc w:val="center"/>
              <w:rPr>
                <w:rFonts w:eastAsia="Calibri"/>
                <w:b/>
              </w:rPr>
            </w:pPr>
            <w:proofErr w:type="spellStart"/>
            <w:r w:rsidRPr="00513F3F">
              <w:rPr>
                <w:rFonts w:eastAsia="Calibri"/>
                <w:b/>
                <w:sz w:val="22"/>
                <w:szCs w:val="22"/>
              </w:rPr>
              <w:t>К</w:t>
            </w:r>
            <w:r w:rsidR="00D84F6D">
              <w:rPr>
                <w:rFonts w:eastAsia="Calibri"/>
                <w:b/>
                <w:sz w:val="22"/>
                <w:szCs w:val="22"/>
              </w:rPr>
              <w:t>К</w:t>
            </w:r>
            <w:r w:rsidRPr="00513F3F">
              <w:rPr>
                <w:rFonts w:eastAsia="Calibri"/>
                <w:b/>
                <w:sz w:val="22"/>
                <w:szCs w:val="22"/>
              </w:rPr>
              <w:t>ол-во</w:t>
            </w:r>
            <w:proofErr w:type="spellEnd"/>
            <w:r w:rsidRPr="00513F3F">
              <w:rPr>
                <w:rFonts w:eastAsia="Calibri"/>
                <w:b/>
                <w:sz w:val="22"/>
                <w:szCs w:val="22"/>
              </w:rPr>
              <w:t xml:space="preserve"> </w:t>
            </w:r>
          </w:p>
        </w:tc>
        <w:tc>
          <w:tcPr>
            <w:tcW w:w="457" w:type="pct"/>
            <w:vAlign w:val="center"/>
          </w:tcPr>
          <w:p w:rsidR="0052140A" w:rsidRPr="00513F3F" w:rsidRDefault="00D84F6D" w:rsidP="00AC6369">
            <w:pPr>
              <w:keepNext/>
              <w:keepLines/>
              <w:ind w:firstLine="0"/>
              <w:rPr>
                <w:rFonts w:eastAsia="Calibri"/>
                <w:b/>
              </w:rPr>
            </w:pPr>
            <w:r>
              <w:rPr>
                <w:rFonts w:eastAsia="Calibri"/>
                <w:b/>
                <w:sz w:val="22"/>
                <w:szCs w:val="22"/>
              </w:rPr>
              <w:t>Ц</w:t>
            </w:r>
            <w:r w:rsidR="0052140A" w:rsidRPr="00513F3F">
              <w:rPr>
                <w:rFonts w:eastAsia="Calibri"/>
                <w:b/>
                <w:sz w:val="22"/>
                <w:szCs w:val="22"/>
              </w:rPr>
              <w:t xml:space="preserve">ена за </w:t>
            </w:r>
            <w:proofErr w:type="spellStart"/>
            <w:r w:rsidR="0052140A" w:rsidRPr="00513F3F">
              <w:rPr>
                <w:rFonts w:eastAsia="Calibri"/>
                <w:b/>
                <w:sz w:val="22"/>
                <w:szCs w:val="22"/>
              </w:rPr>
              <w:t>ед</w:t>
            </w:r>
            <w:proofErr w:type="gramStart"/>
            <w:r w:rsidR="0052140A" w:rsidRPr="00513F3F">
              <w:rPr>
                <w:rFonts w:eastAsia="Calibri"/>
                <w:b/>
                <w:sz w:val="22"/>
                <w:szCs w:val="22"/>
              </w:rPr>
              <w:t>.</w:t>
            </w:r>
            <w:r>
              <w:rPr>
                <w:rFonts w:eastAsia="Calibri"/>
                <w:b/>
                <w:sz w:val="22"/>
                <w:szCs w:val="22"/>
              </w:rPr>
              <w:t>и</w:t>
            </w:r>
            <w:proofErr w:type="gramEnd"/>
            <w:r>
              <w:rPr>
                <w:rFonts w:eastAsia="Calibri"/>
                <w:b/>
                <w:sz w:val="22"/>
                <w:szCs w:val="22"/>
              </w:rPr>
              <w:t>зм</w:t>
            </w:r>
            <w:proofErr w:type="spellEnd"/>
            <w:r w:rsidR="00AC6369">
              <w:rPr>
                <w:rFonts w:eastAsia="Calibri"/>
                <w:b/>
                <w:sz w:val="22"/>
                <w:szCs w:val="22"/>
              </w:rPr>
              <w:t>.</w:t>
            </w:r>
          </w:p>
          <w:p w:rsidR="0052140A" w:rsidRPr="00513F3F" w:rsidRDefault="00D84F6D" w:rsidP="00AC6369">
            <w:pPr>
              <w:keepNext/>
              <w:keepLines/>
              <w:ind w:firstLine="0"/>
              <w:rPr>
                <w:rFonts w:eastAsia="Calibri"/>
                <w:b/>
              </w:rPr>
            </w:pPr>
            <w:r>
              <w:rPr>
                <w:rFonts w:eastAsia="Calibri"/>
                <w:b/>
                <w:sz w:val="22"/>
                <w:szCs w:val="22"/>
              </w:rPr>
              <w:t>(</w:t>
            </w:r>
            <w:r w:rsidR="0052140A" w:rsidRPr="00513F3F">
              <w:rPr>
                <w:rFonts w:eastAsia="Calibri"/>
                <w:b/>
                <w:sz w:val="22"/>
                <w:szCs w:val="22"/>
              </w:rPr>
              <w:t>включая НДС)</w:t>
            </w:r>
          </w:p>
        </w:tc>
        <w:tc>
          <w:tcPr>
            <w:tcW w:w="583" w:type="pct"/>
            <w:vAlign w:val="center"/>
          </w:tcPr>
          <w:p w:rsidR="0052140A" w:rsidRPr="00513F3F" w:rsidRDefault="0052140A" w:rsidP="00D84F6D">
            <w:pPr>
              <w:keepNext/>
              <w:keepLines/>
              <w:ind w:firstLine="0"/>
              <w:rPr>
                <w:rFonts w:eastAsia="Calibri"/>
                <w:b/>
              </w:rPr>
            </w:pPr>
            <w:r w:rsidRPr="00513F3F">
              <w:rPr>
                <w:rFonts w:eastAsia="Calibri"/>
                <w:b/>
                <w:sz w:val="22"/>
                <w:szCs w:val="22"/>
              </w:rPr>
              <w:t>Общая</w:t>
            </w:r>
          </w:p>
          <w:p w:rsidR="0052140A" w:rsidRPr="00513F3F" w:rsidRDefault="00D84F6D" w:rsidP="00D84F6D">
            <w:pPr>
              <w:keepNext/>
              <w:keepLines/>
              <w:ind w:firstLine="0"/>
              <w:rPr>
                <w:rFonts w:eastAsia="Calibri"/>
                <w:b/>
              </w:rPr>
            </w:pPr>
            <w:r>
              <w:rPr>
                <w:rFonts w:eastAsia="Calibri"/>
                <w:b/>
                <w:sz w:val="22"/>
                <w:szCs w:val="22"/>
              </w:rPr>
              <w:t>Стоимос</w:t>
            </w:r>
            <w:r w:rsidR="0052140A" w:rsidRPr="00513F3F">
              <w:rPr>
                <w:rFonts w:eastAsia="Calibri"/>
                <w:b/>
                <w:sz w:val="22"/>
                <w:szCs w:val="22"/>
              </w:rPr>
              <w:t>ть</w:t>
            </w:r>
          </w:p>
          <w:p w:rsidR="0052140A" w:rsidRPr="00513F3F" w:rsidRDefault="0052140A" w:rsidP="00D84F6D">
            <w:pPr>
              <w:keepNext/>
              <w:keepLines/>
              <w:ind w:firstLine="0"/>
              <w:rPr>
                <w:rFonts w:eastAsia="Calibri"/>
                <w:b/>
              </w:rPr>
            </w:pPr>
            <w:r w:rsidRPr="00513F3F">
              <w:rPr>
                <w:rFonts w:eastAsia="Calibri"/>
                <w:b/>
                <w:sz w:val="22"/>
                <w:szCs w:val="22"/>
              </w:rPr>
              <w:t>(включая НДС)</w:t>
            </w:r>
          </w:p>
        </w:tc>
      </w:tr>
      <w:tr w:rsidR="00FB5CF0" w:rsidRPr="00513F3F" w:rsidTr="008812F9">
        <w:tc>
          <w:tcPr>
            <w:tcW w:w="323" w:type="pct"/>
            <w:vMerge w:val="restart"/>
          </w:tcPr>
          <w:p w:rsidR="00FB5CF0" w:rsidRPr="00513F3F" w:rsidRDefault="00D84F6D" w:rsidP="002F7372">
            <w:pPr>
              <w:keepNext/>
              <w:keepLines/>
              <w:jc w:val="both"/>
              <w:rPr>
                <w:rFonts w:eastAsia="Calibri"/>
                <w:b/>
              </w:rPr>
            </w:pPr>
            <w:r>
              <w:rPr>
                <w:rFonts w:eastAsia="Calibri"/>
                <w:b/>
                <w:sz w:val="22"/>
                <w:szCs w:val="22"/>
              </w:rPr>
              <w:t>1</w:t>
            </w:r>
            <w:r w:rsidR="00FB5CF0" w:rsidRPr="00513F3F">
              <w:rPr>
                <w:rFonts w:eastAsia="Calibri"/>
                <w:b/>
                <w:sz w:val="22"/>
                <w:szCs w:val="22"/>
              </w:rPr>
              <w:t>1</w:t>
            </w:r>
          </w:p>
        </w:tc>
        <w:tc>
          <w:tcPr>
            <w:tcW w:w="792" w:type="pct"/>
            <w:vMerge w:val="restart"/>
            <w:vAlign w:val="center"/>
          </w:tcPr>
          <w:p w:rsidR="00FB5CF0" w:rsidRPr="00513F3F" w:rsidRDefault="00FB5CF0" w:rsidP="009F0801">
            <w:pPr>
              <w:ind w:firstLine="0"/>
              <w:rPr>
                <w:color w:val="000000"/>
              </w:rPr>
            </w:pPr>
          </w:p>
        </w:tc>
        <w:tc>
          <w:tcPr>
            <w:tcW w:w="2197" w:type="pct"/>
            <w:vAlign w:val="bottom"/>
          </w:tcPr>
          <w:p w:rsidR="00FB5CF0" w:rsidRPr="00513F3F" w:rsidRDefault="00FB5CF0" w:rsidP="008812F9">
            <w:pPr>
              <w:keepNext/>
              <w:keepLines/>
              <w:rPr>
                <w:rFonts w:eastAsia="Calibri"/>
                <w:b/>
                <w:i/>
              </w:rPr>
            </w:pPr>
          </w:p>
        </w:tc>
        <w:tc>
          <w:tcPr>
            <w:tcW w:w="323" w:type="pct"/>
            <w:vMerge w:val="restart"/>
            <w:vAlign w:val="center"/>
          </w:tcPr>
          <w:p w:rsidR="00FB5CF0" w:rsidRPr="00513F3F" w:rsidRDefault="00FB5CF0" w:rsidP="008419F4">
            <w:pPr>
              <w:jc w:val="center"/>
            </w:pPr>
            <w:proofErr w:type="spellStart"/>
            <w:r w:rsidRPr="00513F3F">
              <w:rPr>
                <w:sz w:val="22"/>
                <w:szCs w:val="22"/>
              </w:rPr>
              <w:t>ш</w:t>
            </w:r>
            <w:r w:rsidR="00D84F6D">
              <w:rPr>
                <w:sz w:val="22"/>
                <w:szCs w:val="22"/>
              </w:rPr>
              <w:t>ш</w:t>
            </w:r>
            <w:r w:rsidRPr="00513F3F">
              <w:rPr>
                <w:sz w:val="22"/>
                <w:szCs w:val="22"/>
              </w:rPr>
              <w:t>т</w:t>
            </w:r>
            <w:proofErr w:type="spellEnd"/>
          </w:p>
        </w:tc>
        <w:tc>
          <w:tcPr>
            <w:tcW w:w="325" w:type="pct"/>
            <w:vMerge w:val="restart"/>
            <w:vAlign w:val="center"/>
          </w:tcPr>
          <w:p w:rsidR="00FB5CF0" w:rsidRPr="00513F3F" w:rsidRDefault="0063409D" w:rsidP="008419F4">
            <w:pPr>
              <w:ind w:firstLine="0"/>
              <w:jc w:val="center"/>
              <w:rPr>
                <w:color w:val="000000"/>
              </w:rPr>
            </w:pPr>
            <w:r>
              <w:rPr>
                <w:color w:val="000000"/>
              </w:rPr>
              <w:t>15</w:t>
            </w:r>
          </w:p>
        </w:tc>
        <w:tc>
          <w:tcPr>
            <w:tcW w:w="457" w:type="pct"/>
            <w:vMerge w:val="restart"/>
            <w:vAlign w:val="center"/>
          </w:tcPr>
          <w:p w:rsidR="00FB5CF0" w:rsidRPr="00513F3F" w:rsidRDefault="00FB5CF0" w:rsidP="008419F4">
            <w:pPr>
              <w:ind w:firstLine="0"/>
              <w:jc w:val="center"/>
              <w:rPr>
                <w:b/>
                <w:bCs/>
                <w:color w:val="000000"/>
              </w:rPr>
            </w:pPr>
          </w:p>
        </w:tc>
        <w:tc>
          <w:tcPr>
            <w:tcW w:w="583" w:type="pct"/>
            <w:vMerge w:val="restart"/>
            <w:vAlign w:val="center"/>
          </w:tcPr>
          <w:p w:rsidR="00FB5CF0" w:rsidRPr="00513F3F" w:rsidRDefault="00FB5CF0" w:rsidP="008419F4">
            <w:pPr>
              <w:keepNext/>
              <w:keepLines/>
              <w:ind w:firstLine="0"/>
              <w:jc w:val="center"/>
              <w:rPr>
                <w:rFonts w:eastAsia="Calibri"/>
                <w:b/>
              </w:rPr>
            </w:pPr>
          </w:p>
        </w:tc>
      </w:tr>
      <w:tr w:rsidR="00FB5CF0" w:rsidRPr="00513F3F" w:rsidTr="008812F9">
        <w:tc>
          <w:tcPr>
            <w:tcW w:w="323" w:type="pct"/>
            <w:vMerge/>
          </w:tcPr>
          <w:p w:rsidR="00FB5CF0" w:rsidRPr="00513F3F" w:rsidRDefault="00FB5CF0" w:rsidP="002F7372">
            <w:pPr>
              <w:keepNext/>
              <w:keepLines/>
              <w:jc w:val="both"/>
              <w:rPr>
                <w:rFonts w:eastAsia="Calibri"/>
                <w:b/>
              </w:rPr>
            </w:pPr>
          </w:p>
        </w:tc>
        <w:tc>
          <w:tcPr>
            <w:tcW w:w="792" w:type="pct"/>
            <w:vMerge/>
            <w:vAlign w:val="center"/>
          </w:tcPr>
          <w:p w:rsidR="00FB5CF0" w:rsidRPr="00513F3F" w:rsidRDefault="00FB5CF0">
            <w:pPr>
              <w:rPr>
                <w:color w:val="000000"/>
              </w:rPr>
            </w:pPr>
          </w:p>
        </w:tc>
        <w:tc>
          <w:tcPr>
            <w:tcW w:w="2197" w:type="pct"/>
            <w:vAlign w:val="bottom"/>
          </w:tcPr>
          <w:p w:rsidR="00FB5CF0" w:rsidRPr="00513F3F" w:rsidRDefault="00FB5CF0" w:rsidP="008812F9"/>
        </w:tc>
        <w:tc>
          <w:tcPr>
            <w:tcW w:w="323" w:type="pct"/>
            <w:vMerge/>
            <w:vAlign w:val="center"/>
          </w:tcPr>
          <w:p w:rsidR="00FB5CF0" w:rsidRPr="00513F3F" w:rsidRDefault="00FB5CF0" w:rsidP="008419F4">
            <w:pPr>
              <w:jc w:val="center"/>
            </w:pPr>
          </w:p>
        </w:tc>
        <w:tc>
          <w:tcPr>
            <w:tcW w:w="325" w:type="pct"/>
            <w:vMerge/>
            <w:vAlign w:val="center"/>
          </w:tcPr>
          <w:p w:rsidR="00FB5CF0" w:rsidRPr="00513F3F" w:rsidRDefault="00FB5CF0" w:rsidP="008419F4">
            <w:pPr>
              <w:jc w:val="center"/>
              <w:rPr>
                <w:color w:val="000000"/>
              </w:rPr>
            </w:pPr>
          </w:p>
        </w:tc>
        <w:tc>
          <w:tcPr>
            <w:tcW w:w="457" w:type="pct"/>
            <w:vMerge/>
            <w:vAlign w:val="center"/>
          </w:tcPr>
          <w:p w:rsidR="00FB5CF0" w:rsidRPr="00513F3F" w:rsidRDefault="00FB5CF0" w:rsidP="008419F4">
            <w:pPr>
              <w:jc w:val="center"/>
              <w:rPr>
                <w:b/>
                <w:bCs/>
                <w:color w:val="000000"/>
              </w:rPr>
            </w:pPr>
          </w:p>
        </w:tc>
        <w:tc>
          <w:tcPr>
            <w:tcW w:w="583" w:type="pct"/>
            <w:vMerge/>
            <w:vAlign w:val="center"/>
          </w:tcPr>
          <w:p w:rsidR="00FB5CF0" w:rsidRPr="00513F3F" w:rsidRDefault="00FB5CF0" w:rsidP="008419F4">
            <w:pPr>
              <w:keepNext/>
              <w:keepLines/>
              <w:jc w:val="center"/>
              <w:rPr>
                <w:rFonts w:eastAsia="Calibri"/>
                <w:b/>
              </w:rPr>
            </w:pPr>
          </w:p>
        </w:tc>
      </w:tr>
      <w:tr w:rsidR="00FB5CF0" w:rsidRPr="00513F3F" w:rsidTr="008812F9">
        <w:tc>
          <w:tcPr>
            <w:tcW w:w="323" w:type="pct"/>
            <w:vMerge/>
          </w:tcPr>
          <w:p w:rsidR="00FB5CF0" w:rsidRPr="00513F3F" w:rsidRDefault="00FB5CF0" w:rsidP="002F7372">
            <w:pPr>
              <w:keepNext/>
              <w:keepLines/>
              <w:jc w:val="both"/>
              <w:rPr>
                <w:rFonts w:eastAsia="Calibri"/>
                <w:b/>
              </w:rPr>
            </w:pPr>
          </w:p>
        </w:tc>
        <w:tc>
          <w:tcPr>
            <w:tcW w:w="792" w:type="pct"/>
            <w:vMerge/>
            <w:vAlign w:val="center"/>
          </w:tcPr>
          <w:p w:rsidR="00FB5CF0" w:rsidRPr="00513F3F" w:rsidRDefault="00FB5CF0">
            <w:pPr>
              <w:rPr>
                <w:color w:val="000000"/>
              </w:rPr>
            </w:pPr>
          </w:p>
        </w:tc>
        <w:tc>
          <w:tcPr>
            <w:tcW w:w="2197" w:type="pct"/>
            <w:vAlign w:val="bottom"/>
          </w:tcPr>
          <w:p w:rsidR="00FB5CF0" w:rsidRPr="00513F3F" w:rsidRDefault="00FB5CF0" w:rsidP="008812F9"/>
        </w:tc>
        <w:tc>
          <w:tcPr>
            <w:tcW w:w="323" w:type="pct"/>
            <w:vMerge/>
            <w:vAlign w:val="center"/>
          </w:tcPr>
          <w:p w:rsidR="00FB5CF0" w:rsidRPr="00513F3F" w:rsidRDefault="00FB5CF0" w:rsidP="008419F4">
            <w:pPr>
              <w:jc w:val="center"/>
            </w:pPr>
          </w:p>
        </w:tc>
        <w:tc>
          <w:tcPr>
            <w:tcW w:w="325" w:type="pct"/>
            <w:vMerge/>
            <w:vAlign w:val="center"/>
          </w:tcPr>
          <w:p w:rsidR="00FB5CF0" w:rsidRPr="00513F3F" w:rsidRDefault="00FB5CF0" w:rsidP="008419F4">
            <w:pPr>
              <w:jc w:val="center"/>
              <w:rPr>
                <w:color w:val="000000"/>
              </w:rPr>
            </w:pPr>
          </w:p>
        </w:tc>
        <w:tc>
          <w:tcPr>
            <w:tcW w:w="457" w:type="pct"/>
            <w:vMerge/>
            <w:vAlign w:val="center"/>
          </w:tcPr>
          <w:p w:rsidR="00FB5CF0" w:rsidRPr="00513F3F" w:rsidRDefault="00FB5CF0" w:rsidP="008419F4">
            <w:pPr>
              <w:jc w:val="center"/>
              <w:rPr>
                <w:b/>
                <w:bCs/>
                <w:color w:val="000000"/>
              </w:rPr>
            </w:pPr>
          </w:p>
        </w:tc>
        <w:tc>
          <w:tcPr>
            <w:tcW w:w="583" w:type="pct"/>
            <w:vMerge/>
            <w:vAlign w:val="center"/>
          </w:tcPr>
          <w:p w:rsidR="00FB5CF0" w:rsidRPr="00513F3F" w:rsidRDefault="00FB5CF0" w:rsidP="008419F4">
            <w:pPr>
              <w:keepNext/>
              <w:keepLines/>
              <w:jc w:val="center"/>
              <w:rPr>
                <w:rFonts w:eastAsia="Calibri"/>
                <w:b/>
              </w:rPr>
            </w:pPr>
          </w:p>
        </w:tc>
      </w:tr>
      <w:tr w:rsidR="00FB5CF0" w:rsidRPr="00513F3F" w:rsidTr="008812F9">
        <w:tc>
          <w:tcPr>
            <w:tcW w:w="323" w:type="pct"/>
            <w:vMerge/>
          </w:tcPr>
          <w:p w:rsidR="00FB5CF0" w:rsidRPr="00513F3F" w:rsidRDefault="00FB5CF0" w:rsidP="002F7372">
            <w:pPr>
              <w:keepNext/>
              <w:keepLines/>
              <w:jc w:val="both"/>
              <w:rPr>
                <w:rFonts w:eastAsia="Calibri"/>
                <w:b/>
              </w:rPr>
            </w:pPr>
          </w:p>
        </w:tc>
        <w:tc>
          <w:tcPr>
            <w:tcW w:w="792" w:type="pct"/>
            <w:vMerge/>
            <w:vAlign w:val="center"/>
          </w:tcPr>
          <w:p w:rsidR="00FB5CF0" w:rsidRPr="00513F3F" w:rsidRDefault="00FB5CF0">
            <w:pPr>
              <w:rPr>
                <w:color w:val="000000"/>
              </w:rPr>
            </w:pPr>
          </w:p>
        </w:tc>
        <w:tc>
          <w:tcPr>
            <w:tcW w:w="2197" w:type="pct"/>
            <w:vAlign w:val="bottom"/>
          </w:tcPr>
          <w:p w:rsidR="00FB5CF0" w:rsidRPr="00513F3F" w:rsidRDefault="00FB5CF0" w:rsidP="008812F9"/>
        </w:tc>
        <w:tc>
          <w:tcPr>
            <w:tcW w:w="323" w:type="pct"/>
            <w:vMerge/>
            <w:vAlign w:val="center"/>
          </w:tcPr>
          <w:p w:rsidR="00FB5CF0" w:rsidRPr="00513F3F" w:rsidRDefault="00FB5CF0" w:rsidP="008419F4">
            <w:pPr>
              <w:jc w:val="center"/>
            </w:pPr>
          </w:p>
        </w:tc>
        <w:tc>
          <w:tcPr>
            <w:tcW w:w="325" w:type="pct"/>
            <w:vMerge/>
            <w:vAlign w:val="center"/>
          </w:tcPr>
          <w:p w:rsidR="00FB5CF0" w:rsidRPr="00513F3F" w:rsidRDefault="00FB5CF0" w:rsidP="008419F4">
            <w:pPr>
              <w:jc w:val="center"/>
              <w:rPr>
                <w:color w:val="000000"/>
              </w:rPr>
            </w:pPr>
          </w:p>
        </w:tc>
        <w:tc>
          <w:tcPr>
            <w:tcW w:w="457" w:type="pct"/>
            <w:vMerge/>
            <w:vAlign w:val="center"/>
          </w:tcPr>
          <w:p w:rsidR="00FB5CF0" w:rsidRPr="00513F3F" w:rsidRDefault="00FB5CF0" w:rsidP="008419F4">
            <w:pPr>
              <w:jc w:val="center"/>
              <w:rPr>
                <w:b/>
                <w:bCs/>
                <w:color w:val="000000"/>
              </w:rPr>
            </w:pPr>
          </w:p>
        </w:tc>
        <w:tc>
          <w:tcPr>
            <w:tcW w:w="583" w:type="pct"/>
            <w:vMerge/>
            <w:vAlign w:val="center"/>
          </w:tcPr>
          <w:p w:rsidR="00FB5CF0" w:rsidRPr="00513F3F" w:rsidRDefault="00FB5CF0" w:rsidP="008419F4">
            <w:pPr>
              <w:keepNext/>
              <w:keepLines/>
              <w:jc w:val="center"/>
              <w:rPr>
                <w:rFonts w:eastAsia="Calibri"/>
                <w:b/>
              </w:rPr>
            </w:pPr>
          </w:p>
        </w:tc>
      </w:tr>
      <w:tr w:rsidR="00FB5CF0" w:rsidRPr="00513F3F" w:rsidTr="008812F9">
        <w:tc>
          <w:tcPr>
            <w:tcW w:w="323" w:type="pct"/>
            <w:vMerge/>
          </w:tcPr>
          <w:p w:rsidR="00FB5CF0" w:rsidRPr="00513F3F" w:rsidRDefault="00FB5CF0" w:rsidP="002F7372">
            <w:pPr>
              <w:keepNext/>
              <w:keepLines/>
              <w:jc w:val="both"/>
              <w:rPr>
                <w:rFonts w:eastAsia="Calibri"/>
                <w:b/>
              </w:rPr>
            </w:pPr>
          </w:p>
        </w:tc>
        <w:tc>
          <w:tcPr>
            <w:tcW w:w="792" w:type="pct"/>
            <w:vMerge/>
            <w:vAlign w:val="center"/>
          </w:tcPr>
          <w:p w:rsidR="00FB5CF0" w:rsidRPr="00513F3F" w:rsidRDefault="00FB5CF0">
            <w:pPr>
              <w:rPr>
                <w:color w:val="000000"/>
              </w:rPr>
            </w:pPr>
          </w:p>
        </w:tc>
        <w:tc>
          <w:tcPr>
            <w:tcW w:w="2197" w:type="pct"/>
            <w:vAlign w:val="bottom"/>
          </w:tcPr>
          <w:p w:rsidR="00FB5CF0" w:rsidRPr="00513F3F" w:rsidRDefault="00FB5CF0" w:rsidP="008812F9"/>
        </w:tc>
        <w:tc>
          <w:tcPr>
            <w:tcW w:w="323" w:type="pct"/>
            <w:vMerge/>
            <w:vAlign w:val="center"/>
          </w:tcPr>
          <w:p w:rsidR="00FB5CF0" w:rsidRPr="00513F3F" w:rsidRDefault="00FB5CF0" w:rsidP="008419F4">
            <w:pPr>
              <w:jc w:val="center"/>
            </w:pPr>
          </w:p>
        </w:tc>
        <w:tc>
          <w:tcPr>
            <w:tcW w:w="325" w:type="pct"/>
            <w:vMerge/>
            <w:vAlign w:val="center"/>
          </w:tcPr>
          <w:p w:rsidR="00FB5CF0" w:rsidRPr="00513F3F" w:rsidRDefault="00FB5CF0" w:rsidP="008419F4">
            <w:pPr>
              <w:jc w:val="center"/>
              <w:rPr>
                <w:color w:val="000000"/>
              </w:rPr>
            </w:pPr>
          </w:p>
        </w:tc>
        <w:tc>
          <w:tcPr>
            <w:tcW w:w="457" w:type="pct"/>
            <w:vMerge/>
            <w:vAlign w:val="center"/>
          </w:tcPr>
          <w:p w:rsidR="00FB5CF0" w:rsidRPr="00513F3F" w:rsidRDefault="00FB5CF0" w:rsidP="008419F4">
            <w:pPr>
              <w:jc w:val="center"/>
              <w:rPr>
                <w:b/>
                <w:bCs/>
                <w:color w:val="000000"/>
              </w:rPr>
            </w:pPr>
          </w:p>
        </w:tc>
        <w:tc>
          <w:tcPr>
            <w:tcW w:w="583" w:type="pct"/>
            <w:vMerge/>
            <w:vAlign w:val="center"/>
          </w:tcPr>
          <w:p w:rsidR="00FB5CF0" w:rsidRPr="00513F3F" w:rsidRDefault="00FB5CF0" w:rsidP="008419F4">
            <w:pPr>
              <w:keepNext/>
              <w:keepLines/>
              <w:jc w:val="center"/>
              <w:rPr>
                <w:rFonts w:eastAsia="Calibri"/>
                <w:b/>
              </w:rPr>
            </w:pPr>
          </w:p>
        </w:tc>
      </w:tr>
      <w:tr w:rsidR="00FB5CF0" w:rsidRPr="00513F3F" w:rsidTr="008812F9">
        <w:tc>
          <w:tcPr>
            <w:tcW w:w="323" w:type="pct"/>
            <w:vMerge/>
          </w:tcPr>
          <w:p w:rsidR="00FB5CF0" w:rsidRPr="00513F3F" w:rsidRDefault="00FB5CF0" w:rsidP="002F7372">
            <w:pPr>
              <w:keepNext/>
              <w:keepLines/>
              <w:jc w:val="both"/>
              <w:rPr>
                <w:rFonts w:eastAsia="Calibri"/>
                <w:b/>
              </w:rPr>
            </w:pPr>
          </w:p>
        </w:tc>
        <w:tc>
          <w:tcPr>
            <w:tcW w:w="792" w:type="pct"/>
            <w:vMerge/>
            <w:vAlign w:val="center"/>
          </w:tcPr>
          <w:p w:rsidR="00FB5CF0" w:rsidRPr="00513F3F" w:rsidRDefault="00FB5CF0">
            <w:pPr>
              <w:rPr>
                <w:color w:val="000000"/>
              </w:rPr>
            </w:pPr>
          </w:p>
        </w:tc>
        <w:tc>
          <w:tcPr>
            <w:tcW w:w="2197" w:type="pct"/>
            <w:vAlign w:val="bottom"/>
          </w:tcPr>
          <w:p w:rsidR="00FB5CF0" w:rsidRPr="00513F3F" w:rsidRDefault="00FB5CF0" w:rsidP="008812F9"/>
        </w:tc>
        <w:tc>
          <w:tcPr>
            <w:tcW w:w="323" w:type="pct"/>
            <w:vMerge/>
            <w:vAlign w:val="center"/>
          </w:tcPr>
          <w:p w:rsidR="00FB5CF0" w:rsidRPr="00513F3F" w:rsidRDefault="00FB5CF0" w:rsidP="008419F4">
            <w:pPr>
              <w:jc w:val="center"/>
            </w:pPr>
          </w:p>
        </w:tc>
        <w:tc>
          <w:tcPr>
            <w:tcW w:w="325" w:type="pct"/>
            <w:vMerge/>
            <w:vAlign w:val="center"/>
          </w:tcPr>
          <w:p w:rsidR="00FB5CF0" w:rsidRPr="00513F3F" w:rsidRDefault="00FB5CF0" w:rsidP="008419F4">
            <w:pPr>
              <w:jc w:val="center"/>
              <w:rPr>
                <w:color w:val="000000"/>
              </w:rPr>
            </w:pPr>
          </w:p>
        </w:tc>
        <w:tc>
          <w:tcPr>
            <w:tcW w:w="457" w:type="pct"/>
            <w:vMerge/>
            <w:vAlign w:val="center"/>
          </w:tcPr>
          <w:p w:rsidR="00FB5CF0" w:rsidRPr="00513F3F" w:rsidRDefault="00FB5CF0" w:rsidP="008419F4">
            <w:pPr>
              <w:jc w:val="center"/>
              <w:rPr>
                <w:b/>
                <w:bCs/>
                <w:color w:val="000000"/>
              </w:rPr>
            </w:pPr>
          </w:p>
        </w:tc>
        <w:tc>
          <w:tcPr>
            <w:tcW w:w="583" w:type="pct"/>
            <w:vMerge/>
            <w:vAlign w:val="center"/>
          </w:tcPr>
          <w:p w:rsidR="00FB5CF0" w:rsidRPr="00513F3F" w:rsidRDefault="00FB5CF0" w:rsidP="008419F4">
            <w:pPr>
              <w:keepNext/>
              <w:keepLines/>
              <w:jc w:val="center"/>
              <w:rPr>
                <w:rFonts w:eastAsia="Calibri"/>
                <w:b/>
              </w:rPr>
            </w:pPr>
          </w:p>
        </w:tc>
      </w:tr>
      <w:tr w:rsidR="00FB5CF0" w:rsidRPr="00513F3F" w:rsidTr="008812F9">
        <w:tc>
          <w:tcPr>
            <w:tcW w:w="323" w:type="pct"/>
            <w:vMerge/>
          </w:tcPr>
          <w:p w:rsidR="00FB5CF0" w:rsidRPr="00513F3F" w:rsidRDefault="00FB5CF0" w:rsidP="002F7372">
            <w:pPr>
              <w:keepNext/>
              <w:keepLines/>
              <w:jc w:val="both"/>
              <w:rPr>
                <w:rFonts w:eastAsia="Calibri"/>
                <w:b/>
              </w:rPr>
            </w:pPr>
          </w:p>
        </w:tc>
        <w:tc>
          <w:tcPr>
            <w:tcW w:w="792" w:type="pct"/>
            <w:vMerge/>
            <w:vAlign w:val="center"/>
          </w:tcPr>
          <w:p w:rsidR="00FB5CF0" w:rsidRPr="00513F3F" w:rsidRDefault="00FB5CF0">
            <w:pPr>
              <w:rPr>
                <w:color w:val="000000"/>
              </w:rPr>
            </w:pPr>
          </w:p>
        </w:tc>
        <w:tc>
          <w:tcPr>
            <w:tcW w:w="2197" w:type="pct"/>
            <w:vAlign w:val="bottom"/>
          </w:tcPr>
          <w:p w:rsidR="00FB5CF0" w:rsidRPr="00513F3F" w:rsidRDefault="00FB5CF0" w:rsidP="008812F9"/>
        </w:tc>
        <w:tc>
          <w:tcPr>
            <w:tcW w:w="323" w:type="pct"/>
            <w:vMerge/>
            <w:vAlign w:val="center"/>
          </w:tcPr>
          <w:p w:rsidR="00FB5CF0" w:rsidRPr="00513F3F" w:rsidRDefault="00FB5CF0" w:rsidP="008419F4">
            <w:pPr>
              <w:jc w:val="center"/>
            </w:pPr>
          </w:p>
        </w:tc>
        <w:tc>
          <w:tcPr>
            <w:tcW w:w="325" w:type="pct"/>
            <w:vMerge/>
            <w:vAlign w:val="center"/>
          </w:tcPr>
          <w:p w:rsidR="00FB5CF0" w:rsidRPr="00513F3F" w:rsidRDefault="00FB5CF0" w:rsidP="008419F4">
            <w:pPr>
              <w:jc w:val="center"/>
              <w:rPr>
                <w:color w:val="000000"/>
              </w:rPr>
            </w:pPr>
          </w:p>
        </w:tc>
        <w:tc>
          <w:tcPr>
            <w:tcW w:w="457" w:type="pct"/>
            <w:vMerge/>
            <w:vAlign w:val="center"/>
          </w:tcPr>
          <w:p w:rsidR="00FB5CF0" w:rsidRPr="00513F3F" w:rsidRDefault="00FB5CF0" w:rsidP="008419F4">
            <w:pPr>
              <w:jc w:val="center"/>
              <w:rPr>
                <w:b/>
                <w:bCs/>
                <w:color w:val="000000"/>
              </w:rPr>
            </w:pPr>
          </w:p>
        </w:tc>
        <w:tc>
          <w:tcPr>
            <w:tcW w:w="583" w:type="pct"/>
            <w:vMerge/>
            <w:vAlign w:val="center"/>
          </w:tcPr>
          <w:p w:rsidR="00FB5CF0" w:rsidRPr="00513F3F" w:rsidRDefault="00FB5CF0" w:rsidP="008419F4">
            <w:pPr>
              <w:keepNext/>
              <w:keepLines/>
              <w:jc w:val="center"/>
              <w:rPr>
                <w:rFonts w:eastAsia="Calibri"/>
                <w:b/>
              </w:rPr>
            </w:pPr>
          </w:p>
        </w:tc>
      </w:tr>
      <w:tr w:rsidR="00FB5CF0" w:rsidRPr="00513F3F" w:rsidTr="008812F9">
        <w:tc>
          <w:tcPr>
            <w:tcW w:w="323" w:type="pct"/>
            <w:vMerge/>
          </w:tcPr>
          <w:p w:rsidR="00FB5CF0" w:rsidRPr="00513F3F" w:rsidRDefault="00FB5CF0" w:rsidP="002F7372">
            <w:pPr>
              <w:keepNext/>
              <w:keepLines/>
              <w:jc w:val="both"/>
              <w:rPr>
                <w:rFonts w:eastAsia="Calibri"/>
                <w:b/>
              </w:rPr>
            </w:pPr>
          </w:p>
        </w:tc>
        <w:tc>
          <w:tcPr>
            <w:tcW w:w="792" w:type="pct"/>
            <w:vMerge/>
            <w:vAlign w:val="center"/>
          </w:tcPr>
          <w:p w:rsidR="00FB5CF0" w:rsidRPr="00513F3F" w:rsidRDefault="00FB5CF0">
            <w:pPr>
              <w:rPr>
                <w:color w:val="000000"/>
              </w:rPr>
            </w:pPr>
          </w:p>
        </w:tc>
        <w:tc>
          <w:tcPr>
            <w:tcW w:w="2197" w:type="pct"/>
            <w:vAlign w:val="bottom"/>
          </w:tcPr>
          <w:p w:rsidR="00FB5CF0" w:rsidRPr="00513F3F" w:rsidRDefault="00FB5CF0" w:rsidP="008812F9"/>
        </w:tc>
        <w:tc>
          <w:tcPr>
            <w:tcW w:w="323" w:type="pct"/>
            <w:vMerge/>
            <w:vAlign w:val="center"/>
          </w:tcPr>
          <w:p w:rsidR="00FB5CF0" w:rsidRPr="00513F3F" w:rsidRDefault="00FB5CF0" w:rsidP="008419F4">
            <w:pPr>
              <w:jc w:val="center"/>
            </w:pPr>
          </w:p>
        </w:tc>
        <w:tc>
          <w:tcPr>
            <w:tcW w:w="325" w:type="pct"/>
            <w:vMerge/>
            <w:vAlign w:val="center"/>
          </w:tcPr>
          <w:p w:rsidR="00FB5CF0" w:rsidRPr="00513F3F" w:rsidRDefault="00FB5CF0" w:rsidP="008419F4">
            <w:pPr>
              <w:jc w:val="center"/>
              <w:rPr>
                <w:color w:val="000000"/>
              </w:rPr>
            </w:pPr>
          </w:p>
        </w:tc>
        <w:tc>
          <w:tcPr>
            <w:tcW w:w="457" w:type="pct"/>
            <w:vMerge/>
            <w:vAlign w:val="center"/>
          </w:tcPr>
          <w:p w:rsidR="00FB5CF0" w:rsidRPr="00513F3F" w:rsidRDefault="00FB5CF0" w:rsidP="008419F4">
            <w:pPr>
              <w:jc w:val="center"/>
              <w:rPr>
                <w:b/>
                <w:bCs/>
                <w:color w:val="000000"/>
              </w:rPr>
            </w:pPr>
          </w:p>
        </w:tc>
        <w:tc>
          <w:tcPr>
            <w:tcW w:w="583" w:type="pct"/>
            <w:vMerge/>
            <w:vAlign w:val="center"/>
          </w:tcPr>
          <w:p w:rsidR="00FB5CF0" w:rsidRPr="00513F3F" w:rsidRDefault="00FB5CF0" w:rsidP="008419F4">
            <w:pPr>
              <w:keepNext/>
              <w:keepLines/>
              <w:jc w:val="center"/>
              <w:rPr>
                <w:rFonts w:eastAsia="Calibri"/>
                <w:b/>
              </w:rPr>
            </w:pPr>
          </w:p>
        </w:tc>
      </w:tr>
      <w:tr w:rsidR="00FB5CF0" w:rsidRPr="00513F3F" w:rsidTr="008812F9">
        <w:tc>
          <w:tcPr>
            <w:tcW w:w="323" w:type="pct"/>
            <w:vMerge/>
          </w:tcPr>
          <w:p w:rsidR="00FB5CF0" w:rsidRPr="00513F3F" w:rsidRDefault="00FB5CF0" w:rsidP="002F7372">
            <w:pPr>
              <w:keepNext/>
              <w:keepLines/>
              <w:jc w:val="both"/>
              <w:rPr>
                <w:rFonts w:eastAsia="Calibri"/>
                <w:b/>
              </w:rPr>
            </w:pPr>
          </w:p>
        </w:tc>
        <w:tc>
          <w:tcPr>
            <w:tcW w:w="792" w:type="pct"/>
            <w:vMerge/>
            <w:vAlign w:val="center"/>
          </w:tcPr>
          <w:p w:rsidR="00FB5CF0" w:rsidRPr="00513F3F" w:rsidRDefault="00FB5CF0">
            <w:pPr>
              <w:rPr>
                <w:color w:val="000000"/>
              </w:rPr>
            </w:pPr>
          </w:p>
        </w:tc>
        <w:tc>
          <w:tcPr>
            <w:tcW w:w="2197" w:type="pct"/>
            <w:vAlign w:val="bottom"/>
          </w:tcPr>
          <w:p w:rsidR="00FB5CF0" w:rsidRPr="00513F3F" w:rsidRDefault="00FB5CF0" w:rsidP="008812F9"/>
        </w:tc>
        <w:tc>
          <w:tcPr>
            <w:tcW w:w="323" w:type="pct"/>
            <w:vMerge/>
            <w:vAlign w:val="center"/>
          </w:tcPr>
          <w:p w:rsidR="00FB5CF0" w:rsidRPr="00513F3F" w:rsidRDefault="00FB5CF0" w:rsidP="008419F4">
            <w:pPr>
              <w:jc w:val="center"/>
            </w:pPr>
          </w:p>
        </w:tc>
        <w:tc>
          <w:tcPr>
            <w:tcW w:w="325" w:type="pct"/>
            <w:vMerge/>
            <w:vAlign w:val="center"/>
          </w:tcPr>
          <w:p w:rsidR="00FB5CF0" w:rsidRPr="00513F3F" w:rsidRDefault="00FB5CF0" w:rsidP="008419F4">
            <w:pPr>
              <w:jc w:val="center"/>
              <w:rPr>
                <w:color w:val="000000"/>
              </w:rPr>
            </w:pPr>
          </w:p>
        </w:tc>
        <w:tc>
          <w:tcPr>
            <w:tcW w:w="457" w:type="pct"/>
            <w:vMerge/>
            <w:vAlign w:val="center"/>
          </w:tcPr>
          <w:p w:rsidR="00FB5CF0" w:rsidRPr="00513F3F" w:rsidRDefault="00FB5CF0" w:rsidP="008419F4">
            <w:pPr>
              <w:jc w:val="center"/>
              <w:rPr>
                <w:b/>
                <w:bCs/>
                <w:color w:val="000000"/>
              </w:rPr>
            </w:pPr>
          </w:p>
        </w:tc>
        <w:tc>
          <w:tcPr>
            <w:tcW w:w="583" w:type="pct"/>
            <w:vMerge/>
            <w:vAlign w:val="center"/>
          </w:tcPr>
          <w:p w:rsidR="00FB5CF0" w:rsidRPr="00513F3F" w:rsidRDefault="00FB5CF0" w:rsidP="008419F4">
            <w:pPr>
              <w:keepNext/>
              <w:keepLines/>
              <w:jc w:val="center"/>
              <w:rPr>
                <w:rFonts w:eastAsia="Calibri"/>
                <w:b/>
              </w:rPr>
            </w:pPr>
          </w:p>
        </w:tc>
      </w:tr>
      <w:tr w:rsidR="00FB5CF0" w:rsidRPr="00513F3F" w:rsidTr="008419F4">
        <w:tc>
          <w:tcPr>
            <w:tcW w:w="323" w:type="pct"/>
            <w:vMerge/>
          </w:tcPr>
          <w:p w:rsidR="00FB5CF0" w:rsidRPr="00513F3F" w:rsidRDefault="00FB5CF0" w:rsidP="002F7372">
            <w:pPr>
              <w:keepNext/>
              <w:keepLines/>
              <w:jc w:val="both"/>
              <w:rPr>
                <w:rFonts w:eastAsia="Calibri"/>
                <w:b/>
              </w:rPr>
            </w:pPr>
          </w:p>
        </w:tc>
        <w:tc>
          <w:tcPr>
            <w:tcW w:w="792" w:type="pct"/>
            <w:vMerge/>
            <w:vAlign w:val="center"/>
          </w:tcPr>
          <w:p w:rsidR="00FB5CF0" w:rsidRPr="00513F3F" w:rsidRDefault="00FB5CF0">
            <w:pPr>
              <w:rPr>
                <w:color w:val="000000"/>
              </w:rPr>
            </w:pPr>
          </w:p>
        </w:tc>
        <w:tc>
          <w:tcPr>
            <w:tcW w:w="2197" w:type="pct"/>
          </w:tcPr>
          <w:p w:rsidR="00FB5CF0" w:rsidRPr="00513F3F" w:rsidRDefault="00FB5CF0" w:rsidP="002F7372"/>
        </w:tc>
        <w:tc>
          <w:tcPr>
            <w:tcW w:w="323" w:type="pct"/>
            <w:vMerge/>
            <w:vAlign w:val="center"/>
          </w:tcPr>
          <w:p w:rsidR="00FB5CF0" w:rsidRPr="00513F3F" w:rsidRDefault="00FB5CF0" w:rsidP="008419F4">
            <w:pPr>
              <w:jc w:val="center"/>
            </w:pPr>
          </w:p>
        </w:tc>
        <w:tc>
          <w:tcPr>
            <w:tcW w:w="325" w:type="pct"/>
            <w:vMerge/>
            <w:vAlign w:val="center"/>
          </w:tcPr>
          <w:p w:rsidR="00FB5CF0" w:rsidRPr="00513F3F" w:rsidRDefault="00FB5CF0" w:rsidP="008419F4">
            <w:pPr>
              <w:jc w:val="center"/>
              <w:rPr>
                <w:color w:val="000000"/>
              </w:rPr>
            </w:pPr>
          </w:p>
        </w:tc>
        <w:tc>
          <w:tcPr>
            <w:tcW w:w="457" w:type="pct"/>
            <w:vMerge/>
            <w:vAlign w:val="center"/>
          </w:tcPr>
          <w:p w:rsidR="00FB5CF0" w:rsidRPr="00513F3F" w:rsidRDefault="00FB5CF0" w:rsidP="008419F4">
            <w:pPr>
              <w:jc w:val="center"/>
              <w:rPr>
                <w:b/>
                <w:bCs/>
                <w:color w:val="000000"/>
              </w:rPr>
            </w:pPr>
          </w:p>
        </w:tc>
        <w:tc>
          <w:tcPr>
            <w:tcW w:w="583" w:type="pct"/>
            <w:vMerge/>
            <w:vAlign w:val="center"/>
          </w:tcPr>
          <w:p w:rsidR="00FB5CF0" w:rsidRPr="00513F3F" w:rsidRDefault="00FB5CF0" w:rsidP="008419F4">
            <w:pPr>
              <w:keepNext/>
              <w:keepLines/>
              <w:jc w:val="center"/>
              <w:rPr>
                <w:rFonts w:eastAsia="Calibri"/>
                <w:b/>
              </w:rPr>
            </w:pPr>
          </w:p>
        </w:tc>
      </w:tr>
      <w:tr w:rsidR="00FB5CF0" w:rsidRPr="00513F3F" w:rsidTr="008419F4">
        <w:tc>
          <w:tcPr>
            <w:tcW w:w="323" w:type="pct"/>
            <w:vMerge/>
          </w:tcPr>
          <w:p w:rsidR="00FB5CF0" w:rsidRPr="00513F3F" w:rsidRDefault="00FB5CF0" w:rsidP="002F7372">
            <w:pPr>
              <w:keepNext/>
              <w:keepLines/>
              <w:jc w:val="both"/>
              <w:rPr>
                <w:rFonts w:eastAsia="Calibri"/>
                <w:b/>
              </w:rPr>
            </w:pPr>
          </w:p>
        </w:tc>
        <w:tc>
          <w:tcPr>
            <w:tcW w:w="792" w:type="pct"/>
            <w:vMerge/>
            <w:vAlign w:val="center"/>
          </w:tcPr>
          <w:p w:rsidR="00FB5CF0" w:rsidRPr="00513F3F" w:rsidRDefault="00FB5CF0">
            <w:pPr>
              <w:rPr>
                <w:color w:val="000000"/>
              </w:rPr>
            </w:pPr>
          </w:p>
        </w:tc>
        <w:tc>
          <w:tcPr>
            <w:tcW w:w="2197" w:type="pct"/>
          </w:tcPr>
          <w:p w:rsidR="00FB5CF0" w:rsidRPr="00513F3F" w:rsidRDefault="00FB5CF0" w:rsidP="002F7372"/>
        </w:tc>
        <w:tc>
          <w:tcPr>
            <w:tcW w:w="323" w:type="pct"/>
            <w:vMerge/>
            <w:vAlign w:val="center"/>
          </w:tcPr>
          <w:p w:rsidR="00FB5CF0" w:rsidRPr="00513F3F" w:rsidRDefault="00FB5CF0" w:rsidP="008419F4">
            <w:pPr>
              <w:jc w:val="center"/>
            </w:pPr>
          </w:p>
        </w:tc>
        <w:tc>
          <w:tcPr>
            <w:tcW w:w="325" w:type="pct"/>
            <w:vMerge/>
            <w:vAlign w:val="center"/>
          </w:tcPr>
          <w:p w:rsidR="00FB5CF0" w:rsidRPr="00513F3F" w:rsidRDefault="00FB5CF0" w:rsidP="008419F4">
            <w:pPr>
              <w:jc w:val="center"/>
              <w:rPr>
                <w:color w:val="000000"/>
              </w:rPr>
            </w:pPr>
          </w:p>
        </w:tc>
        <w:tc>
          <w:tcPr>
            <w:tcW w:w="457" w:type="pct"/>
            <w:vMerge/>
            <w:vAlign w:val="center"/>
          </w:tcPr>
          <w:p w:rsidR="00FB5CF0" w:rsidRPr="00513F3F" w:rsidRDefault="00FB5CF0" w:rsidP="008419F4">
            <w:pPr>
              <w:jc w:val="center"/>
              <w:rPr>
                <w:b/>
                <w:bCs/>
                <w:color w:val="000000"/>
              </w:rPr>
            </w:pPr>
          </w:p>
        </w:tc>
        <w:tc>
          <w:tcPr>
            <w:tcW w:w="583" w:type="pct"/>
            <w:vMerge/>
            <w:vAlign w:val="center"/>
          </w:tcPr>
          <w:p w:rsidR="00FB5CF0" w:rsidRPr="00513F3F" w:rsidRDefault="00FB5CF0" w:rsidP="008419F4">
            <w:pPr>
              <w:keepNext/>
              <w:keepLines/>
              <w:jc w:val="center"/>
              <w:rPr>
                <w:rFonts w:eastAsia="Calibri"/>
                <w:b/>
              </w:rPr>
            </w:pPr>
          </w:p>
        </w:tc>
      </w:tr>
      <w:tr w:rsidR="00FB5CF0" w:rsidRPr="00513F3F" w:rsidTr="008419F4">
        <w:tc>
          <w:tcPr>
            <w:tcW w:w="323" w:type="pct"/>
            <w:vMerge/>
          </w:tcPr>
          <w:p w:rsidR="00FB5CF0" w:rsidRPr="00513F3F" w:rsidRDefault="00FB5CF0" w:rsidP="002F7372">
            <w:pPr>
              <w:keepNext/>
              <w:keepLines/>
              <w:jc w:val="both"/>
              <w:rPr>
                <w:rFonts w:eastAsia="Calibri"/>
                <w:b/>
              </w:rPr>
            </w:pPr>
          </w:p>
        </w:tc>
        <w:tc>
          <w:tcPr>
            <w:tcW w:w="792" w:type="pct"/>
            <w:vMerge/>
            <w:vAlign w:val="center"/>
          </w:tcPr>
          <w:p w:rsidR="00FB5CF0" w:rsidRPr="00513F3F" w:rsidRDefault="00FB5CF0">
            <w:pPr>
              <w:rPr>
                <w:color w:val="000000"/>
              </w:rPr>
            </w:pPr>
          </w:p>
        </w:tc>
        <w:tc>
          <w:tcPr>
            <w:tcW w:w="2197" w:type="pct"/>
          </w:tcPr>
          <w:p w:rsidR="00FB5CF0" w:rsidRPr="00513F3F" w:rsidRDefault="00FB5CF0" w:rsidP="002F7372"/>
        </w:tc>
        <w:tc>
          <w:tcPr>
            <w:tcW w:w="323" w:type="pct"/>
            <w:vMerge/>
            <w:vAlign w:val="center"/>
          </w:tcPr>
          <w:p w:rsidR="00FB5CF0" w:rsidRPr="00513F3F" w:rsidRDefault="00FB5CF0" w:rsidP="008419F4">
            <w:pPr>
              <w:jc w:val="center"/>
            </w:pPr>
          </w:p>
        </w:tc>
        <w:tc>
          <w:tcPr>
            <w:tcW w:w="325" w:type="pct"/>
            <w:vMerge/>
            <w:vAlign w:val="center"/>
          </w:tcPr>
          <w:p w:rsidR="00FB5CF0" w:rsidRPr="00513F3F" w:rsidRDefault="00FB5CF0" w:rsidP="008419F4">
            <w:pPr>
              <w:jc w:val="center"/>
              <w:rPr>
                <w:color w:val="000000"/>
              </w:rPr>
            </w:pPr>
          </w:p>
        </w:tc>
        <w:tc>
          <w:tcPr>
            <w:tcW w:w="457" w:type="pct"/>
            <w:vMerge/>
            <w:vAlign w:val="center"/>
          </w:tcPr>
          <w:p w:rsidR="00FB5CF0" w:rsidRPr="00513F3F" w:rsidRDefault="00FB5CF0" w:rsidP="008419F4">
            <w:pPr>
              <w:jc w:val="center"/>
              <w:rPr>
                <w:b/>
                <w:bCs/>
                <w:color w:val="000000"/>
              </w:rPr>
            </w:pPr>
          </w:p>
        </w:tc>
        <w:tc>
          <w:tcPr>
            <w:tcW w:w="583" w:type="pct"/>
            <w:vMerge/>
            <w:vAlign w:val="center"/>
          </w:tcPr>
          <w:p w:rsidR="00FB5CF0" w:rsidRPr="00513F3F" w:rsidRDefault="00FB5CF0" w:rsidP="008419F4">
            <w:pPr>
              <w:keepNext/>
              <w:keepLines/>
              <w:jc w:val="center"/>
              <w:rPr>
                <w:rFonts w:eastAsia="Calibri"/>
                <w:b/>
              </w:rPr>
            </w:pPr>
          </w:p>
        </w:tc>
      </w:tr>
      <w:tr w:rsidR="00FB5CF0" w:rsidRPr="00513F3F" w:rsidTr="008419F4">
        <w:tc>
          <w:tcPr>
            <w:tcW w:w="323" w:type="pct"/>
            <w:vMerge/>
          </w:tcPr>
          <w:p w:rsidR="00FB5CF0" w:rsidRPr="00513F3F" w:rsidRDefault="00FB5CF0" w:rsidP="002F7372">
            <w:pPr>
              <w:keepNext/>
              <w:keepLines/>
              <w:jc w:val="both"/>
              <w:rPr>
                <w:rFonts w:eastAsia="Calibri"/>
                <w:b/>
              </w:rPr>
            </w:pPr>
          </w:p>
        </w:tc>
        <w:tc>
          <w:tcPr>
            <w:tcW w:w="792" w:type="pct"/>
            <w:vMerge/>
            <w:vAlign w:val="center"/>
          </w:tcPr>
          <w:p w:rsidR="00FB5CF0" w:rsidRPr="00513F3F" w:rsidRDefault="00FB5CF0">
            <w:pPr>
              <w:rPr>
                <w:color w:val="000000"/>
              </w:rPr>
            </w:pPr>
          </w:p>
        </w:tc>
        <w:tc>
          <w:tcPr>
            <w:tcW w:w="2197" w:type="pct"/>
          </w:tcPr>
          <w:p w:rsidR="00FB5CF0" w:rsidRPr="00513F3F" w:rsidRDefault="00FB5CF0" w:rsidP="002F7372"/>
        </w:tc>
        <w:tc>
          <w:tcPr>
            <w:tcW w:w="323" w:type="pct"/>
            <w:vMerge/>
            <w:vAlign w:val="center"/>
          </w:tcPr>
          <w:p w:rsidR="00FB5CF0" w:rsidRPr="00513F3F" w:rsidRDefault="00FB5CF0" w:rsidP="008419F4">
            <w:pPr>
              <w:jc w:val="center"/>
            </w:pPr>
          </w:p>
        </w:tc>
        <w:tc>
          <w:tcPr>
            <w:tcW w:w="325" w:type="pct"/>
            <w:vMerge/>
            <w:vAlign w:val="center"/>
          </w:tcPr>
          <w:p w:rsidR="00FB5CF0" w:rsidRPr="00513F3F" w:rsidRDefault="00FB5CF0" w:rsidP="008419F4">
            <w:pPr>
              <w:jc w:val="center"/>
              <w:rPr>
                <w:color w:val="000000"/>
              </w:rPr>
            </w:pPr>
          </w:p>
        </w:tc>
        <w:tc>
          <w:tcPr>
            <w:tcW w:w="457" w:type="pct"/>
            <w:vMerge/>
            <w:vAlign w:val="center"/>
          </w:tcPr>
          <w:p w:rsidR="00FB5CF0" w:rsidRPr="00513F3F" w:rsidRDefault="00FB5CF0" w:rsidP="008419F4">
            <w:pPr>
              <w:jc w:val="center"/>
              <w:rPr>
                <w:b/>
                <w:bCs/>
                <w:color w:val="000000"/>
              </w:rPr>
            </w:pPr>
          </w:p>
        </w:tc>
        <w:tc>
          <w:tcPr>
            <w:tcW w:w="583" w:type="pct"/>
            <w:vMerge/>
            <w:vAlign w:val="center"/>
          </w:tcPr>
          <w:p w:rsidR="00FB5CF0" w:rsidRPr="00513F3F" w:rsidRDefault="00FB5CF0" w:rsidP="008419F4">
            <w:pPr>
              <w:keepNext/>
              <w:keepLines/>
              <w:jc w:val="center"/>
              <w:rPr>
                <w:rFonts w:eastAsia="Calibri"/>
                <w:b/>
              </w:rPr>
            </w:pPr>
          </w:p>
        </w:tc>
      </w:tr>
      <w:tr w:rsidR="00FB5CF0" w:rsidRPr="00513F3F" w:rsidTr="008419F4">
        <w:tc>
          <w:tcPr>
            <w:tcW w:w="323" w:type="pct"/>
            <w:vMerge/>
          </w:tcPr>
          <w:p w:rsidR="00FB5CF0" w:rsidRPr="00513F3F" w:rsidRDefault="00FB5CF0" w:rsidP="002F7372">
            <w:pPr>
              <w:keepNext/>
              <w:keepLines/>
              <w:jc w:val="both"/>
              <w:rPr>
                <w:rFonts w:eastAsia="Calibri"/>
                <w:b/>
              </w:rPr>
            </w:pPr>
          </w:p>
        </w:tc>
        <w:tc>
          <w:tcPr>
            <w:tcW w:w="792" w:type="pct"/>
            <w:vMerge/>
            <w:vAlign w:val="center"/>
          </w:tcPr>
          <w:p w:rsidR="00FB5CF0" w:rsidRPr="00513F3F" w:rsidRDefault="00FB5CF0">
            <w:pPr>
              <w:rPr>
                <w:color w:val="000000"/>
              </w:rPr>
            </w:pPr>
          </w:p>
        </w:tc>
        <w:tc>
          <w:tcPr>
            <w:tcW w:w="2197" w:type="pct"/>
          </w:tcPr>
          <w:p w:rsidR="00FB5CF0" w:rsidRPr="00513F3F" w:rsidRDefault="00FB5CF0" w:rsidP="002F7372"/>
        </w:tc>
        <w:tc>
          <w:tcPr>
            <w:tcW w:w="323" w:type="pct"/>
            <w:vMerge/>
            <w:vAlign w:val="center"/>
          </w:tcPr>
          <w:p w:rsidR="00FB5CF0" w:rsidRPr="00513F3F" w:rsidRDefault="00FB5CF0" w:rsidP="008419F4">
            <w:pPr>
              <w:jc w:val="center"/>
            </w:pPr>
          </w:p>
        </w:tc>
        <w:tc>
          <w:tcPr>
            <w:tcW w:w="325" w:type="pct"/>
            <w:vMerge/>
            <w:vAlign w:val="center"/>
          </w:tcPr>
          <w:p w:rsidR="00FB5CF0" w:rsidRPr="00513F3F" w:rsidRDefault="00FB5CF0" w:rsidP="008419F4">
            <w:pPr>
              <w:jc w:val="center"/>
              <w:rPr>
                <w:color w:val="000000"/>
              </w:rPr>
            </w:pPr>
          </w:p>
        </w:tc>
        <w:tc>
          <w:tcPr>
            <w:tcW w:w="457" w:type="pct"/>
            <w:vMerge/>
            <w:vAlign w:val="center"/>
          </w:tcPr>
          <w:p w:rsidR="00FB5CF0" w:rsidRPr="00513F3F" w:rsidRDefault="00FB5CF0" w:rsidP="008419F4">
            <w:pPr>
              <w:jc w:val="center"/>
              <w:rPr>
                <w:b/>
                <w:bCs/>
                <w:color w:val="000000"/>
              </w:rPr>
            </w:pPr>
          </w:p>
        </w:tc>
        <w:tc>
          <w:tcPr>
            <w:tcW w:w="583" w:type="pct"/>
            <w:vMerge/>
            <w:vAlign w:val="center"/>
          </w:tcPr>
          <w:p w:rsidR="00FB5CF0" w:rsidRPr="00513F3F" w:rsidRDefault="00FB5CF0" w:rsidP="008419F4">
            <w:pPr>
              <w:keepNext/>
              <w:keepLines/>
              <w:jc w:val="center"/>
              <w:rPr>
                <w:rFonts w:eastAsia="Calibri"/>
                <w:b/>
              </w:rPr>
            </w:pPr>
          </w:p>
        </w:tc>
      </w:tr>
      <w:tr w:rsidR="00FB5CF0" w:rsidRPr="00513F3F" w:rsidTr="008419F4">
        <w:tc>
          <w:tcPr>
            <w:tcW w:w="323" w:type="pct"/>
            <w:vMerge/>
          </w:tcPr>
          <w:p w:rsidR="00FB5CF0" w:rsidRPr="00513F3F" w:rsidRDefault="00FB5CF0" w:rsidP="002F7372">
            <w:pPr>
              <w:keepNext/>
              <w:keepLines/>
              <w:jc w:val="both"/>
              <w:rPr>
                <w:rFonts w:eastAsia="Calibri"/>
                <w:b/>
              </w:rPr>
            </w:pPr>
          </w:p>
        </w:tc>
        <w:tc>
          <w:tcPr>
            <w:tcW w:w="792" w:type="pct"/>
            <w:vMerge/>
            <w:vAlign w:val="center"/>
          </w:tcPr>
          <w:p w:rsidR="00FB5CF0" w:rsidRPr="00513F3F" w:rsidRDefault="00FB5CF0">
            <w:pPr>
              <w:rPr>
                <w:color w:val="000000"/>
              </w:rPr>
            </w:pPr>
          </w:p>
        </w:tc>
        <w:tc>
          <w:tcPr>
            <w:tcW w:w="2197" w:type="pct"/>
          </w:tcPr>
          <w:p w:rsidR="00FB5CF0" w:rsidRPr="00513F3F" w:rsidRDefault="00FB5CF0" w:rsidP="002F7372"/>
        </w:tc>
        <w:tc>
          <w:tcPr>
            <w:tcW w:w="323" w:type="pct"/>
            <w:vMerge/>
            <w:vAlign w:val="center"/>
          </w:tcPr>
          <w:p w:rsidR="00FB5CF0" w:rsidRPr="00513F3F" w:rsidRDefault="00FB5CF0" w:rsidP="008419F4">
            <w:pPr>
              <w:jc w:val="center"/>
            </w:pPr>
          </w:p>
        </w:tc>
        <w:tc>
          <w:tcPr>
            <w:tcW w:w="325" w:type="pct"/>
            <w:vMerge/>
            <w:vAlign w:val="center"/>
          </w:tcPr>
          <w:p w:rsidR="00FB5CF0" w:rsidRPr="00513F3F" w:rsidRDefault="00FB5CF0" w:rsidP="008419F4">
            <w:pPr>
              <w:jc w:val="center"/>
              <w:rPr>
                <w:color w:val="000000"/>
              </w:rPr>
            </w:pPr>
          </w:p>
        </w:tc>
        <w:tc>
          <w:tcPr>
            <w:tcW w:w="457" w:type="pct"/>
            <w:vMerge/>
            <w:vAlign w:val="center"/>
          </w:tcPr>
          <w:p w:rsidR="00FB5CF0" w:rsidRPr="00513F3F" w:rsidRDefault="00FB5CF0" w:rsidP="008419F4">
            <w:pPr>
              <w:jc w:val="center"/>
              <w:rPr>
                <w:b/>
                <w:bCs/>
                <w:color w:val="000000"/>
              </w:rPr>
            </w:pPr>
          </w:p>
        </w:tc>
        <w:tc>
          <w:tcPr>
            <w:tcW w:w="583" w:type="pct"/>
            <w:vMerge/>
            <w:vAlign w:val="center"/>
          </w:tcPr>
          <w:p w:rsidR="00FB5CF0" w:rsidRPr="00513F3F" w:rsidRDefault="00FB5CF0" w:rsidP="008419F4">
            <w:pPr>
              <w:keepNext/>
              <w:keepLines/>
              <w:jc w:val="center"/>
              <w:rPr>
                <w:rFonts w:eastAsia="Calibri"/>
                <w:b/>
              </w:rPr>
            </w:pPr>
          </w:p>
        </w:tc>
      </w:tr>
      <w:tr w:rsidR="0064051B" w:rsidRPr="00513F3F" w:rsidTr="00E628B6">
        <w:tc>
          <w:tcPr>
            <w:tcW w:w="323" w:type="pct"/>
            <w:vMerge/>
          </w:tcPr>
          <w:p w:rsidR="0064051B" w:rsidRPr="00513F3F" w:rsidRDefault="0064051B" w:rsidP="002F7372">
            <w:pPr>
              <w:keepNext/>
              <w:keepLines/>
              <w:jc w:val="both"/>
              <w:rPr>
                <w:rFonts w:eastAsia="Calibri"/>
                <w:b/>
              </w:rPr>
            </w:pPr>
          </w:p>
        </w:tc>
        <w:tc>
          <w:tcPr>
            <w:tcW w:w="792" w:type="pct"/>
            <w:vMerge/>
            <w:vAlign w:val="center"/>
          </w:tcPr>
          <w:p w:rsidR="0064051B" w:rsidRPr="00513F3F" w:rsidRDefault="0064051B">
            <w:pPr>
              <w:rPr>
                <w:color w:val="000000"/>
              </w:rPr>
            </w:pPr>
          </w:p>
        </w:tc>
        <w:tc>
          <w:tcPr>
            <w:tcW w:w="2197" w:type="pct"/>
          </w:tcPr>
          <w:p w:rsidR="0064051B" w:rsidRPr="00513F3F" w:rsidRDefault="0064051B" w:rsidP="00797FC3"/>
        </w:tc>
        <w:tc>
          <w:tcPr>
            <w:tcW w:w="323" w:type="pct"/>
            <w:vMerge/>
            <w:vAlign w:val="center"/>
          </w:tcPr>
          <w:p w:rsidR="0064051B" w:rsidRPr="00513F3F" w:rsidRDefault="0064051B">
            <w:pPr>
              <w:jc w:val="center"/>
            </w:pPr>
          </w:p>
        </w:tc>
        <w:tc>
          <w:tcPr>
            <w:tcW w:w="325" w:type="pct"/>
            <w:vMerge/>
            <w:vAlign w:val="bottom"/>
          </w:tcPr>
          <w:p w:rsidR="0064051B" w:rsidRPr="00513F3F" w:rsidRDefault="0064051B">
            <w:pPr>
              <w:jc w:val="center"/>
              <w:rPr>
                <w:color w:val="000000"/>
              </w:rPr>
            </w:pPr>
          </w:p>
        </w:tc>
        <w:tc>
          <w:tcPr>
            <w:tcW w:w="457" w:type="pct"/>
            <w:vMerge/>
            <w:vAlign w:val="center"/>
          </w:tcPr>
          <w:p w:rsidR="0064051B" w:rsidRPr="00513F3F" w:rsidRDefault="0064051B">
            <w:pPr>
              <w:jc w:val="center"/>
              <w:rPr>
                <w:b/>
                <w:bCs/>
                <w:color w:val="000000"/>
                <w:highlight w:val="yellow"/>
              </w:rPr>
            </w:pPr>
          </w:p>
        </w:tc>
        <w:tc>
          <w:tcPr>
            <w:tcW w:w="583" w:type="pct"/>
            <w:vMerge/>
          </w:tcPr>
          <w:p w:rsidR="0064051B" w:rsidRPr="00513F3F" w:rsidRDefault="0064051B" w:rsidP="002F7372">
            <w:pPr>
              <w:keepNext/>
              <w:keepLines/>
              <w:jc w:val="both"/>
              <w:rPr>
                <w:rFonts w:eastAsia="Calibri"/>
                <w:b/>
              </w:rPr>
            </w:pPr>
          </w:p>
        </w:tc>
      </w:tr>
      <w:tr w:rsidR="0064051B" w:rsidRPr="00513F3F" w:rsidTr="00E628B6">
        <w:tc>
          <w:tcPr>
            <w:tcW w:w="323" w:type="pct"/>
            <w:vMerge/>
          </w:tcPr>
          <w:p w:rsidR="0064051B" w:rsidRPr="00513F3F" w:rsidRDefault="0064051B" w:rsidP="002F7372">
            <w:pPr>
              <w:keepNext/>
              <w:keepLines/>
              <w:jc w:val="both"/>
              <w:rPr>
                <w:rFonts w:eastAsia="Calibri"/>
                <w:b/>
              </w:rPr>
            </w:pPr>
          </w:p>
        </w:tc>
        <w:tc>
          <w:tcPr>
            <w:tcW w:w="792" w:type="pct"/>
            <w:vMerge/>
            <w:vAlign w:val="center"/>
          </w:tcPr>
          <w:p w:rsidR="0064051B" w:rsidRPr="00513F3F" w:rsidRDefault="0064051B">
            <w:pPr>
              <w:rPr>
                <w:color w:val="000000"/>
              </w:rPr>
            </w:pPr>
          </w:p>
        </w:tc>
        <w:tc>
          <w:tcPr>
            <w:tcW w:w="2197" w:type="pct"/>
          </w:tcPr>
          <w:p w:rsidR="0064051B" w:rsidRPr="00513F3F" w:rsidRDefault="0064051B" w:rsidP="00797FC3"/>
        </w:tc>
        <w:tc>
          <w:tcPr>
            <w:tcW w:w="323" w:type="pct"/>
            <w:vMerge/>
            <w:vAlign w:val="center"/>
          </w:tcPr>
          <w:p w:rsidR="0064051B" w:rsidRPr="00513F3F" w:rsidRDefault="0064051B">
            <w:pPr>
              <w:jc w:val="center"/>
            </w:pPr>
          </w:p>
        </w:tc>
        <w:tc>
          <w:tcPr>
            <w:tcW w:w="325" w:type="pct"/>
            <w:vMerge/>
            <w:vAlign w:val="bottom"/>
          </w:tcPr>
          <w:p w:rsidR="0064051B" w:rsidRPr="00513F3F" w:rsidRDefault="0064051B">
            <w:pPr>
              <w:jc w:val="center"/>
              <w:rPr>
                <w:color w:val="000000"/>
              </w:rPr>
            </w:pPr>
          </w:p>
        </w:tc>
        <w:tc>
          <w:tcPr>
            <w:tcW w:w="457" w:type="pct"/>
            <w:vMerge/>
            <w:vAlign w:val="center"/>
          </w:tcPr>
          <w:p w:rsidR="0064051B" w:rsidRPr="00513F3F" w:rsidRDefault="0064051B">
            <w:pPr>
              <w:jc w:val="center"/>
              <w:rPr>
                <w:b/>
                <w:bCs/>
                <w:color w:val="000000"/>
                <w:highlight w:val="yellow"/>
              </w:rPr>
            </w:pPr>
          </w:p>
        </w:tc>
        <w:tc>
          <w:tcPr>
            <w:tcW w:w="583" w:type="pct"/>
            <w:vMerge/>
          </w:tcPr>
          <w:p w:rsidR="0064051B" w:rsidRPr="00513F3F" w:rsidRDefault="0064051B" w:rsidP="002F7372">
            <w:pPr>
              <w:keepNext/>
              <w:keepLines/>
              <w:jc w:val="both"/>
              <w:rPr>
                <w:rFonts w:eastAsia="Calibri"/>
                <w:b/>
              </w:rPr>
            </w:pPr>
          </w:p>
        </w:tc>
      </w:tr>
      <w:tr w:rsidR="0064051B" w:rsidRPr="00513F3F" w:rsidTr="00E628B6">
        <w:tc>
          <w:tcPr>
            <w:tcW w:w="323" w:type="pct"/>
            <w:vMerge/>
          </w:tcPr>
          <w:p w:rsidR="0064051B" w:rsidRPr="00513F3F" w:rsidRDefault="0064051B" w:rsidP="002F7372">
            <w:pPr>
              <w:keepNext/>
              <w:keepLines/>
              <w:jc w:val="both"/>
              <w:rPr>
                <w:rFonts w:eastAsia="Calibri"/>
                <w:b/>
              </w:rPr>
            </w:pPr>
          </w:p>
        </w:tc>
        <w:tc>
          <w:tcPr>
            <w:tcW w:w="792" w:type="pct"/>
            <w:vMerge/>
            <w:vAlign w:val="center"/>
          </w:tcPr>
          <w:p w:rsidR="0064051B" w:rsidRPr="00513F3F" w:rsidRDefault="0064051B">
            <w:pPr>
              <w:rPr>
                <w:color w:val="000000"/>
              </w:rPr>
            </w:pPr>
          </w:p>
        </w:tc>
        <w:tc>
          <w:tcPr>
            <w:tcW w:w="2197" w:type="pct"/>
          </w:tcPr>
          <w:p w:rsidR="0064051B" w:rsidRPr="00513F3F" w:rsidRDefault="0064051B" w:rsidP="00797FC3"/>
        </w:tc>
        <w:tc>
          <w:tcPr>
            <w:tcW w:w="323" w:type="pct"/>
            <w:vMerge/>
            <w:vAlign w:val="center"/>
          </w:tcPr>
          <w:p w:rsidR="0064051B" w:rsidRPr="00513F3F" w:rsidRDefault="0064051B">
            <w:pPr>
              <w:jc w:val="center"/>
            </w:pPr>
          </w:p>
        </w:tc>
        <w:tc>
          <w:tcPr>
            <w:tcW w:w="325" w:type="pct"/>
            <w:vMerge/>
            <w:vAlign w:val="bottom"/>
          </w:tcPr>
          <w:p w:rsidR="0064051B" w:rsidRPr="00513F3F" w:rsidRDefault="0064051B">
            <w:pPr>
              <w:jc w:val="center"/>
              <w:rPr>
                <w:color w:val="000000"/>
              </w:rPr>
            </w:pPr>
          </w:p>
        </w:tc>
        <w:tc>
          <w:tcPr>
            <w:tcW w:w="457" w:type="pct"/>
            <w:vMerge/>
            <w:vAlign w:val="center"/>
          </w:tcPr>
          <w:p w:rsidR="0064051B" w:rsidRPr="00513F3F" w:rsidRDefault="0064051B">
            <w:pPr>
              <w:jc w:val="center"/>
              <w:rPr>
                <w:b/>
                <w:bCs/>
                <w:color w:val="000000"/>
                <w:highlight w:val="yellow"/>
              </w:rPr>
            </w:pPr>
          </w:p>
        </w:tc>
        <w:tc>
          <w:tcPr>
            <w:tcW w:w="583" w:type="pct"/>
            <w:vMerge/>
          </w:tcPr>
          <w:p w:rsidR="0064051B" w:rsidRPr="00513F3F" w:rsidRDefault="0064051B" w:rsidP="002F7372">
            <w:pPr>
              <w:keepNext/>
              <w:keepLines/>
              <w:jc w:val="both"/>
              <w:rPr>
                <w:rFonts w:eastAsia="Calibri"/>
                <w:b/>
              </w:rPr>
            </w:pPr>
          </w:p>
        </w:tc>
      </w:tr>
      <w:tr w:rsidR="0064051B" w:rsidRPr="00513F3F" w:rsidTr="00E628B6">
        <w:tc>
          <w:tcPr>
            <w:tcW w:w="323" w:type="pct"/>
            <w:vMerge/>
          </w:tcPr>
          <w:p w:rsidR="0064051B" w:rsidRPr="00513F3F" w:rsidRDefault="0064051B" w:rsidP="002F7372">
            <w:pPr>
              <w:keepNext/>
              <w:keepLines/>
              <w:jc w:val="both"/>
              <w:rPr>
                <w:rFonts w:eastAsia="Calibri"/>
                <w:b/>
              </w:rPr>
            </w:pPr>
          </w:p>
        </w:tc>
        <w:tc>
          <w:tcPr>
            <w:tcW w:w="792" w:type="pct"/>
            <w:vMerge/>
            <w:vAlign w:val="center"/>
          </w:tcPr>
          <w:p w:rsidR="0064051B" w:rsidRPr="00513F3F" w:rsidRDefault="0064051B">
            <w:pPr>
              <w:rPr>
                <w:color w:val="000000"/>
              </w:rPr>
            </w:pPr>
          </w:p>
        </w:tc>
        <w:tc>
          <w:tcPr>
            <w:tcW w:w="2197" w:type="pct"/>
          </w:tcPr>
          <w:p w:rsidR="0064051B" w:rsidRPr="00513F3F" w:rsidRDefault="0064051B" w:rsidP="00797FC3"/>
        </w:tc>
        <w:tc>
          <w:tcPr>
            <w:tcW w:w="323" w:type="pct"/>
            <w:vMerge/>
            <w:vAlign w:val="center"/>
          </w:tcPr>
          <w:p w:rsidR="0064051B" w:rsidRPr="00513F3F" w:rsidRDefault="0064051B">
            <w:pPr>
              <w:jc w:val="center"/>
            </w:pPr>
          </w:p>
        </w:tc>
        <w:tc>
          <w:tcPr>
            <w:tcW w:w="325" w:type="pct"/>
            <w:vMerge/>
            <w:vAlign w:val="bottom"/>
          </w:tcPr>
          <w:p w:rsidR="0064051B" w:rsidRPr="00513F3F" w:rsidRDefault="0064051B">
            <w:pPr>
              <w:jc w:val="center"/>
              <w:rPr>
                <w:color w:val="000000"/>
              </w:rPr>
            </w:pPr>
          </w:p>
        </w:tc>
        <w:tc>
          <w:tcPr>
            <w:tcW w:w="457" w:type="pct"/>
            <w:vMerge/>
            <w:vAlign w:val="center"/>
          </w:tcPr>
          <w:p w:rsidR="0064051B" w:rsidRPr="00513F3F" w:rsidRDefault="0064051B">
            <w:pPr>
              <w:jc w:val="center"/>
              <w:rPr>
                <w:b/>
                <w:bCs/>
                <w:color w:val="000000"/>
                <w:highlight w:val="yellow"/>
              </w:rPr>
            </w:pPr>
          </w:p>
        </w:tc>
        <w:tc>
          <w:tcPr>
            <w:tcW w:w="583" w:type="pct"/>
            <w:vMerge/>
          </w:tcPr>
          <w:p w:rsidR="0064051B" w:rsidRPr="00513F3F" w:rsidRDefault="0064051B" w:rsidP="002F7372">
            <w:pPr>
              <w:keepNext/>
              <w:keepLines/>
              <w:jc w:val="both"/>
              <w:rPr>
                <w:rFonts w:eastAsia="Calibri"/>
                <w:b/>
              </w:rPr>
            </w:pPr>
          </w:p>
        </w:tc>
      </w:tr>
      <w:tr w:rsidR="0064051B" w:rsidRPr="00513F3F" w:rsidTr="00E628B6">
        <w:tc>
          <w:tcPr>
            <w:tcW w:w="323" w:type="pct"/>
            <w:vMerge/>
          </w:tcPr>
          <w:p w:rsidR="0064051B" w:rsidRPr="00513F3F" w:rsidRDefault="0064051B" w:rsidP="002F7372">
            <w:pPr>
              <w:keepNext/>
              <w:keepLines/>
              <w:jc w:val="both"/>
              <w:rPr>
                <w:rFonts w:eastAsia="Calibri"/>
                <w:b/>
              </w:rPr>
            </w:pPr>
          </w:p>
        </w:tc>
        <w:tc>
          <w:tcPr>
            <w:tcW w:w="792" w:type="pct"/>
            <w:vMerge/>
            <w:vAlign w:val="center"/>
          </w:tcPr>
          <w:p w:rsidR="0064051B" w:rsidRPr="00513F3F" w:rsidRDefault="0064051B">
            <w:pPr>
              <w:rPr>
                <w:color w:val="000000"/>
              </w:rPr>
            </w:pPr>
          </w:p>
        </w:tc>
        <w:tc>
          <w:tcPr>
            <w:tcW w:w="2197" w:type="pct"/>
          </w:tcPr>
          <w:p w:rsidR="0064051B" w:rsidRPr="00513F3F" w:rsidRDefault="0064051B" w:rsidP="00797FC3"/>
        </w:tc>
        <w:tc>
          <w:tcPr>
            <w:tcW w:w="323" w:type="pct"/>
            <w:vMerge/>
            <w:vAlign w:val="center"/>
          </w:tcPr>
          <w:p w:rsidR="0064051B" w:rsidRPr="00513F3F" w:rsidRDefault="0064051B">
            <w:pPr>
              <w:jc w:val="center"/>
            </w:pPr>
          </w:p>
        </w:tc>
        <w:tc>
          <w:tcPr>
            <w:tcW w:w="325" w:type="pct"/>
            <w:vMerge/>
            <w:vAlign w:val="bottom"/>
          </w:tcPr>
          <w:p w:rsidR="0064051B" w:rsidRPr="00513F3F" w:rsidRDefault="0064051B">
            <w:pPr>
              <w:jc w:val="center"/>
              <w:rPr>
                <w:color w:val="000000"/>
              </w:rPr>
            </w:pPr>
          </w:p>
        </w:tc>
        <w:tc>
          <w:tcPr>
            <w:tcW w:w="457" w:type="pct"/>
            <w:vMerge/>
            <w:vAlign w:val="center"/>
          </w:tcPr>
          <w:p w:rsidR="0064051B" w:rsidRPr="00513F3F" w:rsidRDefault="0064051B">
            <w:pPr>
              <w:jc w:val="center"/>
              <w:rPr>
                <w:b/>
                <w:bCs/>
                <w:color w:val="000000"/>
                <w:highlight w:val="yellow"/>
              </w:rPr>
            </w:pPr>
          </w:p>
        </w:tc>
        <w:tc>
          <w:tcPr>
            <w:tcW w:w="583" w:type="pct"/>
            <w:vMerge/>
          </w:tcPr>
          <w:p w:rsidR="0064051B" w:rsidRPr="00513F3F" w:rsidRDefault="0064051B" w:rsidP="002F7372">
            <w:pPr>
              <w:keepNext/>
              <w:keepLines/>
              <w:jc w:val="both"/>
              <w:rPr>
                <w:rFonts w:eastAsia="Calibri"/>
                <w:b/>
              </w:rPr>
            </w:pPr>
          </w:p>
        </w:tc>
      </w:tr>
      <w:tr w:rsidR="0064051B" w:rsidRPr="00513F3F" w:rsidTr="00E628B6">
        <w:tc>
          <w:tcPr>
            <w:tcW w:w="323" w:type="pct"/>
            <w:vMerge/>
          </w:tcPr>
          <w:p w:rsidR="0064051B" w:rsidRPr="00513F3F" w:rsidRDefault="0064051B" w:rsidP="002F7372">
            <w:pPr>
              <w:keepNext/>
              <w:keepLines/>
              <w:jc w:val="both"/>
              <w:rPr>
                <w:rFonts w:eastAsia="Calibri"/>
                <w:b/>
              </w:rPr>
            </w:pPr>
          </w:p>
        </w:tc>
        <w:tc>
          <w:tcPr>
            <w:tcW w:w="792" w:type="pct"/>
            <w:vMerge/>
            <w:vAlign w:val="center"/>
          </w:tcPr>
          <w:p w:rsidR="0064051B" w:rsidRPr="00513F3F" w:rsidRDefault="0064051B">
            <w:pPr>
              <w:rPr>
                <w:color w:val="000000"/>
              </w:rPr>
            </w:pPr>
          </w:p>
        </w:tc>
        <w:tc>
          <w:tcPr>
            <w:tcW w:w="2197" w:type="pct"/>
          </w:tcPr>
          <w:p w:rsidR="0064051B" w:rsidRPr="00513F3F" w:rsidRDefault="0064051B" w:rsidP="00797FC3"/>
        </w:tc>
        <w:tc>
          <w:tcPr>
            <w:tcW w:w="323" w:type="pct"/>
            <w:vMerge/>
            <w:vAlign w:val="center"/>
          </w:tcPr>
          <w:p w:rsidR="0064051B" w:rsidRPr="00513F3F" w:rsidRDefault="0064051B">
            <w:pPr>
              <w:jc w:val="center"/>
            </w:pPr>
          </w:p>
        </w:tc>
        <w:tc>
          <w:tcPr>
            <w:tcW w:w="325" w:type="pct"/>
            <w:vMerge/>
            <w:vAlign w:val="bottom"/>
          </w:tcPr>
          <w:p w:rsidR="0064051B" w:rsidRPr="00513F3F" w:rsidRDefault="0064051B">
            <w:pPr>
              <w:jc w:val="center"/>
              <w:rPr>
                <w:color w:val="000000"/>
              </w:rPr>
            </w:pPr>
          </w:p>
        </w:tc>
        <w:tc>
          <w:tcPr>
            <w:tcW w:w="457" w:type="pct"/>
            <w:vMerge/>
            <w:vAlign w:val="center"/>
          </w:tcPr>
          <w:p w:rsidR="0064051B" w:rsidRPr="00513F3F" w:rsidRDefault="0064051B">
            <w:pPr>
              <w:jc w:val="center"/>
              <w:rPr>
                <w:b/>
                <w:bCs/>
                <w:color w:val="000000"/>
                <w:highlight w:val="yellow"/>
              </w:rPr>
            </w:pPr>
          </w:p>
        </w:tc>
        <w:tc>
          <w:tcPr>
            <w:tcW w:w="583" w:type="pct"/>
            <w:vMerge/>
          </w:tcPr>
          <w:p w:rsidR="0064051B" w:rsidRPr="00513F3F" w:rsidRDefault="0064051B" w:rsidP="002F7372">
            <w:pPr>
              <w:keepNext/>
              <w:keepLines/>
              <w:jc w:val="both"/>
              <w:rPr>
                <w:rFonts w:eastAsia="Calibri"/>
                <w:b/>
              </w:rPr>
            </w:pPr>
          </w:p>
        </w:tc>
      </w:tr>
      <w:tr w:rsidR="008216AA" w:rsidRPr="00513F3F" w:rsidTr="00E628B6">
        <w:tc>
          <w:tcPr>
            <w:tcW w:w="4417" w:type="pct"/>
            <w:gridSpan w:val="6"/>
          </w:tcPr>
          <w:p w:rsidR="008216AA" w:rsidRPr="00513F3F" w:rsidRDefault="008216AA" w:rsidP="002F7372">
            <w:pPr>
              <w:keepNext/>
              <w:keepLines/>
              <w:jc w:val="center"/>
              <w:rPr>
                <w:rFonts w:eastAsia="Calibri"/>
                <w:b/>
              </w:rPr>
            </w:pPr>
            <w:r w:rsidRPr="00513F3F">
              <w:rPr>
                <w:rFonts w:eastAsia="Calibri"/>
                <w:b/>
                <w:sz w:val="22"/>
                <w:szCs w:val="22"/>
              </w:rPr>
              <w:t>Итого</w:t>
            </w:r>
          </w:p>
        </w:tc>
        <w:tc>
          <w:tcPr>
            <w:tcW w:w="583" w:type="pct"/>
            <w:vAlign w:val="center"/>
          </w:tcPr>
          <w:p w:rsidR="008216AA" w:rsidRPr="00513F3F" w:rsidRDefault="008216AA" w:rsidP="00AC6369">
            <w:pPr>
              <w:keepNext/>
              <w:keepLines/>
              <w:ind w:firstLine="0"/>
              <w:rPr>
                <w:rFonts w:eastAsia="Calibri"/>
                <w:b/>
              </w:rPr>
            </w:pPr>
          </w:p>
        </w:tc>
      </w:tr>
      <w:tr w:rsidR="008216AA" w:rsidRPr="00513F3F" w:rsidTr="00E628B6">
        <w:tc>
          <w:tcPr>
            <w:tcW w:w="4417" w:type="pct"/>
            <w:gridSpan w:val="6"/>
          </w:tcPr>
          <w:p w:rsidR="008216AA" w:rsidRPr="00513F3F" w:rsidRDefault="008216AA" w:rsidP="002F7372">
            <w:pPr>
              <w:keepNext/>
              <w:keepLines/>
              <w:jc w:val="center"/>
              <w:rPr>
                <w:rFonts w:eastAsia="Calibri"/>
                <w:b/>
              </w:rPr>
            </w:pPr>
            <w:r w:rsidRPr="00513F3F">
              <w:rPr>
                <w:rFonts w:eastAsia="Calibri"/>
                <w:b/>
                <w:sz w:val="22"/>
                <w:szCs w:val="22"/>
              </w:rPr>
              <w:t>в т.ч. НДС</w:t>
            </w:r>
          </w:p>
        </w:tc>
        <w:tc>
          <w:tcPr>
            <w:tcW w:w="583" w:type="pct"/>
            <w:vAlign w:val="center"/>
          </w:tcPr>
          <w:p w:rsidR="008216AA" w:rsidRPr="00513F3F" w:rsidRDefault="008216AA" w:rsidP="00AC6369">
            <w:pPr>
              <w:keepNext/>
              <w:keepLines/>
              <w:ind w:firstLine="0"/>
              <w:rPr>
                <w:rFonts w:eastAsia="Calibri"/>
                <w:b/>
              </w:rPr>
            </w:pPr>
          </w:p>
        </w:tc>
      </w:tr>
    </w:tbl>
    <w:p w:rsidR="002813F7" w:rsidRPr="00513F3F" w:rsidRDefault="002813F7" w:rsidP="002813F7">
      <w:pPr>
        <w:keepNext/>
        <w:keepLines/>
        <w:jc w:val="both"/>
        <w:rPr>
          <w:rFonts w:eastAsia="Calibri"/>
          <w:b/>
          <w:sz w:val="22"/>
          <w:szCs w:val="22"/>
        </w:rPr>
      </w:pPr>
    </w:p>
    <w:p w:rsidR="002813F7" w:rsidRPr="00513F3F" w:rsidRDefault="002813F7" w:rsidP="002813F7">
      <w:pPr>
        <w:pStyle w:val="14"/>
        <w:keepNext/>
        <w:keepLines/>
        <w:tabs>
          <w:tab w:val="left" w:pos="2059"/>
        </w:tabs>
        <w:rPr>
          <w:rFonts w:cs="Times New Roman"/>
          <w:sz w:val="22"/>
          <w:szCs w:val="22"/>
        </w:rPr>
      </w:pPr>
    </w:p>
    <w:p w:rsidR="002813F7" w:rsidRPr="00513F3F" w:rsidRDefault="002813F7" w:rsidP="002813F7">
      <w:pPr>
        <w:pStyle w:val="14"/>
        <w:keepNext/>
        <w:keepLines/>
        <w:jc w:val="right"/>
        <w:rPr>
          <w:rFonts w:cs="Times New Roman"/>
          <w:sz w:val="22"/>
          <w:szCs w:val="22"/>
        </w:rPr>
      </w:pPr>
    </w:p>
    <w:p w:rsidR="002813F7" w:rsidRPr="002813F7" w:rsidRDefault="002813F7" w:rsidP="002813F7">
      <w:pPr>
        <w:pStyle w:val="14"/>
        <w:keepNext/>
        <w:keepLines/>
        <w:jc w:val="right"/>
        <w:rPr>
          <w:rFonts w:cs="Times New Roman"/>
          <w:sz w:val="22"/>
          <w:szCs w:val="22"/>
        </w:rPr>
      </w:pPr>
    </w:p>
    <w:tbl>
      <w:tblPr>
        <w:tblW w:w="10349" w:type="dxa"/>
        <w:tblInd w:w="-176" w:type="dxa"/>
        <w:tblLayout w:type="fixed"/>
        <w:tblLook w:val="0000"/>
      </w:tblPr>
      <w:tblGrid>
        <w:gridCol w:w="4962"/>
        <w:gridCol w:w="5387"/>
      </w:tblGrid>
      <w:tr w:rsidR="008216AA" w:rsidRPr="008216AA" w:rsidTr="008216AA">
        <w:tc>
          <w:tcPr>
            <w:tcW w:w="4962" w:type="dxa"/>
            <w:tcBorders>
              <w:top w:val="single" w:sz="4" w:space="0" w:color="000000"/>
              <w:left w:val="single" w:sz="4" w:space="0" w:color="000000"/>
              <w:bottom w:val="single" w:sz="4" w:space="0" w:color="000000"/>
            </w:tcBorders>
            <w:shd w:val="clear" w:color="auto" w:fill="auto"/>
          </w:tcPr>
          <w:p w:rsidR="008216AA" w:rsidRPr="00972CC9" w:rsidRDefault="008216AA" w:rsidP="008419F4">
            <w:pPr>
              <w:ind w:right="234" w:firstLine="0"/>
              <w:rPr>
                <w:b/>
              </w:rPr>
            </w:pPr>
            <w:r w:rsidRPr="00972CC9">
              <w:rPr>
                <w:b/>
                <w:sz w:val="22"/>
                <w:szCs w:val="22"/>
              </w:rPr>
              <w:t>ЗАКАЗЧИК:</w:t>
            </w:r>
          </w:p>
          <w:p w:rsidR="008216AA" w:rsidRPr="00972CC9" w:rsidRDefault="008216AA" w:rsidP="008419F4">
            <w:pPr>
              <w:ind w:right="234" w:firstLine="0"/>
              <w:rPr>
                <w:b/>
              </w:rPr>
            </w:pPr>
            <w:r w:rsidRPr="00972CC9">
              <w:rPr>
                <w:sz w:val="22"/>
                <w:szCs w:val="22"/>
              </w:rPr>
              <w:t>СПб ГБУЗ «Городская поликлиника № 111»</w:t>
            </w:r>
          </w:p>
          <w:p w:rsidR="008216AA" w:rsidRPr="00972CC9" w:rsidRDefault="008216AA" w:rsidP="008419F4">
            <w:pPr>
              <w:ind w:right="234" w:firstLine="0"/>
            </w:pPr>
            <w:r w:rsidRPr="00972CC9">
              <w:rPr>
                <w:sz w:val="22"/>
                <w:szCs w:val="22"/>
              </w:rPr>
              <w:t>Главный врач</w:t>
            </w:r>
          </w:p>
          <w:p w:rsidR="008216AA" w:rsidRPr="00972CC9" w:rsidRDefault="008216AA" w:rsidP="008419F4">
            <w:pPr>
              <w:ind w:right="234" w:firstLine="0"/>
            </w:pPr>
            <w:r w:rsidRPr="00972CC9">
              <w:rPr>
                <w:sz w:val="22"/>
                <w:szCs w:val="22"/>
              </w:rPr>
              <w:t xml:space="preserve">_____________________ </w:t>
            </w:r>
            <w:r w:rsidR="00550C36">
              <w:rPr>
                <w:sz w:val="22"/>
                <w:szCs w:val="22"/>
              </w:rPr>
              <w:t>Клочкова Е.Л.</w:t>
            </w:r>
          </w:p>
          <w:p w:rsidR="008216AA" w:rsidRPr="00AB7E6C" w:rsidRDefault="008216AA" w:rsidP="00797FC3">
            <w:pPr>
              <w:tabs>
                <w:tab w:val="left" w:pos="2193"/>
              </w:tabs>
              <w:contextualSpacing/>
              <w:jc w:val="both"/>
              <w:rPr>
                <w:rFonts w:eastAsia="Calibri"/>
                <w:bCs/>
              </w:rPr>
            </w:pPr>
            <w:r w:rsidRPr="00972CC9">
              <w:rPr>
                <w:sz w:val="22"/>
                <w:szCs w:val="22"/>
              </w:rPr>
              <w:t>(подписано ЭЦП)</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8216AA" w:rsidRPr="0052140A" w:rsidRDefault="008216AA" w:rsidP="008419F4">
            <w:pPr>
              <w:tabs>
                <w:tab w:val="left" w:pos="2193"/>
              </w:tabs>
              <w:ind w:firstLine="0"/>
              <w:contextualSpacing/>
              <w:jc w:val="both"/>
              <w:rPr>
                <w:b/>
              </w:rPr>
            </w:pPr>
            <w:r w:rsidRPr="0052140A">
              <w:rPr>
                <w:b/>
                <w:sz w:val="22"/>
                <w:szCs w:val="22"/>
              </w:rPr>
              <w:t>ПОСТАВЩИК:</w:t>
            </w:r>
          </w:p>
          <w:p w:rsidR="008216AA" w:rsidRPr="008216AA" w:rsidRDefault="008216AA" w:rsidP="00550C36">
            <w:pPr>
              <w:tabs>
                <w:tab w:val="left" w:pos="2193"/>
              </w:tabs>
              <w:ind w:firstLine="0"/>
              <w:contextualSpacing/>
              <w:jc w:val="both"/>
              <w:rPr>
                <w:rFonts w:eastAsia="Calibri"/>
                <w:bCs/>
              </w:rPr>
            </w:pPr>
            <w:r w:rsidRPr="0052140A">
              <w:rPr>
                <w:rFonts w:eastAsia="Calibri"/>
                <w:bCs/>
                <w:sz w:val="22"/>
                <w:szCs w:val="22"/>
              </w:rPr>
              <w:t>____________________</w:t>
            </w:r>
            <w:r w:rsidRPr="0052140A">
              <w:rPr>
                <w:color w:val="333333"/>
                <w:sz w:val="22"/>
                <w:szCs w:val="22"/>
              </w:rPr>
              <w:t xml:space="preserve"> </w:t>
            </w:r>
            <w:r w:rsidRPr="008216AA">
              <w:rPr>
                <w:sz w:val="22"/>
                <w:szCs w:val="22"/>
              </w:rPr>
              <w:t>(Подписано ЭЦП)</w:t>
            </w:r>
          </w:p>
        </w:tc>
      </w:tr>
    </w:tbl>
    <w:p w:rsidR="002813F7" w:rsidRPr="002813F7" w:rsidRDefault="002813F7" w:rsidP="002813F7">
      <w:pPr>
        <w:pStyle w:val="14"/>
        <w:keepNext/>
        <w:keepLines/>
        <w:jc w:val="right"/>
        <w:rPr>
          <w:rFonts w:cs="Times New Roman"/>
          <w:sz w:val="22"/>
          <w:szCs w:val="22"/>
        </w:rPr>
      </w:pPr>
    </w:p>
    <w:p w:rsidR="002813F7" w:rsidRPr="002813F7" w:rsidRDefault="002813F7" w:rsidP="002813F7">
      <w:pPr>
        <w:pStyle w:val="14"/>
        <w:keepNext/>
        <w:keepLines/>
        <w:jc w:val="right"/>
        <w:rPr>
          <w:rFonts w:cs="Times New Roman"/>
          <w:sz w:val="22"/>
          <w:szCs w:val="22"/>
        </w:rPr>
      </w:pPr>
    </w:p>
    <w:p w:rsidR="002813F7" w:rsidRPr="002813F7" w:rsidRDefault="002813F7" w:rsidP="002813F7">
      <w:pPr>
        <w:pStyle w:val="14"/>
        <w:keepNext/>
        <w:keepLines/>
        <w:jc w:val="right"/>
        <w:rPr>
          <w:rFonts w:cs="Times New Roman"/>
          <w:sz w:val="22"/>
          <w:szCs w:val="22"/>
        </w:rPr>
      </w:pPr>
    </w:p>
    <w:p w:rsidR="002813F7" w:rsidRPr="002813F7" w:rsidRDefault="002813F7" w:rsidP="002813F7">
      <w:pPr>
        <w:pStyle w:val="14"/>
        <w:keepNext/>
        <w:keepLines/>
        <w:jc w:val="right"/>
        <w:rPr>
          <w:rFonts w:cs="Times New Roman"/>
          <w:sz w:val="22"/>
          <w:szCs w:val="22"/>
        </w:rPr>
      </w:pPr>
    </w:p>
    <w:p w:rsidR="002813F7" w:rsidRPr="002813F7" w:rsidRDefault="002813F7" w:rsidP="002813F7">
      <w:pPr>
        <w:pStyle w:val="14"/>
        <w:keepNext/>
        <w:keepLines/>
        <w:jc w:val="right"/>
        <w:rPr>
          <w:rFonts w:cs="Times New Roman"/>
          <w:sz w:val="22"/>
          <w:szCs w:val="22"/>
        </w:rPr>
      </w:pPr>
    </w:p>
    <w:p w:rsidR="002813F7" w:rsidRPr="002813F7" w:rsidRDefault="002813F7" w:rsidP="002813F7">
      <w:pPr>
        <w:pStyle w:val="14"/>
        <w:keepNext/>
        <w:keepLines/>
        <w:jc w:val="right"/>
        <w:rPr>
          <w:rFonts w:cs="Times New Roman"/>
          <w:sz w:val="22"/>
          <w:szCs w:val="22"/>
        </w:rPr>
      </w:pPr>
    </w:p>
    <w:p w:rsidR="002813F7" w:rsidRPr="002813F7" w:rsidRDefault="002813F7" w:rsidP="002813F7">
      <w:pPr>
        <w:pStyle w:val="14"/>
        <w:keepNext/>
        <w:keepLines/>
        <w:jc w:val="right"/>
        <w:rPr>
          <w:rFonts w:cs="Times New Roman"/>
          <w:sz w:val="22"/>
          <w:szCs w:val="22"/>
        </w:rPr>
      </w:pPr>
    </w:p>
    <w:p w:rsidR="002813F7" w:rsidRPr="002813F7" w:rsidRDefault="002813F7" w:rsidP="002813F7">
      <w:pPr>
        <w:pStyle w:val="14"/>
        <w:keepNext/>
        <w:keepLines/>
        <w:jc w:val="right"/>
        <w:rPr>
          <w:rFonts w:cs="Times New Roman"/>
          <w:sz w:val="22"/>
          <w:szCs w:val="22"/>
        </w:rPr>
      </w:pPr>
    </w:p>
    <w:p w:rsidR="002813F7" w:rsidRPr="002813F7" w:rsidRDefault="002813F7" w:rsidP="002813F7">
      <w:pPr>
        <w:pStyle w:val="14"/>
        <w:keepNext/>
        <w:keepLines/>
        <w:jc w:val="right"/>
        <w:rPr>
          <w:rFonts w:cs="Times New Roman"/>
          <w:sz w:val="22"/>
          <w:szCs w:val="22"/>
        </w:rPr>
      </w:pPr>
    </w:p>
    <w:p w:rsidR="002813F7" w:rsidRPr="002813F7" w:rsidRDefault="002813F7" w:rsidP="002813F7">
      <w:pPr>
        <w:pStyle w:val="14"/>
        <w:keepNext/>
        <w:keepLines/>
        <w:jc w:val="right"/>
        <w:rPr>
          <w:rFonts w:cs="Times New Roman"/>
          <w:sz w:val="22"/>
          <w:szCs w:val="22"/>
        </w:rPr>
        <w:sectPr w:rsidR="002813F7" w:rsidRPr="002813F7" w:rsidSect="002813F7">
          <w:pgSz w:w="11906" w:h="16838"/>
          <w:pgMar w:top="567" w:right="707" w:bottom="851" w:left="1134" w:header="709" w:footer="709" w:gutter="0"/>
          <w:cols w:space="708"/>
          <w:docGrid w:linePitch="360"/>
        </w:sectPr>
      </w:pPr>
    </w:p>
    <w:p w:rsidR="002813F7" w:rsidRPr="002813F7" w:rsidRDefault="002813F7" w:rsidP="002813F7">
      <w:pPr>
        <w:keepNext/>
        <w:keepLines/>
        <w:jc w:val="right"/>
        <w:rPr>
          <w:rFonts w:eastAsia="Calibri"/>
          <w:b/>
          <w:i/>
          <w:sz w:val="22"/>
          <w:szCs w:val="22"/>
        </w:rPr>
      </w:pPr>
      <w:r w:rsidRPr="002813F7">
        <w:rPr>
          <w:rFonts w:eastAsia="Calibri"/>
          <w:b/>
          <w:i/>
          <w:sz w:val="22"/>
          <w:szCs w:val="22"/>
        </w:rPr>
        <w:lastRenderedPageBreak/>
        <w:t xml:space="preserve">Приложение </w:t>
      </w:r>
      <w:r w:rsidR="00641089">
        <w:rPr>
          <w:rFonts w:eastAsia="Calibri"/>
          <w:b/>
          <w:i/>
          <w:sz w:val="22"/>
          <w:szCs w:val="22"/>
        </w:rPr>
        <w:t>№</w:t>
      </w:r>
      <w:r w:rsidRPr="002813F7">
        <w:rPr>
          <w:rFonts w:eastAsia="Calibri"/>
          <w:b/>
          <w:i/>
          <w:sz w:val="22"/>
          <w:szCs w:val="22"/>
        </w:rPr>
        <w:t>2</w:t>
      </w:r>
    </w:p>
    <w:p w:rsidR="002813F7" w:rsidRPr="002813F7" w:rsidRDefault="002813F7" w:rsidP="002813F7">
      <w:pPr>
        <w:keepNext/>
        <w:keepLines/>
        <w:jc w:val="right"/>
        <w:rPr>
          <w:rFonts w:eastAsia="Calibri"/>
          <w:b/>
          <w:i/>
          <w:sz w:val="22"/>
          <w:szCs w:val="22"/>
        </w:rPr>
      </w:pPr>
      <w:r w:rsidRPr="002813F7">
        <w:rPr>
          <w:rFonts w:eastAsia="Calibri"/>
          <w:b/>
          <w:i/>
          <w:sz w:val="22"/>
          <w:szCs w:val="22"/>
        </w:rPr>
        <w:t>к Контракту №</w:t>
      </w:r>
      <w:r w:rsidR="00550C36">
        <w:rPr>
          <w:rFonts w:eastAsia="Calibri"/>
          <w:b/>
          <w:i/>
          <w:sz w:val="22"/>
          <w:szCs w:val="22"/>
        </w:rPr>
        <w:t>___</w:t>
      </w:r>
      <w:r w:rsidRPr="002813F7">
        <w:rPr>
          <w:rFonts w:eastAsia="Calibri"/>
          <w:b/>
          <w:i/>
          <w:sz w:val="22"/>
          <w:szCs w:val="22"/>
        </w:rPr>
        <w:t xml:space="preserve"> </w:t>
      </w:r>
    </w:p>
    <w:p w:rsidR="002813F7" w:rsidRPr="002813F7" w:rsidRDefault="002813F7" w:rsidP="002813F7">
      <w:pPr>
        <w:keepNext/>
        <w:keepLines/>
        <w:jc w:val="right"/>
        <w:rPr>
          <w:rFonts w:eastAsia="Calibri"/>
          <w:b/>
          <w:i/>
          <w:sz w:val="22"/>
          <w:szCs w:val="22"/>
        </w:rPr>
      </w:pPr>
      <w:r w:rsidRPr="002813F7">
        <w:rPr>
          <w:rFonts w:eastAsia="Calibri"/>
          <w:b/>
          <w:i/>
          <w:sz w:val="22"/>
          <w:szCs w:val="22"/>
        </w:rPr>
        <w:t xml:space="preserve">от </w:t>
      </w:r>
      <w:r w:rsidR="00F41AF1" w:rsidRPr="00F41AF1">
        <w:rPr>
          <w:rFonts w:eastAsia="Calibri"/>
          <w:b/>
          <w:i/>
          <w:sz w:val="22"/>
          <w:szCs w:val="22"/>
        </w:rPr>
        <w:t>«</w:t>
      </w:r>
      <w:r w:rsidR="00550C36">
        <w:rPr>
          <w:rFonts w:eastAsia="Calibri"/>
          <w:b/>
          <w:i/>
          <w:sz w:val="22"/>
          <w:szCs w:val="22"/>
        </w:rPr>
        <w:t>___</w:t>
      </w:r>
      <w:r w:rsidR="00F41AF1" w:rsidRPr="00F41AF1">
        <w:rPr>
          <w:rFonts w:eastAsia="Calibri"/>
          <w:b/>
          <w:i/>
          <w:sz w:val="22"/>
          <w:szCs w:val="22"/>
        </w:rPr>
        <w:t xml:space="preserve">» </w:t>
      </w:r>
      <w:r w:rsidR="00550C36">
        <w:rPr>
          <w:rFonts w:eastAsia="Calibri"/>
          <w:b/>
          <w:i/>
          <w:sz w:val="22"/>
          <w:szCs w:val="22"/>
        </w:rPr>
        <w:t>______</w:t>
      </w:r>
      <w:r w:rsidR="00F41AF1" w:rsidRPr="00F41AF1">
        <w:rPr>
          <w:rFonts w:eastAsia="Calibri"/>
          <w:b/>
          <w:i/>
          <w:sz w:val="22"/>
          <w:szCs w:val="22"/>
        </w:rPr>
        <w:t>202</w:t>
      </w:r>
      <w:r w:rsidR="00550C36">
        <w:rPr>
          <w:rFonts w:eastAsia="Calibri"/>
          <w:b/>
          <w:i/>
          <w:sz w:val="22"/>
          <w:szCs w:val="22"/>
        </w:rPr>
        <w:t>3</w:t>
      </w:r>
      <w:r w:rsidR="00F41AF1" w:rsidRPr="00F41AF1">
        <w:rPr>
          <w:rFonts w:eastAsia="Calibri"/>
          <w:b/>
          <w:i/>
          <w:sz w:val="22"/>
          <w:szCs w:val="22"/>
        </w:rPr>
        <w:t>год</w:t>
      </w:r>
    </w:p>
    <w:p w:rsidR="002813F7" w:rsidRPr="002813F7" w:rsidRDefault="002813F7" w:rsidP="002813F7">
      <w:pPr>
        <w:keepNext/>
        <w:keepLines/>
        <w:jc w:val="right"/>
        <w:rPr>
          <w:rFonts w:eastAsia="Calibri"/>
          <w:b/>
          <w:i/>
          <w:sz w:val="22"/>
          <w:szCs w:val="22"/>
        </w:rPr>
      </w:pPr>
    </w:p>
    <w:p w:rsidR="002813F7" w:rsidRPr="002813F7" w:rsidRDefault="002813F7" w:rsidP="002813F7">
      <w:pPr>
        <w:keepNext/>
        <w:keepLines/>
        <w:jc w:val="right"/>
        <w:rPr>
          <w:rFonts w:eastAsia="Calibri"/>
          <w:b/>
          <w:i/>
          <w:sz w:val="22"/>
          <w:szCs w:val="22"/>
        </w:rPr>
      </w:pPr>
    </w:p>
    <w:p w:rsidR="002813F7" w:rsidRPr="002813F7" w:rsidRDefault="002813F7" w:rsidP="002813F7">
      <w:pPr>
        <w:keepNext/>
        <w:keepLines/>
        <w:jc w:val="right"/>
        <w:rPr>
          <w:rFonts w:eastAsia="Calibri"/>
          <w:b/>
          <w:i/>
          <w:sz w:val="22"/>
          <w:szCs w:val="22"/>
        </w:rPr>
      </w:pPr>
    </w:p>
    <w:p w:rsidR="002813F7" w:rsidRPr="002813F7" w:rsidRDefault="002813F7" w:rsidP="002813F7">
      <w:pPr>
        <w:jc w:val="center"/>
        <w:rPr>
          <w:b/>
          <w:color w:val="000000"/>
          <w:sz w:val="22"/>
          <w:szCs w:val="22"/>
        </w:rPr>
      </w:pPr>
      <w:r w:rsidRPr="002813F7">
        <w:rPr>
          <w:b/>
          <w:color w:val="000000"/>
          <w:sz w:val="22"/>
          <w:szCs w:val="22"/>
        </w:rPr>
        <w:t xml:space="preserve">Место, условия и сроки (периоды) поставки товара </w:t>
      </w:r>
    </w:p>
    <w:tbl>
      <w:tblPr>
        <w:tblW w:w="9946" w:type="dxa"/>
        <w:jc w:val="center"/>
        <w:tblInd w:w="7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1"/>
        <w:gridCol w:w="2882"/>
        <w:gridCol w:w="2219"/>
        <w:gridCol w:w="2626"/>
        <w:gridCol w:w="1688"/>
      </w:tblGrid>
      <w:tr w:rsidR="002813F7" w:rsidRPr="002813F7" w:rsidTr="002813F7">
        <w:trPr>
          <w:tblHeader/>
          <w:jc w:val="center"/>
        </w:trPr>
        <w:tc>
          <w:tcPr>
            <w:tcW w:w="531" w:type="dxa"/>
            <w:tcBorders>
              <w:top w:val="single" w:sz="4" w:space="0" w:color="auto"/>
              <w:left w:val="single" w:sz="4" w:space="0" w:color="auto"/>
              <w:bottom w:val="single" w:sz="4" w:space="0" w:color="auto"/>
              <w:right w:val="single" w:sz="4" w:space="0" w:color="auto"/>
            </w:tcBorders>
            <w:vAlign w:val="center"/>
          </w:tcPr>
          <w:p w:rsidR="002813F7" w:rsidRPr="002813F7" w:rsidRDefault="002813F7" w:rsidP="002F7372">
            <w:pPr>
              <w:jc w:val="center"/>
              <w:rPr>
                <w:b/>
              </w:rPr>
            </w:pPr>
            <w:r w:rsidRPr="002813F7">
              <w:rPr>
                <w:b/>
                <w:sz w:val="22"/>
                <w:szCs w:val="22"/>
              </w:rPr>
              <w:t xml:space="preserve">№ </w:t>
            </w:r>
            <w:proofErr w:type="spellStart"/>
            <w:proofErr w:type="gramStart"/>
            <w:r w:rsidRPr="002813F7">
              <w:rPr>
                <w:b/>
                <w:sz w:val="22"/>
                <w:szCs w:val="22"/>
              </w:rPr>
              <w:t>п</w:t>
            </w:r>
            <w:proofErr w:type="spellEnd"/>
            <w:proofErr w:type="gramEnd"/>
            <w:r w:rsidRPr="002813F7">
              <w:rPr>
                <w:b/>
                <w:sz w:val="22"/>
                <w:szCs w:val="22"/>
              </w:rPr>
              <w:t>/</w:t>
            </w:r>
            <w:proofErr w:type="spellStart"/>
            <w:r w:rsidRPr="002813F7">
              <w:rPr>
                <w:b/>
                <w:sz w:val="22"/>
                <w:szCs w:val="22"/>
              </w:rPr>
              <w:t>п</w:t>
            </w:r>
            <w:proofErr w:type="spellEnd"/>
          </w:p>
        </w:tc>
        <w:tc>
          <w:tcPr>
            <w:tcW w:w="2882" w:type="dxa"/>
            <w:tcBorders>
              <w:top w:val="single" w:sz="4" w:space="0" w:color="auto"/>
              <w:left w:val="single" w:sz="4" w:space="0" w:color="auto"/>
              <w:bottom w:val="single" w:sz="4" w:space="0" w:color="auto"/>
              <w:right w:val="single" w:sz="4" w:space="0" w:color="auto"/>
            </w:tcBorders>
            <w:vAlign w:val="center"/>
          </w:tcPr>
          <w:p w:rsidR="002813F7" w:rsidRPr="002813F7" w:rsidRDefault="002813F7" w:rsidP="0063409D">
            <w:pPr>
              <w:ind w:hanging="59"/>
              <w:jc w:val="center"/>
              <w:rPr>
                <w:b/>
              </w:rPr>
            </w:pPr>
            <w:r w:rsidRPr="002813F7">
              <w:rPr>
                <w:b/>
                <w:sz w:val="22"/>
                <w:szCs w:val="22"/>
              </w:rPr>
              <w:t>Наименование Заказчика</w:t>
            </w:r>
          </w:p>
        </w:tc>
        <w:tc>
          <w:tcPr>
            <w:tcW w:w="2219" w:type="dxa"/>
            <w:tcBorders>
              <w:top w:val="single" w:sz="4" w:space="0" w:color="auto"/>
              <w:left w:val="single" w:sz="4" w:space="0" w:color="auto"/>
              <w:bottom w:val="single" w:sz="4" w:space="0" w:color="auto"/>
              <w:right w:val="single" w:sz="4" w:space="0" w:color="auto"/>
            </w:tcBorders>
            <w:vAlign w:val="center"/>
          </w:tcPr>
          <w:p w:rsidR="002813F7" w:rsidRPr="002813F7" w:rsidRDefault="002813F7" w:rsidP="0063409D">
            <w:pPr>
              <w:ind w:firstLine="177"/>
              <w:jc w:val="center"/>
              <w:rPr>
                <w:b/>
              </w:rPr>
            </w:pPr>
            <w:r w:rsidRPr="002813F7">
              <w:rPr>
                <w:b/>
                <w:sz w:val="22"/>
                <w:szCs w:val="22"/>
              </w:rPr>
              <w:t>Адрес поставки</w:t>
            </w:r>
          </w:p>
        </w:tc>
        <w:tc>
          <w:tcPr>
            <w:tcW w:w="2626" w:type="dxa"/>
            <w:tcBorders>
              <w:top w:val="single" w:sz="4" w:space="0" w:color="auto"/>
              <w:left w:val="single" w:sz="4" w:space="0" w:color="auto"/>
              <w:bottom w:val="single" w:sz="4" w:space="0" w:color="auto"/>
              <w:right w:val="single" w:sz="4" w:space="0" w:color="auto"/>
            </w:tcBorders>
          </w:tcPr>
          <w:p w:rsidR="002813F7" w:rsidRPr="002813F7" w:rsidRDefault="002813F7" w:rsidP="0063409D">
            <w:pPr>
              <w:ind w:firstLine="84"/>
              <w:jc w:val="center"/>
              <w:rPr>
                <w:b/>
              </w:rPr>
            </w:pPr>
            <w:r w:rsidRPr="002813F7">
              <w:rPr>
                <w:b/>
                <w:sz w:val="22"/>
                <w:szCs w:val="22"/>
              </w:rPr>
              <w:t>Сроки поставки</w:t>
            </w:r>
          </w:p>
        </w:tc>
        <w:tc>
          <w:tcPr>
            <w:tcW w:w="1688" w:type="dxa"/>
            <w:tcBorders>
              <w:top w:val="single" w:sz="4" w:space="0" w:color="auto"/>
              <w:left w:val="single" w:sz="4" w:space="0" w:color="auto"/>
              <w:bottom w:val="single" w:sz="4" w:space="0" w:color="auto"/>
              <w:right w:val="single" w:sz="4" w:space="0" w:color="auto"/>
            </w:tcBorders>
          </w:tcPr>
          <w:p w:rsidR="002813F7" w:rsidRPr="002813F7" w:rsidRDefault="002813F7" w:rsidP="0063409D">
            <w:pPr>
              <w:ind w:firstLine="10"/>
              <w:jc w:val="center"/>
              <w:rPr>
                <w:b/>
              </w:rPr>
            </w:pPr>
            <w:r w:rsidRPr="002813F7">
              <w:rPr>
                <w:b/>
                <w:sz w:val="22"/>
                <w:szCs w:val="22"/>
              </w:rPr>
              <w:t>Условия поставки</w:t>
            </w:r>
          </w:p>
        </w:tc>
      </w:tr>
      <w:tr w:rsidR="002813F7" w:rsidRPr="002813F7" w:rsidTr="002813F7">
        <w:trPr>
          <w:tblHeader/>
          <w:jc w:val="center"/>
        </w:trPr>
        <w:tc>
          <w:tcPr>
            <w:tcW w:w="531" w:type="dxa"/>
            <w:tcBorders>
              <w:top w:val="single" w:sz="4" w:space="0" w:color="auto"/>
              <w:left w:val="single" w:sz="4" w:space="0" w:color="auto"/>
              <w:bottom w:val="single" w:sz="4" w:space="0" w:color="auto"/>
              <w:right w:val="single" w:sz="4" w:space="0" w:color="auto"/>
            </w:tcBorders>
          </w:tcPr>
          <w:p w:rsidR="002813F7" w:rsidRPr="002813F7" w:rsidRDefault="002813F7" w:rsidP="002F7372">
            <w:pPr>
              <w:jc w:val="center"/>
              <w:rPr>
                <w:b/>
              </w:rPr>
            </w:pPr>
            <w:r w:rsidRPr="002813F7">
              <w:rPr>
                <w:b/>
                <w:sz w:val="22"/>
                <w:szCs w:val="22"/>
              </w:rPr>
              <w:t>1</w:t>
            </w:r>
          </w:p>
        </w:tc>
        <w:tc>
          <w:tcPr>
            <w:tcW w:w="2882" w:type="dxa"/>
            <w:tcBorders>
              <w:top w:val="single" w:sz="4" w:space="0" w:color="auto"/>
              <w:left w:val="single" w:sz="4" w:space="0" w:color="auto"/>
              <w:bottom w:val="single" w:sz="4" w:space="0" w:color="auto"/>
              <w:right w:val="single" w:sz="4" w:space="0" w:color="auto"/>
            </w:tcBorders>
          </w:tcPr>
          <w:p w:rsidR="002813F7" w:rsidRPr="002813F7" w:rsidRDefault="002813F7" w:rsidP="002F7372">
            <w:pPr>
              <w:jc w:val="center"/>
              <w:rPr>
                <w:b/>
              </w:rPr>
            </w:pPr>
            <w:r w:rsidRPr="002813F7">
              <w:rPr>
                <w:b/>
                <w:sz w:val="22"/>
                <w:szCs w:val="22"/>
              </w:rPr>
              <w:t>2</w:t>
            </w:r>
          </w:p>
        </w:tc>
        <w:tc>
          <w:tcPr>
            <w:tcW w:w="2219" w:type="dxa"/>
            <w:tcBorders>
              <w:top w:val="single" w:sz="4" w:space="0" w:color="auto"/>
              <w:left w:val="single" w:sz="4" w:space="0" w:color="auto"/>
              <w:bottom w:val="single" w:sz="4" w:space="0" w:color="auto"/>
              <w:right w:val="single" w:sz="4" w:space="0" w:color="auto"/>
            </w:tcBorders>
          </w:tcPr>
          <w:p w:rsidR="002813F7" w:rsidRPr="002813F7" w:rsidRDefault="002813F7" w:rsidP="002F7372">
            <w:pPr>
              <w:jc w:val="center"/>
              <w:rPr>
                <w:b/>
              </w:rPr>
            </w:pPr>
            <w:r w:rsidRPr="002813F7">
              <w:rPr>
                <w:b/>
                <w:sz w:val="22"/>
                <w:szCs w:val="22"/>
              </w:rPr>
              <w:t>3</w:t>
            </w:r>
          </w:p>
        </w:tc>
        <w:tc>
          <w:tcPr>
            <w:tcW w:w="2626" w:type="dxa"/>
            <w:tcBorders>
              <w:top w:val="single" w:sz="4" w:space="0" w:color="auto"/>
              <w:left w:val="single" w:sz="4" w:space="0" w:color="auto"/>
              <w:bottom w:val="single" w:sz="4" w:space="0" w:color="auto"/>
              <w:right w:val="single" w:sz="4" w:space="0" w:color="auto"/>
            </w:tcBorders>
          </w:tcPr>
          <w:p w:rsidR="002813F7" w:rsidRPr="002813F7" w:rsidRDefault="002813F7" w:rsidP="002F7372">
            <w:pPr>
              <w:jc w:val="center"/>
              <w:rPr>
                <w:b/>
                <w:lang w:val="en-US"/>
              </w:rPr>
            </w:pPr>
            <w:r w:rsidRPr="002813F7">
              <w:rPr>
                <w:b/>
                <w:sz w:val="22"/>
                <w:szCs w:val="22"/>
                <w:lang w:val="en-US"/>
              </w:rPr>
              <w:t>4</w:t>
            </w:r>
          </w:p>
        </w:tc>
        <w:tc>
          <w:tcPr>
            <w:tcW w:w="1688" w:type="dxa"/>
            <w:tcBorders>
              <w:top w:val="single" w:sz="4" w:space="0" w:color="auto"/>
              <w:left w:val="single" w:sz="4" w:space="0" w:color="auto"/>
              <w:bottom w:val="single" w:sz="4" w:space="0" w:color="auto"/>
              <w:right w:val="single" w:sz="4" w:space="0" w:color="auto"/>
            </w:tcBorders>
          </w:tcPr>
          <w:p w:rsidR="002813F7" w:rsidRPr="002813F7" w:rsidRDefault="002813F7" w:rsidP="002F7372">
            <w:pPr>
              <w:jc w:val="center"/>
              <w:rPr>
                <w:b/>
                <w:lang w:val="en-US"/>
              </w:rPr>
            </w:pPr>
            <w:r w:rsidRPr="002813F7">
              <w:rPr>
                <w:b/>
                <w:sz w:val="22"/>
                <w:szCs w:val="22"/>
                <w:lang w:val="en-US"/>
              </w:rPr>
              <w:t>5</w:t>
            </w:r>
          </w:p>
        </w:tc>
      </w:tr>
      <w:tr w:rsidR="002813F7" w:rsidRPr="002813F7" w:rsidTr="002813F7">
        <w:trPr>
          <w:jc w:val="center"/>
        </w:trPr>
        <w:tc>
          <w:tcPr>
            <w:tcW w:w="531" w:type="dxa"/>
            <w:tcBorders>
              <w:top w:val="single" w:sz="4" w:space="0" w:color="auto"/>
              <w:left w:val="single" w:sz="4" w:space="0" w:color="auto"/>
              <w:bottom w:val="single" w:sz="4" w:space="0" w:color="auto"/>
              <w:right w:val="single" w:sz="4" w:space="0" w:color="auto"/>
            </w:tcBorders>
            <w:vAlign w:val="center"/>
          </w:tcPr>
          <w:p w:rsidR="002813F7" w:rsidRPr="002813F7" w:rsidRDefault="002813F7" w:rsidP="002F7372">
            <w:pPr>
              <w:jc w:val="center"/>
            </w:pPr>
            <w:r w:rsidRPr="002813F7">
              <w:rPr>
                <w:sz w:val="22"/>
                <w:szCs w:val="22"/>
              </w:rPr>
              <w:t>1</w:t>
            </w:r>
          </w:p>
        </w:tc>
        <w:tc>
          <w:tcPr>
            <w:tcW w:w="2882" w:type="dxa"/>
            <w:tcBorders>
              <w:top w:val="single" w:sz="4" w:space="0" w:color="auto"/>
              <w:left w:val="single" w:sz="4" w:space="0" w:color="auto"/>
              <w:bottom w:val="single" w:sz="4" w:space="0" w:color="auto"/>
              <w:right w:val="single" w:sz="4" w:space="0" w:color="auto"/>
            </w:tcBorders>
            <w:vAlign w:val="center"/>
          </w:tcPr>
          <w:p w:rsidR="002813F7" w:rsidRPr="002813F7" w:rsidRDefault="002813F7" w:rsidP="006602B2">
            <w:pPr>
              <w:autoSpaceDE w:val="0"/>
              <w:autoSpaceDN w:val="0"/>
              <w:adjustRightInd w:val="0"/>
              <w:ind w:firstLine="0"/>
              <w:rPr>
                <w:lang w:eastAsia="en-US"/>
              </w:rPr>
            </w:pPr>
            <w:r w:rsidRPr="002813F7">
              <w:rPr>
                <w:sz w:val="22"/>
                <w:szCs w:val="22"/>
              </w:rPr>
              <w:t>Санкт-Петербургское государственное бюджетное учреждение здравоохранения «Городская поликлиника №111»</w:t>
            </w:r>
          </w:p>
        </w:tc>
        <w:tc>
          <w:tcPr>
            <w:tcW w:w="2219" w:type="dxa"/>
            <w:tcBorders>
              <w:top w:val="single" w:sz="4" w:space="0" w:color="auto"/>
              <w:left w:val="single" w:sz="4" w:space="0" w:color="auto"/>
              <w:bottom w:val="single" w:sz="4" w:space="0" w:color="auto"/>
              <w:right w:val="single" w:sz="4" w:space="0" w:color="auto"/>
            </w:tcBorders>
            <w:vAlign w:val="center"/>
          </w:tcPr>
          <w:p w:rsidR="002813F7" w:rsidRPr="002813F7" w:rsidRDefault="0063409D" w:rsidP="0063409D">
            <w:pPr>
              <w:widowControl w:val="0"/>
              <w:ind w:firstLine="0"/>
              <w:contextualSpacing/>
              <w:jc w:val="both"/>
            </w:pPr>
            <w:r>
              <w:rPr>
                <w:sz w:val="22"/>
                <w:szCs w:val="22"/>
              </w:rPr>
              <w:t xml:space="preserve">СПб, </w:t>
            </w:r>
            <w:r w:rsidR="002813F7" w:rsidRPr="002813F7">
              <w:rPr>
                <w:sz w:val="22"/>
                <w:szCs w:val="22"/>
              </w:rPr>
              <w:t>ул. Ольховая, д. 6;</w:t>
            </w:r>
          </w:p>
          <w:p w:rsidR="002813F7" w:rsidRPr="002813F7" w:rsidRDefault="002813F7" w:rsidP="0063409D">
            <w:pPr>
              <w:widowControl w:val="0"/>
              <w:contextualSpacing/>
              <w:jc w:val="both"/>
              <w:rPr>
                <w:color w:val="FF0000"/>
              </w:rPr>
            </w:pPr>
          </w:p>
        </w:tc>
        <w:tc>
          <w:tcPr>
            <w:tcW w:w="2626" w:type="dxa"/>
            <w:tcBorders>
              <w:top w:val="single" w:sz="4" w:space="0" w:color="auto"/>
              <w:left w:val="single" w:sz="4" w:space="0" w:color="auto"/>
              <w:bottom w:val="single" w:sz="4" w:space="0" w:color="auto"/>
              <w:right w:val="single" w:sz="4" w:space="0" w:color="auto"/>
            </w:tcBorders>
            <w:vAlign w:val="center"/>
          </w:tcPr>
          <w:p w:rsidR="002813F7" w:rsidRPr="002813F7" w:rsidRDefault="00550C36" w:rsidP="006602B2">
            <w:pPr>
              <w:ind w:firstLine="0"/>
            </w:pPr>
            <w:r>
              <w:rPr>
                <w:sz w:val="22"/>
                <w:szCs w:val="22"/>
              </w:rPr>
              <w:t xml:space="preserve">В течение 5 </w:t>
            </w:r>
            <w:r w:rsidR="0063409D">
              <w:rPr>
                <w:sz w:val="22"/>
                <w:szCs w:val="22"/>
              </w:rPr>
              <w:t xml:space="preserve">календарных </w:t>
            </w:r>
            <w:r>
              <w:rPr>
                <w:sz w:val="22"/>
                <w:szCs w:val="22"/>
              </w:rPr>
              <w:t xml:space="preserve">дней </w:t>
            </w:r>
            <w:proofErr w:type="gramStart"/>
            <w:r>
              <w:rPr>
                <w:sz w:val="22"/>
                <w:szCs w:val="22"/>
              </w:rPr>
              <w:t xml:space="preserve">с даты </w:t>
            </w:r>
            <w:r w:rsidR="0063409D">
              <w:rPr>
                <w:sz w:val="22"/>
                <w:szCs w:val="22"/>
              </w:rPr>
              <w:t>заключения</w:t>
            </w:r>
            <w:proofErr w:type="gramEnd"/>
            <w:r w:rsidR="0063409D">
              <w:rPr>
                <w:sz w:val="22"/>
                <w:szCs w:val="22"/>
              </w:rPr>
              <w:t xml:space="preserve"> контракта.</w:t>
            </w:r>
          </w:p>
          <w:p w:rsidR="002813F7" w:rsidRPr="002813F7" w:rsidRDefault="002813F7" w:rsidP="006602B2">
            <w:pPr>
              <w:ind w:firstLine="0"/>
            </w:pPr>
          </w:p>
        </w:tc>
        <w:tc>
          <w:tcPr>
            <w:tcW w:w="1688" w:type="dxa"/>
            <w:tcBorders>
              <w:top w:val="single" w:sz="4" w:space="0" w:color="auto"/>
              <w:left w:val="single" w:sz="4" w:space="0" w:color="auto"/>
              <w:bottom w:val="single" w:sz="4" w:space="0" w:color="auto"/>
              <w:right w:val="single" w:sz="4" w:space="0" w:color="auto"/>
            </w:tcBorders>
            <w:vAlign w:val="center"/>
          </w:tcPr>
          <w:p w:rsidR="002813F7" w:rsidRPr="002813F7" w:rsidRDefault="002813F7" w:rsidP="002F7372">
            <w:r w:rsidRPr="002813F7">
              <w:rPr>
                <w:sz w:val="22"/>
                <w:szCs w:val="22"/>
              </w:rPr>
              <w:t>В рабочие дни с 9.00 до 16.00</w:t>
            </w:r>
          </w:p>
          <w:p w:rsidR="002813F7" w:rsidRPr="002813F7" w:rsidRDefault="002813F7" w:rsidP="002F7372"/>
        </w:tc>
      </w:tr>
    </w:tbl>
    <w:p w:rsidR="002813F7" w:rsidRPr="002813F7" w:rsidRDefault="002813F7" w:rsidP="002813F7">
      <w:pPr>
        <w:pStyle w:val="14"/>
        <w:keepNext/>
        <w:keepLines/>
        <w:rPr>
          <w:rFonts w:cs="Times New Roman"/>
          <w:sz w:val="22"/>
          <w:szCs w:val="22"/>
        </w:rPr>
      </w:pPr>
    </w:p>
    <w:p w:rsidR="002813F7" w:rsidRPr="00592B60" w:rsidRDefault="002813F7" w:rsidP="002813F7">
      <w:pPr>
        <w:pStyle w:val="14"/>
        <w:keepNext/>
        <w:keepLines/>
        <w:rPr>
          <w:rFonts w:cs="Times New Roman"/>
          <w:b/>
          <w:sz w:val="22"/>
          <w:szCs w:val="22"/>
        </w:rPr>
      </w:pPr>
      <w:bookmarkStart w:id="14" w:name="Par438"/>
      <w:bookmarkEnd w:id="14"/>
    </w:p>
    <w:tbl>
      <w:tblPr>
        <w:tblW w:w="10064" w:type="dxa"/>
        <w:tblInd w:w="392" w:type="dxa"/>
        <w:tblLayout w:type="fixed"/>
        <w:tblLook w:val="0000"/>
      </w:tblPr>
      <w:tblGrid>
        <w:gridCol w:w="4961"/>
        <w:gridCol w:w="5103"/>
      </w:tblGrid>
      <w:tr w:rsidR="008216AA" w:rsidRPr="008216AA" w:rsidTr="008216AA">
        <w:tc>
          <w:tcPr>
            <w:tcW w:w="4961" w:type="dxa"/>
            <w:tcBorders>
              <w:top w:val="single" w:sz="4" w:space="0" w:color="000000"/>
              <w:left w:val="single" w:sz="4" w:space="0" w:color="000000"/>
              <w:bottom w:val="single" w:sz="4" w:space="0" w:color="000000"/>
            </w:tcBorders>
            <w:shd w:val="clear" w:color="auto" w:fill="auto"/>
          </w:tcPr>
          <w:p w:rsidR="008216AA" w:rsidRPr="00972CC9" w:rsidRDefault="008216AA" w:rsidP="008419F4">
            <w:pPr>
              <w:ind w:right="234" w:firstLine="0"/>
              <w:rPr>
                <w:b/>
              </w:rPr>
            </w:pPr>
            <w:r w:rsidRPr="00972CC9">
              <w:rPr>
                <w:b/>
                <w:sz w:val="22"/>
                <w:szCs w:val="22"/>
              </w:rPr>
              <w:t>ЗАКАЗЧИК:</w:t>
            </w:r>
          </w:p>
          <w:p w:rsidR="008216AA" w:rsidRPr="00972CC9" w:rsidRDefault="008216AA" w:rsidP="008419F4">
            <w:pPr>
              <w:ind w:right="234" w:firstLine="0"/>
              <w:rPr>
                <w:b/>
              </w:rPr>
            </w:pPr>
            <w:r w:rsidRPr="00972CC9">
              <w:rPr>
                <w:sz w:val="22"/>
                <w:szCs w:val="22"/>
              </w:rPr>
              <w:t>СПб ГБУЗ «Городская поликлиника № 111»</w:t>
            </w:r>
          </w:p>
          <w:p w:rsidR="008216AA" w:rsidRPr="00972CC9" w:rsidRDefault="008216AA" w:rsidP="008419F4">
            <w:pPr>
              <w:ind w:right="234" w:firstLine="0"/>
            </w:pPr>
            <w:r w:rsidRPr="00972CC9">
              <w:rPr>
                <w:sz w:val="22"/>
                <w:szCs w:val="22"/>
              </w:rPr>
              <w:t>Главный врач</w:t>
            </w:r>
          </w:p>
          <w:p w:rsidR="008216AA" w:rsidRPr="00972CC9" w:rsidRDefault="008216AA" w:rsidP="008419F4">
            <w:pPr>
              <w:ind w:right="234" w:firstLine="0"/>
            </w:pPr>
            <w:r w:rsidRPr="00972CC9">
              <w:rPr>
                <w:sz w:val="22"/>
                <w:szCs w:val="22"/>
              </w:rPr>
              <w:t xml:space="preserve">_____________________ </w:t>
            </w:r>
            <w:proofErr w:type="spellStart"/>
            <w:r w:rsidR="00550C36">
              <w:rPr>
                <w:sz w:val="22"/>
                <w:szCs w:val="22"/>
              </w:rPr>
              <w:t>Клочкова</w:t>
            </w:r>
            <w:proofErr w:type="spellEnd"/>
            <w:r w:rsidR="00550C36">
              <w:rPr>
                <w:sz w:val="22"/>
                <w:szCs w:val="22"/>
              </w:rPr>
              <w:t xml:space="preserve"> Е.Л.</w:t>
            </w:r>
          </w:p>
          <w:p w:rsidR="008216AA" w:rsidRPr="00AB7E6C" w:rsidRDefault="008216AA" w:rsidP="00797FC3">
            <w:pPr>
              <w:tabs>
                <w:tab w:val="left" w:pos="2193"/>
              </w:tabs>
              <w:contextualSpacing/>
              <w:jc w:val="both"/>
              <w:rPr>
                <w:rFonts w:eastAsia="Calibri"/>
                <w:bCs/>
              </w:rPr>
            </w:pPr>
            <w:r w:rsidRPr="00972CC9">
              <w:rPr>
                <w:sz w:val="22"/>
                <w:szCs w:val="22"/>
              </w:rPr>
              <w:t>(подписано ЭЦП)</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8216AA" w:rsidRPr="0052140A" w:rsidRDefault="008216AA" w:rsidP="008419F4">
            <w:pPr>
              <w:tabs>
                <w:tab w:val="left" w:pos="2193"/>
              </w:tabs>
              <w:ind w:firstLine="0"/>
              <w:contextualSpacing/>
              <w:jc w:val="both"/>
              <w:rPr>
                <w:b/>
              </w:rPr>
            </w:pPr>
            <w:r w:rsidRPr="0052140A">
              <w:rPr>
                <w:b/>
                <w:sz w:val="22"/>
                <w:szCs w:val="22"/>
              </w:rPr>
              <w:t>ПОСТАВЩИК:</w:t>
            </w:r>
          </w:p>
          <w:p w:rsidR="008216AA" w:rsidRPr="008216AA" w:rsidRDefault="008216AA" w:rsidP="00797FC3">
            <w:pPr>
              <w:tabs>
                <w:tab w:val="left" w:pos="2193"/>
              </w:tabs>
              <w:contextualSpacing/>
              <w:jc w:val="both"/>
              <w:rPr>
                <w:rFonts w:eastAsia="Calibri"/>
                <w:bCs/>
              </w:rPr>
            </w:pPr>
            <w:r w:rsidRPr="008216AA">
              <w:rPr>
                <w:sz w:val="22"/>
                <w:szCs w:val="22"/>
              </w:rPr>
              <w:t>(Подписано ЭЦП)</w:t>
            </w:r>
          </w:p>
        </w:tc>
      </w:tr>
    </w:tbl>
    <w:p w:rsidR="001311DA" w:rsidRDefault="001311DA" w:rsidP="007E119B">
      <w:pPr>
        <w:keepNext/>
        <w:keepLines/>
        <w:jc w:val="right"/>
        <w:rPr>
          <w:rFonts w:eastAsia="Calibri"/>
          <w:b/>
          <w:i/>
          <w:sz w:val="22"/>
          <w:szCs w:val="22"/>
        </w:rPr>
      </w:pPr>
    </w:p>
    <w:p w:rsidR="000A0F14" w:rsidRPr="008C6DFD" w:rsidRDefault="000A0F14" w:rsidP="008C6DFD">
      <w:pPr>
        <w:rPr>
          <w:szCs w:val="22"/>
        </w:rPr>
      </w:pPr>
    </w:p>
    <w:sectPr w:rsidR="000A0F14" w:rsidRPr="008C6DFD" w:rsidSect="00191E88">
      <w:headerReference w:type="default" r:id="rId16"/>
      <w:pgSz w:w="11906" w:h="16838" w:code="9"/>
      <w:pgMar w:top="567" w:right="567" w:bottom="1134" w:left="567"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4CA4" w:rsidRDefault="009F4CA4" w:rsidP="0029667D">
      <w:r>
        <w:separator/>
      </w:r>
    </w:p>
  </w:endnote>
  <w:endnote w:type="continuationSeparator" w:id="1">
    <w:p w:rsidR="009F4CA4" w:rsidRDefault="009F4CA4" w:rsidP="002966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4CA4" w:rsidRDefault="009F4CA4" w:rsidP="0029667D">
      <w:r>
        <w:separator/>
      </w:r>
    </w:p>
  </w:footnote>
  <w:footnote w:type="continuationSeparator" w:id="1">
    <w:p w:rsidR="009F4CA4" w:rsidRDefault="009F4CA4" w:rsidP="0029667D">
      <w:r>
        <w:continuationSeparator/>
      </w:r>
    </w:p>
  </w:footnote>
  <w:footnote w:id="2">
    <w:p w:rsidR="009F4CA4" w:rsidRPr="00893311" w:rsidRDefault="009F4CA4" w:rsidP="002813F7">
      <w:pPr>
        <w:pStyle w:val="af7"/>
        <w:jc w:val="both"/>
        <w:rPr>
          <w:b/>
          <w:i/>
          <w:color w:val="7030A0"/>
          <w:sz w:val="16"/>
          <w:szCs w:val="16"/>
        </w:rPr>
      </w:pPr>
      <w:r w:rsidRPr="002F0660">
        <w:rPr>
          <w:rStyle w:val="afb"/>
          <w:i/>
          <w:sz w:val="16"/>
          <w:szCs w:val="16"/>
        </w:rPr>
        <w:footnoteRef/>
      </w:r>
      <w:r w:rsidRPr="002F0660">
        <w:rPr>
          <w:i/>
          <w:sz w:val="16"/>
          <w:szCs w:val="16"/>
        </w:rPr>
        <w:t xml:space="preserve"> В случае применения победителем УСН, либо в случае отсутствия НДС на закупаемый товар, абз.1. п. 2.2. излагается в следующей редакции: Цена Контракта составляет _____(________) руб., НДС не облагается.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CA4" w:rsidRDefault="009F4CA4" w:rsidP="00815EB2">
    <w:pPr>
      <w:pStyle w:val="a4"/>
      <w:framePr w:wrap="auto" w:vAnchor="text" w:hAnchor="margin" w:xAlign="center" w:y="1"/>
      <w:rPr>
        <w:rStyle w:val="a3"/>
      </w:rPr>
    </w:pPr>
  </w:p>
  <w:p w:rsidR="009F4CA4" w:rsidRDefault="009F4CA4" w:rsidP="00815EB2">
    <w:pPr>
      <w:pStyle w:val="a4"/>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575C7"/>
    <w:multiLevelType w:val="multilevel"/>
    <w:tmpl w:val="3F806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8946EE"/>
    <w:multiLevelType w:val="multilevel"/>
    <w:tmpl w:val="9928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FE38B6"/>
    <w:multiLevelType w:val="hybridMultilevel"/>
    <w:tmpl w:val="9B72F822"/>
    <w:lvl w:ilvl="0" w:tplc="0419000F">
      <w:start w:val="1"/>
      <w:numFmt w:val="bullet"/>
      <w:lvlText w:val=""/>
      <w:lvlJc w:val="left"/>
      <w:pPr>
        <w:ind w:left="1440" w:hanging="360"/>
      </w:pPr>
      <w:rPr>
        <w:rFonts w:ascii="Symbol" w:hAnsi="Symbol" w:hint="default"/>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3">
    <w:nsid w:val="481D4814"/>
    <w:multiLevelType w:val="hybridMultilevel"/>
    <w:tmpl w:val="B9EE71CA"/>
    <w:lvl w:ilvl="0" w:tplc="CA0EFCE6">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
    <w:nsid w:val="55CB24F3"/>
    <w:multiLevelType w:val="multilevel"/>
    <w:tmpl w:val="6094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D219B3"/>
    <w:multiLevelType w:val="multilevel"/>
    <w:tmpl w:val="3EFE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51F34E7"/>
    <w:multiLevelType w:val="multilevel"/>
    <w:tmpl w:val="6BA6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B02F46"/>
    <w:multiLevelType w:val="multilevel"/>
    <w:tmpl w:val="963A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D32E1E"/>
    <w:multiLevelType w:val="multilevel"/>
    <w:tmpl w:val="E19C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DBB64FF"/>
    <w:multiLevelType w:val="hybridMultilevel"/>
    <w:tmpl w:val="80DABADC"/>
    <w:lvl w:ilvl="0" w:tplc="07CC87FC">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E7F512A"/>
    <w:multiLevelType w:val="multilevel"/>
    <w:tmpl w:val="EE76C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7"/>
  </w:num>
  <w:num w:numId="4">
    <w:abstractNumId w:val="8"/>
  </w:num>
  <w:num w:numId="5">
    <w:abstractNumId w:val="6"/>
  </w:num>
  <w:num w:numId="6">
    <w:abstractNumId w:val="0"/>
  </w:num>
  <w:num w:numId="7">
    <w:abstractNumId w:val="5"/>
  </w:num>
  <w:num w:numId="8">
    <w:abstractNumId w:val="1"/>
  </w:num>
  <w:num w:numId="9">
    <w:abstractNumId w:val="10"/>
  </w:num>
  <w:num w:numId="10">
    <w:abstractNumId w:val="4"/>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C05B50"/>
    <w:rsid w:val="0000348F"/>
    <w:rsid w:val="000270B2"/>
    <w:rsid w:val="000A0F14"/>
    <w:rsid w:val="000C1F6F"/>
    <w:rsid w:val="000C3AB0"/>
    <w:rsid w:val="000F19DA"/>
    <w:rsid w:val="001307CD"/>
    <w:rsid w:val="001311DA"/>
    <w:rsid w:val="00132AC7"/>
    <w:rsid w:val="001515D8"/>
    <w:rsid w:val="00172A07"/>
    <w:rsid w:val="00191E88"/>
    <w:rsid w:val="001929AB"/>
    <w:rsid w:val="001E1946"/>
    <w:rsid w:val="001E54AC"/>
    <w:rsid w:val="001F3A87"/>
    <w:rsid w:val="001F679F"/>
    <w:rsid w:val="00206F30"/>
    <w:rsid w:val="00223D12"/>
    <w:rsid w:val="00231090"/>
    <w:rsid w:val="00280924"/>
    <w:rsid w:val="002813F7"/>
    <w:rsid w:val="0029667D"/>
    <w:rsid w:val="002C771B"/>
    <w:rsid w:val="002F6724"/>
    <w:rsid w:val="002F7372"/>
    <w:rsid w:val="0031196C"/>
    <w:rsid w:val="00363811"/>
    <w:rsid w:val="003A18CA"/>
    <w:rsid w:val="003B3DEB"/>
    <w:rsid w:val="003E018F"/>
    <w:rsid w:val="00417584"/>
    <w:rsid w:val="00483145"/>
    <w:rsid w:val="004C7C17"/>
    <w:rsid w:val="004D433F"/>
    <w:rsid w:val="004E2106"/>
    <w:rsid w:val="005004D9"/>
    <w:rsid w:val="0050296C"/>
    <w:rsid w:val="00513F3F"/>
    <w:rsid w:val="0052140A"/>
    <w:rsid w:val="00523A7A"/>
    <w:rsid w:val="005421FB"/>
    <w:rsid w:val="00550C36"/>
    <w:rsid w:val="00555C58"/>
    <w:rsid w:val="005748EA"/>
    <w:rsid w:val="00591C95"/>
    <w:rsid w:val="005D3DD2"/>
    <w:rsid w:val="00600D22"/>
    <w:rsid w:val="0061620C"/>
    <w:rsid w:val="0063409D"/>
    <w:rsid w:val="0064051B"/>
    <w:rsid w:val="00641089"/>
    <w:rsid w:val="00657C2A"/>
    <w:rsid w:val="006602B2"/>
    <w:rsid w:val="006761DB"/>
    <w:rsid w:val="00680CCB"/>
    <w:rsid w:val="00695D19"/>
    <w:rsid w:val="006A6CB9"/>
    <w:rsid w:val="006E4137"/>
    <w:rsid w:val="007273A3"/>
    <w:rsid w:val="00731B72"/>
    <w:rsid w:val="00733C5B"/>
    <w:rsid w:val="00771C82"/>
    <w:rsid w:val="007753BC"/>
    <w:rsid w:val="00797277"/>
    <w:rsid w:val="00797FC3"/>
    <w:rsid w:val="007B088A"/>
    <w:rsid w:val="007C0A53"/>
    <w:rsid w:val="007D3BD3"/>
    <w:rsid w:val="007E119B"/>
    <w:rsid w:val="007E6A20"/>
    <w:rsid w:val="008008E2"/>
    <w:rsid w:val="0080301F"/>
    <w:rsid w:val="00815EB2"/>
    <w:rsid w:val="008216AA"/>
    <w:rsid w:val="00834BB2"/>
    <w:rsid w:val="008419F4"/>
    <w:rsid w:val="008812F9"/>
    <w:rsid w:val="00882013"/>
    <w:rsid w:val="008C5A49"/>
    <w:rsid w:val="008C6DFD"/>
    <w:rsid w:val="008D1DAD"/>
    <w:rsid w:val="008E47D4"/>
    <w:rsid w:val="008F3E77"/>
    <w:rsid w:val="009164F6"/>
    <w:rsid w:val="0095465A"/>
    <w:rsid w:val="009C28F8"/>
    <w:rsid w:val="009C6F75"/>
    <w:rsid w:val="009D0DB0"/>
    <w:rsid w:val="009F0801"/>
    <w:rsid w:val="009F4CA4"/>
    <w:rsid w:val="00A0508F"/>
    <w:rsid w:val="00A07DFF"/>
    <w:rsid w:val="00A45564"/>
    <w:rsid w:val="00A86500"/>
    <w:rsid w:val="00AA38CE"/>
    <w:rsid w:val="00AC6369"/>
    <w:rsid w:val="00AE64BE"/>
    <w:rsid w:val="00AF31A5"/>
    <w:rsid w:val="00B124EA"/>
    <w:rsid w:val="00B21DEB"/>
    <w:rsid w:val="00B238B2"/>
    <w:rsid w:val="00B92894"/>
    <w:rsid w:val="00BA2BE3"/>
    <w:rsid w:val="00BB3E54"/>
    <w:rsid w:val="00BC5419"/>
    <w:rsid w:val="00BC66B9"/>
    <w:rsid w:val="00BE146A"/>
    <w:rsid w:val="00BF5C3A"/>
    <w:rsid w:val="00C044D5"/>
    <w:rsid w:val="00C05B50"/>
    <w:rsid w:val="00C10F70"/>
    <w:rsid w:val="00C1243D"/>
    <w:rsid w:val="00C26BE9"/>
    <w:rsid w:val="00C471BB"/>
    <w:rsid w:val="00CA1C07"/>
    <w:rsid w:val="00CB2849"/>
    <w:rsid w:val="00CF0E87"/>
    <w:rsid w:val="00D12437"/>
    <w:rsid w:val="00D146B6"/>
    <w:rsid w:val="00D3279A"/>
    <w:rsid w:val="00D33CDF"/>
    <w:rsid w:val="00D36719"/>
    <w:rsid w:val="00D37349"/>
    <w:rsid w:val="00D45AD2"/>
    <w:rsid w:val="00D54B0F"/>
    <w:rsid w:val="00D61EFC"/>
    <w:rsid w:val="00D84F6D"/>
    <w:rsid w:val="00D86B03"/>
    <w:rsid w:val="00D97E8F"/>
    <w:rsid w:val="00DC67B3"/>
    <w:rsid w:val="00DD38C5"/>
    <w:rsid w:val="00E00DCB"/>
    <w:rsid w:val="00E1090F"/>
    <w:rsid w:val="00E628B6"/>
    <w:rsid w:val="00EA08C6"/>
    <w:rsid w:val="00ED20B5"/>
    <w:rsid w:val="00EF1F00"/>
    <w:rsid w:val="00F0594A"/>
    <w:rsid w:val="00F27A6E"/>
    <w:rsid w:val="00F411AF"/>
    <w:rsid w:val="00F41AF1"/>
    <w:rsid w:val="00F73784"/>
    <w:rsid w:val="00F771CC"/>
    <w:rsid w:val="00F814CE"/>
    <w:rsid w:val="00F96A2B"/>
    <w:rsid w:val="00FB1FFE"/>
    <w:rsid w:val="00FB3157"/>
    <w:rsid w:val="00FB5CF0"/>
    <w:rsid w:val="00FC62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qFormat="1"/>
    <w:lsdException w:name="caption" w:uiPriority="35" w:qFormat="1"/>
    <w:lsdException w:name="footnote reference"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B50"/>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21DE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21DE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C62B9"/>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aliases w:val="_Подпункт"/>
    <w:basedOn w:val="a"/>
    <w:next w:val="a"/>
    <w:link w:val="50"/>
    <w:qFormat/>
    <w:rsid w:val="00C05B50"/>
    <w:pPr>
      <w:keepNext/>
      <w:jc w:val="center"/>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aliases w:val="_Подпункт Знак"/>
    <w:basedOn w:val="a0"/>
    <w:link w:val="5"/>
    <w:rsid w:val="00C05B50"/>
    <w:rPr>
      <w:rFonts w:ascii="Times New Roman" w:eastAsia="Times New Roman" w:hAnsi="Times New Roman" w:cs="Times New Roman"/>
      <w:b/>
      <w:bCs/>
      <w:sz w:val="24"/>
      <w:szCs w:val="24"/>
      <w:lang w:eastAsia="ru-RU"/>
    </w:rPr>
  </w:style>
  <w:style w:type="paragraph" w:customStyle="1" w:styleId="ConsPlusNormal">
    <w:name w:val="ConsPlusNormal"/>
    <w:link w:val="ConsPlusNormal0"/>
    <w:uiPriority w:val="99"/>
    <w:qFormat/>
    <w:rsid w:val="00C05B50"/>
    <w:pPr>
      <w:widowControl w:val="0"/>
      <w:autoSpaceDE w:val="0"/>
      <w:autoSpaceDN w:val="0"/>
      <w:adjustRightInd w:val="0"/>
    </w:pPr>
    <w:rPr>
      <w:rFonts w:ascii="Arial" w:eastAsia="Times New Roman" w:hAnsi="Arial" w:cs="Arial"/>
      <w:sz w:val="20"/>
      <w:szCs w:val="20"/>
      <w:lang w:eastAsia="ru-RU"/>
    </w:rPr>
  </w:style>
  <w:style w:type="character" w:styleId="a3">
    <w:name w:val="page number"/>
    <w:rsid w:val="00C05B50"/>
    <w:rPr>
      <w:rFonts w:cs="Times New Roman"/>
    </w:rPr>
  </w:style>
  <w:style w:type="paragraph" w:styleId="a4">
    <w:name w:val="header"/>
    <w:basedOn w:val="a"/>
    <w:link w:val="a5"/>
    <w:uiPriority w:val="99"/>
    <w:rsid w:val="00C05B50"/>
    <w:pPr>
      <w:tabs>
        <w:tab w:val="center" w:pos="4677"/>
        <w:tab w:val="right" w:pos="9355"/>
      </w:tabs>
    </w:pPr>
  </w:style>
  <w:style w:type="character" w:customStyle="1" w:styleId="a5">
    <w:name w:val="Верхний колонтитул Знак"/>
    <w:basedOn w:val="a0"/>
    <w:link w:val="a4"/>
    <w:uiPriority w:val="99"/>
    <w:rsid w:val="00C05B50"/>
    <w:rPr>
      <w:rFonts w:ascii="Times New Roman" w:eastAsia="Times New Roman" w:hAnsi="Times New Roman" w:cs="Times New Roman"/>
      <w:sz w:val="24"/>
      <w:szCs w:val="24"/>
      <w:lang w:eastAsia="ru-RU"/>
    </w:rPr>
  </w:style>
  <w:style w:type="paragraph" w:styleId="a6">
    <w:name w:val="Title"/>
    <w:aliases w:val="Список1"/>
    <w:basedOn w:val="a"/>
    <w:link w:val="a7"/>
    <w:qFormat/>
    <w:rsid w:val="00C05B50"/>
    <w:pPr>
      <w:widowControl w:val="0"/>
      <w:autoSpaceDE w:val="0"/>
      <w:autoSpaceDN w:val="0"/>
      <w:adjustRightInd w:val="0"/>
      <w:jc w:val="center"/>
    </w:pPr>
  </w:style>
  <w:style w:type="character" w:customStyle="1" w:styleId="a7">
    <w:name w:val="Название Знак"/>
    <w:aliases w:val="Список1 Знак"/>
    <w:basedOn w:val="a0"/>
    <w:link w:val="a6"/>
    <w:rsid w:val="00C05B50"/>
    <w:rPr>
      <w:rFonts w:ascii="Times New Roman" w:eastAsia="Times New Roman" w:hAnsi="Times New Roman" w:cs="Times New Roman"/>
      <w:sz w:val="24"/>
      <w:szCs w:val="24"/>
      <w:lang w:eastAsia="ru-RU"/>
    </w:rPr>
  </w:style>
  <w:style w:type="paragraph" w:styleId="31">
    <w:name w:val="Body Text 3"/>
    <w:basedOn w:val="a"/>
    <w:link w:val="32"/>
    <w:uiPriority w:val="99"/>
    <w:rsid w:val="00C05B50"/>
    <w:pPr>
      <w:spacing w:after="120"/>
    </w:pPr>
    <w:rPr>
      <w:sz w:val="16"/>
      <w:szCs w:val="16"/>
    </w:rPr>
  </w:style>
  <w:style w:type="character" w:customStyle="1" w:styleId="32">
    <w:name w:val="Основной текст 3 Знак"/>
    <w:basedOn w:val="a0"/>
    <w:link w:val="31"/>
    <w:uiPriority w:val="99"/>
    <w:rsid w:val="00C05B50"/>
    <w:rPr>
      <w:rFonts w:ascii="Times New Roman" w:eastAsia="Times New Roman" w:hAnsi="Times New Roman" w:cs="Times New Roman"/>
      <w:sz w:val="16"/>
      <w:szCs w:val="16"/>
      <w:lang w:eastAsia="ru-RU"/>
    </w:rPr>
  </w:style>
  <w:style w:type="paragraph" w:styleId="a8">
    <w:name w:val="No Spacing"/>
    <w:aliases w:val="Без интервал,Без интервала2,Основной,мой,МОЙ,Без интервала 111,МММ,МОЙ МОЙ"/>
    <w:link w:val="a9"/>
    <w:qFormat/>
    <w:rsid w:val="00C05B50"/>
    <w:rPr>
      <w:rFonts w:eastAsiaTheme="minorEastAsia"/>
      <w:lang w:val="en-US" w:bidi="en-US"/>
    </w:rPr>
  </w:style>
  <w:style w:type="paragraph" w:styleId="aa">
    <w:name w:val="List Paragraph"/>
    <w:aliases w:val="Булет1,1Булет,List Paragraph,ТЗ список,Абзац списка литеральный,Bullet List,FooterText,numbered,Bullet 1,Use Case List Paragraph,it_List1,асз.Списка,Абзац основного текста,Маркер,Paragraphe de liste1,Bulletr List Paragraph,Таблица - текст"/>
    <w:basedOn w:val="a"/>
    <w:link w:val="ab"/>
    <w:uiPriority w:val="99"/>
    <w:qFormat/>
    <w:rsid w:val="00C05B50"/>
    <w:pPr>
      <w:ind w:left="720"/>
      <w:contextualSpacing/>
    </w:pPr>
  </w:style>
  <w:style w:type="character" w:customStyle="1" w:styleId="ab">
    <w:name w:val="Абзац списка Знак"/>
    <w:aliases w:val="Булет1 Знак,1Булет Знак,List Paragraph Знак,ТЗ список Знак,Абзац списка литеральный Знак,Bullet List Знак,FooterText Знак,numbered Знак,Bullet 1 Знак,Use Case List Paragraph Знак,it_List1 Знак,асз.Списка Знак,Маркер Знак"/>
    <w:basedOn w:val="a0"/>
    <w:link w:val="aa"/>
    <w:uiPriority w:val="99"/>
    <w:qFormat/>
    <w:locked/>
    <w:rsid w:val="00C05B50"/>
    <w:rPr>
      <w:rFonts w:ascii="Times New Roman" w:eastAsia="Times New Roman" w:hAnsi="Times New Roman" w:cs="Times New Roman"/>
      <w:sz w:val="24"/>
      <w:szCs w:val="24"/>
      <w:lang w:eastAsia="ru-RU"/>
    </w:rPr>
  </w:style>
  <w:style w:type="paragraph" w:customStyle="1" w:styleId="Default">
    <w:name w:val="Default"/>
    <w:link w:val="Default0"/>
    <w:rsid w:val="00C05B50"/>
    <w:pPr>
      <w:autoSpaceDE w:val="0"/>
      <w:autoSpaceDN w:val="0"/>
      <w:adjustRightInd w:val="0"/>
    </w:pPr>
    <w:rPr>
      <w:rFonts w:eastAsiaTheme="minorEastAsia"/>
      <w:color w:val="000000"/>
      <w:sz w:val="24"/>
      <w:szCs w:val="24"/>
      <w:lang w:val="en-US" w:bidi="en-US"/>
    </w:rPr>
  </w:style>
  <w:style w:type="character" w:customStyle="1" w:styleId="Default0">
    <w:name w:val="Default Знак"/>
    <w:basedOn w:val="a0"/>
    <w:link w:val="Default"/>
    <w:locked/>
    <w:rsid w:val="00C05B50"/>
    <w:rPr>
      <w:rFonts w:eastAsiaTheme="minorEastAsia"/>
      <w:color w:val="000000"/>
      <w:sz w:val="24"/>
      <w:szCs w:val="24"/>
      <w:lang w:val="en-US" w:bidi="en-US"/>
    </w:rPr>
  </w:style>
  <w:style w:type="character" w:customStyle="1" w:styleId="ac">
    <w:name w:val="Основной шрифт"/>
    <w:rsid w:val="00C05B50"/>
  </w:style>
  <w:style w:type="character" w:customStyle="1" w:styleId="blk">
    <w:name w:val="blk"/>
    <w:basedOn w:val="a0"/>
    <w:rsid w:val="00C05B50"/>
  </w:style>
  <w:style w:type="character" w:customStyle="1" w:styleId="ConsPlusNormal0">
    <w:name w:val="ConsPlusNormal Знак"/>
    <w:link w:val="ConsPlusNormal"/>
    <w:rsid w:val="00C05B50"/>
    <w:rPr>
      <w:rFonts w:ascii="Arial" w:eastAsia="Times New Roman" w:hAnsi="Arial" w:cs="Arial"/>
      <w:sz w:val="20"/>
      <w:szCs w:val="20"/>
      <w:lang w:eastAsia="ru-RU"/>
    </w:rPr>
  </w:style>
  <w:style w:type="paragraph" w:customStyle="1" w:styleId="ad">
    <w:name w:val="Стиль текста"/>
    <w:basedOn w:val="ae"/>
    <w:rsid w:val="00C05B50"/>
    <w:pPr>
      <w:keepLines/>
      <w:spacing w:before="60" w:after="60"/>
      <w:jc w:val="both"/>
    </w:pPr>
    <w:rPr>
      <w:rFonts w:ascii="Arial" w:hAnsi="Arial" w:cs="Arial"/>
    </w:rPr>
  </w:style>
  <w:style w:type="paragraph" w:customStyle="1" w:styleId="western">
    <w:name w:val="western"/>
    <w:basedOn w:val="a"/>
    <w:rsid w:val="00C05B50"/>
    <w:pPr>
      <w:spacing w:before="100" w:beforeAutospacing="1" w:after="100" w:afterAutospacing="1"/>
    </w:pPr>
  </w:style>
  <w:style w:type="character" w:customStyle="1" w:styleId="a9">
    <w:name w:val="Без интервала Знак"/>
    <w:aliases w:val="Без интервал Знак,Без интервала2 Знак,Основной Знак,мой Знак,МОЙ Знак,Без интервала 111 Знак,МММ Знак,МОЙ МОЙ Знак"/>
    <w:link w:val="a8"/>
    <w:rsid w:val="00C05B50"/>
    <w:rPr>
      <w:rFonts w:eastAsiaTheme="minorEastAsia"/>
      <w:lang w:val="en-US" w:bidi="en-US"/>
    </w:rPr>
  </w:style>
  <w:style w:type="paragraph" w:styleId="ae">
    <w:name w:val="Body Text"/>
    <w:basedOn w:val="a"/>
    <w:link w:val="af"/>
    <w:uiPriority w:val="99"/>
    <w:semiHidden/>
    <w:unhideWhenUsed/>
    <w:rsid w:val="00C05B50"/>
    <w:pPr>
      <w:spacing w:after="120"/>
    </w:pPr>
  </w:style>
  <w:style w:type="character" w:customStyle="1" w:styleId="af">
    <w:name w:val="Основной текст Знак"/>
    <w:basedOn w:val="a0"/>
    <w:link w:val="ae"/>
    <w:uiPriority w:val="99"/>
    <w:semiHidden/>
    <w:rsid w:val="00C05B50"/>
    <w:rPr>
      <w:rFonts w:ascii="Times New Roman" w:eastAsia="Times New Roman" w:hAnsi="Times New Roman" w:cs="Times New Roman"/>
      <w:sz w:val="24"/>
      <w:szCs w:val="24"/>
      <w:lang w:eastAsia="ru-RU"/>
    </w:rPr>
  </w:style>
  <w:style w:type="character" w:customStyle="1" w:styleId="es-el-code-term">
    <w:name w:val="es-el-code-term"/>
    <w:basedOn w:val="a0"/>
    <w:rsid w:val="00C05B50"/>
  </w:style>
  <w:style w:type="character" w:customStyle="1" w:styleId="extended-textshort">
    <w:name w:val="extended-text__short"/>
    <w:basedOn w:val="a0"/>
    <w:rsid w:val="000270B2"/>
  </w:style>
  <w:style w:type="paragraph" w:styleId="af0">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1,Обычный (Web)1"/>
    <w:basedOn w:val="a"/>
    <w:link w:val="af1"/>
    <w:unhideWhenUsed/>
    <w:qFormat/>
    <w:rsid w:val="00BC66B9"/>
    <w:pPr>
      <w:spacing w:before="100" w:beforeAutospacing="1" w:after="100" w:afterAutospacing="1"/>
    </w:pPr>
  </w:style>
  <w:style w:type="paragraph" w:customStyle="1" w:styleId="title">
    <w:name w:val="title"/>
    <w:basedOn w:val="a"/>
    <w:rsid w:val="00BC66B9"/>
    <w:pPr>
      <w:spacing w:before="100" w:beforeAutospacing="1" w:after="100" w:afterAutospacing="1"/>
    </w:pPr>
  </w:style>
  <w:style w:type="paragraph" w:customStyle="1" w:styleId="subtitle">
    <w:name w:val="subtitle"/>
    <w:basedOn w:val="a"/>
    <w:rsid w:val="00BC66B9"/>
    <w:pPr>
      <w:spacing w:before="100" w:beforeAutospacing="1" w:after="100" w:afterAutospacing="1"/>
    </w:pPr>
  </w:style>
  <w:style w:type="paragraph" w:customStyle="1" w:styleId="11">
    <w:name w:val="Название объекта1"/>
    <w:basedOn w:val="a"/>
    <w:rsid w:val="00BC66B9"/>
    <w:pPr>
      <w:spacing w:before="100" w:beforeAutospacing="1" w:after="100" w:afterAutospacing="1"/>
    </w:pPr>
  </w:style>
  <w:style w:type="paragraph" w:customStyle="1" w:styleId="parameter">
    <w:name w:val="parameter"/>
    <w:basedOn w:val="a"/>
    <w:rsid w:val="00BC66B9"/>
    <w:pPr>
      <w:spacing w:before="100" w:beforeAutospacing="1" w:after="100" w:afterAutospacing="1"/>
    </w:pPr>
  </w:style>
  <w:style w:type="paragraph" w:customStyle="1" w:styleId="parametervalue">
    <w:name w:val="parametervalue"/>
    <w:basedOn w:val="a"/>
    <w:rsid w:val="00BC66B9"/>
    <w:pPr>
      <w:spacing w:before="100" w:beforeAutospacing="1" w:after="100" w:afterAutospacing="1"/>
    </w:pPr>
  </w:style>
  <w:style w:type="character" w:styleId="af2">
    <w:name w:val="Strong"/>
    <w:basedOn w:val="a0"/>
    <w:uiPriority w:val="22"/>
    <w:qFormat/>
    <w:rsid w:val="0050296C"/>
    <w:rPr>
      <w:b/>
      <w:bCs/>
    </w:rPr>
  </w:style>
  <w:style w:type="character" w:customStyle="1" w:styleId="10">
    <w:name w:val="Заголовок 1 Знак"/>
    <w:basedOn w:val="a0"/>
    <w:link w:val="1"/>
    <w:uiPriority w:val="9"/>
    <w:rsid w:val="00B21DEB"/>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B21DEB"/>
    <w:rPr>
      <w:rFonts w:asciiTheme="majorHAnsi" w:eastAsiaTheme="majorEastAsia" w:hAnsiTheme="majorHAnsi" w:cstheme="majorBidi"/>
      <w:b/>
      <w:bCs/>
      <w:color w:val="4F81BD" w:themeColor="accent1"/>
      <w:sz w:val="26"/>
      <w:szCs w:val="26"/>
      <w:lang w:eastAsia="ru-RU"/>
    </w:rPr>
  </w:style>
  <w:style w:type="character" w:styleId="af3">
    <w:name w:val="Hyperlink"/>
    <w:basedOn w:val="a0"/>
    <w:uiPriority w:val="99"/>
    <w:semiHidden/>
    <w:unhideWhenUsed/>
    <w:rsid w:val="00B21DEB"/>
    <w:rPr>
      <w:color w:val="0000FF"/>
      <w:u w:val="single"/>
    </w:rPr>
  </w:style>
  <w:style w:type="paragraph" w:customStyle="1" w:styleId="readmore">
    <w:name w:val="readmore"/>
    <w:basedOn w:val="a"/>
    <w:rsid w:val="00B21DEB"/>
    <w:pPr>
      <w:spacing w:before="100" w:beforeAutospacing="1" w:after="100" w:afterAutospacing="1"/>
    </w:pPr>
  </w:style>
  <w:style w:type="character" w:customStyle="1" w:styleId="sectioninfo">
    <w:name w:val="section__info"/>
    <w:basedOn w:val="a0"/>
    <w:rsid w:val="001E1946"/>
    <w:rPr>
      <w:rFonts w:cs="Times New Roman"/>
    </w:rPr>
  </w:style>
  <w:style w:type="character" w:customStyle="1" w:styleId="likes-count-minimalcount">
    <w:name w:val="likes-count-minimal__count"/>
    <w:basedOn w:val="a0"/>
    <w:rsid w:val="00BF5C3A"/>
  </w:style>
  <w:style w:type="character" w:customStyle="1" w:styleId="article-statdate">
    <w:name w:val="article-stat__date"/>
    <w:basedOn w:val="a0"/>
    <w:rsid w:val="00BF5C3A"/>
  </w:style>
  <w:style w:type="character" w:customStyle="1" w:styleId="article-statcount">
    <w:name w:val="article-stat__count"/>
    <w:basedOn w:val="a0"/>
    <w:rsid w:val="00BF5C3A"/>
  </w:style>
  <w:style w:type="paragraph" w:customStyle="1" w:styleId="article-renderblock">
    <w:name w:val="article-render__block"/>
    <w:basedOn w:val="a"/>
    <w:rsid w:val="00BF5C3A"/>
    <w:pPr>
      <w:spacing w:before="100" w:beforeAutospacing="1" w:after="100" w:afterAutospacing="1"/>
    </w:pPr>
  </w:style>
  <w:style w:type="character" w:customStyle="1" w:styleId="ui-lib-call-to-action-bartitle">
    <w:name w:val="ui-lib-call-to-action-bar__title"/>
    <w:basedOn w:val="a0"/>
    <w:rsid w:val="00BF5C3A"/>
  </w:style>
  <w:style w:type="character" w:customStyle="1" w:styleId="ui-lib-call-to-action-barchannel-name">
    <w:name w:val="ui-lib-call-to-action-bar__channel-name"/>
    <w:basedOn w:val="a0"/>
    <w:rsid w:val="00BF5C3A"/>
  </w:style>
  <w:style w:type="character" w:customStyle="1" w:styleId="zen-tag-publisherstitle">
    <w:name w:val="zen-tag-publishers__title"/>
    <w:basedOn w:val="a0"/>
    <w:rsid w:val="00BF5C3A"/>
  </w:style>
  <w:style w:type="character" w:customStyle="1" w:styleId="ui-lib-likes-countcount">
    <w:name w:val="ui-lib-likes-count__count"/>
    <w:basedOn w:val="a0"/>
    <w:rsid w:val="00BF5C3A"/>
  </w:style>
  <w:style w:type="character" w:customStyle="1" w:styleId="comments-container-header">
    <w:name w:val="comments-container-header"/>
    <w:basedOn w:val="a0"/>
    <w:rsid w:val="00BF5C3A"/>
  </w:style>
  <w:style w:type="character" w:customStyle="1" w:styleId="comment-editorerror-text">
    <w:name w:val="comment-editor__error-text"/>
    <w:basedOn w:val="a0"/>
    <w:rsid w:val="00BF5C3A"/>
  </w:style>
  <w:style w:type="character" w:customStyle="1" w:styleId="3yogs9t">
    <w:name w:val="_3yogs9t"/>
    <w:basedOn w:val="a0"/>
    <w:rsid w:val="00BF5C3A"/>
  </w:style>
  <w:style w:type="character" w:customStyle="1" w:styleId="hgcx9ho">
    <w:name w:val="hgcx9ho"/>
    <w:basedOn w:val="a0"/>
    <w:rsid w:val="00BF5C3A"/>
  </w:style>
  <w:style w:type="character" w:customStyle="1" w:styleId="2-lyv22">
    <w:name w:val="_2-lyv22"/>
    <w:basedOn w:val="a0"/>
    <w:rsid w:val="00BF5C3A"/>
  </w:style>
  <w:style w:type="character" w:customStyle="1" w:styleId="22ub9eo">
    <w:name w:val="_22ub9eo"/>
    <w:basedOn w:val="a0"/>
    <w:rsid w:val="00FC62B9"/>
  </w:style>
  <w:style w:type="character" w:customStyle="1" w:styleId="14b5xky">
    <w:name w:val="_14b5xky"/>
    <w:basedOn w:val="a0"/>
    <w:rsid w:val="00FC62B9"/>
  </w:style>
  <w:style w:type="character" w:customStyle="1" w:styleId="1tefwnl">
    <w:name w:val="_1tefwnl"/>
    <w:basedOn w:val="a0"/>
    <w:rsid w:val="00FC62B9"/>
  </w:style>
  <w:style w:type="character" w:customStyle="1" w:styleId="2r-ex2">
    <w:name w:val="_2r-e_x2"/>
    <w:basedOn w:val="a0"/>
    <w:rsid w:val="00FC62B9"/>
  </w:style>
  <w:style w:type="character" w:customStyle="1" w:styleId="1rgmm4n">
    <w:name w:val="_1rgmm4n"/>
    <w:basedOn w:val="a0"/>
    <w:rsid w:val="00FC62B9"/>
  </w:style>
  <w:style w:type="character" w:customStyle="1" w:styleId="bu5dsjd">
    <w:name w:val="bu5dsjd"/>
    <w:basedOn w:val="a0"/>
    <w:rsid w:val="00FC62B9"/>
  </w:style>
  <w:style w:type="character" w:customStyle="1" w:styleId="7sf-rif">
    <w:name w:val="_7sf-rif"/>
    <w:basedOn w:val="a0"/>
    <w:rsid w:val="00FC62B9"/>
  </w:style>
  <w:style w:type="character" w:customStyle="1" w:styleId="30">
    <w:name w:val="Заголовок 3 Знак"/>
    <w:basedOn w:val="a0"/>
    <w:link w:val="3"/>
    <w:uiPriority w:val="9"/>
    <w:semiHidden/>
    <w:rsid w:val="00FC62B9"/>
    <w:rPr>
      <w:rFonts w:asciiTheme="majorHAnsi" w:eastAsiaTheme="majorEastAsia" w:hAnsiTheme="majorHAnsi" w:cstheme="majorBidi"/>
      <w:b/>
      <w:bCs/>
      <w:color w:val="4F81BD" w:themeColor="accent1"/>
      <w:sz w:val="24"/>
      <w:szCs w:val="24"/>
      <w:lang w:eastAsia="ru-RU"/>
    </w:rPr>
  </w:style>
  <w:style w:type="character" w:customStyle="1" w:styleId="12">
    <w:name w:val="Название Знак1"/>
    <w:aliases w:val="Список1 Знак1"/>
    <w:uiPriority w:val="10"/>
    <w:locked/>
    <w:rsid w:val="00A86500"/>
    <w:rPr>
      <w:rFonts w:ascii="Times New Roman" w:hAnsi="Times New Roman" w:cs="Times New Roman"/>
      <w:i/>
      <w:iCs/>
      <w:sz w:val="24"/>
      <w:szCs w:val="24"/>
      <w:lang w:eastAsia="ar-SA" w:bidi="ar-SA"/>
    </w:rPr>
  </w:style>
  <w:style w:type="paragraph" w:customStyle="1" w:styleId="13">
    <w:name w:val="Основной текст1"/>
    <w:basedOn w:val="a"/>
    <w:rsid w:val="00A86500"/>
    <w:pPr>
      <w:widowControl w:val="0"/>
      <w:shd w:val="clear" w:color="auto" w:fill="FFFFFF"/>
      <w:spacing w:after="60" w:line="214" w:lineRule="exact"/>
      <w:jc w:val="center"/>
    </w:pPr>
    <w:rPr>
      <w:rFonts w:cs="Calibri"/>
      <w:sz w:val="19"/>
      <w:szCs w:val="19"/>
      <w:lang w:eastAsia="ar-SA"/>
    </w:rPr>
  </w:style>
  <w:style w:type="character" w:customStyle="1" w:styleId="ng-binding">
    <w:name w:val="ng-binding"/>
    <w:basedOn w:val="a0"/>
    <w:rsid w:val="00A86500"/>
  </w:style>
  <w:style w:type="paragraph" w:customStyle="1" w:styleId="af4">
    <w:name w:val="ОБЫЧНЫЙ БЕЗ ФОРМАТА"/>
    <w:qFormat/>
    <w:rsid w:val="00A86500"/>
    <w:pPr>
      <w:widowControl w:val="0"/>
    </w:pPr>
    <w:rPr>
      <w:rFonts w:ascii="Times New Roman" w:eastAsia="Times New Roman" w:hAnsi="Times New Roman" w:cs="Times New Roman"/>
      <w:sz w:val="24"/>
      <w:szCs w:val="20"/>
      <w:lang w:eastAsia="ru-RU"/>
    </w:rPr>
  </w:style>
  <w:style w:type="character" w:customStyle="1" w:styleId="apple-converted-space">
    <w:name w:val="apple-converted-space"/>
    <w:rsid w:val="00A86500"/>
    <w:rPr>
      <w:rFonts w:cs="Times New Roman"/>
    </w:rPr>
  </w:style>
  <w:style w:type="character" w:customStyle="1" w:styleId="af1">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0"/>
    <w:locked/>
    <w:rsid w:val="002813F7"/>
    <w:rPr>
      <w:rFonts w:ascii="Times New Roman" w:eastAsia="Times New Roman" w:hAnsi="Times New Roman" w:cs="Times New Roman"/>
      <w:sz w:val="24"/>
      <w:szCs w:val="24"/>
      <w:lang w:eastAsia="ru-RU"/>
    </w:rPr>
  </w:style>
  <w:style w:type="paragraph" w:customStyle="1" w:styleId="14">
    <w:name w:val="Без интервала1"/>
    <w:aliases w:val="для таблиц"/>
    <w:qFormat/>
    <w:rsid w:val="002813F7"/>
    <w:pPr>
      <w:tabs>
        <w:tab w:val="left" w:pos="708"/>
      </w:tabs>
      <w:suppressAutoHyphens/>
    </w:pPr>
    <w:rPr>
      <w:rFonts w:ascii="Times New Roman" w:eastAsia="Times New Roman" w:hAnsi="Times New Roman" w:cs="Calibri"/>
      <w:sz w:val="24"/>
      <w:szCs w:val="24"/>
      <w:lang w:eastAsia="ar-SA"/>
    </w:rPr>
  </w:style>
  <w:style w:type="character" w:customStyle="1" w:styleId="af5">
    <w:name w:val="Без интервала Знак Знак Знак"/>
    <w:aliases w:val="Без интервал Знак Знак Знак,Без интервала2 Знак Знак Знак"/>
    <w:link w:val="af6"/>
    <w:uiPriority w:val="99"/>
    <w:locked/>
    <w:rsid w:val="002813F7"/>
    <w:rPr>
      <w:rFonts w:ascii="Times New Roman" w:eastAsia="Calibri" w:hAnsi="Times New Roman"/>
      <w:color w:val="000000"/>
    </w:rPr>
  </w:style>
  <w:style w:type="paragraph" w:customStyle="1" w:styleId="af6">
    <w:name w:val="Без интервала Знак Знак"/>
    <w:aliases w:val="Без интервал Знак Знак,Без интервала2 Знак Знак"/>
    <w:next w:val="a"/>
    <w:link w:val="af5"/>
    <w:autoRedefine/>
    <w:uiPriority w:val="99"/>
    <w:qFormat/>
    <w:rsid w:val="002813F7"/>
    <w:pPr>
      <w:tabs>
        <w:tab w:val="left" w:pos="708"/>
      </w:tabs>
      <w:jc w:val="both"/>
    </w:pPr>
    <w:rPr>
      <w:rFonts w:ascii="Times New Roman" w:eastAsia="Calibri" w:hAnsi="Times New Roman"/>
      <w:color w:val="000000"/>
    </w:rPr>
  </w:style>
  <w:style w:type="paragraph" w:customStyle="1" w:styleId="FORMATTEXT">
    <w:name w:val=".FORMATTEXT"/>
    <w:qFormat/>
    <w:rsid w:val="002813F7"/>
    <w:pPr>
      <w:widowControl w:val="0"/>
      <w:tabs>
        <w:tab w:val="left" w:pos="708"/>
      </w:tabs>
      <w:autoSpaceDE w:val="0"/>
      <w:autoSpaceDN w:val="0"/>
      <w:adjustRightInd w:val="0"/>
    </w:pPr>
    <w:rPr>
      <w:rFonts w:ascii="Times New Roman" w:eastAsia="Times New Roman" w:hAnsi="Times New Roman" w:cs="Times New Roman"/>
      <w:sz w:val="24"/>
      <w:szCs w:val="24"/>
      <w:lang w:eastAsia="ru-RU"/>
    </w:rPr>
  </w:style>
  <w:style w:type="paragraph" w:styleId="af7">
    <w:name w:val="footer"/>
    <w:aliases w:val="Знак3, Знак3, Знак3 Знак Знак"/>
    <w:basedOn w:val="a"/>
    <w:link w:val="af8"/>
    <w:unhideWhenUsed/>
    <w:qFormat/>
    <w:rsid w:val="002813F7"/>
    <w:pPr>
      <w:tabs>
        <w:tab w:val="center" w:pos="4677"/>
        <w:tab w:val="right" w:pos="9355"/>
      </w:tabs>
      <w:suppressAutoHyphens/>
      <w:snapToGrid w:val="0"/>
    </w:pPr>
    <w:rPr>
      <w:sz w:val="28"/>
      <w:szCs w:val="20"/>
      <w:lang w:eastAsia="zh-CN"/>
    </w:rPr>
  </w:style>
  <w:style w:type="character" w:customStyle="1" w:styleId="af8">
    <w:name w:val="Нижний колонтитул Знак"/>
    <w:aliases w:val="Знак3 Знак, Знак3 Знак, Знак3 Знак Знак Знак"/>
    <w:basedOn w:val="a0"/>
    <w:link w:val="af7"/>
    <w:rsid w:val="002813F7"/>
    <w:rPr>
      <w:rFonts w:ascii="Times New Roman" w:eastAsia="Times New Roman" w:hAnsi="Times New Roman" w:cs="Times New Roman"/>
      <w:sz w:val="28"/>
      <w:szCs w:val="20"/>
      <w:lang w:eastAsia="zh-CN"/>
    </w:rPr>
  </w:style>
  <w:style w:type="character" w:customStyle="1" w:styleId="af9">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Знак21 Знак"/>
    <w:link w:val="afa"/>
    <w:uiPriority w:val="99"/>
    <w:qFormat/>
    <w:rsid w:val="002813F7"/>
    <w:rPr>
      <w:rFonts w:ascii="Times New Roman" w:eastAsia="Times New Roman" w:hAnsi="Times New Roman" w:cs="Times New Roman"/>
      <w:sz w:val="20"/>
      <w:szCs w:val="20"/>
      <w:lang w:eastAsia="zh-CN"/>
    </w:rPr>
  </w:style>
  <w:style w:type="paragraph" w:styleId="afa">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Знак21,Char"/>
    <w:basedOn w:val="a"/>
    <w:link w:val="af9"/>
    <w:uiPriority w:val="99"/>
    <w:unhideWhenUsed/>
    <w:qFormat/>
    <w:rsid w:val="002813F7"/>
    <w:pPr>
      <w:tabs>
        <w:tab w:val="left" w:pos="708"/>
      </w:tabs>
      <w:suppressAutoHyphens/>
      <w:snapToGrid w:val="0"/>
    </w:pPr>
    <w:rPr>
      <w:sz w:val="20"/>
      <w:szCs w:val="20"/>
      <w:lang w:eastAsia="zh-CN"/>
    </w:rPr>
  </w:style>
  <w:style w:type="character" w:customStyle="1" w:styleId="15">
    <w:name w:val="Текст сноски Знак1"/>
    <w:basedOn w:val="a0"/>
    <w:link w:val="afa"/>
    <w:uiPriority w:val="99"/>
    <w:semiHidden/>
    <w:rsid w:val="002813F7"/>
    <w:rPr>
      <w:rFonts w:ascii="Times New Roman" w:eastAsia="Times New Roman" w:hAnsi="Times New Roman" w:cs="Times New Roman"/>
      <w:sz w:val="20"/>
      <w:szCs w:val="20"/>
      <w:lang w:eastAsia="ru-RU"/>
    </w:rPr>
  </w:style>
  <w:style w:type="character" w:styleId="afb">
    <w:name w:val="footnote reference"/>
    <w:aliases w:val="Ссылка на сноску 45"/>
    <w:uiPriority w:val="99"/>
    <w:unhideWhenUsed/>
    <w:qFormat/>
    <w:rsid w:val="002813F7"/>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388844987">
      <w:bodyDiv w:val="1"/>
      <w:marLeft w:val="0"/>
      <w:marRight w:val="0"/>
      <w:marTop w:val="0"/>
      <w:marBottom w:val="0"/>
      <w:divBdr>
        <w:top w:val="none" w:sz="0" w:space="0" w:color="auto"/>
        <w:left w:val="none" w:sz="0" w:space="0" w:color="auto"/>
        <w:bottom w:val="none" w:sz="0" w:space="0" w:color="auto"/>
        <w:right w:val="none" w:sz="0" w:space="0" w:color="auto"/>
      </w:divBdr>
      <w:divsChild>
        <w:div w:id="31879951">
          <w:marLeft w:val="0"/>
          <w:marRight w:val="0"/>
          <w:marTop w:val="0"/>
          <w:marBottom w:val="0"/>
          <w:divBdr>
            <w:top w:val="none" w:sz="0" w:space="0" w:color="auto"/>
            <w:left w:val="none" w:sz="0" w:space="0" w:color="auto"/>
            <w:bottom w:val="none" w:sz="0" w:space="0" w:color="auto"/>
            <w:right w:val="none" w:sz="0" w:space="0" w:color="auto"/>
          </w:divBdr>
          <w:divsChild>
            <w:div w:id="508833965">
              <w:marLeft w:val="0"/>
              <w:marRight w:val="0"/>
              <w:marTop w:val="0"/>
              <w:marBottom w:val="0"/>
              <w:divBdr>
                <w:top w:val="none" w:sz="0" w:space="0" w:color="auto"/>
                <w:left w:val="none" w:sz="0" w:space="0" w:color="auto"/>
                <w:bottom w:val="none" w:sz="0" w:space="0" w:color="auto"/>
                <w:right w:val="none" w:sz="0" w:space="0" w:color="auto"/>
              </w:divBdr>
              <w:divsChild>
                <w:div w:id="119611315">
                  <w:marLeft w:val="0"/>
                  <w:marRight w:val="0"/>
                  <w:marTop w:val="0"/>
                  <w:marBottom w:val="0"/>
                  <w:divBdr>
                    <w:top w:val="none" w:sz="0" w:space="0" w:color="auto"/>
                    <w:left w:val="none" w:sz="0" w:space="0" w:color="auto"/>
                    <w:bottom w:val="none" w:sz="0" w:space="0" w:color="auto"/>
                    <w:right w:val="none" w:sz="0" w:space="0" w:color="auto"/>
                  </w:divBdr>
                  <w:divsChild>
                    <w:div w:id="2060862929">
                      <w:marLeft w:val="0"/>
                      <w:marRight w:val="0"/>
                      <w:marTop w:val="0"/>
                      <w:marBottom w:val="0"/>
                      <w:divBdr>
                        <w:top w:val="none" w:sz="0" w:space="0" w:color="auto"/>
                        <w:left w:val="none" w:sz="0" w:space="0" w:color="auto"/>
                        <w:bottom w:val="none" w:sz="0" w:space="0" w:color="auto"/>
                        <w:right w:val="none" w:sz="0" w:space="0" w:color="auto"/>
                      </w:divBdr>
                      <w:divsChild>
                        <w:div w:id="561643643">
                          <w:marLeft w:val="0"/>
                          <w:marRight w:val="0"/>
                          <w:marTop w:val="0"/>
                          <w:marBottom w:val="0"/>
                          <w:divBdr>
                            <w:top w:val="none" w:sz="0" w:space="0" w:color="auto"/>
                            <w:left w:val="none" w:sz="0" w:space="0" w:color="auto"/>
                            <w:bottom w:val="none" w:sz="0" w:space="0" w:color="auto"/>
                            <w:right w:val="none" w:sz="0" w:space="0" w:color="auto"/>
                          </w:divBdr>
                          <w:divsChild>
                            <w:div w:id="768427988">
                              <w:marLeft w:val="0"/>
                              <w:marRight w:val="0"/>
                              <w:marTop w:val="0"/>
                              <w:marBottom w:val="0"/>
                              <w:divBdr>
                                <w:top w:val="none" w:sz="0" w:space="0" w:color="auto"/>
                                <w:left w:val="none" w:sz="0" w:space="0" w:color="auto"/>
                                <w:bottom w:val="none" w:sz="0" w:space="0" w:color="auto"/>
                                <w:right w:val="none" w:sz="0" w:space="0" w:color="auto"/>
                              </w:divBdr>
                              <w:divsChild>
                                <w:div w:id="464276610">
                                  <w:marLeft w:val="0"/>
                                  <w:marRight w:val="0"/>
                                  <w:marTop w:val="0"/>
                                  <w:marBottom w:val="0"/>
                                  <w:divBdr>
                                    <w:top w:val="none" w:sz="0" w:space="0" w:color="auto"/>
                                    <w:left w:val="none" w:sz="0" w:space="0" w:color="auto"/>
                                    <w:bottom w:val="none" w:sz="0" w:space="0" w:color="auto"/>
                                    <w:right w:val="none" w:sz="0" w:space="0" w:color="auto"/>
                                  </w:divBdr>
                                  <w:divsChild>
                                    <w:div w:id="1548371934">
                                      <w:marLeft w:val="0"/>
                                      <w:marRight w:val="0"/>
                                      <w:marTop w:val="0"/>
                                      <w:marBottom w:val="0"/>
                                      <w:divBdr>
                                        <w:top w:val="none" w:sz="0" w:space="0" w:color="auto"/>
                                        <w:left w:val="none" w:sz="0" w:space="0" w:color="auto"/>
                                        <w:bottom w:val="none" w:sz="0" w:space="0" w:color="auto"/>
                                        <w:right w:val="none" w:sz="0" w:space="0" w:color="auto"/>
                                      </w:divBdr>
                                      <w:divsChild>
                                        <w:div w:id="213401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4238675">
                  <w:marLeft w:val="0"/>
                  <w:marRight w:val="0"/>
                  <w:marTop w:val="0"/>
                  <w:marBottom w:val="0"/>
                  <w:divBdr>
                    <w:top w:val="none" w:sz="0" w:space="0" w:color="auto"/>
                    <w:left w:val="none" w:sz="0" w:space="0" w:color="auto"/>
                    <w:bottom w:val="none" w:sz="0" w:space="0" w:color="auto"/>
                    <w:right w:val="none" w:sz="0" w:space="0" w:color="auto"/>
                  </w:divBdr>
                  <w:divsChild>
                    <w:div w:id="162624069">
                      <w:marLeft w:val="0"/>
                      <w:marRight w:val="0"/>
                      <w:marTop w:val="0"/>
                      <w:marBottom w:val="0"/>
                      <w:divBdr>
                        <w:top w:val="none" w:sz="0" w:space="0" w:color="auto"/>
                        <w:left w:val="none" w:sz="0" w:space="0" w:color="auto"/>
                        <w:bottom w:val="none" w:sz="0" w:space="0" w:color="auto"/>
                        <w:right w:val="none" w:sz="0" w:space="0" w:color="auto"/>
                      </w:divBdr>
                    </w:div>
                    <w:div w:id="830608385">
                      <w:marLeft w:val="0"/>
                      <w:marRight w:val="0"/>
                      <w:marTop w:val="0"/>
                      <w:marBottom w:val="0"/>
                      <w:divBdr>
                        <w:top w:val="none" w:sz="0" w:space="0" w:color="auto"/>
                        <w:left w:val="none" w:sz="0" w:space="0" w:color="auto"/>
                        <w:bottom w:val="none" w:sz="0" w:space="0" w:color="auto"/>
                        <w:right w:val="none" w:sz="0" w:space="0" w:color="auto"/>
                      </w:divBdr>
                      <w:divsChild>
                        <w:div w:id="1723480419">
                          <w:marLeft w:val="0"/>
                          <w:marRight w:val="0"/>
                          <w:marTop w:val="0"/>
                          <w:marBottom w:val="0"/>
                          <w:divBdr>
                            <w:top w:val="none" w:sz="0" w:space="0" w:color="auto"/>
                            <w:left w:val="none" w:sz="0" w:space="0" w:color="auto"/>
                            <w:bottom w:val="none" w:sz="0" w:space="0" w:color="auto"/>
                            <w:right w:val="none" w:sz="0" w:space="0" w:color="auto"/>
                          </w:divBdr>
                          <w:divsChild>
                            <w:div w:id="1002859273">
                              <w:marLeft w:val="0"/>
                              <w:marRight w:val="0"/>
                              <w:marTop w:val="0"/>
                              <w:marBottom w:val="0"/>
                              <w:divBdr>
                                <w:top w:val="none" w:sz="0" w:space="0" w:color="auto"/>
                                <w:left w:val="none" w:sz="0" w:space="0" w:color="auto"/>
                                <w:bottom w:val="none" w:sz="0" w:space="0" w:color="auto"/>
                                <w:right w:val="none" w:sz="0" w:space="0" w:color="auto"/>
                              </w:divBdr>
                              <w:divsChild>
                                <w:div w:id="1042513767">
                                  <w:marLeft w:val="0"/>
                                  <w:marRight w:val="0"/>
                                  <w:marTop w:val="0"/>
                                  <w:marBottom w:val="0"/>
                                  <w:divBdr>
                                    <w:top w:val="none" w:sz="0" w:space="0" w:color="auto"/>
                                    <w:left w:val="none" w:sz="0" w:space="0" w:color="auto"/>
                                    <w:bottom w:val="none" w:sz="0" w:space="0" w:color="auto"/>
                                    <w:right w:val="none" w:sz="0" w:space="0" w:color="auto"/>
                                  </w:divBdr>
                                </w:div>
                              </w:divsChild>
                            </w:div>
                            <w:div w:id="1002900179">
                              <w:marLeft w:val="0"/>
                              <w:marRight w:val="0"/>
                              <w:marTop w:val="0"/>
                              <w:marBottom w:val="0"/>
                              <w:divBdr>
                                <w:top w:val="none" w:sz="0" w:space="0" w:color="auto"/>
                                <w:left w:val="none" w:sz="0" w:space="0" w:color="auto"/>
                                <w:bottom w:val="none" w:sz="0" w:space="0" w:color="auto"/>
                                <w:right w:val="none" w:sz="0" w:space="0" w:color="auto"/>
                              </w:divBdr>
                              <w:divsChild>
                                <w:div w:id="174922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592626">
          <w:marLeft w:val="0"/>
          <w:marRight w:val="0"/>
          <w:marTop w:val="0"/>
          <w:marBottom w:val="0"/>
          <w:divBdr>
            <w:top w:val="none" w:sz="0" w:space="0" w:color="auto"/>
            <w:left w:val="none" w:sz="0" w:space="0" w:color="auto"/>
            <w:bottom w:val="none" w:sz="0" w:space="0" w:color="auto"/>
            <w:right w:val="none" w:sz="0" w:space="0" w:color="auto"/>
          </w:divBdr>
          <w:divsChild>
            <w:div w:id="702904612">
              <w:marLeft w:val="0"/>
              <w:marRight w:val="0"/>
              <w:marTop w:val="0"/>
              <w:marBottom w:val="0"/>
              <w:divBdr>
                <w:top w:val="none" w:sz="0" w:space="0" w:color="auto"/>
                <w:left w:val="none" w:sz="0" w:space="0" w:color="auto"/>
                <w:bottom w:val="none" w:sz="0" w:space="0" w:color="auto"/>
                <w:right w:val="none" w:sz="0" w:space="0" w:color="auto"/>
              </w:divBdr>
              <w:divsChild>
                <w:div w:id="183838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162853">
          <w:marLeft w:val="0"/>
          <w:marRight w:val="0"/>
          <w:marTop w:val="0"/>
          <w:marBottom w:val="0"/>
          <w:divBdr>
            <w:top w:val="none" w:sz="0" w:space="0" w:color="auto"/>
            <w:left w:val="none" w:sz="0" w:space="0" w:color="auto"/>
            <w:bottom w:val="none" w:sz="0" w:space="0" w:color="auto"/>
            <w:right w:val="none" w:sz="0" w:space="0" w:color="auto"/>
          </w:divBdr>
          <w:divsChild>
            <w:div w:id="1909654852">
              <w:marLeft w:val="0"/>
              <w:marRight w:val="0"/>
              <w:marTop w:val="0"/>
              <w:marBottom w:val="0"/>
              <w:divBdr>
                <w:top w:val="none" w:sz="0" w:space="0" w:color="auto"/>
                <w:left w:val="none" w:sz="0" w:space="0" w:color="auto"/>
                <w:bottom w:val="none" w:sz="0" w:space="0" w:color="auto"/>
                <w:right w:val="none" w:sz="0" w:space="0" w:color="auto"/>
              </w:divBdr>
            </w:div>
          </w:divsChild>
        </w:div>
        <w:div w:id="259219431">
          <w:marLeft w:val="0"/>
          <w:marRight w:val="0"/>
          <w:marTop w:val="0"/>
          <w:marBottom w:val="0"/>
          <w:divBdr>
            <w:top w:val="none" w:sz="0" w:space="0" w:color="auto"/>
            <w:left w:val="none" w:sz="0" w:space="0" w:color="auto"/>
            <w:bottom w:val="none" w:sz="0" w:space="0" w:color="auto"/>
            <w:right w:val="none" w:sz="0" w:space="0" w:color="auto"/>
          </w:divBdr>
          <w:divsChild>
            <w:div w:id="2033070788">
              <w:marLeft w:val="0"/>
              <w:marRight w:val="0"/>
              <w:marTop w:val="0"/>
              <w:marBottom w:val="0"/>
              <w:divBdr>
                <w:top w:val="none" w:sz="0" w:space="0" w:color="auto"/>
                <w:left w:val="none" w:sz="0" w:space="0" w:color="auto"/>
                <w:bottom w:val="none" w:sz="0" w:space="0" w:color="auto"/>
                <w:right w:val="none" w:sz="0" w:space="0" w:color="auto"/>
              </w:divBdr>
              <w:divsChild>
                <w:div w:id="1775899559">
                  <w:marLeft w:val="0"/>
                  <w:marRight w:val="0"/>
                  <w:marTop w:val="0"/>
                  <w:marBottom w:val="0"/>
                  <w:divBdr>
                    <w:top w:val="none" w:sz="0" w:space="0" w:color="auto"/>
                    <w:left w:val="none" w:sz="0" w:space="0" w:color="auto"/>
                    <w:bottom w:val="none" w:sz="0" w:space="0" w:color="auto"/>
                    <w:right w:val="none" w:sz="0" w:space="0" w:color="auto"/>
                  </w:divBdr>
                  <w:divsChild>
                    <w:div w:id="145127031">
                      <w:marLeft w:val="0"/>
                      <w:marRight w:val="0"/>
                      <w:marTop w:val="0"/>
                      <w:marBottom w:val="0"/>
                      <w:divBdr>
                        <w:top w:val="none" w:sz="0" w:space="0" w:color="auto"/>
                        <w:left w:val="none" w:sz="0" w:space="0" w:color="auto"/>
                        <w:bottom w:val="none" w:sz="0" w:space="0" w:color="auto"/>
                        <w:right w:val="none" w:sz="0" w:space="0" w:color="auto"/>
                      </w:divBdr>
                      <w:divsChild>
                        <w:div w:id="2023124893">
                          <w:marLeft w:val="0"/>
                          <w:marRight w:val="0"/>
                          <w:marTop w:val="0"/>
                          <w:marBottom w:val="0"/>
                          <w:divBdr>
                            <w:top w:val="none" w:sz="0" w:space="0" w:color="auto"/>
                            <w:left w:val="none" w:sz="0" w:space="0" w:color="auto"/>
                            <w:bottom w:val="none" w:sz="0" w:space="0" w:color="auto"/>
                            <w:right w:val="none" w:sz="0" w:space="0" w:color="auto"/>
                          </w:divBdr>
                          <w:divsChild>
                            <w:div w:id="544948088">
                              <w:marLeft w:val="0"/>
                              <w:marRight w:val="0"/>
                              <w:marTop w:val="0"/>
                              <w:marBottom w:val="0"/>
                              <w:divBdr>
                                <w:top w:val="none" w:sz="0" w:space="0" w:color="auto"/>
                                <w:left w:val="none" w:sz="0" w:space="0" w:color="auto"/>
                                <w:bottom w:val="none" w:sz="0" w:space="0" w:color="auto"/>
                                <w:right w:val="none" w:sz="0" w:space="0" w:color="auto"/>
                              </w:divBdr>
                              <w:divsChild>
                                <w:div w:id="1492021283">
                                  <w:marLeft w:val="0"/>
                                  <w:marRight w:val="0"/>
                                  <w:marTop w:val="0"/>
                                  <w:marBottom w:val="0"/>
                                  <w:divBdr>
                                    <w:top w:val="none" w:sz="0" w:space="0" w:color="auto"/>
                                    <w:left w:val="none" w:sz="0" w:space="0" w:color="auto"/>
                                    <w:bottom w:val="none" w:sz="0" w:space="0" w:color="auto"/>
                                    <w:right w:val="none" w:sz="0" w:space="0" w:color="auto"/>
                                  </w:divBdr>
                                  <w:divsChild>
                                    <w:div w:id="1132944663">
                                      <w:marLeft w:val="0"/>
                                      <w:marRight w:val="0"/>
                                      <w:marTop w:val="0"/>
                                      <w:marBottom w:val="0"/>
                                      <w:divBdr>
                                        <w:top w:val="none" w:sz="0" w:space="0" w:color="auto"/>
                                        <w:left w:val="none" w:sz="0" w:space="0" w:color="auto"/>
                                        <w:bottom w:val="none" w:sz="0" w:space="0" w:color="auto"/>
                                        <w:right w:val="none" w:sz="0" w:space="0" w:color="auto"/>
                                      </w:divBdr>
                                      <w:divsChild>
                                        <w:div w:id="1763258840">
                                          <w:marLeft w:val="0"/>
                                          <w:marRight w:val="0"/>
                                          <w:marTop w:val="0"/>
                                          <w:marBottom w:val="0"/>
                                          <w:divBdr>
                                            <w:top w:val="none" w:sz="0" w:space="0" w:color="auto"/>
                                            <w:left w:val="none" w:sz="0" w:space="0" w:color="auto"/>
                                            <w:bottom w:val="none" w:sz="0" w:space="0" w:color="auto"/>
                                            <w:right w:val="none" w:sz="0" w:space="0" w:color="auto"/>
                                          </w:divBdr>
                                          <w:divsChild>
                                            <w:div w:id="1605115061">
                                              <w:marLeft w:val="0"/>
                                              <w:marRight w:val="0"/>
                                              <w:marTop w:val="0"/>
                                              <w:marBottom w:val="0"/>
                                              <w:divBdr>
                                                <w:top w:val="none" w:sz="0" w:space="0" w:color="auto"/>
                                                <w:left w:val="none" w:sz="0" w:space="0" w:color="auto"/>
                                                <w:bottom w:val="none" w:sz="0" w:space="0" w:color="auto"/>
                                                <w:right w:val="none" w:sz="0" w:space="0" w:color="auto"/>
                                              </w:divBdr>
                                              <w:divsChild>
                                                <w:div w:id="1868060864">
                                                  <w:marLeft w:val="0"/>
                                                  <w:marRight w:val="0"/>
                                                  <w:marTop w:val="0"/>
                                                  <w:marBottom w:val="0"/>
                                                  <w:divBdr>
                                                    <w:top w:val="none" w:sz="0" w:space="0" w:color="000000"/>
                                                    <w:left w:val="none" w:sz="0" w:space="0" w:color="000000"/>
                                                    <w:bottom w:val="none" w:sz="0" w:space="0" w:color="000000"/>
                                                    <w:right w:val="none" w:sz="0" w:space="0" w:color="000000"/>
                                                  </w:divBdr>
                                                </w:div>
                                              </w:divsChild>
                                            </w:div>
                                          </w:divsChild>
                                        </w:div>
                                      </w:divsChild>
                                    </w:div>
                                  </w:divsChild>
                                </w:div>
                              </w:divsChild>
                            </w:div>
                          </w:divsChild>
                        </w:div>
                      </w:divsChild>
                    </w:div>
                  </w:divsChild>
                </w:div>
              </w:divsChild>
            </w:div>
          </w:divsChild>
        </w:div>
        <w:div w:id="274334953">
          <w:marLeft w:val="0"/>
          <w:marRight w:val="0"/>
          <w:marTop w:val="0"/>
          <w:marBottom w:val="0"/>
          <w:divBdr>
            <w:top w:val="none" w:sz="0" w:space="0" w:color="auto"/>
            <w:left w:val="none" w:sz="0" w:space="0" w:color="auto"/>
            <w:bottom w:val="none" w:sz="0" w:space="0" w:color="auto"/>
            <w:right w:val="none" w:sz="0" w:space="0" w:color="auto"/>
          </w:divBdr>
          <w:divsChild>
            <w:div w:id="347609047">
              <w:marLeft w:val="0"/>
              <w:marRight w:val="0"/>
              <w:marTop w:val="0"/>
              <w:marBottom w:val="0"/>
              <w:divBdr>
                <w:top w:val="none" w:sz="0" w:space="0" w:color="auto"/>
                <w:left w:val="none" w:sz="0" w:space="0" w:color="auto"/>
                <w:bottom w:val="none" w:sz="0" w:space="0" w:color="auto"/>
                <w:right w:val="none" w:sz="0" w:space="0" w:color="auto"/>
              </w:divBdr>
            </w:div>
            <w:div w:id="994651366">
              <w:marLeft w:val="0"/>
              <w:marRight w:val="0"/>
              <w:marTop w:val="0"/>
              <w:marBottom w:val="0"/>
              <w:divBdr>
                <w:top w:val="none" w:sz="0" w:space="0" w:color="auto"/>
                <w:left w:val="none" w:sz="0" w:space="0" w:color="auto"/>
                <w:bottom w:val="none" w:sz="0" w:space="0" w:color="auto"/>
                <w:right w:val="none" w:sz="0" w:space="0" w:color="auto"/>
              </w:divBdr>
            </w:div>
            <w:div w:id="1911960047">
              <w:marLeft w:val="0"/>
              <w:marRight w:val="0"/>
              <w:marTop w:val="0"/>
              <w:marBottom w:val="0"/>
              <w:divBdr>
                <w:top w:val="none" w:sz="0" w:space="0" w:color="auto"/>
                <w:left w:val="none" w:sz="0" w:space="0" w:color="auto"/>
                <w:bottom w:val="none" w:sz="0" w:space="0" w:color="auto"/>
                <w:right w:val="none" w:sz="0" w:space="0" w:color="auto"/>
              </w:divBdr>
            </w:div>
          </w:divsChild>
        </w:div>
        <w:div w:id="294795473">
          <w:marLeft w:val="0"/>
          <w:marRight w:val="0"/>
          <w:marTop w:val="0"/>
          <w:marBottom w:val="0"/>
          <w:divBdr>
            <w:top w:val="none" w:sz="0" w:space="0" w:color="auto"/>
            <w:left w:val="none" w:sz="0" w:space="0" w:color="auto"/>
            <w:bottom w:val="none" w:sz="0" w:space="0" w:color="auto"/>
            <w:right w:val="none" w:sz="0" w:space="0" w:color="auto"/>
          </w:divBdr>
          <w:divsChild>
            <w:div w:id="755126184">
              <w:marLeft w:val="0"/>
              <w:marRight w:val="0"/>
              <w:marTop w:val="0"/>
              <w:marBottom w:val="0"/>
              <w:divBdr>
                <w:top w:val="none" w:sz="0" w:space="0" w:color="auto"/>
                <w:left w:val="none" w:sz="0" w:space="0" w:color="auto"/>
                <w:bottom w:val="none" w:sz="0" w:space="0" w:color="auto"/>
                <w:right w:val="none" w:sz="0" w:space="0" w:color="auto"/>
              </w:divBdr>
              <w:divsChild>
                <w:div w:id="1964923344">
                  <w:marLeft w:val="0"/>
                  <w:marRight w:val="0"/>
                  <w:marTop w:val="0"/>
                  <w:marBottom w:val="0"/>
                  <w:divBdr>
                    <w:top w:val="none" w:sz="0" w:space="0" w:color="auto"/>
                    <w:left w:val="none" w:sz="0" w:space="0" w:color="auto"/>
                    <w:bottom w:val="none" w:sz="0" w:space="0" w:color="auto"/>
                    <w:right w:val="none" w:sz="0" w:space="0" w:color="auto"/>
                  </w:divBdr>
                  <w:divsChild>
                    <w:div w:id="94642381">
                      <w:marLeft w:val="0"/>
                      <w:marRight w:val="0"/>
                      <w:marTop w:val="0"/>
                      <w:marBottom w:val="0"/>
                      <w:divBdr>
                        <w:top w:val="none" w:sz="0" w:space="0" w:color="auto"/>
                        <w:left w:val="none" w:sz="0" w:space="0" w:color="auto"/>
                        <w:bottom w:val="none" w:sz="0" w:space="0" w:color="auto"/>
                        <w:right w:val="none" w:sz="0" w:space="0" w:color="auto"/>
                      </w:divBdr>
                      <w:divsChild>
                        <w:div w:id="644428490">
                          <w:marLeft w:val="0"/>
                          <w:marRight w:val="0"/>
                          <w:marTop w:val="0"/>
                          <w:marBottom w:val="0"/>
                          <w:divBdr>
                            <w:top w:val="none" w:sz="0" w:space="0" w:color="auto"/>
                            <w:left w:val="none" w:sz="0" w:space="0" w:color="auto"/>
                            <w:bottom w:val="none" w:sz="0" w:space="0" w:color="auto"/>
                            <w:right w:val="none" w:sz="0" w:space="0" w:color="auto"/>
                          </w:divBdr>
                          <w:divsChild>
                            <w:div w:id="85905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7733534">
          <w:marLeft w:val="0"/>
          <w:marRight w:val="0"/>
          <w:marTop w:val="0"/>
          <w:marBottom w:val="0"/>
          <w:divBdr>
            <w:top w:val="none" w:sz="0" w:space="0" w:color="auto"/>
            <w:left w:val="none" w:sz="0" w:space="0" w:color="auto"/>
            <w:bottom w:val="none" w:sz="0" w:space="0" w:color="auto"/>
            <w:right w:val="none" w:sz="0" w:space="0" w:color="auto"/>
          </w:divBdr>
          <w:divsChild>
            <w:div w:id="1417480496">
              <w:marLeft w:val="0"/>
              <w:marRight w:val="0"/>
              <w:marTop w:val="0"/>
              <w:marBottom w:val="0"/>
              <w:divBdr>
                <w:top w:val="none" w:sz="0" w:space="0" w:color="auto"/>
                <w:left w:val="none" w:sz="0" w:space="0" w:color="auto"/>
                <w:bottom w:val="none" w:sz="0" w:space="0" w:color="auto"/>
                <w:right w:val="none" w:sz="0" w:space="0" w:color="auto"/>
              </w:divBdr>
              <w:divsChild>
                <w:div w:id="1944025372">
                  <w:marLeft w:val="0"/>
                  <w:marRight w:val="0"/>
                  <w:marTop w:val="0"/>
                  <w:marBottom w:val="0"/>
                  <w:divBdr>
                    <w:top w:val="none" w:sz="0" w:space="0" w:color="auto"/>
                    <w:left w:val="none" w:sz="0" w:space="0" w:color="auto"/>
                    <w:bottom w:val="none" w:sz="0" w:space="0" w:color="auto"/>
                    <w:right w:val="none" w:sz="0" w:space="0" w:color="auto"/>
                  </w:divBdr>
                  <w:divsChild>
                    <w:div w:id="915822838">
                      <w:marLeft w:val="0"/>
                      <w:marRight w:val="0"/>
                      <w:marTop w:val="0"/>
                      <w:marBottom w:val="0"/>
                      <w:divBdr>
                        <w:top w:val="none" w:sz="0" w:space="0" w:color="auto"/>
                        <w:left w:val="none" w:sz="0" w:space="0" w:color="auto"/>
                        <w:bottom w:val="none" w:sz="0" w:space="0" w:color="auto"/>
                        <w:right w:val="none" w:sz="0" w:space="0" w:color="auto"/>
                      </w:divBdr>
                      <w:divsChild>
                        <w:div w:id="2122873639">
                          <w:marLeft w:val="0"/>
                          <w:marRight w:val="0"/>
                          <w:marTop w:val="0"/>
                          <w:marBottom w:val="0"/>
                          <w:divBdr>
                            <w:top w:val="none" w:sz="0" w:space="0" w:color="auto"/>
                            <w:left w:val="none" w:sz="0" w:space="0" w:color="auto"/>
                            <w:bottom w:val="none" w:sz="0" w:space="0" w:color="auto"/>
                            <w:right w:val="none" w:sz="0" w:space="0" w:color="auto"/>
                          </w:divBdr>
                          <w:divsChild>
                            <w:div w:id="134119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3710940">
          <w:marLeft w:val="0"/>
          <w:marRight w:val="0"/>
          <w:marTop w:val="0"/>
          <w:marBottom w:val="0"/>
          <w:divBdr>
            <w:top w:val="none" w:sz="0" w:space="0" w:color="auto"/>
            <w:left w:val="none" w:sz="0" w:space="0" w:color="auto"/>
            <w:bottom w:val="none" w:sz="0" w:space="0" w:color="auto"/>
            <w:right w:val="none" w:sz="0" w:space="0" w:color="auto"/>
          </w:divBdr>
          <w:divsChild>
            <w:div w:id="1869827169">
              <w:marLeft w:val="0"/>
              <w:marRight w:val="0"/>
              <w:marTop w:val="0"/>
              <w:marBottom w:val="0"/>
              <w:divBdr>
                <w:top w:val="none" w:sz="0" w:space="0" w:color="auto"/>
                <w:left w:val="none" w:sz="0" w:space="0" w:color="auto"/>
                <w:bottom w:val="none" w:sz="0" w:space="0" w:color="auto"/>
                <w:right w:val="none" w:sz="0" w:space="0" w:color="auto"/>
              </w:divBdr>
              <w:divsChild>
                <w:div w:id="216160515">
                  <w:marLeft w:val="0"/>
                  <w:marRight w:val="0"/>
                  <w:marTop w:val="0"/>
                  <w:marBottom w:val="0"/>
                  <w:divBdr>
                    <w:top w:val="none" w:sz="0" w:space="0" w:color="auto"/>
                    <w:left w:val="none" w:sz="0" w:space="0" w:color="auto"/>
                    <w:bottom w:val="none" w:sz="0" w:space="0" w:color="auto"/>
                    <w:right w:val="none" w:sz="0" w:space="0" w:color="auto"/>
                  </w:divBdr>
                  <w:divsChild>
                    <w:div w:id="1827739249">
                      <w:marLeft w:val="0"/>
                      <w:marRight w:val="0"/>
                      <w:marTop w:val="0"/>
                      <w:marBottom w:val="0"/>
                      <w:divBdr>
                        <w:top w:val="none" w:sz="0" w:space="0" w:color="auto"/>
                        <w:left w:val="none" w:sz="0" w:space="0" w:color="auto"/>
                        <w:bottom w:val="none" w:sz="0" w:space="0" w:color="auto"/>
                        <w:right w:val="none" w:sz="0" w:space="0" w:color="auto"/>
                      </w:divBdr>
                      <w:divsChild>
                        <w:div w:id="542864361">
                          <w:marLeft w:val="0"/>
                          <w:marRight w:val="0"/>
                          <w:marTop w:val="0"/>
                          <w:marBottom w:val="0"/>
                          <w:divBdr>
                            <w:top w:val="none" w:sz="0" w:space="0" w:color="auto"/>
                            <w:left w:val="none" w:sz="0" w:space="0" w:color="auto"/>
                            <w:bottom w:val="none" w:sz="0" w:space="0" w:color="auto"/>
                            <w:right w:val="none" w:sz="0" w:space="0" w:color="auto"/>
                          </w:divBdr>
                          <w:divsChild>
                            <w:div w:id="1583369813">
                              <w:marLeft w:val="0"/>
                              <w:marRight w:val="0"/>
                              <w:marTop w:val="0"/>
                              <w:marBottom w:val="0"/>
                              <w:divBdr>
                                <w:top w:val="none" w:sz="0" w:space="0" w:color="auto"/>
                                <w:left w:val="none" w:sz="0" w:space="0" w:color="auto"/>
                                <w:bottom w:val="none" w:sz="0" w:space="0" w:color="auto"/>
                                <w:right w:val="none" w:sz="0" w:space="0" w:color="auto"/>
                              </w:divBdr>
                              <w:divsChild>
                                <w:div w:id="1588538263">
                                  <w:marLeft w:val="0"/>
                                  <w:marRight w:val="0"/>
                                  <w:marTop w:val="0"/>
                                  <w:marBottom w:val="0"/>
                                  <w:divBdr>
                                    <w:top w:val="none" w:sz="0" w:space="0" w:color="auto"/>
                                    <w:left w:val="none" w:sz="0" w:space="0" w:color="auto"/>
                                    <w:bottom w:val="none" w:sz="0" w:space="0" w:color="auto"/>
                                    <w:right w:val="none" w:sz="0" w:space="0" w:color="auto"/>
                                  </w:divBdr>
                                  <w:divsChild>
                                    <w:div w:id="90610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8599279">
          <w:marLeft w:val="0"/>
          <w:marRight w:val="0"/>
          <w:marTop w:val="0"/>
          <w:marBottom w:val="0"/>
          <w:divBdr>
            <w:top w:val="none" w:sz="0" w:space="0" w:color="auto"/>
            <w:left w:val="none" w:sz="0" w:space="0" w:color="auto"/>
            <w:bottom w:val="none" w:sz="0" w:space="0" w:color="auto"/>
            <w:right w:val="none" w:sz="0" w:space="0" w:color="auto"/>
          </w:divBdr>
          <w:divsChild>
            <w:div w:id="28605110">
              <w:marLeft w:val="0"/>
              <w:marRight w:val="0"/>
              <w:marTop w:val="0"/>
              <w:marBottom w:val="0"/>
              <w:divBdr>
                <w:top w:val="none" w:sz="0" w:space="0" w:color="auto"/>
                <w:left w:val="none" w:sz="0" w:space="0" w:color="auto"/>
                <w:bottom w:val="none" w:sz="0" w:space="0" w:color="auto"/>
                <w:right w:val="none" w:sz="0" w:space="0" w:color="auto"/>
              </w:divBdr>
              <w:divsChild>
                <w:div w:id="676659286">
                  <w:marLeft w:val="0"/>
                  <w:marRight w:val="0"/>
                  <w:marTop w:val="0"/>
                  <w:marBottom w:val="0"/>
                  <w:divBdr>
                    <w:top w:val="none" w:sz="0" w:space="0" w:color="auto"/>
                    <w:left w:val="none" w:sz="0" w:space="0" w:color="auto"/>
                    <w:bottom w:val="none" w:sz="0" w:space="0" w:color="auto"/>
                    <w:right w:val="none" w:sz="0" w:space="0" w:color="auto"/>
                  </w:divBdr>
                </w:div>
                <w:div w:id="1375932037">
                  <w:marLeft w:val="0"/>
                  <w:marRight w:val="0"/>
                  <w:marTop w:val="0"/>
                  <w:marBottom w:val="0"/>
                  <w:divBdr>
                    <w:top w:val="none" w:sz="0" w:space="0" w:color="auto"/>
                    <w:left w:val="none" w:sz="0" w:space="0" w:color="auto"/>
                    <w:bottom w:val="none" w:sz="0" w:space="0" w:color="auto"/>
                    <w:right w:val="none" w:sz="0" w:space="0" w:color="auto"/>
                  </w:divBdr>
                  <w:divsChild>
                    <w:div w:id="1505706798">
                      <w:marLeft w:val="0"/>
                      <w:marRight w:val="0"/>
                      <w:marTop w:val="0"/>
                      <w:marBottom w:val="0"/>
                      <w:divBdr>
                        <w:top w:val="none" w:sz="0" w:space="0" w:color="auto"/>
                        <w:left w:val="none" w:sz="0" w:space="0" w:color="auto"/>
                        <w:bottom w:val="none" w:sz="0" w:space="0" w:color="auto"/>
                        <w:right w:val="none" w:sz="0" w:space="0" w:color="auto"/>
                      </w:divBdr>
                      <w:divsChild>
                        <w:div w:id="1103651859">
                          <w:marLeft w:val="0"/>
                          <w:marRight w:val="0"/>
                          <w:marTop w:val="0"/>
                          <w:marBottom w:val="0"/>
                          <w:divBdr>
                            <w:top w:val="none" w:sz="0" w:space="0" w:color="auto"/>
                            <w:left w:val="none" w:sz="0" w:space="0" w:color="auto"/>
                            <w:bottom w:val="none" w:sz="0" w:space="0" w:color="auto"/>
                            <w:right w:val="none" w:sz="0" w:space="0" w:color="auto"/>
                          </w:divBdr>
                        </w:div>
                        <w:div w:id="1501312142">
                          <w:marLeft w:val="0"/>
                          <w:marRight w:val="0"/>
                          <w:marTop w:val="0"/>
                          <w:marBottom w:val="0"/>
                          <w:divBdr>
                            <w:top w:val="none" w:sz="0" w:space="0" w:color="auto"/>
                            <w:left w:val="none" w:sz="0" w:space="0" w:color="auto"/>
                            <w:bottom w:val="none" w:sz="0" w:space="0" w:color="auto"/>
                            <w:right w:val="none" w:sz="0" w:space="0" w:color="auto"/>
                          </w:divBdr>
                        </w:div>
                        <w:div w:id="179687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59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879928">
          <w:marLeft w:val="0"/>
          <w:marRight w:val="0"/>
          <w:marTop w:val="0"/>
          <w:marBottom w:val="0"/>
          <w:divBdr>
            <w:top w:val="none" w:sz="0" w:space="0" w:color="auto"/>
            <w:left w:val="none" w:sz="0" w:space="0" w:color="auto"/>
            <w:bottom w:val="none" w:sz="0" w:space="0" w:color="auto"/>
            <w:right w:val="none" w:sz="0" w:space="0" w:color="auto"/>
          </w:divBdr>
          <w:divsChild>
            <w:div w:id="79448795">
              <w:marLeft w:val="0"/>
              <w:marRight w:val="0"/>
              <w:marTop w:val="0"/>
              <w:marBottom w:val="0"/>
              <w:divBdr>
                <w:top w:val="none" w:sz="0" w:space="0" w:color="auto"/>
                <w:left w:val="none" w:sz="0" w:space="0" w:color="auto"/>
                <w:bottom w:val="none" w:sz="0" w:space="0" w:color="auto"/>
                <w:right w:val="none" w:sz="0" w:space="0" w:color="auto"/>
              </w:divBdr>
              <w:divsChild>
                <w:div w:id="98639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894147">
          <w:marLeft w:val="0"/>
          <w:marRight w:val="0"/>
          <w:marTop w:val="0"/>
          <w:marBottom w:val="0"/>
          <w:divBdr>
            <w:top w:val="none" w:sz="0" w:space="0" w:color="auto"/>
            <w:left w:val="none" w:sz="0" w:space="0" w:color="auto"/>
            <w:bottom w:val="none" w:sz="0" w:space="0" w:color="auto"/>
            <w:right w:val="none" w:sz="0" w:space="0" w:color="auto"/>
          </w:divBdr>
          <w:divsChild>
            <w:div w:id="783964629">
              <w:marLeft w:val="0"/>
              <w:marRight w:val="0"/>
              <w:marTop w:val="0"/>
              <w:marBottom w:val="0"/>
              <w:divBdr>
                <w:top w:val="none" w:sz="0" w:space="0" w:color="auto"/>
                <w:left w:val="none" w:sz="0" w:space="0" w:color="auto"/>
                <w:bottom w:val="none" w:sz="0" w:space="0" w:color="auto"/>
                <w:right w:val="none" w:sz="0" w:space="0" w:color="auto"/>
              </w:divBdr>
              <w:divsChild>
                <w:div w:id="19012004">
                  <w:marLeft w:val="0"/>
                  <w:marRight w:val="0"/>
                  <w:marTop w:val="0"/>
                  <w:marBottom w:val="0"/>
                  <w:divBdr>
                    <w:top w:val="none" w:sz="0" w:space="0" w:color="auto"/>
                    <w:left w:val="none" w:sz="0" w:space="0" w:color="auto"/>
                    <w:bottom w:val="none" w:sz="0" w:space="0" w:color="auto"/>
                    <w:right w:val="none" w:sz="0" w:space="0" w:color="auto"/>
                  </w:divBdr>
                  <w:divsChild>
                    <w:div w:id="1783526471">
                      <w:marLeft w:val="0"/>
                      <w:marRight w:val="0"/>
                      <w:marTop w:val="0"/>
                      <w:marBottom w:val="0"/>
                      <w:divBdr>
                        <w:top w:val="none" w:sz="0" w:space="0" w:color="auto"/>
                        <w:left w:val="none" w:sz="0" w:space="0" w:color="auto"/>
                        <w:bottom w:val="none" w:sz="0" w:space="0" w:color="auto"/>
                        <w:right w:val="none" w:sz="0" w:space="0" w:color="auto"/>
                      </w:divBdr>
                      <w:divsChild>
                        <w:div w:id="976648330">
                          <w:marLeft w:val="0"/>
                          <w:marRight w:val="0"/>
                          <w:marTop w:val="0"/>
                          <w:marBottom w:val="0"/>
                          <w:divBdr>
                            <w:top w:val="none" w:sz="0" w:space="0" w:color="auto"/>
                            <w:left w:val="none" w:sz="0" w:space="0" w:color="auto"/>
                            <w:bottom w:val="none" w:sz="0" w:space="0" w:color="auto"/>
                            <w:right w:val="none" w:sz="0" w:space="0" w:color="auto"/>
                          </w:divBdr>
                          <w:divsChild>
                            <w:div w:id="460193817">
                              <w:marLeft w:val="0"/>
                              <w:marRight w:val="0"/>
                              <w:marTop w:val="0"/>
                              <w:marBottom w:val="0"/>
                              <w:divBdr>
                                <w:top w:val="none" w:sz="0" w:space="0" w:color="auto"/>
                                <w:left w:val="none" w:sz="0" w:space="0" w:color="auto"/>
                                <w:bottom w:val="none" w:sz="0" w:space="0" w:color="auto"/>
                                <w:right w:val="none" w:sz="0" w:space="0" w:color="auto"/>
                              </w:divBdr>
                              <w:divsChild>
                                <w:div w:id="205946012">
                                  <w:marLeft w:val="0"/>
                                  <w:marRight w:val="0"/>
                                  <w:marTop w:val="0"/>
                                  <w:marBottom w:val="0"/>
                                  <w:divBdr>
                                    <w:top w:val="none" w:sz="0" w:space="0" w:color="auto"/>
                                    <w:left w:val="none" w:sz="0" w:space="0" w:color="auto"/>
                                    <w:bottom w:val="none" w:sz="0" w:space="0" w:color="auto"/>
                                    <w:right w:val="none" w:sz="0" w:space="0" w:color="auto"/>
                                  </w:divBdr>
                                  <w:divsChild>
                                    <w:div w:id="26538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144988">
          <w:marLeft w:val="0"/>
          <w:marRight w:val="0"/>
          <w:marTop w:val="0"/>
          <w:marBottom w:val="0"/>
          <w:divBdr>
            <w:top w:val="none" w:sz="0" w:space="0" w:color="auto"/>
            <w:left w:val="none" w:sz="0" w:space="0" w:color="auto"/>
            <w:bottom w:val="none" w:sz="0" w:space="0" w:color="auto"/>
            <w:right w:val="none" w:sz="0" w:space="0" w:color="auto"/>
          </w:divBdr>
          <w:divsChild>
            <w:div w:id="176315681">
              <w:marLeft w:val="0"/>
              <w:marRight w:val="0"/>
              <w:marTop w:val="0"/>
              <w:marBottom w:val="0"/>
              <w:divBdr>
                <w:top w:val="none" w:sz="0" w:space="0" w:color="auto"/>
                <w:left w:val="none" w:sz="0" w:space="0" w:color="auto"/>
                <w:bottom w:val="none" w:sz="0" w:space="0" w:color="auto"/>
                <w:right w:val="none" w:sz="0" w:space="0" w:color="auto"/>
              </w:divBdr>
              <w:divsChild>
                <w:div w:id="928001931">
                  <w:marLeft w:val="0"/>
                  <w:marRight w:val="0"/>
                  <w:marTop w:val="0"/>
                  <w:marBottom w:val="0"/>
                  <w:divBdr>
                    <w:top w:val="none" w:sz="0" w:space="0" w:color="auto"/>
                    <w:left w:val="none" w:sz="0" w:space="0" w:color="auto"/>
                    <w:bottom w:val="none" w:sz="0" w:space="0" w:color="auto"/>
                    <w:right w:val="none" w:sz="0" w:space="0" w:color="auto"/>
                  </w:divBdr>
                  <w:divsChild>
                    <w:div w:id="484778914">
                      <w:marLeft w:val="0"/>
                      <w:marRight w:val="0"/>
                      <w:marTop w:val="0"/>
                      <w:marBottom w:val="0"/>
                      <w:divBdr>
                        <w:top w:val="none" w:sz="0" w:space="0" w:color="auto"/>
                        <w:left w:val="none" w:sz="0" w:space="0" w:color="auto"/>
                        <w:bottom w:val="none" w:sz="0" w:space="0" w:color="auto"/>
                        <w:right w:val="none" w:sz="0" w:space="0" w:color="auto"/>
                      </w:divBdr>
                      <w:divsChild>
                        <w:div w:id="487480507">
                          <w:marLeft w:val="0"/>
                          <w:marRight w:val="0"/>
                          <w:marTop w:val="0"/>
                          <w:marBottom w:val="0"/>
                          <w:divBdr>
                            <w:top w:val="none" w:sz="0" w:space="0" w:color="auto"/>
                            <w:left w:val="none" w:sz="0" w:space="0" w:color="auto"/>
                            <w:bottom w:val="none" w:sz="0" w:space="0" w:color="auto"/>
                            <w:right w:val="none" w:sz="0" w:space="0" w:color="auto"/>
                          </w:divBdr>
                        </w:div>
                      </w:divsChild>
                    </w:div>
                    <w:div w:id="706612959">
                      <w:marLeft w:val="0"/>
                      <w:marRight w:val="0"/>
                      <w:marTop w:val="0"/>
                      <w:marBottom w:val="0"/>
                      <w:divBdr>
                        <w:top w:val="none" w:sz="0" w:space="0" w:color="auto"/>
                        <w:left w:val="none" w:sz="0" w:space="0" w:color="auto"/>
                        <w:bottom w:val="none" w:sz="0" w:space="0" w:color="auto"/>
                        <w:right w:val="none" w:sz="0" w:space="0" w:color="auto"/>
                      </w:divBdr>
                      <w:divsChild>
                        <w:div w:id="765733392">
                          <w:marLeft w:val="0"/>
                          <w:marRight w:val="0"/>
                          <w:marTop w:val="0"/>
                          <w:marBottom w:val="0"/>
                          <w:divBdr>
                            <w:top w:val="none" w:sz="0" w:space="0" w:color="auto"/>
                            <w:left w:val="none" w:sz="0" w:space="0" w:color="auto"/>
                            <w:bottom w:val="none" w:sz="0" w:space="0" w:color="auto"/>
                            <w:right w:val="none" w:sz="0" w:space="0" w:color="auto"/>
                          </w:divBdr>
                        </w:div>
                      </w:divsChild>
                    </w:div>
                    <w:div w:id="1565067989">
                      <w:marLeft w:val="0"/>
                      <w:marRight w:val="0"/>
                      <w:marTop w:val="0"/>
                      <w:marBottom w:val="0"/>
                      <w:divBdr>
                        <w:top w:val="none" w:sz="0" w:space="0" w:color="auto"/>
                        <w:left w:val="none" w:sz="0" w:space="0" w:color="auto"/>
                        <w:bottom w:val="none" w:sz="0" w:space="0" w:color="auto"/>
                        <w:right w:val="none" w:sz="0" w:space="0" w:color="auto"/>
                      </w:divBdr>
                      <w:divsChild>
                        <w:div w:id="70008458">
                          <w:marLeft w:val="0"/>
                          <w:marRight w:val="0"/>
                          <w:marTop w:val="0"/>
                          <w:marBottom w:val="0"/>
                          <w:divBdr>
                            <w:top w:val="none" w:sz="0" w:space="0" w:color="auto"/>
                            <w:left w:val="none" w:sz="0" w:space="0" w:color="auto"/>
                            <w:bottom w:val="none" w:sz="0" w:space="0" w:color="auto"/>
                            <w:right w:val="none" w:sz="0" w:space="0" w:color="auto"/>
                          </w:divBdr>
                        </w:div>
                      </w:divsChild>
                    </w:div>
                    <w:div w:id="2058775284">
                      <w:marLeft w:val="0"/>
                      <w:marRight w:val="0"/>
                      <w:marTop w:val="0"/>
                      <w:marBottom w:val="0"/>
                      <w:divBdr>
                        <w:top w:val="none" w:sz="0" w:space="0" w:color="auto"/>
                        <w:left w:val="none" w:sz="0" w:space="0" w:color="auto"/>
                        <w:bottom w:val="none" w:sz="0" w:space="0" w:color="auto"/>
                        <w:right w:val="none" w:sz="0" w:space="0" w:color="auto"/>
                      </w:divBdr>
                      <w:divsChild>
                        <w:div w:id="41551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373749">
              <w:marLeft w:val="0"/>
              <w:marRight w:val="0"/>
              <w:marTop w:val="0"/>
              <w:marBottom w:val="0"/>
              <w:divBdr>
                <w:top w:val="none" w:sz="0" w:space="0" w:color="auto"/>
                <w:left w:val="none" w:sz="0" w:space="0" w:color="auto"/>
                <w:bottom w:val="none" w:sz="0" w:space="0" w:color="auto"/>
                <w:right w:val="none" w:sz="0" w:space="0" w:color="auto"/>
              </w:divBdr>
              <w:divsChild>
                <w:div w:id="2064520402">
                  <w:marLeft w:val="0"/>
                  <w:marRight w:val="0"/>
                  <w:marTop w:val="0"/>
                  <w:marBottom w:val="0"/>
                  <w:divBdr>
                    <w:top w:val="none" w:sz="0" w:space="0" w:color="auto"/>
                    <w:left w:val="none" w:sz="0" w:space="0" w:color="auto"/>
                    <w:bottom w:val="none" w:sz="0" w:space="0" w:color="auto"/>
                    <w:right w:val="none" w:sz="0" w:space="0" w:color="auto"/>
                  </w:divBdr>
                  <w:divsChild>
                    <w:div w:id="1756319837">
                      <w:marLeft w:val="0"/>
                      <w:marRight w:val="0"/>
                      <w:marTop w:val="0"/>
                      <w:marBottom w:val="0"/>
                      <w:divBdr>
                        <w:top w:val="none" w:sz="0" w:space="0" w:color="auto"/>
                        <w:left w:val="none" w:sz="0" w:space="0" w:color="auto"/>
                        <w:bottom w:val="none" w:sz="0" w:space="0" w:color="auto"/>
                        <w:right w:val="none" w:sz="0" w:space="0" w:color="auto"/>
                      </w:divBdr>
                    </w:div>
                    <w:div w:id="1894536428">
                      <w:marLeft w:val="0"/>
                      <w:marRight w:val="0"/>
                      <w:marTop w:val="0"/>
                      <w:marBottom w:val="0"/>
                      <w:divBdr>
                        <w:top w:val="none" w:sz="0" w:space="0" w:color="auto"/>
                        <w:left w:val="none" w:sz="0" w:space="0" w:color="auto"/>
                        <w:bottom w:val="none" w:sz="0" w:space="0" w:color="auto"/>
                        <w:right w:val="none" w:sz="0" w:space="0" w:color="auto"/>
                      </w:divBdr>
                      <w:divsChild>
                        <w:div w:id="592052944">
                          <w:marLeft w:val="0"/>
                          <w:marRight w:val="0"/>
                          <w:marTop w:val="0"/>
                          <w:marBottom w:val="0"/>
                          <w:divBdr>
                            <w:top w:val="none" w:sz="0" w:space="0" w:color="auto"/>
                            <w:left w:val="none" w:sz="0" w:space="0" w:color="auto"/>
                            <w:bottom w:val="none" w:sz="0" w:space="0" w:color="auto"/>
                            <w:right w:val="none" w:sz="0" w:space="0" w:color="auto"/>
                          </w:divBdr>
                        </w:div>
                        <w:div w:id="168775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203407">
          <w:marLeft w:val="0"/>
          <w:marRight w:val="0"/>
          <w:marTop w:val="0"/>
          <w:marBottom w:val="0"/>
          <w:divBdr>
            <w:top w:val="none" w:sz="0" w:space="0" w:color="auto"/>
            <w:left w:val="none" w:sz="0" w:space="0" w:color="auto"/>
            <w:bottom w:val="none" w:sz="0" w:space="0" w:color="auto"/>
            <w:right w:val="none" w:sz="0" w:space="0" w:color="auto"/>
          </w:divBdr>
          <w:divsChild>
            <w:div w:id="1789200607">
              <w:marLeft w:val="0"/>
              <w:marRight w:val="0"/>
              <w:marTop w:val="0"/>
              <w:marBottom w:val="0"/>
              <w:divBdr>
                <w:top w:val="none" w:sz="0" w:space="0" w:color="auto"/>
                <w:left w:val="none" w:sz="0" w:space="0" w:color="auto"/>
                <w:bottom w:val="none" w:sz="0" w:space="0" w:color="auto"/>
                <w:right w:val="none" w:sz="0" w:space="0" w:color="auto"/>
              </w:divBdr>
            </w:div>
          </w:divsChild>
        </w:div>
        <w:div w:id="1954359940">
          <w:marLeft w:val="0"/>
          <w:marRight w:val="0"/>
          <w:marTop w:val="0"/>
          <w:marBottom w:val="0"/>
          <w:divBdr>
            <w:top w:val="none" w:sz="0" w:space="0" w:color="auto"/>
            <w:left w:val="none" w:sz="0" w:space="0" w:color="auto"/>
            <w:bottom w:val="none" w:sz="0" w:space="0" w:color="auto"/>
            <w:right w:val="none" w:sz="0" w:space="0" w:color="auto"/>
          </w:divBdr>
          <w:divsChild>
            <w:div w:id="295915652">
              <w:marLeft w:val="0"/>
              <w:marRight w:val="0"/>
              <w:marTop w:val="0"/>
              <w:marBottom w:val="0"/>
              <w:divBdr>
                <w:top w:val="none" w:sz="0" w:space="0" w:color="auto"/>
                <w:left w:val="none" w:sz="0" w:space="0" w:color="auto"/>
                <w:bottom w:val="none" w:sz="0" w:space="0" w:color="auto"/>
                <w:right w:val="none" w:sz="0" w:space="0" w:color="auto"/>
              </w:divBdr>
              <w:divsChild>
                <w:div w:id="444227945">
                  <w:marLeft w:val="0"/>
                  <w:marRight w:val="0"/>
                  <w:marTop w:val="0"/>
                  <w:marBottom w:val="0"/>
                  <w:divBdr>
                    <w:top w:val="none" w:sz="0" w:space="0" w:color="auto"/>
                    <w:left w:val="none" w:sz="0" w:space="0" w:color="auto"/>
                    <w:bottom w:val="none" w:sz="0" w:space="0" w:color="auto"/>
                    <w:right w:val="none" w:sz="0" w:space="0" w:color="auto"/>
                  </w:divBdr>
                  <w:divsChild>
                    <w:div w:id="691106681">
                      <w:marLeft w:val="0"/>
                      <w:marRight w:val="0"/>
                      <w:marTop w:val="0"/>
                      <w:marBottom w:val="0"/>
                      <w:divBdr>
                        <w:top w:val="none" w:sz="0" w:space="0" w:color="auto"/>
                        <w:left w:val="none" w:sz="0" w:space="0" w:color="auto"/>
                        <w:bottom w:val="none" w:sz="0" w:space="0" w:color="auto"/>
                        <w:right w:val="none" w:sz="0" w:space="0" w:color="auto"/>
                      </w:divBdr>
                      <w:divsChild>
                        <w:div w:id="70199960">
                          <w:marLeft w:val="0"/>
                          <w:marRight w:val="0"/>
                          <w:marTop w:val="0"/>
                          <w:marBottom w:val="0"/>
                          <w:divBdr>
                            <w:top w:val="none" w:sz="0" w:space="0" w:color="auto"/>
                            <w:left w:val="none" w:sz="0" w:space="0" w:color="auto"/>
                            <w:bottom w:val="none" w:sz="0" w:space="0" w:color="auto"/>
                            <w:right w:val="none" w:sz="0" w:space="0" w:color="auto"/>
                          </w:divBdr>
                          <w:divsChild>
                            <w:div w:id="197409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232982">
                      <w:marLeft w:val="0"/>
                      <w:marRight w:val="0"/>
                      <w:marTop w:val="0"/>
                      <w:marBottom w:val="0"/>
                      <w:divBdr>
                        <w:top w:val="none" w:sz="0" w:space="0" w:color="auto"/>
                        <w:left w:val="none" w:sz="0" w:space="0" w:color="auto"/>
                        <w:bottom w:val="none" w:sz="0" w:space="0" w:color="auto"/>
                        <w:right w:val="none" w:sz="0" w:space="0" w:color="auto"/>
                      </w:divBdr>
                      <w:divsChild>
                        <w:div w:id="192306344">
                          <w:marLeft w:val="0"/>
                          <w:marRight w:val="0"/>
                          <w:marTop w:val="0"/>
                          <w:marBottom w:val="0"/>
                          <w:divBdr>
                            <w:top w:val="none" w:sz="0" w:space="0" w:color="auto"/>
                            <w:left w:val="none" w:sz="0" w:space="0" w:color="auto"/>
                            <w:bottom w:val="none" w:sz="0" w:space="0" w:color="auto"/>
                            <w:right w:val="none" w:sz="0" w:space="0" w:color="auto"/>
                          </w:divBdr>
                          <w:divsChild>
                            <w:div w:id="182744216">
                              <w:marLeft w:val="0"/>
                              <w:marRight w:val="0"/>
                              <w:marTop w:val="0"/>
                              <w:marBottom w:val="0"/>
                              <w:divBdr>
                                <w:top w:val="none" w:sz="0" w:space="0" w:color="auto"/>
                                <w:left w:val="none" w:sz="0" w:space="0" w:color="auto"/>
                                <w:bottom w:val="none" w:sz="0" w:space="0" w:color="auto"/>
                                <w:right w:val="none" w:sz="0" w:space="0" w:color="auto"/>
                              </w:divBdr>
                              <w:divsChild>
                                <w:div w:id="528029681">
                                  <w:marLeft w:val="0"/>
                                  <w:marRight w:val="0"/>
                                  <w:marTop w:val="0"/>
                                  <w:marBottom w:val="0"/>
                                  <w:divBdr>
                                    <w:top w:val="none" w:sz="0" w:space="0" w:color="auto"/>
                                    <w:left w:val="none" w:sz="0" w:space="0" w:color="auto"/>
                                    <w:bottom w:val="none" w:sz="0" w:space="0" w:color="auto"/>
                                    <w:right w:val="none" w:sz="0" w:space="0" w:color="auto"/>
                                  </w:divBdr>
                                  <w:divsChild>
                                    <w:div w:id="224951338">
                                      <w:marLeft w:val="0"/>
                                      <w:marRight w:val="0"/>
                                      <w:marTop w:val="0"/>
                                      <w:marBottom w:val="0"/>
                                      <w:divBdr>
                                        <w:top w:val="none" w:sz="0" w:space="0" w:color="auto"/>
                                        <w:left w:val="none" w:sz="0" w:space="0" w:color="auto"/>
                                        <w:bottom w:val="none" w:sz="0" w:space="0" w:color="auto"/>
                                        <w:right w:val="none" w:sz="0" w:space="0" w:color="auto"/>
                                      </w:divBdr>
                                    </w:div>
                                    <w:div w:id="226690613">
                                      <w:marLeft w:val="0"/>
                                      <w:marRight w:val="0"/>
                                      <w:marTop w:val="0"/>
                                      <w:marBottom w:val="0"/>
                                      <w:divBdr>
                                        <w:top w:val="none" w:sz="0" w:space="0" w:color="auto"/>
                                        <w:left w:val="none" w:sz="0" w:space="0" w:color="auto"/>
                                        <w:bottom w:val="none" w:sz="0" w:space="0" w:color="auto"/>
                                        <w:right w:val="none" w:sz="0" w:space="0" w:color="auto"/>
                                      </w:divBdr>
                                    </w:div>
                                    <w:div w:id="283658212">
                                      <w:marLeft w:val="0"/>
                                      <w:marRight w:val="0"/>
                                      <w:marTop w:val="0"/>
                                      <w:marBottom w:val="0"/>
                                      <w:divBdr>
                                        <w:top w:val="none" w:sz="0" w:space="0" w:color="auto"/>
                                        <w:left w:val="none" w:sz="0" w:space="0" w:color="auto"/>
                                        <w:bottom w:val="none" w:sz="0" w:space="0" w:color="auto"/>
                                        <w:right w:val="none" w:sz="0" w:space="0" w:color="auto"/>
                                      </w:divBdr>
                                    </w:div>
                                    <w:div w:id="342828770">
                                      <w:marLeft w:val="0"/>
                                      <w:marRight w:val="0"/>
                                      <w:marTop w:val="0"/>
                                      <w:marBottom w:val="0"/>
                                      <w:divBdr>
                                        <w:top w:val="none" w:sz="0" w:space="0" w:color="auto"/>
                                        <w:left w:val="none" w:sz="0" w:space="0" w:color="auto"/>
                                        <w:bottom w:val="none" w:sz="0" w:space="0" w:color="auto"/>
                                        <w:right w:val="none" w:sz="0" w:space="0" w:color="auto"/>
                                      </w:divBdr>
                                    </w:div>
                                    <w:div w:id="89944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147500">
                          <w:marLeft w:val="0"/>
                          <w:marRight w:val="0"/>
                          <w:marTop w:val="0"/>
                          <w:marBottom w:val="0"/>
                          <w:divBdr>
                            <w:top w:val="none" w:sz="0" w:space="0" w:color="auto"/>
                            <w:left w:val="none" w:sz="0" w:space="0" w:color="auto"/>
                            <w:bottom w:val="none" w:sz="0" w:space="0" w:color="auto"/>
                            <w:right w:val="none" w:sz="0" w:space="0" w:color="auto"/>
                          </w:divBdr>
                          <w:divsChild>
                            <w:div w:id="1815247816">
                              <w:marLeft w:val="0"/>
                              <w:marRight w:val="0"/>
                              <w:marTop w:val="0"/>
                              <w:marBottom w:val="0"/>
                              <w:divBdr>
                                <w:top w:val="none" w:sz="0" w:space="0" w:color="auto"/>
                                <w:left w:val="none" w:sz="0" w:space="0" w:color="auto"/>
                                <w:bottom w:val="none" w:sz="0" w:space="0" w:color="auto"/>
                                <w:right w:val="none" w:sz="0" w:space="0" w:color="auto"/>
                              </w:divBdr>
                              <w:divsChild>
                                <w:div w:id="624578445">
                                  <w:marLeft w:val="0"/>
                                  <w:marRight w:val="0"/>
                                  <w:marTop w:val="0"/>
                                  <w:marBottom w:val="0"/>
                                  <w:divBdr>
                                    <w:top w:val="none" w:sz="0" w:space="0" w:color="000000"/>
                                    <w:left w:val="none" w:sz="0" w:space="0" w:color="000000"/>
                                    <w:bottom w:val="none" w:sz="0" w:space="0" w:color="000000"/>
                                    <w:right w:val="none" w:sz="0" w:space="0" w:color="000000"/>
                                  </w:divBdr>
                                </w:div>
                              </w:divsChild>
                            </w:div>
                          </w:divsChild>
                        </w:div>
                      </w:divsChild>
                    </w:div>
                  </w:divsChild>
                </w:div>
              </w:divsChild>
            </w:div>
          </w:divsChild>
        </w:div>
        <w:div w:id="2083790054">
          <w:marLeft w:val="0"/>
          <w:marRight w:val="0"/>
          <w:marTop w:val="0"/>
          <w:marBottom w:val="0"/>
          <w:divBdr>
            <w:top w:val="none" w:sz="0" w:space="0" w:color="auto"/>
            <w:left w:val="none" w:sz="0" w:space="0" w:color="auto"/>
            <w:bottom w:val="none" w:sz="0" w:space="0" w:color="auto"/>
            <w:right w:val="none" w:sz="0" w:space="0" w:color="auto"/>
          </w:divBdr>
          <w:divsChild>
            <w:div w:id="2084599866">
              <w:marLeft w:val="0"/>
              <w:marRight w:val="0"/>
              <w:marTop w:val="0"/>
              <w:marBottom w:val="0"/>
              <w:divBdr>
                <w:top w:val="none" w:sz="0" w:space="0" w:color="auto"/>
                <w:left w:val="none" w:sz="0" w:space="0" w:color="auto"/>
                <w:bottom w:val="none" w:sz="0" w:space="0" w:color="auto"/>
                <w:right w:val="none" w:sz="0" w:space="0" w:color="auto"/>
              </w:divBdr>
              <w:divsChild>
                <w:div w:id="89994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609582">
          <w:marLeft w:val="0"/>
          <w:marRight w:val="0"/>
          <w:marTop w:val="0"/>
          <w:marBottom w:val="0"/>
          <w:divBdr>
            <w:top w:val="none" w:sz="0" w:space="0" w:color="auto"/>
            <w:left w:val="none" w:sz="0" w:space="0" w:color="auto"/>
            <w:bottom w:val="none" w:sz="0" w:space="0" w:color="auto"/>
            <w:right w:val="none" w:sz="0" w:space="0" w:color="auto"/>
          </w:divBdr>
          <w:divsChild>
            <w:div w:id="164130170">
              <w:marLeft w:val="0"/>
              <w:marRight w:val="0"/>
              <w:marTop w:val="0"/>
              <w:marBottom w:val="0"/>
              <w:divBdr>
                <w:top w:val="none" w:sz="0" w:space="0" w:color="auto"/>
                <w:left w:val="none" w:sz="0" w:space="0" w:color="auto"/>
                <w:bottom w:val="none" w:sz="0" w:space="0" w:color="auto"/>
                <w:right w:val="none" w:sz="0" w:space="0" w:color="auto"/>
              </w:divBdr>
              <w:divsChild>
                <w:div w:id="854803821">
                  <w:marLeft w:val="0"/>
                  <w:marRight w:val="0"/>
                  <w:marTop w:val="0"/>
                  <w:marBottom w:val="0"/>
                  <w:divBdr>
                    <w:top w:val="none" w:sz="0" w:space="0" w:color="auto"/>
                    <w:left w:val="none" w:sz="0" w:space="0" w:color="auto"/>
                    <w:bottom w:val="none" w:sz="0" w:space="0" w:color="auto"/>
                    <w:right w:val="none" w:sz="0" w:space="0" w:color="auto"/>
                  </w:divBdr>
                  <w:divsChild>
                    <w:div w:id="1703943421">
                      <w:marLeft w:val="0"/>
                      <w:marRight w:val="0"/>
                      <w:marTop w:val="0"/>
                      <w:marBottom w:val="0"/>
                      <w:divBdr>
                        <w:top w:val="none" w:sz="0" w:space="0" w:color="auto"/>
                        <w:left w:val="none" w:sz="0" w:space="0" w:color="auto"/>
                        <w:bottom w:val="none" w:sz="0" w:space="0" w:color="auto"/>
                        <w:right w:val="none" w:sz="0" w:space="0" w:color="auto"/>
                      </w:divBdr>
                      <w:divsChild>
                        <w:div w:id="809591314">
                          <w:marLeft w:val="0"/>
                          <w:marRight w:val="0"/>
                          <w:marTop w:val="0"/>
                          <w:marBottom w:val="0"/>
                          <w:divBdr>
                            <w:top w:val="none" w:sz="0" w:space="0" w:color="auto"/>
                            <w:left w:val="none" w:sz="0" w:space="0" w:color="auto"/>
                            <w:bottom w:val="none" w:sz="0" w:space="0" w:color="auto"/>
                            <w:right w:val="none" w:sz="0" w:space="0" w:color="auto"/>
                          </w:divBdr>
                          <w:divsChild>
                            <w:div w:id="202601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92825">
      <w:bodyDiv w:val="1"/>
      <w:marLeft w:val="0"/>
      <w:marRight w:val="0"/>
      <w:marTop w:val="0"/>
      <w:marBottom w:val="0"/>
      <w:divBdr>
        <w:top w:val="none" w:sz="0" w:space="0" w:color="auto"/>
        <w:left w:val="none" w:sz="0" w:space="0" w:color="auto"/>
        <w:bottom w:val="none" w:sz="0" w:space="0" w:color="auto"/>
        <w:right w:val="none" w:sz="0" w:space="0" w:color="auto"/>
      </w:divBdr>
      <w:divsChild>
        <w:div w:id="1427730006">
          <w:marLeft w:val="0"/>
          <w:marRight w:val="0"/>
          <w:marTop w:val="0"/>
          <w:marBottom w:val="0"/>
          <w:divBdr>
            <w:top w:val="none" w:sz="0" w:space="0" w:color="auto"/>
            <w:left w:val="none" w:sz="0" w:space="0" w:color="auto"/>
            <w:bottom w:val="none" w:sz="0" w:space="0" w:color="auto"/>
            <w:right w:val="none" w:sz="0" w:space="0" w:color="auto"/>
          </w:divBdr>
          <w:divsChild>
            <w:div w:id="23943326">
              <w:marLeft w:val="0"/>
              <w:marRight w:val="0"/>
              <w:marTop w:val="0"/>
              <w:marBottom w:val="0"/>
              <w:divBdr>
                <w:top w:val="none" w:sz="0" w:space="0" w:color="auto"/>
                <w:left w:val="none" w:sz="0" w:space="0" w:color="auto"/>
                <w:bottom w:val="none" w:sz="0" w:space="0" w:color="auto"/>
                <w:right w:val="none" w:sz="0" w:space="0" w:color="auto"/>
              </w:divBdr>
              <w:divsChild>
                <w:div w:id="160585834">
                  <w:marLeft w:val="0"/>
                  <w:marRight w:val="0"/>
                  <w:marTop w:val="0"/>
                  <w:marBottom w:val="0"/>
                  <w:divBdr>
                    <w:top w:val="none" w:sz="0" w:space="0" w:color="auto"/>
                    <w:left w:val="none" w:sz="0" w:space="0" w:color="auto"/>
                    <w:bottom w:val="none" w:sz="0" w:space="0" w:color="auto"/>
                    <w:right w:val="none" w:sz="0" w:space="0" w:color="auto"/>
                  </w:divBdr>
                  <w:divsChild>
                    <w:div w:id="1819154764">
                      <w:marLeft w:val="0"/>
                      <w:marRight w:val="0"/>
                      <w:marTop w:val="0"/>
                      <w:marBottom w:val="0"/>
                      <w:divBdr>
                        <w:top w:val="none" w:sz="0" w:space="0" w:color="auto"/>
                        <w:left w:val="none" w:sz="0" w:space="0" w:color="auto"/>
                        <w:bottom w:val="none" w:sz="0" w:space="0" w:color="auto"/>
                        <w:right w:val="none" w:sz="0" w:space="0" w:color="auto"/>
                      </w:divBdr>
                      <w:divsChild>
                        <w:div w:id="173364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2123">
              <w:marLeft w:val="0"/>
              <w:marRight w:val="0"/>
              <w:marTop w:val="0"/>
              <w:marBottom w:val="0"/>
              <w:divBdr>
                <w:top w:val="none" w:sz="0" w:space="0" w:color="auto"/>
                <w:left w:val="none" w:sz="0" w:space="0" w:color="auto"/>
                <w:bottom w:val="none" w:sz="0" w:space="0" w:color="auto"/>
                <w:right w:val="none" w:sz="0" w:space="0" w:color="auto"/>
              </w:divBdr>
              <w:divsChild>
                <w:div w:id="1909463739">
                  <w:marLeft w:val="0"/>
                  <w:marRight w:val="0"/>
                  <w:marTop w:val="0"/>
                  <w:marBottom w:val="0"/>
                  <w:divBdr>
                    <w:top w:val="none" w:sz="0" w:space="0" w:color="auto"/>
                    <w:left w:val="none" w:sz="0" w:space="0" w:color="auto"/>
                    <w:bottom w:val="none" w:sz="0" w:space="0" w:color="auto"/>
                    <w:right w:val="none" w:sz="0" w:space="0" w:color="auto"/>
                  </w:divBdr>
                  <w:divsChild>
                    <w:div w:id="563684020">
                      <w:marLeft w:val="0"/>
                      <w:marRight w:val="0"/>
                      <w:marTop w:val="0"/>
                      <w:marBottom w:val="0"/>
                      <w:divBdr>
                        <w:top w:val="none" w:sz="0" w:space="0" w:color="auto"/>
                        <w:left w:val="none" w:sz="0" w:space="0" w:color="auto"/>
                        <w:bottom w:val="none" w:sz="0" w:space="0" w:color="auto"/>
                        <w:right w:val="none" w:sz="0" w:space="0" w:color="auto"/>
                      </w:divBdr>
                      <w:divsChild>
                        <w:div w:id="94970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47593">
              <w:marLeft w:val="0"/>
              <w:marRight w:val="0"/>
              <w:marTop w:val="0"/>
              <w:marBottom w:val="0"/>
              <w:divBdr>
                <w:top w:val="none" w:sz="0" w:space="0" w:color="auto"/>
                <w:left w:val="none" w:sz="0" w:space="0" w:color="auto"/>
                <w:bottom w:val="none" w:sz="0" w:space="0" w:color="auto"/>
                <w:right w:val="none" w:sz="0" w:space="0" w:color="auto"/>
              </w:divBdr>
            </w:div>
            <w:div w:id="292905873">
              <w:marLeft w:val="0"/>
              <w:marRight w:val="0"/>
              <w:marTop w:val="0"/>
              <w:marBottom w:val="0"/>
              <w:divBdr>
                <w:top w:val="none" w:sz="0" w:space="0" w:color="auto"/>
                <w:left w:val="none" w:sz="0" w:space="0" w:color="auto"/>
                <w:bottom w:val="none" w:sz="0" w:space="0" w:color="auto"/>
                <w:right w:val="none" w:sz="0" w:space="0" w:color="auto"/>
              </w:divBdr>
              <w:divsChild>
                <w:div w:id="1969972488">
                  <w:marLeft w:val="0"/>
                  <w:marRight w:val="0"/>
                  <w:marTop w:val="0"/>
                  <w:marBottom w:val="0"/>
                  <w:divBdr>
                    <w:top w:val="none" w:sz="0" w:space="0" w:color="auto"/>
                    <w:left w:val="none" w:sz="0" w:space="0" w:color="auto"/>
                    <w:bottom w:val="none" w:sz="0" w:space="0" w:color="auto"/>
                    <w:right w:val="none" w:sz="0" w:space="0" w:color="auto"/>
                  </w:divBdr>
                  <w:divsChild>
                    <w:div w:id="1475416588">
                      <w:marLeft w:val="0"/>
                      <w:marRight w:val="0"/>
                      <w:marTop w:val="0"/>
                      <w:marBottom w:val="0"/>
                      <w:divBdr>
                        <w:top w:val="none" w:sz="0" w:space="0" w:color="auto"/>
                        <w:left w:val="none" w:sz="0" w:space="0" w:color="auto"/>
                        <w:bottom w:val="none" w:sz="0" w:space="0" w:color="auto"/>
                        <w:right w:val="none" w:sz="0" w:space="0" w:color="auto"/>
                      </w:divBdr>
                      <w:divsChild>
                        <w:div w:id="46354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482524">
              <w:marLeft w:val="0"/>
              <w:marRight w:val="0"/>
              <w:marTop w:val="0"/>
              <w:marBottom w:val="0"/>
              <w:divBdr>
                <w:top w:val="none" w:sz="0" w:space="0" w:color="auto"/>
                <w:left w:val="none" w:sz="0" w:space="0" w:color="auto"/>
                <w:bottom w:val="none" w:sz="0" w:space="0" w:color="auto"/>
                <w:right w:val="none" w:sz="0" w:space="0" w:color="auto"/>
              </w:divBdr>
              <w:divsChild>
                <w:div w:id="1200435405">
                  <w:marLeft w:val="0"/>
                  <w:marRight w:val="0"/>
                  <w:marTop w:val="0"/>
                  <w:marBottom w:val="0"/>
                  <w:divBdr>
                    <w:top w:val="none" w:sz="0" w:space="0" w:color="auto"/>
                    <w:left w:val="none" w:sz="0" w:space="0" w:color="auto"/>
                    <w:bottom w:val="none" w:sz="0" w:space="0" w:color="auto"/>
                    <w:right w:val="none" w:sz="0" w:space="0" w:color="auto"/>
                  </w:divBdr>
                  <w:divsChild>
                    <w:div w:id="1472554727">
                      <w:marLeft w:val="0"/>
                      <w:marRight w:val="0"/>
                      <w:marTop w:val="0"/>
                      <w:marBottom w:val="0"/>
                      <w:divBdr>
                        <w:top w:val="none" w:sz="0" w:space="0" w:color="auto"/>
                        <w:left w:val="none" w:sz="0" w:space="0" w:color="auto"/>
                        <w:bottom w:val="none" w:sz="0" w:space="0" w:color="auto"/>
                        <w:right w:val="none" w:sz="0" w:space="0" w:color="auto"/>
                      </w:divBdr>
                      <w:divsChild>
                        <w:div w:id="62712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308080">
              <w:marLeft w:val="0"/>
              <w:marRight w:val="0"/>
              <w:marTop w:val="0"/>
              <w:marBottom w:val="0"/>
              <w:divBdr>
                <w:top w:val="none" w:sz="0" w:space="0" w:color="auto"/>
                <w:left w:val="none" w:sz="0" w:space="0" w:color="auto"/>
                <w:bottom w:val="none" w:sz="0" w:space="0" w:color="auto"/>
                <w:right w:val="none" w:sz="0" w:space="0" w:color="auto"/>
              </w:divBdr>
              <w:divsChild>
                <w:div w:id="512762557">
                  <w:marLeft w:val="0"/>
                  <w:marRight w:val="0"/>
                  <w:marTop w:val="0"/>
                  <w:marBottom w:val="0"/>
                  <w:divBdr>
                    <w:top w:val="none" w:sz="0" w:space="0" w:color="auto"/>
                    <w:left w:val="none" w:sz="0" w:space="0" w:color="auto"/>
                    <w:bottom w:val="none" w:sz="0" w:space="0" w:color="auto"/>
                    <w:right w:val="none" w:sz="0" w:space="0" w:color="auto"/>
                  </w:divBdr>
                  <w:divsChild>
                    <w:div w:id="1276205870">
                      <w:marLeft w:val="0"/>
                      <w:marRight w:val="0"/>
                      <w:marTop w:val="0"/>
                      <w:marBottom w:val="0"/>
                      <w:divBdr>
                        <w:top w:val="none" w:sz="0" w:space="0" w:color="auto"/>
                        <w:left w:val="none" w:sz="0" w:space="0" w:color="auto"/>
                        <w:bottom w:val="none" w:sz="0" w:space="0" w:color="auto"/>
                        <w:right w:val="none" w:sz="0" w:space="0" w:color="auto"/>
                      </w:divBdr>
                      <w:divsChild>
                        <w:div w:id="89700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897107">
              <w:marLeft w:val="0"/>
              <w:marRight w:val="0"/>
              <w:marTop w:val="0"/>
              <w:marBottom w:val="0"/>
              <w:divBdr>
                <w:top w:val="none" w:sz="0" w:space="0" w:color="auto"/>
                <w:left w:val="none" w:sz="0" w:space="0" w:color="auto"/>
                <w:bottom w:val="none" w:sz="0" w:space="0" w:color="auto"/>
                <w:right w:val="none" w:sz="0" w:space="0" w:color="auto"/>
              </w:divBdr>
              <w:divsChild>
                <w:div w:id="1448742569">
                  <w:marLeft w:val="0"/>
                  <w:marRight w:val="0"/>
                  <w:marTop w:val="0"/>
                  <w:marBottom w:val="0"/>
                  <w:divBdr>
                    <w:top w:val="none" w:sz="0" w:space="0" w:color="auto"/>
                    <w:left w:val="none" w:sz="0" w:space="0" w:color="auto"/>
                    <w:bottom w:val="none" w:sz="0" w:space="0" w:color="auto"/>
                    <w:right w:val="none" w:sz="0" w:space="0" w:color="auto"/>
                  </w:divBdr>
                  <w:divsChild>
                    <w:div w:id="201945815">
                      <w:marLeft w:val="0"/>
                      <w:marRight w:val="0"/>
                      <w:marTop w:val="0"/>
                      <w:marBottom w:val="0"/>
                      <w:divBdr>
                        <w:top w:val="none" w:sz="0" w:space="0" w:color="auto"/>
                        <w:left w:val="none" w:sz="0" w:space="0" w:color="auto"/>
                        <w:bottom w:val="none" w:sz="0" w:space="0" w:color="auto"/>
                        <w:right w:val="none" w:sz="0" w:space="0" w:color="auto"/>
                      </w:divBdr>
                      <w:divsChild>
                        <w:div w:id="103554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112024">
              <w:marLeft w:val="0"/>
              <w:marRight w:val="0"/>
              <w:marTop w:val="0"/>
              <w:marBottom w:val="0"/>
              <w:divBdr>
                <w:top w:val="none" w:sz="0" w:space="0" w:color="auto"/>
                <w:left w:val="none" w:sz="0" w:space="0" w:color="auto"/>
                <w:bottom w:val="none" w:sz="0" w:space="0" w:color="auto"/>
                <w:right w:val="none" w:sz="0" w:space="0" w:color="auto"/>
              </w:divBdr>
              <w:divsChild>
                <w:div w:id="406223646">
                  <w:marLeft w:val="0"/>
                  <w:marRight w:val="0"/>
                  <w:marTop w:val="0"/>
                  <w:marBottom w:val="0"/>
                  <w:divBdr>
                    <w:top w:val="none" w:sz="0" w:space="0" w:color="auto"/>
                    <w:left w:val="none" w:sz="0" w:space="0" w:color="auto"/>
                    <w:bottom w:val="none" w:sz="0" w:space="0" w:color="auto"/>
                    <w:right w:val="none" w:sz="0" w:space="0" w:color="auto"/>
                  </w:divBdr>
                  <w:divsChild>
                    <w:div w:id="618494261">
                      <w:marLeft w:val="0"/>
                      <w:marRight w:val="0"/>
                      <w:marTop w:val="0"/>
                      <w:marBottom w:val="0"/>
                      <w:divBdr>
                        <w:top w:val="none" w:sz="0" w:space="0" w:color="auto"/>
                        <w:left w:val="none" w:sz="0" w:space="0" w:color="auto"/>
                        <w:bottom w:val="none" w:sz="0" w:space="0" w:color="auto"/>
                        <w:right w:val="none" w:sz="0" w:space="0" w:color="auto"/>
                      </w:divBdr>
                      <w:divsChild>
                        <w:div w:id="17670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317368">
              <w:marLeft w:val="0"/>
              <w:marRight w:val="0"/>
              <w:marTop w:val="0"/>
              <w:marBottom w:val="0"/>
              <w:divBdr>
                <w:top w:val="none" w:sz="0" w:space="0" w:color="auto"/>
                <w:left w:val="none" w:sz="0" w:space="0" w:color="auto"/>
                <w:bottom w:val="none" w:sz="0" w:space="0" w:color="auto"/>
                <w:right w:val="none" w:sz="0" w:space="0" w:color="auto"/>
              </w:divBdr>
              <w:divsChild>
                <w:div w:id="1932543444">
                  <w:marLeft w:val="0"/>
                  <w:marRight w:val="0"/>
                  <w:marTop w:val="0"/>
                  <w:marBottom w:val="0"/>
                  <w:divBdr>
                    <w:top w:val="none" w:sz="0" w:space="0" w:color="auto"/>
                    <w:left w:val="none" w:sz="0" w:space="0" w:color="auto"/>
                    <w:bottom w:val="none" w:sz="0" w:space="0" w:color="auto"/>
                    <w:right w:val="none" w:sz="0" w:space="0" w:color="auto"/>
                  </w:divBdr>
                  <w:divsChild>
                    <w:div w:id="1638073984">
                      <w:marLeft w:val="0"/>
                      <w:marRight w:val="0"/>
                      <w:marTop w:val="0"/>
                      <w:marBottom w:val="0"/>
                      <w:divBdr>
                        <w:top w:val="none" w:sz="0" w:space="0" w:color="auto"/>
                        <w:left w:val="none" w:sz="0" w:space="0" w:color="auto"/>
                        <w:bottom w:val="none" w:sz="0" w:space="0" w:color="auto"/>
                        <w:right w:val="none" w:sz="0" w:space="0" w:color="auto"/>
                      </w:divBdr>
                      <w:divsChild>
                        <w:div w:id="37782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16517">
          <w:marLeft w:val="0"/>
          <w:marRight w:val="0"/>
          <w:marTop w:val="0"/>
          <w:marBottom w:val="0"/>
          <w:divBdr>
            <w:top w:val="none" w:sz="0" w:space="0" w:color="auto"/>
            <w:left w:val="none" w:sz="0" w:space="0" w:color="auto"/>
            <w:bottom w:val="none" w:sz="0" w:space="0" w:color="auto"/>
            <w:right w:val="none" w:sz="0" w:space="0" w:color="auto"/>
          </w:divBdr>
        </w:div>
      </w:divsChild>
    </w:div>
    <w:div w:id="660352483">
      <w:bodyDiv w:val="1"/>
      <w:marLeft w:val="0"/>
      <w:marRight w:val="0"/>
      <w:marTop w:val="0"/>
      <w:marBottom w:val="0"/>
      <w:divBdr>
        <w:top w:val="none" w:sz="0" w:space="0" w:color="auto"/>
        <w:left w:val="none" w:sz="0" w:space="0" w:color="auto"/>
        <w:bottom w:val="none" w:sz="0" w:space="0" w:color="auto"/>
        <w:right w:val="none" w:sz="0" w:space="0" w:color="auto"/>
      </w:divBdr>
      <w:divsChild>
        <w:div w:id="45299472">
          <w:marLeft w:val="0"/>
          <w:marRight w:val="0"/>
          <w:marTop w:val="0"/>
          <w:marBottom w:val="0"/>
          <w:divBdr>
            <w:top w:val="none" w:sz="0" w:space="0" w:color="auto"/>
            <w:left w:val="none" w:sz="0" w:space="0" w:color="auto"/>
            <w:bottom w:val="none" w:sz="0" w:space="0" w:color="auto"/>
            <w:right w:val="none" w:sz="0" w:space="0" w:color="auto"/>
          </w:divBdr>
          <w:divsChild>
            <w:div w:id="1131903885">
              <w:marLeft w:val="0"/>
              <w:marRight w:val="0"/>
              <w:marTop w:val="0"/>
              <w:marBottom w:val="0"/>
              <w:divBdr>
                <w:top w:val="none" w:sz="0" w:space="0" w:color="auto"/>
                <w:left w:val="none" w:sz="0" w:space="0" w:color="auto"/>
                <w:bottom w:val="none" w:sz="0" w:space="0" w:color="auto"/>
                <w:right w:val="none" w:sz="0" w:space="0" w:color="auto"/>
              </w:divBdr>
              <w:divsChild>
                <w:div w:id="1603798155">
                  <w:marLeft w:val="0"/>
                  <w:marRight w:val="0"/>
                  <w:marTop w:val="0"/>
                  <w:marBottom w:val="0"/>
                  <w:divBdr>
                    <w:top w:val="none" w:sz="0" w:space="0" w:color="auto"/>
                    <w:left w:val="none" w:sz="0" w:space="0" w:color="auto"/>
                    <w:bottom w:val="none" w:sz="0" w:space="0" w:color="auto"/>
                    <w:right w:val="none" w:sz="0" w:space="0" w:color="auto"/>
                  </w:divBdr>
                  <w:divsChild>
                    <w:div w:id="775174701">
                      <w:marLeft w:val="0"/>
                      <w:marRight w:val="0"/>
                      <w:marTop w:val="0"/>
                      <w:marBottom w:val="0"/>
                      <w:divBdr>
                        <w:top w:val="none" w:sz="0" w:space="0" w:color="auto"/>
                        <w:left w:val="none" w:sz="0" w:space="0" w:color="auto"/>
                        <w:bottom w:val="none" w:sz="0" w:space="0" w:color="auto"/>
                        <w:right w:val="none" w:sz="0" w:space="0" w:color="auto"/>
                      </w:divBdr>
                      <w:divsChild>
                        <w:div w:id="710501801">
                          <w:marLeft w:val="0"/>
                          <w:marRight w:val="0"/>
                          <w:marTop w:val="0"/>
                          <w:marBottom w:val="0"/>
                          <w:divBdr>
                            <w:top w:val="none" w:sz="0" w:space="0" w:color="auto"/>
                            <w:left w:val="none" w:sz="0" w:space="0" w:color="auto"/>
                            <w:bottom w:val="none" w:sz="0" w:space="0" w:color="auto"/>
                            <w:right w:val="none" w:sz="0" w:space="0" w:color="auto"/>
                          </w:divBdr>
                          <w:divsChild>
                            <w:div w:id="91856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61552">
          <w:marLeft w:val="0"/>
          <w:marRight w:val="0"/>
          <w:marTop w:val="0"/>
          <w:marBottom w:val="0"/>
          <w:divBdr>
            <w:top w:val="none" w:sz="0" w:space="0" w:color="auto"/>
            <w:left w:val="none" w:sz="0" w:space="0" w:color="auto"/>
            <w:bottom w:val="none" w:sz="0" w:space="0" w:color="auto"/>
            <w:right w:val="none" w:sz="0" w:space="0" w:color="auto"/>
          </w:divBdr>
          <w:divsChild>
            <w:div w:id="1376389631">
              <w:marLeft w:val="0"/>
              <w:marRight w:val="0"/>
              <w:marTop w:val="0"/>
              <w:marBottom w:val="0"/>
              <w:divBdr>
                <w:top w:val="none" w:sz="0" w:space="0" w:color="auto"/>
                <w:left w:val="none" w:sz="0" w:space="0" w:color="auto"/>
                <w:bottom w:val="none" w:sz="0" w:space="0" w:color="auto"/>
                <w:right w:val="none" w:sz="0" w:space="0" w:color="auto"/>
              </w:divBdr>
              <w:divsChild>
                <w:div w:id="1094401881">
                  <w:marLeft w:val="0"/>
                  <w:marRight w:val="0"/>
                  <w:marTop w:val="0"/>
                  <w:marBottom w:val="0"/>
                  <w:divBdr>
                    <w:top w:val="none" w:sz="0" w:space="0" w:color="auto"/>
                    <w:left w:val="none" w:sz="0" w:space="0" w:color="auto"/>
                    <w:bottom w:val="none" w:sz="0" w:space="0" w:color="auto"/>
                    <w:right w:val="none" w:sz="0" w:space="0" w:color="auto"/>
                  </w:divBdr>
                  <w:divsChild>
                    <w:div w:id="350036622">
                      <w:marLeft w:val="0"/>
                      <w:marRight w:val="0"/>
                      <w:marTop w:val="0"/>
                      <w:marBottom w:val="0"/>
                      <w:divBdr>
                        <w:top w:val="none" w:sz="0" w:space="0" w:color="auto"/>
                        <w:left w:val="none" w:sz="0" w:space="0" w:color="auto"/>
                        <w:bottom w:val="none" w:sz="0" w:space="0" w:color="auto"/>
                        <w:right w:val="none" w:sz="0" w:space="0" w:color="auto"/>
                      </w:divBdr>
                      <w:divsChild>
                        <w:div w:id="2037534115">
                          <w:marLeft w:val="0"/>
                          <w:marRight w:val="0"/>
                          <w:marTop w:val="0"/>
                          <w:marBottom w:val="0"/>
                          <w:divBdr>
                            <w:top w:val="none" w:sz="0" w:space="0" w:color="auto"/>
                            <w:left w:val="none" w:sz="0" w:space="0" w:color="auto"/>
                            <w:bottom w:val="none" w:sz="0" w:space="0" w:color="auto"/>
                            <w:right w:val="none" w:sz="0" w:space="0" w:color="auto"/>
                          </w:divBdr>
                          <w:divsChild>
                            <w:div w:id="1509976458">
                              <w:marLeft w:val="0"/>
                              <w:marRight w:val="0"/>
                              <w:marTop w:val="0"/>
                              <w:marBottom w:val="0"/>
                              <w:divBdr>
                                <w:top w:val="none" w:sz="0" w:space="0" w:color="auto"/>
                                <w:left w:val="none" w:sz="0" w:space="0" w:color="auto"/>
                                <w:bottom w:val="none" w:sz="0" w:space="0" w:color="auto"/>
                                <w:right w:val="none" w:sz="0" w:space="0" w:color="auto"/>
                              </w:divBdr>
                              <w:divsChild>
                                <w:div w:id="1331368443">
                                  <w:marLeft w:val="0"/>
                                  <w:marRight w:val="0"/>
                                  <w:marTop w:val="0"/>
                                  <w:marBottom w:val="0"/>
                                  <w:divBdr>
                                    <w:top w:val="none" w:sz="0" w:space="0" w:color="auto"/>
                                    <w:left w:val="none" w:sz="0" w:space="0" w:color="auto"/>
                                    <w:bottom w:val="none" w:sz="0" w:space="0" w:color="auto"/>
                                    <w:right w:val="none" w:sz="0" w:space="0" w:color="auto"/>
                                  </w:divBdr>
                                  <w:divsChild>
                                    <w:div w:id="203326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00829">
          <w:marLeft w:val="0"/>
          <w:marRight w:val="0"/>
          <w:marTop w:val="0"/>
          <w:marBottom w:val="0"/>
          <w:divBdr>
            <w:top w:val="none" w:sz="0" w:space="0" w:color="auto"/>
            <w:left w:val="none" w:sz="0" w:space="0" w:color="auto"/>
            <w:bottom w:val="none" w:sz="0" w:space="0" w:color="auto"/>
            <w:right w:val="none" w:sz="0" w:space="0" w:color="auto"/>
          </w:divBdr>
          <w:divsChild>
            <w:div w:id="1256669058">
              <w:marLeft w:val="0"/>
              <w:marRight w:val="0"/>
              <w:marTop w:val="0"/>
              <w:marBottom w:val="0"/>
              <w:divBdr>
                <w:top w:val="none" w:sz="0" w:space="0" w:color="auto"/>
                <w:left w:val="none" w:sz="0" w:space="0" w:color="auto"/>
                <w:bottom w:val="none" w:sz="0" w:space="0" w:color="auto"/>
                <w:right w:val="none" w:sz="0" w:space="0" w:color="auto"/>
              </w:divBdr>
              <w:divsChild>
                <w:div w:id="144515446">
                  <w:marLeft w:val="0"/>
                  <w:marRight w:val="0"/>
                  <w:marTop w:val="0"/>
                  <w:marBottom w:val="0"/>
                  <w:divBdr>
                    <w:top w:val="none" w:sz="0" w:space="0" w:color="auto"/>
                    <w:left w:val="none" w:sz="0" w:space="0" w:color="auto"/>
                    <w:bottom w:val="none" w:sz="0" w:space="0" w:color="auto"/>
                    <w:right w:val="none" w:sz="0" w:space="0" w:color="auto"/>
                  </w:divBdr>
                  <w:divsChild>
                    <w:div w:id="872689050">
                      <w:marLeft w:val="0"/>
                      <w:marRight w:val="0"/>
                      <w:marTop w:val="0"/>
                      <w:marBottom w:val="0"/>
                      <w:divBdr>
                        <w:top w:val="none" w:sz="0" w:space="0" w:color="auto"/>
                        <w:left w:val="none" w:sz="0" w:space="0" w:color="auto"/>
                        <w:bottom w:val="none" w:sz="0" w:space="0" w:color="auto"/>
                        <w:right w:val="none" w:sz="0" w:space="0" w:color="auto"/>
                      </w:divBdr>
                      <w:divsChild>
                        <w:div w:id="2090343544">
                          <w:marLeft w:val="0"/>
                          <w:marRight w:val="0"/>
                          <w:marTop w:val="0"/>
                          <w:marBottom w:val="0"/>
                          <w:divBdr>
                            <w:top w:val="none" w:sz="0" w:space="0" w:color="auto"/>
                            <w:left w:val="none" w:sz="0" w:space="0" w:color="auto"/>
                            <w:bottom w:val="none" w:sz="0" w:space="0" w:color="auto"/>
                            <w:right w:val="none" w:sz="0" w:space="0" w:color="auto"/>
                          </w:divBdr>
                          <w:divsChild>
                            <w:div w:id="91247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420015">
          <w:marLeft w:val="0"/>
          <w:marRight w:val="0"/>
          <w:marTop w:val="0"/>
          <w:marBottom w:val="0"/>
          <w:divBdr>
            <w:top w:val="none" w:sz="0" w:space="0" w:color="auto"/>
            <w:left w:val="none" w:sz="0" w:space="0" w:color="auto"/>
            <w:bottom w:val="none" w:sz="0" w:space="0" w:color="auto"/>
            <w:right w:val="none" w:sz="0" w:space="0" w:color="auto"/>
          </w:divBdr>
          <w:divsChild>
            <w:div w:id="1338188526">
              <w:marLeft w:val="0"/>
              <w:marRight w:val="0"/>
              <w:marTop w:val="0"/>
              <w:marBottom w:val="0"/>
              <w:divBdr>
                <w:top w:val="none" w:sz="0" w:space="0" w:color="auto"/>
                <w:left w:val="none" w:sz="0" w:space="0" w:color="auto"/>
                <w:bottom w:val="none" w:sz="0" w:space="0" w:color="auto"/>
                <w:right w:val="none" w:sz="0" w:space="0" w:color="auto"/>
              </w:divBdr>
            </w:div>
          </w:divsChild>
        </w:div>
        <w:div w:id="336156008">
          <w:marLeft w:val="0"/>
          <w:marRight w:val="0"/>
          <w:marTop w:val="0"/>
          <w:marBottom w:val="0"/>
          <w:divBdr>
            <w:top w:val="none" w:sz="0" w:space="0" w:color="auto"/>
            <w:left w:val="none" w:sz="0" w:space="0" w:color="auto"/>
            <w:bottom w:val="none" w:sz="0" w:space="0" w:color="auto"/>
            <w:right w:val="none" w:sz="0" w:space="0" w:color="auto"/>
          </w:divBdr>
          <w:divsChild>
            <w:div w:id="1832479181">
              <w:marLeft w:val="0"/>
              <w:marRight w:val="0"/>
              <w:marTop w:val="0"/>
              <w:marBottom w:val="0"/>
              <w:divBdr>
                <w:top w:val="none" w:sz="0" w:space="0" w:color="auto"/>
                <w:left w:val="none" w:sz="0" w:space="0" w:color="auto"/>
                <w:bottom w:val="none" w:sz="0" w:space="0" w:color="auto"/>
                <w:right w:val="none" w:sz="0" w:space="0" w:color="auto"/>
              </w:divBdr>
              <w:divsChild>
                <w:div w:id="184963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808967">
          <w:marLeft w:val="0"/>
          <w:marRight w:val="0"/>
          <w:marTop w:val="0"/>
          <w:marBottom w:val="0"/>
          <w:divBdr>
            <w:top w:val="none" w:sz="0" w:space="0" w:color="auto"/>
            <w:left w:val="none" w:sz="0" w:space="0" w:color="auto"/>
            <w:bottom w:val="none" w:sz="0" w:space="0" w:color="auto"/>
            <w:right w:val="none" w:sz="0" w:space="0" w:color="auto"/>
          </w:divBdr>
          <w:divsChild>
            <w:div w:id="2084790176">
              <w:marLeft w:val="0"/>
              <w:marRight w:val="0"/>
              <w:marTop w:val="0"/>
              <w:marBottom w:val="0"/>
              <w:divBdr>
                <w:top w:val="none" w:sz="0" w:space="0" w:color="auto"/>
                <w:left w:val="none" w:sz="0" w:space="0" w:color="auto"/>
                <w:bottom w:val="none" w:sz="0" w:space="0" w:color="auto"/>
                <w:right w:val="none" w:sz="0" w:space="0" w:color="auto"/>
              </w:divBdr>
              <w:divsChild>
                <w:div w:id="37977944">
                  <w:marLeft w:val="0"/>
                  <w:marRight w:val="0"/>
                  <w:marTop w:val="0"/>
                  <w:marBottom w:val="0"/>
                  <w:divBdr>
                    <w:top w:val="none" w:sz="0" w:space="0" w:color="auto"/>
                    <w:left w:val="none" w:sz="0" w:space="0" w:color="auto"/>
                    <w:bottom w:val="none" w:sz="0" w:space="0" w:color="auto"/>
                    <w:right w:val="none" w:sz="0" w:space="0" w:color="auto"/>
                  </w:divBdr>
                  <w:divsChild>
                    <w:div w:id="409624913">
                      <w:marLeft w:val="0"/>
                      <w:marRight w:val="0"/>
                      <w:marTop w:val="0"/>
                      <w:marBottom w:val="0"/>
                      <w:divBdr>
                        <w:top w:val="none" w:sz="0" w:space="0" w:color="auto"/>
                        <w:left w:val="none" w:sz="0" w:space="0" w:color="auto"/>
                        <w:bottom w:val="none" w:sz="0" w:space="0" w:color="auto"/>
                        <w:right w:val="none" w:sz="0" w:space="0" w:color="auto"/>
                      </w:divBdr>
                      <w:divsChild>
                        <w:div w:id="2070227691">
                          <w:marLeft w:val="0"/>
                          <w:marRight w:val="0"/>
                          <w:marTop w:val="0"/>
                          <w:marBottom w:val="0"/>
                          <w:divBdr>
                            <w:top w:val="none" w:sz="0" w:space="0" w:color="auto"/>
                            <w:left w:val="none" w:sz="0" w:space="0" w:color="auto"/>
                            <w:bottom w:val="none" w:sz="0" w:space="0" w:color="auto"/>
                            <w:right w:val="none" w:sz="0" w:space="0" w:color="auto"/>
                          </w:divBdr>
                          <w:divsChild>
                            <w:div w:id="1758280998">
                              <w:marLeft w:val="0"/>
                              <w:marRight w:val="0"/>
                              <w:marTop w:val="0"/>
                              <w:marBottom w:val="0"/>
                              <w:divBdr>
                                <w:top w:val="none" w:sz="0" w:space="0" w:color="auto"/>
                                <w:left w:val="none" w:sz="0" w:space="0" w:color="auto"/>
                                <w:bottom w:val="none" w:sz="0" w:space="0" w:color="auto"/>
                                <w:right w:val="none" w:sz="0" w:space="0" w:color="auto"/>
                              </w:divBdr>
                              <w:divsChild>
                                <w:div w:id="1534462375">
                                  <w:marLeft w:val="0"/>
                                  <w:marRight w:val="0"/>
                                  <w:marTop w:val="0"/>
                                  <w:marBottom w:val="0"/>
                                  <w:divBdr>
                                    <w:top w:val="none" w:sz="0" w:space="0" w:color="auto"/>
                                    <w:left w:val="none" w:sz="0" w:space="0" w:color="auto"/>
                                    <w:bottom w:val="none" w:sz="0" w:space="0" w:color="auto"/>
                                    <w:right w:val="none" w:sz="0" w:space="0" w:color="auto"/>
                                  </w:divBdr>
                                  <w:divsChild>
                                    <w:div w:id="375008501">
                                      <w:marLeft w:val="0"/>
                                      <w:marRight w:val="0"/>
                                      <w:marTop w:val="0"/>
                                      <w:marBottom w:val="0"/>
                                      <w:divBdr>
                                        <w:top w:val="none" w:sz="0" w:space="0" w:color="auto"/>
                                        <w:left w:val="none" w:sz="0" w:space="0" w:color="auto"/>
                                        <w:bottom w:val="none" w:sz="0" w:space="0" w:color="auto"/>
                                        <w:right w:val="none" w:sz="0" w:space="0" w:color="auto"/>
                                      </w:divBdr>
                                      <w:divsChild>
                                        <w:div w:id="165948019">
                                          <w:marLeft w:val="0"/>
                                          <w:marRight w:val="0"/>
                                          <w:marTop w:val="0"/>
                                          <w:marBottom w:val="0"/>
                                          <w:divBdr>
                                            <w:top w:val="none" w:sz="0" w:space="0" w:color="auto"/>
                                            <w:left w:val="none" w:sz="0" w:space="0" w:color="auto"/>
                                            <w:bottom w:val="none" w:sz="0" w:space="0" w:color="auto"/>
                                            <w:right w:val="none" w:sz="0" w:space="0" w:color="auto"/>
                                          </w:divBdr>
                                          <w:divsChild>
                                            <w:div w:id="500972512">
                                              <w:marLeft w:val="0"/>
                                              <w:marRight w:val="0"/>
                                              <w:marTop w:val="0"/>
                                              <w:marBottom w:val="0"/>
                                              <w:divBdr>
                                                <w:top w:val="none" w:sz="0" w:space="0" w:color="auto"/>
                                                <w:left w:val="none" w:sz="0" w:space="0" w:color="auto"/>
                                                <w:bottom w:val="none" w:sz="0" w:space="0" w:color="auto"/>
                                                <w:right w:val="none" w:sz="0" w:space="0" w:color="auto"/>
                                              </w:divBdr>
                                              <w:divsChild>
                                                <w:div w:id="2007710031">
                                                  <w:marLeft w:val="0"/>
                                                  <w:marRight w:val="0"/>
                                                  <w:marTop w:val="0"/>
                                                  <w:marBottom w:val="0"/>
                                                  <w:divBdr>
                                                    <w:top w:val="none" w:sz="0" w:space="0" w:color="auto"/>
                                                    <w:left w:val="none" w:sz="0" w:space="0" w:color="auto"/>
                                                    <w:bottom w:val="none" w:sz="0" w:space="0" w:color="auto"/>
                                                    <w:right w:val="none" w:sz="0" w:space="0" w:color="auto"/>
                                                  </w:divBdr>
                                                  <w:divsChild>
                                                    <w:div w:id="575163987">
                                                      <w:marLeft w:val="0"/>
                                                      <w:marRight w:val="0"/>
                                                      <w:marTop w:val="0"/>
                                                      <w:marBottom w:val="0"/>
                                                      <w:divBdr>
                                                        <w:top w:val="none" w:sz="0" w:space="0" w:color="auto"/>
                                                        <w:left w:val="none" w:sz="0" w:space="0" w:color="auto"/>
                                                        <w:bottom w:val="none" w:sz="0" w:space="0" w:color="auto"/>
                                                        <w:right w:val="none" w:sz="0" w:space="0" w:color="auto"/>
                                                      </w:divBdr>
                                                      <w:divsChild>
                                                        <w:div w:id="340357672">
                                                          <w:marLeft w:val="0"/>
                                                          <w:marRight w:val="0"/>
                                                          <w:marTop w:val="0"/>
                                                          <w:marBottom w:val="0"/>
                                                          <w:divBdr>
                                                            <w:top w:val="none" w:sz="0" w:space="0" w:color="auto"/>
                                                            <w:left w:val="none" w:sz="0" w:space="0" w:color="auto"/>
                                                            <w:bottom w:val="none" w:sz="0" w:space="0" w:color="auto"/>
                                                            <w:right w:val="none" w:sz="0" w:space="0" w:color="auto"/>
                                                          </w:divBdr>
                                                          <w:divsChild>
                                                            <w:div w:id="10283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500309">
                                          <w:marLeft w:val="0"/>
                                          <w:marRight w:val="0"/>
                                          <w:marTop w:val="0"/>
                                          <w:marBottom w:val="0"/>
                                          <w:divBdr>
                                            <w:top w:val="none" w:sz="0" w:space="0" w:color="auto"/>
                                            <w:left w:val="none" w:sz="0" w:space="0" w:color="auto"/>
                                            <w:bottom w:val="none" w:sz="0" w:space="0" w:color="auto"/>
                                            <w:right w:val="none" w:sz="0" w:space="0" w:color="auto"/>
                                          </w:divBdr>
                                          <w:divsChild>
                                            <w:div w:id="856038350">
                                              <w:marLeft w:val="0"/>
                                              <w:marRight w:val="0"/>
                                              <w:marTop w:val="0"/>
                                              <w:marBottom w:val="0"/>
                                              <w:divBdr>
                                                <w:top w:val="none" w:sz="0" w:space="0" w:color="auto"/>
                                                <w:left w:val="none" w:sz="0" w:space="0" w:color="auto"/>
                                                <w:bottom w:val="none" w:sz="0" w:space="0" w:color="auto"/>
                                                <w:right w:val="none" w:sz="0" w:space="0" w:color="auto"/>
                                              </w:divBdr>
                                              <w:divsChild>
                                                <w:div w:id="412242331">
                                                  <w:marLeft w:val="0"/>
                                                  <w:marRight w:val="0"/>
                                                  <w:marTop w:val="0"/>
                                                  <w:marBottom w:val="0"/>
                                                  <w:divBdr>
                                                    <w:top w:val="none" w:sz="0" w:space="0" w:color="auto"/>
                                                    <w:left w:val="none" w:sz="0" w:space="0" w:color="auto"/>
                                                    <w:bottom w:val="none" w:sz="0" w:space="0" w:color="auto"/>
                                                    <w:right w:val="none" w:sz="0" w:space="0" w:color="auto"/>
                                                  </w:divBdr>
                                                  <w:divsChild>
                                                    <w:div w:id="973753073">
                                                      <w:marLeft w:val="0"/>
                                                      <w:marRight w:val="0"/>
                                                      <w:marTop w:val="0"/>
                                                      <w:marBottom w:val="0"/>
                                                      <w:divBdr>
                                                        <w:top w:val="none" w:sz="0" w:space="0" w:color="auto"/>
                                                        <w:left w:val="none" w:sz="0" w:space="0" w:color="auto"/>
                                                        <w:bottom w:val="none" w:sz="0" w:space="0" w:color="auto"/>
                                                        <w:right w:val="none" w:sz="0" w:space="0" w:color="auto"/>
                                                      </w:divBdr>
                                                    </w:div>
                                                  </w:divsChild>
                                                </w:div>
                                                <w:div w:id="1341394311">
                                                  <w:marLeft w:val="0"/>
                                                  <w:marRight w:val="0"/>
                                                  <w:marTop w:val="0"/>
                                                  <w:marBottom w:val="0"/>
                                                  <w:divBdr>
                                                    <w:top w:val="none" w:sz="0" w:space="0" w:color="auto"/>
                                                    <w:left w:val="none" w:sz="0" w:space="0" w:color="auto"/>
                                                    <w:bottom w:val="none" w:sz="0" w:space="0" w:color="auto"/>
                                                    <w:right w:val="none" w:sz="0" w:space="0" w:color="auto"/>
                                                  </w:divBdr>
                                                </w:div>
                                                <w:div w:id="1468819238">
                                                  <w:marLeft w:val="0"/>
                                                  <w:marRight w:val="0"/>
                                                  <w:marTop w:val="0"/>
                                                  <w:marBottom w:val="0"/>
                                                  <w:divBdr>
                                                    <w:top w:val="none" w:sz="0" w:space="0" w:color="auto"/>
                                                    <w:left w:val="none" w:sz="0" w:space="0" w:color="auto"/>
                                                    <w:bottom w:val="none" w:sz="0" w:space="0" w:color="auto"/>
                                                    <w:right w:val="none" w:sz="0" w:space="0" w:color="auto"/>
                                                  </w:divBdr>
                                                </w:div>
                                              </w:divsChild>
                                            </w:div>
                                            <w:div w:id="886180717">
                                              <w:marLeft w:val="0"/>
                                              <w:marRight w:val="0"/>
                                              <w:marTop w:val="0"/>
                                              <w:marBottom w:val="0"/>
                                              <w:divBdr>
                                                <w:top w:val="none" w:sz="0" w:space="0" w:color="auto"/>
                                                <w:left w:val="none" w:sz="0" w:space="0" w:color="auto"/>
                                                <w:bottom w:val="none" w:sz="0" w:space="0" w:color="auto"/>
                                                <w:right w:val="none" w:sz="0" w:space="0" w:color="auto"/>
                                              </w:divBdr>
                                            </w:div>
                                          </w:divsChild>
                                        </w:div>
                                        <w:div w:id="1610239436">
                                          <w:marLeft w:val="0"/>
                                          <w:marRight w:val="0"/>
                                          <w:marTop w:val="0"/>
                                          <w:marBottom w:val="0"/>
                                          <w:divBdr>
                                            <w:top w:val="none" w:sz="0" w:space="0" w:color="auto"/>
                                            <w:left w:val="none" w:sz="0" w:space="0" w:color="auto"/>
                                            <w:bottom w:val="none" w:sz="0" w:space="0" w:color="auto"/>
                                            <w:right w:val="none" w:sz="0" w:space="0" w:color="auto"/>
                                          </w:divBdr>
                                          <w:divsChild>
                                            <w:div w:id="1616517287">
                                              <w:marLeft w:val="0"/>
                                              <w:marRight w:val="0"/>
                                              <w:marTop w:val="0"/>
                                              <w:marBottom w:val="0"/>
                                              <w:divBdr>
                                                <w:top w:val="none" w:sz="0" w:space="0" w:color="auto"/>
                                                <w:left w:val="none" w:sz="0" w:space="0" w:color="auto"/>
                                                <w:bottom w:val="none" w:sz="0" w:space="0" w:color="auto"/>
                                                <w:right w:val="none" w:sz="0" w:space="0" w:color="auto"/>
                                              </w:divBdr>
                                              <w:divsChild>
                                                <w:div w:id="14234580">
                                                  <w:marLeft w:val="0"/>
                                                  <w:marRight w:val="0"/>
                                                  <w:marTop w:val="0"/>
                                                  <w:marBottom w:val="0"/>
                                                  <w:divBdr>
                                                    <w:top w:val="none" w:sz="0" w:space="0" w:color="auto"/>
                                                    <w:left w:val="none" w:sz="0" w:space="0" w:color="auto"/>
                                                    <w:bottom w:val="none" w:sz="0" w:space="0" w:color="auto"/>
                                                    <w:right w:val="none" w:sz="0" w:space="0" w:color="auto"/>
                                                  </w:divBdr>
                                                  <w:divsChild>
                                                    <w:div w:id="1432969713">
                                                      <w:marLeft w:val="0"/>
                                                      <w:marRight w:val="0"/>
                                                      <w:marTop w:val="0"/>
                                                      <w:marBottom w:val="0"/>
                                                      <w:divBdr>
                                                        <w:top w:val="none" w:sz="0" w:space="0" w:color="auto"/>
                                                        <w:left w:val="none" w:sz="0" w:space="0" w:color="auto"/>
                                                        <w:bottom w:val="none" w:sz="0" w:space="0" w:color="auto"/>
                                                        <w:right w:val="none" w:sz="0" w:space="0" w:color="auto"/>
                                                      </w:divBdr>
                                                      <w:divsChild>
                                                        <w:div w:id="63198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5633393">
                  <w:marLeft w:val="0"/>
                  <w:marRight w:val="0"/>
                  <w:marTop w:val="0"/>
                  <w:marBottom w:val="0"/>
                  <w:divBdr>
                    <w:top w:val="none" w:sz="0" w:space="0" w:color="auto"/>
                    <w:left w:val="none" w:sz="0" w:space="0" w:color="auto"/>
                    <w:bottom w:val="none" w:sz="0" w:space="0" w:color="auto"/>
                    <w:right w:val="none" w:sz="0" w:space="0" w:color="auto"/>
                  </w:divBdr>
                  <w:divsChild>
                    <w:div w:id="48883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511496">
          <w:marLeft w:val="0"/>
          <w:marRight w:val="0"/>
          <w:marTop w:val="0"/>
          <w:marBottom w:val="0"/>
          <w:divBdr>
            <w:top w:val="none" w:sz="0" w:space="0" w:color="auto"/>
            <w:left w:val="none" w:sz="0" w:space="0" w:color="auto"/>
            <w:bottom w:val="none" w:sz="0" w:space="0" w:color="auto"/>
            <w:right w:val="none" w:sz="0" w:space="0" w:color="auto"/>
          </w:divBdr>
          <w:divsChild>
            <w:div w:id="820580995">
              <w:marLeft w:val="0"/>
              <w:marRight w:val="0"/>
              <w:marTop w:val="0"/>
              <w:marBottom w:val="0"/>
              <w:divBdr>
                <w:top w:val="none" w:sz="0" w:space="0" w:color="auto"/>
                <w:left w:val="none" w:sz="0" w:space="0" w:color="auto"/>
                <w:bottom w:val="none" w:sz="0" w:space="0" w:color="auto"/>
                <w:right w:val="none" w:sz="0" w:space="0" w:color="auto"/>
              </w:divBdr>
              <w:divsChild>
                <w:div w:id="2108691542">
                  <w:marLeft w:val="0"/>
                  <w:marRight w:val="0"/>
                  <w:marTop w:val="0"/>
                  <w:marBottom w:val="0"/>
                  <w:divBdr>
                    <w:top w:val="none" w:sz="0" w:space="0" w:color="auto"/>
                    <w:left w:val="none" w:sz="0" w:space="0" w:color="auto"/>
                    <w:bottom w:val="none" w:sz="0" w:space="0" w:color="auto"/>
                    <w:right w:val="none" w:sz="0" w:space="0" w:color="auto"/>
                  </w:divBdr>
                  <w:divsChild>
                    <w:div w:id="1101491154">
                      <w:marLeft w:val="0"/>
                      <w:marRight w:val="0"/>
                      <w:marTop w:val="0"/>
                      <w:marBottom w:val="0"/>
                      <w:divBdr>
                        <w:top w:val="none" w:sz="0" w:space="0" w:color="auto"/>
                        <w:left w:val="none" w:sz="0" w:space="0" w:color="auto"/>
                        <w:bottom w:val="none" w:sz="0" w:space="0" w:color="auto"/>
                        <w:right w:val="none" w:sz="0" w:space="0" w:color="auto"/>
                      </w:divBdr>
                      <w:divsChild>
                        <w:div w:id="652101395">
                          <w:marLeft w:val="0"/>
                          <w:marRight w:val="0"/>
                          <w:marTop w:val="0"/>
                          <w:marBottom w:val="0"/>
                          <w:divBdr>
                            <w:top w:val="none" w:sz="0" w:space="0" w:color="auto"/>
                            <w:left w:val="none" w:sz="0" w:space="0" w:color="auto"/>
                            <w:bottom w:val="none" w:sz="0" w:space="0" w:color="auto"/>
                            <w:right w:val="none" w:sz="0" w:space="0" w:color="auto"/>
                          </w:divBdr>
                          <w:divsChild>
                            <w:div w:id="521015128">
                              <w:marLeft w:val="0"/>
                              <w:marRight w:val="0"/>
                              <w:marTop w:val="0"/>
                              <w:marBottom w:val="0"/>
                              <w:divBdr>
                                <w:top w:val="none" w:sz="0" w:space="0" w:color="auto"/>
                                <w:left w:val="none" w:sz="0" w:space="0" w:color="auto"/>
                                <w:bottom w:val="none" w:sz="0" w:space="0" w:color="auto"/>
                                <w:right w:val="none" w:sz="0" w:space="0" w:color="auto"/>
                              </w:divBdr>
                              <w:divsChild>
                                <w:div w:id="1461679483">
                                  <w:marLeft w:val="0"/>
                                  <w:marRight w:val="0"/>
                                  <w:marTop w:val="0"/>
                                  <w:marBottom w:val="0"/>
                                  <w:divBdr>
                                    <w:top w:val="none" w:sz="0" w:space="0" w:color="auto"/>
                                    <w:left w:val="none" w:sz="0" w:space="0" w:color="auto"/>
                                    <w:bottom w:val="none" w:sz="0" w:space="0" w:color="auto"/>
                                    <w:right w:val="none" w:sz="0" w:space="0" w:color="auto"/>
                                  </w:divBdr>
                                  <w:divsChild>
                                    <w:div w:id="83499235">
                                      <w:marLeft w:val="0"/>
                                      <w:marRight w:val="0"/>
                                      <w:marTop w:val="0"/>
                                      <w:marBottom w:val="0"/>
                                      <w:divBdr>
                                        <w:top w:val="none" w:sz="0" w:space="0" w:color="auto"/>
                                        <w:left w:val="none" w:sz="0" w:space="0" w:color="auto"/>
                                        <w:bottom w:val="none" w:sz="0" w:space="0" w:color="auto"/>
                                        <w:right w:val="none" w:sz="0" w:space="0" w:color="auto"/>
                                      </w:divBdr>
                                    </w:div>
                                    <w:div w:id="361513467">
                                      <w:marLeft w:val="0"/>
                                      <w:marRight w:val="0"/>
                                      <w:marTop w:val="0"/>
                                      <w:marBottom w:val="0"/>
                                      <w:divBdr>
                                        <w:top w:val="none" w:sz="0" w:space="0" w:color="auto"/>
                                        <w:left w:val="none" w:sz="0" w:space="0" w:color="auto"/>
                                        <w:bottom w:val="none" w:sz="0" w:space="0" w:color="auto"/>
                                        <w:right w:val="none" w:sz="0" w:space="0" w:color="auto"/>
                                      </w:divBdr>
                                      <w:divsChild>
                                        <w:div w:id="179241782">
                                          <w:marLeft w:val="0"/>
                                          <w:marRight w:val="0"/>
                                          <w:marTop w:val="0"/>
                                          <w:marBottom w:val="0"/>
                                          <w:divBdr>
                                            <w:top w:val="none" w:sz="0" w:space="0" w:color="auto"/>
                                            <w:left w:val="none" w:sz="0" w:space="0" w:color="auto"/>
                                            <w:bottom w:val="none" w:sz="0" w:space="0" w:color="auto"/>
                                            <w:right w:val="none" w:sz="0" w:space="0" w:color="auto"/>
                                          </w:divBdr>
                                          <w:divsChild>
                                            <w:div w:id="1823623700">
                                              <w:marLeft w:val="0"/>
                                              <w:marRight w:val="0"/>
                                              <w:marTop w:val="0"/>
                                              <w:marBottom w:val="0"/>
                                              <w:divBdr>
                                                <w:top w:val="none" w:sz="0" w:space="0" w:color="auto"/>
                                                <w:left w:val="none" w:sz="0" w:space="0" w:color="auto"/>
                                                <w:bottom w:val="none" w:sz="0" w:space="0" w:color="auto"/>
                                                <w:right w:val="none" w:sz="0" w:space="0" w:color="auto"/>
                                              </w:divBdr>
                                            </w:div>
                                          </w:divsChild>
                                        </w:div>
                                        <w:div w:id="590742344">
                                          <w:marLeft w:val="0"/>
                                          <w:marRight w:val="0"/>
                                          <w:marTop w:val="0"/>
                                          <w:marBottom w:val="0"/>
                                          <w:divBdr>
                                            <w:top w:val="none" w:sz="0" w:space="0" w:color="auto"/>
                                            <w:left w:val="none" w:sz="0" w:space="0" w:color="auto"/>
                                            <w:bottom w:val="none" w:sz="0" w:space="0" w:color="auto"/>
                                            <w:right w:val="none" w:sz="0" w:space="0" w:color="auto"/>
                                          </w:divBdr>
                                          <w:divsChild>
                                            <w:div w:id="1291326379">
                                              <w:marLeft w:val="0"/>
                                              <w:marRight w:val="0"/>
                                              <w:marTop w:val="0"/>
                                              <w:marBottom w:val="0"/>
                                              <w:divBdr>
                                                <w:top w:val="none" w:sz="0" w:space="0" w:color="auto"/>
                                                <w:left w:val="none" w:sz="0" w:space="0" w:color="auto"/>
                                                <w:bottom w:val="none" w:sz="0" w:space="0" w:color="auto"/>
                                                <w:right w:val="none" w:sz="0" w:space="0" w:color="auto"/>
                                              </w:divBdr>
                                            </w:div>
                                          </w:divsChild>
                                        </w:div>
                                        <w:div w:id="1855072906">
                                          <w:marLeft w:val="0"/>
                                          <w:marRight w:val="0"/>
                                          <w:marTop w:val="0"/>
                                          <w:marBottom w:val="0"/>
                                          <w:divBdr>
                                            <w:top w:val="none" w:sz="0" w:space="0" w:color="auto"/>
                                            <w:left w:val="none" w:sz="0" w:space="0" w:color="auto"/>
                                            <w:bottom w:val="none" w:sz="0" w:space="0" w:color="auto"/>
                                            <w:right w:val="none" w:sz="0" w:space="0" w:color="auto"/>
                                          </w:divBdr>
                                          <w:divsChild>
                                            <w:div w:id="64763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7659523">
              <w:marLeft w:val="0"/>
              <w:marRight w:val="0"/>
              <w:marTop w:val="0"/>
              <w:marBottom w:val="0"/>
              <w:divBdr>
                <w:top w:val="none" w:sz="0" w:space="0" w:color="auto"/>
                <w:left w:val="none" w:sz="0" w:space="0" w:color="auto"/>
                <w:bottom w:val="none" w:sz="0" w:space="0" w:color="auto"/>
                <w:right w:val="none" w:sz="0" w:space="0" w:color="auto"/>
              </w:divBdr>
              <w:divsChild>
                <w:div w:id="1335691267">
                  <w:marLeft w:val="0"/>
                  <w:marRight w:val="0"/>
                  <w:marTop w:val="0"/>
                  <w:marBottom w:val="0"/>
                  <w:divBdr>
                    <w:top w:val="none" w:sz="0" w:space="0" w:color="auto"/>
                    <w:left w:val="none" w:sz="0" w:space="0" w:color="auto"/>
                    <w:bottom w:val="none" w:sz="0" w:space="0" w:color="auto"/>
                    <w:right w:val="none" w:sz="0" w:space="0" w:color="auto"/>
                  </w:divBdr>
                  <w:divsChild>
                    <w:div w:id="1762411377">
                      <w:marLeft w:val="0"/>
                      <w:marRight w:val="0"/>
                      <w:marTop w:val="0"/>
                      <w:marBottom w:val="0"/>
                      <w:divBdr>
                        <w:top w:val="none" w:sz="0" w:space="0" w:color="auto"/>
                        <w:left w:val="none" w:sz="0" w:space="0" w:color="auto"/>
                        <w:bottom w:val="none" w:sz="0" w:space="0" w:color="auto"/>
                        <w:right w:val="none" w:sz="0" w:space="0" w:color="auto"/>
                      </w:divBdr>
                      <w:divsChild>
                        <w:div w:id="140467540">
                          <w:marLeft w:val="0"/>
                          <w:marRight w:val="0"/>
                          <w:marTop w:val="0"/>
                          <w:marBottom w:val="0"/>
                          <w:divBdr>
                            <w:top w:val="none" w:sz="0" w:space="0" w:color="auto"/>
                            <w:left w:val="none" w:sz="0" w:space="0" w:color="auto"/>
                            <w:bottom w:val="none" w:sz="0" w:space="0" w:color="auto"/>
                            <w:right w:val="none" w:sz="0" w:space="0" w:color="auto"/>
                          </w:divBdr>
                          <w:divsChild>
                            <w:div w:id="2110419069">
                              <w:marLeft w:val="0"/>
                              <w:marRight w:val="0"/>
                              <w:marTop w:val="0"/>
                              <w:marBottom w:val="0"/>
                              <w:divBdr>
                                <w:top w:val="none" w:sz="0" w:space="0" w:color="auto"/>
                                <w:left w:val="none" w:sz="0" w:space="0" w:color="auto"/>
                                <w:bottom w:val="none" w:sz="0" w:space="0" w:color="auto"/>
                                <w:right w:val="none" w:sz="0" w:space="0" w:color="auto"/>
                              </w:divBdr>
                              <w:divsChild>
                                <w:div w:id="74671621">
                                  <w:marLeft w:val="0"/>
                                  <w:marRight w:val="0"/>
                                  <w:marTop w:val="0"/>
                                  <w:marBottom w:val="0"/>
                                  <w:divBdr>
                                    <w:top w:val="none" w:sz="0" w:space="0" w:color="auto"/>
                                    <w:left w:val="none" w:sz="0" w:space="0" w:color="auto"/>
                                    <w:bottom w:val="none" w:sz="0" w:space="0" w:color="auto"/>
                                    <w:right w:val="none" w:sz="0" w:space="0" w:color="auto"/>
                                  </w:divBdr>
                                  <w:divsChild>
                                    <w:div w:id="2113434789">
                                      <w:marLeft w:val="0"/>
                                      <w:marRight w:val="0"/>
                                      <w:marTop w:val="0"/>
                                      <w:marBottom w:val="0"/>
                                      <w:divBdr>
                                        <w:top w:val="none" w:sz="0" w:space="0" w:color="auto"/>
                                        <w:left w:val="none" w:sz="0" w:space="0" w:color="auto"/>
                                        <w:bottom w:val="none" w:sz="0" w:space="0" w:color="auto"/>
                                        <w:right w:val="none" w:sz="0" w:space="0" w:color="auto"/>
                                      </w:divBdr>
                                      <w:divsChild>
                                        <w:div w:id="116024347">
                                          <w:marLeft w:val="0"/>
                                          <w:marRight w:val="0"/>
                                          <w:marTop w:val="0"/>
                                          <w:marBottom w:val="0"/>
                                          <w:divBdr>
                                            <w:top w:val="none" w:sz="0" w:space="0" w:color="auto"/>
                                            <w:left w:val="none" w:sz="0" w:space="0" w:color="auto"/>
                                            <w:bottom w:val="none" w:sz="0" w:space="0" w:color="auto"/>
                                            <w:right w:val="none" w:sz="0" w:space="0" w:color="auto"/>
                                          </w:divBdr>
                                          <w:divsChild>
                                            <w:div w:id="1813791428">
                                              <w:marLeft w:val="0"/>
                                              <w:marRight w:val="0"/>
                                              <w:marTop w:val="0"/>
                                              <w:marBottom w:val="0"/>
                                              <w:divBdr>
                                                <w:top w:val="none" w:sz="0" w:space="0" w:color="auto"/>
                                                <w:left w:val="none" w:sz="0" w:space="0" w:color="auto"/>
                                                <w:bottom w:val="none" w:sz="0" w:space="0" w:color="auto"/>
                                                <w:right w:val="none" w:sz="0" w:space="0" w:color="auto"/>
                                              </w:divBdr>
                                              <w:divsChild>
                                                <w:div w:id="20399314">
                                                  <w:marLeft w:val="0"/>
                                                  <w:marRight w:val="0"/>
                                                  <w:marTop w:val="0"/>
                                                  <w:marBottom w:val="0"/>
                                                  <w:divBdr>
                                                    <w:top w:val="none" w:sz="0" w:space="0" w:color="auto"/>
                                                    <w:left w:val="none" w:sz="0" w:space="0" w:color="auto"/>
                                                    <w:bottom w:val="none" w:sz="0" w:space="0" w:color="auto"/>
                                                    <w:right w:val="none" w:sz="0" w:space="0" w:color="auto"/>
                                                  </w:divBdr>
                                                  <w:divsChild>
                                                    <w:div w:id="2029677552">
                                                      <w:marLeft w:val="0"/>
                                                      <w:marRight w:val="0"/>
                                                      <w:marTop w:val="0"/>
                                                      <w:marBottom w:val="0"/>
                                                      <w:divBdr>
                                                        <w:top w:val="none" w:sz="0" w:space="0" w:color="auto"/>
                                                        <w:left w:val="none" w:sz="0" w:space="0" w:color="auto"/>
                                                        <w:bottom w:val="none" w:sz="0" w:space="0" w:color="auto"/>
                                                        <w:right w:val="none" w:sz="0" w:space="0" w:color="auto"/>
                                                      </w:divBdr>
                                                      <w:divsChild>
                                                        <w:div w:id="317081368">
                                                          <w:marLeft w:val="0"/>
                                                          <w:marRight w:val="0"/>
                                                          <w:marTop w:val="0"/>
                                                          <w:marBottom w:val="0"/>
                                                          <w:divBdr>
                                                            <w:top w:val="none" w:sz="0" w:space="0" w:color="auto"/>
                                                            <w:left w:val="none" w:sz="0" w:space="0" w:color="auto"/>
                                                            <w:bottom w:val="none" w:sz="0" w:space="0" w:color="auto"/>
                                                            <w:right w:val="none" w:sz="0" w:space="0" w:color="auto"/>
                                                          </w:divBdr>
                                                          <w:divsChild>
                                                            <w:div w:id="427316895">
                                                              <w:marLeft w:val="0"/>
                                                              <w:marRight w:val="0"/>
                                                              <w:marTop w:val="0"/>
                                                              <w:marBottom w:val="0"/>
                                                              <w:divBdr>
                                                                <w:top w:val="none" w:sz="0" w:space="0" w:color="auto"/>
                                                                <w:left w:val="none" w:sz="0" w:space="0" w:color="auto"/>
                                                                <w:bottom w:val="none" w:sz="0" w:space="0" w:color="auto"/>
                                                                <w:right w:val="none" w:sz="0" w:space="0" w:color="auto"/>
                                                              </w:divBdr>
                                                            </w:div>
                                                            <w:div w:id="564292640">
                                                              <w:marLeft w:val="0"/>
                                                              <w:marRight w:val="0"/>
                                                              <w:marTop w:val="0"/>
                                                              <w:marBottom w:val="0"/>
                                                              <w:divBdr>
                                                                <w:top w:val="none" w:sz="0" w:space="0" w:color="auto"/>
                                                                <w:left w:val="none" w:sz="0" w:space="0" w:color="auto"/>
                                                                <w:bottom w:val="none" w:sz="0" w:space="0" w:color="auto"/>
                                                                <w:right w:val="none" w:sz="0" w:space="0" w:color="auto"/>
                                                              </w:divBdr>
                                                            </w:div>
                                                            <w:div w:id="770398806">
                                                              <w:marLeft w:val="0"/>
                                                              <w:marRight w:val="0"/>
                                                              <w:marTop w:val="0"/>
                                                              <w:marBottom w:val="0"/>
                                                              <w:divBdr>
                                                                <w:top w:val="none" w:sz="0" w:space="0" w:color="auto"/>
                                                                <w:left w:val="none" w:sz="0" w:space="0" w:color="auto"/>
                                                                <w:bottom w:val="none" w:sz="0" w:space="0" w:color="auto"/>
                                                                <w:right w:val="none" w:sz="0" w:space="0" w:color="auto"/>
                                                              </w:divBdr>
                                                              <w:divsChild>
                                                                <w:div w:id="105320327">
                                                                  <w:marLeft w:val="0"/>
                                                                  <w:marRight w:val="0"/>
                                                                  <w:marTop w:val="0"/>
                                                                  <w:marBottom w:val="0"/>
                                                                  <w:divBdr>
                                                                    <w:top w:val="none" w:sz="0" w:space="0" w:color="auto"/>
                                                                    <w:left w:val="none" w:sz="0" w:space="0" w:color="auto"/>
                                                                    <w:bottom w:val="none" w:sz="0" w:space="0" w:color="auto"/>
                                                                    <w:right w:val="none" w:sz="0" w:space="0" w:color="auto"/>
                                                                  </w:divBdr>
                                                                  <w:divsChild>
                                                                    <w:div w:id="215356694">
                                                                      <w:marLeft w:val="0"/>
                                                                      <w:marRight w:val="0"/>
                                                                      <w:marTop w:val="0"/>
                                                                      <w:marBottom w:val="0"/>
                                                                      <w:divBdr>
                                                                        <w:top w:val="none" w:sz="0" w:space="0" w:color="auto"/>
                                                                        <w:left w:val="none" w:sz="0" w:space="0" w:color="auto"/>
                                                                        <w:bottom w:val="none" w:sz="0" w:space="0" w:color="auto"/>
                                                                        <w:right w:val="none" w:sz="0" w:space="0" w:color="auto"/>
                                                                      </w:divBdr>
                                                                      <w:divsChild>
                                                                        <w:div w:id="20592808">
                                                                          <w:marLeft w:val="0"/>
                                                                          <w:marRight w:val="0"/>
                                                                          <w:marTop w:val="0"/>
                                                                          <w:marBottom w:val="0"/>
                                                                          <w:divBdr>
                                                                            <w:top w:val="none" w:sz="0" w:space="0" w:color="auto"/>
                                                                            <w:left w:val="none" w:sz="0" w:space="0" w:color="auto"/>
                                                                            <w:bottom w:val="none" w:sz="0" w:space="0" w:color="auto"/>
                                                                            <w:right w:val="none" w:sz="0" w:space="0" w:color="auto"/>
                                                                          </w:divBdr>
                                                                        </w:div>
                                                                      </w:divsChild>
                                                                    </w:div>
                                                                    <w:div w:id="1853454408">
                                                                      <w:marLeft w:val="0"/>
                                                                      <w:marRight w:val="0"/>
                                                                      <w:marTop w:val="0"/>
                                                                      <w:marBottom w:val="0"/>
                                                                      <w:divBdr>
                                                                        <w:top w:val="none" w:sz="0" w:space="0" w:color="auto"/>
                                                                        <w:left w:val="none" w:sz="0" w:space="0" w:color="auto"/>
                                                                        <w:bottom w:val="none" w:sz="0" w:space="0" w:color="auto"/>
                                                                        <w:right w:val="none" w:sz="0" w:space="0" w:color="auto"/>
                                                                      </w:divBdr>
                                                                    </w:div>
                                                                  </w:divsChild>
                                                                </w:div>
                                                                <w:div w:id="1032993656">
                                                                  <w:marLeft w:val="0"/>
                                                                  <w:marRight w:val="0"/>
                                                                  <w:marTop w:val="0"/>
                                                                  <w:marBottom w:val="0"/>
                                                                  <w:divBdr>
                                                                    <w:top w:val="none" w:sz="0" w:space="0" w:color="auto"/>
                                                                    <w:left w:val="none" w:sz="0" w:space="0" w:color="auto"/>
                                                                    <w:bottom w:val="none" w:sz="0" w:space="0" w:color="auto"/>
                                                                    <w:right w:val="none" w:sz="0" w:space="0" w:color="auto"/>
                                                                  </w:divBdr>
                                                                </w:div>
                                                              </w:divsChild>
                                                            </w:div>
                                                            <w:div w:id="785584373">
                                                              <w:marLeft w:val="0"/>
                                                              <w:marRight w:val="0"/>
                                                              <w:marTop w:val="0"/>
                                                              <w:marBottom w:val="0"/>
                                                              <w:divBdr>
                                                                <w:top w:val="none" w:sz="0" w:space="0" w:color="auto"/>
                                                                <w:left w:val="none" w:sz="0" w:space="0" w:color="auto"/>
                                                                <w:bottom w:val="none" w:sz="0" w:space="0" w:color="auto"/>
                                                                <w:right w:val="none" w:sz="0" w:space="0" w:color="auto"/>
                                                              </w:divBdr>
                                                              <w:divsChild>
                                                                <w:div w:id="917054608">
                                                                  <w:marLeft w:val="0"/>
                                                                  <w:marRight w:val="0"/>
                                                                  <w:marTop w:val="0"/>
                                                                  <w:marBottom w:val="0"/>
                                                                  <w:divBdr>
                                                                    <w:top w:val="none" w:sz="0" w:space="0" w:color="auto"/>
                                                                    <w:left w:val="none" w:sz="0" w:space="0" w:color="auto"/>
                                                                    <w:bottom w:val="none" w:sz="0" w:space="0" w:color="auto"/>
                                                                    <w:right w:val="none" w:sz="0" w:space="0" w:color="auto"/>
                                                                  </w:divBdr>
                                                                  <w:divsChild>
                                                                    <w:div w:id="2019039707">
                                                                      <w:marLeft w:val="0"/>
                                                                      <w:marRight w:val="0"/>
                                                                      <w:marTop w:val="0"/>
                                                                      <w:marBottom w:val="0"/>
                                                                      <w:divBdr>
                                                                        <w:top w:val="none" w:sz="0" w:space="0" w:color="auto"/>
                                                                        <w:left w:val="none" w:sz="0" w:space="0" w:color="auto"/>
                                                                        <w:bottom w:val="none" w:sz="0" w:space="0" w:color="auto"/>
                                                                        <w:right w:val="none" w:sz="0" w:space="0" w:color="auto"/>
                                                                      </w:divBdr>
                                                                      <w:divsChild>
                                                                        <w:div w:id="1862083049">
                                                                          <w:marLeft w:val="0"/>
                                                                          <w:marRight w:val="0"/>
                                                                          <w:marTop w:val="0"/>
                                                                          <w:marBottom w:val="0"/>
                                                                          <w:divBdr>
                                                                            <w:top w:val="none" w:sz="0" w:space="0" w:color="auto"/>
                                                                            <w:left w:val="none" w:sz="0" w:space="0" w:color="auto"/>
                                                                            <w:bottom w:val="none" w:sz="0" w:space="0" w:color="auto"/>
                                                                            <w:right w:val="none" w:sz="0" w:space="0" w:color="auto"/>
                                                                          </w:divBdr>
                                                                        </w:div>
                                                                      </w:divsChild>
                                                                    </w:div>
                                                                    <w:div w:id="2034963422">
                                                                      <w:marLeft w:val="0"/>
                                                                      <w:marRight w:val="0"/>
                                                                      <w:marTop w:val="0"/>
                                                                      <w:marBottom w:val="0"/>
                                                                      <w:divBdr>
                                                                        <w:top w:val="none" w:sz="0" w:space="0" w:color="auto"/>
                                                                        <w:left w:val="none" w:sz="0" w:space="0" w:color="auto"/>
                                                                        <w:bottom w:val="none" w:sz="0" w:space="0" w:color="auto"/>
                                                                        <w:right w:val="none" w:sz="0" w:space="0" w:color="auto"/>
                                                                      </w:divBdr>
                                                                    </w:div>
                                                                  </w:divsChild>
                                                                </w:div>
                                                                <w:div w:id="956906504">
                                                                  <w:marLeft w:val="0"/>
                                                                  <w:marRight w:val="0"/>
                                                                  <w:marTop w:val="0"/>
                                                                  <w:marBottom w:val="0"/>
                                                                  <w:divBdr>
                                                                    <w:top w:val="none" w:sz="0" w:space="0" w:color="auto"/>
                                                                    <w:left w:val="none" w:sz="0" w:space="0" w:color="auto"/>
                                                                    <w:bottom w:val="none" w:sz="0" w:space="0" w:color="auto"/>
                                                                    <w:right w:val="none" w:sz="0" w:space="0" w:color="auto"/>
                                                                  </w:divBdr>
                                                                </w:div>
                                                              </w:divsChild>
                                                            </w:div>
                                                            <w:div w:id="890382386">
                                                              <w:marLeft w:val="0"/>
                                                              <w:marRight w:val="0"/>
                                                              <w:marTop w:val="0"/>
                                                              <w:marBottom w:val="0"/>
                                                              <w:divBdr>
                                                                <w:top w:val="none" w:sz="0" w:space="0" w:color="auto"/>
                                                                <w:left w:val="none" w:sz="0" w:space="0" w:color="auto"/>
                                                                <w:bottom w:val="none" w:sz="0" w:space="0" w:color="auto"/>
                                                                <w:right w:val="none" w:sz="0" w:space="0" w:color="auto"/>
                                                              </w:divBdr>
                                                              <w:divsChild>
                                                                <w:div w:id="771363869">
                                                                  <w:marLeft w:val="0"/>
                                                                  <w:marRight w:val="0"/>
                                                                  <w:marTop w:val="0"/>
                                                                  <w:marBottom w:val="0"/>
                                                                  <w:divBdr>
                                                                    <w:top w:val="none" w:sz="0" w:space="0" w:color="auto"/>
                                                                    <w:left w:val="none" w:sz="0" w:space="0" w:color="auto"/>
                                                                    <w:bottom w:val="none" w:sz="0" w:space="0" w:color="auto"/>
                                                                    <w:right w:val="none" w:sz="0" w:space="0" w:color="auto"/>
                                                                  </w:divBdr>
                                                                </w:div>
                                                              </w:divsChild>
                                                            </w:div>
                                                            <w:div w:id="914322264">
                                                              <w:marLeft w:val="0"/>
                                                              <w:marRight w:val="0"/>
                                                              <w:marTop w:val="0"/>
                                                              <w:marBottom w:val="0"/>
                                                              <w:divBdr>
                                                                <w:top w:val="none" w:sz="0" w:space="0" w:color="auto"/>
                                                                <w:left w:val="none" w:sz="0" w:space="0" w:color="auto"/>
                                                                <w:bottom w:val="none" w:sz="0" w:space="0" w:color="auto"/>
                                                                <w:right w:val="none" w:sz="0" w:space="0" w:color="auto"/>
                                                              </w:divBdr>
                                                              <w:divsChild>
                                                                <w:div w:id="77755053">
                                                                  <w:marLeft w:val="0"/>
                                                                  <w:marRight w:val="0"/>
                                                                  <w:marTop w:val="0"/>
                                                                  <w:marBottom w:val="0"/>
                                                                  <w:divBdr>
                                                                    <w:top w:val="none" w:sz="0" w:space="0" w:color="auto"/>
                                                                    <w:left w:val="none" w:sz="0" w:space="0" w:color="auto"/>
                                                                    <w:bottom w:val="none" w:sz="0" w:space="0" w:color="auto"/>
                                                                    <w:right w:val="none" w:sz="0" w:space="0" w:color="auto"/>
                                                                  </w:divBdr>
                                                                </w:div>
                                                                <w:div w:id="437797200">
                                                                  <w:marLeft w:val="0"/>
                                                                  <w:marRight w:val="0"/>
                                                                  <w:marTop w:val="0"/>
                                                                  <w:marBottom w:val="0"/>
                                                                  <w:divBdr>
                                                                    <w:top w:val="none" w:sz="0" w:space="0" w:color="auto"/>
                                                                    <w:left w:val="none" w:sz="0" w:space="0" w:color="auto"/>
                                                                    <w:bottom w:val="none" w:sz="0" w:space="0" w:color="auto"/>
                                                                    <w:right w:val="none" w:sz="0" w:space="0" w:color="auto"/>
                                                                  </w:divBdr>
                                                                  <w:divsChild>
                                                                    <w:div w:id="597521985">
                                                                      <w:marLeft w:val="0"/>
                                                                      <w:marRight w:val="0"/>
                                                                      <w:marTop w:val="0"/>
                                                                      <w:marBottom w:val="0"/>
                                                                      <w:divBdr>
                                                                        <w:top w:val="none" w:sz="0" w:space="0" w:color="auto"/>
                                                                        <w:left w:val="none" w:sz="0" w:space="0" w:color="auto"/>
                                                                        <w:bottom w:val="none" w:sz="0" w:space="0" w:color="auto"/>
                                                                        <w:right w:val="none" w:sz="0" w:space="0" w:color="auto"/>
                                                                      </w:divBdr>
                                                                      <w:divsChild>
                                                                        <w:div w:id="1889993556">
                                                                          <w:marLeft w:val="0"/>
                                                                          <w:marRight w:val="0"/>
                                                                          <w:marTop w:val="0"/>
                                                                          <w:marBottom w:val="0"/>
                                                                          <w:divBdr>
                                                                            <w:top w:val="none" w:sz="0" w:space="0" w:color="auto"/>
                                                                            <w:left w:val="none" w:sz="0" w:space="0" w:color="auto"/>
                                                                            <w:bottom w:val="none" w:sz="0" w:space="0" w:color="auto"/>
                                                                            <w:right w:val="none" w:sz="0" w:space="0" w:color="auto"/>
                                                                          </w:divBdr>
                                                                        </w:div>
                                                                      </w:divsChild>
                                                                    </w:div>
                                                                    <w:div w:id="137797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16618">
                                                              <w:marLeft w:val="0"/>
                                                              <w:marRight w:val="0"/>
                                                              <w:marTop w:val="0"/>
                                                              <w:marBottom w:val="0"/>
                                                              <w:divBdr>
                                                                <w:top w:val="none" w:sz="0" w:space="0" w:color="auto"/>
                                                                <w:left w:val="none" w:sz="0" w:space="0" w:color="auto"/>
                                                                <w:bottom w:val="none" w:sz="0" w:space="0" w:color="auto"/>
                                                                <w:right w:val="none" w:sz="0" w:space="0" w:color="auto"/>
                                                              </w:divBdr>
                                                              <w:divsChild>
                                                                <w:div w:id="1052537872">
                                                                  <w:marLeft w:val="0"/>
                                                                  <w:marRight w:val="0"/>
                                                                  <w:marTop w:val="0"/>
                                                                  <w:marBottom w:val="0"/>
                                                                  <w:divBdr>
                                                                    <w:top w:val="none" w:sz="0" w:space="0" w:color="auto"/>
                                                                    <w:left w:val="none" w:sz="0" w:space="0" w:color="auto"/>
                                                                    <w:bottom w:val="none" w:sz="0" w:space="0" w:color="auto"/>
                                                                    <w:right w:val="none" w:sz="0" w:space="0" w:color="auto"/>
                                                                  </w:divBdr>
                                                                </w:div>
                                                              </w:divsChild>
                                                            </w:div>
                                                            <w:div w:id="1124034073">
                                                              <w:marLeft w:val="0"/>
                                                              <w:marRight w:val="0"/>
                                                              <w:marTop w:val="0"/>
                                                              <w:marBottom w:val="0"/>
                                                              <w:divBdr>
                                                                <w:top w:val="none" w:sz="0" w:space="0" w:color="auto"/>
                                                                <w:left w:val="none" w:sz="0" w:space="0" w:color="auto"/>
                                                                <w:bottom w:val="none" w:sz="0" w:space="0" w:color="auto"/>
                                                                <w:right w:val="none" w:sz="0" w:space="0" w:color="auto"/>
                                                              </w:divBdr>
                                                              <w:divsChild>
                                                                <w:div w:id="718017125">
                                                                  <w:marLeft w:val="0"/>
                                                                  <w:marRight w:val="0"/>
                                                                  <w:marTop w:val="0"/>
                                                                  <w:marBottom w:val="0"/>
                                                                  <w:divBdr>
                                                                    <w:top w:val="none" w:sz="0" w:space="0" w:color="auto"/>
                                                                    <w:left w:val="none" w:sz="0" w:space="0" w:color="auto"/>
                                                                    <w:bottom w:val="none" w:sz="0" w:space="0" w:color="auto"/>
                                                                    <w:right w:val="none" w:sz="0" w:space="0" w:color="auto"/>
                                                                  </w:divBdr>
                                                                  <w:divsChild>
                                                                    <w:div w:id="197402575">
                                                                      <w:marLeft w:val="0"/>
                                                                      <w:marRight w:val="0"/>
                                                                      <w:marTop w:val="0"/>
                                                                      <w:marBottom w:val="0"/>
                                                                      <w:divBdr>
                                                                        <w:top w:val="none" w:sz="0" w:space="0" w:color="auto"/>
                                                                        <w:left w:val="none" w:sz="0" w:space="0" w:color="auto"/>
                                                                        <w:bottom w:val="none" w:sz="0" w:space="0" w:color="auto"/>
                                                                        <w:right w:val="none" w:sz="0" w:space="0" w:color="auto"/>
                                                                      </w:divBdr>
                                                                      <w:divsChild>
                                                                        <w:div w:id="1361589112">
                                                                          <w:marLeft w:val="0"/>
                                                                          <w:marRight w:val="0"/>
                                                                          <w:marTop w:val="0"/>
                                                                          <w:marBottom w:val="0"/>
                                                                          <w:divBdr>
                                                                            <w:top w:val="none" w:sz="0" w:space="0" w:color="auto"/>
                                                                            <w:left w:val="none" w:sz="0" w:space="0" w:color="auto"/>
                                                                            <w:bottom w:val="none" w:sz="0" w:space="0" w:color="auto"/>
                                                                            <w:right w:val="none" w:sz="0" w:space="0" w:color="auto"/>
                                                                          </w:divBdr>
                                                                        </w:div>
                                                                      </w:divsChild>
                                                                    </w:div>
                                                                    <w:div w:id="1268580810">
                                                                      <w:marLeft w:val="0"/>
                                                                      <w:marRight w:val="0"/>
                                                                      <w:marTop w:val="0"/>
                                                                      <w:marBottom w:val="0"/>
                                                                      <w:divBdr>
                                                                        <w:top w:val="none" w:sz="0" w:space="0" w:color="auto"/>
                                                                        <w:left w:val="none" w:sz="0" w:space="0" w:color="auto"/>
                                                                        <w:bottom w:val="none" w:sz="0" w:space="0" w:color="auto"/>
                                                                        <w:right w:val="none" w:sz="0" w:space="0" w:color="auto"/>
                                                                      </w:divBdr>
                                                                    </w:div>
                                                                  </w:divsChild>
                                                                </w:div>
                                                                <w:div w:id="878669684">
                                                                  <w:marLeft w:val="0"/>
                                                                  <w:marRight w:val="0"/>
                                                                  <w:marTop w:val="0"/>
                                                                  <w:marBottom w:val="0"/>
                                                                  <w:divBdr>
                                                                    <w:top w:val="none" w:sz="0" w:space="0" w:color="auto"/>
                                                                    <w:left w:val="none" w:sz="0" w:space="0" w:color="auto"/>
                                                                    <w:bottom w:val="none" w:sz="0" w:space="0" w:color="auto"/>
                                                                    <w:right w:val="none" w:sz="0" w:space="0" w:color="auto"/>
                                                                  </w:divBdr>
                                                                </w:div>
                                                              </w:divsChild>
                                                            </w:div>
                                                            <w:div w:id="1184438532">
                                                              <w:marLeft w:val="0"/>
                                                              <w:marRight w:val="0"/>
                                                              <w:marTop w:val="0"/>
                                                              <w:marBottom w:val="0"/>
                                                              <w:divBdr>
                                                                <w:top w:val="none" w:sz="0" w:space="0" w:color="auto"/>
                                                                <w:left w:val="none" w:sz="0" w:space="0" w:color="auto"/>
                                                                <w:bottom w:val="none" w:sz="0" w:space="0" w:color="auto"/>
                                                                <w:right w:val="none" w:sz="0" w:space="0" w:color="auto"/>
                                                              </w:divBdr>
                                                            </w:div>
                                                            <w:div w:id="1386761039">
                                                              <w:marLeft w:val="0"/>
                                                              <w:marRight w:val="0"/>
                                                              <w:marTop w:val="0"/>
                                                              <w:marBottom w:val="0"/>
                                                              <w:divBdr>
                                                                <w:top w:val="none" w:sz="0" w:space="0" w:color="auto"/>
                                                                <w:left w:val="none" w:sz="0" w:space="0" w:color="auto"/>
                                                                <w:bottom w:val="none" w:sz="0" w:space="0" w:color="auto"/>
                                                                <w:right w:val="none" w:sz="0" w:space="0" w:color="auto"/>
                                                              </w:divBdr>
                                                              <w:divsChild>
                                                                <w:div w:id="24445624">
                                                                  <w:marLeft w:val="0"/>
                                                                  <w:marRight w:val="0"/>
                                                                  <w:marTop w:val="0"/>
                                                                  <w:marBottom w:val="0"/>
                                                                  <w:divBdr>
                                                                    <w:top w:val="none" w:sz="0" w:space="0" w:color="auto"/>
                                                                    <w:left w:val="none" w:sz="0" w:space="0" w:color="auto"/>
                                                                    <w:bottom w:val="none" w:sz="0" w:space="0" w:color="auto"/>
                                                                    <w:right w:val="none" w:sz="0" w:space="0" w:color="auto"/>
                                                                  </w:divBdr>
                                                                </w:div>
                                                              </w:divsChild>
                                                            </w:div>
                                                            <w:div w:id="1986086581">
                                                              <w:marLeft w:val="0"/>
                                                              <w:marRight w:val="0"/>
                                                              <w:marTop w:val="0"/>
                                                              <w:marBottom w:val="0"/>
                                                              <w:divBdr>
                                                                <w:top w:val="none" w:sz="0" w:space="0" w:color="auto"/>
                                                                <w:left w:val="none" w:sz="0" w:space="0" w:color="auto"/>
                                                                <w:bottom w:val="none" w:sz="0" w:space="0" w:color="auto"/>
                                                                <w:right w:val="none" w:sz="0" w:space="0" w:color="auto"/>
                                                              </w:divBdr>
                                                              <w:divsChild>
                                                                <w:div w:id="1752774056">
                                                                  <w:marLeft w:val="0"/>
                                                                  <w:marRight w:val="0"/>
                                                                  <w:marTop w:val="0"/>
                                                                  <w:marBottom w:val="0"/>
                                                                  <w:divBdr>
                                                                    <w:top w:val="none" w:sz="0" w:space="0" w:color="auto"/>
                                                                    <w:left w:val="none" w:sz="0" w:space="0" w:color="auto"/>
                                                                    <w:bottom w:val="none" w:sz="0" w:space="0" w:color="auto"/>
                                                                    <w:right w:val="none" w:sz="0" w:space="0" w:color="auto"/>
                                                                  </w:divBdr>
                                                                </w:div>
                                                              </w:divsChild>
                                                            </w:div>
                                                            <w:div w:id="210634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333654">
                                                  <w:marLeft w:val="0"/>
                                                  <w:marRight w:val="0"/>
                                                  <w:marTop w:val="0"/>
                                                  <w:marBottom w:val="0"/>
                                                  <w:divBdr>
                                                    <w:top w:val="none" w:sz="0" w:space="0" w:color="auto"/>
                                                    <w:left w:val="none" w:sz="0" w:space="0" w:color="auto"/>
                                                    <w:bottom w:val="none" w:sz="0" w:space="0" w:color="auto"/>
                                                    <w:right w:val="none" w:sz="0" w:space="0" w:color="auto"/>
                                                  </w:divBdr>
                                                  <w:divsChild>
                                                    <w:div w:id="656686239">
                                                      <w:marLeft w:val="0"/>
                                                      <w:marRight w:val="0"/>
                                                      <w:marTop w:val="0"/>
                                                      <w:marBottom w:val="0"/>
                                                      <w:divBdr>
                                                        <w:top w:val="none" w:sz="0" w:space="0" w:color="auto"/>
                                                        <w:left w:val="none" w:sz="0" w:space="0" w:color="auto"/>
                                                        <w:bottom w:val="none" w:sz="0" w:space="0" w:color="auto"/>
                                                        <w:right w:val="none" w:sz="0" w:space="0" w:color="auto"/>
                                                      </w:divBdr>
                                                      <w:divsChild>
                                                        <w:div w:id="458188298">
                                                          <w:marLeft w:val="0"/>
                                                          <w:marRight w:val="0"/>
                                                          <w:marTop w:val="0"/>
                                                          <w:marBottom w:val="0"/>
                                                          <w:divBdr>
                                                            <w:top w:val="none" w:sz="0" w:space="0" w:color="auto"/>
                                                            <w:left w:val="none" w:sz="0" w:space="0" w:color="auto"/>
                                                            <w:bottom w:val="none" w:sz="0" w:space="0" w:color="auto"/>
                                                            <w:right w:val="none" w:sz="0" w:space="0" w:color="auto"/>
                                                          </w:divBdr>
                                                          <w:divsChild>
                                                            <w:div w:id="1949117610">
                                                              <w:marLeft w:val="0"/>
                                                              <w:marRight w:val="0"/>
                                                              <w:marTop w:val="0"/>
                                                              <w:marBottom w:val="0"/>
                                                              <w:divBdr>
                                                                <w:top w:val="none" w:sz="0" w:space="0" w:color="auto"/>
                                                                <w:left w:val="none" w:sz="0" w:space="0" w:color="auto"/>
                                                                <w:bottom w:val="none" w:sz="0" w:space="0" w:color="auto"/>
                                                                <w:right w:val="none" w:sz="0" w:space="0" w:color="auto"/>
                                                              </w:divBdr>
                                                              <w:divsChild>
                                                                <w:div w:id="128195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18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672409">
                          <w:marLeft w:val="0"/>
                          <w:marRight w:val="0"/>
                          <w:marTop w:val="0"/>
                          <w:marBottom w:val="0"/>
                          <w:divBdr>
                            <w:top w:val="none" w:sz="0" w:space="0" w:color="auto"/>
                            <w:left w:val="none" w:sz="0" w:space="0" w:color="auto"/>
                            <w:bottom w:val="none" w:sz="0" w:space="0" w:color="auto"/>
                            <w:right w:val="none" w:sz="0" w:space="0" w:color="auto"/>
                          </w:divBdr>
                          <w:divsChild>
                            <w:div w:id="23851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759640">
          <w:marLeft w:val="0"/>
          <w:marRight w:val="0"/>
          <w:marTop w:val="0"/>
          <w:marBottom w:val="0"/>
          <w:divBdr>
            <w:top w:val="none" w:sz="0" w:space="0" w:color="auto"/>
            <w:left w:val="none" w:sz="0" w:space="0" w:color="auto"/>
            <w:bottom w:val="none" w:sz="0" w:space="0" w:color="auto"/>
            <w:right w:val="none" w:sz="0" w:space="0" w:color="auto"/>
          </w:divBdr>
          <w:divsChild>
            <w:div w:id="2134519139">
              <w:marLeft w:val="0"/>
              <w:marRight w:val="0"/>
              <w:marTop w:val="0"/>
              <w:marBottom w:val="0"/>
              <w:divBdr>
                <w:top w:val="none" w:sz="0" w:space="0" w:color="auto"/>
                <w:left w:val="none" w:sz="0" w:space="0" w:color="auto"/>
                <w:bottom w:val="none" w:sz="0" w:space="0" w:color="auto"/>
                <w:right w:val="none" w:sz="0" w:space="0" w:color="auto"/>
              </w:divBdr>
              <w:divsChild>
                <w:div w:id="26905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084950">
          <w:marLeft w:val="0"/>
          <w:marRight w:val="0"/>
          <w:marTop w:val="0"/>
          <w:marBottom w:val="0"/>
          <w:divBdr>
            <w:top w:val="none" w:sz="0" w:space="0" w:color="auto"/>
            <w:left w:val="none" w:sz="0" w:space="0" w:color="auto"/>
            <w:bottom w:val="none" w:sz="0" w:space="0" w:color="auto"/>
            <w:right w:val="none" w:sz="0" w:space="0" w:color="auto"/>
          </w:divBdr>
          <w:divsChild>
            <w:div w:id="681589766">
              <w:marLeft w:val="0"/>
              <w:marRight w:val="0"/>
              <w:marTop w:val="0"/>
              <w:marBottom w:val="0"/>
              <w:divBdr>
                <w:top w:val="none" w:sz="0" w:space="0" w:color="auto"/>
                <w:left w:val="none" w:sz="0" w:space="0" w:color="auto"/>
                <w:bottom w:val="none" w:sz="0" w:space="0" w:color="auto"/>
                <w:right w:val="none" w:sz="0" w:space="0" w:color="auto"/>
              </w:divBdr>
              <w:divsChild>
                <w:div w:id="1632204749">
                  <w:marLeft w:val="0"/>
                  <w:marRight w:val="0"/>
                  <w:marTop w:val="0"/>
                  <w:marBottom w:val="0"/>
                  <w:divBdr>
                    <w:top w:val="none" w:sz="0" w:space="0" w:color="auto"/>
                    <w:left w:val="none" w:sz="0" w:space="0" w:color="auto"/>
                    <w:bottom w:val="none" w:sz="0" w:space="0" w:color="auto"/>
                    <w:right w:val="none" w:sz="0" w:space="0" w:color="auto"/>
                  </w:divBdr>
                  <w:divsChild>
                    <w:div w:id="355813734">
                      <w:marLeft w:val="0"/>
                      <w:marRight w:val="0"/>
                      <w:marTop w:val="0"/>
                      <w:marBottom w:val="0"/>
                      <w:divBdr>
                        <w:top w:val="none" w:sz="0" w:space="0" w:color="auto"/>
                        <w:left w:val="none" w:sz="0" w:space="0" w:color="auto"/>
                        <w:bottom w:val="none" w:sz="0" w:space="0" w:color="auto"/>
                        <w:right w:val="none" w:sz="0" w:space="0" w:color="auto"/>
                      </w:divBdr>
                      <w:divsChild>
                        <w:div w:id="2129545085">
                          <w:marLeft w:val="0"/>
                          <w:marRight w:val="0"/>
                          <w:marTop w:val="0"/>
                          <w:marBottom w:val="0"/>
                          <w:divBdr>
                            <w:top w:val="none" w:sz="0" w:space="0" w:color="auto"/>
                            <w:left w:val="none" w:sz="0" w:space="0" w:color="auto"/>
                            <w:bottom w:val="none" w:sz="0" w:space="0" w:color="auto"/>
                            <w:right w:val="none" w:sz="0" w:space="0" w:color="auto"/>
                          </w:divBdr>
                          <w:divsChild>
                            <w:div w:id="511725734">
                              <w:marLeft w:val="0"/>
                              <w:marRight w:val="0"/>
                              <w:marTop w:val="0"/>
                              <w:marBottom w:val="0"/>
                              <w:divBdr>
                                <w:top w:val="none" w:sz="0" w:space="0" w:color="auto"/>
                                <w:left w:val="none" w:sz="0" w:space="0" w:color="auto"/>
                                <w:bottom w:val="none" w:sz="0" w:space="0" w:color="auto"/>
                                <w:right w:val="none" w:sz="0" w:space="0" w:color="auto"/>
                              </w:divBdr>
                              <w:divsChild>
                                <w:div w:id="1421292932">
                                  <w:marLeft w:val="0"/>
                                  <w:marRight w:val="0"/>
                                  <w:marTop w:val="0"/>
                                  <w:marBottom w:val="0"/>
                                  <w:divBdr>
                                    <w:top w:val="none" w:sz="0" w:space="0" w:color="auto"/>
                                    <w:left w:val="none" w:sz="0" w:space="0" w:color="auto"/>
                                    <w:bottom w:val="none" w:sz="0" w:space="0" w:color="auto"/>
                                    <w:right w:val="none" w:sz="0" w:space="0" w:color="auto"/>
                                  </w:divBdr>
                                  <w:divsChild>
                                    <w:div w:id="1684628112">
                                      <w:marLeft w:val="0"/>
                                      <w:marRight w:val="0"/>
                                      <w:marTop w:val="0"/>
                                      <w:marBottom w:val="0"/>
                                      <w:divBdr>
                                        <w:top w:val="none" w:sz="0" w:space="0" w:color="auto"/>
                                        <w:left w:val="none" w:sz="0" w:space="0" w:color="auto"/>
                                        <w:bottom w:val="none" w:sz="0" w:space="0" w:color="auto"/>
                                        <w:right w:val="none" w:sz="0" w:space="0" w:color="auto"/>
                                      </w:divBdr>
                                      <w:divsChild>
                                        <w:div w:id="296448004">
                                          <w:marLeft w:val="0"/>
                                          <w:marRight w:val="0"/>
                                          <w:marTop w:val="0"/>
                                          <w:marBottom w:val="0"/>
                                          <w:divBdr>
                                            <w:top w:val="none" w:sz="0" w:space="0" w:color="auto"/>
                                            <w:left w:val="none" w:sz="0" w:space="0" w:color="auto"/>
                                            <w:bottom w:val="none" w:sz="0" w:space="0" w:color="auto"/>
                                            <w:right w:val="none" w:sz="0" w:space="0" w:color="auto"/>
                                          </w:divBdr>
                                          <w:divsChild>
                                            <w:div w:id="481384555">
                                              <w:marLeft w:val="0"/>
                                              <w:marRight w:val="0"/>
                                              <w:marTop w:val="0"/>
                                              <w:marBottom w:val="0"/>
                                              <w:divBdr>
                                                <w:top w:val="none" w:sz="0" w:space="0" w:color="auto"/>
                                                <w:left w:val="none" w:sz="0" w:space="0" w:color="auto"/>
                                                <w:bottom w:val="none" w:sz="0" w:space="0" w:color="auto"/>
                                                <w:right w:val="none" w:sz="0" w:space="0" w:color="auto"/>
                                              </w:divBdr>
                                              <w:divsChild>
                                                <w:div w:id="151919368">
                                                  <w:marLeft w:val="0"/>
                                                  <w:marRight w:val="0"/>
                                                  <w:marTop w:val="0"/>
                                                  <w:marBottom w:val="0"/>
                                                  <w:divBdr>
                                                    <w:top w:val="none" w:sz="0" w:space="0" w:color="auto"/>
                                                    <w:left w:val="none" w:sz="0" w:space="0" w:color="auto"/>
                                                    <w:bottom w:val="none" w:sz="0" w:space="0" w:color="auto"/>
                                                    <w:right w:val="none" w:sz="0" w:space="0" w:color="auto"/>
                                                  </w:divBdr>
                                                  <w:divsChild>
                                                    <w:div w:id="2030183136">
                                                      <w:marLeft w:val="0"/>
                                                      <w:marRight w:val="0"/>
                                                      <w:marTop w:val="0"/>
                                                      <w:marBottom w:val="0"/>
                                                      <w:divBdr>
                                                        <w:top w:val="none" w:sz="0" w:space="0" w:color="auto"/>
                                                        <w:left w:val="none" w:sz="0" w:space="0" w:color="auto"/>
                                                        <w:bottom w:val="none" w:sz="0" w:space="0" w:color="auto"/>
                                                        <w:right w:val="none" w:sz="0" w:space="0" w:color="auto"/>
                                                      </w:divBdr>
                                                      <w:divsChild>
                                                        <w:div w:id="1663854482">
                                                          <w:marLeft w:val="0"/>
                                                          <w:marRight w:val="0"/>
                                                          <w:marTop w:val="0"/>
                                                          <w:marBottom w:val="0"/>
                                                          <w:divBdr>
                                                            <w:top w:val="none" w:sz="0" w:space="0" w:color="auto"/>
                                                            <w:left w:val="none" w:sz="0" w:space="0" w:color="auto"/>
                                                            <w:bottom w:val="none" w:sz="0" w:space="0" w:color="auto"/>
                                                            <w:right w:val="none" w:sz="0" w:space="0" w:color="auto"/>
                                                          </w:divBdr>
                                                          <w:divsChild>
                                                            <w:div w:id="1832718269">
                                                              <w:marLeft w:val="0"/>
                                                              <w:marRight w:val="0"/>
                                                              <w:marTop w:val="0"/>
                                                              <w:marBottom w:val="0"/>
                                                              <w:divBdr>
                                                                <w:top w:val="none" w:sz="0" w:space="0" w:color="auto"/>
                                                                <w:left w:val="none" w:sz="0" w:space="0" w:color="auto"/>
                                                                <w:bottom w:val="none" w:sz="0" w:space="0" w:color="auto"/>
                                                                <w:right w:val="none" w:sz="0" w:space="0" w:color="auto"/>
                                                              </w:divBdr>
                                                            </w:div>
                                                          </w:divsChild>
                                                        </w:div>
                                                        <w:div w:id="1849825575">
                                                          <w:marLeft w:val="0"/>
                                                          <w:marRight w:val="0"/>
                                                          <w:marTop w:val="0"/>
                                                          <w:marBottom w:val="0"/>
                                                          <w:divBdr>
                                                            <w:top w:val="none" w:sz="0" w:space="0" w:color="auto"/>
                                                            <w:left w:val="none" w:sz="0" w:space="0" w:color="auto"/>
                                                            <w:bottom w:val="none" w:sz="0" w:space="0" w:color="auto"/>
                                                            <w:right w:val="none" w:sz="0" w:space="0" w:color="auto"/>
                                                          </w:divBdr>
                                                          <w:divsChild>
                                                            <w:div w:id="211362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5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5916682">
          <w:marLeft w:val="0"/>
          <w:marRight w:val="0"/>
          <w:marTop w:val="0"/>
          <w:marBottom w:val="0"/>
          <w:divBdr>
            <w:top w:val="none" w:sz="0" w:space="0" w:color="auto"/>
            <w:left w:val="none" w:sz="0" w:space="0" w:color="auto"/>
            <w:bottom w:val="none" w:sz="0" w:space="0" w:color="auto"/>
            <w:right w:val="none" w:sz="0" w:space="0" w:color="auto"/>
          </w:divBdr>
          <w:divsChild>
            <w:div w:id="1187325697">
              <w:marLeft w:val="0"/>
              <w:marRight w:val="0"/>
              <w:marTop w:val="0"/>
              <w:marBottom w:val="0"/>
              <w:divBdr>
                <w:top w:val="none" w:sz="0" w:space="0" w:color="auto"/>
                <w:left w:val="none" w:sz="0" w:space="0" w:color="auto"/>
                <w:bottom w:val="none" w:sz="0" w:space="0" w:color="auto"/>
                <w:right w:val="none" w:sz="0" w:space="0" w:color="auto"/>
              </w:divBdr>
              <w:divsChild>
                <w:div w:id="375929146">
                  <w:marLeft w:val="0"/>
                  <w:marRight w:val="0"/>
                  <w:marTop w:val="0"/>
                  <w:marBottom w:val="0"/>
                  <w:divBdr>
                    <w:top w:val="none" w:sz="0" w:space="0" w:color="auto"/>
                    <w:left w:val="none" w:sz="0" w:space="0" w:color="auto"/>
                    <w:bottom w:val="none" w:sz="0" w:space="0" w:color="auto"/>
                    <w:right w:val="none" w:sz="0" w:space="0" w:color="auto"/>
                  </w:divBdr>
                </w:div>
                <w:div w:id="730419741">
                  <w:marLeft w:val="0"/>
                  <w:marRight w:val="0"/>
                  <w:marTop w:val="0"/>
                  <w:marBottom w:val="0"/>
                  <w:divBdr>
                    <w:top w:val="none" w:sz="0" w:space="0" w:color="auto"/>
                    <w:left w:val="none" w:sz="0" w:space="0" w:color="auto"/>
                    <w:bottom w:val="none" w:sz="0" w:space="0" w:color="auto"/>
                    <w:right w:val="none" w:sz="0" w:space="0" w:color="auto"/>
                  </w:divBdr>
                  <w:divsChild>
                    <w:div w:id="11809650">
                      <w:marLeft w:val="0"/>
                      <w:marRight w:val="0"/>
                      <w:marTop w:val="0"/>
                      <w:marBottom w:val="0"/>
                      <w:divBdr>
                        <w:top w:val="none" w:sz="0" w:space="0" w:color="auto"/>
                        <w:left w:val="none" w:sz="0" w:space="0" w:color="auto"/>
                        <w:bottom w:val="none" w:sz="0" w:space="0" w:color="auto"/>
                        <w:right w:val="none" w:sz="0" w:space="0" w:color="auto"/>
                      </w:divBdr>
                      <w:divsChild>
                        <w:div w:id="173761375">
                          <w:marLeft w:val="0"/>
                          <w:marRight w:val="0"/>
                          <w:marTop w:val="0"/>
                          <w:marBottom w:val="0"/>
                          <w:divBdr>
                            <w:top w:val="none" w:sz="0" w:space="0" w:color="auto"/>
                            <w:left w:val="none" w:sz="0" w:space="0" w:color="auto"/>
                            <w:bottom w:val="none" w:sz="0" w:space="0" w:color="auto"/>
                            <w:right w:val="none" w:sz="0" w:space="0" w:color="auto"/>
                          </w:divBdr>
                        </w:div>
                        <w:div w:id="1513447467">
                          <w:marLeft w:val="0"/>
                          <w:marRight w:val="0"/>
                          <w:marTop w:val="0"/>
                          <w:marBottom w:val="0"/>
                          <w:divBdr>
                            <w:top w:val="none" w:sz="0" w:space="0" w:color="auto"/>
                            <w:left w:val="none" w:sz="0" w:space="0" w:color="auto"/>
                            <w:bottom w:val="none" w:sz="0" w:space="0" w:color="auto"/>
                            <w:right w:val="none" w:sz="0" w:space="0" w:color="auto"/>
                          </w:divBdr>
                        </w:div>
                        <w:div w:id="206231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36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055908">
          <w:marLeft w:val="0"/>
          <w:marRight w:val="0"/>
          <w:marTop w:val="0"/>
          <w:marBottom w:val="0"/>
          <w:divBdr>
            <w:top w:val="none" w:sz="0" w:space="0" w:color="auto"/>
            <w:left w:val="none" w:sz="0" w:space="0" w:color="auto"/>
            <w:bottom w:val="none" w:sz="0" w:space="0" w:color="auto"/>
            <w:right w:val="none" w:sz="0" w:space="0" w:color="auto"/>
          </w:divBdr>
          <w:divsChild>
            <w:div w:id="450514141">
              <w:marLeft w:val="0"/>
              <w:marRight w:val="0"/>
              <w:marTop w:val="0"/>
              <w:marBottom w:val="0"/>
              <w:divBdr>
                <w:top w:val="none" w:sz="0" w:space="0" w:color="auto"/>
                <w:left w:val="none" w:sz="0" w:space="0" w:color="auto"/>
                <w:bottom w:val="none" w:sz="0" w:space="0" w:color="auto"/>
                <w:right w:val="none" w:sz="0" w:space="0" w:color="auto"/>
              </w:divBdr>
              <w:divsChild>
                <w:div w:id="1360594331">
                  <w:marLeft w:val="0"/>
                  <w:marRight w:val="0"/>
                  <w:marTop w:val="0"/>
                  <w:marBottom w:val="0"/>
                  <w:divBdr>
                    <w:top w:val="none" w:sz="0" w:space="0" w:color="auto"/>
                    <w:left w:val="none" w:sz="0" w:space="0" w:color="auto"/>
                    <w:bottom w:val="none" w:sz="0" w:space="0" w:color="auto"/>
                    <w:right w:val="none" w:sz="0" w:space="0" w:color="auto"/>
                  </w:divBdr>
                  <w:divsChild>
                    <w:div w:id="176114755">
                      <w:marLeft w:val="0"/>
                      <w:marRight w:val="0"/>
                      <w:marTop w:val="0"/>
                      <w:marBottom w:val="0"/>
                      <w:divBdr>
                        <w:top w:val="none" w:sz="0" w:space="0" w:color="auto"/>
                        <w:left w:val="none" w:sz="0" w:space="0" w:color="auto"/>
                        <w:bottom w:val="none" w:sz="0" w:space="0" w:color="auto"/>
                        <w:right w:val="none" w:sz="0" w:space="0" w:color="auto"/>
                      </w:divBdr>
                      <w:divsChild>
                        <w:div w:id="1168208814">
                          <w:marLeft w:val="0"/>
                          <w:marRight w:val="0"/>
                          <w:marTop w:val="0"/>
                          <w:marBottom w:val="0"/>
                          <w:divBdr>
                            <w:top w:val="none" w:sz="0" w:space="0" w:color="auto"/>
                            <w:left w:val="none" w:sz="0" w:space="0" w:color="auto"/>
                            <w:bottom w:val="none" w:sz="0" w:space="0" w:color="auto"/>
                            <w:right w:val="none" w:sz="0" w:space="0" w:color="auto"/>
                          </w:divBdr>
                          <w:divsChild>
                            <w:div w:id="1468232163">
                              <w:marLeft w:val="0"/>
                              <w:marRight w:val="0"/>
                              <w:marTop w:val="0"/>
                              <w:marBottom w:val="0"/>
                              <w:divBdr>
                                <w:top w:val="none" w:sz="0" w:space="0" w:color="auto"/>
                                <w:left w:val="none" w:sz="0" w:space="0" w:color="auto"/>
                                <w:bottom w:val="none" w:sz="0" w:space="0" w:color="auto"/>
                                <w:right w:val="none" w:sz="0" w:space="0" w:color="auto"/>
                              </w:divBdr>
                              <w:divsChild>
                                <w:div w:id="262151079">
                                  <w:marLeft w:val="0"/>
                                  <w:marRight w:val="0"/>
                                  <w:marTop w:val="0"/>
                                  <w:marBottom w:val="0"/>
                                  <w:divBdr>
                                    <w:top w:val="none" w:sz="0" w:space="0" w:color="auto"/>
                                    <w:left w:val="none" w:sz="0" w:space="0" w:color="auto"/>
                                    <w:bottom w:val="none" w:sz="0" w:space="0" w:color="auto"/>
                                    <w:right w:val="none" w:sz="0" w:space="0" w:color="auto"/>
                                  </w:divBdr>
                                  <w:divsChild>
                                    <w:div w:id="134906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1889036">
          <w:marLeft w:val="0"/>
          <w:marRight w:val="0"/>
          <w:marTop w:val="0"/>
          <w:marBottom w:val="0"/>
          <w:divBdr>
            <w:top w:val="none" w:sz="0" w:space="0" w:color="auto"/>
            <w:left w:val="none" w:sz="0" w:space="0" w:color="auto"/>
            <w:bottom w:val="none" w:sz="0" w:space="0" w:color="auto"/>
            <w:right w:val="none" w:sz="0" w:space="0" w:color="auto"/>
          </w:divBdr>
          <w:divsChild>
            <w:div w:id="202208520">
              <w:marLeft w:val="0"/>
              <w:marRight w:val="0"/>
              <w:marTop w:val="0"/>
              <w:marBottom w:val="0"/>
              <w:divBdr>
                <w:top w:val="none" w:sz="0" w:space="0" w:color="auto"/>
                <w:left w:val="none" w:sz="0" w:space="0" w:color="auto"/>
                <w:bottom w:val="none" w:sz="0" w:space="0" w:color="auto"/>
                <w:right w:val="none" w:sz="0" w:space="0" w:color="auto"/>
              </w:divBdr>
              <w:divsChild>
                <w:div w:id="1580017610">
                  <w:marLeft w:val="0"/>
                  <w:marRight w:val="0"/>
                  <w:marTop w:val="0"/>
                  <w:marBottom w:val="0"/>
                  <w:divBdr>
                    <w:top w:val="none" w:sz="0" w:space="0" w:color="auto"/>
                    <w:left w:val="none" w:sz="0" w:space="0" w:color="auto"/>
                    <w:bottom w:val="none" w:sz="0" w:space="0" w:color="auto"/>
                    <w:right w:val="none" w:sz="0" w:space="0" w:color="auto"/>
                  </w:divBdr>
                  <w:divsChild>
                    <w:div w:id="347099534">
                      <w:marLeft w:val="0"/>
                      <w:marRight w:val="0"/>
                      <w:marTop w:val="0"/>
                      <w:marBottom w:val="0"/>
                      <w:divBdr>
                        <w:top w:val="none" w:sz="0" w:space="0" w:color="auto"/>
                        <w:left w:val="none" w:sz="0" w:space="0" w:color="auto"/>
                        <w:bottom w:val="none" w:sz="0" w:space="0" w:color="auto"/>
                        <w:right w:val="none" w:sz="0" w:space="0" w:color="auto"/>
                      </w:divBdr>
                      <w:divsChild>
                        <w:div w:id="282469092">
                          <w:marLeft w:val="0"/>
                          <w:marRight w:val="0"/>
                          <w:marTop w:val="0"/>
                          <w:marBottom w:val="0"/>
                          <w:divBdr>
                            <w:top w:val="none" w:sz="0" w:space="0" w:color="auto"/>
                            <w:left w:val="none" w:sz="0" w:space="0" w:color="auto"/>
                            <w:bottom w:val="none" w:sz="0" w:space="0" w:color="auto"/>
                            <w:right w:val="none" w:sz="0" w:space="0" w:color="auto"/>
                          </w:divBdr>
                          <w:divsChild>
                            <w:div w:id="573470238">
                              <w:marLeft w:val="0"/>
                              <w:marRight w:val="0"/>
                              <w:marTop w:val="0"/>
                              <w:marBottom w:val="0"/>
                              <w:divBdr>
                                <w:top w:val="none" w:sz="0" w:space="0" w:color="auto"/>
                                <w:left w:val="none" w:sz="0" w:space="0" w:color="auto"/>
                                <w:bottom w:val="none" w:sz="0" w:space="0" w:color="auto"/>
                                <w:right w:val="none" w:sz="0" w:space="0" w:color="auto"/>
                              </w:divBdr>
                              <w:divsChild>
                                <w:div w:id="256136776">
                                  <w:marLeft w:val="0"/>
                                  <w:marRight w:val="0"/>
                                  <w:marTop w:val="0"/>
                                  <w:marBottom w:val="0"/>
                                  <w:divBdr>
                                    <w:top w:val="none" w:sz="0" w:space="0" w:color="auto"/>
                                    <w:left w:val="none" w:sz="0" w:space="0" w:color="auto"/>
                                    <w:bottom w:val="none" w:sz="0" w:space="0" w:color="auto"/>
                                    <w:right w:val="none" w:sz="0" w:space="0" w:color="auto"/>
                                  </w:divBdr>
                                  <w:divsChild>
                                    <w:div w:id="4483945">
                                      <w:marLeft w:val="0"/>
                                      <w:marRight w:val="0"/>
                                      <w:marTop w:val="0"/>
                                      <w:marBottom w:val="0"/>
                                      <w:divBdr>
                                        <w:top w:val="none" w:sz="0" w:space="0" w:color="auto"/>
                                        <w:left w:val="none" w:sz="0" w:space="0" w:color="auto"/>
                                        <w:bottom w:val="none" w:sz="0" w:space="0" w:color="auto"/>
                                        <w:right w:val="none" w:sz="0" w:space="0" w:color="auto"/>
                                      </w:divBdr>
                                    </w:div>
                                    <w:div w:id="540939920">
                                      <w:marLeft w:val="0"/>
                                      <w:marRight w:val="0"/>
                                      <w:marTop w:val="0"/>
                                      <w:marBottom w:val="0"/>
                                      <w:divBdr>
                                        <w:top w:val="none" w:sz="0" w:space="0" w:color="auto"/>
                                        <w:left w:val="none" w:sz="0" w:space="0" w:color="auto"/>
                                        <w:bottom w:val="none" w:sz="0" w:space="0" w:color="auto"/>
                                        <w:right w:val="none" w:sz="0" w:space="0" w:color="auto"/>
                                      </w:divBdr>
                                    </w:div>
                                    <w:div w:id="889147537">
                                      <w:marLeft w:val="0"/>
                                      <w:marRight w:val="0"/>
                                      <w:marTop w:val="0"/>
                                      <w:marBottom w:val="0"/>
                                      <w:divBdr>
                                        <w:top w:val="none" w:sz="0" w:space="0" w:color="auto"/>
                                        <w:left w:val="none" w:sz="0" w:space="0" w:color="auto"/>
                                        <w:bottom w:val="none" w:sz="0" w:space="0" w:color="auto"/>
                                        <w:right w:val="none" w:sz="0" w:space="0" w:color="auto"/>
                                      </w:divBdr>
                                    </w:div>
                                    <w:div w:id="992181437">
                                      <w:marLeft w:val="0"/>
                                      <w:marRight w:val="0"/>
                                      <w:marTop w:val="0"/>
                                      <w:marBottom w:val="0"/>
                                      <w:divBdr>
                                        <w:top w:val="none" w:sz="0" w:space="0" w:color="auto"/>
                                        <w:left w:val="none" w:sz="0" w:space="0" w:color="auto"/>
                                        <w:bottom w:val="none" w:sz="0" w:space="0" w:color="auto"/>
                                        <w:right w:val="none" w:sz="0" w:space="0" w:color="auto"/>
                                      </w:divBdr>
                                    </w:div>
                                    <w:div w:id="200608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761080">
                      <w:marLeft w:val="0"/>
                      <w:marRight w:val="0"/>
                      <w:marTop w:val="0"/>
                      <w:marBottom w:val="0"/>
                      <w:divBdr>
                        <w:top w:val="none" w:sz="0" w:space="0" w:color="auto"/>
                        <w:left w:val="none" w:sz="0" w:space="0" w:color="auto"/>
                        <w:bottom w:val="none" w:sz="0" w:space="0" w:color="auto"/>
                        <w:right w:val="none" w:sz="0" w:space="0" w:color="auto"/>
                      </w:divBdr>
                      <w:divsChild>
                        <w:div w:id="1466846965">
                          <w:marLeft w:val="0"/>
                          <w:marRight w:val="0"/>
                          <w:marTop w:val="0"/>
                          <w:marBottom w:val="0"/>
                          <w:divBdr>
                            <w:top w:val="none" w:sz="0" w:space="0" w:color="auto"/>
                            <w:left w:val="none" w:sz="0" w:space="0" w:color="auto"/>
                            <w:bottom w:val="none" w:sz="0" w:space="0" w:color="auto"/>
                            <w:right w:val="none" w:sz="0" w:space="0" w:color="auto"/>
                          </w:divBdr>
                          <w:divsChild>
                            <w:div w:id="116413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4526443">
          <w:marLeft w:val="0"/>
          <w:marRight w:val="0"/>
          <w:marTop w:val="0"/>
          <w:marBottom w:val="0"/>
          <w:divBdr>
            <w:top w:val="none" w:sz="0" w:space="0" w:color="auto"/>
            <w:left w:val="none" w:sz="0" w:space="0" w:color="auto"/>
            <w:bottom w:val="none" w:sz="0" w:space="0" w:color="auto"/>
            <w:right w:val="none" w:sz="0" w:space="0" w:color="auto"/>
          </w:divBdr>
          <w:divsChild>
            <w:div w:id="56245779">
              <w:marLeft w:val="0"/>
              <w:marRight w:val="0"/>
              <w:marTop w:val="0"/>
              <w:marBottom w:val="0"/>
              <w:divBdr>
                <w:top w:val="none" w:sz="0" w:space="0" w:color="auto"/>
                <w:left w:val="none" w:sz="0" w:space="0" w:color="auto"/>
                <w:bottom w:val="none" w:sz="0" w:space="0" w:color="auto"/>
                <w:right w:val="none" w:sz="0" w:space="0" w:color="auto"/>
              </w:divBdr>
              <w:divsChild>
                <w:div w:id="1038162138">
                  <w:marLeft w:val="0"/>
                  <w:marRight w:val="0"/>
                  <w:marTop w:val="0"/>
                  <w:marBottom w:val="0"/>
                  <w:divBdr>
                    <w:top w:val="none" w:sz="0" w:space="0" w:color="auto"/>
                    <w:left w:val="none" w:sz="0" w:space="0" w:color="auto"/>
                    <w:bottom w:val="none" w:sz="0" w:space="0" w:color="auto"/>
                    <w:right w:val="none" w:sz="0" w:space="0" w:color="auto"/>
                  </w:divBdr>
                </w:div>
                <w:div w:id="1478690573">
                  <w:marLeft w:val="0"/>
                  <w:marRight w:val="0"/>
                  <w:marTop w:val="0"/>
                  <w:marBottom w:val="0"/>
                  <w:divBdr>
                    <w:top w:val="none" w:sz="0" w:space="0" w:color="auto"/>
                    <w:left w:val="none" w:sz="0" w:space="0" w:color="auto"/>
                    <w:bottom w:val="none" w:sz="0" w:space="0" w:color="auto"/>
                    <w:right w:val="none" w:sz="0" w:space="0" w:color="auto"/>
                  </w:divBdr>
                  <w:divsChild>
                    <w:div w:id="1909873657">
                      <w:marLeft w:val="0"/>
                      <w:marRight w:val="0"/>
                      <w:marTop w:val="0"/>
                      <w:marBottom w:val="0"/>
                      <w:divBdr>
                        <w:top w:val="none" w:sz="0" w:space="0" w:color="auto"/>
                        <w:left w:val="none" w:sz="0" w:space="0" w:color="auto"/>
                        <w:bottom w:val="none" w:sz="0" w:space="0" w:color="auto"/>
                        <w:right w:val="none" w:sz="0" w:space="0" w:color="auto"/>
                      </w:divBdr>
                    </w:div>
                    <w:div w:id="193443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989541">
          <w:marLeft w:val="0"/>
          <w:marRight w:val="0"/>
          <w:marTop w:val="0"/>
          <w:marBottom w:val="0"/>
          <w:divBdr>
            <w:top w:val="none" w:sz="0" w:space="0" w:color="auto"/>
            <w:left w:val="none" w:sz="0" w:space="0" w:color="auto"/>
            <w:bottom w:val="none" w:sz="0" w:space="0" w:color="auto"/>
            <w:right w:val="none" w:sz="0" w:space="0" w:color="auto"/>
          </w:divBdr>
          <w:divsChild>
            <w:div w:id="260265975">
              <w:marLeft w:val="0"/>
              <w:marRight w:val="0"/>
              <w:marTop w:val="0"/>
              <w:marBottom w:val="0"/>
              <w:divBdr>
                <w:top w:val="none" w:sz="0" w:space="0" w:color="auto"/>
                <w:left w:val="none" w:sz="0" w:space="0" w:color="auto"/>
                <w:bottom w:val="none" w:sz="0" w:space="0" w:color="auto"/>
                <w:right w:val="none" w:sz="0" w:space="0" w:color="auto"/>
              </w:divBdr>
            </w:div>
            <w:div w:id="380329460">
              <w:marLeft w:val="0"/>
              <w:marRight w:val="0"/>
              <w:marTop w:val="0"/>
              <w:marBottom w:val="0"/>
              <w:divBdr>
                <w:top w:val="none" w:sz="0" w:space="0" w:color="auto"/>
                <w:left w:val="none" w:sz="0" w:space="0" w:color="auto"/>
                <w:bottom w:val="none" w:sz="0" w:space="0" w:color="auto"/>
                <w:right w:val="none" w:sz="0" w:space="0" w:color="auto"/>
              </w:divBdr>
            </w:div>
            <w:div w:id="1368792590">
              <w:marLeft w:val="0"/>
              <w:marRight w:val="0"/>
              <w:marTop w:val="0"/>
              <w:marBottom w:val="0"/>
              <w:divBdr>
                <w:top w:val="none" w:sz="0" w:space="0" w:color="auto"/>
                <w:left w:val="none" w:sz="0" w:space="0" w:color="auto"/>
                <w:bottom w:val="none" w:sz="0" w:space="0" w:color="auto"/>
                <w:right w:val="none" w:sz="0" w:space="0" w:color="auto"/>
              </w:divBdr>
            </w:div>
            <w:div w:id="212391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588688">
      <w:bodyDiv w:val="1"/>
      <w:marLeft w:val="0"/>
      <w:marRight w:val="0"/>
      <w:marTop w:val="0"/>
      <w:marBottom w:val="0"/>
      <w:divBdr>
        <w:top w:val="none" w:sz="0" w:space="0" w:color="auto"/>
        <w:left w:val="none" w:sz="0" w:space="0" w:color="auto"/>
        <w:bottom w:val="none" w:sz="0" w:space="0" w:color="auto"/>
        <w:right w:val="none" w:sz="0" w:space="0" w:color="auto"/>
      </w:divBdr>
      <w:divsChild>
        <w:div w:id="708191978">
          <w:marLeft w:val="0"/>
          <w:marRight w:val="0"/>
          <w:marTop w:val="0"/>
          <w:marBottom w:val="0"/>
          <w:divBdr>
            <w:top w:val="none" w:sz="0" w:space="0" w:color="auto"/>
            <w:left w:val="none" w:sz="0" w:space="0" w:color="auto"/>
            <w:bottom w:val="none" w:sz="0" w:space="0" w:color="auto"/>
            <w:right w:val="none" w:sz="0" w:space="0" w:color="auto"/>
          </w:divBdr>
          <w:divsChild>
            <w:div w:id="40833276">
              <w:marLeft w:val="0"/>
              <w:marRight w:val="0"/>
              <w:marTop w:val="0"/>
              <w:marBottom w:val="0"/>
              <w:divBdr>
                <w:top w:val="none" w:sz="0" w:space="0" w:color="auto"/>
                <w:left w:val="none" w:sz="0" w:space="0" w:color="auto"/>
                <w:bottom w:val="none" w:sz="0" w:space="0" w:color="auto"/>
                <w:right w:val="none" w:sz="0" w:space="0" w:color="auto"/>
              </w:divBdr>
              <w:divsChild>
                <w:div w:id="1242060134">
                  <w:marLeft w:val="0"/>
                  <w:marRight w:val="0"/>
                  <w:marTop w:val="0"/>
                  <w:marBottom w:val="0"/>
                  <w:divBdr>
                    <w:top w:val="none" w:sz="0" w:space="0" w:color="auto"/>
                    <w:left w:val="none" w:sz="0" w:space="0" w:color="auto"/>
                    <w:bottom w:val="none" w:sz="0" w:space="0" w:color="auto"/>
                    <w:right w:val="none" w:sz="0" w:space="0" w:color="auto"/>
                  </w:divBdr>
                  <w:divsChild>
                    <w:div w:id="2102985533">
                      <w:marLeft w:val="0"/>
                      <w:marRight w:val="0"/>
                      <w:marTop w:val="0"/>
                      <w:marBottom w:val="0"/>
                      <w:divBdr>
                        <w:top w:val="none" w:sz="0" w:space="0" w:color="auto"/>
                        <w:left w:val="none" w:sz="0" w:space="0" w:color="auto"/>
                        <w:bottom w:val="none" w:sz="0" w:space="0" w:color="auto"/>
                        <w:right w:val="none" w:sz="0" w:space="0" w:color="auto"/>
                      </w:divBdr>
                      <w:divsChild>
                        <w:div w:id="906645069">
                          <w:marLeft w:val="0"/>
                          <w:marRight w:val="0"/>
                          <w:marTop w:val="0"/>
                          <w:marBottom w:val="0"/>
                          <w:divBdr>
                            <w:top w:val="none" w:sz="0" w:space="0" w:color="auto"/>
                            <w:left w:val="none" w:sz="0" w:space="0" w:color="auto"/>
                            <w:bottom w:val="none" w:sz="0" w:space="0" w:color="auto"/>
                            <w:right w:val="none" w:sz="0" w:space="0" w:color="auto"/>
                          </w:divBdr>
                          <w:divsChild>
                            <w:div w:id="1070662134">
                              <w:marLeft w:val="0"/>
                              <w:marRight w:val="0"/>
                              <w:marTop w:val="0"/>
                              <w:marBottom w:val="0"/>
                              <w:divBdr>
                                <w:top w:val="none" w:sz="0" w:space="0" w:color="auto"/>
                                <w:left w:val="none" w:sz="0" w:space="0" w:color="auto"/>
                                <w:bottom w:val="none" w:sz="0" w:space="0" w:color="auto"/>
                                <w:right w:val="none" w:sz="0" w:space="0" w:color="auto"/>
                              </w:divBdr>
                            </w:div>
                            <w:div w:id="1320575738">
                              <w:marLeft w:val="0"/>
                              <w:marRight w:val="0"/>
                              <w:marTop w:val="0"/>
                              <w:marBottom w:val="0"/>
                              <w:divBdr>
                                <w:top w:val="none" w:sz="0" w:space="0" w:color="auto"/>
                                <w:left w:val="none" w:sz="0" w:space="0" w:color="auto"/>
                                <w:bottom w:val="none" w:sz="0" w:space="0" w:color="auto"/>
                                <w:right w:val="none" w:sz="0" w:space="0" w:color="auto"/>
                              </w:divBdr>
                            </w:div>
                          </w:divsChild>
                        </w:div>
                        <w:div w:id="143374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698755">
                  <w:marLeft w:val="0"/>
                  <w:marRight w:val="0"/>
                  <w:marTop w:val="0"/>
                  <w:marBottom w:val="0"/>
                  <w:divBdr>
                    <w:top w:val="none" w:sz="0" w:space="0" w:color="auto"/>
                    <w:left w:val="none" w:sz="0" w:space="0" w:color="auto"/>
                    <w:bottom w:val="none" w:sz="0" w:space="0" w:color="auto"/>
                    <w:right w:val="none" w:sz="0" w:space="0" w:color="auto"/>
                  </w:divBdr>
                  <w:divsChild>
                    <w:div w:id="1863281181">
                      <w:marLeft w:val="0"/>
                      <w:marRight w:val="0"/>
                      <w:marTop w:val="0"/>
                      <w:marBottom w:val="0"/>
                      <w:divBdr>
                        <w:top w:val="none" w:sz="0" w:space="0" w:color="auto"/>
                        <w:left w:val="none" w:sz="0" w:space="0" w:color="auto"/>
                        <w:bottom w:val="none" w:sz="0" w:space="0" w:color="auto"/>
                        <w:right w:val="none" w:sz="0" w:space="0" w:color="auto"/>
                      </w:divBdr>
                      <w:divsChild>
                        <w:div w:id="207764961">
                          <w:marLeft w:val="0"/>
                          <w:marRight w:val="0"/>
                          <w:marTop w:val="0"/>
                          <w:marBottom w:val="0"/>
                          <w:divBdr>
                            <w:top w:val="none" w:sz="0" w:space="0" w:color="auto"/>
                            <w:left w:val="none" w:sz="0" w:space="0" w:color="auto"/>
                            <w:bottom w:val="none" w:sz="0" w:space="0" w:color="auto"/>
                            <w:right w:val="none" w:sz="0" w:space="0" w:color="auto"/>
                          </w:divBdr>
                          <w:divsChild>
                            <w:div w:id="1211960935">
                              <w:marLeft w:val="0"/>
                              <w:marRight w:val="0"/>
                              <w:marTop w:val="0"/>
                              <w:marBottom w:val="0"/>
                              <w:divBdr>
                                <w:top w:val="none" w:sz="0" w:space="0" w:color="auto"/>
                                <w:left w:val="none" w:sz="0" w:space="0" w:color="auto"/>
                                <w:bottom w:val="none" w:sz="0" w:space="0" w:color="auto"/>
                                <w:right w:val="none" w:sz="0" w:space="0" w:color="auto"/>
                              </w:divBdr>
                            </w:div>
                          </w:divsChild>
                        </w:div>
                        <w:div w:id="634675288">
                          <w:marLeft w:val="0"/>
                          <w:marRight w:val="0"/>
                          <w:marTop w:val="0"/>
                          <w:marBottom w:val="0"/>
                          <w:divBdr>
                            <w:top w:val="none" w:sz="0" w:space="0" w:color="auto"/>
                            <w:left w:val="none" w:sz="0" w:space="0" w:color="auto"/>
                            <w:bottom w:val="none" w:sz="0" w:space="0" w:color="auto"/>
                            <w:right w:val="none" w:sz="0" w:space="0" w:color="auto"/>
                          </w:divBdr>
                          <w:divsChild>
                            <w:div w:id="97213784">
                              <w:marLeft w:val="0"/>
                              <w:marRight w:val="0"/>
                              <w:marTop w:val="0"/>
                              <w:marBottom w:val="0"/>
                              <w:divBdr>
                                <w:top w:val="none" w:sz="0" w:space="0" w:color="auto"/>
                                <w:left w:val="none" w:sz="0" w:space="0" w:color="auto"/>
                                <w:bottom w:val="none" w:sz="0" w:space="0" w:color="auto"/>
                                <w:right w:val="none" w:sz="0" w:space="0" w:color="auto"/>
                              </w:divBdr>
                            </w:div>
                          </w:divsChild>
                        </w:div>
                        <w:div w:id="661930303">
                          <w:marLeft w:val="0"/>
                          <w:marRight w:val="0"/>
                          <w:marTop w:val="0"/>
                          <w:marBottom w:val="0"/>
                          <w:divBdr>
                            <w:top w:val="none" w:sz="0" w:space="0" w:color="auto"/>
                            <w:left w:val="none" w:sz="0" w:space="0" w:color="auto"/>
                            <w:bottom w:val="none" w:sz="0" w:space="0" w:color="auto"/>
                            <w:right w:val="none" w:sz="0" w:space="0" w:color="auto"/>
                          </w:divBdr>
                          <w:divsChild>
                            <w:div w:id="1306354639">
                              <w:marLeft w:val="0"/>
                              <w:marRight w:val="0"/>
                              <w:marTop w:val="0"/>
                              <w:marBottom w:val="0"/>
                              <w:divBdr>
                                <w:top w:val="none" w:sz="0" w:space="0" w:color="auto"/>
                                <w:left w:val="none" w:sz="0" w:space="0" w:color="auto"/>
                                <w:bottom w:val="none" w:sz="0" w:space="0" w:color="auto"/>
                                <w:right w:val="none" w:sz="0" w:space="0" w:color="auto"/>
                              </w:divBdr>
                            </w:div>
                          </w:divsChild>
                        </w:div>
                        <w:div w:id="917666920">
                          <w:marLeft w:val="0"/>
                          <w:marRight w:val="0"/>
                          <w:marTop w:val="0"/>
                          <w:marBottom w:val="0"/>
                          <w:divBdr>
                            <w:top w:val="none" w:sz="0" w:space="0" w:color="auto"/>
                            <w:left w:val="none" w:sz="0" w:space="0" w:color="auto"/>
                            <w:bottom w:val="none" w:sz="0" w:space="0" w:color="auto"/>
                            <w:right w:val="none" w:sz="0" w:space="0" w:color="auto"/>
                          </w:divBdr>
                          <w:divsChild>
                            <w:div w:id="874778046">
                              <w:marLeft w:val="0"/>
                              <w:marRight w:val="0"/>
                              <w:marTop w:val="0"/>
                              <w:marBottom w:val="0"/>
                              <w:divBdr>
                                <w:top w:val="none" w:sz="0" w:space="0" w:color="auto"/>
                                <w:left w:val="none" w:sz="0" w:space="0" w:color="auto"/>
                                <w:bottom w:val="none" w:sz="0" w:space="0" w:color="auto"/>
                                <w:right w:val="none" w:sz="0" w:space="0" w:color="auto"/>
                              </w:divBdr>
                            </w:div>
                          </w:divsChild>
                        </w:div>
                        <w:div w:id="1544636741">
                          <w:marLeft w:val="0"/>
                          <w:marRight w:val="0"/>
                          <w:marTop w:val="0"/>
                          <w:marBottom w:val="0"/>
                          <w:divBdr>
                            <w:top w:val="none" w:sz="0" w:space="0" w:color="auto"/>
                            <w:left w:val="none" w:sz="0" w:space="0" w:color="auto"/>
                            <w:bottom w:val="none" w:sz="0" w:space="0" w:color="auto"/>
                            <w:right w:val="none" w:sz="0" w:space="0" w:color="auto"/>
                          </w:divBdr>
                          <w:divsChild>
                            <w:div w:id="80393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4039546">
          <w:marLeft w:val="0"/>
          <w:marRight w:val="0"/>
          <w:marTop w:val="0"/>
          <w:marBottom w:val="0"/>
          <w:divBdr>
            <w:top w:val="none" w:sz="0" w:space="0" w:color="auto"/>
            <w:left w:val="none" w:sz="0" w:space="0" w:color="auto"/>
            <w:bottom w:val="none" w:sz="0" w:space="0" w:color="auto"/>
            <w:right w:val="none" w:sz="0" w:space="0" w:color="auto"/>
          </w:divBdr>
          <w:divsChild>
            <w:div w:id="777066492">
              <w:marLeft w:val="0"/>
              <w:marRight w:val="0"/>
              <w:marTop w:val="0"/>
              <w:marBottom w:val="0"/>
              <w:divBdr>
                <w:top w:val="none" w:sz="0" w:space="0" w:color="auto"/>
                <w:left w:val="none" w:sz="0" w:space="0" w:color="auto"/>
                <w:bottom w:val="none" w:sz="0" w:space="0" w:color="auto"/>
                <w:right w:val="none" w:sz="0" w:space="0" w:color="auto"/>
              </w:divBdr>
              <w:divsChild>
                <w:div w:id="1224491507">
                  <w:marLeft w:val="0"/>
                  <w:marRight w:val="0"/>
                  <w:marTop w:val="0"/>
                  <w:marBottom w:val="0"/>
                  <w:divBdr>
                    <w:top w:val="none" w:sz="0" w:space="0" w:color="auto"/>
                    <w:left w:val="none" w:sz="0" w:space="0" w:color="auto"/>
                    <w:bottom w:val="none" w:sz="0" w:space="0" w:color="auto"/>
                    <w:right w:val="none" w:sz="0" w:space="0" w:color="auto"/>
                  </w:divBdr>
                  <w:divsChild>
                    <w:div w:id="1352293551">
                      <w:marLeft w:val="0"/>
                      <w:marRight w:val="0"/>
                      <w:marTop w:val="0"/>
                      <w:marBottom w:val="0"/>
                      <w:divBdr>
                        <w:top w:val="none" w:sz="0" w:space="0" w:color="auto"/>
                        <w:left w:val="none" w:sz="0" w:space="0" w:color="auto"/>
                        <w:bottom w:val="none" w:sz="0" w:space="0" w:color="auto"/>
                        <w:right w:val="none" w:sz="0" w:space="0" w:color="auto"/>
                      </w:divBdr>
                      <w:divsChild>
                        <w:div w:id="363141237">
                          <w:marLeft w:val="0"/>
                          <w:marRight w:val="0"/>
                          <w:marTop w:val="0"/>
                          <w:marBottom w:val="0"/>
                          <w:divBdr>
                            <w:top w:val="none" w:sz="0" w:space="0" w:color="auto"/>
                            <w:left w:val="none" w:sz="0" w:space="0" w:color="auto"/>
                            <w:bottom w:val="none" w:sz="0" w:space="0" w:color="auto"/>
                            <w:right w:val="none" w:sz="0" w:space="0" w:color="auto"/>
                          </w:divBdr>
                          <w:divsChild>
                            <w:div w:id="180342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9398391">
          <w:marLeft w:val="0"/>
          <w:marRight w:val="0"/>
          <w:marTop w:val="0"/>
          <w:marBottom w:val="0"/>
          <w:divBdr>
            <w:top w:val="none" w:sz="0" w:space="0" w:color="auto"/>
            <w:left w:val="none" w:sz="0" w:space="0" w:color="auto"/>
            <w:bottom w:val="none" w:sz="0" w:space="0" w:color="auto"/>
            <w:right w:val="none" w:sz="0" w:space="0" w:color="auto"/>
          </w:divBdr>
          <w:divsChild>
            <w:div w:id="2136558833">
              <w:marLeft w:val="0"/>
              <w:marRight w:val="0"/>
              <w:marTop w:val="0"/>
              <w:marBottom w:val="0"/>
              <w:divBdr>
                <w:top w:val="none" w:sz="0" w:space="0" w:color="auto"/>
                <w:left w:val="none" w:sz="0" w:space="0" w:color="auto"/>
                <w:bottom w:val="none" w:sz="0" w:space="0" w:color="auto"/>
                <w:right w:val="none" w:sz="0" w:space="0" w:color="auto"/>
              </w:divBdr>
              <w:divsChild>
                <w:div w:id="378894838">
                  <w:marLeft w:val="0"/>
                  <w:marRight w:val="0"/>
                  <w:marTop w:val="0"/>
                  <w:marBottom w:val="0"/>
                  <w:divBdr>
                    <w:top w:val="none" w:sz="0" w:space="0" w:color="auto"/>
                    <w:left w:val="none" w:sz="0" w:space="0" w:color="auto"/>
                    <w:bottom w:val="none" w:sz="0" w:space="0" w:color="auto"/>
                    <w:right w:val="none" w:sz="0" w:space="0" w:color="auto"/>
                  </w:divBdr>
                  <w:divsChild>
                    <w:div w:id="1581714947">
                      <w:marLeft w:val="0"/>
                      <w:marRight w:val="0"/>
                      <w:marTop w:val="0"/>
                      <w:marBottom w:val="0"/>
                      <w:divBdr>
                        <w:top w:val="none" w:sz="0" w:space="0" w:color="auto"/>
                        <w:left w:val="none" w:sz="0" w:space="0" w:color="auto"/>
                        <w:bottom w:val="none" w:sz="0" w:space="0" w:color="auto"/>
                        <w:right w:val="none" w:sz="0" w:space="0" w:color="auto"/>
                      </w:divBdr>
                    </w:div>
                    <w:div w:id="1910578934">
                      <w:marLeft w:val="0"/>
                      <w:marRight w:val="0"/>
                      <w:marTop w:val="0"/>
                      <w:marBottom w:val="0"/>
                      <w:divBdr>
                        <w:top w:val="none" w:sz="0" w:space="0" w:color="auto"/>
                        <w:left w:val="none" w:sz="0" w:space="0" w:color="auto"/>
                        <w:bottom w:val="none" w:sz="0" w:space="0" w:color="auto"/>
                        <w:right w:val="none" w:sz="0" w:space="0" w:color="auto"/>
                      </w:divBdr>
                    </w:div>
                    <w:div w:id="203800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332162">
          <w:marLeft w:val="0"/>
          <w:marRight w:val="0"/>
          <w:marTop w:val="0"/>
          <w:marBottom w:val="0"/>
          <w:divBdr>
            <w:top w:val="none" w:sz="0" w:space="0" w:color="auto"/>
            <w:left w:val="none" w:sz="0" w:space="0" w:color="auto"/>
            <w:bottom w:val="none" w:sz="0" w:space="0" w:color="auto"/>
            <w:right w:val="none" w:sz="0" w:space="0" w:color="auto"/>
          </w:divBdr>
          <w:divsChild>
            <w:div w:id="2057391432">
              <w:marLeft w:val="0"/>
              <w:marRight w:val="0"/>
              <w:marTop w:val="0"/>
              <w:marBottom w:val="0"/>
              <w:divBdr>
                <w:top w:val="none" w:sz="0" w:space="0" w:color="auto"/>
                <w:left w:val="none" w:sz="0" w:space="0" w:color="auto"/>
                <w:bottom w:val="none" w:sz="0" w:space="0" w:color="auto"/>
                <w:right w:val="none" w:sz="0" w:space="0" w:color="auto"/>
              </w:divBdr>
              <w:divsChild>
                <w:div w:id="200872087">
                  <w:marLeft w:val="0"/>
                  <w:marRight w:val="0"/>
                  <w:marTop w:val="0"/>
                  <w:marBottom w:val="0"/>
                  <w:divBdr>
                    <w:top w:val="none" w:sz="0" w:space="0" w:color="auto"/>
                    <w:left w:val="none" w:sz="0" w:space="0" w:color="auto"/>
                    <w:bottom w:val="none" w:sz="0" w:space="0" w:color="auto"/>
                    <w:right w:val="none" w:sz="0" w:space="0" w:color="auto"/>
                  </w:divBdr>
                  <w:divsChild>
                    <w:div w:id="76443105">
                      <w:marLeft w:val="0"/>
                      <w:marRight w:val="0"/>
                      <w:marTop w:val="0"/>
                      <w:marBottom w:val="0"/>
                      <w:divBdr>
                        <w:top w:val="none" w:sz="0" w:space="0" w:color="auto"/>
                        <w:left w:val="none" w:sz="0" w:space="0" w:color="auto"/>
                        <w:bottom w:val="none" w:sz="0" w:space="0" w:color="auto"/>
                        <w:right w:val="none" w:sz="0" w:space="0" w:color="auto"/>
                      </w:divBdr>
                      <w:divsChild>
                        <w:div w:id="2032368131">
                          <w:marLeft w:val="0"/>
                          <w:marRight w:val="0"/>
                          <w:marTop w:val="0"/>
                          <w:marBottom w:val="0"/>
                          <w:divBdr>
                            <w:top w:val="none" w:sz="0" w:space="0" w:color="auto"/>
                            <w:left w:val="none" w:sz="0" w:space="0" w:color="auto"/>
                            <w:bottom w:val="none" w:sz="0" w:space="0" w:color="auto"/>
                            <w:right w:val="none" w:sz="0" w:space="0" w:color="auto"/>
                          </w:divBdr>
                          <w:divsChild>
                            <w:div w:id="49218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4462384">
          <w:marLeft w:val="0"/>
          <w:marRight w:val="0"/>
          <w:marTop w:val="0"/>
          <w:marBottom w:val="0"/>
          <w:divBdr>
            <w:top w:val="none" w:sz="0" w:space="0" w:color="auto"/>
            <w:left w:val="none" w:sz="0" w:space="0" w:color="auto"/>
            <w:bottom w:val="none" w:sz="0" w:space="0" w:color="auto"/>
            <w:right w:val="none" w:sz="0" w:space="0" w:color="auto"/>
          </w:divBdr>
          <w:divsChild>
            <w:div w:id="307780974">
              <w:marLeft w:val="0"/>
              <w:marRight w:val="0"/>
              <w:marTop w:val="0"/>
              <w:marBottom w:val="0"/>
              <w:divBdr>
                <w:top w:val="none" w:sz="0" w:space="0" w:color="auto"/>
                <w:left w:val="none" w:sz="0" w:space="0" w:color="auto"/>
                <w:bottom w:val="none" w:sz="0" w:space="0" w:color="auto"/>
                <w:right w:val="none" w:sz="0" w:space="0" w:color="auto"/>
              </w:divBdr>
              <w:divsChild>
                <w:div w:id="465585624">
                  <w:marLeft w:val="0"/>
                  <w:marRight w:val="0"/>
                  <w:marTop w:val="0"/>
                  <w:marBottom w:val="0"/>
                  <w:divBdr>
                    <w:top w:val="none" w:sz="0" w:space="0" w:color="auto"/>
                    <w:left w:val="none" w:sz="0" w:space="0" w:color="auto"/>
                    <w:bottom w:val="none" w:sz="0" w:space="0" w:color="auto"/>
                    <w:right w:val="none" w:sz="0" w:space="0" w:color="auto"/>
                  </w:divBdr>
                  <w:divsChild>
                    <w:div w:id="1456170278">
                      <w:marLeft w:val="0"/>
                      <w:marRight w:val="0"/>
                      <w:marTop w:val="0"/>
                      <w:marBottom w:val="0"/>
                      <w:divBdr>
                        <w:top w:val="none" w:sz="0" w:space="0" w:color="auto"/>
                        <w:left w:val="none" w:sz="0" w:space="0" w:color="auto"/>
                        <w:bottom w:val="none" w:sz="0" w:space="0" w:color="auto"/>
                        <w:right w:val="none" w:sz="0" w:space="0" w:color="auto"/>
                      </w:divBdr>
                      <w:divsChild>
                        <w:div w:id="186257376">
                          <w:marLeft w:val="0"/>
                          <w:marRight w:val="0"/>
                          <w:marTop w:val="0"/>
                          <w:marBottom w:val="0"/>
                          <w:divBdr>
                            <w:top w:val="none" w:sz="0" w:space="0" w:color="auto"/>
                            <w:left w:val="none" w:sz="0" w:space="0" w:color="auto"/>
                            <w:bottom w:val="none" w:sz="0" w:space="0" w:color="auto"/>
                            <w:right w:val="none" w:sz="0" w:space="0" w:color="auto"/>
                          </w:divBdr>
                        </w:div>
                        <w:div w:id="366411895">
                          <w:marLeft w:val="0"/>
                          <w:marRight w:val="0"/>
                          <w:marTop w:val="0"/>
                          <w:marBottom w:val="0"/>
                          <w:divBdr>
                            <w:top w:val="none" w:sz="0" w:space="0" w:color="auto"/>
                            <w:left w:val="none" w:sz="0" w:space="0" w:color="auto"/>
                            <w:bottom w:val="none" w:sz="0" w:space="0" w:color="auto"/>
                            <w:right w:val="none" w:sz="0" w:space="0" w:color="auto"/>
                          </w:divBdr>
                        </w:div>
                        <w:div w:id="133773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84523">
                  <w:marLeft w:val="0"/>
                  <w:marRight w:val="0"/>
                  <w:marTop w:val="0"/>
                  <w:marBottom w:val="0"/>
                  <w:divBdr>
                    <w:top w:val="none" w:sz="0" w:space="0" w:color="auto"/>
                    <w:left w:val="none" w:sz="0" w:space="0" w:color="auto"/>
                    <w:bottom w:val="none" w:sz="0" w:space="0" w:color="auto"/>
                    <w:right w:val="none" w:sz="0" w:space="0" w:color="auto"/>
                  </w:divBdr>
                </w:div>
                <w:div w:id="209245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391065">
      <w:bodyDiv w:val="1"/>
      <w:marLeft w:val="0"/>
      <w:marRight w:val="0"/>
      <w:marTop w:val="0"/>
      <w:marBottom w:val="0"/>
      <w:divBdr>
        <w:top w:val="none" w:sz="0" w:space="0" w:color="auto"/>
        <w:left w:val="none" w:sz="0" w:space="0" w:color="auto"/>
        <w:bottom w:val="none" w:sz="0" w:space="0" w:color="auto"/>
        <w:right w:val="none" w:sz="0" w:space="0" w:color="auto"/>
      </w:divBdr>
      <w:divsChild>
        <w:div w:id="368185830">
          <w:marLeft w:val="0"/>
          <w:marRight w:val="0"/>
          <w:marTop w:val="0"/>
          <w:marBottom w:val="0"/>
          <w:divBdr>
            <w:top w:val="none" w:sz="0" w:space="0" w:color="auto"/>
            <w:left w:val="none" w:sz="0" w:space="0" w:color="auto"/>
            <w:bottom w:val="none" w:sz="0" w:space="0" w:color="auto"/>
            <w:right w:val="none" w:sz="0" w:space="0" w:color="auto"/>
          </w:divBdr>
        </w:div>
      </w:divsChild>
    </w:div>
    <w:div w:id="1058869128">
      <w:bodyDiv w:val="1"/>
      <w:marLeft w:val="0"/>
      <w:marRight w:val="0"/>
      <w:marTop w:val="0"/>
      <w:marBottom w:val="0"/>
      <w:divBdr>
        <w:top w:val="none" w:sz="0" w:space="0" w:color="auto"/>
        <w:left w:val="none" w:sz="0" w:space="0" w:color="auto"/>
        <w:bottom w:val="none" w:sz="0" w:space="0" w:color="auto"/>
        <w:right w:val="none" w:sz="0" w:space="0" w:color="auto"/>
      </w:divBdr>
    </w:div>
    <w:div w:id="1267616432">
      <w:bodyDiv w:val="1"/>
      <w:marLeft w:val="0"/>
      <w:marRight w:val="0"/>
      <w:marTop w:val="0"/>
      <w:marBottom w:val="0"/>
      <w:divBdr>
        <w:top w:val="none" w:sz="0" w:space="0" w:color="auto"/>
        <w:left w:val="none" w:sz="0" w:space="0" w:color="auto"/>
        <w:bottom w:val="none" w:sz="0" w:space="0" w:color="auto"/>
        <w:right w:val="none" w:sz="0" w:space="0" w:color="auto"/>
      </w:divBdr>
      <w:divsChild>
        <w:div w:id="806165538">
          <w:marLeft w:val="0"/>
          <w:marRight w:val="0"/>
          <w:marTop w:val="4080"/>
          <w:marBottom w:val="0"/>
          <w:divBdr>
            <w:top w:val="none" w:sz="0" w:space="0" w:color="auto"/>
            <w:left w:val="none" w:sz="0" w:space="0" w:color="auto"/>
            <w:bottom w:val="none" w:sz="0" w:space="0" w:color="auto"/>
            <w:right w:val="none" w:sz="0" w:space="0" w:color="auto"/>
          </w:divBdr>
          <w:divsChild>
            <w:div w:id="185364656">
              <w:marLeft w:val="0"/>
              <w:marRight w:val="0"/>
              <w:marTop w:val="0"/>
              <w:marBottom w:val="0"/>
              <w:divBdr>
                <w:top w:val="none" w:sz="0" w:space="0" w:color="auto"/>
                <w:left w:val="none" w:sz="0" w:space="0" w:color="auto"/>
                <w:bottom w:val="none" w:sz="0" w:space="0" w:color="auto"/>
                <w:right w:val="none" w:sz="0" w:space="0" w:color="auto"/>
              </w:divBdr>
              <w:divsChild>
                <w:div w:id="1336613383">
                  <w:marLeft w:val="0"/>
                  <w:marRight w:val="0"/>
                  <w:marTop w:val="0"/>
                  <w:marBottom w:val="0"/>
                  <w:divBdr>
                    <w:top w:val="none" w:sz="0" w:space="0" w:color="auto"/>
                    <w:left w:val="none" w:sz="0" w:space="0" w:color="auto"/>
                    <w:bottom w:val="none" w:sz="0" w:space="0" w:color="auto"/>
                    <w:right w:val="none" w:sz="0" w:space="0" w:color="auto"/>
                  </w:divBdr>
                  <w:divsChild>
                    <w:div w:id="1781804187">
                      <w:marLeft w:val="0"/>
                      <w:marRight w:val="0"/>
                      <w:marTop w:val="0"/>
                      <w:marBottom w:val="0"/>
                      <w:divBdr>
                        <w:top w:val="none" w:sz="0" w:space="0" w:color="auto"/>
                        <w:left w:val="none" w:sz="0" w:space="0" w:color="auto"/>
                        <w:bottom w:val="none" w:sz="0" w:space="0" w:color="auto"/>
                        <w:right w:val="none" w:sz="0" w:space="0" w:color="auto"/>
                      </w:divBdr>
                      <w:divsChild>
                        <w:div w:id="871957493">
                          <w:marLeft w:val="0"/>
                          <w:marRight w:val="0"/>
                          <w:marTop w:val="0"/>
                          <w:marBottom w:val="0"/>
                          <w:divBdr>
                            <w:top w:val="none" w:sz="0" w:space="0" w:color="auto"/>
                            <w:left w:val="none" w:sz="0" w:space="0" w:color="auto"/>
                            <w:bottom w:val="none" w:sz="0" w:space="0" w:color="auto"/>
                            <w:right w:val="none" w:sz="0" w:space="0" w:color="auto"/>
                          </w:divBdr>
                          <w:divsChild>
                            <w:div w:id="539168964">
                              <w:marLeft w:val="0"/>
                              <w:marRight w:val="0"/>
                              <w:marTop w:val="0"/>
                              <w:marBottom w:val="0"/>
                              <w:divBdr>
                                <w:top w:val="none" w:sz="0" w:space="0" w:color="auto"/>
                                <w:left w:val="none" w:sz="0" w:space="0" w:color="auto"/>
                                <w:bottom w:val="none" w:sz="0" w:space="0" w:color="auto"/>
                                <w:right w:val="none" w:sz="0" w:space="0" w:color="auto"/>
                              </w:divBdr>
                              <w:divsChild>
                                <w:div w:id="64713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9621485">
      <w:bodyDiv w:val="1"/>
      <w:marLeft w:val="0"/>
      <w:marRight w:val="0"/>
      <w:marTop w:val="0"/>
      <w:marBottom w:val="0"/>
      <w:divBdr>
        <w:top w:val="none" w:sz="0" w:space="0" w:color="auto"/>
        <w:left w:val="none" w:sz="0" w:space="0" w:color="auto"/>
        <w:bottom w:val="none" w:sz="0" w:space="0" w:color="auto"/>
        <w:right w:val="none" w:sz="0" w:space="0" w:color="auto"/>
      </w:divBdr>
      <w:divsChild>
        <w:div w:id="46300786">
          <w:marLeft w:val="0"/>
          <w:marRight w:val="0"/>
          <w:marTop w:val="0"/>
          <w:marBottom w:val="0"/>
          <w:divBdr>
            <w:top w:val="none" w:sz="0" w:space="0" w:color="auto"/>
            <w:left w:val="none" w:sz="0" w:space="0" w:color="auto"/>
            <w:bottom w:val="none" w:sz="0" w:space="0" w:color="auto"/>
            <w:right w:val="none" w:sz="0" w:space="0" w:color="auto"/>
          </w:divBdr>
          <w:divsChild>
            <w:div w:id="778600077">
              <w:marLeft w:val="0"/>
              <w:marRight w:val="0"/>
              <w:marTop w:val="0"/>
              <w:marBottom w:val="0"/>
              <w:divBdr>
                <w:top w:val="none" w:sz="0" w:space="0" w:color="auto"/>
                <w:left w:val="none" w:sz="0" w:space="0" w:color="auto"/>
                <w:bottom w:val="none" w:sz="0" w:space="0" w:color="auto"/>
                <w:right w:val="none" w:sz="0" w:space="0" w:color="auto"/>
              </w:divBdr>
              <w:divsChild>
                <w:div w:id="735978967">
                  <w:marLeft w:val="0"/>
                  <w:marRight w:val="0"/>
                  <w:marTop w:val="0"/>
                  <w:marBottom w:val="0"/>
                  <w:divBdr>
                    <w:top w:val="none" w:sz="0" w:space="0" w:color="auto"/>
                    <w:left w:val="none" w:sz="0" w:space="0" w:color="auto"/>
                    <w:bottom w:val="none" w:sz="0" w:space="0" w:color="auto"/>
                    <w:right w:val="none" w:sz="0" w:space="0" w:color="auto"/>
                  </w:divBdr>
                  <w:divsChild>
                    <w:div w:id="462381741">
                      <w:marLeft w:val="0"/>
                      <w:marRight w:val="0"/>
                      <w:marTop w:val="0"/>
                      <w:marBottom w:val="0"/>
                      <w:divBdr>
                        <w:top w:val="none" w:sz="0" w:space="0" w:color="auto"/>
                        <w:left w:val="none" w:sz="0" w:space="0" w:color="auto"/>
                        <w:bottom w:val="none" w:sz="0" w:space="0" w:color="auto"/>
                        <w:right w:val="none" w:sz="0" w:space="0" w:color="auto"/>
                      </w:divBdr>
                      <w:divsChild>
                        <w:div w:id="1303778826">
                          <w:marLeft w:val="0"/>
                          <w:marRight w:val="0"/>
                          <w:marTop w:val="0"/>
                          <w:marBottom w:val="0"/>
                          <w:divBdr>
                            <w:top w:val="none" w:sz="0" w:space="0" w:color="auto"/>
                            <w:left w:val="none" w:sz="0" w:space="0" w:color="auto"/>
                            <w:bottom w:val="none" w:sz="0" w:space="0" w:color="auto"/>
                            <w:right w:val="none" w:sz="0" w:space="0" w:color="auto"/>
                          </w:divBdr>
                          <w:divsChild>
                            <w:div w:id="76666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626353">
                      <w:marLeft w:val="0"/>
                      <w:marRight w:val="0"/>
                      <w:marTop w:val="0"/>
                      <w:marBottom w:val="0"/>
                      <w:divBdr>
                        <w:top w:val="none" w:sz="0" w:space="0" w:color="auto"/>
                        <w:left w:val="none" w:sz="0" w:space="0" w:color="auto"/>
                        <w:bottom w:val="none" w:sz="0" w:space="0" w:color="auto"/>
                        <w:right w:val="none" w:sz="0" w:space="0" w:color="auto"/>
                      </w:divBdr>
                      <w:divsChild>
                        <w:div w:id="711998302">
                          <w:marLeft w:val="0"/>
                          <w:marRight w:val="0"/>
                          <w:marTop w:val="0"/>
                          <w:marBottom w:val="0"/>
                          <w:divBdr>
                            <w:top w:val="none" w:sz="0" w:space="0" w:color="auto"/>
                            <w:left w:val="none" w:sz="0" w:space="0" w:color="auto"/>
                            <w:bottom w:val="none" w:sz="0" w:space="0" w:color="auto"/>
                            <w:right w:val="none" w:sz="0" w:space="0" w:color="auto"/>
                          </w:divBdr>
                          <w:divsChild>
                            <w:div w:id="341590749">
                              <w:marLeft w:val="0"/>
                              <w:marRight w:val="0"/>
                              <w:marTop w:val="0"/>
                              <w:marBottom w:val="0"/>
                              <w:divBdr>
                                <w:top w:val="none" w:sz="0" w:space="0" w:color="auto"/>
                                <w:left w:val="none" w:sz="0" w:space="0" w:color="auto"/>
                                <w:bottom w:val="none" w:sz="0" w:space="0" w:color="auto"/>
                                <w:right w:val="none" w:sz="0" w:space="0" w:color="auto"/>
                              </w:divBdr>
                              <w:divsChild>
                                <w:div w:id="600845776">
                                  <w:marLeft w:val="0"/>
                                  <w:marRight w:val="0"/>
                                  <w:marTop w:val="0"/>
                                  <w:marBottom w:val="0"/>
                                  <w:divBdr>
                                    <w:top w:val="none" w:sz="0" w:space="0" w:color="000000"/>
                                    <w:left w:val="none" w:sz="0" w:space="0" w:color="000000"/>
                                    <w:bottom w:val="none" w:sz="0" w:space="0" w:color="000000"/>
                                    <w:right w:val="none" w:sz="0" w:space="0" w:color="000000"/>
                                  </w:divBdr>
                                </w:div>
                              </w:divsChild>
                            </w:div>
                          </w:divsChild>
                        </w:div>
                        <w:div w:id="1029143149">
                          <w:marLeft w:val="0"/>
                          <w:marRight w:val="0"/>
                          <w:marTop w:val="0"/>
                          <w:marBottom w:val="0"/>
                          <w:divBdr>
                            <w:top w:val="none" w:sz="0" w:space="0" w:color="auto"/>
                            <w:left w:val="none" w:sz="0" w:space="0" w:color="auto"/>
                            <w:bottom w:val="none" w:sz="0" w:space="0" w:color="auto"/>
                            <w:right w:val="none" w:sz="0" w:space="0" w:color="auto"/>
                          </w:divBdr>
                          <w:divsChild>
                            <w:div w:id="257446452">
                              <w:marLeft w:val="0"/>
                              <w:marRight w:val="0"/>
                              <w:marTop w:val="0"/>
                              <w:marBottom w:val="0"/>
                              <w:divBdr>
                                <w:top w:val="none" w:sz="0" w:space="0" w:color="auto"/>
                                <w:left w:val="none" w:sz="0" w:space="0" w:color="auto"/>
                                <w:bottom w:val="none" w:sz="0" w:space="0" w:color="auto"/>
                                <w:right w:val="none" w:sz="0" w:space="0" w:color="auto"/>
                              </w:divBdr>
                              <w:divsChild>
                                <w:div w:id="855654081">
                                  <w:marLeft w:val="0"/>
                                  <w:marRight w:val="0"/>
                                  <w:marTop w:val="0"/>
                                  <w:marBottom w:val="0"/>
                                  <w:divBdr>
                                    <w:top w:val="none" w:sz="0" w:space="0" w:color="auto"/>
                                    <w:left w:val="none" w:sz="0" w:space="0" w:color="auto"/>
                                    <w:bottom w:val="none" w:sz="0" w:space="0" w:color="auto"/>
                                    <w:right w:val="none" w:sz="0" w:space="0" w:color="auto"/>
                                  </w:divBdr>
                                  <w:divsChild>
                                    <w:div w:id="126364172">
                                      <w:marLeft w:val="0"/>
                                      <w:marRight w:val="0"/>
                                      <w:marTop w:val="0"/>
                                      <w:marBottom w:val="0"/>
                                      <w:divBdr>
                                        <w:top w:val="none" w:sz="0" w:space="0" w:color="auto"/>
                                        <w:left w:val="none" w:sz="0" w:space="0" w:color="auto"/>
                                        <w:bottom w:val="none" w:sz="0" w:space="0" w:color="auto"/>
                                        <w:right w:val="none" w:sz="0" w:space="0" w:color="auto"/>
                                      </w:divBdr>
                                    </w:div>
                                    <w:div w:id="416947383">
                                      <w:marLeft w:val="0"/>
                                      <w:marRight w:val="0"/>
                                      <w:marTop w:val="0"/>
                                      <w:marBottom w:val="0"/>
                                      <w:divBdr>
                                        <w:top w:val="none" w:sz="0" w:space="0" w:color="auto"/>
                                        <w:left w:val="none" w:sz="0" w:space="0" w:color="auto"/>
                                        <w:bottom w:val="none" w:sz="0" w:space="0" w:color="auto"/>
                                        <w:right w:val="none" w:sz="0" w:space="0" w:color="auto"/>
                                      </w:divBdr>
                                    </w:div>
                                    <w:div w:id="450512082">
                                      <w:marLeft w:val="0"/>
                                      <w:marRight w:val="0"/>
                                      <w:marTop w:val="0"/>
                                      <w:marBottom w:val="0"/>
                                      <w:divBdr>
                                        <w:top w:val="none" w:sz="0" w:space="0" w:color="auto"/>
                                        <w:left w:val="none" w:sz="0" w:space="0" w:color="auto"/>
                                        <w:bottom w:val="none" w:sz="0" w:space="0" w:color="auto"/>
                                        <w:right w:val="none" w:sz="0" w:space="0" w:color="auto"/>
                                      </w:divBdr>
                                    </w:div>
                                    <w:div w:id="512575413">
                                      <w:marLeft w:val="0"/>
                                      <w:marRight w:val="0"/>
                                      <w:marTop w:val="0"/>
                                      <w:marBottom w:val="0"/>
                                      <w:divBdr>
                                        <w:top w:val="none" w:sz="0" w:space="0" w:color="auto"/>
                                        <w:left w:val="none" w:sz="0" w:space="0" w:color="auto"/>
                                        <w:bottom w:val="none" w:sz="0" w:space="0" w:color="auto"/>
                                        <w:right w:val="none" w:sz="0" w:space="0" w:color="auto"/>
                                      </w:divBdr>
                                    </w:div>
                                    <w:div w:id="144415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3272702">
          <w:marLeft w:val="0"/>
          <w:marRight w:val="0"/>
          <w:marTop w:val="0"/>
          <w:marBottom w:val="0"/>
          <w:divBdr>
            <w:top w:val="none" w:sz="0" w:space="0" w:color="auto"/>
            <w:left w:val="none" w:sz="0" w:space="0" w:color="auto"/>
            <w:bottom w:val="none" w:sz="0" w:space="0" w:color="auto"/>
            <w:right w:val="none" w:sz="0" w:space="0" w:color="auto"/>
          </w:divBdr>
        </w:div>
        <w:div w:id="332488157">
          <w:marLeft w:val="0"/>
          <w:marRight w:val="0"/>
          <w:marTop w:val="0"/>
          <w:marBottom w:val="0"/>
          <w:divBdr>
            <w:top w:val="none" w:sz="0" w:space="0" w:color="auto"/>
            <w:left w:val="none" w:sz="0" w:space="0" w:color="auto"/>
            <w:bottom w:val="none" w:sz="0" w:space="0" w:color="auto"/>
            <w:right w:val="none" w:sz="0" w:space="0" w:color="auto"/>
          </w:divBdr>
          <w:divsChild>
            <w:div w:id="643706210">
              <w:marLeft w:val="0"/>
              <w:marRight w:val="0"/>
              <w:marTop w:val="0"/>
              <w:marBottom w:val="0"/>
              <w:divBdr>
                <w:top w:val="none" w:sz="0" w:space="0" w:color="auto"/>
                <w:left w:val="none" w:sz="0" w:space="0" w:color="auto"/>
                <w:bottom w:val="none" w:sz="0" w:space="0" w:color="auto"/>
                <w:right w:val="none" w:sz="0" w:space="0" w:color="auto"/>
              </w:divBdr>
              <w:divsChild>
                <w:div w:id="1083448940">
                  <w:marLeft w:val="0"/>
                  <w:marRight w:val="0"/>
                  <w:marTop w:val="0"/>
                  <w:marBottom w:val="0"/>
                  <w:divBdr>
                    <w:top w:val="none" w:sz="0" w:space="0" w:color="auto"/>
                    <w:left w:val="none" w:sz="0" w:space="0" w:color="auto"/>
                    <w:bottom w:val="none" w:sz="0" w:space="0" w:color="auto"/>
                    <w:right w:val="none" w:sz="0" w:space="0" w:color="auto"/>
                  </w:divBdr>
                  <w:divsChild>
                    <w:div w:id="1125271447">
                      <w:marLeft w:val="0"/>
                      <w:marRight w:val="0"/>
                      <w:marTop w:val="0"/>
                      <w:marBottom w:val="0"/>
                      <w:divBdr>
                        <w:top w:val="none" w:sz="0" w:space="0" w:color="auto"/>
                        <w:left w:val="none" w:sz="0" w:space="0" w:color="auto"/>
                        <w:bottom w:val="none" w:sz="0" w:space="0" w:color="auto"/>
                        <w:right w:val="none" w:sz="0" w:space="0" w:color="auto"/>
                      </w:divBdr>
                      <w:divsChild>
                        <w:div w:id="1374841652">
                          <w:marLeft w:val="0"/>
                          <w:marRight w:val="0"/>
                          <w:marTop w:val="0"/>
                          <w:marBottom w:val="0"/>
                          <w:divBdr>
                            <w:top w:val="none" w:sz="0" w:space="0" w:color="auto"/>
                            <w:left w:val="none" w:sz="0" w:space="0" w:color="auto"/>
                            <w:bottom w:val="none" w:sz="0" w:space="0" w:color="auto"/>
                            <w:right w:val="none" w:sz="0" w:space="0" w:color="auto"/>
                          </w:divBdr>
                        </w:div>
                      </w:divsChild>
                    </w:div>
                    <w:div w:id="1517580288">
                      <w:marLeft w:val="0"/>
                      <w:marRight w:val="0"/>
                      <w:marTop w:val="0"/>
                      <w:marBottom w:val="0"/>
                      <w:divBdr>
                        <w:top w:val="none" w:sz="0" w:space="0" w:color="auto"/>
                        <w:left w:val="none" w:sz="0" w:space="0" w:color="auto"/>
                        <w:bottom w:val="none" w:sz="0" w:space="0" w:color="auto"/>
                        <w:right w:val="none" w:sz="0" w:space="0" w:color="auto"/>
                      </w:divBdr>
                      <w:divsChild>
                        <w:div w:id="348682844">
                          <w:marLeft w:val="0"/>
                          <w:marRight w:val="0"/>
                          <w:marTop w:val="0"/>
                          <w:marBottom w:val="0"/>
                          <w:divBdr>
                            <w:top w:val="none" w:sz="0" w:space="0" w:color="auto"/>
                            <w:left w:val="none" w:sz="0" w:space="0" w:color="auto"/>
                            <w:bottom w:val="none" w:sz="0" w:space="0" w:color="auto"/>
                            <w:right w:val="none" w:sz="0" w:space="0" w:color="auto"/>
                          </w:divBdr>
                          <w:divsChild>
                            <w:div w:id="1463882093">
                              <w:marLeft w:val="0"/>
                              <w:marRight w:val="0"/>
                              <w:marTop w:val="0"/>
                              <w:marBottom w:val="0"/>
                              <w:divBdr>
                                <w:top w:val="none" w:sz="0" w:space="0" w:color="auto"/>
                                <w:left w:val="none" w:sz="0" w:space="0" w:color="auto"/>
                                <w:bottom w:val="none" w:sz="0" w:space="0" w:color="auto"/>
                                <w:right w:val="none" w:sz="0" w:space="0" w:color="auto"/>
                              </w:divBdr>
                              <w:divsChild>
                                <w:div w:id="1436511485">
                                  <w:marLeft w:val="0"/>
                                  <w:marRight w:val="0"/>
                                  <w:marTop w:val="0"/>
                                  <w:marBottom w:val="0"/>
                                  <w:divBdr>
                                    <w:top w:val="none" w:sz="0" w:space="0" w:color="auto"/>
                                    <w:left w:val="none" w:sz="0" w:space="0" w:color="auto"/>
                                    <w:bottom w:val="none" w:sz="0" w:space="0" w:color="auto"/>
                                    <w:right w:val="none" w:sz="0" w:space="0" w:color="auto"/>
                                  </w:divBdr>
                                  <w:divsChild>
                                    <w:div w:id="1071274286">
                                      <w:marLeft w:val="0"/>
                                      <w:marRight w:val="0"/>
                                      <w:marTop w:val="0"/>
                                      <w:marBottom w:val="0"/>
                                      <w:divBdr>
                                        <w:top w:val="none" w:sz="0" w:space="0" w:color="auto"/>
                                        <w:left w:val="none" w:sz="0" w:space="0" w:color="auto"/>
                                        <w:bottom w:val="none" w:sz="0" w:space="0" w:color="auto"/>
                                        <w:right w:val="none" w:sz="0" w:space="0" w:color="auto"/>
                                      </w:divBdr>
                                      <w:divsChild>
                                        <w:div w:id="47665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513491">
                      <w:marLeft w:val="0"/>
                      <w:marRight w:val="0"/>
                      <w:marTop w:val="0"/>
                      <w:marBottom w:val="0"/>
                      <w:divBdr>
                        <w:top w:val="none" w:sz="0" w:space="0" w:color="auto"/>
                        <w:left w:val="none" w:sz="0" w:space="0" w:color="auto"/>
                        <w:bottom w:val="none" w:sz="0" w:space="0" w:color="auto"/>
                        <w:right w:val="none" w:sz="0" w:space="0" w:color="auto"/>
                      </w:divBdr>
                      <w:divsChild>
                        <w:div w:id="383257049">
                          <w:marLeft w:val="0"/>
                          <w:marRight w:val="0"/>
                          <w:marTop w:val="0"/>
                          <w:marBottom w:val="0"/>
                          <w:divBdr>
                            <w:top w:val="none" w:sz="0" w:space="0" w:color="auto"/>
                            <w:left w:val="none" w:sz="0" w:space="0" w:color="auto"/>
                            <w:bottom w:val="none" w:sz="0" w:space="0" w:color="auto"/>
                            <w:right w:val="none" w:sz="0" w:space="0" w:color="auto"/>
                          </w:divBdr>
                        </w:div>
                      </w:divsChild>
                    </w:div>
                    <w:div w:id="1979913259">
                      <w:marLeft w:val="0"/>
                      <w:marRight w:val="0"/>
                      <w:marTop w:val="0"/>
                      <w:marBottom w:val="0"/>
                      <w:divBdr>
                        <w:top w:val="none" w:sz="0" w:space="0" w:color="auto"/>
                        <w:left w:val="none" w:sz="0" w:space="0" w:color="auto"/>
                        <w:bottom w:val="none" w:sz="0" w:space="0" w:color="auto"/>
                        <w:right w:val="none" w:sz="0" w:space="0" w:color="auto"/>
                      </w:divBdr>
                      <w:divsChild>
                        <w:div w:id="85164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133257">
          <w:marLeft w:val="0"/>
          <w:marRight w:val="0"/>
          <w:marTop w:val="0"/>
          <w:marBottom w:val="0"/>
          <w:divBdr>
            <w:top w:val="none" w:sz="0" w:space="0" w:color="auto"/>
            <w:left w:val="none" w:sz="0" w:space="0" w:color="auto"/>
            <w:bottom w:val="none" w:sz="0" w:space="0" w:color="auto"/>
            <w:right w:val="none" w:sz="0" w:space="0" w:color="auto"/>
          </w:divBdr>
          <w:divsChild>
            <w:div w:id="93404979">
              <w:marLeft w:val="0"/>
              <w:marRight w:val="0"/>
              <w:marTop w:val="0"/>
              <w:marBottom w:val="0"/>
              <w:divBdr>
                <w:top w:val="none" w:sz="0" w:space="0" w:color="auto"/>
                <w:left w:val="none" w:sz="0" w:space="0" w:color="auto"/>
                <w:bottom w:val="none" w:sz="0" w:space="0" w:color="auto"/>
                <w:right w:val="none" w:sz="0" w:space="0" w:color="auto"/>
              </w:divBdr>
            </w:div>
            <w:div w:id="1160314882">
              <w:marLeft w:val="0"/>
              <w:marRight w:val="0"/>
              <w:marTop w:val="0"/>
              <w:marBottom w:val="0"/>
              <w:divBdr>
                <w:top w:val="none" w:sz="0" w:space="0" w:color="auto"/>
                <w:left w:val="none" w:sz="0" w:space="0" w:color="auto"/>
                <w:bottom w:val="none" w:sz="0" w:space="0" w:color="auto"/>
                <w:right w:val="none" w:sz="0" w:space="0" w:color="auto"/>
              </w:divBdr>
            </w:div>
            <w:div w:id="1182208235">
              <w:marLeft w:val="0"/>
              <w:marRight w:val="0"/>
              <w:marTop w:val="0"/>
              <w:marBottom w:val="0"/>
              <w:divBdr>
                <w:top w:val="none" w:sz="0" w:space="0" w:color="auto"/>
                <w:left w:val="none" w:sz="0" w:space="0" w:color="auto"/>
                <w:bottom w:val="none" w:sz="0" w:space="0" w:color="auto"/>
                <w:right w:val="none" w:sz="0" w:space="0" w:color="auto"/>
              </w:divBdr>
            </w:div>
          </w:divsChild>
        </w:div>
        <w:div w:id="532692986">
          <w:marLeft w:val="0"/>
          <w:marRight w:val="0"/>
          <w:marTop w:val="0"/>
          <w:marBottom w:val="0"/>
          <w:divBdr>
            <w:top w:val="none" w:sz="0" w:space="0" w:color="auto"/>
            <w:left w:val="none" w:sz="0" w:space="0" w:color="auto"/>
            <w:bottom w:val="none" w:sz="0" w:space="0" w:color="auto"/>
            <w:right w:val="none" w:sz="0" w:space="0" w:color="auto"/>
          </w:divBdr>
          <w:divsChild>
            <w:div w:id="1194997634">
              <w:marLeft w:val="0"/>
              <w:marRight w:val="0"/>
              <w:marTop w:val="0"/>
              <w:marBottom w:val="0"/>
              <w:divBdr>
                <w:top w:val="none" w:sz="0" w:space="0" w:color="auto"/>
                <w:left w:val="none" w:sz="0" w:space="0" w:color="auto"/>
                <w:bottom w:val="none" w:sz="0" w:space="0" w:color="auto"/>
                <w:right w:val="none" w:sz="0" w:space="0" w:color="auto"/>
              </w:divBdr>
              <w:divsChild>
                <w:div w:id="474027542">
                  <w:marLeft w:val="0"/>
                  <w:marRight w:val="0"/>
                  <w:marTop w:val="0"/>
                  <w:marBottom w:val="0"/>
                  <w:divBdr>
                    <w:top w:val="none" w:sz="0" w:space="0" w:color="auto"/>
                    <w:left w:val="none" w:sz="0" w:space="0" w:color="auto"/>
                    <w:bottom w:val="none" w:sz="0" w:space="0" w:color="auto"/>
                    <w:right w:val="none" w:sz="0" w:space="0" w:color="auto"/>
                  </w:divBdr>
                  <w:divsChild>
                    <w:div w:id="243876776">
                      <w:marLeft w:val="0"/>
                      <w:marRight w:val="0"/>
                      <w:marTop w:val="0"/>
                      <w:marBottom w:val="0"/>
                      <w:divBdr>
                        <w:top w:val="none" w:sz="0" w:space="0" w:color="auto"/>
                        <w:left w:val="none" w:sz="0" w:space="0" w:color="auto"/>
                        <w:bottom w:val="none" w:sz="0" w:space="0" w:color="auto"/>
                        <w:right w:val="none" w:sz="0" w:space="0" w:color="auto"/>
                      </w:divBdr>
                      <w:divsChild>
                        <w:div w:id="867446741">
                          <w:marLeft w:val="0"/>
                          <w:marRight w:val="0"/>
                          <w:marTop w:val="0"/>
                          <w:marBottom w:val="0"/>
                          <w:divBdr>
                            <w:top w:val="none" w:sz="0" w:space="0" w:color="auto"/>
                            <w:left w:val="none" w:sz="0" w:space="0" w:color="auto"/>
                            <w:bottom w:val="none" w:sz="0" w:space="0" w:color="auto"/>
                            <w:right w:val="none" w:sz="0" w:space="0" w:color="auto"/>
                          </w:divBdr>
                          <w:divsChild>
                            <w:div w:id="802308936">
                              <w:marLeft w:val="0"/>
                              <w:marRight w:val="0"/>
                              <w:marTop w:val="0"/>
                              <w:marBottom w:val="0"/>
                              <w:divBdr>
                                <w:top w:val="none" w:sz="0" w:space="0" w:color="auto"/>
                                <w:left w:val="none" w:sz="0" w:space="0" w:color="auto"/>
                                <w:bottom w:val="none" w:sz="0" w:space="0" w:color="auto"/>
                                <w:right w:val="none" w:sz="0" w:space="0" w:color="auto"/>
                              </w:divBdr>
                              <w:divsChild>
                                <w:div w:id="2070807483">
                                  <w:marLeft w:val="0"/>
                                  <w:marRight w:val="0"/>
                                  <w:marTop w:val="0"/>
                                  <w:marBottom w:val="0"/>
                                  <w:divBdr>
                                    <w:top w:val="none" w:sz="0" w:space="0" w:color="auto"/>
                                    <w:left w:val="none" w:sz="0" w:space="0" w:color="auto"/>
                                    <w:bottom w:val="none" w:sz="0" w:space="0" w:color="auto"/>
                                    <w:right w:val="none" w:sz="0" w:space="0" w:color="auto"/>
                                  </w:divBdr>
                                </w:div>
                              </w:divsChild>
                            </w:div>
                            <w:div w:id="1524245267">
                              <w:marLeft w:val="0"/>
                              <w:marRight w:val="0"/>
                              <w:marTop w:val="0"/>
                              <w:marBottom w:val="0"/>
                              <w:divBdr>
                                <w:top w:val="none" w:sz="0" w:space="0" w:color="auto"/>
                                <w:left w:val="none" w:sz="0" w:space="0" w:color="auto"/>
                                <w:bottom w:val="none" w:sz="0" w:space="0" w:color="auto"/>
                                <w:right w:val="none" w:sz="0" w:space="0" w:color="auto"/>
                              </w:divBdr>
                              <w:divsChild>
                                <w:div w:id="77903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251259">
                      <w:marLeft w:val="0"/>
                      <w:marRight w:val="0"/>
                      <w:marTop w:val="0"/>
                      <w:marBottom w:val="0"/>
                      <w:divBdr>
                        <w:top w:val="none" w:sz="0" w:space="0" w:color="auto"/>
                        <w:left w:val="none" w:sz="0" w:space="0" w:color="auto"/>
                        <w:bottom w:val="none" w:sz="0" w:space="0" w:color="auto"/>
                        <w:right w:val="none" w:sz="0" w:space="0" w:color="auto"/>
                      </w:divBdr>
                    </w:div>
                  </w:divsChild>
                </w:div>
                <w:div w:id="992373509">
                  <w:marLeft w:val="0"/>
                  <w:marRight w:val="0"/>
                  <w:marTop w:val="0"/>
                  <w:marBottom w:val="0"/>
                  <w:divBdr>
                    <w:top w:val="none" w:sz="0" w:space="0" w:color="auto"/>
                    <w:left w:val="none" w:sz="0" w:space="0" w:color="auto"/>
                    <w:bottom w:val="none" w:sz="0" w:space="0" w:color="auto"/>
                    <w:right w:val="none" w:sz="0" w:space="0" w:color="auto"/>
                  </w:divBdr>
                  <w:divsChild>
                    <w:div w:id="639727376">
                      <w:marLeft w:val="0"/>
                      <w:marRight w:val="0"/>
                      <w:marTop w:val="0"/>
                      <w:marBottom w:val="0"/>
                      <w:divBdr>
                        <w:top w:val="none" w:sz="0" w:space="0" w:color="auto"/>
                        <w:left w:val="none" w:sz="0" w:space="0" w:color="auto"/>
                        <w:bottom w:val="none" w:sz="0" w:space="0" w:color="auto"/>
                        <w:right w:val="none" w:sz="0" w:space="0" w:color="auto"/>
                      </w:divBdr>
                      <w:divsChild>
                        <w:div w:id="205339523">
                          <w:marLeft w:val="0"/>
                          <w:marRight w:val="0"/>
                          <w:marTop w:val="0"/>
                          <w:marBottom w:val="0"/>
                          <w:divBdr>
                            <w:top w:val="none" w:sz="0" w:space="0" w:color="auto"/>
                            <w:left w:val="none" w:sz="0" w:space="0" w:color="auto"/>
                            <w:bottom w:val="none" w:sz="0" w:space="0" w:color="auto"/>
                            <w:right w:val="none" w:sz="0" w:space="0" w:color="auto"/>
                          </w:divBdr>
                          <w:divsChild>
                            <w:div w:id="1412317983">
                              <w:marLeft w:val="0"/>
                              <w:marRight w:val="0"/>
                              <w:marTop w:val="0"/>
                              <w:marBottom w:val="0"/>
                              <w:divBdr>
                                <w:top w:val="none" w:sz="0" w:space="0" w:color="auto"/>
                                <w:left w:val="none" w:sz="0" w:space="0" w:color="auto"/>
                                <w:bottom w:val="none" w:sz="0" w:space="0" w:color="auto"/>
                                <w:right w:val="none" w:sz="0" w:space="0" w:color="auto"/>
                              </w:divBdr>
                              <w:divsChild>
                                <w:div w:id="861750035">
                                  <w:marLeft w:val="0"/>
                                  <w:marRight w:val="0"/>
                                  <w:marTop w:val="0"/>
                                  <w:marBottom w:val="0"/>
                                  <w:divBdr>
                                    <w:top w:val="none" w:sz="0" w:space="0" w:color="auto"/>
                                    <w:left w:val="none" w:sz="0" w:space="0" w:color="auto"/>
                                    <w:bottom w:val="none" w:sz="0" w:space="0" w:color="auto"/>
                                    <w:right w:val="none" w:sz="0" w:space="0" w:color="auto"/>
                                  </w:divBdr>
                                  <w:divsChild>
                                    <w:div w:id="1080710692">
                                      <w:marLeft w:val="0"/>
                                      <w:marRight w:val="0"/>
                                      <w:marTop w:val="0"/>
                                      <w:marBottom w:val="0"/>
                                      <w:divBdr>
                                        <w:top w:val="none" w:sz="0" w:space="0" w:color="auto"/>
                                        <w:left w:val="none" w:sz="0" w:space="0" w:color="auto"/>
                                        <w:bottom w:val="none" w:sz="0" w:space="0" w:color="auto"/>
                                        <w:right w:val="none" w:sz="0" w:space="0" w:color="auto"/>
                                      </w:divBdr>
                                      <w:divsChild>
                                        <w:div w:id="118012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5029518">
          <w:marLeft w:val="0"/>
          <w:marRight w:val="0"/>
          <w:marTop w:val="0"/>
          <w:marBottom w:val="0"/>
          <w:divBdr>
            <w:top w:val="none" w:sz="0" w:space="0" w:color="auto"/>
            <w:left w:val="none" w:sz="0" w:space="0" w:color="auto"/>
            <w:bottom w:val="none" w:sz="0" w:space="0" w:color="auto"/>
            <w:right w:val="none" w:sz="0" w:space="0" w:color="auto"/>
          </w:divBdr>
          <w:divsChild>
            <w:div w:id="416248200">
              <w:marLeft w:val="0"/>
              <w:marRight w:val="0"/>
              <w:marTop w:val="0"/>
              <w:marBottom w:val="0"/>
              <w:divBdr>
                <w:top w:val="none" w:sz="0" w:space="0" w:color="auto"/>
                <w:left w:val="none" w:sz="0" w:space="0" w:color="auto"/>
                <w:bottom w:val="none" w:sz="0" w:space="0" w:color="auto"/>
                <w:right w:val="none" w:sz="0" w:space="0" w:color="auto"/>
              </w:divBdr>
              <w:divsChild>
                <w:div w:id="508133225">
                  <w:marLeft w:val="0"/>
                  <w:marRight w:val="0"/>
                  <w:marTop w:val="0"/>
                  <w:marBottom w:val="0"/>
                  <w:divBdr>
                    <w:top w:val="none" w:sz="0" w:space="0" w:color="auto"/>
                    <w:left w:val="none" w:sz="0" w:space="0" w:color="auto"/>
                    <w:bottom w:val="none" w:sz="0" w:space="0" w:color="auto"/>
                    <w:right w:val="none" w:sz="0" w:space="0" w:color="auto"/>
                  </w:divBdr>
                  <w:divsChild>
                    <w:div w:id="108933808">
                      <w:marLeft w:val="0"/>
                      <w:marRight w:val="0"/>
                      <w:marTop w:val="0"/>
                      <w:marBottom w:val="0"/>
                      <w:divBdr>
                        <w:top w:val="none" w:sz="0" w:space="0" w:color="auto"/>
                        <w:left w:val="none" w:sz="0" w:space="0" w:color="auto"/>
                        <w:bottom w:val="none" w:sz="0" w:space="0" w:color="auto"/>
                        <w:right w:val="none" w:sz="0" w:space="0" w:color="auto"/>
                      </w:divBdr>
                      <w:divsChild>
                        <w:div w:id="915432859">
                          <w:marLeft w:val="0"/>
                          <w:marRight w:val="0"/>
                          <w:marTop w:val="0"/>
                          <w:marBottom w:val="0"/>
                          <w:divBdr>
                            <w:top w:val="none" w:sz="0" w:space="0" w:color="auto"/>
                            <w:left w:val="none" w:sz="0" w:space="0" w:color="auto"/>
                            <w:bottom w:val="none" w:sz="0" w:space="0" w:color="auto"/>
                            <w:right w:val="none" w:sz="0" w:space="0" w:color="auto"/>
                          </w:divBdr>
                          <w:divsChild>
                            <w:div w:id="1746032778">
                              <w:marLeft w:val="0"/>
                              <w:marRight w:val="0"/>
                              <w:marTop w:val="0"/>
                              <w:marBottom w:val="0"/>
                              <w:divBdr>
                                <w:top w:val="none" w:sz="0" w:space="0" w:color="auto"/>
                                <w:left w:val="none" w:sz="0" w:space="0" w:color="auto"/>
                                <w:bottom w:val="none" w:sz="0" w:space="0" w:color="auto"/>
                                <w:right w:val="none" w:sz="0" w:space="0" w:color="auto"/>
                              </w:divBdr>
                              <w:divsChild>
                                <w:div w:id="878590365">
                                  <w:marLeft w:val="0"/>
                                  <w:marRight w:val="0"/>
                                  <w:marTop w:val="0"/>
                                  <w:marBottom w:val="0"/>
                                  <w:divBdr>
                                    <w:top w:val="none" w:sz="0" w:space="0" w:color="auto"/>
                                    <w:left w:val="none" w:sz="0" w:space="0" w:color="auto"/>
                                    <w:bottom w:val="none" w:sz="0" w:space="0" w:color="auto"/>
                                    <w:right w:val="none" w:sz="0" w:space="0" w:color="auto"/>
                                  </w:divBdr>
                                  <w:divsChild>
                                    <w:div w:id="182531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1012918">
          <w:marLeft w:val="0"/>
          <w:marRight w:val="0"/>
          <w:marTop w:val="0"/>
          <w:marBottom w:val="0"/>
          <w:divBdr>
            <w:top w:val="none" w:sz="0" w:space="0" w:color="auto"/>
            <w:left w:val="none" w:sz="0" w:space="0" w:color="auto"/>
            <w:bottom w:val="none" w:sz="0" w:space="0" w:color="auto"/>
            <w:right w:val="none" w:sz="0" w:space="0" w:color="auto"/>
          </w:divBdr>
          <w:divsChild>
            <w:div w:id="280504507">
              <w:marLeft w:val="0"/>
              <w:marRight w:val="0"/>
              <w:marTop w:val="0"/>
              <w:marBottom w:val="0"/>
              <w:divBdr>
                <w:top w:val="none" w:sz="0" w:space="0" w:color="auto"/>
                <w:left w:val="none" w:sz="0" w:space="0" w:color="auto"/>
                <w:bottom w:val="none" w:sz="0" w:space="0" w:color="auto"/>
                <w:right w:val="none" w:sz="0" w:space="0" w:color="auto"/>
              </w:divBdr>
              <w:divsChild>
                <w:div w:id="210491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561716">
          <w:marLeft w:val="0"/>
          <w:marRight w:val="0"/>
          <w:marTop w:val="0"/>
          <w:marBottom w:val="0"/>
          <w:divBdr>
            <w:top w:val="none" w:sz="0" w:space="0" w:color="auto"/>
            <w:left w:val="none" w:sz="0" w:space="0" w:color="auto"/>
            <w:bottom w:val="none" w:sz="0" w:space="0" w:color="auto"/>
            <w:right w:val="none" w:sz="0" w:space="0" w:color="auto"/>
          </w:divBdr>
          <w:divsChild>
            <w:div w:id="2016806210">
              <w:marLeft w:val="0"/>
              <w:marRight w:val="0"/>
              <w:marTop w:val="0"/>
              <w:marBottom w:val="0"/>
              <w:divBdr>
                <w:top w:val="none" w:sz="0" w:space="0" w:color="auto"/>
                <w:left w:val="none" w:sz="0" w:space="0" w:color="auto"/>
                <w:bottom w:val="none" w:sz="0" w:space="0" w:color="auto"/>
                <w:right w:val="none" w:sz="0" w:space="0" w:color="auto"/>
              </w:divBdr>
              <w:divsChild>
                <w:div w:id="1435594993">
                  <w:marLeft w:val="0"/>
                  <w:marRight w:val="0"/>
                  <w:marTop w:val="0"/>
                  <w:marBottom w:val="0"/>
                  <w:divBdr>
                    <w:top w:val="none" w:sz="0" w:space="0" w:color="auto"/>
                    <w:left w:val="none" w:sz="0" w:space="0" w:color="auto"/>
                    <w:bottom w:val="none" w:sz="0" w:space="0" w:color="auto"/>
                    <w:right w:val="none" w:sz="0" w:space="0" w:color="auto"/>
                  </w:divBdr>
                  <w:divsChild>
                    <w:div w:id="1925650879">
                      <w:marLeft w:val="0"/>
                      <w:marRight w:val="0"/>
                      <w:marTop w:val="0"/>
                      <w:marBottom w:val="0"/>
                      <w:divBdr>
                        <w:top w:val="none" w:sz="0" w:space="0" w:color="auto"/>
                        <w:left w:val="none" w:sz="0" w:space="0" w:color="auto"/>
                        <w:bottom w:val="none" w:sz="0" w:space="0" w:color="auto"/>
                        <w:right w:val="none" w:sz="0" w:space="0" w:color="auto"/>
                      </w:divBdr>
                      <w:divsChild>
                        <w:div w:id="2052545">
                          <w:marLeft w:val="0"/>
                          <w:marRight w:val="0"/>
                          <w:marTop w:val="0"/>
                          <w:marBottom w:val="0"/>
                          <w:divBdr>
                            <w:top w:val="none" w:sz="0" w:space="0" w:color="auto"/>
                            <w:left w:val="none" w:sz="0" w:space="0" w:color="auto"/>
                            <w:bottom w:val="none" w:sz="0" w:space="0" w:color="auto"/>
                            <w:right w:val="none" w:sz="0" w:space="0" w:color="auto"/>
                          </w:divBdr>
                          <w:divsChild>
                            <w:div w:id="62096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9510334">
          <w:marLeft w:val="0"/>
          <w:marRight w:val="0"/>
          <w:marTop w:val="0"/>
          <w:marBottom w:val="0"/>
          <w:divBdr>
            <w:top w:val="none" w:sz="0" w:space="0" w:color="auto"/>
            <w:left w:val="none" w:sz="0" w:space="0" w:color="auto"/>
            <w:bottom w:val="none" w:sz="0" w:space="0" w:color="auto"/>
            <w:right w:val="none" w:sz="0" w:space="0" w:color="auto"/>
          </w:divBdr>
          <w:divsChild>
            <w:div w:id="356468595">
              <w:marLeft w:val="0"/>
              <w:marRight w:val="0"/>
              <w:marTop w:val="0"/>
              <w:marBottom w:val="0"/>
              <w:divBdr>
                <w:top w:val="none" w:sz="0" w:space="0" w:color="auto"/>
                <w:left w:val="none" w:sz="0" w:space="0" w:color="auto"/>
                <w:bottom w:val="none" w:sz="0" w:space="0" w:color="auto"/>
                <w:right w:val="none" w:sz="0" w:space="0" w:color="auto"/>
              </w:divBdr>
              <w:divsChild>
                <w:div w:id="1573587222">
                  <w:marLeft w:val="0"/>
                  <w:marRight w:val="0"/>
                  <w:marTop w:val="0"/>
                  <w:marBottom w:val="0"/>
                  <w:divBdr>
                    <w:top w:val="none" w:sz="0" w:space="0" w:color="auto"/>
                    <w:left w:val="none" w:sz="0" w:space="0" w:color="auto"/>
                    <w:bottom w:val="none" w:sz="0" w:space="0" w:color="auto"/>
                    <w:right w:val="none" w:sz="0" w:space="0" w:color="auto"/>
                  </w:divBdr>
                  <w:divsChild>
                    <w:div w:id="1844935114">
                      <w:marLeft w:val="0"/>
                      <w:marRight w:val="0"/>
                      <w:marTop w:val="0"/>
                      <w:marBottom w:val="0"/>
                      <w:divBdr>
                        <w:top w:val="none" w:sz="0" w:space="0" w:color="auto"/>
                        <w:left w:val="none" w:sz="0" w:space="0" w:color="auto"/>
                        <w:bottom w:val="none" w:sz="0" w:space="0" w:color="auto"/>
                        <w:right w:val="none" w:sz="0" w:space="0" w:color="auto"/>
                      </w:divBdr>
                      <w:divsChild>
                        <w:div w:id="289408483">
                          <w:marLeft w:val="0"/>
                          <w:marRight w:val="0"/>
                          <w:marTop w:val="0"/>
                          <w:marBottom w:val="0"/>
                          <w:divBdr>
                            <w:top w:val="none" w:sz="0" w:space="0" w:color="auto"/>
                            <w:left w:val="none" w:sz="0" w:space="0" w:color="auto"/>
                            <w:bottom w:val="none" w:sz="0" w:space="0" w:color="auto"/>
                            <w:right w:val="none" w:sz="0" w:space="0" w:color="auto"/>
                          </w:divBdr>
                          <w:divsChild>
                            <w:div w:id="541286874">
                              <w:marLeft w:val="0"/>
                              <w:marRight w:val="0"/>
                              <w:marTop w:val="0"/>
                              <w:marBottom w:val="0"/>
                              <w:divBdr>
                                <w:top w:val="none" w:sz="0" w:space="0" w:color="auto"/>
                                <w:left w:val="none" w:sz="0" w:space="0" w:color="auto"/>
                                <w:bottom w:val="none" w:sz="0" w:space="0" w:color="auto"/>
                                <w:right w:val="none" w:sz="0" w:space="0" w:color="auto"/>
                              </w:divBdr>
                              <w:divsChild>
                                <w:div w:id="327489755">
                                  <w:marLeft w:val="0"/>
                                  <w:marRight w:val="0"/>
                                  <w:marTop w:val="0"/>
                                  <w:marBottom w:val="0"/>
                                  <w:divBdr>
                                    <w:top w:val="none" w:sz="0" w:space="0" w:color="auto"/>
                                    <w:left w:val="none" w:sz="0" w:space="0" w:color="auto"/>
                                    <w:bottom w:val="none" w:sz="0" w:space="0" w:color="auto"/>
                                    <w:right w:val="none" w:sz="0" w:space="0" w:color="auto"/>
                                  </w:divBdr>
                                  <w:divsChild>
                                    <w:div w:id="928587552">
                                      <w:marLeft w:val="0"/>
                                      <w:marRight w:val="0"/>
                                      <w:marTop w:val="0"/>
                                      <w:marBottom w:val="0"/>
                                      <w:divBdr>
                                        <w:top w:val="none" w:sz="0" w:space="0" w:color="auto"/>
                                        <w:left w:val="none" w:sz="0" w:space="0" w:color="auto"/>
                                        <w:bottom w:val="none" w:sz="0" w:space="0" w:color="auto"/>
                                        <w:right w:val="none" w:sz="0" w:space="0" w:color="auto"/>
                                      </w:divBdr>
                                      <w:divsChild>
                                        <w:div w:id="802768470">
                                          <w:marLeft w:val="0"/>
                                          <w:marRight w:val="0"/>
                                          <w:marTop w:val="0"/>
                                          <w:marBottom w:val="0"/>
                                          <w:divBdr>
                                            <w:top w:val="none" w:sz="0" w:space="0" w:color="auto"/>
                                            <w:left w:val="none" w:sz="0" w:space="0" w:color="auto"/>
                                            <w:bottom w:val="none" w:sz="0" w:space="0" w:color="auto"/>
                                            <w:right w:val="none" w:sz="0" w:space="0" w:color="auto"/>
                                          </w:divBdr>
                                          <w:divsChild>
                                            <w:div w:id="51513749">
                                              <w:marLeft w:val="0"/>
                                              <w:marRight w:val="0"/>
                                              <w:marTop w:val="0"/>
                                              <w:marBottom w:val="0"/>
                                              <w:divBdr>
                                                <w:top w:val="none" w:sz="0" w:space="0" w:color="auto"/>
                                                <w:left w:val="none" w:sz="0" w:space="0" w:color="auto"/>
                                                <w:bottom w:val="none" w:sz="0" w:space="0" w:color="auto"/>
                                                <w:right w:val="none" w:sz="0" w:space="0" w:color="auto"/>
                                              </w:divBdr>
                                            </w:div>
                                          </w:divsChild>
                                        </w:div>
                                        <w:div w:id="961229909">
                                          <w:marLeft w:val="0"/>
                                          <w:marRight w:val="0"/>
                                          <w:marTop w:val="0"/>
                                          <w:marBottom w:val="0"/>
                                          <w:divBdr>
                                            <w:top w:val="none" w:sz="0" w:space="0" w:color="auto"/>
                                            <w:left w:val="none" w:sz="0" w:space="0" w:color="auto"/>
                                            <w:bottom w:val="none" w:sz="0" w:space="0" w:color="auto"/>
                                            <w:right w:val="none" w:sz="0" w:space="0" w:color="auto"/>
                                          </w:divBdr>
                                          <w:divsChild>
                                            <w:div w:id="74862856">
                                              <w:marLeft w:val="0"/>
                                              <w:marRight w:val="0"/>
                                              <w:marTop w:val="0"/>
                                              <w:marBottom w:val="0"/>
                                              <w:divBdr>
                                                <w:top w:val="none" w:sz="0" w:space="0" w:color="auto"/>
                                                <w:left w:val="none" w:sz="0" w:space="0" w:color="auto"/>
                                                <w:bottom w:val="none" w:sz="0" w:space="0" w:color="auto"/>
                                                <w:right w:val="none" w:sz="0" w:space="0" w:color="auto"/>
                                              </w:divBdr>
                                              <w:divsChild>
                                                <w:div w:id="1838959882">
                                                  <w:marLeft w:val="0"/>
                                                  <w:marRight w:val="0"/>
                                                  <w:marTop w:val="0"/>
                                                  <w:marBottom w:val="0"/>
                                                  <w:divBdr>
                                                    <w:top w:val="none" w:sz="0" w:space="0" w:color="auto"/>
                                                    <w:left w:val="none" w:sz="0" w:space="0" w:color="auto"/>
                                                    <w:bottom w:val="none" w:sz="0" w:space="0" w:color="auto"/>
                                                    <w:right w:val="none" w:sz="0" w:space="0" w:color="auto"/>
                                                  </w:divBdr>
                                                  <w:divsChild>
                                                    <w:div w:id="567617688">
                                                      <w:marLeft w:val="0"/>
                                                      <w:marRight w:val="0"/>
                                                      <w:marTop w:val="0"/>
                                                      <w:marBottom w:val="0"/>
                                                      <w:divBdr>
                                                        <w:top w:val="none" w:sz="0" w:space="0" w:color="auto"/>
                                                        <w:left w:val="none" w:sz="0" w:space="0" w:color="auto"/>
                                                        <w:bottom w:val="none" w:sz="0" w:space="0" w:color="auto"/>
                                                        <w:right w:val="none" w:sz="0" w:space="0" w:color="auto"/>
                                                      </w:divBdr>
                                                    </w:div>
                                                    <w:div w:id="643123249">
                                                      <w:marLeft w:val="0"/>
                                                      <w:marRight w:val="0"/>
                                                      <w:marTop w:val="0"/>
                                                      <w:marBottom w:val="0"/>
                                                      <w:divBdr>
                                                        <w:top w:val="none" w:sz="0" w:space="0" w:color="auto"/>
                                                        <w:left w:val="none" w:sz="0" w:space="0" w:color="auto"/>
                                                        <w:bottom w:val="none" w:sz="0" w:space="0" w:color="auto"/>
                                                        <w:right w:val="none" w:sz="0" w:space="0" w:color="auto"/>
                                                      </w:divBdr>
                                                    </w:div>
                                                    <w:div w:id="178869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8322958">
                  <w:marLeft w:val="0"/>
                  <w:marRight w:val="0"/>
                  <w:marTop w:val="0"/>
                  <w:marBottom w:val="0"/>
                  <w:divBdr>
                    <w:top w:val="none" w:sz="0" w:space="0" w:color="auto"/>
                    <w:left w:val="none" w:sz="0" w:space="0" w:color="auto"/>
                    <w:bottom w:val="none" w:sz="0" w:space="0" w:color="auto"/>
                    <w:right w:val="none" w:sz="0" w:space="0" w:color="auto"/>
                  </w:divBdr>
                  <w:divsChild>
                    <w:div w:id="78049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229621">
          <w:marLeft w:val="0"/>
          <w:marRight w:val="0"/>
          <w:marTop w:val="0"/>
          <w:marBottom w:val="0"/>
          <w:divBdr>
            <w:top w:val="none" w:sz="0" w:space="0" w:color="auto"/>
            <w:left w:val="none" w:sz="0" w:space="0" w:color="auto"/>
            <w:bottom w:val="none" w:sz="0" w:space="0" w:color="auto"/>
            <w:right w:val="none" w:sz="0" w:space="0" w:color="auto"/>
          </w:divBdr>
        </w:div>
        <w:div w:id="924728922">
          <w:marLeft w:val="0"/>
          <w:marRight w:val="0"/>
          <w:marTop w:val="0"/>
          <w:marBottom w:val="0"/>
          <w:divBdr>
            <w:top w:val="none" w:sz="0" w:space="0" w:color="auto"/>
            <w:left w:val="none" w:sz="0" w:space="0" w:color="auto"/>
            <w:bottom w:val="none" w:sz="0" w:space="0" w:color="auto"/>
            <w:right w:val="none" w:sz="0" w:space="0" w:color="auto"/>
          </w:divBdr>
          <w:divsChild>
            <w:div w:id="2074696245">
              <w:marLeft w:val="0"/>
              <w:marRight w:val="0"/>
              <w:marTop w:val="0"/>
              <w:marBottom w:val="0"/>
              <w:divBdr>
                <w:top w:val="none" w:sz="0" w:space="0" w:color="auto"/>
                <w:left w:val="none" w:sz="0" w:space="0" w:color="auto"/>
                <w:bottom w:val="none" w:sz="0" w:space="0" w:color="auto"/>
                <w:right w:val="none" w:sz="0" w:space="0" w:color="auto"/>
              </w:divBdr>
              <w:divsChild>
                <w:div w:id="917594729">
                  <w:marLeft w:val="0"/>
                  <w:marRight w:val="0"/>
                  <w:marTop w:val="0"/>
                  <w:marBottom w:val="0"/>
                  <w:divBdr>
                    <w:top w:val="none" w:sz="0" w:space="0" w:color="auto"/>
                    <w:left w:val="none" w:sz="0" w:space="0" w:color="auto"/>
                    <w:bottom w:val="none" w:sz="0" w:space="0" w:color="auto"/>
                    <w:right w:val="none" w:sz="0" w:space="0" w:color="auto"/>
                  </w:divBdr>
                  <w:divsChild>
                    <w:div w:id="1225799211">
                      <w:marLeft w:val="0"/>
                      <w:marRight w:val="0"/>
                      <w:marTop w:val="0"/>
                      <w:marBottom w:val="0"/>
                      <w:divBdr>
                        <w:top w:val="none" w:sz="0" w:space="0" w:color="auto"/>
                        <w:left w:val="none" w:sz="0" w:space="0" w:color="auto"/>
                        <w:bottom w:val="none" w:sz="0" w:space="0" w:color="auto"/>
                        <w:right w:val="none" w:sz="0" w:space="0" w:color="auto"/>
                      </w:divBdr>
                      <w:divsChild>
                        <w:div w:id="370809032">
                          <w:marLeft w:val="0"/>
                          <w:marRight w:val="0"/>
                          <w:marTop w:val="0"/>
                          <w:marBottom w:val="0"/>
                          <w:divBdr>
                            <w:top w:val="none" w:sz="0" w:space="0" w:color="auto"/>
                            <w:left w:val="none" w:sz="0" w:space="0" w:color="auto"/>
                            <w:bottom w:val="none" w:sz="0" w:space="0" w:color="auto"/>
                            <w:right w:val="none" w:sz="0" w:space="0" w:color="auto"/>
                          </w:divBdr>
                          <w:divsChild>
                            <w:div w:id="1309822892">
                              <w:marLeft w:val="0"/>
                              <w:marRight w:val="0"/>
                              <w:marTop w:val="0"/>
                              <w:marBottom w:val="0"/>
                              <w:divBdr>
                                <w:top w:val="none" w:sz="0" w:space="0" w:color="auto"/>
                                <w:left w:val="none" w:sz="0" w:space="0" w:color="auto"/>
                                <w:bottom w:val="none" w:sz="0" w:space="0" w:color="auto"/>
                                <w:right w:val="none" w:sz="0" w:space="0" w:color="auto"/>
                              </w:divBdr>
                              <w:divsChild>
                                <w:div w:id="128086957">
                                  <w:marLeft w:val="0"/>
                                  <w:marRight w:val="0"/>
                                  <w:marTop w:val="0"/>
                                  <w:marBottom w:val="0"/>
                                  <w:divBdr>
                                    <w:top w:val="none" w:sz="0" w:space="0" w:color="auto"/>
                                    <w:left w:val="none" w:sz="0" w:space="0" w:color="auto"/>
                                    <w:bottom w:val="none" w:sz="0" w:space="0" w:color="auto"/>
                                    <w:right w:val="none" w:sz="0" w:space="0" w:color="auto"/>
                                  </w:divBdr>
                                  <w:divsChild>
                                    <w:div w:id="1511215213">
                                      <w:marLeft w:val="0"/>
                                      <w:marRight w:val="0"/>
                                      <w:marTop w:val="0"/>
                                      <w:marBottom w:val="0"/>
                                      <w:divBdr>
                                        <w:top w:val="none" w:sz="0" w:space="0" w:color="auto"/>
                                        <w:left w:val="none" w:sz="0" w:space="0" w:color="auto"/>
                                        <w:bottom w:val="none" w:sz="0" w:space="0" w:color="auto"/>
                                        <w:right w:val="none" w:sz="0" w:space="0" w:color="auto"/>
                                      </w:divBdr>
                                      <w:divsChild>
                                        <w:div w:id="1858348954">
                                          <w:marLeft w:val="0"/>
                                          <w:marRight w:val="0"/>
                                          <w:marTop w:val="0"/>
                                          <w:marBottom w:val="0"/>
                                          <w:divBdr>
                                            <w:top w:val="none" w:sz="0" w:space="0" w:color="auto"/>
                                            <w:left w:val="none" w:sz="0" w:space="0" w:color="auto"/>
                                            <w:bottom w:val="none" w:sz="0" w:space="0" w:color="auto"/>
                                            <w:right w:val="none" w:sz="0" w:space="0" w:color="auto"/>
                                          </w:divBdr>
                                          <w:divsChild>
                                            <w:div w:id="1366369032">
                                              <w:marLeft w:val="0"/>
                                              <w:marRight w:val="0"/>
                                              <w:marTop w:val="0"/>
                                              <w:marBottom w:val="0"/>
                                              <w:divBdr>
                                                <w:top w:val="none" w:sz="0" w:space="0" w:color="auto"/>
                                                <w:left w:val="none" w:sz="0" w:space="0" w:color="auto"/>
                                                <w:bottom w:val="none" w:sz="0" w:space="0" w:color="auto"/>
                                                <w:right w:val="none" w:sz="0" w:space="0" w:color="auto"/>
                                              </w:divBdr>
                                              <w:divsChild>
                                                <w:div w:id="1683163619">
                                                  <w:marLeft w:val="0"/>
                                                  <w:marRight w:val="0"/>
                                                  <w:marTop w:val="0"/>
                                                  <w:marBottom w:val="0"/>
                                                  <w:divBdr>
                                                    <w:top w:val="none" w:sz="0" w:space="0" w:color="000000"/>
                                                    <w:left w:val="none" w:sz="0" w:space="0" w:color="000000"/>
                                                    <w:bottom w:val="none" w:sz="0" w:space="0" w:color="000000"/>
                                                    <w:right w:val="none" w:sz="0" w:space="0" w:color="000000"/>
                                                  </w:divBdr>
                                                </w:div>
                                              </w:divsChild>
                                            </w:div>
                                          </w:divsChild>
                                        </w:div>
                                      </w:divsChild>
                                    </w:div>
                                  </w:divsChild>
                                </w:div>
                              </w:divsChild>
                            </w:div>
                          </w:divsChild>
                        </w:div>
                      </w:divsChild>
                    </w:div>
                  </w:divsChild>
                </w:div>
              </w:divsChild>
            </w:div>
          </w:divsChild>
        </w:div>
        <w:div w:id="1017927891">
          <w:marLeft w:val="0"/>
          <w:marRight w:val="0"/>
          <w:marTop w:val="0"/>
          <w:marBottom w:val="0"/>
          <w:divBdr>
            <w:top w:val="none" w:sz="0" w:space="0" w:color="auto"/>
            <w:left w:val="none" w:sz="0" w:space="0" w:color="auto"/>
            <w:bottom w:val="none" w:sz="0" w:space="0" w:color="auto"/>
            <w:right w:val="none" w:sz="0" w:space="0" w:color="auto"/>
          </w:divBdr>
        </w:div>
        <w:div w:id="1139616380">
          <w:marLeft w:val="0"/>
          <w:marRight w:val="0"/>
          <w:marTop w:val="0"/>
          <w:marBottom w:val="0"/>
          <w:divBdr>
            <w:top w:val="none" w:sz="0" w:space="0" w:color="auto"/>
            <w:left w:val="none" w:sz="0" w:space="0" w:color="auto"/>
            <w:bottom w:val="none" w:sz="0" w:space="0" w:color="auto"/>
            <w:right w:val="none" w:sz="0" w:space="0" w:color="auto"/>
          </w:divBdr>
          <w:divsChild>
            <w:div w:id="658769992">
              <w:marLeft w:val="0"/>
              <w:marRight w:val="0"/>
              <w:marTop w:val="0"/>
              <w:marBottom w:val="0"/>
              <w:divBdr>
                <w:top w:val="none" w:sz="0" w:space="0" w:color="auto"/>
                <w:left w:val="none" w:sz="0" w:space="0" w:color="auto"/>
                <w:bottom w:val="none" w:sz="0" w:space="0" w:color="auto"/>
                <w:right w:val="none" w:sz="0" w:space="0" w:color="auto"/>
              </w:divBdr>
              <w:divsChild>
                <w:div w:id="773130842">
                  <w:marLeft w:val="0"/>
                  <w:marRight w:val="0"/>
                  <w:marTop w:val="0"/>
                  <w:marBottom w:val="0"/>
                  <w:divBdr>
                    <w:top w:val="none" w:sz="0" w:space="0" w:color="auto"/>
                    <w:left w:val="none" w:sz="0" w:space="0" w:color="auto"/>
                    <w:bottom w:val="none" w:sz="0" w:space="0" w:color="auto"/>
                    <w:right w:val="none" w:sz="0" w:space="0" w:color="auto"/>
                  </w:divBdr>
                  <w:divsChild>
                    <w:div w:id="1921910819">
                      <w:marLeft w:val="0"/>
                      <w:marRight w:val="0"/>
                      <w:marTop w:val="0"/>
                      <w:marBottom w:val="0"/>
                      <w:divBdr>
                        <w:top w:val="none" w:sz="0" w:space="0" w:color="auto"/>
                        <w:left w:val="none" w:sz="0" w:space="0" w:color="auto"/>
                        <w:bottom w:val="none" w:sz="0" w:space="0" w:color="auto"/>
                        <w:right w:val="none" w:sz="0" w:space="0" w:color="auto"/>
                      </w:divBdr>
                      <w:divsChild>
                        <w:div w:id="770317771">
                          <w:marLeft w:val="0"/>
                          <w:marRight w:val="0"/>
                          <w:marTop w:val="0"/>
                          <w:marBottom w:val="0"/>
                          <w:divBdr>
                            <w:top w:val="none" w:sz="0" w:space="0" w:color="auto"/>
                            <w:left w:val="none" w:sz="0" w:space="0" w:color="auto"/>
                            <w:bottom w:val="none" w:sz="0" w:space="0" w:color="auto"/>
                            <w:right w:val="none" w:sz="0" w:space="0" w:color="auto"/>
                          </w:divBdr>
                          <w:divsChild>
                            <w:div w:id="55150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1364215">
          <w:marLeft w:val="0"/>
          <w:marRight w:val="0"/>
          <w:marTop w:val="0"/>
          <w:marBottom w:val="0"/>
          <w:divBdr>
            <w:top w:val="none" w:sz="0" w:space="0" w:color="auto"/>
            <w:left w:val="none" w:sz="0" w:space="0" w:color="auto"/>
            <w:bottom w:val="none" w:sz="0" w:space="0" w:color="auto"/>
            <w:right w:val="none" w:sz="0" w:space="0" w:color="auto"/>
          </w:divBdr>
          <w:divsChild>
            <w:div w:id="1138188153">
              <w:marLeft w:val="0"/>
              <w:marRight w:val="0"/>
              <w:marTop w:val="0"/>
              <w:marBottom w:val="0"/>
              <w:divBdr>
                <w:top w:val="none" w:sz="0" w:space="0" w:color="auto"/>
                <w:left w:val="none" w:sz="0" w:space="0" w:color="auto"/>
                <w:bottom w:val="none" w:sz="0" w:space="0" w:color="auto"/>
                <w:right w:val="none" w:sz="0" w:space="0" w:color="auto"/>
              </w:divBdr>
              <w:divsChild>
                <w:div w:id="209204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0520">
          <w:marLeft w:val="0"/>
          <w:marRight w:val="0"/>
          <w:marTop w:val="0"/>
          <w:marBottom w:val="0"/>
          <w:divBdr>
            <w:top w:val="none" w:sz="0" w:space="0" w:color="auto"/>
            <w:left w:val="none" w:sz="0" w:space="0" w:color="auto"/>
            <w:bottom w:val="none" w:sz="0" w:space="0" w:color="auto"/>
            <w:right w:val="none" w:sz="0" w:space="0" w:color="auto"/>
          </w:divBdr>
          <w:divsChild>
            <w:div w:id="1006246712">
              <w:marLeft w:val="0"/>
              <w:marRight w:val="0"/>
              <w:marTop w:val="0"/>
              <w:marBottom w:val="0"/>
              <w:divBdr>
                <w:top w:val="none" w:sz="0" w:space="0" w:color="auto"/>
                <w:left w:val="none" w:sz="0" w:space="0" w:color="auto"/>
                <w:bottom w:val="none" w:sz="0" w:space="0" w:color="auto"/>
                <w:right w:val="none" w:sz="0" w:space="0" w:color="auto"/>
              </w:divBdr>
              <w:divsChild>
                <w:div w:id="664281225">
                  <w:marLeft w:val="0"/>
                  <w:marRight w:val="0"/>
                  <w:marTop w:val="0"/>
                  <w:marBottom w:val="0"/>
                  <w:divBdr>
                    <w:top w:val="none" w:sz="0" w:space="0" w:color="auto"/>
                    <w:left w:val="none" w:sz="0" w:space="0" w:color="auto"/>
                    <w:bottom w:val="none" w:sz="0" w:space="0" w:color="auto"/>
                    <w:right w:val="none" w:sz="0" w:space="0" w:color="auto"/>
                  </w:divBdr>
                  <w:divsChild>
                    <w:div w:id="1176770369">
                      <w:marLeft w:val="0"/>
                      <w:marRight w:val="0"/>
                      <w:marTop w:val="0"/>
                      <w:marBottom w:val="0"/>
                      <w:divBdr>
                        <w:top w:val="none" w:sz="0" w:space="0" w:color="auto"/>
                        <w:left w:val="none" w:sz="0" w:space="0" w:color="auto"/>
                        <w:bottom w:val="none" w:sz="0" w:space="0" w:color="auto"/>
                        <w:right w:val="none" w:sz="0" w:space="0" w:color="auto"/>
                      </w:divBdr>
                      <w:divsChild>
                        <w:div w:id="729184501">
                          <w:marLeft w:val="0"/>
                          <w:marRight w:val="0"/>
                          <w:marTop w:val="0"/>
                          <w:marBottom w:val="0"/>
                          <w:divBdr>
                            <w:top w:val="none" w:sz="0" w:space="0" w:color="auto"/>
                            <w:left w:val="none" w:sz="0" w:space="0" w:color="auto"/>
                            <w:bottom w:val="none" w:sz="0" w:space="0" w:color="auto"/>
                            <w:right w:val="none" w:sz="0" w:space="0" w:color="auto"/>
                          </w:divBdr>
                        </w:div>
                        <w:div w:id="1460880867">
                          <w:marLeft w:val="0"/>
                          <w:marRight w:val="0"/>
                          <w:marTop w:val="0"/>
                          <w:marBottom w:val="0"/>
                          <w:divBdr>
                            <w:top w:val="none" w:sz="0" w:space="0" w:color="auto"/>
                            <w:left w:val="none" w:sz="0" w:space="0" w:color="auto"/>
                            <w:bottom w:val="none" w:sz="0" w:space="0" w:color="auto"/>
                            <w:right w:val="none" w:sz="0" w:space="0" w:color="auto"/>
                          </w:divBdr>
                        </w:div>
                        <w:div w:id="191065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970491">
                  <w:marLeft w:val="0"/>
                  <w:marRight w:val="0"/>
                  <w:marTop w:val="0"/>
                  <w:marBottom w:val="0"/>
                  <w:divBdr>
                    <w:top w:val="none" w:sz="0" w:space="0" w:color="auto"/>
                    <w:left w:val="none" w:sz="0" w:space="0" w:color="auto"/>
                    <w:bottom w:val="none" w:sz="0" w:space="0" w:color="auto"/>
                    <w:right w:val="none" w:sz="0" w:space="0" w:color="auto"/>
                  </w:divBdr>
                </w:div>
                <w:div w:id="147694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882101">
          <w:marLeft w:val="0"/>
          <w:marRight w:val="0"/>
          <w:marTop w:val="0"/>
          <w:marBottom w:val="0"/>
          <w:divBdr>
            <w:top w:val="none" w:sz="0" w:space="0" w:color="auto"/>
            <w:left w:val="none" w:sz="0" w:space="0" w:color="auto"/>
            <w:bottom w:val="none" w:sz="0" w:space="0" w:color="auto"/>
            <w:right w:val="none" w:sz="0" w:space="0" w:color="auto"/>
          </w:divBdr>
          <w:divsChild>
            <w:div w:id="136381556">
              <w:marLeft w:val="0"/>
              <w:marRight w:val="0"/>
              <w:marTop w:val="0"/>
              <w:marBottom w:val="0"/>
              <w:divBdr>
                <w:top w:val="none" w:sz="0" w:space="0" w:color="auto"/>
                <w:left w:val="none" w:sz="0" w:space="0" w:color="auto"/>
                <w:bottom w:val="none" w:sz="0" w:space="0" w:color="auto"/>
                <w:right w:val="none" w:sz="0" w:space="0" w:color="auto"/>
              </w:divBdr>
              <w:divsChild>
                <w:div w:id="27972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161583">
          <w:marLeft w:val="0"/>
          <w:marRight w:val="0"/>
          <w:marTop w:val="0"/>
          <w:marBottom w:val="0"/>
          <w:divBdr>
            <w:top w:val="none" w:sz="0" w:space="0" w:color="auto"/>
            <w:left w:val="none" w:sz="0" w:space="0" w:color="auto"/>
            <w:bottom w:val="none" w:sz="0" w:space="0" w:color="auto"/>
            <w:right w:val="none" w:sz="0" w:space="0" w:color="auto"/>
          </w:divBdr>
        </w:div>
        <w:div w:id="1538078946">
          <w:marLeft w:val="0"/>
          <w:marRight w:val="0"/>
          <w:marTop w:val="0"/>
          <w:marBottom w:val="0"/>
          <w:divBdr>
            <w:top w:val="none" w:sz="0" w:space="0" w:color="auto"/>
            <w:left w:val="none" w:sz="0" w:space="0" w:color="auto"/>
            <w:bottom w:val="none" w:sz="0" w:space="0" w:color="auto"/>
            <w:right w:val="none" w:sz="0" w:space="0" w:color="auto"/>
          </w:divBdr>
          <w:divsChild>
            <w:div w:id="350036546">
              <w:marLeft w:val="0"/>
              <w:marRight w:val="0"/>
              <w:marTop w:val="0"/>
              <w:marBottom w:val="0"/>
              <w:divBdr>
                <w:top w:val="none" w:sz="0" w:space="0" w:color="auto"/>
                <w:left w:val="none" w:sz="0" w:space="0" w:color="auto"/>
                <w:bottom w:val="none" w:sz="0" w:space="0" w:color="auto"/>
                <w:right w:val="none" w:sz="0" w:space="0" w:color="auto"/>
              </w:divBdr>
              <w:divsChild>
                <w:div w:id="213740765">
                  <w:marLeft w:val="0"/>
                  <w:marRight w:val="0"/>
                  <w:marTop w:val="0"/>
                  <w:marBottom w:val="0"/>
                  <w:divBdr>
                    <w:top w:val="none" w:sz="0" w:space="0" w:color="auto"/>
                    <w:left w:val="none" w:sz="0" w:space="0" w:color="auto"/>
                    <w:bottom w:val="none" w:sz="0" w:space="0" w:color="auto"/>
                    <w:right w:val="none" w:sz="0" w:space="0" w:color="auto"/>
                  </w:divBdr>
                  <w:divsChild>
                    <w:div w:id="493764339">
                      <w:marLeft w:val="0"/>
                      <w:marRight w:val="0"/>
                      <w:marTop w:val="0"/>
                      <w:marBottom w:val="0"/>
                      <w:divBdr>
                        <w:top w:val="none" w:sz="0" w:space="0" w:color="auto"/>
                        <w:left w:val="none" w:sz="0" w:space="0" w:color="auto"/>
                        <w:bottom w:val="none" w:sz="0" w:space="0" w:color="auto"/>
                        <w:right w:val="none" w:sz="0" w:space="0" w:color="auto"/>
                      </w:divBdr>
                      <w:divsChild>
                        <w:div w:id="693505302">
                          <w:marLeft w:val="0"/>
                          <w:marRight w:val="0"/>
                          <w:marTop w:val="0"/>
                          <w:marBottom w:val="0"/>
                          <w:divBdr>
                            <w:top w:val="none" w:sz="0" w:space="0" w:color="auto"/>
                            <w:left w:val="none" w:sz="0" w:space="0" w:color="auto"/>
                            <w:bottom w:val="none" w:sz="0" w:space="0" w:color="auto"/>
                            <w:right w:val="none" w:sz="0" w:space="0" w:color="auto"/>
                          </w:divBdr>
                          <w:divsChild>
                            <w:div w:id="744836129">
                              <w:marLeft w:val="0"/>
                              <w:marRight w:val="0"/>
                              <w:marTop w:val="0"/>
                              <w:marBottom w:val="0"/>
                              <w:divBdr>
                                <w:top w:val="none" w:sz="0" w:space="0" w:color="auto"/>
                                <w:left w:val="none" w:sz="0" w:space="0" w:color="auto"/>
                                <w:bottom w:val="none" w:sz="0" w:space="0" w:color="auto"/>
                                <w:right w:val="none" w:sz="0" w:space="0" w:color="auto"/>
                              </w:divBdr>
                              <w:divsChild>
                                <w:div w:id="857238687">
                                  <w:marLeft w:val="0"/>
                                  <w:marRight w:val="0"/>
                                  <w:marTop w:val="0"/>
                                  <w:marBottom w:val="0"/>
                                  <w:divBdr>
                                    <w:top w:val="none" w:sz="0" w:space="0" w:color="auto"/>
                                    <w:left w:val="none" w:sz="0" w:space="0" w:color="auto"/>
                                    <w:bottom w:val="none" w:sz="0" w:space="0" w:color="auto"/>
                                    <w:right w:val="none" w:sz="0" w:space="0" w:color="auto"/>
                                  </w:divBdr>
                                  <w:divsChild>
                                    <w:div w:id="11888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9538265">
          <w:marLeft w:val="0"/>
          <w:marRight w:val="0"/>
          <w:marTop w:val="0"/>
          <w:marBottom w:val="0"/>
          <w:divBdr>
            <w:top w:val="none" w:sz="0" w:space="0" w:color="auto"/>
            <w:left w:val="none" w:sz="0" w:space="0" w:color="auto"/>
            <w:bottom w:val="none" w:sz="0" w:space="0" w:color="auto"/>
            <w:right w:val="none" w:sz="0" w:space="0" w:color="auto"/>
          </w:divBdr>
          <w:divsChild>
            <w:div w:id="1257977182">
              <w:marLeft w:val="0"/>
              <w:marRight w:val="0"/>
              <w:marTop w:val="0"/>
              <w:marBottom w:val="0"/>
              <w:divBdr>
                <w:top w:val="none" w:sz="0" w:space="0" w:color="auto"/>
                <w:left w:val="none" w:sz="0" w:space="0" w:color="auto"/>
                <w:bottom w:val="none" w:sz="0" w:space="0" w:color="auto"/>
                <w:right w:val="none" w:sz="0" w:space="0" w:color="auto"/>
              </w:divBdr>
            </w:div>
          </w:divsChild>
        </w:div>
        <w:div w:id="1596474432">
          <w:marLeft w:val="0"/>
          <w:marRight w:val="0"/>
          <w:marTop w:val="0"/>
          <w:marBottom w:val="0"/>
          <w:divBdr>
            <w:top w:val="none" w:sz="0" w:space="0" w:color="auto"/>
            <w:left w:val="none" w:sz="0" w:space="0" w:color="auto"/>
            <w:bottom w:val="none" w:sz="0" w:space="0" w:color="auto"/>
            <w:right w:val="none" w:sz="0" w:space="0" w:color="auto"/>
          </w:divBdr>
        </w:div>
        <w:div w:id="1682513291">
          <w:marLeft w:val="0"/>
          <w:marRight w:val="0"/>
          <w:marTop w:val="0"/>
          <w:marBottom w:val="0"/>
          <w:divBdr>
            <w:top w:val="none" w:sz="0" w:space="0" w:color="auto"/>
            <w:left w:val="none" w:sz="0" w:space="0" w:color="auto"/>
            <w:bottom w:val="none" w:sz="0" w:space="0" w:color="auto"/>
            <w:right w:val="none" w:sz="0" w:space="0" w:color="auto"/>
          </w:divBdr>
          <w:divsChild>
            <w:div w:id="1156458188">
              <w:marLeft w:val="0"/>
              <w:marRight w:val="0"/>
              <w:marTop w:val="0"/>
              <w:marBottom w:val="0"/>
              <w:divBdr>
                <w:top w:val="none" w:sz="0" w:space="0" w:color="auto"/>
                <w:left w:val="none" w:sz="0" w:space="0" w:color="auto"/>
                <w:bottom w:val="none" w:sz="0" w:space="0" w:color="auto"/>
                <w:right w:val="none" w:sz="0" w:space="0" w:color="auto"/>
              </w:divBdr>
              <w:divsChild>
                <w:div w:id="9115094">
                  <w:marLeft w:val="0"/>
                  <w:marRight w:val="0"/>
                  <w:marTop w:val="0"/>
                  <w:marBottom w:val="0"/>
                  <w:divBdr>
                    <w:top w:val="none" w:sz="0" w:space="0" w:color="auto"/>
                    <w:left w:val="none" w:sz="0" w:space="0" w:color="auto"/>
                    <w:bottom w:val="none" w:sz="0" w:space="0" w:color="auto"/>
                    <w:right w:val="none" w:sz="0" w:space="0" w:color="auto"/>
                  </w:divBdr>
                  <w:divsChild>
                    <w:div w:id="327293557">
                      <w:marLeft w:val="0"/>
                      <w:marRight w:val="0"/>
                      <w:marTop w:val="0"/>
                      <w:marBottom w:val="0"/>
                      <w:divBdr>
                        <w:top w:val="none" w:sz="0" w:space="0" w:color="auto"/>
                        <w:left w:val="none" w:sz="0" w:space="0" w:color="auto"/>
                        <w:bottom w:val="none" w:sz="0" w:space="0" w:color="auto"/>
                        <w:right w:val="none" w:sz="0" w:space="0" w:color="auto"/>
                      </w:divBdr>
                      <w:divsChild>
                        <w:div w:id="1493834327">
                          <w:marLeft w:val="0"/>
                          <w:marRight w:val="0"/>
                          <w:marTop w:val="0"/>
                          <w:marBottom w:val="0"/>
                          <w:divBdr>
                            <w:top w:val="none" w:sz="0" w:space="0" w:color="auto"/>
                            <w:left w:val="none" w:sz="0" w:space="0" w:color="auto"/>
                            <w:bottom w:val="none" w:sz="0" w:space="0" w:color="auto"/>
                            <w:right w:val="none" w:sz="0" w:space="0" w:color="auto"/>
                          </w:divBdr>
                          <w:divsChild>
                            <w:div w:id="1189875572">
                              <w:marLeft w:val="0"/>
                              <w:marRight w:val="0"/>
                              <w:marTop w:val="0"/>
                              <w:marBottom w:val="0"/>
                              <w:divBdr>
                                <w:top w:val="none" w:sz="0" w:space="0" w:color="auto"/>
                                <w:left w:val="none" w:sz="0" w:space="0" w:color="auto"/>
                                <w:bottom w:val="none" w:sz="0" w:space="0" w:color="auto"/>
                                <w:right w:val="none" w:sz="0" w:space="0" w:color="auto"/>
                              </w:divBdr>
                              <w:divsChild>
                                <w:div w:id="109340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6081453">
          <w:marLeft w:val="0"/>
          <w:marRight w:val="0"/>
          <w:marTop w:val="0"/>
          <w:marBottom w:val="0"/>
          <w:divBdr>
            <w:top w:val="none" w:sz="0" w:space="0" w:color="auto"/>
            <w:left w:val="none" w:sz="0" w:space="0" w:color="auto"/>
            <w:bottom w:val="none" w:sz="0" w:space="0" w:color="auto"/>
            <w:right w:val="none" w:sz="0" w:space="0" w:color="auto"/>
          </w:divBdr>
          <w:divsChild>
            <w:div w:id="1327318988">
              <w:marLeft w:val="0"/>
              <w:marRight w:val="0"/>
              <w:marTop w:val="0"/>
              <w:marBottom w:val="0"/>
              <w:divBdr>
                <w:top w:val="none" w:sz="0" w:space="0" w:color="auto"/>
                <w:left w:val="none" w:sz="0" w:space="0" w:color="auto"/>
                <w:bottom w:val="none" w:sz="0" w:space="0" w:color="auto"/>
                <w:right w:val="none" w:sz="0" w:space="0" w:color="auto"/>
              </w:divBdr>
            </w:div>
          </w:divsChild>
        </w:div>
        <w:div w:id="2068527290">
          <w:marLeft w:val="0"/>
          <w:marRight w:val="0"/>
          <w:marTop w:val="0"/>
          <w:marBottom w:val="0"/>
          <w:divBdr>
            <w:top w:val="none" w:sz="0" w:space="0" w:color="auto"/>
            <w:left w:val="none" w:sz="0" w:space="0" w:color="auto"/>
            <w:bottom w:val="none" w:sz="0" w:space="0" w:color="auto"/>
            <w:right w:val="none" w:sz="0" w:space="0" w:color="auto"/>
          </w:divBdr>
          <w:divsChild>
            <w:div w:id="1711800790">
              <w:marLeft w:val="0"/>
              <w:marRight w:val="0"/>
              <w:marTop w:val="0"/>
              <w:marBottom w:val="0"/>
              <w:divBdr>
                <w:top w:val="none" w:sz="0" w:space="0" w:color="auto"/>
                <w:left w:val="none" w:sz="0" w:space="0" w:color="auto"/>
                <w:bottom w:val="none" w:sz="0" w:space="0" w:color="auto"/>
                <w:right w:val="none" w:sz="0" w:space="0" w:color="auto"/>
              </w:divBdr>
            </w:div>
          </w:divsChild>
        </w:div>
        <w:div w:id="2119569297">
          <w:marLeft w:val="0"/>
          <w:marRight w:val="0"/>
          <w:marTop w:val="0"/>
          <w:marBottom w:val="0"/>
          <w:divBdr>
            <w:top w:val="none" w:sz="0" w:space="0" w:color="auto"/>
            <w:left w:val="none" w:sz="0" w:space="0" w:color="auto"/>
            <w:bottom w:val="none" w:sz="0" w:space="0" w:color="auto"/>
            <w:right w:val="none" w:sz="0" w:space="0" w:color="auto"/>
          </w:divBdr>
          <w:divsChild>
            <w:div w:id="1916746479">
              <w:marLeft w:val="0"/>
              <w:marRight w:val="0"/>
              <w:marTop w:val="0"/>
              <w:marBottom w:val="0"/>
              <w:divBdr>
                <w:top w:val="none" w:sz="0" w:space="0" w:color="auto"/>
                <w:left w:val="none" w:sz="0" w:space="0" w:color="auto"/>
                <w:bottom w:val="none" w:sz="0" w:space="0" w:color="auto"/>
                <w:right w:val="none" w:sz="0" w:space="0" w:color="auto"/>
              </w:divBdr>
              <w:divsChild>
                <w:div w:id="206209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89460">
          <w:marLeft w:val="0"/>
          <w:marRight w:val="0"/>
          <w:marTop w:val="0"/>
          <w:marBottom w:val="0"/>
          <w:divBdr>
            <w:top w:val="none" w:sz="0" w:space="0" w:color="auto"/>
            <w:left w:val="none" w:sz="0" w:space="0" w:color="auto"/>
            <w:bottom w:val="none" w:sz="0" w:space="0" w:color="auto"/>
            <w:right w:val="none" w:sz="0" w:space="0" w:color="auto"/>
          </w:divBdr>
        </w:div>
        <w:div w:id="2146460560">
          <w:marLeft w:val="0"/>
          <w:marRight w:val="0"/>
          <w:marTop w:val="0"/>
          <w:marBottom w:val="0"/>
          <w:divBdr>
            <w:top w:val="none" w:sz="0" w:space="0" w:color="auto"/>
            <w:left w:val="none" w:sz="0" w:space="0" w:color="auto"/>
            <w:bottom w:val="none" w:sz="0" w:space="0" w:color="auto"/>
            <w:right w:val="none" w:sz="0" w:space="0" w:color="auto"/>
          </w:divBdr>
          <w:divsChild>
            <w:div w:id="14425116">
              <w:marLeft w:val="0"/>
              <w:marRight w:val="0"/>
              <w:marTop w:val="0"/>
              <w:marBottom w:val="0"/>
              <w:divBdr>
                <w:top w:val="none" w:sz="0" w:space="0" w:color="auto"/>
                <w:left w:val="none" w:sz="0" w:space="0" w:color="auto"/>
                <w:bottom w:val="none" w:sz="0" w:space="0" w:color="auto"/>
                <w:right w:val="none" w:sz="0" w:space="0" w:color="auto"/>
              </w:divBdr>
              <w:divsChild>
                <w:div w:id="439645159">
                  <w:marLeft w:val="0"/>
                  <w:marRight w:val="0"/>
                  <w:marTop w:val="0"/>
                  <w:marBottom w:val="0"/>
                  <w:divBdr>
                    <w:top w:val="none" w:sz="0" w:space="0" w:color="auto"/>
                    <w:left w:val="none" w:sz="0" w:space="0" w:color="auto"/>
                    <w:bottom w:val="none" w:sz="0" w:space="0" w:color="auto"/>
                    <w:right w:val="none" w:sz="0" w:space="0" w:color="auto"/>
                  </w:divBdr>
                  <w:divsChild>
                    <w:div w:id="34696020">
                      <w:marLeft w:val="0"/>
                      <w:marRight w:val="0"/>
                      <w:marTop w:val="0"/>
                      <w:marBottom w:val="0"/>
                      <w:divBdr>
                        <w:top w:val="none" w:sz="0" w:space="0" w:color="auto"/>
                        <w:left w:val="none" w:sz="0" w:space="0" w:color="auto"/>
                        <w:bottom w:val="none" w:sz="0" w:space="0" w:color="auto"/>
                        <w:right w:val="none" w:sz="0" w:space="0" w:color="auto"/>
                      </w:divBdr>
                    </w:div>
                    <w:div w:id="309789453">
                      <w:marLeft w:val="0"/>
                      <w:marRight w:val="0"/>
                      <w:marTop w:val="0"/>
                      <w:marBottom w:val="0"/>
                      <w:divBdr>
                        <w:top w:val="none" w:sz="0" w:space="0" w:color="auto"/>
                        <w:left w:val="none" w:sz="0" w:space="0" w:color="auto"/>
                        <w:bottom w:val="none" w:sz="0" w:space="0" w:color="auto"/>
                        <w:right w:val="none" w:sz="0" w:space="0" w:color="auto"/>
                      </w:divBdr>
                    </w:div>
                  </w:divsChild>
                </w:div>
                <w:div w:id="205777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958986">
      <w:bodyDiv w:val="1"/>
      <w:marLeft w:val="0"/>
      <w:marRight w:val="0"/>
      <w:marTop w:val="0"/>
      <w:marBottom w:val="0"/>
      <w:divBdr>
        <w:top w:val="none" w:sz="0" w:space="0" w:color="auto"/>
        <w:left w:val="none" w:sz="0" w:space="0" w:color="auto"/>
        <w:bottom w:val="none" w:sz="0" w:space="0" w:color="auto"/>
        <w:right w:val="none" w:sz="0" w:space="0" w:color="auto"/>
      </w:divBdr>
      <w:divsChild>
        <w:div w:id="571240268">
          <w:marLeft w:val="0"/>
          <w:marRight w:val="0"/>
          <w:marTop w:val="0"/>
          <w:marBottom w:val="0"/>
          <w:divBdr>
            <w:top w:val="none" w:sz="0" w:space="0" w:color="auto"/>
            <w:left w:val="none" w:sz="0" w:space="0" w:color="auto"/>
            <w:bottom w:val="none" w:sz="0" w:space="0" w:color="auto"/>
            <w:right w:val="none" w:sz="0" w:space="0" w:color="auto"/>
          </w:divBdr>
        </w:div>
        <w:div w:id="1853957656">
          <w:marLeft w:val="0"/>
          <w:marRight w:val="0"/>
          <w:marTop w:val="0"/>
          <w:marBottom w:val="0"/>
          <w:divBdr>
            <w:top w:val="none" w:sz="0" w:space="0" w:color="auto"/>
            <w:left w:val="none" w:sz="0" w:space="0" w:color="auto"/>
            <w:bottom w:val="none" w:sz="0" w:space="0" w:color="auto"/>
            <w:right w:val="none" w:sz="0" w:space="0" w:color="auto"/>
          </w:divBdr>
        </w:div>
      </w:divsChild>
    </w:div>
    <w:div w:id="2093818742">
      <w:bodyDiv w:val="1"/>
      <w:marLeft w:val="0"/>
      <w:marRight w:val="0"/>
      <w:marTop w:val="0"/>
      <w:marBottom w:val="0"/>
      <w:divBdr>
        <w:top w:val="none" w:sz="0" w:space="0" w:color="auto"/>
        <w:left w:val="none" w:sz="0" w:space="0" w:color="auto"/>
        <w:bottom w:val="none" w:sz="0" w:space="0" w:color="auto"/>
        <w:right w:val="none" w:sz="0" w:space="0" w:color="auto"/>
      </w:divBdr>
      <w:divsChild>
        <w:div w:id="1345859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70253464&amp;sub=34" TargetMode="External"/><Relationship Id="rId13" Type="http://schemas.openxmlformats.org/officeDocument/2006/relationships/hyperlink" Target="consultantplus://offline/ref=782E9CC4CCC6932545801925E3B536176E50B53C1FD70BD7655CABC93DB89C271041D8CD019EE29F343B294E112BD805805FEF4CF4B5672237V6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6393B294E112BD805805FEF4CF4B5672237V6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69230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33612-9C7B-4BBF-8949-CAEB14F50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9</Pages>
  <Words>4030</Words>
  <Characters>22971</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26948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SEvdokimova</dc:creator>
  <cp:lastModifiedBy>Анна А. Кузьменко</cp:lastModifiedBy>
  <cp:revision>5</cp:revision>
  <cp:lastPrinted>2020-11-05T13:37:00Z</cp:lastPrinted>
  <dcterms:created xsi:type="dcterms:W3CDTF">2023-06-06T12:01:00Z</dcterms:created>
  <dcterms:modified xsi:type="dcterms:W3CDTF">2023-11-08T12:46:00Z</dcterms:modified>
</cp:coreProperties>
</file>