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CE44B9" w14:textId="62CECEDA" w:rsidR="007707DB" w:rsidRPr="008B6DBD" w:rsidRDefault="002667D8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РАСЧЕТ И </w:t>
      </w:r>
      <w:r w:rsidR="007707DB" w:rsidRPr="008B6DBD">
        <w:rPr>
          <w:rFonts w:ascii="Times New Roman" w:hAnsi="Times New Roman" w:cs="Times New Roman"/>
          <w:b/>
          <w:color w:val="auto"/>
          <w:sz w:val="22"/>
          <w:szCs w:val="22"/>
        </w:rPr>
        <w:t>ОБОСНОВАНИЕ НАЧАЛЬНОЙ (МАКСИМАЛЬНОЙ) ЦЕНЫ КОНТРАКТА</w:t>
      </w:r>
    </w:p>
    <w:p w14:paraId="76C4F4F6" w14:textId="77777777" w:rsidR="008413D2" w:rsidRPr="008B6DBD" w:rsidRDefault="008413D2" w:rsidP="008413D2">
      <w:pPr>
        <w:spacing w:line="276" w:lineRule="auto"/>
        <w:ind w:firstLine="317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7A2A57FB" w14:textId="77777777" w:rsidR="00746434" w:rsidRPr="00412D67" w:rsidRDefault="008444AC" w:rsidP="00746434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  <w:r w:rsidRPr="00D15D24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 xml:space="preserve">Предметом </w:t>
      </w:r>
      <w:r w:rsidR="00363A12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>закупки</w:t>
      </w:r>
      <w:r w:rsidRPr="00D15D24">
        <w:rPr>
          <w:rFonts w:ascii="Times New Roman" w:eastAsia="Times New Roman" w:hAnsi="Times New Roman" w:cs="Times New Roman"/>
          <w:b/>
          <w:sz w:val="22"/>
          <w:szCs w:val="22"/>
          <w:u w:val="single"/>
        </w:rPr>
        <w:t xml:space="preserve"> является:</w:t>
      </w:r>
      <w:r w:rsidRPr="008B6DBD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46434" w:rsidRPr="00AC7741"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</w:rPr>
        <w:t>поставка сладких призов для нужд СПБ ГБУ</w:t>
      </w:r>
      <w:r w:rsidR="00746434" w:rsidRPr="00AC7741">
        <w:rPr>
          <w:rFonts w:ascii="Times New Roman" w:eastAsia="Calibri" w:hAnsi="Times New Roman" w:cs="Times New Roman"/>
          <w:b/>
          <w:sz w:val="22"/>
          <w:szCs w:val="22"/>
          <w:u w:val="single"/>
          <w:lang w:bidi="ar-SA"/>
        </w:rPr>
        <w:t xml:space="preserve"> «ПМЦ «Кировский» в 2023 году</w:t>
      </w:r>
      <w:r w:rsidR="00746434" w:rsidRPr="000B6B34">
        <w:rPr>
          <w:rFonts w:ascii="Times New Roman" w:eastAsia="Calibri" w:hAnsi="Times New Roman" w:cs="Times New Roman"/>
          <w:b/>
          <w:sz w:val="22"/>
          <w:szCs w:val="22"/>
          <w:lang w:bidi="ar-SA"/>
        </w:rPr>
        <w:t>.</w:t>
      </w:r>
      <w:r w:rsidR="00746434" w:rsidRPr="00E03E67">
        <w:t xml:space="preserve"> </w:t>
      </w:r>
    </w:p>
    <w:p w14:paraId="4C8F2EC5" w14:textId="77777777" w:rsidR="00EF21A6" w:rsidRDefault="00EF21A6" w:rsidP="008413D2">
      <w:pPr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14:paraId="72DA0ECF" w14:textId="77777777" w:rsidR="000C2C18" w:rsidRPr="003812EB" w:rsidRDefault="000C2C18" w:rsidP="000C2C18">
      <w:pPr>
        <w:spacing w:line="276" w:lineRule="auto"/>
        <w:ind w:right="-314" w:hanging="142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</w:t>
      </w:r>
      <w:r w:rsidRPr="003812E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Обоснованной признается закупка, осуществляемая в соответствии с положениями статей 19 и 22 Закона.</w:t>
      </w:r>
    </w:p>
    <w:p w14:paraId="32770659" w14:textId="77777777" w:rsidR="000C2C18" w:rsidRPr="003812EB" w:rsidRDefault="000C2C18" w:rsidP="000C2C18">
      <w:pPr>
        <w:widowControl/>
        <w:jc w:val="both"/>
        <w:rPr>
          <w:rFonts w:ascii="Times New Roman" w:hAnsi="Times New Roman" w:cs="Times New Roman"/>
          <w:sz w:val="20"/>
          <w:szCs w:val="20"/>
        </w:rPr>
      </w:pPr>
      <w:r w:rsidRPr="003812EB">
        <w:rPr>
          <w:rFonts w:ascii="Times New Roman" w:hAnsi="Times New Roman" w:cs="Times New Roman"/>
          <w:sz w:val="20"/>
          <w:szCs w:val="20"/>
        </w:rPr>
        <w:t xml:space="preserve">Порядок формирования начальной (максимальной) цены контракта: </w:t>
      </w:r>
      <w:proofErr w:type="gramStart"/>
      <w:r w:rsidRPr="003812EB">
        <w:rPr>
          <w:rFonts w:ascii="Times New Roman" w:hAnsi="Times New Roman" w:cs="Times New Roman"/>
          <w:sz w:val="20"/>
          <w:szCs w:val="20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3812EB">
        <w:rPr>
          <w:rFonts w:ascii="Times New Roman" w:hAnsi="Times New Roman" w:cs="Times New Roman"/>
          <w:sz w:val="20"/>
          <w:szCs w:val="20"/>
        </w:rPr>
        <w:t>) цены контракта, цены контракта, заключаемого с единственным поставщиком (подрядчиком, исполнителем)», посредством применения следующего метода: метод сопоставимы</w:t>
      </w:r>
      <w:r>
        <w:rPr>
          <w:rFonts w:ascii="Times New Roman" w:hAnsi="Times New Roman" w:cs="Times New Roman"/>
          <w:sz w:val="20"/>
          <w:szCs w:val="20"/>
        </w:rPr>
        <w:t>х рыночных цен (анализа рынка).</w:t>
      </w:r>
    </w:p>
    <w:p w14:paraId="1B3B5495" w14:textId="77777777" w:rsidR="000C2C18" w:rsidRPr="003812EB" w:rsidRDefault="000C2C18" w:rsidP="000C2C18">
      <w:pPr>
        <w:widowControl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12E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Валюта, используемая для формирования цены контракта и расчетов с поставщиками (исполнителями, подрядчиками), - рубль Российской Федерации.</w:t>
      </w:r>
    </w:p>
    <w:p w14:paraId="77E84BC6" w14:textId="7D71E909" w:rsidR="00D15D24" w:rsidRDefault="00D15D24" w:rsidP="00EA6423">
      <w:pPr>
        <w:widowControl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tbl>
      <w:tblPr>
        <w:tblW w:w="13921" w:type="dxa"/>
        <w:tblInd w:w="93" w:type="dxa"/>
        <w:tblLook w:val="04A0" w:firstRow="1" w:lastRow="0" w:firstColumn="1" w:lastColumn="0" w:noHBand="0" w:noVBand="1"/>
      </w:tblPr>
      <w:tblGrid>
        <w:gridCol w:w="504"/>
        <w:gridCol w:w="1895"/>
        <w:gridCol w:w="1109"/>
        <w:gridCol w:w="1109"/>
        <w:gridCol w:w="1160"/>
        <w:gridCol w:w="714"/>
        <w:gridCol w:w="727"/>
        <w:gridCol w:w="1731"/>
        <w:gridCol w:w="1617"/>
        <w:gridCol w:w="1559"/>
        <w:gridCol w:w="1796"/>
      </w:tblGrid>
      <w:tr w:rsidR="008B773B" w:rsidRPr="00246FAB" w14:paraId="5062D662" w14:textId="77777777" w:rsidTr="00AD0C6F">
        <w:trPr>
          <w:trHeight w:val="612"/>
        </w:trPr>
        <w:tc>
          <w:tcPr>
            <w:tcW w:w="5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9F57FA" w14:textId="77777777" w:rsidR="008B773B" w:rsidRPr="008B773B" w:rsidRDefault="008B773B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№ </w:t>
            </w:r>
            <w:proofErr w:type="gramStart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</w:t>
            </w:r>
            <w:proofErr w:type="gramEnd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/п</w:t>
            </w:r>
          </w:p>
        </w:tc>
        <w:tc>
          <w:tcPr>
            <w:tcW w:w="19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FEC227" w14:textId="77777777" w:rsidR="008B773B" w:rsidRPr="008B773B" w:rsidRDefault="008B773B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56B0BB6" w14:textId="77777777" w:rsidR="008B773B" w:rsidRPr="008B773B" w:rsidRDefault="008B773B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тым</w:t>
            </w:r>
            <w:proofErr w:type="spellEnd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ИЦИ (</w:t>
            </w:r>
            <w:proofErr w:type="spellStart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Ц</w:t>
            </w:r>
            <w:proofErr w:type="gramStart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i</w:t>
            </w:r>
            <w:proofErr w:type="spellEnd"/>
            <w:proofErr w:type="gramEnd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), руб. с НДС</w:t>
            </w:r>
          </w:p>
        </w:tc>
        <w:tc>
          <w:tcPr>
            <w:tcW w:w="5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AD3224" w14:textId="77777777" w:rsidR="008B773B" w:rsidRPr="008B773B" w:rsidRDefault="008B773B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ед. измерения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694DA4" w14:textId="77777777" w:rsidR="008B773B" w:rsidRPr="008B773B" w:rsidRDefault="008B773B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Количество </w:t>
            </w:r>
          </w:p>
        </w:tc>
        <w:tc>
          <w:tcPr>
            <w:tcW w:w="5005" w:type="dxa"/>
            <w:gridSpan w:val="3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D4801E" w14:textId="77777777" w:rsidR="008B773B" w:rsidRPr="008B773B" w:rsidRDefault="008B773B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8B773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8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3DC30" w14:textId="77777777" w:rsidR="008B773B" w:rsidRPr="008B773B" w:rsidRDefault="008B773B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Стоимость, руб. с НДС</w:t>
            </w:r>
          </w:p>
        </w:tc>
      </w:tr>
      <w:tr w:rsidR="00AD0C6F" w:rsidRPr="00246FAB" w14:paraId="13824A24" w14:textId="77777777" w:rsidTr="00AD0C6F">
        <w:trPr>
          <w:trHeight w:val="1883"/>
        </w:trPr>
        <w:tc>
          <w:tcPr>
            <w:tcW w:w="5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C7493C" w14:textId="77777777" w:rsidR="00AD0C6F" w:rsidRPr="008B773B" w:rsidRDefault="00AD0C6F" w:rsidP="00AD0C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9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51889E" w14:textId="77777777" w:rsidR="00AD0C6F" w:rsidRPr="008B773B" w:rsidRDefault="00AD0C6F" w:rsidP="00AD0C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4F2FF20" w14:textId="225E03A1" w:rsidR="00AD0C6F" w:rsidRPr="00AD0C6F" w:rsidRDefault="00AD0C6F" w:rsidP="00AD0C6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AD0C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 xml:space="preserve">ИЦИ  №1 </w:t>
            </w:r>
            <w:proofErr w:type="spellStart"/>
            <w:r w:rsidRPr="00AD0C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вх</w:t>
            </w:r>
            <w:proofErr w:type="spellEnd"/>
            <w:r w:rsidRPr="00AD0C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. от 26.10.2023 № 01-3496/23-0-0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9322D6A" w14:textId="78A38178" w:rsidR="00AD0C6F" w:rsidRPr="008B773B" w:rsidRDefault="00AD0C6F" w:rsidP="00AD0C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AD0C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ИЦИ  №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 xml:space="preserve">2 </w:t>
            </w:r>
            <w:proofErr w:type="spellStart"/>
            <w:r w:rsidRPr="00AD0C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вх</w:t>
            </w:r>
            <w:proofErr w:type="spellEnd"/>
            <w:r w:rsidRPr="00AD0C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. от 2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7</w:t>
            </w:r>
            <w:r w:rsidRPr="00AD0C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.10.2023 № 01-349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8</w:t>
            </w:r>
            <w:r w:rsidRPr="00AD0C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/23-0-0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04CFAC7" w14:textId="62E06225" w:rsidR="00AD0C6F" w:rsidRPr="008B773B" w:rsidRDefault="00AD0C6F" w:rsidP="00AD0C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AD0C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ИЦИ  №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 xml:space="preserve">3 </w:t>
            </w:r>
            <w:proofErr w:type="spellStart"/>
            <w:r w:rsidRPr="00AD0C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вх</w:t>
            </w:r>
            <w:proofErr w:type="spellEnd"/>
            <w:r w:rsidRPr="00AD0C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. от 2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7</w:t>
            </w:r>
            <w:r w:rsidRPr="00AD0C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.10.2023 № 01-349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9</w:t>
            </w:r>
            <w:r w:rsidRPr="00AD0C6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/23-0-0</w:t>
            </w:r>
          </w:p>
        </w:tc>
        <w:tc>
          <w:tcPr>
            <w:tcW w:w="5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3D84BA" w14:textId="77777777" w:rsidR="00AD0C6F" w:rsidRPr="008B773B" w:rsidRDefault="00AD0C6F" w:rsidP="00AD0C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19A4B7" w14:textId="77777777" w:rsidR="00AD0C6F" w:rsidRPr="008B773B" w:rsidRDefault="00AD0C6F" w:rsidP="00AD0C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D0F5D2" w14:textId="77777777" w:rsidR="00AD0C6F" w:rsidRPr="008B773B" w:rsidRDefault="00AD0C6F" w:rsidP="00AD0C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&lt;ц&gt; - </w:t>
            </w:r>
            <w:proofErr w:type="spellStart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средн</w:t>
            </w:r>
            <w:proofErr w:type="spellEnd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</w:t>
            </w:r>
            <w:proofErr w:type="spellStart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арифм</w:t>
            </w:r>
            <w:proofErr w:type="spellEnd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величина цены единицы </w:t>
            </w:r>
            <w:proofErr w:type="spellStart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прод-ции</w:t>
            </w:r>
            <w:proofErr w:type="spellEnd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, руб.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33E00" w14:textId="77777777" w:rsidR="00AD0C6F" w:rsidRPr="008B773B" w:rsidRDefault="00AD0C6F" w:rsidP="00AD0C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Среднее квадратичное отклонение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1E4F21" w14:textId="77777777" w:rsidR="00AD0C6F" w:rsidRPr="008B773B" w:rsidRDefault="00AD0C6F" w:rsidP="00AD0C6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V - </w:t>
            </w:r>
            <w:proofErr w:type="spellStart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коэф-нт</w:t>
            </w:r>
            <w:proofErr w:type="spellEnd"/>
            <w:r w:rsidRPr="008B773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вариации </w:t>
            </w:r>
          </w:p>
        </w:tc>
        <w:tc>
          <w:tcPr>
            <w:tcW w:w="18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CE899E" w14:textId="77777777" w:rsidR="00AD0C6F" w:rsidRPr="008B773B" w:rsidRDefault="00AD0C6F" w:rsidP="00AD0C6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AD0C6F" w:rsidRPr="00246FAB" w14:paraId="4010C01B" w14:textId="77777777" w:rsidTr="00351D82">
        <w:trPr>
          <w:trHeight w:val="503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631575" w14:textId="77777777" w:rsidR="00AD0C6F" w:rsidRPr="008B773B" w:rsidRDefault="00AD0C6F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8B773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1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3ADCD4" w14:textId="14A9AD94" w:rsidR="00AD0C6F" w:rsidRPr="001106E8" w:rsidRDefault="00AD0C6F" w:rsidP="008B773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106E8">
              <w:rPr>
                <w:rFonts w:ascii="Times New Roman" w:hAnsi="Times New Roman" w:cs="Times New Roman"/>
                <w:sz w:val="22"/>
                <w:szCs w:val="22"/>
              </w:rPr>
              <w:t>Набор шоколада в упакованном виде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369B1D" w14:textId="0611A931" w:rsidR="00AD0C6F" w:rsidRPr="008B773B" w:rsidRDefault="00AD0C6F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190,00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9892B" w14:textId="1B3C9596" w:rsidR="00AD0C6F" w:rsidRPr="008B773B" w:rsidRDefault="00AD0C6F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210,00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EA05E1" w14:textId="63580BE6" w:rsidR="00AD0C6F" w:rsidRPr="008B773B" w:rsidRDefault="00AD0C6F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185,00</w:t>
            </w:r>
          </w:p>
        </w:tc>
        <w:tc>
          <w:tcPr>
            <w:tcW w:w="5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05790" w14:textId="60817164" w:rsidR="00AD0C6F" w:rsidRPr="008B773B" w:rsidRDefault="00CE038D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набор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C1AD5" w14:textId="172DDDB3" w:rsidR="00AD0C6F" w:rsidRPr="008B773B" w:rsidRDefault="00351D82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200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7E5052" w14:textId="2C9DBD05" w:rsidR="00AD0C6F" w:rsidRPr="008B773B" w:rsidRDefault="00351D82" w:rsidP="00351D8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195,00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C25B1" w14:textId="22879A21" w:rsidR="00AD0C6F" w:rsidRPr="008B773B" w:rsidRDefault="00351D82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13,23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ED136" w14:textId="5CBB4017" w:rsidR="00AD0C6F" w:rsidRPr="008B773B" w:rsidRDefault="00351D82" w:rsidP="008B773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6,78%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D039F" w14:textId="39A6BB3E" w:rsidR="00AD0C6F" w:rsidRPr="008B773B" w:rsidRDefault="00351D82" w:rsidP="00351D82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39 000,00</w:t>
            </w:r>
          </w:p>
        </w:tc>
      </w:tr>
      <w:tr w:rsidR="00351D82" w:rsidRPr="00246FAB" w14:paraId="40A1FDA0" w14:textId="77777777" w:rsidTr="00351D82">
        <w:trPr>
          <w:trHeight w:val="503"/>
        </w:trPr>
        <w:tc>
          <w:tcPr>
            <w:tcW w:w="120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7190D" w14:textId="4B6989FC" w:rsidR="00351D82" w:rsidRPr="00351D82" w:rsidRDefault="00351D82" w:rsidP="00351D8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351D8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ИТОГО НМЦК: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D221" w14:textId="4C9F5D05" w:rsidR="00351D82" w:rsidRPr="00351D82" w:rsidRDefault="00351D82" w:rsidP="00351D8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351D8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39 000,00</w:t>
            </w:r>
          </w:p>
        </w:tc>
      </w:tr>
    </w:tbl>
    <w:p w14:paraId="378DCB04" w14:textId="77777777" w:rsidR="008B773B" w:rsidRPr="00246FAB" w:rsidRDefault="008B773B" w:rsidP="00EA6423">
      <w:pPr>
        <w:widowControl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55B2215B" w14:textId="77777777" w:rsidR="008B773B" w:rsidRPr="00246FAB" w:rsidRDefault="008B773B" w:rsidP="00EA6423">
      <w:pPr>
        <w:widowControl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25AFD75A" w14:textId="77777777" w:rsidR="00D15D24" w:rsidRPr="00246FAB" w:rsidRDefault="00D15D24" w:rsidP="00EA6423">
      <w:pPr>
        <w:widowControl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bookmarkStart w:id="0" w:name="_GoBack"/>
      <w:bookmarkEnd w:id="0"/>
    </w:p>
    <w:p w14:paraId="2611D725" w14:textId="77777777" w:rsidR="000E62C6" w:rsidRPr="00F4376F" w:rsidRDefault="000E62C6" w:rsidP="000E62C6">
      <w:pPr>
        <w:rPr>
          <w:rFonts w:ascii="Times New Roman" w:eastAsia="Calibri" w:hAnsi="Times New Roman" w:cs="Times New Roman"/>
          <w:sz w:val="20"/>
          <w:szCs w:val="20"/>
          <w:lang w:bidi="ar-SA"/>
        </w:rPr>
      </w:pPr>
      <w:proofErr w:type="gramStart"/>
      <w:r w:rsidRPr="00F4376F">
        <w:rPr>
          <w:rFonts w:ascii="Times New Roman" w:eastAsia="Calibri" w:hAnsi="Times New Roman" w:cs="Times New Roman"/>
          <w:sz w:val="20"/>
          <w:szCs w:val="20"/>
          <w:lang w:bidi="ar-SA"/>
        </w:rPr>
        <w:t>Ответственный за расчет и обоснование НМЦК:</w:t>
      </w:r>
      <w:proofErr w:type="gramEnd"/>
    </w:p>
    <w:p w14:paraId="3022CA6C" w14:textId="77777777" w:rsidR="00EF21A6" w:rsidRPr="00F4376F" w:rsidRDefault="00EF21A6" w:rsidP="00EF21A6">
      <w:pPr>
        <w:widowControl/>
        <w:autoSpaceDE w:val="0"/>
        <w:autoSpaceDN w:val="0"/>
        <w:adjustRightInd w:val="0"/>
        <w:rPr>
          <w:rFonts w:ascii="Times New Roman" w:eastAsia="Calibri" w:hAnsi="Times New Roman" w:cs="Times New Roman"/>
          <w:color w:val="auto"/>
          <w:sz w:val="20"/>
          <w:szCs w:val="20"/>
          <w:lang w:bidi="ar-SA"/>
        </w:rPr>
      </w:pPr>
      <w:r w:rsidRPr="00F4376F">
        <w:rPr>
          <w:rFonts w:ascii="Times New Roman" w:eastAsia="Calibri" w:hAnsi="Times New Roman" w:cs="Times New Roman"/>
          <w:sz w:val="20"/>
          <w:szCs w:val="20"/>
          <w:lang w:bidi="ar-SA"/>
        </w:rPr>
        <w:t xml:space="preserve">Должностное лицо инициатор закупки, </w:t>
      </w:r>
      <w:r w:rsidRPr="00F4376F">
        <w:rPr>
          <w:rFonts w:ascii="Times New Roman" w:eastAsia="Calibri" w:hAnsi="Times New Roman" w:cs="Times New Roman"/>
          <w:color w:val="auto"/>
          <w:sz w:val="20"/>
          <w:szCs w:val="20"/>
          <w:lang w:bidi="ar-SA"/>
        </w:rPr>
        <w:t>работник контрактной службы:</w:t>
      </w:r>
    </w:p>
    <w:p w14:paraId="26DB7D5D" w14:textId="3C90AA1A" w:rsidR="00F4376F" w:rsidRPr="00F4376F" w:rsidRDefault="00F4376F" w:rsidP="00F4376F">
      <w:pPr>
        <w:jc w:val="both"/>
        <w:rPr>
          <w:rFonts w:ascii="Times New Roman" w:hAnsi="Times New Roman" w:cs="Times New Roman"/>
          <w:sz w:val="20"/>
          <w:szCs w:val="20"/>
        </w:rPr>
      </w:pPr>
      <w:r w:rsidRPr="00F4376F">
        <w:rPr>
          <w:rFonts w:ascii="Times New Roman" w:hAnsi="Times New Roman" w:cs="Times New Roman"/>
          <w:sz w:val="20"/>
          <w:szCs w:val="20"/>
        </w:rPr>
        <w:t xml:space="preserve">Зам. директора по досуговой и социальной работе СПб ГБУ ПМЦ «Кировский» _________________________ </w:t>
      </w:r>
      <w:proofErr w:type="spellStart"/>
      <w:r w:rsidRPr="00F4376F">
        <w:rPr>
          <w:rFonts w:ascii="Times New Roman" w:hAnsi="Times New Roman" w:cs="Times New Roman"/>
          <w:sz w:val="20"/>
          <w:szCs w:val="20"/>
        </w:rPr>
        <w:t>М.П.Кузьмина</w:t>
      </w:r>
      <w:proofErr w:type="spellEnd"/>
    </w:p>
    <w:p w14:paraId="5056EEDB" w14:textId="47752D19" w:rsidR="00EF21A6" w:rsidRPr="00246FAB" w:rsidRDefault="00EF21A6" w:rsidP="00EF21A6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246FAB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Дата подготовки обоснования НМЦК: </w:t>
      </w:r>
      <w:r w:rsidR="00F01796" w:rsidRPr="00246FAB">
        <w:rPr>
          <w:rFonts w:ascii="Times New Roman" w:eastAsia="Times New Roman" w:hAnsi="Times New Roman" w:cs="Times New Roman"/>
          <w:sz w:val="20"/>
          <w:szCs w:val="20"/>
          <w:lang w:bidi="ar-SA"/>
        </w:rPr>
        <w:t>2</w:t>
      </w:r>
      <w:r w:rsidR="00F4376F">
        <w:rPr>
          <w:rFonts w:ascii="Times New Roman" w:eastAsia="Times New Roman" w:hAnsi="Times New Roman" w:cs="Times New Roman"/>
          <w:sz w:val="20"/>
          <w:szCs w:val="20"/>
          <w:lang w:bidi="ar-SA"/>
        </w:rPr>
        <w:t>7</w:t>
      </w:r>
      <w:r w:rsidRPr="00246FAB">
        <w:rPr>
          <w:rFonts w:ascii="Times New Roman" w:eastAsia="Times New Roman" w:hAnsi="Times New Roman" w:cs="Times New Roman"/>
          <w:sz w:val="20"/>
          <w:szCs w:val="20"/>
          <w:lang w:bidi="ar-SA"/>
        </w:rPr>
        <w:t>.</w:t>
      </w:r>
      <w:r w:rsidR="00F4376F">
        <w:rPr>
          <w:rFonts w:ascii="Times New Roman" w:eastAsia="Times New Roman" w:hAnsi="Times New Roman" w:cs="Times New Roman"/>
          <w:sz w:val="20"/>
          <w:szCs w:val="20"/>
          <w:lang w:bidi="ar-SA"/>
        </w:rPr>
        <w:t>10</w:t>
      </w:r>
      <w:r w:rsidRPr="00246FAB">
        <w:rPr>
          <w:rFonts w:ascii="Times New Roman" w:eastAsia="Times New Roman" w:hAnsi="Times New Roman" w:cs="Times New Roman"/>
          <w:sz w:val="20"/>
          <w:szCs w:val="20"/>
          <w:lang w:bidi="ar-SA"/>
        </w:rPr>
        <w:t>.202</w:t>
      </w:r>
      <w:r w:rsidR="00541E9A" w:rsidRPr="00246FAB">
        <w:rPr>
          <w:rFonts w:ascii="Times New Roman" w:eastAsia="Times New Roman" w:hAnsi="Times New Roman" w:cs="Times New Roman"/>
          <w:sz w:val="20"/>
          <w:szCs w:val="20"/>
          <w:lang w:bidi="ar-SA"/>
        </w:rPr>
        <w:t>3г.</w:t>
      </w:r>
    </w:p>
    <w:p w14:paraId="056513E1" w14:textId="77777777" w:rsidR="00B34B21" w:rsidRPr="00246FAB" w:rsidRDefault="00B34B21" w:rsidP="00684A0C">
      <w:pPr>
        <w:jc w:val="center"/>
        <w:outlineLvl w:val="0"/>
        <w:rPr>
          <w:rFonts w:ascii="Times New Roman" w:hAnsi="Times New Roman" w:cs="Times New Roman"/>
          <w:bCs/>
          <w:i/>
          <w:sz w:val="20"/>
          <w:szCs w:val="20"/>
        </w:rPr>
      </w:pPr>
    </w:p>
    <w:sectPr w:rsidR="00B34B21" w:rsidRPr="00246FAB" w:rsidSect="009748F7">
      <w:headerReference w:type="default" r:id="rId7"/>
      <w:pgSz w:w="16838" w:h="11906" w:orient="landscape" w:code="9"/>
      <w:pgMar w:top="709" w:right="1134" w:bottom="426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44DC43" w14:textId="77777777" w:rsidR="00343E36" w:rsidRDefault="00343E36">
      <w:r>
        <w:separator/>
      </w:r>
    </w:p>
  </w:endnote>
  <w:endnote w:type="continuationSeparator" w:id="0">
    <w:p w14:paraId="1324FDAF" w14:textId="77777777" w:rsidR="00343E36" w:rsidRDefault="00343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8D7BDB" w14:textId="77777777" w:rsidR="00343E36" w:rsidRDefault="00343E36">
      <w:r>
        <w:separator/>
      </w:r>
    </w:p>
  </w:footnote>
  <w:footnote w:type="continuationSeparator" w:id="0">
    <w:p w14:paraId="051B71A1" w14:textId="77777777" w:rsidR="00343E36" w:rsidRDefault="00343E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AEF6D" w14:textId="3F7A4016" w:rsidR="00B34B21" w:rsidRDefault="00B34B2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246FAB">
      <w:rPr>
        <w:noProof/>
      </w:rPr>
      <w:t>2</w:t>
    </w:r>
    <w:r>
      <w:fldChar w:fldCharType="end"/>
    </w:r>
  </w:p>
  <w:p w14:paraId="0CCFFAA6" w14:textId="77777777" w:rsidR="00B34B21" w:rsidRDefault="00B34B21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7DB"/>
    <w:rsid w:val="00007429"/>
    <w:rsid w:val="00027CEB"/>
    <w:rsid w:val="000369C3"/>
    <w:rsid w:val="000B17B8"/>
    <w:rsid w:val="000B188A"/>
    <w:rsid w:val="000C2C18"/>
    <w:rsid w:val="000E62C6"/>
    <w:rsid w:val="001106E8"/>
    <w:rsid w:val="0011585A"/>
    <w:rsid w:val="001171F0"/>
    <w:rsid w:val="00151052"/>
    <w:rsid w:val="001F2C2D"/>
    <w:rsid w:val="001F3BD6"/>
    <w:rsid w:val="002366F7"/>
    <w:rsid w:val="00246FAB"/>
    <w:rsid w:val="002667D8"/>
    <w:rsid w:val="002A7B65"/>
    <w:rsid w:val="00305454"/>
    <w:rsid w:val="00310C4F"/>
    <w:rsid w:val="00337F92"/>
    <w:rsid w:val="00343E36"/>
    <w:rsid w:val="00351D82"/>
    <w:rsid w:val="00363A12"/>
    <w:rsid w:val="003742E0"/>
    <w:rsid w:val="003F24D6"/>
    <w:rsid w:val="004125D4"/>
    <w:rsid w:val="00416309"/>
    <w:rsid w:val="00427F99"/>
    <w:rsid w:val="004469FB"/>
    <w:rsid w:val="004B104E"/>
    <w:rsid w:val="004C3CC6"/>
    <w:rsid w:val="004C71DF"/>
    <w:rsid w:val="00535DF1"/>
    <w:rsid w:val="00541E9A"/>
    <w:rsid w:val="0054229C"/>
    <w:rsid w:val="005B5DDD"/>
    <w:rsid w:val="005D024F"/>
    <w:rsid w:val="0060136C"/>
    <w:rsid w:val="00634B28"/>
    <w:rsid w:val="006543F6"/>
    <w:rsid w:val="00684A0C"/>
    <w:rsid w:val="006D2A57"/>
    <w:rsid w:val="006D4127"/>
    <w:rsid w:val="006F0783"/>
    <w:rsid w:val="00721649"/>
    <w:rsid w:val="00724FA6"/>
    <w:rsid w:val="00746434"/>
    <w:rsid w:val="007707DB"/>
    <w:rsid w:val="00776B98"/>
    <w:rsid w:val="00794C92"/>
    <w:rsid w:val="007F1C57"/>
    <w:rsid w:val="00821EA1"/>
    <w:rsid w:val="008413D2"/>
    <w:rsid w:val="008444AC"/>
    <w:rsid w:val="008B6DBD"/>
    <w:rsid w:val="008B773B"/>
    <w:rsid w:val="008C646D"/>
    <w:rsid w:val="0090039A"/>
    <w:rsid w:val="009255A2"/>
    <w:rsid w:val="00957E45"/>
    <w:rsid w:val="009748F7"/>
    <w:rsid w:val="009E2F06"/>
    <w:rsid w:val="00A472AB"/>
    <w:rsid w:val="00AC7741"/>
    <w:rsid w:val="00AD0C6F"/>
    <w:rsid w:val="00AD140E"/>
    <w:rsid w:val="00AD26A1"/>
    <w:rsid w:val="00B266AE"/>
    <w:rsid w:val="00B34B21"/>
    <w:rsid w:val="00B40095"/>
    <w:rsid w:val="00BE7C7A"/>
    <w:rsid w:val="00C05FF5"/>
    <w:rsid w:val="00C66476"/>
    <w:rsid w:val="00C9111D"/>
    <w:rsid w:val="00CE038D"/>
    <w:rsid w:val="00D15D24"/>
    <w:rsid w:val="00D17452"/>
    <w:rsid w:val="00D206E4"/>
    <w:rsid w:val="00D653E1"/>
    <w:rsid w:val="00DD5B68"/>
    <w:rsid w:val="00DF5B89"/>
    <w:rsid w:val="00EA6423"/>
    <w:rsid w:val="00EF21A6"/>
    <w:rsid w:val="00F01796"/>
    <w:rsid w:val="00F4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25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aliases w:val="Верхний колонтитул1"/>
    <w:basedOn w:val="a"/>
    <w:link w:val="a6"/>
    <w:uiPriority w:val="99"/>
    <w:qFormat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aliases w:val="Верхний колонтитул1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724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4FA6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aliases w:val="Верхний колонтитул1"/>
    <w:basedOn w:val="a"/>
    <w:link w:val="a6"/>
    <w:uiPriority w:val="99"/>
    <w:qFormat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aliases w:val="Верхний колонтитул1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724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4FA6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Нарвская Застава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Мартьянова Нина</cp:lastModifiedBy>
  <cp:revision>12</cp:revision>
  <cp:lastPrinted>2022-02-03T12:27:00Z</cp:lastPrinted>
  <dcterms:created xsi:type="dcterms:W3CDTF">2023-09-27T06:30:00Z</dcterms:created>
  <dcterms:modified xsi:type="dcterms:W3CDTF">2023-11-20T13:32:00Z</dcterms:modified>
</cp:coreProperties>
</file>