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2A" w:rsidRDefault="00874D2A" w:rsidP="001066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Требования к значениям показателей функциональных, технических и качественных характеристик, </w:t>
      </w:r>
      <w:r w:rsidR="001066C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/>
      </w: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эксплуатационных характеристик товара (при необходимости), позволяющие определить соответствие </w:t>
      </w:r>
      <w:r w:rsidR="001066C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/>
      </w: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предлагаемого к поставке товара установленным заказчиком требованиям</w:t>
      </w:r>
    </w:p>
    <w:p w:rsidR="001066CB" w:rsidRDefault="001066CB" w:rsidP="001066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066CB" w:rsidRDefault="0006770B" w:rsidP="001066C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  <w:r w:rsidRPr="003B0853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 xml:space="preserve">ВНИМАНИЕ: </w:t>
      </w:r>
    </w:p>
    <w:p w:rsidR="0006770B" w:rsidRDefault="0006770B" w:rsidP="001066C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6B4698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Подавая оферту участник закупки соглашается с тем, что при отсутствии в его оферте сведений по какому-либо из установленных Заказчиком показателей товара они будут включены в контракт в соответствии с описанием объекта закупки, установленным Заказчиком.</w:t>
      </w:r>
    </w:p>
    <w:p w:rsidR="001066CB" w:rsidRPr="001066CB" w:rsidRDefault="001066CB" w:rsidP="001066C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74D2A" w:rsidRPr="00E720A1" w:rsidRDefault="00E720A1" w:rsidP="001066CB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720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Таблица №1</w:t>
      </w:r>
    </w:p>
    <w:tbl>
      <w:tblPr>
        <w:tblStyle w:val="23111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992"/>
        <w:gridCol w:w="850"/>
        <w:gridCol w:w="9498"/>
      </w:tblGrid>
      <w:tr w:rsidR="00C37156" w:rsidRPr="00127DEF" w:rsidTr="00EB624C">
        <w:trPr>
          <w:trHeight w:val="624"/>
          <w:jc w:val="center"/>
        </w:trPr>
        <w:tc>
          <w:tcPr>
            <w:tcW w:w="704" w:type="dxa"/>
            <w:tcMar>
              <w:top w:w="113" w:type="dxa"/>
              <w:bottom w:w="57" w:type="dxa"/>
            </w:tcMar>
          </w:tcPr>
          <w:p w:rsidR="00C37156" w:rsidRPr="00EB624C" w:rsidRDefault="00C37156" w:rsidP="001066CB">
            <w:pPr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EB624C">
              <w:rPr>
                <w:rFonts w:eastAsia="Calibri"/>
                <w:b/>
                <w:sz w:val="22"/>
                <w:szCs w:val="22"/>
                <w:lang w:eastAsia="ar-SA"/>
              </w:rPr>
              <w:t>№ п/п</w:t>
            </w:r>
          </w:p>
        </w:tc>
        <w:tc>
          <w:tcPr>
            <w:tcW w:w="3402" w:type="dxa"/>
            <w:tcMar>
              <w:top w:w="113" w:type="dxa"/>
              <w:bottom w:w="57" w:type="dxa"/>
            </w:tcMar>
          </w:tcPr>
          <w:p w:rsidR="00C37156" w:rsidRPr="00EB624C" w:rsidRDefault="00C37156" w:rsidP="001066CB">
            <w:pPr>
              <w:widowControl w:val="0"/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EB624C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Наименование товара</w:t>
            </w:r>
          </w:p>
        </w:tc>
        <w:tc>
          <w:tcPr>
            <w:tcW w:w="992" w:type="dxa"/>
            <w:tcMar>
              <w:top w:w="113" w:type="dxa"/>
              <w:bottom w:w="57" w:type="dxa"/>
            </w:tcMar>
          </w:tcPr>
          <w:p w:rsidR="00C37156" w:rsidRPr="00EB624C" w:rsidRDefault="00C37156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Mar>
              <w:top w:w="113" w:type="dxa"/>
              <w:bottom w:w="57" w:type="dxa"/>
            </w:tcMar>
          </w:tcPr>
          <w:p w:rsidR="00C37156" w:rsidRPr="00EB624C" w:rsidRDefault="00C37156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498" w:type="dxa"/>
            <w:tcMar>
              <w:top w:w="113" w:type="dxa"/>
              <w:bottom w:w="57" w:type="dxa"/>
            </w:tcMar>
          </w:tcPr>
          <w:p w:rsidR="00C37156" w:rsidRPr="00EB624C" w:rsidRDefault="00C37156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 xml:space="preserve">Показатели функциональных, технических и качественных характеристик, эксплуатационных характеристик товара (при необходимости) </w:t>
            </w:r>
            <w:r w:rsidR="00EB624C">
              <w:rPr>
                <w:b/>
                <w:sz w:val="22"/>
                <w:szCs w:val="22"/>
              </w:rPr>
              <w:br/>
            </w:r>
            <w:r w:rsidRPr="00EB624C">
              <w:rPr>
                <w:b/>
                <w:sz w:val="22"/>
                <w:szCs w:val="22"/>
              </w:rPr>
              <w:t>и требования к их значениям, установленные Заказчиком</w:t>
            </w:r>
          </w:p>
        </w:tc>
      </w:tr>
      <w:tr w:rsidR="00C37156" w:rsidRPr="00127DEF" w:rsidTr="00EB624C">
        <w:trPr>
          <w:trHeight w:val="266"/>
          <w:jc w:val="center"/>
        </w:trPr>
        <w:tc>
          <w:tcPr>
            <w:tcW w:w="704" w:type="dxa"/>
            <w:shd w:val="clear" w:color="auto" w:fill="B6DDE8"/>
          </w:tcPr>
          <w:p w:rsidR="00C37156" w:rsidRPr="00EB624C" w:rsidRDefault="00C37156" w:rsidP="001066CB">
            <w:pPr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EB624C">
              <w:rPr>
                <w:rFonts w:eastAsia="Calibri"/>
                <w:b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402" w:type="dxa"/>
            <w:shd w:val="clear" w:color="auto" w:fill="B6DDE8"/>
          </w:tcPr>
          <w:p w:rsidR="00C37156" w:rsidRPr="00EB624C" w:rsidRDefault="00C37156" w:rsidP="001066CB">
            <w:pPr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EB624C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2</w:t>
            </w:r>
          </w:p>
        </w:tc>
        <w:tc>
          <w:tcPr>
            <w:tcW w:w="992" w:type="dxa"/>
            <w:shd w:val="clear" w:color="auto" w:fill="B6DDE8"/>
          </w:tcPr>
          <w:p w:rsidR="00C37156" w:rsidRPr="00EB624C" w:rsidRDefault="00EB624C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B6DDE8"/>
          </w:tcPr>
          <w:p w:rsidR="00C37156" w:rsidRPr="00EB624C" w:rsidRDefault="00EB624C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498" w:type="dxa"/>
            <w:shd w:val="clear" w:color="auto" w:fill="B6DDE8"/>
          </w:tcPr>
          <w:p w:rsidR="00C37156" w:rsidRPr="00EB624C" w:rsidRDefault="00EB624C" w:rsidP="001066CB">
            <w:pPr>
              <w:jc w:val="center"/>
              <w:rPr>
                <w:b/>
                <w:sz w:val="22"/>
                <w:szCs w:val="22"/>
              </w:rPr>
            </w:pPr>
            <w:r w:rsidRPr="00EB624C">
              <w:rPr>
                <w:b/>
                <w:sz w:val="22"/>
                <w:szCs w:val="22"/>
              </w:rPr>
              <w:t>5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b/>
                <w:bCs/>
                <w:i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val="en-US"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35481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Диаметр, М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60 и ≤ 70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Коррелированная цветовая температура,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, К: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45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Коррелированная цветовая температура,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, К: ≥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40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Лампа матовая: 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Т: ≥ 5 и </w:t>
            </w:r>
            <w:proofErr w:type="gramStart"/>
            <w:r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10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Световой поток, Л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750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Е27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  <w:bookmarkStart w:id="0" w:name="_GoBack"/>
            <w:bookmarkEnd w:id="0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Шарообразная</w:t>
            </w:r>
          </w:p>
          <w:p w:rsidR="003D13DA" w:rsidRPr="00E6392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Лампа светодиодная тип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Диаметр, М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40 и ≤ 50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≤ 3000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≥ 2700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Лампа матовая: 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Номинальн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ая мощность, ВТ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Световой поток, ЛМ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750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Е14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Шарообразная</w:t>
            </w:r>
          </w:p>
          <w:p w:rsidR="003D13DA" w:rsidRPr="00E6392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Клас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b/>
                <w:bCs/>
                <w:i/>
                <w:iCs/>
                <w:color w:val="000000"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Лампа светодиодная тип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30 и ≤ 40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</w:t>
            </w:r>
            <w:r w:rsidRPr="00B20F91">
              <w:rPr>
                <w:sz w:val="21"/>
                <w:szCs w:val="21"/>
              </w:rPr>
              <w:t xml:space="preserve">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≤ 4500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</w:t>
            </w:r>
            <w:r w:rsidRPr="00B20F91">
              <w:rPr>
                <w:sz w:val="21"/>
                <w:szCs w:val="21"/>
              </w:rPr>
              <w:t xml:space="preserve">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≥ 4000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Лампа матовая: 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Световой поток, ЛМ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750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Е14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Свеча</w:t>
            </w:r>
          </w:p>
          <w:p w:rsidR="003D13DA" w:rsidRPr="00E6392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b/>
                <w:bCs/>
                <w:i/>
                <w:iCs/>
                <w:color w:val="000000"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Лампа светодиодная тип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30 и ≤ 40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≤ 3000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≥ 2700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Лампа матовая: 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Номинальная мощность, Ватт: ≥ 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Световой поток, Л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750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Е14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Свеча</w:t>
            </w:r>
          </w:p>
          <w:p w:rsidR="003D13DA" w:rsidRPr="00E6392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Клас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Default="003D13DA" w:rsidP="003D13DA">
            <w:pPr>
              <w:jc w:val="center"/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5</w:t>
            </w:r>
          </w:p>
          <w:p w:rsidR="003D13DA" w:rsidRPr="00354810" w:rsidRDefault="003D13DA" w:rsidP="003D13DA">
            <w:pPr>
              <w:jc w:val="center"/>
              <w:rPr>
                <w:b/>
                <w:bCs/>
                <w:i/>
                <w:iCs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30 и ≤ 40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4500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К: ≥ 4000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Лампа матовая: 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Номинальная мощность, Ватт: ≥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15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Световой поток, Л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1000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5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Е14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Свеча</w:t>
            </w:r>
          </w:p>
          <w:p w:rsidR="003D13D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Клас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Лампа светодиодная тип</w:t>
            </w: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val="en-US" w:eastAsia="ar-SA"/>
              </w:rPr>
              <w:t xml:space="preserve">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35481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Диаметр, М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</w:t>
            </w:r>
            <w:r w:rsidRPr="00B20F91">
              <w:rPr>
                <w:sz w:val="21"/>
                <w:szCs w:val="21"/>
              </w:rPr>
              <w:t xml:space="preserve">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20 и ≤ 30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Коррелированная цветовая температура,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, К: ≤ 4500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Коррелированная цветовая температура,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, К: ≥ 4000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lastRenderedPageBreak/>
              <w:t>Лампа матовая: Да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Световой поток, Л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750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Двухцокольная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G13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Трубчатая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  <w:p w:rsidR="003D13DA" w:rsidRPr="00354810" w:rsidRDefault="003D13DA" w:rsidP="003D13DA">
            <w:pPr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Длина, ММ: &gt;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550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600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35481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20 и  ≤ 30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цветовая темпера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≤ 4500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≥ 4000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Лампа матовая: Да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15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20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Световой поток, ЛМ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1500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2000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Двухцокольная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G13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Трубчатая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  <w:p w:rsidR="003D13DA" w:rsidRPr="00354810" w:rsidRDefault="003D13DA" w:rsidP="003D13DA">
            <w:pPr>
              <w:jc w:val="both"/>
              <w:rPr>
                <w:color w:val="FF0000"/>
                <w:sz w:val="22"/>
                <w:szCs w:val="22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Длина изделия, ММ: &gt;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1150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1200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b/>
                <w:bCs/>
                <w:i/>
                <w:iCs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35481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B947A7" w:rsidRDefault="003D13DA" w:rsidP="003D13D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≤ 20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цветовая температура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≤ 4500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≥ 4000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Лампа матовая: 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10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Световой поток, ЛМ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250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500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G4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Трубчатая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Сетевое напряжение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, В: 12</w:t>
            </w:r>
          </w:p>
          <w:p w:rsidR="003D13DA" w:rsidRPr="003D13DA" w:rsidRDefault="003D13DA" w:rsidP="003D13DA">
            <w:pPr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Длина изделия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, ММ: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≤</w:t>
            </w:r>
            <w:r w:rsidRPr="003D13DA">
              <w:rPr>
                <w:rFonts w:eastAsia="Times New Roman"/>
                <w:sz w:val="21"/>
                <w:szCs w:val="21"/>
                <w:lang w:eastAsia="ar-SA"/>
              </w:rPr>
              <w:t xml:space="preserve"> 100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B20F91" w:rsidRDefault="003D13DA" w:rsidP="003D13DA">
            <w:pPr>
              <w:jc w:val="center"/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35481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B947A7" w:rsidRDefault="003D13DA" w:rsidP="003D13D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A0D7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Диаметр, М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&gt;</w:t>
            </w:r>
            <w:proofErr w:type="gram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70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80</w:t>
            </w:r>
          </w:p>
          <w:p w:rsidR="003D13DA" w:rsidRPr="00667D43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Коррелированная цветовая температура,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, К: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3000</w:t>
            </w:r>
          </w:p>
          <w:p w:rsidR="003D13DA" w:rsidRPr="00667D43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lastRenderedPageBreak/>
              <w:t xml:space="preserve">Коррелированная цветовая температура,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, К: ≥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2700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Лампа матовая: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Да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Т: ≥ </w:t>
            </w:r>
            <w:r w:rsidRPr="00E93DC1">
              <w:rPr>
                <w:rFonts w:eastAsia="Times New Roman"/>
                <w:sz w:val="21"/>
                <w:szCs w:val="21"/>
                <w:lang w:eastAsia="ar-SA"/>
              </w:rPr>
              <w:t>2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5 и </w:t>
            </w:r>
            <w:proofErr w:type="gramStart"/>
            <w:r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 w:rsidRPr="00E93DC1">
              <w:rPr>
                <w:rFonts w:eastAsia="Times New Roman"/>
                <w:sz w:val="21"/>
                <w:szCs w:val="21"/>
                <w:lang w:eastAsia="ar-SA"/>
              </w:rPr>
              <w:t>3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Световой поток, Л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</w:t>
            </w:r>
            <w:r w:rsidRPr="00E93DC1">
              <w:rPr>
                <w:rFonts w:eastAsia="Times New Roman"/>
                <w:sz w:val="21"/>
                <w:szCs w:val="21"/>
                <w:lang w:eastAsia="ar-SA"/>
              </w:rPr>
              <w:t>000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25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Тип цоколя: Е27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C442C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Форма лампы: Грушевидная</w:t>
            </w:r>
          </w:p>
          <w:p w:rsidR="003D13D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 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B20F91" w:rsidRDefault="003D13DA" w:rsidP="003D13DA">
            <w:pPr>
              <w:jc w:val="center"/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35481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B947A7" w:rsidRDefault="003D13DA" w:rsidP="003D13D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цветовая темпера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4</w:t>
            </w:r>
            <w:r w:rsidRPr="00673C6A">
              <w:rPr>
                <w:rFonts w:eastAsia="Times New Roman"/>
                <w:sz w:val="21"/>
                <w:szCs w:val="21"/>
                <w:lang w:eastAsia="ar-SA"/>
              </w:rPr>
              <w:t>000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</w:t>
            </w:r>
            <w:r w:rsidRPr="00673C6A">
              <w:rPr>
                <w:rFonts w:eastAsia="Times New Roman"/>
                <w:sz w:val="21"/>
                <w:szCs w:val="21"/>
                <w:lang w:eastAsia="ar-SA"/>
              </w:rPr>
              <w:t>3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5</w:t>
            </w:r>
            <w:r w:rsidRPr="00673C6A">
              <w:rPr>
                <w:rFonts w:eastAsia="Times New Roman"/>
                <w:sz w:val="21"/>
                <w:szCs w:val="21"/>
                <w:lang w:eastAsia="ar-SA"/>
              </w:rPr>
              <w:t>00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Лампа матовая: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15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&lt; 20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Световой поток, ЛМ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: ≥ 1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00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0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15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Тип цоколя: G9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Трубчатая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Длина изделия, ММ: ≤</w:t>
            </w:r>
            <w:r>
              <w:rPr>
                <w:rFonts w:eastAsia="Times New Roman"/>
                <w:sz w:val="21"/>
                <w:szCs w:val="21"/>
                <w:lang w:val="en-US" w:eastAsia="ar-SA"/>
              </w:rPr>
              <w:t xml:space="preserve"> 100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Default="003D13DA" w:rsidP="003D13DA">
            <w:pPr>
              <w:jc w:val="center"/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11</w:t>
            </w:r>
          </w:p>
          <w:p w:rsidR="003D13DA" w:rsidRPr="00B20F91" w:rsidRDefault="003D13DA" w:rsidP="003D13DA">
            <w:pPr>
              <w:suppressAutoHyphens/>
              <w:jc w:val="center"/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354810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35481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B947A7" w:rsidRDefault="003D13DA" w:rsidP="003D13D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ind w:left="-111" w:firstLine="111"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цветовая темпера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4</w:t>
            </w:r>
            <w:r w:rsidRPr="00673C6A">
              <w:rPr>
                <w:rFonts w:eastAsia="Times New Roman"/>
                <w:sz w:val="21"/>
                <w:szCs w:val="21"/>
                <w:lang w:eastAsia="ar-SA"/>
              </w:rPr>
              <w:t>000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етовая температура,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min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</w:t>
            </w:r>
            <w:r w:rsidRPr="00673C6A">
              <w:rPr>
                <w:rFonts w:eastAsia="Times New Roman"/>
                <w:sz w:val="21"/>
                <w:szCs w:val="21"/>
                <w:lang w:eastAsia="ar-SA"/>
              </w:rPr>
              <w:t>3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5</w:t>
            </w:r>
            <w:r w:rsidRPr="00673C6A">
              <w:rPr>
                <w:rFonts w:eastAsia="Times New Roman"/>
                <w:sz w:val="21"/>
                <w:szCs w:val="21"/>
                <w:lang w:eastAsia="ar-SA"/>
              </w:rPr>
              <w:t>00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Лампа матовая: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Нет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Номинальная мощность, ВТ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5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1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Световой поток, ЛМ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500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750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Тип цоколя: G9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Форма лампы: Трубчатая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Кла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сс энергетической эффективности: не ниже 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А</w:t>
            </w:r>
          </w:p>
          <w:p w:rsidR="003D13D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Длина изделия, ММ: ≤</w:t>
            </w:r>
            <w:r>
              <w:rPr>
                <w:rFonts w:eastAsia="Times New Roman"/>
                <w:sz w:val="21"/>
                <w:szCs w:val="21"/>
                <w:lang w:val="en-US" w:eastAsia="ar-SA"/>
              </w:rPr>
              <w:t xml:space="preserve"> 100</w:t>
            </w:r>
          </w:p>
        </w:tc>
      </w:tr>
      <w:tr w:rsidR="003D13DA" w:rsidRPr="00127DEF" w:rsidTr="006911AC">
        <w:trPr>
          <w:trHeight w:val="397"/>
          <w:jc w:val="center"/>
        </w:trPr>
        <w:tc>
          <w:tcPr>
            <w:tcW w:w="704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EB624C" w:rsidRDefault="003D13DA" w:rsidP="003D13DA">
            <w:pPr>
              <w:widowControl w:val="0"/>
              <w:ind w:left="113"/>
              <w:contextualSpacing/>
              <w:jc w:val="center"/>
              <w:rPr>
                <w:b/>
                <w:sz w:val="24"/>
                <w:szCs w:val="24"/>
              </w:rPr>
            </w:pPr>
            <w:r w:rsidRPr="00EB624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D47BAE" w:rsidRDefault="003D13DA" w:rsidP="003D13DA">
            <w:pPr>
              <w:jc w:val="center"/>
              <w:rPr>
                <w:b/>
                <w:bCs/>
                <w:i/>
                <w:iCs/>
                <w:lang w:eastAsia="ar-SA"/>
              </w:rPr>
            </w:pPr>
            <w:r w:rsidRPr="00B20F91"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 xml:space="preserve">Лампа светодиодная тип </w:t>
            </w:r>
            <w:r>
              <w:rPr>
                <w:rFonts w:eastAsia="Times New Roman"/>
                <w:b/>
                <w:i/>
                <w:sz w:val="21"/>
                <w:szCs w:val="21"/>
                <w:shd w:val="clear" w:color="auto" w:fill="FFFFFF"/>
                <w:lang w:eastAsia="ar-SA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D47BAE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 w:rsidRPr="00D47BA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  <w:vAlign w:val="center"/>
          </w:tcPr>
          <w:p w:rsidR="003D13DA" w:rsidRPr="00D47BAE" w:rsidRDefault="003D13DA" w:rsidP="003D13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Диаметр, ММ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</w:t>
            </w:r>
            <w:r w:rsidRPr="00D422BA">
              <w:rPr>
                <w:color w:val="000000" w:themeColor="text1"/>
                <w:sz w:val="22"/>
                <w:szCs w:val="22"/>
                <w:shd w:val="clear" w:color="auto" w:fill="FFFFFF"/>
              </w:rPr>
              <w:t>&gt;</w:t>
            </w:r>
            <w:proofErr w:type="gramEnd"/>
            <w:r w:rsidRPr="00D422B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20  и  ≤ 30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Коррелированная цветовая темпера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 xml:space="preserve">тура, </w:t>
            </w:r>
            <w:proofErr w:type="spellStart"/>
            <w:r>
              <w:rPr>
                <w:rFonts w:eastAsia="Times New Roman"/>
                <w:sz w:val="21"/>
                <w:szCs w:val="21"/>
                <w:lang w:eastAsia="ar-SA"/>
              </w:rPr>
              <w:t>max</w:t>
            </w:r>
            <w:proofErr w:type="spellEnd"/>
            <w:r>
              <w:rPr>
                <w:rFonts w:eastAsia="Times New Roman"/>
                <w:sz w:val="21"/>
                <w:szCs w:val="21"/>
                <w:lang w:eastAsia="ar-SA"/>
              </w:rPr>
              <w:t>, К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2700</w:t>
            </w:r>
          </w:p>
          <w:p w:rsidR="003D13DA" w:rsidRPr="00673C6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Лампа матовая: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Нет</w:t>
            </w:r>
          </w:p>
          <w:p w:rsidR="003D13DA" w:rsidRPr="00D422BA" w:rsidRDefault="003D13DA" w:rsidP="003D13DA">
            <w:pPr>
              <w:suppressAutoHyphens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lastRenderedPageBreak/>
              <w:t>Номинальная мощность, ВТ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</w:t>
            </w:r>
            <w:r w:rsidRPr="00D422B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≥ </w:t>
            </w:r>
            <w:proofErr w:type="gramStart"/>
            <w:r w:rsidRPr="00D422BA">
              <w:rPr>
                <w:color w:val="000000" w:themeColor="text1"/>
                <w:sz w:val="22"/>
                <w:szCs w:val="22"/>
                <w:shd w:val="clear" w:color="auto" w:fill="FFFFFF"/>
              </w:rPr>
              <w:t>1  и</w:t>
            </w:r>
            <w:proofErr w:type="gramEnd"/>
            <w:r w:rsidRPr="00D422BA">
              <w:rPr>
                <w:color w:val="000000" w:themeColor="text1"/>
                <w:sz w:val="22"/>
                <w:szCs w:val="22"/>
                <w:shd w:val="clear" w:color="auto" w:fill="FFFFFF"/>
              </w:rPr>
              <w:t>  &lt; 5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Световой поток, ЛМ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: ≥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250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</w:t>
            </w:r>
            <w:proofErr w:type="gram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&lt;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500</w:t>
            </w:r>
            <w:proofErr w:type="gram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Тип лампы: </w:t>
            </w:r>
            <w:proofErr w:type="spellStart"/>
            <w:r w:rsidRPr="00B20F91">
              <w:rPr>
                <w:rFonts w:eastAsia="Times New Roman"/>
                <w:sz w:val="21"/>
                <w:szCs w:val="21"/>
                <w:lang w:eastAsia="ar-SA"/>
              </w:rPr>
              <w:t>Одноцокольная</w:t>
            </w:r>
            <w:proofErr w:type="spellEnd"/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Тип цоколя: Е27</w:t>
            </w:r>
          </w:p>
          <w:p w:rsidR="003D13DA" w:rsidRPr="00B20F91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>Угол излучения: Обширное</w:t>
            </w:r>
          </w:p>
          <w:p w:rsidR="003D13DA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Форма лампы: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Трубчатая</w:t>
            </w:r>
          </w:p>
          <w:p w:rsidR="003D13DA" w:rsidRPr="007B6E4E" w:rsidRDefault="003D13DA" w:rsidP="003D13DA">
            <w:pPr>
              <w:suppressAutoHyphens/>
              <w:jc w:val="both"/>
              <w:rPr>
                <w:rFonts w:eastAsia="Times New Roman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sz w:val="21"/>
                <w:szCs w:val="21"/>
                <w:lang w:eastAsia="ar-SA"/>
              </w:rPr>
              <w:t>Длинна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изделия, ММ: &gt;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150</w:t>
            </w:r>
            <w:r w:rsidRPr="00B20F91">
              <w:rPr>
                <w:rFonts w:eastAsia="Times New Roman"/>
                <w:sz w:val="21"/>
                <w:szCs w:val="21"/>
                <w:lang w:eastAsia="ar-SA"/>
              </w:rPr>
              <w:t xml:space="preserve"> и ≤ </w:t>
            </w:r>
            <w:r>
              <w:rPr>
                <w:rFonts w:eastAsia="Times New Roman"/>
                <w:sz w:val="21"/>
                <w:szCs w:val="21"/>
                <w:lang w:eastAsia="ar-SA"/>
              </w:rPr>
              <w:t>200</w:t>
            </w:r>
          </w:p>
        </w:tc>
      </w:tr>
    </w:tbl>
    <w:p w:rsidR="00874D2A" w:rsidRDefault="00874D2A" w:rsidP="001066CB">
      <w:pPr>
        <w:spacing w:after="0" w:line="240" w:lineRule="auto"/>
        <w:ind w:left="142" w:right="198"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</w:p>
    <w:sectPr w:rsidR="00874D2A" w:rsidSect="001066CB">
      <w:pgSz w:w="16838" w:h="11906" w:orient="landscape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D2A"/>
    <w:rsid w:val="000235C3"/>
    <w:rsid w:val="00033A6B"/>
    <w:rsid w:val="00054A35"/>
    <w:rsid w:val="0006770B"/>
    <w:rsid w:val="00082DB7"/>
    <w:rsid w:val="000965AF"/>
    <w:rsid w:val="000B56D9"/>
    <w:rsid w:val="001066CB"/>
    <w:rsid w:val="00127DEF"/>
    <w:rsid w:val="00160D9D"/>
    <w:rsid w:val="00194032"/>
    <w:rsid w:val="001D764F"/>
    <w:rsid w:val="001F0D6F"/>
    <w:rsid w:val="0026166B"/>
    <w:rsid w:val="00267ECC"/>
    <w:rsid w:val="00277EAB"/>
    <w:rsid w:val="002821AB"/>
    <w:rsid w:val="002A5DC0"/>
    <w:rsid w:val="0038540D"/>
    <w:rsid w:val="003A4A37"/>
    <w:rsid w:val="003D13DA"/>
    <w:rsid w:val="003D30AA"/>
    <w:rsid w:val="003D67D3"/>
    <w:rsid w:val="003E091F"/>
    <w:rsid w:val="003E3935"/>
    <w:rsid w:val="0049061B"/>
    <w:rsid w:val="004D3FE7"/>
    <w:rsid w:val="00531BB2"/>
    <w:rsid w:val="005E6C24"/>
    <w:rsid w:val="005F0068"/>
    <w:rsid w:val="006672F4"/>
    <w:rsid w:val="006821BB"/>
    <w:rsid w:val="006A307F"/>
    <w:rsid w:val="006D43AD"/>
    <w:rsid w:val="00751068"/>
    <w:rsid w:val="007860D9"/>
    <w:rsid w:val="007A5890"/>
    <w:rsid w:val="007D7477"/>
    <w:rsid w:val="00806014"/>
    <w:rsid w:val="00813E2A"/>
    <w:rsid w:val="00844352"/>
    <w:rsid w:val="00851C39"/>
    <w:rsid w:val="00874D2A"/>
    <w:rsid w:val="008D5B31"/>
    <w:rsid w:val="00927BC3"/>
    <w:rsid w:val="00931C73"/>
    <w:rsid w:val="00986333"/>
    <w:rsid w:val="009C184B"/>
    <w:rsid w:val="009F11AC"/>
    <w:rsid w:val="009F5D8F"/>
    <w:rsid w:val="00A13A3F"/>
    <w:rsid w:val="00A50879"/>
    <w:rsid w:val="00A81322"/>
    <w:rsid w:val="00B01D80"/>
    <w:rsid w:val="00B11200"/>
    <w:rsid w:val="00B1753D"/>
    <w:rsid w:val="00B23990"/>
    <w:rsid w:val="00B37068"/>
    <w:rsid w:val="00B45B50"/>
    <w:rsid w:val="00B86A00"/>
    <w:rsid w:val="00B97F80"/>
    <w:rsid w:val="00BB58FF"/>
    <w:rsid w:val="00C37156"/>
    <w:rsid w:val="00C61D97"/>
    <w:rsid w:val="00CD4A1E"/>
    <w:rsid w:val="00CF4CEF"/>
    <w:rsid w:val="00CF7579"/>
    <w:rsid w:val="00D359C1"/>
    <w:rsid w:val="00D539BB"/>
    <w:rsid w:val="00DB010F"/>
    <w:rsid w:val="00E158AB"/>
    <w:rsid w:val="00E623D8"/>
    <w:rsid w:val="00E720A1"/>
    <w:rsid w:val="00E73E08"/>
    <w:rsid w:val="00EB624C"/>
    <w:rsid w:val="00EE1A60"/>
    <w:rsid w:val="00F32699"/>
    <w:rsid w:val="00F43D37"/>
    <w:rsid w:val="00F4697E"/>
    <w:rsid w:val="00F60787"/>
    <w:rsid w:val="00FB558E"/>
    <w:rsid w:val="00FD1554"/>
    <w:rsid w:val="00FD3126"/>
    <w:rsid w:val="00FE52AD"/>
    <w:rsid w:val="00FF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02D61"/>
  <w15:chartTrackingRefBased/>
  <w15:docId w15:val="{22EA0DCA-CB05-4A41-9D8C-38256DD2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D2A"/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111">
    <w:name w:val="Сетка таблицы23111"/>
    <w:basedOn w:val="a1"/>
    <w:next w:val="a3"/>
    <w:uiPriority w:val="39"/>
    <w:rsid w:val="00874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4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54A3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1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184B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Цомаева Ирина Викторовна</dc:creator>
  <cp:keywords/>
  <dc:description/>
  <cp:lastModifiedBy>Ененков Александр Вячеславович</cp:lastModifiedBy>
  <cp:revision>3</cp:revision>
  <cp:lastPrinted>2023-10-13T13:41:00Z</cp:lastPrinted>
  <dcterms:created xsi:type="dcterms:W3CDTF">2023-11-17T06:44:00Z</dcterms:created>
  <dcterms:modified xsi:type="dcterms:W3CDTF">2023-11-27T08:41:00Z</dcterms:modified>
</cp:coreProperties>
</file>