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8D1" w:rsidRDefault="004768D1" w:rsidP="001C23CB">
      <w:pPr>
        <w:widowControl/>
        <w:suppressAutoHyphens/>
        <w:snapToGrid/>
        <w:ind w:firstLine="567"/>
        <w:jc w:val="center"/>
        <w:rPr>
          <w:b/>
          <w:lang w:eastAsia="ar-SA"/>
        </w:rPr>
      </w:pPr>
    </w:p>
    <w:p w:rsidR="00DA2630" w:rsidRDefault="00320D9A" w:rsidP="00FB201C">
      <w:pPr>
        <w:widowControl/>
        <w:suppressAutoHyphens/>
        <w:snapToGrid/>
        <w:ind w:firstLine="567"/>
        <w:jc w:val="center"/>
        <w:rPr>
          <w:b/>
          <w:caps/>
          <w:kern w:val="1"/>
        </w:rPr>
      </w:pPr>
      <w:r>
        <w:rPr>
          <w:b/>
          <w:lang w:eastAsia="ar-SA"/>
        </w:rPr>
        <w:t xml:space="preserve"> </w:t>
      </w:r>
      <w:r w:rsidR="004F46F9">
        <w:rPr>
          <w:b/>
          <w:lang w:eastAsia="ar-SA"/>
        </w:rPr>
        <w:t xml:space="preserve"> </w:t>
      </w:r>
      <w:r w:rsidR="0015605A">
        <w:rPr>
          <w:b/>
          <w:lang w:eastAsia="ar-SA"/>
        </w:rPr>
        <w:t>ДОГОВОР</w:t>
      </w:r>
      <w:r w:rsidR="00001469" w:rsidRPr="0037586C">
        <w:rPr>
          <w:b/>
          <w:lang w:eastAsia="ar-SA"/>
        </w:rPr>
        <w:t xml:space="preserve"> №</w:t>
      </w:r>
      <w:r w:rsidR="00635278" w:rsidRPr="00635278">
        <w:rPr>
          <w:b/>
          <w:caps/>
          <w:kern w:val="1"/>
        </w:rPr>
        <w:t xml:space="preserve"> </w:t>
      </w:r>
      <w:r w:rsidR="0015605A">
        <w:rPr>
          <w:b/>
          <w:caps/>
          <w:kern w:val="1"/>
        </w:rPr>
        <w:t>__________</w:t>
      </w:r>
    </w:p>
    <w:p w:rsidR="00DA2630" w:rsidRPr="00FB201C" w:rsidRDefault="00FB201C" w:rsidP="002A37E3">
      <w:pPr>
        <w:widowControl/>
        <w:suppressAutoHyphens/>
        <w:snapToGrid/>
        <w:ind w:firstLine="567"/>
        <w:jc w:val="center"/>
        <w:rPr>
          <w:bCs/>
          <w:iCs/>
        </w:rPr>
      </w:pPr>
      <w:r w:rsidRPr="00FB201C">
        <w:rPr>
          <w:bCs/>
          <w:iCs/>
        </w:rPr>
        <w:t>на услуги по страхованию ОСАГО</w:t>
      </w:r>
    </w:p>
    <w:p w:rsidR="002A37E3" w:rsidRDefault="002A37E3" w:rsidP="002A37E3">
      <w:pPr>
        <w:widowControl/>
        <w:suppressAutoHyphens/>
        <w:snapToGrid/>
        <w:ind w:firstLine="567"/>
        <w:jc w:val="center"/>
        <w:rPr>
          <w:b/>
          <w:bCs/>
          <w:i/>
          <w:iCs/>
        </w:rPr>
      </w:pPr>
      <w:r>
        <w:rPr>
          <w:b/>
          <w:bCs/>
          <w:i/>
          <w:iCs/>
        </w:rPr>
        <w:t xml:space="preserve">(ИКЗ </w:t>
      </w:r>
      <w:r w:rsidRPr="002A37E3">
        <w:rPr>
          <w:b/>
          <w:bCs/>
          <w:i/>
          <w:iCs/>
        </w:rPr>
        <w:t>232781106021178110100100260000000244</w:t>
      </w:r>
      <w:r>
        <w:rPr>
          <w:b/>
          <w:bCs/>
          <w:i/>
          <w:iCs/>
        </w:rPr>
        <w:t>)</w:t>
      </w:r>
    </w:p>
    <w:p w:rsidR="0015605A" w:rsidRDefault="0015605A" w:rsidP="001C23CB">
      <w:pPr>
        <w:widowControl/>
        <w:suppressAutoHyphens/>
        <w:snapToGrid/>
        <w:ind w:firstLine="567"/>
        <w:jc w:val="center"/>
        <w:rPr>
          <w:b/>
          <w:bCs/>
          <w:i/>
          <w:iCs/>
        </w:rPr>
      </w:pPr>
    </w:p>
    <w:p w:rsidR="00001469" w:rsidRDefault="00001469" w:rsidP="00C601E2">
      <w:pPr>
        <w:widowControl/>
        <w:suppressAutoHyphens/>
        <w:snapToGrid/>
        <w:ind w:firstLine="0"/>
        <w:jc w:val="both"/>
        <w:rPr>
          <w:lang w:eastAsia="ar-SA"/>
        </w:rPr>
      </w:pPr>
      <w:r w:rsidRPr="0037586C">
        <w:rPr>
          <w:lang w:eastAsia="ar-SA"/>
        </w:rPr>
        <w:t xml:space="preserve">г. </w:t>
      </w:r>
      <w:r w:rsidR="0072001E">
        <w:rPr>
          <w:lang w:eastAsia="ar-SA"/>
        </w:rPr>
        <w:t>Санкт-Петербург</w:t>
      </w:r>
      <w:r w:rsidR="00EA184A">
        <w:rPr>
          <w:lang w:eastAsia="ar-SA"/>
        </w:rPr>
        <w:tab/>
      </w:r>
      <w:r w:rsidR="00EA184A">
        <w:rPr>
          <w:lang w:eastAsia="ar-SA"/>
        </w:rPr>
        <w:tab/>
      </w:r>
      <w:r w:rsidR="00EA184A">
        <w:rPr>
          <w:lang w:eastAsia="ar-SA"/>
        </w:rPr>
        <w:tab/>
      </w:r>
      <w:r w:rsidR="00EA184A">
        <w:rPr>
          <w:lang w:eastAsia="ar-SA"/>
        </w:rPr>
        <w:tab/>
      </w:r>
      <w:r w:rsidR="00EA184A">
        <w:rPr>
          <w:lang w:eastAsia="ar-SA"/>
        </w:rPr>
        <w:tab/>
      </w:r>
      <w:r w:rsidR="00EA184A">
        <w:rPr>
          <w:lang w:eastAsia="ar-SA"/>
        </w:rPr>
        <w:tab/>
      </w:r>
      <w:r w:rsidR="00C601E2">
        <w:rPr>
          <w:lang w:eastAsia="ar-SA"/>
        </w:rPr>
        <w:t xml:space="preserve">  </w:t>
      </w:r>
      <w:r w:rsidR="00EA184A">
        <w:rPr>
          <w:lang w:eastAsia="ar-SA"/>
        </w:rPr>
        <w:tab/>
      </w:r>
      <w:r w:rsidR="00EA184A">
        <w:rPr>
          <w:lang w:eastAsia="ar-SA"/>
        </w:rPr>
        <w:tab/>
      </w:r>
      <w:r w:rsidR="00EA184A">
        <w:rPr>
          <w:lang w:eastAsia="ar-SA"/>
        </w:rPr>
        <w:tab/>
      </w:r>
      <w:r w:rsidR="0015605A">
        <w:rPr>
          <w:lang w:eastAsia="ar-SA"/>
        </w:rPr>
        <w:t xml:space="preserve">        </w:t>
      </w:r>
      <w:r w:rsidRPr="0037586C">
        <w:rPr>
          <w:lang w:eastAsia="ar-SA"/>
        </w:rPr>
        <w:t xml:space="preserve"> «</w:t>
      </w:r>
      <w:r w:rsidR="00C601E2">
        <w:rPr>
          <w:lang w:eastAsia="ar-SA"/>
        </w:rPr>
        <w:t>______</w:t>
      </w:r>
      <w:r w:rsidRPr="0037586C">
        <w:rPr>
          <w:lang w:eastAsia="ar-SA"/>
        </w:rPr>
        <w:t>»</w:t>
      </w:r>
      <w:r w:rsidR="00786C61">
        <w:rPr>
          <w:lang w:eastAsia="ar-SA"/>
        </w:rPr>
        <w:t xml:space="preserve"> </w:t>
      </w:r>
      <w:r w:rsidR="00C601E2">
        <w:rPr>
          <w:lang w:eastAsia="ar-SA"/>
        </w:rPr>
        <w:t>_______</w:t>
      </w:r>
      <w:r w:rsidR="00786C61">
        <w:rPr>
          <w:lang w:eastAsia="ar-SA"/>
        </w:rPr>
        <w:t xml:space="preserve"> </w:t>
      </w:r>
      <w:r w:rsidRPr="0037586C">
        <w:rPr>
          <w:lang w:eastAsia="ar-SA"/>
        </w:rPr>
        <w:t>20</w:t>
      </w:r>
      <w:r w:rsidR="00DA2630">
        <w:rPr>
          <w:lang w:eastAsia="ar-SA"/>
        </w:rPr>
        <w:t>2</w:t>
      </w:r>
      <w:r w:rsidR="00F519CD">
        <w:rPr>
          <w:lang w:eastAsia="ar-SA"/>
        </w:rPr>
        <w:t>3</w:t>
      </w:r>
      <w:r w:rsidR="00C601E2">
        <w:rPr>
          <w:lang w:eastAsia="ar-SA"/>
        </w:rPr>
        <w:t xml:space="preserve"> </w:t>
      </w:r>
      <w:r w:rsidRPr="0037586C">
        <w:rPr>
          <w:lang w:eastAsia="ar-SA"/>
        </w:rPr>
        <w:t>г.</w:t>
      </w:r>
    </w:p>
    <w:p w:rsidR="00C601E2" w:rsidRDefault="00C601E2" w:rsidP="00C601E2">
      <w:pPr>
        <w:widowControl/>
        <w:suppressAutoHyphens/>
        <w:snapToGrid/>
        <w:ind w:firstLine="0"/>
        <w:jc w:val="both"/>
        <w:rPr>
          <w:lang w:eastAsia="ar-SA"/>
        </w:rPr>
      </w:pPr>
    </w:p>
    <w:p w:rsidR="00C601E2" w:rsidRPr="001C3D94" w:rsidRDefault="00C601E2" w:rsidP="00C601E2">
      <w:pPr>
        <w:widowControl/>
        <w:suppressAutoHyphens/>
        <w:snapToGrid/>
        <w:ind w:firstLine="0"/>
        <w:jc w:val="both"/>
        <w:rPr>
          <w:b/>
          <w:lang w:eastAsia="ar-SA"/>
        </w:rPr>
      </w:pPr>
    </w:p>
    <w:p w:rsidR="00C601E2" w:rsidRDefault="0072001E" w:rsidP="0072001E">
      <w:pPr>
        <w:widowControl/>
        <w:snapToGrid/>
        <w:ind w:firstLine="0"/>
        <w:jc w:val="both"/>
      </w:pPr>
      <w:r w:rsidRPr="0072001E">
        <w:rPr>
          <w:b/>
        </w:rPr>
        <w:t xml:space="preserve">Санкт-Петербургское государственное бюджетное профессиональное образовательное учреждение «Пожарно-спасательный колледж «Санкт-Петербургский центр подготовки спасателей», </w:t>
      </w:r>
      <w:r w:rsidR="00EA184A" w:rsidRPr="00857CF8">
        <w:t xml:space="preserve">именуемое в дальнейшем </w:t>
      </w:r>
      <w:r w:rsidR="00EA184A" w:rsidRPr="001C3D94">
        <w:rPr>
          <w:b/>
        </w:rPr>
        <w:t>«Страхователь»</w:t>
      </w:r>
      <w:r w:rsidR="00EA184A" w:rsidRPr="00857CF8">
        <w:t xml:space="preserve">, </w:t>
      </w:r>
      <w:r w:rsidRPr="0072001E">
        <w:t>в лице директора Шарапова Сергея Владимировича, д</w:t>
      </w:r>
      <w:r>
        <w:t>ействующего на основании Устава</w:t>
      </w:r>
      <w:r w:rsidR="00C601E2">
        <w:t>, с одной стороны</w:t>
      </w:r>
      <w:r w:rsidR="00EA184A" w:rsidRPr="00857CF8">
        <w:t xml:space="preserve"> </w:t>
      </w:r>
      <w:r w:rsidR="00C601E2">
        <w:rPr>
          <w:color w:val="000000"/>
        </w:rPr>
        <w:t>и__________________________________________________________________________,  именуемый (</w:t>
      </w:r>
      <w:proofErr w:type="spellStart"/>
      <w:r w:rsidR="00C601E2">
        <w:rPr>
          <w:color w:val="000000"/>
        </w:rPr>
        <w:t>ое</w:t>
      </w:r>
      <w:proofErr w:type="spellEnd"/>
      <w:r w:rsidR="00C601E2">
        <w:rPr>
          <w:color w:val="000000"/>
        </w:rPr>
        <w:t>) в дальнейшем «Страховщик»</w:t>
      </w:r>
      <w:r w:rsidR="00C601E2" w:rsidRPr="00E64109">
        <w:rPr>
          <w:color w:val="000000"/>
        </w:rPr>
        <w:t>,</w:t>
      </w:r>
      <w:r w:rsidR="008B5E14">
        <w:rPr>
          <w:color w:val="000000"/>
        </w:rPr>
        <w:t xml:space="preserve"> в лице_______,</w:t>
      </w:r>
      <w:r w:rsidR="00C601E2" w:rsidRPr="00E64109">
        <w:rPr>
          <w:color w:val="000000"/>
        </w:rPr>
        <w:t xml:space="preserve"> с другой стороны, вместе именуемые «Стороны», </w:t>
      </w:r>
      <w:r w:rsidR="00C601E2">
        <w:rPr>
          <w:color w:val="000000"/>
        </w:rPr>
        <w:t xml:space="preserve">           </w:t>
      </w:r>
      <w:r>
        <w:t>на основании</w:t>
      </w:r>
      <w:r w:rsidR="00D35344">
        <w:t xml:space="preserve"> п. </w:t>
      </w:r>
      <w:r w:rsidR="002A37E3">
        <w:t>5</w:t>
      </w:r>
      <w:r w:rsidR="00D35344">
        <w:t xml:space="preserve"> ч. 1 ст. 93</w:t>
      </w:r>
      <w:r>
        <w:t xml:space="preserve"> </w:t>
      </w:r>
      <w:r w:rsidR="00C601E2" w:rsidRPr="00E64109">
        <w:t xml:space="preserve"> </w:t>
      </w:r>
      <w:r w:rsidR="00D35344">
        <w:t>Федерального</w:t>
      </w:r>
      <w:r w:rsidRPr="0072001E">
        <w:t xml:space="preserve"> закон</w:t>
      </w:r>
      <w:r w:rsidR="00D35344">
        <w:t>а</w:t>
      </w:r>
      <w:r w:rsidRPr="0072001E">
        <w:t xml:space="preserve"> от 05.04.2013 N 44-ФЗ "О контрактной системе в сфере закупок товаров, работ, услуг для обеспечения госуда</w:t>
      </w:r>
      <w:r>
        <w:t>рственных и муниципальных нужд"</w:t>
      </w:r>
      <w:r w:rsidR="00C601E2" w:rsidRPr="00E64109">
        <w:rPr>
          <w:color w:val="000000"/>
        </w:rPr>
        <w:t xml:space="preserve">, заключили настоящий договор (далее по тексту – </w:t>
      </w:r>
      <w:r w:rsidR="00ED1A03">
        <w:rPr>
          <w:color w:val="000000"/>
        </w:rPr>
        <w:t>Д</w:t>
      </w:r>
      <w:r w:rsidR="00C601E2" w:rsidRPr="00E64109">
        <w:rPr>
          <w:color w:val="000000"/>
        </w:rPr>
        <w:t>оговор) о нижеследующем</w:t>
      </w:r>
      <w:r w:rsidR="00C601E2">
        <w:t>:</w:t>
      </w:r>
    </w:p>
    <w:p w:rsidR="00C601E2" w:rsidRDefault="00C601E2" w:rsidP="00062975">
      <w:pPr>
        <w:widowControl/>
        <w:suppressAutoHyphens/>
        <w:snapToGrid/>
        <w:ind w:firstLine="567"/>
        <w:jc w:val="both"/>
      </w:pPr>
    </w:p>
    <w:p w:rsidR="001A3EFD" w:rsidRPr="00124148" w:rsidRDefault="00124148" w:rsidP="00124148">
      <w:pPr>
        <w:pStyle w:val="afff"/>
        <w:rPr>
          <w:rFonts w:ascii="Times New Roman" w:hAnsi="Times New Roman"/>
          <w:sz w:val="24"/>
          <w:szCs w:val="24"/>
        </w:rPr>
      </w:pPr>
      <w:r w:rsidRPr="00124148">
        <w:rPr>
          <w:rFonts w:ascii="Times New Roman" w:hAnsi="Times New Roman"/>
          <w:sz w:val="24"/>
          <w:szCs w:val="24"/>
        </w:rPr>
        <w:t xml:space="preserve">1. </w:t>
      </w:r>
      <w:r w:rsidR="001A3EFD" w:rsidRPr="00124148">
        <w:rPr>
          <w:rFonts w:ascii="Times New Roman" w:hAnsi="Times New Roman"/>
          <w:sz w:val="24"/>
          <w:szCs w:val="24"/>
        </w:rPr>
        <w:t>ОСНОВНЫЕ ПОЛОЖЕНИЯ</w:t>
      </w:r>
    </w:p>
    <w:p w:rsidR="001A3EFD" w:rsidRPr="0047338E" w:rsidRDefault="001A3EFD" w:rsidP="00563CB8">
      <w:pPr>
        <w:ind w:firstLine="567"/>
        <w:jc w:val="both"/>
      </w:pPr>
      <w:r w:rsidRPr="0047338E">
        <w:rPr>
          <w:bCs/>
        </w:rPr>
        <w:t>1.1.</w:t>
      </w:r>
      <w:r w:rsidRPr="0047338E">
        <w:t xml:space="preserve"> Страховщик обязуется за обусловленную </w:t>
      </w:r>
      <w:r w:rsidR="00ED1A03">
        <w:t>Договор</w:t>
      </w:r>
      <w:r w:rsidRPr="0047338E">
        <w:t xml:space="preserve">ом плату (страховую премию), уплачиваемую Страхователем, при наступлении предусмотренного настоящим </w:t>
      </w:r>
      <w:r w:rsidR="00ED1A03">
        <w:t>Договор</w:t>
      </w:r>
      <w:r w:rsidRPr="0047338E">
        <w:t xml:space="preserve">ом события (страхового случая) возместить потерпевшему убытки, возникшие вследствие причинения вреда его жизни, здоровью или имуществу в результате совершения водителями Страхователя дорожно-транспортного происшествия при управлении автотранспортом Страхователя в период действия </w:t>
      </w:r>
      <w:r w:rsidR="00ED1A03">
        <w:t>Договор</w:t>
      </w:r>
      <w:r w:rsidRPr="0047338E">
        <w:t>а</w:t>
      </w:r>
      <w:r w:rsidR="007A4A18">
        <w:t>, далее - услуги</w:t>
      </w:r>
      <w:r w:rsidRPr="0047338E">
        <w:t>.</w:t>
      </w:r>
    </w:p>
    <w:p w:rsidR="001A3EFD" w:rsidRPr="0047338E" w:rsidRDefault="001A3EFD" w:rsidP="00563CB8">
      <w:pPr>
        <w:ind w:firstLine="567"/>
        <w:jc w:val="both"/>
      </w:pPr>
      <w:r w:rsidRPr="0047338E">
        <w:rPr>
          <w:bCs/>
        </w:rPr>
        <w:t xml:space="preserve">1.2. </w:t>
      </w:r>
      <w:r w:rsidRPr="0047338E">
        <w:t xml:space="preserve">К настоящему </w:t>
      </w:r>
      <w:r w:rsidR="00ED1A03">
        <w:t>Договор</w:t>
      </w:r>
      <w:r w:rsidRPr="0047338E">
        <w:t>у применяются положения:</w:t>
      </w:r>
    </w:p>
    <w:p w:rsidR="001A3EFD" w:rsidRPr="0047338E" w:rsidRDefault="001A3EFD" w:rsidP="00563CB8">
      <w:pPr>
        <w:ind w:firstLine="567"/>
        <w:jc w:val="both"/>
      </w:pPr>
      <w:r w:rsidRPr="0047338E">
        <w:t>а) Гражданского кодекса РФ;</w:t>
      </w:r>
    </w:p>
    <w:p w:rsidR="001A3EFD" w:rsidRDefault="001A3EFD" w:rsidP="00563CB8">
      <w:pPr>
        <w:ind w:firstLine="567"/>
        <w:jc w:val="both"/>
      </w:pPr>
      <w:r w:rsidRPr="0047338E">
        <w:t>б) Федерального закона РФ от 25.04.2002 г.</w:t>
      </w:r>
      <w:r w:rsidR="00560962" w:rsidRPr="0047338E">
        <w:t xml:space="preserve"> </w:t>
      </w:r>
      <w:r w:rsidRPr="0047338E">
        <w:t>№</w:t>
      </w:r>
      <w:r w:rsidR="006E3C59" w:rsidRPr="0047338E">
        <w:t xml:space="preserve"> </w:t>
      </w:r>
      <w:r w:rsidRPr="0047338E">
        <w:t>40-ФЗ «Об обязательном страховании гражданской ответственности владельцев транспортных средств»;</w:t>
      </w:r>
    </w:p>
    <w:p w:rsidR="00E046FA" w:rsidRDefault="00E046FA" w:rsidP="00E046FA">
      <w:pPr>
        <w:ind w:firstLine="567"/>
        <w:jc w:val="both"/>
      </w:pPr>
      <w:r>
        <w:t>в) Положение</w:t>
      </w:r>
      <w:r w:rsidRPr="004565E9">
        <w:t xml:space="preserve"> Центрального Банка Российской Федерации от 19 сентября 2014 года № 431-П «О правилах обязательного страхования гражданской ответственности владельцев транспортных средств»)</w:t>
      </w:r>
      <w:r>
        <w:t>.</w:t>
      </w:r>
    </w:p>
    <w:p w:rsidR="00EB7529" w:rsidRPr="00A45D0F" w:rsidRDefault="00E046FA" w:rsidP="00771B2B">
      <w:pPr>
        <w:ind w:firstLine="567"/>
        <w:jc w:val="both"/>
      </w:pPr>
      <w:r w:rsidRPr="00A45D0F">
        <w:t>г</w:t>
      </w:r>
      <w:r w:rsidR="00885A62" w:rsidRPr="00A45D0F">
        <w:t xml:space="preserve">) </w:t>
      </w:r>
      <w:r w:rsidR="00885A62" w:rsidRPr="00A45D0F">
        <w:rPr>
          <w:shd w:val="clear" w:color="auto" w:fill="FFFFFF"/>
        </w:rPr>
        <w:t>Указание Банка России от 8 декабря 2021 г. N 6007-У</w:t>
      </w:r>
      <w:r w:rsidR="00885A62" w:rsidRPr="00A45D0F">
        <w:br/>
      </w:r>
      <w:r w:rsidR="00885A62" w:rsidRPr="00A45D0F">
        <w:rPr>
          <w:shd w:val="clear" w:color="auto" w:fill="FFFFFF"/>
        </w:rPr>
        <w:t>"О страховых тарифах по обязательному страхованию гражданской ответственности владельцев транспортных средств"</w:t>
      </w:r>
      <w:r w:rsidR="00EB7529" w:rsidRPr="00A45D0F">
        <w:t>,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rsidR="001A3EFD" w:rsidRPr="0047338E" w:rsidRDefault="00A45D0F" w:rsidP="00563CB8">
      <w:pPr>
        <w:autoSpaceDE w:val="0"/>
        <w:autoSpaceDN w:val="0"/>
        <w:adjustRightInd w:val="0"/>
        <w:ind w:firstLine="567"/>
        <w:jc w:val="both"/>
      </w:pPr>
      <w:r>
        <w:t>д</w:t>
      </w:r>
      <w:r w:rsidR="001A3EFD" w:rsidRPr="00A45D0F">
        <w:t>) иных нормативных акт</w:t>
      </w:r>
      <w:r w:rsidR="00FD2B18" w:rsidRPr="00A45D0F">
        <w:t>ы.</w:t>
      </w:r>
    </w:p>
    <w:p w:rsidR="001A3EFD" w:rsidRPr="0047338E" w:rsidRDefault="001A3EFD" w:rsidP="00563CB8">
      <w:pPr>
        <w:ind w:firstLine="567"/>
        <w:jc w:val="both"/>
      </w:pPr>
      <w:r w:rsidRPr="0047338E">
        <w:t>1.3</w:t>
      </w:r>
      <w:r w:rsidRPr="005D7B56">
        <w:t xml:space="preserve">. </w:t>
      </w:r>
      <w:r w:rsidR="00FA3C2C" w:rsidRPr="00FA3C2C">
        <w:t>Страхов</w:t>
      </w:r>
      <w:r w:rsidR="000320AA">
        <w:t>ой полис</w:t>
      </w:r>
      <w:r w:rsidR="00FA3C2C" w:rsidRPr="00FA3C2C">
        <w:t xml:space="preserve"> обязательного страхования выда</w:t>
      </w:r>
      <w:r w:rsidR="000320AA">
        <w:t>е</w:t>
      </w:r>
      <w:r w:rsidR="00FA3C2C" w:rsidRPr="00FA3C2C">
        <w:t xml:space="preserve">тся Страховщиком Страхователю в срок не позднее </w:t>
      </w:r>
      <w:r w:rsidR="00FA3C2C">
        <w:t>3 (</w:t>
      </w:r>
      <w:r w:rsidR="00FA3C2C" w:rsidRPr="00FA3C2C">
        <w:t>трех</w:t>
      </w:r>
      <w:r w:rsidR="00FA3C2C">
        <w:t>)</w:t>
      </w:r>
      <w:r w:rsidR="00FA3C2C" w:rsidRPr="00FA3C2C">
        <w:t xml:space="preserve"> рабочих дней с даты заключения настоящего контракта.</w:t>
      </w:r>
      <w:r w:rsidRPr="00953744">
        <w:rPr>
          <w:bCs/>
        </w:rPr>
        <w:t>,</w:t>
      </w:r>
      <w:r w:rsidR="0010402B" w:rsidRPr="00953744">
        <w:rPr>
          <w:bCs/>
        </w:rPr>
        <w:t xml:space="preserve"> указанного </w:t>
      </w:r>
      <w:r w:rsidR="003A1709">
        <w:t>Спецификации (Приложение № 1)</w:t>
      </w:r>
      <w:r w:rsidR="005B4159" w:rsidRPr="00953744">
        <w:rPr>
          <w:bCs/>
        </w:rPr>
        <w:t>,</w:t>
      </w:r>
      <w:r w:rsidR="005B4159">
        <w:rPr>
          <w:bCs/>
        </w:rPr>
        <w:t xml:space="preserve"> </w:t>
      </w:r>
      <w:r w:rsidRPr="005D7B56">
        <w:t>по</w:t>
      </w:r>
      <w:r w:rsidR="00CB0356">
        <w:t xml:space="preserve"> </w:t>
      </w:r>
      <w:r w:rsidRPr="005D7B56">
        <w:t>адресу:</w:t>
      </w:r>
      <w:r w:rsidR="00953744">
        <w:t xml:space="preserve"> </w:t>
      </w:r>
      <w:r w:rsidR="0072001E" w:rsidRPr="0072001E">
        <w:t>193315, г. Санкт-Петербург, пр. Большевиков, д. 52, к.1, лит. К</w:t>
      </w:r>
      <w:r w:rsidR="003A1709">
        <w:t>.</w:t>
      </w:r>
    </w:p>
    <w:p w:rsidR="001A3EFD" w:rsidRPr="0047338E" w:rsidRDefault="00124148" w:rsidP="00563CB8">
      <w:pPr>
        <w:pStyle w:val="caption1"/>
        <w:ind w:firstLine="567"/>
        <w:jc w:val="both"/>
        <w:rPr>
          <w:b w:val="0"/>
        </w:rPr>
      </w:pPr>
      <w:r w:rsidRPr="0047338E">
        <w:rPr>
          <w:b w:val="0"/>
        </w:rPr>
        <w:t>1.4</w:t>
      </w:r>
      <w:r w:rsidR="001A3EFD" w:rsidRPr="0047338E">
        <w:rPr>
          <w:b w:val="0"/>
        </w:rPr>
        <w:t xml:space="preserve">. Перечень, количество и технические характеристики транспортных средств, периоды страхования, страховая премия, иная необходимая информация, предусмотрены Сторонами в Спецификации, являющейся неотъемлемой частью настоящего </w:t>
      </w:r>
      <w:r w:rsidR="00ED1A03">
        <w:rPr>
          <w:b w:val="0"/>
        </w:rPr>
        <w:t>Договор</w:t>
      </w:r>
      <w:r w:rsidR="001A3EFD" w:rsidRPr="0047338E">
        <w:rPr>
          <w:b w:val="0"/>
        </w:rPr>
        <w:t>а (приложение №1).</w:t>
      </w:r>
    </w:p>
    <w:p w:rsidR="00940D66" w:rsidRPr="00D74E80" w:rsidRDefault="00124148" w:rsidP="00940D66">
      <w:pPr>
        <w:ind w:firstLine="567"/>
        <w:jc w:val="both"/>
      </w:pPr>
      <w:r w:rsidRPr="00D74E80">
        <w:rPr>
          <w:bCs/>
        </w:rPr>
        <w:t>1.5</w:t>
      </w:r>
      <w:r w:rsidR="001A3EFD" w:rsidRPr="00D74E80">
        <w:rPr>
          <w:bCs/>
        </w:rPr>
        <w:t xml:space="preserve">. При заключении настоящего </w:t>
      </w:r>
      <w:r w:rsidR="00ED1A03">
        <w:rPr>
          <w:bCs/>
        </w:rPr>
        <w:t>Договор</w:t>
      </w:r>
      <w:r w:rsidR="001A3EFD" w:rsidRPr="00D74E80">
        <w:rPr>
          <w:bCs/>
        </w:rPr>
        <w:t xml:space="preserve">а Страховщик предоставляет копию действующей лицензии (с приложениями) на осуществление </w:t>
      </w:r>
      <w:r w:rsidR="00940D66" w:rsidRPr="00D74E80">
        <w:rPr>
          <w:rFonts w:eastAsia="Calibri"/>
        </w:rPr>
        <w:t xml:space="preserve">страховой деятельности в соответствии с Законом РФ от 27 ноября 1992 года № 4015-1 «Об организации страхового дела в Российской Федерации» и </w:t>
      </w:r>
      <w:r w:rsidR="00940D66" w:rsidRPr="00D74E80">
        <w:rPr>
          <w:rFonts w:eastAsia="Calibri"/>
        </w:rPr>
        <w:lastRenderedPageBreak/>
        <w:t>лицензии на страхование автотранспортных средств, подлежащих обязательному страхованию автогражданской ответственности (ОСАГО)</w:t>
      </w:r>
      <w:r w:rsidR="00FD2B18">
        <w:rPr>
          <w:rFonts w:eastAsia="Calibri"/>
        </w:rPr>
        <w:t>.</w:t>
      </w:r>
      <w:r w:rsidR="00940D66" w:rsidRPr="00D74E80">
        <w:rPr>
          <w:rFonts w:eastAsia="Calibri"/>
        </w:rPr>
        <w:t xml:space="preserve"> </w:t>
      </w:r>
    </w:p>
    <w:p w:rsidR="001A3EFD" w:rsidRPr="00124148" w:rsidRDefault="001A3EFD" w:rsidP="00124148">
      <w:pPr>
        <w:pStyle w:val="afff"/>
        <w:rPr>
          <w:rFonts w:ascii="Times New Roman" w:hAnsi="Times New Roman"/>
          <w:sz w:val="24"/>
          <w:szCs w:val="24"/>
        </w:rPr>
      </w:pPr>
      <w:r w:rsidRPr="00124148">
        <w:rPr>
          <w:rFonts w:ascii="Times New Roman" w:hAnsi="Times New Roman"/>
          <w:sz w:val="24"/>
          <w:szCs w:val="24"/>
        </w:rPr>
        <w:t>2.</w:t>
      </w:r>
      <w:r w:rsidR="00A55E3B">
        <w:rPr>
          <w:rFonts w:ascii="Times New Roman" w:hAnsi="Times New Roman"/>
          <w:sz w:val="24"/>
          <w:szCs w:val="24"/>
        </w:rPr>
        <w:t xml:space="preserve"> </w:t>
      </w:r>
      <w:r w:rsidRPr="00124148">
        <w:rPr>
          <w:rFonts w:ascii="Times New Roman" w:hAnsi="Times New Roman"/>
          <w:sz w:val="24"/>
          <w:szCs w:val="24"/>
        </w:rPr>
        <w:t xml:space="preserve">ОБЪЕКТ ОБЯЗАТЕЛЬНОГО СТРАХОВАНИЯ, </w:t>
      </w:r>
      <w:r w:rsidRPr="00EF5C54">
        <w:rPr>
          <w:rFonts w:ascii="Times New Roman" w:hAnsi="Times New Roman"/>
          <w:sz w:val="24"/>
          <w:szCs w:val="24"/>
        </w:rPr>
        <w:t>СТРАХОВ</w:t>
      </w:r>
      <w:r w:rsidR="00EF5C54" w:rsidRPr="00EF5C54">
        <w:rPr>
          <w:rFonts w:ascii="Times New Roman" w:hAnsi="Times New Roman"/>
          <w:sz w:val="24"/>
          <w:szCs w:val="24"/>
        </w:rPr>
        <w:t>ОЙ</w:t>
      </w:r>
      <w:r w:rsidRPr="00EF5C54">
        <w:rPr>
          <w:rFonts w:ascii="Times New Roman" w:hAnsi="Times New Roman"/>
          <w:sz w:val="24"/>
          <w:szCs w:val="24"/>
        </w:rPr>
        <w:t xml:space="preserve"> СЛУЧА</w:t>
      </w:r>
      <w:r w:rsidR="00EF5C54" w:rsidRPr="00EF5C54">
        <w:rPr>
          <w:rFonts w:ascii="Times New Roman" w:hAnsi="Times New Roman"/>
          <w:sz w:val="24"/>
          <w:szCs w:val="24"/>
        </w:rPr>
        <w:t>Й</w:t>
      </w:r>
    </w:p>
    <w:p w:rsidR="001A3EFD" w:rsidRPr="0047338E" w:rsidRDefault="001A3EFD" w:rsidP="00563CB8">
      <w:pPr>
        <w:pStyle w:val="ConsPlusNormal"/>
        <w:widowControl/>
        <w:ind w:firstLine="567"/>
        <w:jc w:val="both"/>
        <w:rPr>
          <w:rFonts w:ascii="Times New Roman" w:hAnsi="Times New Roman"/>
          <w:sz w:val="24"/>
          <w:szCs w:val="24"/>
        </w:rPr>
      </w:pPr>
      <w:r w:rsidRPr="0047338E">
        <w:rPr>
          <w:rFonts w:ascii="Times New Roman" w:hAnsi="Times New Roman"/>
          <w:bCs/>
          <w:sz w:val="24"/>
          <w:szCs w:val="24"/>
        </w:rPr>
        <w:t xml:space="preserve">2.1. </w:t>
      </w:r>
      <w:r w:rsidRPr="0047338E">
        <w:rPr>
          <w:rFonts w:ascii="Times New Roman" w:hAnsi="Times New Roman"/>
          <w:sz w:val="24"/>
          <w:szCs w:val="24"/>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1A3EFD" w:rsidRPr="0047338E" w:rsidRDefault="001A3EFD" w:rsidP="00563CB8">
      <w:pPr>
        <w:pStyle w:val="ConsPlusNormal"/>
        <w:widowControl/>
        <w:ind w:firstLine="567"/>
        <w:jc w:val="both"/>
        <w:rPr>
          <w:rFonts w:ascii="Times New Roman" w:hAnsi="Times New Roman"/>
          <w:sz w:val="24"/>
          <w:szCs w:val="24"/>
        </w:rPr>
      </w:pPr>
      <w:r w:rsidRPr="0047338E">
        <w:rPr>
          <w:rFonts w:ascii="Times New Roman" w:hAnsi="Times New Roman"/>
          <w:bCs/>
          <w:sz w:val="24"/>
          <w:szCs w:val="24"/>
        </w:rPr>
        <w:t xml:space="preserve">2.2. </w:t>
      </w:r>
      <w:r w:rsidRPr="0047338E">
        <w:rPr>
          <w:rFonts w:ascii="Times New Roman" w:hAnsi="Times New Roman"/>
          <w:sz w:val="24"/>
          <w:szCs w:val="24"/>
        </w:rPr>
        <w:t>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настоящих Правил,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1A3EFD" w:rsidRPr="0047338E" w:rsidRDefault="001A3EFD" w:rsidP="00563CB8">
      <w:pPr>
        <w:pStyle w:val="ConsPlusNormal"/>
        <w:widowControl/>
        <w:ind w:firstLine="567"/>
        <w:jc w:val="both"/>
        <w:rPr>
          <w:rFonts w:ascii="Times New Roman" w:hAnsi="Times New Roman"/>
          <w:sz w:val="24"/>
          <w:szCs w:val="24"/>
        </w:rPr>
      </w:pPr>
      <w:r w:rsidRPr="0047338E">
        <w:rPr>
          <w:rFonts w:ascii="Times New Roman" w:hAnsi="Times New Roman"/>
          <w:bCs/>
          <w:sz w:val="24"/>
          <w:szCs w:val="24"/>
        </w:rPr>
        <w:t xml:space="preserve">2.3. </w:t>
      </w:r>
      <w:r w:rsidRPr="0047338E">
        <w:rPr>
          <w:rFonts w:ascii="Times New Roman" w:hAnsi="Times New Roman"/>
          <w:sz w:val="24"/>
          <w:szCs w:val="24"/>
        </w:rPr>
        <w:t xml:space="preserve">Страховым случаем признается наступление гражданской ответственности Страхователя, иных лиц, риск ответственности которых застрахован по </w:t>
      </w:r>
      <w:r w:rsidR="00ED1A03">
        <w:rPr>
          <w:rFonts w:ascii="Times New Roman" w:hAnsi="Times New Roman"/>
          <w:sz w:val="24"/>
          <w:szCs w:val="24"/>
        </w:rPr>
        <w:t>Договор</w:t>
      </w:r>
      <w:r w:rsidRPr="0047338E">
        <w:rPr>
          <w:rFonts w:ascii="Times New Roman" w:hAnsi="Times New Roman"/>
          <w:sz w:val="24"/>
          <w:szCs w:val="24"/>
        </w:rPr>
        <w:t xml:space="preserve">у обязательного страхования, за причинение вреда жизни, здоровью или имуществу потерпевших при использовании транспортного средства, которое влечет за собой обязанность Страховщика </w:t>
      </w:r>
      <w:r w:rsidR="00014FD7" w:rsidRPr="00014FD7">
        <w:rPr>
          <w:rFonts w:ascii="Times New Roman" w:hAnsi="Times New Roman" w:cs="Times New Roman"/>
          <w:color w:val="22272F"/>
          <w:sz w:val="24"/>
          <w:szCs w:val="24"/>
          <w:shd w:val="clear" w:color="auto" w:fill="FFFFFF"/>
        </w:rPr>
        <w:t>осуществить</w:t>
      </w:r>
      <w:r w:rsidRPr="0047338E">
        <w:rPr>
          <w:rFonts w:ascii="Times New Roman" w:hAnsi="Times New Roman"/>
          <w:sz w:val="24"/>
          <w:szCs w:val="24"/>
        </w:rPr>
        <w:t xml:space="preserve"> страхов</w:t>
      </w:r>
      <w:r w:rsidR="00014FD7">
        <w:rPr>
          <w:rFonts w:ascii="Times New Roman" w:hAnsi="Times New Roman"/>
          <w:sz w:val="24"/>
          <w:szCs w:val="24"/>
        </w:rPr>
        <w:t>ое возмещение</w:t>
      </w:r>
      <w:r w:rsidRPr="0047338E">
        <w:rPr>
          <w:rFonts w:ascii="Times New Roman" w:hAnsi="Times New Roman"/>
          <w:sz w:val="24"/>
          <w:szCs w:val="24"/>
        </w:rPr>
        <w:t>.</w:t>
      </w:r>
    </w:p>
    <w:p w:rsidR="001A3EFD" w:rsidRPr="0047338E" w:rsidRDefault="001A3EFD" w:rsidP="00124148">
      <w:pPr>
        <w:pStyle w:val="afff"/>
        <w:rPr>
          <w:rFonts w:ascii="Times New Roman" w:hAnsi="Times New Roman"/>
          <w:sz w:val="24"/>
          <w:szCs w:val="24"/>
        </w:rPr>
      </w:pPr>
      <w:r w:rsidRPr="0047338E">
        <w:rPr>
          <w:rFonts w:ascii="Times New Roman" w:hAnsi="Times New Roman"/>
          <w:sz w:val="24"/>
          <w:szCs w:val="24"/>
        </w:rPr>
        <w:t>3.</w:t>
      </w:r>
      <w:r w:rsidR="00A55E3B" w:rsidRPr="0047338E">
        <w:rPr>
          <w:rFonts w:ascii="Times New Roman" w:hAnsi="Times New Roman"/>
          <w:sz w:val="24"/>
          <w:szCs w:val="24"/>
        </w:rPr>
        <w:t xml:space="preserve"> </w:t>
      </w:r>
      <w:r w:rsidRPr="0047338E">
        <w:rPr>
          <w:rFonts w:ascii="Times New Roman" w:hAnsi="Times New Roman"/>
          <w:sz w:val="24"/>
          <w:szCs w:val="24"/>
        </w:rPr>
        <w:t>СТРАХОВАЯ СУММА, СТРАХОВАЯ ПРЕМИЯ</w:t>
      </w:r>
    </w:p>
    <w:p w:rsidR="001A3EFD" w:rsidRPr="004768D1" w:rsidRDefault="001A3EFD" w:rsidP="00563CB8">
      <w:pPr>
        <w:pStyle w:val="ConsPlusNormal"/>
        <w:widowControl/>
        <w:ind w:firstLine="567"/>
        <w:jc w:val="both"/>
        <w:rPr>
          <w:rFonts w:ascii="Times New Roman" w:hAnsi="Times New Roman" w:cs="Times New Roman"/>
          <w:sz w:val="24"/>
          <w:szCs w:val="24"/>
        </w:rPr>
      </w:pPr>
      <w:r w:rsidRPr="004768D1">
        <w:rPr>
          <w:rFonts w:ascii="Times New Roman" w:hAnsi="Times New Roman" w:cs="Times New Roman"/>
          <w:sz w:val="24"/>
          <w:szCs w:val="24"/>
        </w:rPr>
        <w:t xml:space="preserve">3.1 Страховая сумма, в пределах которой Страховщик обязуется при наступлении каждого страхового случая (независимо от их числа в течение срока действия </w:t>
      </w:r>
      <w:r w:rsidR="00ED1A03" w:rsidRPr="004768D1">
        <w:rPr>
          <w:rFonts w:ascii="Times New Roman" w:hAnsi="Times New Roman" w:cs="Times New Roman"/>
          <w:sz w:val="24"/>
          <w:szCs w:val="24"/>
        </w:rPr>
        <w:t>Договор</w:t>
      </w:r>
      <w:r w:rsidRPr="004768D1">
        <w:rPr>
          <w:rFonts w:ascii="Times New Roman" w:hAnsi="Times New Roman" w:cs="Times New Roman"/>
          <w:sz w:val="24"/>
          <w:szCs w:val="24"/>
        </w:rPr>
        <w:t xml:space="preserve">а обязательного страхования) возместить потерпевшим причиненный вред, составляет в соответствии с Федеральным законом </w:t>
      </w:r>
      <w:r w:rsidR="00B37278" w:rsidRPr="004768D1">
        <w:rPr>
          <w:rFonts w:ascii="Times New Roman" w:hAnsi="Times New Roman" w:cs="Times New Roman"/>
          <w:sz w:val="24"/>
          <w:szCs w:val="24"/>
        </w:rPr>
        <w:t>«</w:t>
      </w:r>
      <w:r w:rsidRPr="004768D1">
        <w:rPr>
          <w:rFonts w:ascii="Times New Roman" w:hAnsi="Times New Roman" w:cs="Times New Roman"/>
          <w:sz w:val="24"/>
          <w:szCs w:val="24"/>
        </w:rPr>
        <w:t>Об обязательном страховании гражданской ответственности владельцев транспортных средств</w:t>
      </w:r>
      <w:r w:rsidR="00B37278" w:rsidRPr="004768D1">
        <w:rPr>
          <w:rFonts w:ascii="Times New Roman" w:hAnsi="Times New Roman" w:cs="Times New Roman"/>
          <w:sz w:val="24"/>
          <w:szCs w:val="24"/>
        </w:rPr>
        <w:t>»</w:t>
      </w:r>
      <w:r w:rsidRPr="004768D1">
        <w:rPr>
          <w:rFonts w:ascii="Times New Roman" w:hAnsi="Times New Roman" w:cs="Times New Roman"/>
          <w:sz w:val="24"/>
          <w:szCs w:val="24"/>
        </w:rPr>
        <w:t>:</w:t>
      </w:r>
    </w:p>
    <w:p w:rsidR="001A3EFD" w:rsidRPr="004768D1" w:rsidRDefault="001A3EFD" w:rsidP="00563CB8">
      <w:pPr>
        <w:pStyle w:val="ConsPlusNormal"/>
        <w:widowControl/>
        <w:ind w:firstLine="567"/>
        <w:jc w:val="both"/>
        <w:rPr>
          <w:rFonts w:ascii="Times New Roman" w:hAnsi="Times New Roman" w:cs="Times New Roman"/>
          <w:sz w:val="24"/>
          <w:szCs w:val="24"/>
        </w:rPr>
      </w:pPr>
      <w:r w:rsidRPr="004768D1">
        <w:rPr>
          <w:rFonts w:ascii="Times New Roman" w:hAnsi="Times New Roman" w:cs="Times New Roman"/>
          <w:sz w:val="24"/>
          <w:szCs w:val="24"/>
        </w:rPr>
        <w:t>в части возмещения вреда, причиненного жизни или здоровью каждого потерпевшего, 500 тысяч рублей;</w:t>
      </w:r>
    </w:p>
    <w:p w:rsidR="001A3EFD" w:rsidRPr="004768D1" w:rsidRDefault="001A3EFD" w:rsidP="00563CB8">
      <w:pPr>
        <w:autoSpaceDE w:val="0"/>
        <w:autoSpaceDN w:val="0"/>
        <w:adjustRightInd w:val="0"/>
        <w:ind w:firstLine="567"/>
        <w:jc w:val="both"/>
      </w:pPr>
      <w:r w:rsidRPr="004768D1">
        <w:t>в части возмещения вреда при причинении вреда имуществу каждого потерпевшего, 400 тысяч рублей.</w:t>
      </w:r>
    </w:p>
    <w:p w:rsidR="001A3EFD" w:rsidRPr="004768D1" w:rsidRDefault="001A3EFD" w:rsidP="00563CB8">
      <w:pPr>
        <w:pStyle w:val="ConsPlusNormal"/>
        <w:widowControl/>
        <w:ind w:firstLine="567"/>
        <w:jc w:val="both"/>
        <w:rPr>
          <w:rFonts w:ascii="Times New Roman" w:hAnsi="Times New Roman" w:cs="Times New Roman"/>
          <w:sz w:val="24"/>
          <w:szCs w:val="24"/>
        </w:rPr>
      </w:pPr>
      <w:r w:rsidRPr="004768D1">
        <w:rPr>
          <w:rFonts w:ascii="Times New Roman" w:hAnsi="Times New Roman" w:cs="Times New Roman"/>
          <w:sz w:val="24"/>
          <w:szCs w:val="24"/>
        </w:rPr>
        <w:t>Страховая выплата по каждому страховому случаю не может превышать величину установленной страховой суммы.</w:t>
      </w:r>
    </w:p>
    <w:p w:rsidR="001A3EFD" w:rsidRPr="004768D1" w:rsidRDefault="001A3EFD" w:rsidP="00563CB8">
      <w:pPr>
        <w:pStyle w:val="ConsPlusNormal"/>
        <w:widowControl/>
        <w:ind w:firstLine="567"/>
        <w:jc w:val="both"/>
        <w:rPr>
          <w:rFonts w:ascii="Times New Roman" w:hAnsi="Times New Roman" w:cs="Times New Roman"/>
          <w:sz w:val="24"/>
          <w:szCs w:val="24"/>
        </w:rPr>
      </w:pPr>
      <w:r w:rsidRPr="004768D1">
        <w:rPr>
          <w:rFonts w:ascii="Times New Roman" w:hAnsi="Times New Roman" w:cs="Times New Roman"/>
          <w:bCs/>
          <w:sz w:val="24"/>
          <w:szCs w:val="24"/>
        </w:rPr>
        <w:t xml:space="preserve">3.2. </w:t>
      </w:r>
      <w:r w:rsidRPr="004768D1">
        <w:rPr>
          <w:rFonts w:ascii="Times New Roman" w:hAnsi="Times New Roman" w:cs="Times New Roman"/>
          <w:sz w:val="24"/>
          <w:szCs w:val="24"/>
        </w:rPr>
        <w:t xml:space="preserve">Страховая премия определяется в соответствии со страховыми тарифами, установленными Правительством Российской Федерации, исходя из сведений, сообщенных Страхователем в заявлении о заключении </w:t>
      </w:r>
      <w:r w:rsidR="00ED1A03" w:rsidRPr="004768D1">
        <w:rPr>
          <w:rFonts w:ascii="Times New Roman" w:hAnsi="Times New Roman" w:cs="Times New Roman"/>
          <w:sz w:val="24"/>
          <w:szCs w:val="24"/>
        </w:rPr>
        <w:t>Договор</w:t>
      </w:r>
      <w:r w:rsidRPr="004768D1">
        <w:rPr>
          <w:rFonts w:ascii="Times New Roman" w:hAnsi="Times New Roman" w:cs="Times New Roman"/>
          <w:sz w:val="24"/>
          <w:szCs w:val="24"/>
        </w:rPr>
        <w:t xml:space="preserve">а обязательного страхования и в ответе на запрос Страховщика. Изменение Правительством Российской Федерации страховых тарифов в течение срока действия </w:t>
      </w:r>
      <w:r w:rsidR="00ED1A03" w:rsidRPr="004768D1">
        <w:rPr>
          <w:rFonts w:ascii="Times New Roman" w:hAnsi="Times New Roman" w:cs="Times New Roman"/>
          <w:sz w:val="24"/>
          <w:szCs w:val="24"/>
        </w:rPr>
        <w:t>Договор</w:t>
      </w:r>
      <w:r w:rsidRPr="004768D1">
        <w:rPr>
          <w:rFonts w:ascii="Times New Roman" w:hAnsi="Times New Roman" w:cs="Times New Roman"/>
          <w:sz w:val="24"/>
          <w:szCs w:val="24"/>
        </w:rPr>
        <w:t>а обязательного страхования не влечет за собой изменение страховой премии, оплаченной Страхователем по действовавшим на момент уплаты страховым тарифам.</w:t>
      </w:r>
    </w:p>
    <w:p w:rsidR="00124148" w:rsidRPr="004768D1" w:rsidRDefault="001A3EFD" w:rsidP="00940D66">
      <w:pPr>
        <w:pStyle w:val="ConsPlusNormal"/>
        <w:widowControl/>
        <w:ind w:firstLine="567"/>
        <w:jc w:val="both"/>
        <w:rPr>
          <w:rFonts w:ascii="Times New Roman" w:hAnsi="Times New Roman" w:cs="Times New Roman"/>
          <w:sz w:val="24"/>
          <w:szCs w:val="24"/>
        </w:rPr>
      </w:pPr>
      <w:r w:rsidRPr="004768D1">
        <w:rPr>
          <w:rFonts w:ascii="Times New Roman" w:hAnsi="Times New Roman" w:cs="Times New Roman"/>
          <w:bCs/>
          <w:sz w:val="24"/>
          <w:szCs w:val="24"/>
        </w:rPr>
        <w:t xml:space="preserve">3.3.  </w:t>
      </w:r>
      <w:r w:rsidRPr="004768D1">
        <w:rPr>
          <w:rFonts w:ascii="Times New Roman" w:hAnsi="Times New Roman" w:cs="Times New Roman"/>
          <w:sz w:val="24"/>
          <w:szCs w:val="24"/>
        </w:rPr>
        <w:t xml:space="preserve">Общая сумма страховой премии по настоящему </w:t>
      </w:r>
      <w:r w:rsidR="00ED1A03" w:rsidRPr="004768D1">
        <w:rPr>
          <w:rFonts w:ascii="Times New Roman" w:hAnsi="Times New Roman" w:cs="Times New Roman"/>
          <w:sz w:val="24"/>
          <w:szCs w:val="24"/>
        </w:rPr>
        <w:t>Договор</w:t>
      </w:r>
      <w:r w:rsidRPr="004768D1">
        <w:rPr>
          <w:rFonts w:ascii="Times New Roman" w:hAnsi="Times New Roman" w:cs="Times New Roman"/>
          <w:sz w:val="24"/>
          <w:szCs w:val="24"/>
        </w:rPr>
        <w:t xml:space="preserve">у, подлежащая уплате, включает все </w:t>
      </w:r>
      <w:r w:rsidR="001C540F" w:rsidRPr="004768D1">
        <w:rPr>
          <w:rFonts w:ascii="Times New Roman" w:eastAsia="Calibri" w:hAnsi="Times New Roman" w:cs="Times New Roman"/>
          <w:sz w:val="24"/>
          <w:szCs w:val="24"/>
        </w:rPr>
        <w:t xml:space="preserve">затраты, </w:t>
      </w:r>
      <w:r w:rsidR="008B5E14" w:rsidRPr="004768D1">
        <w:rPr>
          <w:rFonts w:ascii="Times New Roman" w:eastAsia="Calibri" w:hAnsi="Times New Roman" w:cs="Times New Roman"/>
          <w:sz w:val="24"/>
          <w:szCs w:val="24"/>
        </w:rPr>
        <w:t>издержки и расходы,</w:t>
      </w:r>
      <w:r w:rsidRPr="004768D1">
        <w:rPr>
          <w:rFonts w:ascii="Times New Roman" w:eastAsia="Calibri" w:hAnsi="Times New Roman" w:cs="Times New Roman"/>
          <w:sz w:val="24"/>
          <w:szCs w:val="24"/>
        </w:rPr>
        <w:t xml:space="preserve"> связанные с выполнением условий данного </w:t>
      </w:r>
      <w:r w:rsidR="00ED1A03" w:rsidRPr="004768D1">
        <w:rPr>
          <w:rFonts w:ascii="Times New Roman" w:eastAsia="Calibri" w:hAnsi="Times New Roman" w:cs="Times New Roman"/>
          <w:sz w:val="24"/>
          <w:szCs w:val="24"/>
        </w:rPr>
        <w:t>Договор</w:t>
      </w:r>
      <w:r w:rsidRPr="004768D1">
        <w:rPr>
          <w:rFonts w:ascii="Times New Roman" w:eastAsia="Calibri" w:hAnsi="Times New Roman" w:cs="Times New Roman"/>
          <w:sz w:val="24"/>
          <w:szCs w:val="24"/>
        </w:rPr>
        <w:t>а, в том числе расходы на страхование, на уплату налогов, сборов, и иных платежей</w:t>
      </w:r>
      <w:r w:rsidRPr="004768D1">
        <w:rPr>
          <w:rFonts w:ascii="Times New Roman" w:hAnsi="Times New Roman" w:cs="Times New Roman"/>
          <w:sz w:val="24"/>
          <w:szCs w:val="24"/>
        </w:rPr>
        <w:t xml:space="preserve"> и составляет:</w:t>
      </w:r>
      <w:r w:rsidR="000450D1" w:rsidRPr="004768D1">
        <w:rPr>
          <w:rFonts w:ascii="Times New Roman" w:hAnsi="Times New Roman" w:cs="Times New Roman"/>
          <w:color w:val="000000"/>
          <w:sz w:val="24"/>
          <w:szCs w:val="24"/>
        </w:rPr>
        <w:t xml:space="preserve"> </w:t>
      </w:r>
      <w:r w:rsidR="00FB201C">
        <w:rPr>
          <w:rFonts w:ascii="Times New Roman" w:hAnsi="Times New Roman" w:cs="Times New Roman"/>
          <w:color w:val="000000"/>
          <w:sz w:val="24"/>
          <w:szCs w:val="24"/>
        </w:rPr>
        <w:t>___________</w:t>
      </w:r>
      <w:r w:rsidR="008B5E14" w:rsidRPr="008B5E14">
        <w:t xml:space="preserve"> </w:t>
      </w:r>
      <w:r w:rsidR="008B5E14" w:rsidRPr="008B5E14">
        <w:rPr>
          <w:rFonts w:ascii="Times New Roman" w:hAnsi="Times New Roman" w:cs="Times New Roman"/>
          <w:color w:val="000000"/>
          <w:sz w:val="24"/>
          <w:szCs w:val="24"/>
        </w:rPr>
        <w:t xml:space="preserve">рублей </w:t>
      </w:r>
      <w:r w:rsidR="00FB201C">
        <w:rPr>
          <w:rFonts w:ascii="Times New Roman" w:hAnsi="Times New Roman" w:cs="Times New Roman"/>
          <w:color w:val="000000"/>
          <w:sz w:val="24"/>
          <w:szCs w:val="24"/>
        </w:rPr>
        <w:t>________</w:t>
      </w:r>
      <w:r w:rsidR="00C63845" w:rsidRPr="004768D1">
        <w:rPr>
          <w:rFonts w:ascii="Times New Roman" w:hAnsi="Times New Roman" w:cs="Times New Roman"/>
          <w:color w:val="000000"/>
          <w:sz w:val="24"/>
          <w:szCs w:val="24"/>
        </w:rPr>
        <w:t xml:space="preserve"> </w:t>
      </w:r>
      <w:r w:rsidR="008B5E14">
        <w:rPr>
          <w:rFonts w:ascii="Times New Roman" w:hAnsi="Times New Roman" w:cs="Times New Roman"/>
          <w:color w:val="000000"/>
          <w:sz w:val="24"/>
          <w:szCs w:val="24"/>
        </w:rPr>
        <w:t xml:space="preserve">копеек </w:t>
      </w:r>
      <w:r w:rsidR="000D3E40" w:rsidRPr="004768D1">
        <w:rPr>
          <w:rFonts w:ascii="Times New Roman" w:hAnsi="Times New Roman" w:cs="Times New Roman"/>
          <w:b/>
          <w:sz w:val="24"/>
          <w:szCs w:val="24"/>
        </w:rPr>
        <w:t>(</w:t>
      </w:r>
      <w:r w:rsidR="00FB201C">
        <w:rPr>
          <w:rFonts w:ascii="Times New Roman" w:hAnsi="Times New Roman" w:cs="Times New Roman"/>
          <w:b/>
          <w:sz w:val="24"/>
          <w:szCs w:val="24"/>
        </w:rPr>
        <w:t>__________</w:t>
      </w:r>
      <w:r w:rsidR="008B5E14">
        <w:rPr>
          <w:rFonts w:ascii="Times New Roman" w:hAnsi="Times New Roman" w:cs="Times New Roman"/>
          <w:b/>
          <w:sz w:val="24"/>
          <w:szCs w:val="24"/>
        </w:rPr>
        <w:t xml:space="preserve"> рублей </w:t>
      </w:r>
      <w:r w:rsidR="00FB201C">
        <w:rPr>
          <w:rFonts w:ascii="Times New Roman" w:hAnsi="Times New Roman" w:cs="Times New Roman"/>
          <w:b/>
          <w:sz w:val="24"/>
          <w:szCs w:val="24"/>
        </w:rPr>
        <w:t>______</w:t>
      </w:r>
      <w:r w:rsidR="008B5E14">
        <w:rPr>
          <w:rFonts w:ascii="Times New Roman" w:hAnsi="Times New Roman" w:cs="Times New Roman"/>
          <w:b/>
          <w:sz w:val="24"/>
          <w:szCs w:val="24"/>
        </w:rPr>
        <w:t xml:space="preserve"> копеек</w:t>
      </w:r>
      <w:r w:rsidR="000D3E40" w:rsidRPr="004768D1">
        <w:rPr>
          <w:rFonts w:ascii="Times New Roman" w:hAnsi="Times New Roman" w:cs="Times New Roman"/>
          <w:b/>
          <w:sz w:val="24"/>
          <w:szCs w:val="24"/>
        </w:rPr>
        <w:t>)</w:t>
      </w:r>
      <w:r w:rsidR="00124148" w:rsidRPr="004768D1">
        <w:rPr>
          <w:rFonts w:ascii="Times New Roman" w:hAnsi="Times New Roman" w:cs="Times New Roman"/>
          <w:sz w:val="24"/>
          <w:szCs w:val="24"/>
        </w:rPr>
        <w:t xml:space="preserve">, </w:t>
      </w:r>
      <w:r w:rsidR="00005FC5" w:rsidRPr="004768D1">
        <w:rPr>
          <w:rFonts w:ascii="Times New Roman" w:hAnsi="Times New Roman" w:cs="Times New Roman"/>
          <w:sz w:val="24"/>
          <w:szCs w:val="24"/>
        </w:rPr>
        <w:t xml:space="preserve">НДС не облагается, </w:t>
      </w:r>
      <w:r w:rsidR="00124148" w:rsidRPr="004768D1">
        <w:rPr>
          <w:rFonts w:ascii="Times New Roman" w:hAnsi="Times New Roman" w:cs="Times New Roman"/>
          <w:sz w:val="24"/>
          <w:szCs w:val="24"/>
        </w:rPr>
        <w:t>из них:</w:t>
      </w:r>
    </w:p>
    <w:p w:rsidR="00417B12" w:rsidRDefault="00417B12" w:rsidP="00563CB8">
      <w:pPr>
        <w:pStyle w:val="af"/>
        <w:spacing w:after="0"/>
        <w:ind w:left="0" w:firstLine="567"/>
        <w:jc w:val="both"/>
        <w:rPr>
          <w:sz w:val="24"/>
          <w:szCs w:val="24"/>
        </w:rPr>
      </w:pPr>
      <w:r w:rsidRPr="00417B12">
        <w:rPr>
          <w:sz w:val="24"/>
          <w:szCs w:val="24"/>
        </w:rPr>
        <w:t>внебюджетные средства, средства бюджетных учреждений. Субсидии на финансовое обеспечение выполнения государственного задания, код вида расходов 244, код ОСГУ 227.</w:t>
      </w:r>
    </w:p>
    <w:p w:rsidR="001A3EFD" w:rsidRPr="004768D1" w:rsidRDefault="001A3EFD" w:rsidP="00563CB8">
      <w:pPr>
        <w:pStyle w:val="af"/>
        <w:spacing w:after="0"/>
        <w:ind w:left="0" w:firstLine="567"/>
        <w:jc w:val="both"/>
        <w:rPr>
          <w:sz w:val="24"/>
          <w:szCs w:val="24"/>
        </w:rPr>
      </w:pPr>
      <w:r w:rsidRPr="004768D1">
        <w:rPr>
          <w:bCs/>
          <w:sz w:val="24"/>
          <w:szCs w:val="24"/>
        </w:rPr>
        <w:t>3.</w:t>
      </w:r>
      <w:r w:rsidR="00272785" w:rsidRPr="004768D1">
        <w:rPr>
          <w:bCs/>
          <w:sz w:val="24"/>
          <w:szCs w:val="24"/>
        </w:rPr>
        <w:t>4</w:t>
      </w:r>
      <w:r w:rsidRPr="004768D1">
        <w:rPr>
          <w:bCs/>
          <w:sz w:val="24"/>
          <w:szCs w:val="24"/>
        </w:rPr>
        <w:t xml:space="preserve">. </w:t>
      </w:r>
      <w:r w:rsidRPr="004768D1">
        <w:rPr>
          <w:sz w:val="24"/>
          <w:szCs w:val="24"/>
        </w:rPr>
        <w:t xml:space="preserve">Страховая премия по настоящему </w:t>
      </w:r>
      <w:r w:rsidR="00ED1A03" w:rsidRPr="004768D1">
        <w:rPr>
          <w:sz w:val="24"/>
          <w:szCs w:val="24"/>
        </w:rPr>
        <w:t>Договор</w:t>
      </w:r>
      <w:r w:rsidRPr="004768D1">
        <w:rPr>
          <w:sz w:val="24"/>
          <w:szCs w:val="24"/>
        </w:rPr>
        <w:t>у обязательного страхования уплачивается Страхователем Страховщику по безналичному расчёту.</w:t>
      </w:r>
    </w:p>
    <w:p w:rsidR="00563CB8" w:rsidRPr="004768D1" w:rsidRDefault="001A3EFD" w:rsidP="007F246D">
      <w:pPr>
        <w:pStyle w:val="af"/>
        <w:spacing w:after="0"/>
        <w:ind w:left="0" w:firstLine="567"/>
        <w:jc w:val="both"/>
        <w:rPr>
          <w:sz w:val="24"/>
          <w:szCs w:val="24"/>
        </w:rPr>
      </w:pPr>
      <w:r w:rsidRPr="004768D1">
        <w:rPr>
          <w:sz w:val="24"/>
          <w:szCs w:val="24"/>
        </w:rPr>
        <w:t>3.</w:t>
      </w:r>
      <w:r w:rsidR="00272785" w:rsidRPr="004768D1">
        <w:rPr>
          <w:sz w:val="24"/>
          <w:szCs w:val="24"/>
        </w:rPr>
        <w:t>5</w:t>
      </w:r>
      <w:r w:rsidRPr="004768D1">
        <w:rPr>
          <w:sz w:val="24"/>
          <w:szCs w:val="24"/>
        </w:rPr>
        <w:t xml:space="preserve">. </w:t>
      </w:r>
      <w:r w:rsidR="006C571B" w:rsidRPr="004768D1">
        <w:rPr>
          <w:sz w:val="24"/>
          <w:szCs w:val="24"/>
        </w:rPr>
        <w:t xml:space="preserve">Оплата страховой премии производится на основании счета Страховщика в течение 7 (семи) рабочих </w:t>
      </w:r>
      <w:r w:rsidR="002F4127" w:rsidRPr="004768D1">
        <w:rPr>
          <w:sz w:val="24"/>
          <w:szCs w:val="24"/>
        </w:rPr>
        <w:t xml:space="preserve">дней </w:t>
      </w:r>
      <w:r w:rsidR="002F4127">
        <w:rPr>
          <w:sz w:val="24"/>
          <w:szCs w:val="24"/>
        </w:rPr>
        <w:t>после</w:t>
      </w:r>
      <w:r w:rsidR="00FD1B05">
        <w:rPr>
          <w:sz w:val="24"/>
          <w:szCs w:val="24"/>
        </w:rPr>
        <w:t xml:space="preserve"> получения </w:t>
      </w:r>
      <w:r w:rsidR="006C571B" w:rsidRPr="004768D1">
        <w:rPr>
          <w:sz w:val="24"/>
          <w:szCs w:val="24"/>
        </w:rPr>
        <w:t>полиса ОСАГО</w:t>
      </w:r>
      <w:r w:rsidR="00FD1B05">
        <w:rPr>
          <w:sz w:val="24"/>
          <w:szCs w:val="24"/>
        </w:rPr>
        <w:t xml:space="preserve"> и подписания Страхователем </w:t>
      </w:r>
      <w:r w:rsidR="002F4127" w:rsidRPr="002F4127">
        <w:rPr>
          <w:sz w:val="24"/>
          <w:szCs w:val="24"/>
        </w:rPr>
        <w:t>Акт</w:t>
      </w:r>
      <w:r w:rsidR="002F4127">
        <w:rPr>
          <w:sz w:val="24"/>
          <w:szCs w:val="24"/>
        </w:rPr>
        <w:t>а</w:t>
      </w:r>
      <w:r w:rsidR="002F4127" w:rsidRPr="002F4127">
        <w:rPr>
          <w:sz w:val="24"/>
          <w:szCs w:val="24"/>
        </w:rPr>
        <w:t xml:space="preserve"> оказанных услуг</w:t>
      </w:r>
      <w:r w:rsidR="00A6211E" w:rsidRPr="004768D1">
        <w:rPr>
          <w:sz w:val="24"/>
          <w:szCs w:val="24"/>
        </w:rPr>
        <w:t>.</w:t>
      </w:r>
      <w:r w:rsidR="00540EB1" w:rsidRPr="004768D1">
        <w:rPr>
          <w:sz w:val="24"/>
          <w:szCs w:val="24"/>
        </w:rPr>
        <w:t xml:space="preserve"> </w:t>
      </w:r>
    </w:p>
    <w:p w:rsidR="001A3EFD" w:rsidRPr="00804E95" w:rsidRDefault="00771B2B" w:rsidP="00804E95">
      <w:pPr>
        <w:pStyle w:val="afff"/>
        <w:rPr>
          <w:rFonts w:ascii="Times New Roman" w:hAnsi="Times New Roman"/>
          <w:sz w:val="24"/>
          <w:szCs w:val="24"/>
        </w:rPr>
      </w:pPr>
      <w:r>
        <w:rPr>
          <w:rFonts w:ascii="Times New Roman" w:hAnsi="Times New Roman"/>
          <w:sz w:val="24"/>
          <w:szCs w:val="24"/>
        </w:rPr>
        <w:t>4</w:t>
      </w:r>
      <w:r w:rsidR="001A3EFD" w:rsidRPr="00804E95">
        <w:rPr>
          <w:rFonts w:ascii="Times New Roman" w:hAnsi="Times New Roman"/>
          <w:sz w:val="24"/>
          <w:szCs w:val="24"/>
        </w:rPr>
        <w:t>.</w:t>
      </w:r>
      <w:r w:rsidR="00A55E3B">
        <w:rPr>
          <w:rFonts w:ascii="Times New Roman" w:hAnsi="Times New Roman"/>
          <w:sz w:val="24"/>
          <w:szCs w:val="24"/>
        </w:rPr>
        <w:t xml:space="preserve"> </w:t>
      </w:r>
      <w:r w:rsidR="001A3EFD" w:rsidRPr="00804E95">
        <w:rPr>
          <w:rFonts w:ascii="Times New Roman" w:hAnsi="Times New Roman"/>
          <w:sz w:val="24"/>
          <w:szCs w:val="24"/>
        </w:rPr>
        <w:t>ПРАВА И ОБЯЗАННОСТИ СТОРОН</w:t>
      </w:r>
    </w:p>
    <w:p w:rsidR="001A3EFD" w:rsidRPr="00804E95" w:rsidRDefault="00771B2B" w:rsidP="00043C70">
      <w:pPr>
        <w:pStyle w:val="af"/>
        <w:spacing w:after="0"/>
        <w:ind w:left="0" w:firstLine="567"/>
        <w:jc w:val="both"/>
        <w:rPr>
          <w:b/>
          <w:bCs/>
          <w:sz w:val="24"/>
          <w:szCs w:val="24"/>
        </w:rPr>
      </w:pPr>
      <w:r>
        <w:rPr>
          <w:b/>
          <w:bCs/>
          <w:sz w:val="24"/>
          <w:szCs w:val="24"/>
        </w:rPr>
        <w:lastRenderedPageBreak/>
        <w:t>4</w:t>
      </w:r>
      <w:r w:rsidR="001A3EFD" w:rsidRPr="00804E95">
        <w:rPr>
          <w:b/>
          <w:bCs/>
          <w:sz w:val="24"/>
          <w:szCs w:val="24"/>
        </w:rPr>
        <w:t>.1.Страховщик имеет право:</w:t>
      </w:r>
    </w:p>
    <w:p w:rsidR="001A3EFD" w:rsidRPr="00804E95" w:rsidRDefault="00771B2B" w:rsidP="00043C70">
      <w:pPr>
        <w:pStyle w:val="af"/>
        <w:tabs>
          <w:tab w:val="num" w:pos="0"/>
        </w:tabs>
        <w:spacing w:after="0"/>
        <w:ind w:left="0" w:firstLine="567"/>
        <w:jc w:val="both"/>
        <w:rPr>
          <w:sz w:val="24"/>
          <w:szCs w:val="24"/>
        </w:rPr>
      </w:pPr>
      <w:r>
        <w:rPr>
          <w:sz w:val="24"/>
          <w:szCs w:val="24"/>
        </w:rPr>
        <w:t>4</w:t>
      </w:r>
      <w:r w:rsidR="001A3EFD" w:rsidRPr="00804E95">
        <w:rPr>
          <w:sz w:val="24"/>
          <w:szCs w:val="24"/>
        </w:rPr>
        <w:t xml:space="preserve">.1.1. проверять сообщаемую Страхователем информацию о выполнении Страхователем условий </w:t>
      </w:r>
      <w:r w:rsidR="00ED1A03">
        <w:rPr>
          <w:sz w:val="24"/>
          <w:szCs w:val="24"/>
        </w:rPr>
        <w:t>Договор</w:t>
      </w:r>
      <w:r w:rsidR="001A3EFD" w:rsidRPr="00804E95">
        <w:rPr>
          <w:sz w:val="24"/>
          <w:szCs w:val="24"/>
        </w:rPr>
        <w:t>а страхования;</w:t>
      </w:r>
    </w:p>
    <w:p w:rsidR="001A3EFD" w:rsidRPr="00804E95" w:rsidRDefault="00771B2B" w:rsidP="00043C70">
      <w:pPr>
        <w:pStyle w:val="af"/>
        <w:tabs>
          <w:tab w:val="num" w:pos="0"/>
        </w:tabs>
        <w:spacing w:after="0"/>
        <w:ind w:left="0" w:firstLine="567"/>
        <w:jc w:val="both"/>
        <w:rPr>
          <w:sz w:val="24"/>
          <w:szCs w:val="24"/>
        </w:rPr>
      </w:pPr>
      <w:r>
        <w:rPr>
          <w:sz w:val="24"/>
          <w:szCs w:val="24"/>
        </w:rPr>
        <w:t>4</w:t>
      </w:r>
      <w:r w:rsidR="001A3EFD" w:rsidRPr="00804E95">
        <w:rPr>
          <w:sz w:val="24"/>
          <w:szCs w:val="24"/>
        </w:rPr>
        <w:t>.1.2. давать Страхователю рекомендации по предупреждению страховых случаев;</w:t>
      </w:r>
    </w:p>
    <w:p w:rsidR="001A3EFD" w:rsidRPr="00804E95" w:rsidRDefault="00771B2B" w:rsidP="00043C70">
      <w:pPr>
        <w:pStyle w:val="af"/>
        <w:tabs>
          <w:tab w:val="num" w:pos="0"/>
        </w:tabs>
        <w:spacing w:after="0"/>
        <w:ind w:left="0" w:firstLine="567"/>
        <w:jc w:val="both"/>
        <w:rPr>
          <w:sz w:val="24"/>
          <w:szCs w:val="24"/>
        </w:rPr>
      </w:pPr>
      <w:r>
        <w:rPr>
          <w:sz w:val="24"/>
          <w:szCs w:val="24"/>
        </w:rPr>
        <w:t>4</w:t>
      </w:r>
      <w:r w:rsidR="001A3EFD" w:rsidRPr="00804E95">
        <w:rPr>
          <w:sz w:val="24"/>
          <w:szCs w:val="24"/>
        </w:rPr>
        <w:t>.1.3. при необходимости запрашивать сведения, связанные со страховым случаем, у правоохранительных органов, банков, предприятий, других организаций, располагающих информацией об обстоятельствах страхового случая, а также самостоятельно выяснять причины и обстоятельства страхового случая;</w:t>
      </w:r>
    </w:p>
    <w:p w:rsidR="001A3EFD" w:rsidRPr="00804E95" w:rsidRDefault="00771B2B" w:rsidP="00043C70">
      <w:pPr>
        <w:pStyle w:val="af"/>
        <w:tabs>
          <w:tab w:val="num" w:pos="0"/>
        </w:tabs>
        <w:spacing w:after="0"/>
        <w:ind w:left="0" w:firstLine="567"/>
        <w:jc w:val="both"/>
        <w:rPr>
          <w:sz w:val="24"/>
          <w:szCs w:val="24"/>
        </w:rPr>
      </w:pPr>
      <w:r>
        <w:rPr>
          <w:sz w:val="24"/>
          <w:szCs w:val="24"/>
        </w:rPr>
        <w:t>4</w:t>
      </w:r>
      <w:r w:rsidR="001A3EFD" w:rsidRPr="00804E95">
        <w:rPr>
          <w:sz w:val="24"/>
          <w:szCs w:val="24"/>
        </w:rPr>
        <w:t>.1.4. проводить проверку обстоятельств ДТП, в том числе независимую экспертизу транспортного средства Страхователя;</w:t>
      </w:r>
    </w:p>
    <w:p w:rsidR="001A3EFD" w:rsidRPr="00804E95" w:rsidRDefault="00771B2B" w:rsidP="00043C70">
      <w:pPr>
        <w:pStyle w:val="af"/>
        <w:tabs>
          <w:tab w:val="num" w:pos="0"/>
        </w:tabs>
        <w:spacing w:after="0"/>
        <w:ind w:left="0" w:firstLine="567"/>
        <w:jc w:val="both"/>
        <w:rPr>
          <w:sz w:val="24"/>
          <w:szCs w:val="24"/>
        </w:rPr>
      </w:pPr>
      <w:r>
        <w:rPr>
          <w:sz w:val="24"/>
          <w:szCs w:val="24"/>
        </w:rPr>
        <w:t>4</w:t>
      </w:r>
      <w:r w:rsidR="001A3EFD" w:rsidRPr="00804E95">
        <w:rPr>
          <w:sz w:val="24"/>
          <w:szCs w:val="24"/>
        </w:rPr>
        <w:t>.1.5. представлять интересы Страхователя в суде или иным образом осуществлять правовую защиту Страхователя в связи со страховым случаем;</w:t>
      </w:r>
    </w:p>
    <w:p w:rsidR="001A3EFD" w:rsidRDefault="00771B2B" w:rsidP="001A3EFD">
      <w:pPr>
        <w:pStyle w:val="af"/>
        <w:tabs>
          <w:tab w:val="num" w:pos="709"/>
        </w:tabs>
        <w:spacing w:after="0"/>
        <w:ind w:left="567"/>
        <w:jc w:val="both"/>
        <w:rPr>
          <w:b/>
          <w:bCs/>
          <w:sz w:val="24"/>
          <w:szCs w:val="24"/>
        </w:rPr>
      </w:pPr>
      <w:r>
        <w:rPr>
          <w:b/>
          <w:bCs/>
          <w:sz w:val="24"/>
          <w:szCs w:val="24"/>
        </w:rPr>
        <w:t>4</w:t>
      </w:r>
      <w:r w:rsidR="001A3EFD" w:rsidRPr="00804E95">
        <w:rPr>
          <w:b/>
          <w:bCs/>
          <w:sz w:val="24"/>
          <w:szCs w:val="24"/>
        </w:rPr>
        <w:t xml:space="preserve">.2.Страховщик обязан: </w:t>
      </w:r>
    </w:p>
    <w:p w:rsidR="007A4A18" w:rsidRPr="00804E95" w:rsidRDefault="007A4A18" w:rsidP="007A4A18">
      <w:pPr>
        <w:pStyle w:val="af"/>
        <w:tabs>
          <w:tab w:val="num" w:pos="709"/>
        </w:tabs>
        <w:spacing w:after="0"/>
        <w:ind w:left="0" w:firstLine="567"/>
        <w:jc w:val="both"/>
        <w:rPr>
          <w:b/>
          <w:bCs/>
          <w:sz w:val="24"/>
          <w:szCs w:val="24"/>
        </w:rPr>
      </w:pPr>
      <w:r w:rsidRPr="007A4A18">
        <w:rPr>
          <w:bCs/>
          <w:sz w:val="24"/>
          <w:szCs w:val="24"/>
        </w:rPr>
        <w:t>4.2.1. о</w:t>
      </w:r>
      <w:r w:rsidRPr="007A4A18">
        <w:rPr>
          <w:color w:val="000000"/>
          <w:sz w:val="24"/>
          <w:szCs w:val="24"/>
        </w:rPr>
        <w:t>казывать</w:t>
      </w:r>
      <w:r w:rsidRPr="004565E9">
        <w:rPr>
          <w:color w:val="000000"/>
          <w:sz w:val="24"/>
          <w:szCs w:val="24"/>
        </w:rPr>
        <w:t xml:space="preserve"> услуги надлежащего качества и в установленные сроки в течение всего срока действия</w:t>
      </w:r>
      <w:r w:rsidRPr="004565E9">
        <w:rPr>
          <w:color w:val="000000"/>
          <w:sz w:val="24"/>
        </w:rPr>
        <w:t xml:space="preserve"> </w:t>
      </w:r>
      <w:r>
        <w:rPr>
          <w:color w:val="000000"/>
          <w:sz w:val="24"/>
        </w:rPr>
        <w:t>договора.</w:t>
      </w:r>
    </w:p>
    <w:p w:rsidR="001A3EFD"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.2.</w:t>
      </w:r>
      <w:r w:rsidR="008C61E4">
        <w:rPr>
          <w:sz w:val="24"/>
          <w:szCs w:val="24"/>
        </w:rPr>
        <w:t>2</w:t>
      </w:r>
      <w:r w:rsidR="001A3EFD" w:rsidRPr="00804E95">
        <w:rPr>
          <w:sz w:val="24"/>
          <w:szCs w:val="24"/>
        </w:rPr>
        <w:t xml:space="preserve">. </w:t>
      </w:r>
      <w:r w:rsidR="007A4A18">
        <w:rPr>
          <w:sz w:val="24"/>
          <w:szCs w:val="24"/>
        </w:rPr>
        <w:t>н</w:t>
      </w:r>
      <w:r w:rsidR="007A4A18" w:rsidRPr="004565E9">
        <w:rPr>
          <w:color w:val="000000"/>
          <w:sz w:val="24"/>
        </w:rPr>
        <w:t xml:space="preserve">е предоставлять другим лицам или разглашать иным способом конфиденциальную информацию, полученную в результате исполнения обязательств по </w:t>
      </w:r>
      <w:r w:rsidR="007A4A18">
        <w:rPr>
          <w:color w:val="000000"/>
          <w:sz w:val="24"/>
        </w:rPr>
        <w:t>договору</w:t>
      </w:r>
      <w:r w:rsidR="007A4A18" w:rsidRPr="004565E9">
        <w:rPr>
          <w:color w:val="000000"/>
          <w:sz w:val="24"/>
        </w:rPr>
        <w:t>, за исключением случаев, предусмотренных нормативными правовыми актами Российской Федерации</w:t>
      </w:r>
      <w:r w:rsidR="001A3EFD" w:rsidRPr="00804E95">
        <w:rPr>
          <w:sz w:val="24"/>
          <w:szCs w:val="24"/>
        </w:rPr>
        <w:t>;</w:t>
      </w:r>
    </w:p>
    <w:p w:rsidR="00923A1F" w:rsidRPr="0047338E" w:rsidRDefault="00923A1F" w:rsidP="00923A1F">
      <w:pPr>
        <w:ind w:firstLine="567"/>
        <w:jc w:val="both"/>
      </w:pPr>
      <w:r>
        <w:rPr>
          <w:color w:val="000000"/>
        </w:rPr>
        <w:t>4.2.</w:t>
      </w:r>
      <w:r w:rsidR="00EA761C">
        <w:rPr>
          <w:color w:val="000000"/>
        </w:rPr>
        <w:t>3</w:t>
      </w:r>
      <w:r>
        <w:rPr>
          <w:color w:val="000000"/>
        </w:rPr>
        <w:t xml:space="preserve">. </w:t>
      </w:r>
      <w:r w:rsidR="00EA761C">
        <w:rPr>
          <w:color w:val="000000"/>
        </w:rPr>
        <w:t>в</w:t>
      </w:r>
      <w:r w:rsidRPr="004565E9">
        <w:rPr>
          <w:color w:val="000000"/>
        </w:rPr>
        <w:t xml:space="preserve">ыдавать </w:t>
      </w:r>
      <w:r w:rsidRPr="004565E9">
        <w:rPr>
          <w:bCs/>
          <w:color w:val="000000"/>
          <w:szCs w:val="28"/>
        </w:rPr>
        <w:t>Страхователю</w:t>
      </w:r>
      <w:r w:rsidRPr="004565E9">
        <w:rPr>
          <w:color w:val="000000"/>
        </w:rPr>
        <w:t xml:space="preserve"> оформленные полисы обязательного страхования (ОСАГО) </w:t>
      </w:r>
      <w:r>
        <w:t xml:space="preserve">не позднее </w:t>
      </w:r>
      <w:r w:rsidR="00DD05AE">
        <w:rPr>
          <w:bCs/>
        </w:rPr>
        <w:t>3</w:t>
      </w:r>
      <w:r>
        <w:rPr>
          <w:bCs/>
        </w:rPr>
        <w:t xml:space="preserve"> (</w:t>
      </w:r>
      <w:r w:rsidR="00DD05AE">
        <w:rPr>
          <w:bCs/>
        </w:rPr>
        <w:t>трёх</w:t>
      </w:r>
      <w:r>
        <w:rPr>
          <w:bCs/>
        </w:rPr>
        <w:t>)</w:t>
      </w:r>
      <w:r w:rsidRPr="005D7B56">
        <w:rPr>
          <w:bCs/>
        </w:rPr>
        <w:t xml:space="preserve"> рабочих дней </w:t>
      </w:r>
      <w:r w:rsidR="002F4127" w:rsidRPr="002F4127">
        <w:rPr>
          <w:bCs/>
        </w:rPr>
        <w:t>с даты заключения настоящего контракта</w:t>
      </w:r>
      <w:r w:rsidRPr="00EA761C">
        <w:rPr>
          <w:bCs/>
        </w:rPr>
        <w:t>, указанн</w:t>
      </w:r>
      <w:r w:rsidR="00EA761C">
        <w:rPr>
          <w:bCs/>
        </w:rPr>
        <w:t>ых в</w:t>
      </w:r>
      <w:r w:rsidRPr="00EA761C">
        <w:rPr>
          <w:bCs/>
        </w:rPr>
        <w:t xml:space="preserve"> </w:t>
      </w:r>
      <w:r w:rsidRPr="00EA761C">
        <w:t xml:space="preserve">Спецификации (Приложение № 1) по адресу: </w:t>
      </w:r>
      <w:r w:rsidR="009D3BFD" w:rsidRPr="009D3BFD">
        <w:t xml:space="preserve">193315, г. Санкт-Петербург, пр. </w:t>
      </w:r>
      <w:r w:rsidR="00DD05AE">
        <w:t>Большевиков, д. 52, к.1, лит. К.</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.2.2. после получения сообщения о наступлении страхового случая приступить к рассмотрению вопросов, связанных с урегулированием убытков, выяснить обстоятельства страхового случая;</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 xml:space="preserve">.2.3. при страховом случае произвести страховую выплату в установленный </w:t>
      </w:r>
      <w:r w:rsidR="00ED1A03">
        <w:rPr>
          <w:sz w:val="24"/>
          <w:szCs w:val="24"/>
        </w:rPr>
        <w:t>Договор</w:t>
      </w:r>
      <w:r w:rsidR="001A3EFD" w:rsidRPr="00804E95">
        <w:rPr>
          <w:sz w:val="24"/>
          <w:szCs w:val="24"/>
        </w:rPr>
        <w:t>ом  страхования срок или отказать в страховой выплате с письменным мотивированным обоснованием  причин отказа;</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 xml:space="preserve">.2.4. представить расчёт страховой премии в течение 3 </w:t>
      </w:r>
      <w:r w:rsidR="00EA761C">
        <w:rPr>
          <w:sz w:val="24"/>
          <w:szCs w:val="24"/>
        </w:rPr>
        <w:t xml:space="preserve">(трех) </w:t>
      </w:r>
      <w:r w:rsidR="001A3EFD" w:rsidRPr="00804E95">
        <w:rPr>
          <w:sz w:val="24"/>
          <w:szCs w:val="24"/>
        </w:rPr>
        <w:t xml:space="preserve">рабочих дней со дня получения соответствующего письменного </w:t>
      </w:r>
      <w:r w:rsidR="001A3EFD" w:rsidRPr="00272785">
        <w:rPr>
          <w:sz w:val="24"/>
          <w:szCs w:val="24"/>
        </w:rPr>
        <w:t xml:space="preserve">заявления </w:t>
      </w:r>
      <w:r w:rsidR="001A3EFD" w:rsidRPr="00804E95">
        <w:rPr>
          <w:sz w:val="24"/>
          <w:szCs w:val="24"/>
        </w:rPr>
        <w:t>от Страхователя.</w:t>
      </w:r>
    </w:p>
    <w:p w:rsidR="001A3EFD"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 xml:space="preserve">.2.5. обеспечить своего представителя доверенностью на подписание акта несоответствия, согласия/несогласия с экспертным заключением, поправок в </w:t>
      </w:r>
      <w:r w:rsidR="002F4127">
        <w:rPr>
          <w:sz w:val="24"/>
          <w:szCs w:val="24"/>
        </w:rPr>
        <w:t>Акт</w:t>
      </w:r>
      <w:r w:rsidR="002F4127" w:rsidRPr="002F4127">
        <w:rPr>
          <w:sz w:val="24"/>
          <w:szCs w:val="24"/>
        </w:rPr>
        <w:t xml:space="preserve"> оказанных услуг</w:t>
      </w:r>
      <w:r w:rsidR="001A3EFD" w:rsidRPr="00804E95">
        <w:rPr>
          <w:sz w:val="24"/>
          <w:szCs w:val="24"/>
        </w:rPr>
        <w:t>.</w:t>
      </w:r>
    </w:p>
    <w:p w:rsidR="001A3EFD" w:rsidRPr="00804E95" w:rsidRDefault="00771B2B" w:rsidP="00043C70">
      <w:pPr>
        <w:pStyle w:val="af"/>
        <w:tabs>
          <w:tab w:val="num" w:pos="142"/>
          <w:tab w:val="num" w:pos="284"/>
        </w:tabs>
        <w:spacing w:after="0"/>
        <w:ind w:left="0" w:firstLine="567"/>
        <w:rPr>
          <w:b/>
          <w:bCs/>
          <w:sz w:val="24"/>
          <w:szCs w:val="24"/>
        </w:rPr>
      </w:pPr>
      <w:r>
        <w:rPr>
          <w:b/>
          <w:bCs/>
          <w:sz w:val="24"/>
          <w:szCs w:val="24"/>
        </w:rPr>
        <w:t>4</w:t>
      </w:r>
      <w:r w:rsidR="001A3EFD" w:rsidRPr="00804E95">
        <w:rPr>
          <w:b/>
          <w:bCs/>
          <w:sz w:val="24"/>
          <w:szCs w:val="24"/>
        </w:rPr>
        <w:t>.3.Страхователь имеет право:</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 xml:space="preserve">.3.1. требовать от Страховщика выполнения обязательств по </w:t>
      </w:r>
      <w:r w:rsidR="00ED1A03">
        <w:rPr>
          <w:sz w:val="24"/>
          <w:szCs w:val="24"/>
        </w:rPr>
        <w:t>Договор</w:t>
      </w:r>
      <w:r w:rsidR="001A3EFD" w:rsidRPr="00804E95">
        <w:rPr>
          <w:sz w:val="24"/>
          <w:szCs w:val="24"/>
        </w:rPr>
        <w:t>у страхования;</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.3.2. на получение от Страховщика информации, касающейся его финансовой устойчивости, не являющиеся коммерческой тайной;</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.3.3. на получение от Страховщика письменного расчета страховой премии, подлежащей уплате путем подачи письменного заявления.</w:t>
      </w:r>
    </w:p>
    <w:p w:rsidR="001A3EFD" w:rsidRPr="00804E95" w:rsidRDefault="00771B2B" w:rsidP="00043C70">
      <w:pPr>
        <w:pStyle w:val="af"/>
        <w:tabs>
          <w:tab w:val="num" w:pos="142"/>
        </w:tabs>
        <w:spacing w:after="0"/>
        <w:ind w:left="0" w:firstLine="567"/>
        <w:jc w:val="both"/>
        <w:rPr>
          <w:b/>
          <w:bCs/>
          <w:sz w:val="24"/>
          <w:szCs w:val="24"/>
        </w:rPr>
      </w:pPr>
      <w:r>
        <w:rPr>
          <w:b/>
          <w:bCs/>
          <w:sz w:val="24"/>
          <w:szCs w:val="24"/>
        </w:rPr>
        <w:t>4</w:t>
      </w:r>
      <w:r w:rsidR="001A3EFD" w:rsidRPr="00804E95">
        <w:rPr>
          <w:b/>
          <w:bCs/>
          <w:sz w:val="24"/>
          <w:szCs w:val="24"/>
        </w:rPr>
        <w:t>.4.Страхователь обязан:</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.4.1. своевременно и в полном объеме упла</w:t>
      </w:r>
      <w:r w:rsidR="00FF6B7F">
        <w:rPr>
          <w:sz w:val="24"/>
          <w:szCs w:val="24"/>
        </w:rPr>
        <w:t>тить</w:t>
      </w:r>
      <w:r w:rsidR="001A3EFD" w:rsidRPr="00804E95">
        <w:rPr>
          <w:sz w:val="24"/>
          <w:szCs w:val="24"/>
        </w:rPr>
        <w:t xml:space="preserve"> установленную страховую премию;</w:t>
      </w:r>
    </w:p>
    <w:p w:rsidR="001A3EFD" w:rsidRPr="00804E95"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 xml:space="preserve">.4.2. довести до сведения водителей Страхователя условия </w:t>
      </w:r>
      <w:r w:rsidR="00ED1A03">
        <w:rPr>
          <w:sz w:val="24"/>
          <w:szCs w:val="24"/>
        </w:rPr>
        <w:t>Договор</w:t>
      </w:r>
      <w:r w:rsidR="001A3EFD" w:rsidRPr="00804E95">
        <w:rPr>
          <w:sz w:val="24"/>
          <w:szCs w:val="24"/>
        </w:rPr>
        <w:t>а страхования, а также обеспечить их выполнение;</w:t>
      </w:r>
    </w:p>
    <w:p w:rsidR="001A3EFD" w:rsidRDefault="00771B2B" w:rsidP="00043C70">
      <w:pPr>
        <w:pStyle w:val="af"/>
        <w:tabs>
          <w:tab w:val="num" w:pos="142"/>
        </w:tabs>
        <w:spacing w:after="0"/>
        <w:ind w:left="0" w:firstLine="567"/>
        <w:jc w:val="both"/>
        <w:rPr>
          <w:sz w:val="24"/>
          <w:szCs w:val="24"/>
        </w:rPr>
      </w:pPr>
      <w:r>
        <w:rPr>
          <w:sz w:val="24"/>
          <w:szCs w:val="24"/>
        </w:rPr>
        <w:t>4</w:t>
      </w:r>
      <w:r w:rsidR="001A3EFD" w:rsidRPr="00804E95">
        <w:rPr>
          <w:sz w:val="24"/>
          <w:szCs w:val="24"/>
        </w:rPr>
        <w:t>.4.3. содержать транспортные средства в технически исправном состоянии и принимать все меры предосторожности для предотвращения наступления страховых случаев;</w:t>
      </w:r>
    </w:p>
    <w:p w:rsidR="00EA761C" w:rsidRPr="00804E95" w:rsidRDefault="00EA761C" w:rsidP="00043C70">
      <w:pPr>
        <w:pStyle w:val="af"/>
        <w:tabs>
          <w:tab w:val="num" w:pos="142"/>
        </w:tabs>
        <w:spacing w:after="0"/>
        <w:ind w:left="0" w:firstLine="567"/>
        <w:jc w:val="both"/>
        <w:rPr>
          <w:sz w:val="24"/>
          <w:szCs w:val="24"/>
        </w:rPr>
      </w:pPr>
    </w:p>
    <w:p w:rsidR="001A3EFD" w:rsidRDefault="00D31659" w:rsidP="007D6234">
      <w:pPr>
        <w:pStyle w:val="10"/>
        <w:rPr>
          <w:rFonts w:ascii="Times New Roman" w:hAnsi="Times New Roman"/>
          <w:sz w:val="24"/>
          <w:szCs w:val="24"/>
        </w:rPr>
      </w:pPr>
      <w:r>
        <w:rPr>
          <w:rFonts w:ascii="Times New Roman" w:hAnsi="Times New Roman"/>
          <w:sz w:val="24"/>
          <w:szCs w:val="24"/>
        </w:rPr>
        <w:t>5</w:t>
      </w:r>
      <w:r w:rsidR="001A3EFD" w:rsidRPr="007D6234">
        <w:rPr>
          <w:rFonts w:ascii="Times New Roman" w:hAnsi="Times New Roman"/>
          <w:sz w:val="24"/>
          <w:szCs w:val="24"/>
        </w:rPr>
        <w:t>.</w:t>
      </w:r>
      <w:r w:rsidR="00A55E3B" w:rsidRPr="007D6234">
        <w:rPr>
          <w:rFonts w:ascii="Times New Roman" w:hAnsi="Times New Roman"/>
          <w:sz w:val="24"/>
          <w:szCs w:val="24"/>
        </w:rPr>
        <w:t xml:space="preserve"> </w:t>
      </w:r>
      <w:r w:rsidR="001A3EFD" w:rsidRPr="007D6234">
        <w:rPr>
          <w:rFonts w:ascii="Times New Roman" w:hAnsi="Times New Roman"/>
          <w:sz w:val="24"/>
          <w:szCs w:val="24"/>
        </w:rPr>
        <w:t>ОТВЕТСВЕННОСТЬ СТОРОН</w:t>
      </w:r>
    </w:p>
    <w:p w:rsidR="009B4EB4" w:rsidRPr="004768D1" w:rsidRDefault="00D31659" w:rsidP="004768D1">
      <w:pPr>
        <w:tabs>
          <w:tab w:val="left" w:pos="709"/>
        </w:tabs>
        <w:jc w:val="both"/>
      </w:pPr>
      <w:bookmarkStart w:id="0" w:name="sub_11200"/>
      <w:r w:rsidRPr="004768D1">
        <w:t>5</w:t>
      </w:r>
      <w:r w:rsidR="009B4EB4" w:rsidRPr="004768D1">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B4EB4" w:rsidRPr="004768D1" w:rsidRDefault="00D31659" w:rsidP="004768D1">
      <w:pPr>
        <w:jc w:val="both"/>
      </w:pPr>
      <w:r w:rsidRPr="004768D1">
        <w:t>5</w:t>
      </w:r>
      <w:r w:rsidR="009B4EB4" w:rsidRPr="004768D1">
        <w:t xml:space="preserve">.2. В случае просрочки исполнения Страхователем обязательств, предусмотренных </w:t>
      </w:r>
      <w:r w:rsidR="009B4EB4" w:rsidRPr="004768D1">
        <w:lastRenderedPageBreak/>
        <w:t xml:space="preserve">Договором, а также в иных случаях неисполнения или ненадлежащего исполнения Страхователем обязательств, предусмотренных Договором, </w:t>
      </w:r>
      <w:r w:rsidR="004573C8" w:rsidRPr="004768D1">
        <w:t>Страховщик</w:t>
      </w:r>
      <w:r w:rsidR="009B4EB4" w:rsidRPr="004768D1">
        <w:t xml:space="preserve"> вправе потребовать уплаты неустоек (штрафов, пеней).</w:t>
      </w:r>
    </w:p>
    <w:p w:rsidR="009B4EB4" w:rsidRPr="004768D1" w:rsidRDefault="00D31659" w:rsidP="004768D1">
      <w:pPr>
        <w:jc w:val="both"/>
      </w:pPr>
      <w:r w:rsidRPr="004768D1">
        <w:t>5</w:t>
      </w:r>
      <w:r w:rsidR="009B4EB4" w:rsidRPr="004768D1">
        <w:t xml:space="preserve">.3. Пеня начисляется за каждый день просрочки исполнения </w:t>
      </w:r>
      <w:r w:rsidR="004573C8" w:rsidRPr="004768D1">
        <w:t>Страхователем</w:t>
      </w:r>
      <w:r w:rsidR="009B4EB4" w:rsidRPr="004768D1">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B4EB4" w:rsidRPr="004768D1" w:rsidRDefault="00D31659" w:rsidP="004768D1">
      <w:pPr>
        <w:jc w:val="both"/>
      </w:pPr>
      <w:r w:rsidRPr="004768D1">
        <w:t>5</w:t>
      </w:r>
      <w:r w:rsidR="009B4EB4" w:rsidRPr="004768D1">
        <w:t xml:space="preserve">.4. Штрафы начисляются за ненадлежащее исполнение </w:t>
      </w:r>
      <w:r w:rsidR="004573C8" w:rsidRPr="004768D1">
        <w:t>Страхователем</w:t>
      </w:r>
      <w:r w:rsidR="009B4EB4" w:rsidRPr="004768D1">
        <w:t xml:space="preserve"> обязательств, предусмотренных договором, за исключением просрочки исполнения обязательств, предусмотренных договором. Размер штрафа составляет:</w:t>
      </w:r>
    </w:p>
    <w:p w:rsidR="009B4EB4" w:rsidRPr="004768D1" w:rsidRDefault="009B4EB4" w:rsidP="004768D1">
      <w:pPr>
        <w:ind w:firstLine="709"/>
        <w:jc w:val="both"/>
      </w:pPr>
      <w:r w:rsidRPr="004768D1">
        <w:t>1000 рублей, если цена договора не превышает 3 млн. рублей (включительно);</w:t>
      </w:r>
    </w:p>
    <w:p w:rsidR="009B4EB4" w:rsidRPr="004768D1" w:rsidRDefault="009B4EB4" w:rsidP="004768D1">
      <w:pPr>
        <w:ind w:firstLine="709"/>
        <w:jc w:val="both"/>
      </w:pPr>
      <w:r w:rsidRPr="004768D1">
        <w:t>5000 рублей, если цена договора составляет от 3 млн. рублей до 50 млн. рублей (включительно);</w:t>
      </w:r>
    </w:p>
    <w:p w:rsidR="009B4EB4" w:rsidRPr="004768D1" w:rsidRDefault="009B4EB4" w:rsidP="004768D1">
      <w:pPr>
        <w:ind w:firstLine="709"/>
        <w:jc w:val="both"/>
      </w:pPr>
      <w:r w:rsidRPr="004768D1">
        <w:t>10000 рублей, если цена договора составляет от 50 млн. рублей до 100 млн. рублей (включительно);</w:t>
      </w:r>
    </w:p>
    <w:p w:rsidR="009B4EB4" w:rsidRPr="004768D1" w:rsidRDefault="009B4EB4" w:rsidP="004768D1">
      <w:pPr>
        <w:ind w:firstLine="709"/>
        <w:jc w:val="both"/>
      </w:pPr>
      <w:r w:rsidRPr="004768D1">
        <w:t>100000 рублей, если цена договора превышает 100 млн. рублей.</w:t>
      </w:r>
    </w:p>
    <w:p w:rsidR="009B4EB4" w:rsidRPr="004768D1" w:rsidRDefault="00D31659" w:rsidP="004768D1">
      <w:pPr>
        <w:tabs>
          <w:tab w:val="left" w:pos="709"/>
        </w:tabs>
        <w:jc w:val="both"/>
      </w:pPr>
      <w:r w:rsidRPr="004768D1">
        <w:t>5</w:t>
      </w:r>
      <w:r w:rsidR="009B4EB4" w:rsidRPr="004768D1">
        <w:t xml:space="preserve">.5. В случае просрочки исполнения обязательств по договору </w:t>
      </w:r>
      <w:r w:rsidR="004573C8" w:rsidRPr="004768D1">
        <w:t>Страховщиком</w:t>
      </w:r>
      <w:r w:rsidR="009B4EB4" w:rsidRPr="004768D1">
        <w:t xml:space="preserve">, а также в иных случаях неисполнения или ненадлежащего им исполнения обязательств, предусмотренных договором, </w:t>
      </w:r>
      <w:r w:rsidR="004573C8" w:rsidRPr="004768D1">
        <w:t>Страхователь</w:t>
      </w:r>
      <w:r w:rsidR="009B4EB4" w:rsidRPr="004768D1">
        <w:t xml:space="preserve"> направляет </w:t>
      </w:r>
      <w:r w:rsidR="004573C8" w:rsidRPr="004768D1">
        <w:t>Страховщик</w:t>
      </w:r>
      <w:r w:rsidR="009B4EB4" w:rsidRPr="004768D1">
        <w:t>у</w:t>
      </w:r>
      <w:r w:rsidR="009B4EB4" w:rsidRPr="004768D1">
        <w:rPr>
          <w:vertAlign w:val="superscript"/>
        </w:rPr>
        <w:t xml:space="preserve"> </w:t>
      </w:r>
      <w:r w:rsidR="009B4EB4" w:rsidRPr="004768D1">
        <w:t>требование об уплате неустоек (штрафов, пеней).</w:t>
      </w:r>
    </w:p>
    <w:p w:rsidR="009B4EB4" w:rsidRPr="004768D1" w:rsidRDefault="00D31659" w:rsidP="004768D1">
      <w:pPr>
        <w:jc w:val="both"/>
      </w:pPr>
      <w:r w:rsidRPr="004768D1">
        <w:t>5</w:t>
      </w:r>
      <w:r w:rsidR="009B4EB4" w:rsidRPr="004768D1">
        <w:t xml:space="preserve">.6. Пеня начисляется за каждый день просрочки исполнения </w:t>
      </w:r>
      <w:r w:rsidR="004573C8" w:rsidRPr="004768D1">
        <w:t>Страховщик</w:t>
      </w:r>
      <w:r w:rsidR="009B4EB4" w:rsidRPr="004768D1">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w:t>
      </w:r>
      <w:r w:rsidR="009B4EB4" w:rsidRPr="004768D1">
        <w:rPr>
          <w:color w:val="000000"/>
        </w:rPr>
        <w:t xml:space="preserve">пени </w:t>
      </w:r>
      <w:hyperlink r:id="rId8" w:anchor="/document/10180094/entry/100" w:history="1">
        <w:r w:rsidR="009B4EB4" w:rsidRPr="004768D1">
          <w:rPr>
            <w:rStyle w:val="af9"/>
            <w:rFonts w:eastAsia="MS Mincho"/>
            <w:color w:val="000000"/>
          </w:rPr>
          <w:t>ключевой ставки</w:t>
        </w:r>
      </w:hyperlink>
      <w:r w:rsidR="009B4EB4" w:rsidRPr="004768D1">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4573C8" w:rsidRPr="004768D1">
        <w:t>Страховщик</w:t>
      </w:r>
      <w:r w:rsidR="009B4EB4" w:rsidRPr="004768D1">
        <w:t>ом, за исключением случаев, если законодательством Российской Федерации установлен иной порядок начисления пени.</w:t>
      </w:r>
    </w:p>
    <w:p w:rsidR="009B4EB4" w:rsidRPr="004768D1" w:rsidRDefault="00D31659" w:rsidP="004768D1">
      <w:pPr>
        <w:jc w:val="both"/>
      </w:pPr>
      <w:r w:rsidRPr="004768D1">
        <w:t>5</w:t>
      </w:r>
      <w:r w:rsidR="009B4EB4" w:rsidRPr="004768D1">
        <w:t xml:space="preserve">.7. Штрафы начисляются за каждый факт неисполнения или ненадлежащего исполнения </w:t>
      </w:r>
      <w:r w:rsidR="004573C8" w:rsidRPr="004768D1">
        <w:t>Страховщик</w:t>
      </w:r>
      <w:r w:rsidR="009B4EB4" w:rsidRPr="004768D1">
        <w:t>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w:t>
      </w:r>
      <w:r w:rsidR="009D3BFD">
        <w:t>0 процентов цены договора (этапа)</w:t>
      </w:r>
      <w:r w:rsidR="009B4EB4" w:rsidRPr="004768D1">
        <w:t>.</w:t>
      </w:r>
    </w:p>
    <w:p w:rsidR="009B4EB4" w:rsidRPr="004768D1" w:rsidRDefault="00D31659" w:rsidP="004768D1">
      <w:pPr>
        <w:ind w:firstLine="709"/>
        <w:jc w:val="both"/>
      </w:pPr>
      <w:r w:rsidRPr="004768D1">
        <w:t>5</w:t>
      </w:r>
      <w:r w:rsidR="009D3BFD">
        <w:t>.8</w:t>
      </w:r>
      <w:r w:rsidR="009B4EB4" w:rsidRPr="004768D1">
        <w:t xml:space="preserve">. За каждый факт неисполнения или ненадлежащего исполнения </w:t>
      </w:r>
      <w:r w:rsidR="009B4EB4" w:rsidRPr="004768D1">
        <w:br/>
      </w:r>
      <w:r w:rsidR="004573C8" w:rsidRPr="004768D1">
        <w:t>Страховщик</w:t>
      </w:r>
      <w:r w:rsidR="009B4EB4" w:rsidRPr="004768D1">
        <w:t>ом обязательства, предусмотренного договором, которое не имеет стоимостного выражения, размер штрафа устанавливается в следующем порядке:</w:t>
      </w:r>
    </w:p>
    <w:p w:rsidR="009B4EB4" w:rsidRPr="004768D1" w:rsidRDefault="009B4EB4" w:rsidP="004768D1">
      <w:pPr>
        <w:ind w:firstLine="709"/>
        <w:jc w:val="both"/>
      </w:pPr>
      <w:r w:rsidRPr="004768D1">
        <w:t>1000 рублей, если цена договора не превышает 3 млн. рублей;</w:t>
      </w:r>
    </w:p>
    <w:p w:rsidR="009B4EB4" w:rsidRPr="004768D1" w:rsidRDefault="009B4EB4" w:rsidP="004768D1">
      <w:pPr>
        <w:ind w:firstLine="709"/>
        <w:jc w:val="both"/>
      </w:pPr>
      <w:r w:rsidRPr="004768D1">
        <w:t>5000 рублей, если цена договора составляет от 3 млн. рублей до 50 млн. рублей (включительно);</w:t>
      </w:r>
    </w:p>
    <w:p w:rsidR="009B4EB4" w:rsidRPr="004768D1" w:rsidRDefault="009B4EB4" w:rsidP="004768D1">
      <w:pPr>
        <w:ind w:firstLine="709"/>
        <w:jc w:val="both"/>
      </w:pPr>
      <w:r w:rsidRPr="004768D1">
        <w:t>10000 рублей, если цена договора составляет от 50 млн. рублей до 100 млн. рублей (включительно);</w:t>
      </w:r>
    </w:p>
    <w:p w:rsidR="009B4EB4" w:rsidRPr="004768D1" w:rsidRDefault="009B4EB4" w:rsidP="004768D1">
      <w:pPr>
        <w:ind w:firstLine="709"/>
        <w:jc w:val="both"/>
      </w:pPr>
      <w:r w:rsidRPr="004768D1">
        <w:t>100000 рублей, если цена договора превышает 100 млн. рублей.</w:t>
      </w:r>
    </w:p>
    <w:p w:rsidR="009B4EB4" w:rsidRPr="004768D1" w:rsidRDefault="00D31659" w:rsidP="004768D1">
      <w:pPr>
        <w:ind w:firstLine="709"/>
        <w:jc w:val="both"/>
      </w:pPr>
      <w:r w:rsidRPr="004768D1">
        <w:t>5</w:t>
      </w:r>
      <w:r w:rsidR="009D3BFD">
        <w:t>.9</w:t>
      </w:r>
      <w:r w:rsidR="009B4EB4" w:rsidRPr="004768D1">
        <w:t xml:space="preserve">. Общая сумма начисленных штрафов за неисполнение или ненадлежащее исполнение </w:t>
      </w:r>
      <w:r w:rsidR="004573C8" w:rsidRPr="004768D1">
        <w:t>Страховщик</w:t>
      </w:r>
      <w:r w:rsidR="009B4EB4" w:rsidRPr="004768D1">
        <w:t>ом обязательств, предусмотренных договором, не может превышать цену договора.</w:t>
      </w:r>
    </w:p>
    <w:p w:rsidR="009B4EB4" w:rsidRPr="004768D1" w:rsidRDefault="00D31659" w:rsidP="004768D1">
      <w:pPr>
        <w:ind w:firstLine="709"/>
        <w:jc w:val="both"/>
      </w:pPr>
      <w:r w:rsidRPr="004768D1">
        <w:t>5</w:t>
      </w:r>
      <w:r w:rsidR="009D3BFD">
        <w:t>.10</w:t>
      </w:r>
      <w:r w:rsidR="009B4EB4" w:rsidRPr="004768D1">
        <w:t xml:space="preserve">. Общая сумма начисленных штрафов за ненадлежащее исполнение </w:t>
      </w:r>
      <w:r w:rsidR="004573C8" w:rsidRPr="004768D1">
        <w:t>Страхователе</w:t>
      </w:r>
      <w:r w:rsidR="009B4EB4" w:rsidRPr="004768D1">
        <w:t>м обязательств, предусмотренных договором, не может превышать цену договора.</w:t>
      </w:r>
    </w:p>
    <w:p w:rsidR="009B4EB4" w:rsidRPr="004768D1" w:rsidRDefault="00D31659" w:rsidP="004768D1">
      <w:pPr>
        <w:ind w:firstLine="709"/>
        <w:jc w:val="both"/>
      </w:pPr>
      <w:r w:rsidRPr="004768D1">
        <w:t>5</w:t>
      </w:r>
      <w:r w:rsidR="009D3BFD">
        <w:t>.11</w:t>
      </w:r>
      <w:r w:rsidR="009B4EB4" w:rsidRPr="004768D1">
        <w:t xml:space="preserve">.  </w:t>
      </w:r>
      <w:r w:rsidR="004573C8" w:rsidRPr="004768D1">
        <w:t>Страховщик</w:t>
      </w:r>
      <w:r w:rsidR="009B4EB4" w:rsidRPr="004768D1">
        <w:t xml:space="preserve"> обязан возместить убытки, причиненные </w:t>
      </w:r>
      <w:r w:rsidR="004573C8" w:rsidRPr="004768D1">
        <w:t>Страхователю</w:t>
      </w:r>
      <w:r w:rsidR="009B4EB4" w:rsidRPr="004768D1">
        <w:t xml:space="preserve"> в ходе исполнения договора, в порядке, предусмотренном законодательством Российской Федерации.</w:t>
      </w:r>
    </w:p>
    <w:p w:rsidR="009B4EB4" w:rsidRPr="004768D1" w:rsidRDefault="00D31659" w:rsidP="004768D1">
      <w:pPr>
        <w:ind w:firstLine="709"/>
        <w:jc w:val="both"/>
      </w:pPr>
      <w:r w:rsidRPr="004768D1">
        <w:t>5</w:t>
      </w:r>
      <w:r w:rsidR="009D3BFD">
        <w:t>.12</w:t>
      </w:r>
      <w:r w:rsidR="009B4EB4" w:rsidRPr="004768D1">
        <w:t xml:space="preserve">. В случае просрочки исполнения </w:t>
      </w:r>
      <w:r w:rsidR="004573C8" w:rsidRPr="004768D1">
        <w:t>Страховщик</w:t>
      </w:r>
      <w:r w:rsidR="009B4EB4" w:rsidRPr="004768D1">
        <w:t xml:space="preserve">ом обязательств, предусмотренных договором, а также в иных случаях неисполнения или ненадлежащего исполнения </w:t>
      </w:r>
      <w:r w:rsidR="004573C8" w:rsidRPr="004768D1">
        <w:t>Страховщик</w:t>
      </w:r>
      <w:r w:rsidR="009B4EB4" w:rsidRPr="004768D1">
        <w:t xml:space="preserve">ом обязательств, предусмотренных договором, </w:t>
      </w:r>
      <w:r w:rsidR="004573C8" w:rsidRPr="004768D1">
        <w:t>Страховател</w:t>
      </w:r>
      <w:r w:rsidR="00953744" w:rsidRPr="004768D1">
        <w:t>ь</w:t>
      </w:r>
      <w:r w:rsidR="009B4EB4" w:rsidRPr="004768D1">
        <w:t xml:space="preserve"> вправе после направления требования об </w:t>
      </w:r>
      <w:r w:rsidR="009B4EB4" w:rsidRPr="004768D1">
        <w:lastRenderedPageBreak/>
        <w:t xml:space="preserve">уплате сумм неустойки (штрафа, пени) и получения отказа (или неполучения в установленный срок ответа) от </w:t>
      </w:r>
      <w:r w:rsidR="004573C8" w:rsidRPr="004768D1">
        <w:t>Страховщик</w:t>
      </w:r>
      <w:r w:rsidR="009B4EB4" w:rsidRPr="004768D1">
        <w:t>а об удовлетворении данных требований удержать сумму начисленных неустоек (штрафов, пени) одним из следующих способов:</w:t>
      </w:r>
    </w:p>
    <w:p w:rsidR="009B4EB4" w:rsidRPr="004768D1" w:rsidRDefault="009B4EB4" w:rsidP="004768D1">
      <w:pPr>
        <w:ind w:firstLine="709"/>
        <w:jc w:val="both"/>
      </w:pPr>
      <w:r w:rsidRPr="004768D1">
        <w:t>- из оплаты по договору, путем ее уменьшения на сумму начисленной неустойки (штрафа, пени);</w:t>
      </w:r>
    </w:p>
    <w:p w:rsidR="009B4EB4" w:rsidRPr="004768D1" w:rsidRDefault="009B4EB4" w:rsidP="004768D1">
      <w:pPr>
        <w:ind w:firstLine="709"/>
        <w:jc w:val="both"/>
      </w:pPr>
      <w:r w:rsidRPr="004768D1">
        <w:t>- взыскать неустойку (штраф, пени) в порядке, установленном законодательством Российской Федерации (в судебном порядке).</w:t>
      </w:r>
    </w:p>
    <w:p w:rsidR="009B4EB4" w:rsidRPr="004768D1" w:rsidRDefault="00D31659" w:rsidP="004768D1">
      <w:pPr>
        <w:ind w:firstLine="709"/>
        <w:jc w:val="both"/>
      </w:pPr>
      <w:r w:rsidRPr="004768D1">
        <w:t>5</w:t>
      </w:r>
      <w:r w:rsidR="009D3BFD">
        <w:t>.13</w:t>
      </w:r>
      <w:r w:rsidR="009B4EB4" w:rsidRPr="004768D1">
        <w:t>. Уплата неустойки (штрафа, пени) не освобождает виновную сторону от выполнения принятых на себя обязательств по договору.</w:t>
      </w:r>
    </w:p>
    <w:p w:rsidR="009B4EB4" w:rsidRPr="004768D1" w:rsidRDefault="00D31659" w:rsidP="004768D1">
      <w:pPr>
        <w:ind w:firstLine="709"/>
        <w:jc w:val="both"/>
      </w:pPr>
      <w:r w:rsidRPr="004768D1">
        <w:t>5</w:t>
      </w:r>
      <w:r w:rsidR="009D3BFD">
        <w:t>.14</w:t>
      </w:r>
      <w:r w:rsidR="009B4EB4" w:rsidRPr="004768D1">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0"/>
    <w:p w:rsidR="00F95974" w:rsidRPr="00BE6ADF" w:rsidRDefault="00D31659" w:rsidP="006147D4">
      <w:pPr>
        <w:pStyle w:val="10"/>
        <w:rPr>
          <w:rFonts w:ascii="Times New Roman" w:hAnsi="Times New Roman"/>
          <w:sz w:val="24"/>
          <w:szCs w:val="24"/>
        </w:rPr>
      </w:pPr>
      <w:r>
        <w:rPr>
          <w:rFonts w:ascii="Times New Roman" w:hAnsi="Times New Roman"/>
          <w:sz w:val="24"/>
          <w:szCs w:val="24"/>
        </w:rPr>
        <w:t>6</w:t>
      </w:r>
      <w:r w:rsidR="00F95974" w:rsidRPr="00BE6ADF">
        <w:rPr>
          <w:rFonts w:ascii="Times New Roman" w:hAnsi="Times New Roman"/>
          <w:sz w:val="24"/>
          <w:szCs w:val="24"/>
        </w:rPr>
        <w:t xml:space="preserve">. ОБСТОЯТЕЛЬСТВА </w:t>
      </w:r>
      <w:r w:rsidR="006147D4" w:rsidRPr="00BE6ADF">
        <w:rPr>
          <w:rFonts w:ascii="Times New Roman" w:hAnsi="Times New Roman"/>
          <w:sz w:val="24"/>
          <w:szCs w:val="24"/>
        </w:rPr>
        <w:t>НЕПР</w:t>
      </w:r>
      <w:r w:rsidR="00D077F5">
        <w:rPr>
          <w:rFonts w:ascii="Times New Roman" w:hAnsi="Times New Roman"/>
          <w:sz w:val="24"/>
          <w:szCs w:val="24"/>
        </w:rPr>
        <w:t>Е</w:t>
      </w:r>
      <w:r w:rsidR="006147D4" w:rsidRPr="00BE6ADF">
        <w:rPr>
          <w:rFonts w:ascii="Times New Roman" w:hAnsi="Times New Roman"/>
          <w:sz w:val="24"/>
          <w:szCs w:val="24"/>
        </w:rPr>
        <w:t>ОДОЛИМОЙ СИЛЫ</w:t>
      </w:r>
    </w:p>
    <w:p w:rsidR="00F95974" w:rsidRPr="00857CF8" w:rsidRDefault="00286BDC" w:rsidP="00286BDC">
      <w:pPr>
        <w:pStyle w:val="-0"/>
        <w:numPr>
          <w:ilvl w:val="1"/>
          <w:numId w:val="0"/>
        </w:numPr>
        <w:tabs>
          <w:tab w:val="num" w:pos="1418"/>
        </w:tabs>
      </w:pPr>
      <w:r>
        <w:t xml:space="preserve">           </w:t>
      </w:r>
      <w:r w:rsidR="00D31659">
        <w:t>6</w:t>
      </w:r>
      <w:r w:rsidR="00F95974" w:rsidRPr="00857CF8">
        <w:t xml:space="preserve">.1. Стороны освобождаются от ответственности за полное или частичное неисполнение своих обязательств по </w:t>
      </w:r>
      <w:r w:rsidR="00ED1A03">
        <w:t>Договор</w:t>
      </w:r>
      <w:r w:rsidR="00F95974" w:rsidRPr="00857CF8">
        <w:t>у, если их неисполнение явилось следствием обстоятельств непреодолимой силы.</w:t>
      </w:r>
    </w:p>
    <w:p w:rsidR="00F95974" w:rsidRPr="00857CF8" w:rsidRDefault="00286BDC" w:rsidP="00286BDC">
      <w:pPr>
        <w:pStyle w:val="-0"/>
        <w:numPr>
          <w:ilvl w:val="1"/>
          <w:numId w:val="0"/>
        </w:numPr>
        <w:tabs>
          <w:tab w:val="num" w:pos="1418"/>
        </w:tabs>
      </w:pPr>
      <w:r>
        <w:t xml:space="preserve">           </w:t>
      </w:r>
      <w:r w:rsidR="00D31659">
        <w:t>6</w:t>
      </w:r>
      <w:r w:rsidR="00F95974" w:rsidRPr="00857CF8">
        <w:t xml:space="preserve">.2. Под обстоятельствами непреодолимой силы понимают такие обстоятельства, которые возникли после заключения </w:t>
      </w:r>
      <w:r w:rsidR="00ED1A03">
        <w:t>Договор</w:t>
      </w:r>
      <w:r w:rsidR="00F95974" w:rsidRPr="00857CF8">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ED1A03">
        <w:t>Договор</w:t>
      </w:r>
      <w:r w:rsidR="00F95974" w:rsidRPr="00857CF8">
        <w:t>у и подтверждены соответствующими уполномоченными органами.</w:t>
      </w:r>
    </w:p>
    <w:p w:rsidR="00F95974" w:rsidRPr="00857CF8" w:rsidRDefault="00286BDC" w:rsidP="00286BDC">
      <w:pPr>
        <w:pStyle w:val="-0"/>
        <w:numPr>
          <w:ilvl w:val="1"/>
          <w:numId w:val="0"/>
        </w:numPr>
        <w:tabs>
          <w:tab w:val="num" w:pos="1418"/>
        </w:tabs>
      </w:pPr>
      <w:r>
        <w:t xml:space="preserve">           </w:t>
      </w:r>
      <w:r w:rsidR="00D31659">
        <w:t>6</w:t>
      </w:r>
      <w:r w:rsidR="00F95974" w:rsidRPr="00857CF8">
        <w:t xml:space="preserve">.3. Сторона, у которой возникли обстоятельства непреодолимой силы, обязана в течение 1 дня письменно информировать другую Сторону о случившемся и его причинах. </w:t>
      </w:r>
    </w:p>
    <w:p w:rsidR="00F95974" w:rsidRPr="007D6234" w:rsidRDefault="00771B2B" w:rsidP="00F95974">
      <w:pPr>
        <w:tabs>
          <w:tab w:val="left" w:pos="709"/>
        </w:tabs>
        <w:autoSpaceDE w:val="0"/>
        <w:autoSpaceDN w:val="0"/>
        <w:adjustRightInd w:val="0"/>
        <w:ind w:firstLine="567"/>
        <w:jc w:val="both"/>
      </w:pPr>
      <w:r>
        <w:t xml:space="preserve"> </w:t>
      </w:r>
      <w:r w:rsidR="00286BDC">
        <w:t xml:space="preserve"> </w:t>
      </w:r>
      <w:r w:rsidR="00D31659">
        <w:t>6</w:t>
      </w:r>
      <w:r w:rsidR="00F95974" w:rsidRPr="00857CF8">
        <w:t xml:space="preserve">.4. Если, по мнению Сторон, исполнение </w:t>
      </w:r>
      <w:r w:rsidR="00ED1A03">
        <w:t>Договор</w:t>
      </w:r>
      <w:r w:rsidR="00F95974" w:rsidRPr="00857CF8">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ED1A03">
        <w:t>Договор</w:t>
      </w:r>
      <w:r w:rsidR="00F95974" w:rsidRPr="00857CF8">
        <w:t>у продлевается соразмерно времени, которое необходимо для учета действия этих обстоятельств и их последствий.</w:t>
      </w:r>
    </w:p>
    <w:p w:rsidR="00251E7E" w:rsidRDefault="00251E7E" w:rsidP="00FB3BEC">
      <w:pPr>
        <w:pStyle w:val="24"/>
        <w:tabs>
          <w:tab w:val="left" w:pos="0"/>
          <w:tab w:val="left" w:pos="426"/>
        </w:tabs>
        <w:spacing w:after="0" w:line="240" w:lineRule="auto"/>
        <w:ind w:left="0" w:firstLine="0"/>
        <w:jc w:val="both"/>
      </w:pPr>
    </w:p>
    <w:p w:rsidR="00FB3BEC" w:rsidRPr="00FB3BEC" w:rsidRDefault="00D31659" w:rsidP="00FB3BEC">
      <w:pPr>
        <w:pStyle w:val="afff"/>
        <w:rPr>
          <w:rFonts w:ascii="Times New Roman" w:hAnsi="Times New Roman"/>
          <w:sz w:val="24"/>
          <w:szCs w:val="24"/>
        </w:rPr>
      </w:pPr>
      <w:r>
        <w:rPr>
          <w:rFonts w:ascii="Times New Roman" w:hAnsi="Times New Roman"/>
          <w:sz w:val="24"/>
          <w:szCs w:val="24"/>
        </w:rPr>
        <w:t>7</w:t>
      </w:r>
      <w:r w:rsidR="00FB3BEC" w:rsidRPr="00FB3BEC">
        <w:rPr>
          <w:rFonts w:ascii="Times New Roman" w:hAnsi="Times New Roman"/>
          <w:sz w:val="24"/>
          <w:szCs w:val="24"/>
        </w:rPr>
        <w:t>. ПОРЯДОК ПРИЕМКИ УСЛУГ</w:t>
      </w:r>
    </w:p>
    <w:p w:rsidR="001A3EFD" w:rsidRPr="00BC499C" w:rsidRDefault="00D31659" w:rsidP="00950CD0">
      <w:pPr>
        <w:ind w:firstLine="567"/>
        <w:jc w:val="both"/>
        <w:rPr>
          <w:color w:val="000000"/>
        </w:rPr>
      </w:pPr>
      <w:r>
        <w:rPr>
          <w:color w:val="000000"/>
        </w:rPr>
        <w:t>7</w:t>
      </w:r>
      <w:r w:rsidR="001A3EFD" w:rsidRPr="00BC499C">
        <w:rPr>
          <w:color w:val="000000"/>
        </w:rPr>
        <w:t>.1. Приемка услуг осуществляется путем получения Страхователем страхового полиса по каждому транспортному средству, являющегося документом, удостоверяющим осуществление обязательного страхования, Акта оказанных услуг.</w:t>
      </w:r>
    </w:p>
    <w:p w:rsidR="001A3EFD" w:rsidRPr="00BC499C" w:rsidRDefault="00D31659" w:rsidP="00950CD0">
      <w:pPr>
        <w:ind w:firstLine="567"/>
        <w:jc w:val="both"/>
      </w:pPr>
      <w:r>
        <w:rPr>
          <w:color w:val="000000"/>
        </w:rPr>
        <w:t>7</w:t>
      </w:r>
      <w:r w:rsidR="001A3EFD" w:rsidRPr="00BC499C">
        <w:rPr>
          <w:color w:val="000000"/>
        </w:rPr>
        <w:t xml:space="preserve">.2. Для проверки предоставленных Страховщиком результатов, предусмотренных </w:t>
      </w:r>
      <w:r w:rsidR="00ED1A03">
        <w:rPr>
          <w:color w:val="000000"/>
        </w:rPr>
        <w:t>Договор</w:t>
      </w:r>
      <w:r w:rsidR="001A3EFD" w:rsidRPr="00BC499C">
        <w:rPr>
          <w:color w:val="000000"/>
        </w:rPr>
        <w:t xml:space="preserve">ом, в части их соответствия условиям </w:t>
      </w:r>
      <w:r w:rsidR="00ED1A03">
        <w:rPr>
          <w:color w:val="000000"/>
        </w:rPr>
        <w:t>Договор</w:t>
      </w:r>
      <w:r w:rsidR="001A3EFD" w:rsidRPr="00BC499C">
        <w:rPr>
          <w:color w:val="000000"/>
        </w:rPr>
        <w:t xml:space="preserve">а Страхователь проводит экспертизу. Экспертиза результатов, предусмотренных </w:t>
      </w:r>
      <w:r w:rsidR="00ED1A03">
        <w:rPr>
          <w:color w:val="000000"/>
        </w:rPr>
        <w:t>Договор</w:t>
      </w:r>
      <w:r w:rsidR="001A3EFD" w:rsidRPr="00BC499C">
        <w:rPr>
          <w:color w:val="000000"/>
        </w:rPr>
        <w:t>ом, может проводиться Страхователем своими силами или к ее проведению могут привлекаться эксперты, экспертные организации.</w:t>
      </w:r>
      <w:r w:rsidR="001A3EFD" w:rsidRPr="00BC499C">
        <w:t xml:space="preserve"> </w:t>
      </w:r>
    </w:p>
    <w:p w:rsidR="00D02B3F" w:rsidRPr="00BC499C" w:rsidRDefault="00D31659" w:rsidP="00D02B3F">
      <w:pPr>
        <w:ind w:firstLine="567"/>
        <w:jc w:val="both"/>
      </w:pPr>
      <w:r>
        <w:t>7</w:t>
      </w:r>
      <w:r w:rsidR="001A3EFD" w:rsidRPr="00BC499C">
        <w:t xml:space="preserve">.3. По </w:t>
      </w:r>
      <w:r w:rsidR="00BC499C" w:rsidRPr="00BC499C">
        <w:t>факту оказания услуги</w:t>
      </w:r>
      <w:r w:rsidR="009D3BFD">
        <w:t xml:space="preserve"> в течение 3 (трех) рабочих дней</w:t>
      </w:r>
      <w:r w:rsidR="001A3EFD" w:rsidRPr="00BC499C">
        <w:t xml:space="preserve"> Страховщиком составляется двухсторонний Акт оказанных услуг</w:t>
      </w:r>
      <w:r w:rsidR="00D02B3F" w:rsidRPr="00BC499C">
        <w:t xml:space="preserve">. </w:t>
      </w:r>
      <w:r w:rsidR="001A3EFD" w:rsidRPr="00BC499C">
        <w:t xml:space="preserve"> Страхователь в течение трех рабочих дней со дня получения Акта оказанных услуг обязан </w:t>
      </w:r>
      <w:r w:rsidR="00D02B3F" w:rsidRPr="00BC499C">
        <w:t>рассмотреть его и подписать, либо направить мотивированный отказ от подписания</w:t>
      </w:r>
      <w:r w:rsidR="009D3BFD">
        <w:t>, с указанием срока устранения выявленных недостатков</w:t>
      </w:r>
      <w:r w:rsidR="00D02B3F" w:rsidRPr="00BC499C">
        <w:t xml:space="preserve">. </w:t>
      </w:r>
    </w:p>
    <w:p w:rsidR="00D02B3F" w:rsidRPr="00BC499C" w:rsidRDefault="00D31659" w:rsidP="00D02B3F">
      <w:pPr>
        <w:ind w:right="76" w:firstLine="567"/>
        <w:jc w:val="both"/>
      </w:pPr>
      <w:r>
        <w:t>7</w:t>
      </w:r>
      <w:r w:rsidR="00D02B3F" w:rsidRPr="00BC499C">
        <w:t>.</w:t>
      </w:r>
      <w:r w:rsidR="00BC499C">
        <w:t>4</w:t>
      </w:r>
      <w:r w:rsidR="00D02B3F" w:rsidRPr="00BC499C">
        <w:t xml:space="preserve">. В случае </w:t>
      </w:r>
      <w:r w:rsidR="009D3BFD">
        <w:t xml:space="preserve">получения </w:t>
      </w:r>
      <w:r w:rsidR="00D02B3F" w:rsidRPr="00BC499C">
        <w:t>мотивированного отказа от подписания Акта оказанных услуг (обнаружения при приемке оказанных услуг их несоответствие по объему, качеству, предъявляемым Страхователем в Спецификации, а также нормам и требованиям действующего российского законодательства),</w:t>
      </w:r>
      <w:r w:rsidR="009D3BFD">
        <w:t xml:space="preserve"> Страховщик обязан в установленный в мотивированном отказе от приемки услуг устранить выявленные недостатки и повторно направить в адрес Страхователя  </w:t>
      </w:r>
      <w:r w:rsidR="009D3BFD" w:rsidRPr="009D3BFD">
        <w:t>Акт оказанных услуг</w:t>
      </w:r>
      <w:r w:rsidR="00D02B3F" w:rsidRPr="00BC499C">
        <w:t>.</w:t>
      </w:r>
    </w:p>
    <w:p w:rsidR="001A3EFD" w:rsidRPr="007C66DD" w:rsidRDefault="00D31659" w:rsidP="007C66DD">
      <w:pPr>
        <w:pStyle w:val="afff"/>
        <w:rPr>
          <w:rFonts w:ascii="Times New Roman" w:hAnsi="Times New Roman"/>
          <w:sz w:val="24"/>
          <w:szCs w:val="24"/>
        </w:rPr>
      </w:pPr>
      <w:r>
        <w:rPr>
          <w:rFonts w:ascii="Times New Roman" w:hAnsi="Times New Roman"/>
          <w:sz w:val="24"/>
          <w:szCs w:val="24"/>
        </w:rPr>
        <w:lastRenderedPageBreak/>
        <w:t>8</w:t>
      </w:r>
      <w:r w:rsidR="001A3EFD" w:rsidRPr="007C66DD">
        <w:rPr>
          <w:rFonts w:ascii="Times New Roman" w:hAnsi="Times New Roman"/>
          <w:sz w:val="24"/>
          <w:szCs w:val="24"/>
        </w:rPr>
        <w:t>.</w:t>
      </w:r>
      <w:r w:rsidR="00A55E3B">
        <w:rPr>
          <w:rFonts w:ascii="Times New Roman" w:hAnsi="Times New Roman"/>
          <w:sz w:val="24"/>
          <w:szCs w:val="24"/>
        </w:rPr>
        <w:t xml:space="preserve"> </w:t>
      </w:r>
      <w:r w:rsidR="001A3EFD" w:rsidRPr="007C66DD">
        <w:rPr>
          <w:rFonts w:ascii="Times New Roman" w:hAnsi="Times New Roman"/>
          <w:sz w:val="24"/>
          <w:szCs w:val="24"/>
        </w:rPr>
        <w:t>АНТИКОРРУПЦИОННАЯ ОГОВОРКА</w:t>
      </w:r>
    </w:p>
    <w:p w:rsidR="002101F4" w:rsidRDefault="002101F4" w:rsidP="00950CD0">
      <w:pPr>
        <w:shd w:val="clear" w:color="auto" w:fill="FFFFFF"/>
        <w:ind w:right="10" w:firstLine="567"/>
        <w:jc w:val="both"/>
      </w:pPr>
    </w:p>
    <w:p w:rsidR="002101F4" w:rsidRPr="003F3313" w:rsidRDefault="00D31659" w:rsidP="002101F4">
      <w:pPr>
        <w:ind w:firstLine="708"/>
        <w:jc w:val="both"/>
      </w:pPr>
      <w:r>
        <w:t>8</w:t>
      </w:r>
      <w:r w:rsidR="002101F4" w:rsidRPr="003F3313">
        <w:t xml:space="preserve">.1. При исполнении своих обязательств по </w:t>
      </w:r>
      <w:r w:rsidR="00ED1A03">
        <w:t>Договор</w:t>
      </w:r>
      <w:r w:rsidR="002101F4" w:rsidRPr="003F3313">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w:t>
      </w:r>
      <w:r w:rsidR="00ED1A03">
        <w:t>Договор</w:t>
      </w:r>
      <w:r w:rsidR="002101F4" w:rsidRPr="003F3313">
        <w:t xml:space="preserve">у Стороны, их аффилированные лица, работники или посредники не осуществляют действия, квалифицируемые применимым для целей </w:t>
      </w:r>
      <w:r w:rsidR="00ED1A03">
        <w:t>Договор</w:t>
      </w:r>
      <w:r w:rsidR="002101F4" w:rsidRPr="003F3313">
        <w:t>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2101F4" w:rsidRPr="003F3313" w:rsidRDefault="00D31659" w:rsidP="002101F4">
      <w:pPr>
        <w:ind w:firstLine="708"/>
        <w:jc w:val="both"/>
      </w:pPr>
      <w:r>
        <w:t>8</w:t>
      </w:r>
      <w:r w:rsidR="002101F4" w:rsidRPr="003F3313">
        <w:t xml:space="preserve">.2.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w:t>
      </w:r>
      <w:r w:rsidR="00ED1A03">
        <w:t>Договор</w:t>
      </w:r>
      <w:r w:rsidR="002101F4" w:rsidRPr="003F3313">
        <w:t xml:space="preserve">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w:t>
      </w:r>
      <w:r w:rsidR="00ED1A03">
        <w:t>Договор</w:t>
      </w:r>
      <w:r w:rsidR="002101F4" w:rsidRPr="003F3313">
        <w:t xml:space="preserve">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w:t>
      </w:r>
      <w:r w:rsidR="00ED1A03">
        <w:t>Договор</w:t>
      </w:r>
      <w:r w:rsidR="002101F4" w:rsidRPr="003F3313">
        <w:t xml:space="preserve">а. </w:t>
      </w:r>
    </w:p>
    <w:p w:rsidR="009E3DAD" w:rsidRPr="009E3DAD" w:rsidRDefault="002101F4" w:rsidP="002101F4">
      <w:pPr>
        <w:ind w:firstLine="708"/>
        <w:jc w:val="both"/>
      </w:pPr>
      <w:r w:rsidRPr="009E3DAD">
        <w:t xml:space="preserve">Каналы уведомления </w:t>
      </w:r>
      <w:r w:rsidR="006B7DE5" w:rsidRPr="009E3DAD">
        <w:t>Страховщика</w:t>
      </w:r>
      <w:r w:rsidRPr="009E3DAD">
        <w:t xml:space="preserve"> о нарушениях каких-либо положений настоящего раздела: </w:t>
      </w:r>
      <w:r w:rsidR="009E3DAD" w:rsidRPr="009E3DAD">
        <w:t xml:space="preserve">Тел. </w:t>
      </w:r>
      <w:r w:rsidR="00C63845">
        <w:t>________________</w:t>
      </w:r>
    </w:p>
    <w:p w:rsidR="002101F4" w:rsidRPr="003F3313" w:rsidRDefault="002101F4" w:rsidP="002101F4">
      <w:pPr>
        <w:ind w:firstLine="708"/>
        <w:jc w:val="both"/>
      </w:pPr>
      <w:r w:rsidRPr="009E3DAD">
        <w:t xml:space="preserve">Каналы уведомления </w:t>
      </w:r>
      <w:r w:rsidR="001F5EEC" w:rsidRPr="009E3DAD">
        <w:t>Страховател</w:t>
      </w:r>
      <w:r w:rsidR="00177544" w:rsidRPr="009E3DAD">
        <w:t>я</w:t>
      </w:r>
      <w:r w:rsidRPr="009E3DAD">
        <w:t xml:space="preserve"> о нарушениях каких-либо положений настоящего раздела: </w:t>
      </w:r>
      <w:r w:rsidR="009E3DAD" w:rsidRPr="009E3DAD">
        <w:t xml:space="preserve">тел. </w:t>
      </w:r>
      <w:r w:rsidR="009E506E">
        <w:t>_____________</w:t>
      </w:r>
      <w:r w:rsidRPr="009E3DAD">
        <w:t xml:space="preserve">, официальный сайт </w:t>
      </w:r>
      <w:r w:rsidR="009E506E">
        <w:t>_______________</w:t>
      </w:r>
      <w:r w:rsidRPr="009E3DAD">
        <w:t>.</w:t>
      </w:r>
    </w:p>
    <w:p w:rsidR="002101F4" w:rsidRPr="003F3313" w:rsidRDefault="002101F4" w:rsidP="002101F4">
      <w:pPr>
        <w:ind w:firstLine="708"/>
        <w:jc w:val="both"/>
      </w:pPr>
      <w:r w:rsidRPr="003F3313">
        <w:t xml:space="preserve">Сторона, получившая письменное уведомление о нарушении положений настоящего раздела </w:t>
      </w:r>
      <w:r w:rsidR="00ED1A03">
        <w:t>Договор</w:t>
      </w:r>
      <w:r w:rsidRPr="003F3313">
        <w:t>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2101F4" w:rsidRPr="003F3313" w:rsidRDefault="00D31659" w:rsidP="002101F4">
      <w:pPr>
        <w:ind w:firstLine="708"/>
        <w:jc w:val="both"/>
      </w:pPr>
      <w:r>
        <w:t>8</w:t>
      </w:r>
      <w:r w:rsidR="002101F4" w:rsidRPr="003F3313">
        <w:t xml:space="preserve">.3. Стороны гарантируют осуществление надлежащего разбирательства по фактам нарушения положений настоящего раздела </w:t>
      </w:r>
      <w:r w:rsidR="00ED1A03">
        <w:t>Договор</w:t>
      </w:r>
      <w:r w:rsidR="002101F4" w:rsidRPr="003F3313">
        <w:t xml:space="preserve">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w:t>
      </w:r>
      <w:r w:rsidR="00ED1A03">
        <w:t>Договор</w:t>
      </w:r>
      <w:r w:rsidR="002101F4" w:rsidRPr="003F3313">
        <w:t>а.</w:t>
      </w:r>
    </w:p>
    <w:p w:rsidR="002101F4" w:rsidRPr="003F3313" w:rsidRDefault="00D31659" w:rsidP="002101F4">
      <w:pPr>
        <w:ind w:firstLine="708"/>
        <w:jc w:val="both"/>
      </w:pPr>
      <w:r>
        <w:t>8</w:t>
      </w:r>
      <w:r w:rsidR="002101F4" w:rsidRPr="003F3313">
        <w:t xml:space="preserve">.4.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w:t>
      </w:r>
      <w:r w:rsidR="00ED1A03">
        <w:t>Договор</w:t>
      </w:r>
      <w:r w:rsidR="002101F4" w:rsidRPr="003F3313">
        <w:t xml:space="preserve">а, другая Сторона имеет право расторгнуть настоящий </w:t>
      </w:r>
      <w:r w:rsidR="00ED1A03">
        <w:t>Договор</w:t>
      </w:r>
      <w:r w:rsidR="002101F4" w:rsidRPr="003F3313">
        <w:t xml:space="preserve"> в судебном порядке.</w:t>
      </w:r>
    </w:p>
    <w:p w:rsidR="002101F4" w:rsidRPr="003F3313" w:rsidRDefault="00D31659" w:rsidP="002101F4">
      <w:pPr>
        <w:ind w:firstLine="708"/>
        <w:jc w:val="both"/>
      </w:pPr>
      <w:r>
        <w:t>8</w:t>
      </w:r>
      <w:r w:rsidR="002101F4" w:rsidRPr="003F3313">
        <w:t>.5. Стороны информируют в письменной форме Департамент противодействия коррупции и контроля Свердловской области о случаях коррупционных нарушений не позднее 5 рабочих дней с момента подтверждения факта соответствующего нарушения.</w:t>
      </w:r>
    </w:p>
    <w:p w:rsidR="002101F4" w:rsidRDefault="002101F4" w:rsidP="00950CD0">
      <w:pPr>
        <w:shd w:val="clear" w:color="auto" w:fill="FFFFFF"/>
        <w:ind w:right="10" w:firstLine="567"/>
        <w:jc w:val="both"/>
      </w:pPr>
    </w:p>
    <w:p w:rsidR="00E90003" w:rsidRPr="00AB3F21" w:rsidRDefault="00E42FF9" w:rsidP="00185D0E">
      <w:pPr>
        <w:spacing w:before="120" w:after="120"/>
        <w:ind w:left="357"/>
        <w:jc w:val="center"/>
        <w:rPr>
          <w:b/>
        </w:rPr>
      </w:pPr>
      <w:r>
        <w:rPr>
          <w:b/>
        </w:rPr>
        <w:t>9</w:t>
      </w:r>
      <w:r w:rsidR="00E90003" w:rsidRPr="00AB3F21">
        <w:rPr>
          <w:b/>
        </w:rPr>
        <w:t>.  С</w:t>
      </w:r>
      <w:r w:rsidR="00185D0E">
        <w:rPr>
          <w:b/>
        </w:rPr>
        <w:t xml:space="preserve">РОК ДЕЙСТВИЯ </w:t>
      </w:r>
      <w:r w:rsidR="00ED1A03">
        <w:rPr>
          <w:b/>
        </w:rPr>
        <w:t>ДОГОВОР</w:t>
      </w:r>
      <w:r w:rsidR="00185D0E">
        <w:rPr>
          <w:b/>
        </w:rPr>
        <w:t>А, УВЕДОМЛЕНИЯ</w:t>
      </w:r>
    </w:p>
    <w:p w:rsidR="00E90003" w:rsidRPr="00857CF8" w:rsidRDefault="005336C2" w:rsidP="00E90003">
      <w:pPr>
        <w:pStyle w:val="-0"/>
        <w:numPr>
          <w:ilvl w:val="0"/>
          <w:numId w:val="0"/>
        </w:numPr>
        <w:ind w:firstLine="567"/>
      </w:pPr>
      <w:r>
        <w:t xml:space="preserve">  </w:t>
      </w:r>
      <w:r w:rsidR="00E42FF9">
        <w:t>9</w:t>
      </w:r>
      <w:r w:rsidR="00E90003">
        <w:t xml:space="preserve">.1. Настоящий </w:t>
      </w:r>
      <w:r w:rsidR="00ED1A03">
        <w:t>Договор</w:t>
      </w:r>
      <w:r w:rsidR="00E90003">
        <w:t xml:space="preserve"> вступает в силу с даты его подписания и действу</w:t>
      </w:r>
      <w:r w:rsidR="00E90003" w:rsidRPr="004768D1">
        <w:t xml:space="preserve">ет по </w:t>
      </w:r>
      <w:r w:rsidR="00887CCE">
        <w:t>31.12.2023</w:t>
      </w:r>
      <w:bookmarkStart w:id="1" w:name="_GoBack"/>
      <w:bookmarkEnd w:id="1"/>
      <w:r w:rsidR="00E90003" w:rsidRPr="004768D1">
        <w:t>.</w:t>
      </w:r>
      <w:r w:rsidR="00E90003">
        <w:t xml:space="preserve"> </w:t>
      </w:r>
      <w:r w:rsidR="00E90003" w:rsidRPr="00C35913">
        <w:t xml:space="preserve">Срок </w:t>
      </w:r>
      <w:r w:rsidR="00E90003">
        <w:t xml:space="preserve">исполнения обязательств </w:t>
      </w:r>
      <w:r w:rsidR="00067B0C">
        <w:t xml:space="preserve">Страховщика </w:t>
      </w:r>
      <w:r w:rsidR="00E90003">
        <w:t xml:space="preserve">по </w:t>
      </w:r>
      <w:r w:rsidR="00067B0C">
        <w:t>страховым выплатам</w:t>
      </w:r>
      <w:r w:rsidR="00E90003">
        <w:t xml:space="preserve"> определяется сроком действия страхового полиса. </w:t>
      </w:r>
    </w:p>
    <w:p w:rsidR="00E90003" w:rsidRDefault="00E42FF9" w:rsidP="00E90003">
      <w:pPr>
        <w:jc w:val="both"/>
      </w:pPr>
      <w:r>
        <w:t>9</w:t>
      </w:r>
      <w:r w:rsidR="00E90003" w:rsidRPr="003F3313">
        <w:t xml:space="preserve">.2.  Любые уведомления, в том числе о невозможности исполнения обязательств по </w:t>
      </w:r>
      <w:r w:rsidR="00ED1A03">
        <w:t>Договор</w:t>
      </w:r>
      <w:r w:rsidR="00E90003" w:rsidRPr="003F3313">
        <w:t xml:space="preserve">у, Стороны направляют друг другу посредством факсимильной </w:t>
      </w:r>
      <w:r w:rsidR="00E90003">
        <w:t xml:space="preserve">или электронной связи    </w:t>
      </w:r>
      <w:r w:rsidR="00E90003" w:rsidRPr="003F3313">
        <w:t xml:space="preserve"> с последующим направлением оригинала уведомления почтой.</w:t>
      </w:r>
    </w:p>
    <w:p w:rsidR="00E90003" w:rsidRDefault="00E90003" w:rsidP="00E90003">
      <w:pPr>
        <w:ind w:firstLine="708"/>
        <w:jc w:val="both"/>
      </w:pPr>
    </w:p>
    <w:p w:rsidR="00B01B26" w:rsidRPr="00222F7D" w:rsidRDefault="00222F7D" w:rsidP="00222F7D">
      <w:pPr>
        <w:tabs>
          <w:tab w:val="left" w:pos="426"/>
        </w:tabs>
        <w:rPr>
          <w:b/>
        </w:rPr>
      </w:pPr>
      <w:r>
        <w:rPr>
          <w:b/>
        </w:rPr>
        <w:t xml:space="preserve">                  </w:t>
      </w:r>
      <w:r w:rsidR="005336C2" w:rsidRPr="00A50BD2">
        <w:rPr>
          <w:b/>
        </w:rPr>
        <w:t>1</w:t>
      </w:r>
      <w:r w:rsidR="00E42FF9" w:rsidRPr="00A50BD2">
        <w:rPr>
          <w:b/>
        </w:rPr>
        <w:t>0</w:t>
      </w:r>
      <w:r w:rsidR="00B01B26" w:rsidRPr="00A50BD2">
        <w:rPr>
          <w:b/>
        </w:rPr>
        <w:t xml:space="preserve">.  </w:t>
      </w:r>
      <w:r w:rsidR="00D31659" w:rsidRPr="00A50BD2">
        <w:rPr>
          <w:b/>
        </w:rPr>
        <w:t>ИЗМЕНЕНИЕ И</w:t>
      </w:r>
      <w:r w:rsidR="00185D0E" w:rsidRPr="00A50BD2">
        <w:rPr>
          <w:b/>
        </w:rPr>
        <w:t xml:space="preserve"> РАСТОРЖЕНИ</w:t>
      </w:r>
      <w:r w:rsidR="00D31659" w:rsidRPr="00A50BD2">
        <w:rPr>
          <w:b/>
        </w:rPr>
        <w:t>Е</w:t>
      </w:r>
      <w:r w:rsidR="00185D0E" w:rsidRPr="00A50BD2">
        <w:rPr>
          <w:b/>
        </w:rPr>
        <w:t xml:space="preserve"> </w:t>
      </w:r>
      <w:r w:rsidR="00ED1A03" w:rsidRPr="00A50BD2">
        <w:rPr>
          <w:b/>
        </w:rPr>
        <w:t>ДОГОВОР</w:t>
      </w:r>
      <w:r w:rsidR="00185D0E" w:rsidRPr="00A50BD2">
        <w:rPr>
          <w:b/>
        </w:rPr>
        <w:t>А</w:t>
      </w:r>
    </w:p>
    <w:p w:rsidR="00222F7D" w:rsidRPr="004768D1" w:rsidRDefault="00222F7D" w:rsidP="004768D1">
      <w:pPr>
        <w:autoSpaceDE w:val="0"/>
        <w:autoSpaceDN w:val="0"/>
        <w:ind w:firstLine="709"/>
        <w:jc w:val="both"/>
      </w:pPr>
      <w:r w:rsidRPr="004768D1">
        <w:t>1</w:t>
      </w:r>
      <w:r w:rsidR="00E42FF9" w:rsidRPr="004768D1">
        <w:t>0</w:t>
      </w:r>
      <w:r w:rsidRPr="004768D1">
        <w:t>.</w:t>
      </w:r>
      <w:r w:rsidR="00E42FF9" w:rsidRPr="004768D1">
        <w:t>1</w:t>
      </w:r>
      <w:r w:rsidRPr="004768D1">
        <w:t xml:space="preserve">. </w:t>
      </w:r>
      <w:r w:rsidR="00A34F65" w:rsidRPr="00A34F65">
        <w:t xml:space="preserve">Изменение условий </w:t>
      </w:r>
      <w:r w:rsidR="00A34F65">
        <w:t xml:space="preserve">Договора </w:t>
      </w:r>
      <w:r w:rsidR="00A34F65" w:rsidRPr="00A34F65">
        <w:t xml:space="preserve">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22F7D" w:rsidRPr="004768D1" w:rsidRDefault="00222F7D" w:rsidP="004768D1">
      <w:pPr>
        <w:ind w:firstLine="709"/>
        <w:jc w:val="both"/>
      </w:pPr>
      <w:r w:rsidRPr="004768D1">
        <w:t>1</w:t>
      </w:r>
      <w:r w:rsidR="00E42FF9" w:rsidRPr="004768D1">
        <w:t>0</w:t>
      </w:r>
      <w:r w:rsidRPr="004768D1">
        <w:t>.</w:t>
      </w:r>
      <w:r w:rsidR="00A34F65">
        <w:t>2</w:t>
      </w:r>
      <w:r w:rsidRPr="004768D1">
        <w:t>. </w:t>
      </w:r>
      <w:r w:rsidR="00A34F65" w:rsidRPr="00A34F65">
        <w:rPr>
          <w:bCs/>
        </w:rPr>
        <w:t xml:space="preserve">Расторжение </w:t>
      </w:r>
      <w:r w:rsidR="00A34F65">
        <w:rPr>
          <w:bCs/>
        </w:rPr>
        <w:t>Договора</w:t>
      </w:r>
      <w:r w:rsidR="00A34F65" w:rsidRPr="00A34F65">
        <w:rPr>
          <w:bCs/>
        </w:rPr>
        <w:t xml:space="preserve">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22F7D" w:rsidRPr="004768D1" w:rsidRDefault="00222F7D" w:rsidP="004768D1">
      <w:pPr>
        <w:ind w:firstLine="709"/>
        <w:jc w:val="both"/>
      </w:pPr>
      <w:r w:rsidRPr="004768D1">
        <w:t>1</w:t>
      </w:r>
      <w:r w:rsidR="00E42FF9" w:rsidRPr="004768D1">
        <w:t>0</w:t>
      </w:r>
      <w:r w:rsidRPr="004768D1">
        <w:t>.</w:t>
      </w:r>
      <w:r w:rsidR="00A34F65">
        <w:t>3</w:t>
      </w:r>
      <w:r w:rsidRPr="004768D1">
        <w:t xml:space="preserve">. </w:t>
      </w:r>
      <w:r w:rsidR="00897FAB" w:rsidRPr="004768D1">
        <w:t>Страхователь</w:t>
      </w:r>
      <w:r w:rsidRPr="004768D1">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такого решения </w:t>
      </w:r>
      <w:r w:rsidR="00897FAB" w:rsidRPr="004768D1">
        <w:t>Страхователь</w:t>
      </w:r>
      <w:r w:rsidRPr="004768D1">
        <w:t xml:space="preserve"> вправе провести экспертизу оказанной услуги с привлечением экспертов, экспертных организаций.</w:t>
      </w:r>
    </w:p>
    <w:p w:rsidR="00222F7D" w:rsidRPr="004768D1" w:rsidRDefault="00C72B6D" w:rsidP="004768D1">
      <w:pPr>
        <w:ind w:firstLine="709"/>
        <w:jc w:val="both"/>
      </w:pPr>
      <w:r w:rsidRPr="004768D1">
        <w:t>1</w:t>
      </w:r>
      <w:r w:rsidR="00E42FF9" w:rsidRPr="004768D1">
        <w:t>0</w:t>
      </w:r>
      <w:r w:rsidR="00A34F65">
        <w:t>.4</w:t>
      </w:r>
      <w:r w:rsidR="00222F7D" w:rsidRPr="004768D1">
        <w:t xml:space="preserve">. </w:t>
      </w:r>
      <w:r w:rsidR="00D31659" w:rsidRPr="004768D1">
        <w:rPr>
          <w:iCs/>
        </w:rPr>
        <w:t>Изменения, расторжение договора оформляются в письменном виде путем подписания Сторонами дополнительного соглашения к договору</w:t>
      </w:r>
      <w:r w:rsidR="00222F7D" w:rsidRPr="004768D1">
        <w:t>.</w:t>
      </w:r>
    </w:p>
    <w:p w:rsidR="00222F7D" w:rsidRPr="004768D1" w:rsidRDefault="00222F7D" w:rsidP="004768D1">
      <w:pPr>
        <w:ind w:firstLine="709"/>
        <w:jc w:val="both"/>
      </w:pPr>
      <w:r w:rsidRPr="004768D1">
        <w:t>1</w:t>
      </w:r>
      <w:r w:rsidR="00E42FF9" w:rsidRPr="004768D1">
        <w:t>0</w:t>
      </w:r>
      <w:r w:rsidR="00A34F65">
        <w:t>.5</w:t>
      </w:r>
      <w:r w:rsidRPr="004768D1">
        <w:t xml:space="preserve">. В случае расторжения Договора по соглашению Сторон </w:t>
      </w:r>
      <w:r w:rsidR="00897FAB" w:rsidRPr="004768D1">
        <w:t>Страховщик</w:t>
      </w:r>
      <w:r w:rsidRPr="004768D1">
        <w:t xml:space="preserve"> возвращает </w:t>
      </w:r>
      <w:r w:rsidR="00897FAB" w:rsidRPr="004768D1">
        <w:t>Страховател</w:t>
      </w:r>
      <w:r w:rsidR="008E3522" w:rsidRPr="004768D1">
        <w:t>ю</w:t>
      </w:r>
      <w:r w:rsidRPr="004768D1">
        <w:t xml:space="preserve"> все денежные средства, перечисленные для исполнения обязательств по настоящему Договору, а </w:t>
      </w:r>
      <w:r w:rsidR="00897FAB" w:rsidRPr="004768D1">
        <w:t>Страхователь</w:t>
      </w:r>
      <w:r w:rsidRPr="004768D1">
        <w:t xml:space="preserve"> оплачивает расходы (издержки) </w:t>
      </w:r>
      <w:r w:rsidR="008E3522" w:rsidRPr="004768D1">
        <w:t>Страховщику</w:t>
      </w:r>
      <w:r w:rsidRPr="004768D1">
        <w:t xml:space="preserve"> за фактически исполненные обязательства по настоящему Договору.</w:t>
      </w:r>
    </w:p>
    <w:p w:rsidR="00222F7D" w:rsidRPr="00E64109" w:rsidRDefault="00222F7D" w:rsidP="00222F7D">
      <w:pPr>
        <w:ind w:firstLine="660"/>
        <w:jc w:val="both"/>
      </w:pPr>
    </w:p>
    <w:p w:rsidR="001A3EFD" w:rsidRDefault="001A3EFD" w:rsidP="007C66DD">
      <w:pPr>
        <w:pStyle w:val="afff"/>
        <w:rPr>
          <w:rFonts w:ascii="Times New Roman" w:hAnsi="Times New Roman"/>
          <w:sz w:val="24"/>
          <w:szCs w:val="24"/>
        </w:rPr>
      </w:pPr>
      <w:r w:rsidRPr="00227507">
        <w:rPr>
          <w:rFonts w:ascii="Times New Roman" w:hAnsi="Times New Roman"/>
          <w:sz w:val="24"/>
          <w:szCs w:val="24"/>
        </w:rPr>
        <w:t>1</w:t>
      </w:r>
      <w:r w:rsidR="00E42FF9">
        <w:rPr>
          <w:rFonts w:ascii="Times New Roman" w:hAnsi="Times New Roman"/>
          <w:sz w:val="24"/>
          <w:szCs w:val="24"/>
        </w:rPr>
        <w:t>1</w:t>
      </w:r>
      <w:r w:rsidRPr="00227507">
        <w:rPr>
          <w:rFonts w:ascii="Times New Roman" w:hAnsi="Times New Roman"/>
          <w:sz w:val="24"/>
          <w:szCs w:val="24"/>
        </w:rPr>
        <w:t>.</w:t>
      </w:r>
      <w:r w:rsidR="00A55E3B">
        <w:rPr>
          <w:rFonts w:ascii="Times New Roman" w:hAnsi="Times New Roman"/>
          <w:sz w:val="24"/>
          <w:szCs w:val="24"/>
        </w:rPr>
        <w:t xml:space="preserve"> </w:t>
      </w:r>
      <w:r w:rsidRPr="00227507">
        <w:rPr>
          <w:rFonts w:ascii="Times New Roman" w:hAnsi="Times New Roman"/>
          <w:sz w:val="24"/>
          <w:szCs w:val="24"/>
        </w:rPr>
        <w:t>ЗАКЛЮЧИТЕЛЬНЫЕ ПОЛОЖЕНИЯ</w:t>
      </w:r>
    </w:p>
    <w:p w:rsidR="00E83A27" w:rsidRPr="004768D1" w:rsidRDefault="00E83A27" w:rsidP="004768D1">
      <w:pPr>
        <w:keepLines/>
        <w:shd w:val="clear" w:color="auto" w:fill="FFFFFF"/>
        <w:tabs>
          <w:tab w:val="left" w:pos="1701"/>
        </w:tabs>
        <w:autoSpaceDE w:val="0"/>
        <w:autoSpaceDN w:val="0"/>
        <w:adjustRightInd w:val="0"/>
        <w:ind w:left="-142" w:firstLine="851"/>
        <w:jc w:val="both"/>
        <w:rPr>
          <w:b/>
          <w:color w:val="000000" w:themeColor="text1"/>
        </w:rPr>
      </w:pPr>
      <w:r w:rsidRPr="004768D1">
        <w:rPr>
          <w:color w:val="000000" w:themeColor="text1"/>
        </w:rPr>
        <w:t>1</w:t>
      </w:r>
      <w:r w:rsidR="00E42FF9" w:rsidRPr="004768D1">
        <w:rPr>
          <w:color w:val="000000" w:themeColor="text1"/>
        </w:rPr>
        <w:t>1</w:t>
      </w:r>
      <w:r w:rsidRPr="004768D1">
        <w:rPr>
          <w:color w:val="000000" w:themeColor="text1"/>
        </w:rPr>
        <w:t xml:space="preserve">.1.Уполномоченными представителями </w:t>
      </w:r>
      <w:r w:rsidR="00AB1250" w:rsidRPr="004768D1">
        <w:rPr>
          <w:color w:val="000000" w:themeColor="text1"/>
        </w:rPr>
        <w:t xml:space="preserve">Страхователя </w:t>
      </w:r>
      <w:r w:rsidRPr="004768D1">
        <w:rPr>
          <w:color w:val="000000" w:themeColor="text1"/>
        </w:rPr>
        <w:t>для осуществления оперативного контроля и взаимодействия с</w:t>
      </w:r>
      <w:r w:rsidR="00177544" w:rsidRPr="004768D1">
        <w:rPr>
          <w:color w:val="000000" w:themeColor="text1"/>
        </w:rPr>
        <w:t>о</w:t>
      </w:r>
      <w:r w:rsidRPr="004768D1">
        <w:rPr>
          <w:color w:val="000000" w:themeColor="text1"/>
        </w:rPr>
        <w:t xml:space="preserve"> </w:t>
      </w:r>
      <w:r w:rsidR="00AB1250" w:rsidRPr="004768D1">
        <w:t>Страховщиком</w:t>
      </w:r>
      <w:r w:rsidRPr="004768D1">
        <w:rPr>
          <w:color w:val="000000" w:themeColor="text1"/>
        </w:rPr>
        <w:t xml:space="preserve"> при исполнении настоящего </w:t>
      </w:r>
      <w:r w:rsidR="00ED1A03" w:rsidRPr="004768D1">
        <w:rPr>
          <w:color w:val="000000" w:themeColor="text1"/>
        </w:rPr>
        <w:t>Договор</w:t>
      </w:r>
      <w:r w:rsidRPr="004768D1">
        <w:rPr>
          <w:color w:val="000000" w:themeColor="text1"/>
        </w:rPr>
        <w:t>а являются</w:t>
      </w:r>
      <w:r w:rsidRPr="004768D1">
        <w:rPr>
          <w:b/>
          <w:color w:val="000000" w:themeColor="text1"/>
        </w:rPr>
        <w:t>:</w:t>
      </w:r>
    </w:p>
    <w:p w:rsidR="00E83A27" w:rsidRPr="004768D1" w:rsidRDefault="00E83A27" w:rsidP="004768D1">
      <w:pPr>
        <w:keepLines/>
        <w:shd w:val="clear" w:color="auto" w:fill="FFFFFF"/>
        <w:tabs>
          <w:tab w:val="num" w:pos="426"/>
          <w:tab w:val="left" w:pos="1701"/>
        </w:tabs>
        <w:autoSpaceDE w:val="0"/>
        <w:autoSpaceDN w:val="0"/>
        <w:adjustRightInd w:val="0"/>
        <w:ind w:firstLine="709"/>
        <w:jc w:val="both"/>
        <w:rPr>
          <w:color w:val="000000" w:themeColor="text1"/>
        </w:rPr>
      </w:pPr>
      <w:r w:rsidRPr="004768D1">
        <w:rPr>
          <w:color w:val="000000" w:themeColor="text1"/>
        </w:rPr>
        <w:t>1</w:t>
      </w:r>
      <w:r w:rsidR="00E42FF9" w:rsidRPr="004768D1">
        <w:rPr>
          <w:color w:val="000000" w:themeColor="text1"/>
        </w:rPr>
        <w:t>1</w:t>
      </w:r>
      <w:r w:rsidRPr="004768D1">
        <w:rPr>
          <w:color w:val="000000" w:themeColor="text1"/>
        </w:rPr>
        <w:t xml:space="preserve">.1.1. </w:t>
      </w:r>
      <w:r w:rsidRPr="004768D1">
        <w:rPr>
          <w:color w:val="000000" w:themeColor="text1"/>
        </w:rPr>
        <w:tab/>
      </w:r>
      <w:r w:rsidR="00417B12" w:rsidRPr="00417B12">
        <w:rPr>
          <w:color w:val="000000" w:themeColor="text1"/>
        </w:rPr>
        <w:t>начальник гаража Хренов Виталий Александрович</w:t>
      </w:r>
      <w:r w:rsidR="00283AD9" w:rsidRPr="004768D1">
        <w:rPr>
          <w:b/>
          <w:i/>
          <w:color w:val="000000" w:themeColor="text1"/>
        </w:rPr>
        <w:t xml:space="preserve">, тел. </w:t>
      </w:r>
      <w:r w:rsidR="00417B12" w:rsidRPr="00417B12">
        <w:rPr>
          <w:b/>
          <w:i/>
          <w:color w:val="000000" w:themeColor="text1"/>
        </w:rPr>
        <w:t xml:space="preserve">+7 911 226 80 33, r747ne@yandex.ru </w:t>
      </w:r>
      <w:r w:rsidRPr="004768D1">
        <w:rPr>
          <w:color w:val="000000" w:themeColor="text1"/>
        </w:rPr>
        <w:t xml:space="preserve">в части исполнения обязательств по </w:t>
      </w:r>
      <w:r w:rsidR="00ED1A03" w:rsidRPr="004768D1">
        <w:rPr>
          <w:color w:val="000000" w:themeColor="text1"/>
        </w:rPr>
        <w:t>Договор</w:t>
      </w:r>
      <w:r w:rsidRPr="004768D1">
        <w:rPr>
          <w:color w:val="000000" w:themeColor="text1"/>
        </w:rPr>
        <w:t>у;</w:t>
      </w:r>
    </w:p>
    <w:p w:rsidR="00A34F65" w:rsidRPr="00232AC8" w:rsidRDefault="00E83A27" w:rsidP="00232AC8">
      <w:pPr>
        <w:tabs>
          <w:tab w:val="left" w:pos="1701"/>
        </w:tabs>
        <w:ind w:firstLine="709"/>
        <w:jc w:val="both"/>
        <w:rPr>
          <w:b/>
          <w:i/>
          <w:color w:val="000000" w:themeColor="text1"/>
        </w:rPr>
      </w:pPr>
      <w:r w:rsidRPr="004768D1">
        <w:rPr>
          <w:color w:val="000000" w:themeColor="text1"/>
        </w:rPr>
        <w:t>1</w:t>
      </w:r>
      <w:r w:rsidR="00E42FF9" w:rsidRPr="004768D1">
        <w:rPr>
          <w:color w:val="000000" w:themeColor="text1"/>
        </w:rPr>
        <w:t>1</w:t>
      </w:r>
      <w:r w:rsidRPr="004768D1">
        <w:rPr>
          <w:color w:val="000000" w:themeColor="text1"/>
        </w:rPr>
        <w:t>.1.3.</w:t>
      </w:r>
      <w:r w:rsidRPr="004768D1">
        <w:rPr>
          <w:color w:val="000000" w:themeColor="text1"/>
        </w:rPr>
        <w:tab/>
        <w:t xml:space="preserve">Уполномоченным представителем </w:t>
      </w:r>
      <w:r w:rsidR="00454050" w:rsidRPr="004768D1">
        <w:t>Страховщика</w:t>
      </w:r>
      <w:r w:rsidRPr="004768D1">
        <w:rPr>
          <w:color w:val="000000" w:themeColor="text1"/>
        </w:rPr>
        <w:t xml:space="preserve"> для осуществления оперативного контроля и взаимодействия с</w:t>
      </w:r>
      <w:r w:rsidR="00177544" w:rsidRPr="004768D1">
        <w:rPr>
          <w:color w:val="000000" w:themeColor="text1"/>
        </w:rPr>
        <w:t>о</w:t>
      </w:r>
      <w:r w:rsidRPr="004768D1">
        <w:rPr>
          <w:color w:val="000000" w:themeColor="text1"/>
        </w:rPr>
        <w:t xml:space="preserve"> </w:t>
      </w:r>
      <w:r w:rsidR="00454050" w:rsidRPr="004768D1">
        <w:rPr>
          <w:color w:val="000000" w:themeColor="text1"/>
        </w:rPr>
        <w:t>Страхователем</w:t>
      </w:r>
      <w:r w:rsidRPr="004768D1">
        <w:rPr>
          <w:color w:val="000000" w:themeColor="text1"/>
        </w:rPr>
        <w:t xml:space="preserve"> при исполнении настоящего </w:t>
      </w:r>
      <w:r w:rsidR="00ED1A03" w:rsidRPr="004768D1">
        <w:rPr>
          <w:color w:val="000000" w:themeColor="text1"/>
        </w:rPr>
        <w:t>Договор</w:t>
      </w:r>
      <w:r w:rsidRPr="004768D1">
        <w:rPr>
          <w:color w:val="000000" w:themeColor="text1"/>
        </w:rPr>
        <w:t xml:space="preserve">а </w:t>
      </w:r>
      <w:r w:rsidR="00CB4646" w:rsidRPr="004768D1">
        <w:rPr>
          <w:color w:val="000000" w:themeColor="text1"/>
        </w:rPr>
        <w:t>________________________________________________________________________</w:t>
      </w:r>
    </w:p>
    <w:p w:rsidR="00A34F65" w:rsidRPr="00A34F65" w:rsidRDefault="00232AC8" w:rsidP="00A34F65">
      <w:pPr>
        <w:ind w:firstLine="709"/>
        <w:jc w:val="both"/>
        <w:rPr>
          <w:bCs/>
          <w:kern w:val="32"/>
        </w:rPr>
      </w:pPr>
      <w:r>
        <w:rPr>
          <w:bCs/>
          <w:kern w:val="32"/>
        </w:rPr>
        <w:t>11.4</w:t>
      </w:r>
      <w:r w:rsidR="00A34F65" w:rsidRPr="00A34F65">
        <w:rPr>
          <w:bCs/>
          <w:kern w:val="32"/>
        </w:rPr>
        <w:t xml:space="preserve">. Все споры и разногласия, которые могут возникнуть из настоящего </w:t>
      </w:r>
      <w:r>
        <w:rPr>
          <w:bCs/>
          <w:kern w:val="32"/>
        </w:rPr>
        <w:t xml:space="preserve">Договора </w:t>
      </w:r>
      <w:r w:rsidR="00A34F65" w:rsidRPr="00A34F65">
        <w:rPr>
          <w:bCs/>
          <w:kern w:val="32"/>
        </w:rPr>
        <w:t>между Сторонами, будут разрешаться путем переговоров, в том числе в претензионном порядке.</w:t>
      </w:r>
    </w:p>
    <w:p w:rsidR="00A34F65" w:rsidRPr="00A34F65" w:rsidRDefault="00232AC8" w:rsidP="00A34F65">
      <w:pPr>
        <w:ind w:firstLine="709"/>
        <w:jc w:val="both"/>
        <w:rPr>
          <w:bCs/>
          <w:kern w:val="32"/>
        </w:rPr>
      </w:pPr>
      <w:r>
        <w:rPr>
          <w:bCs/>
          <w:kern w:val="32"/>
        </w:rPr>
        <w:t>11.5</w:t>
      </w:r>
      <w:r w:rsidR="00A34F65" w:rsidRPr="00A34F65">
        <w:rPr>
          <w:bCs/>
          <w:kern w:val="32"/>
        </w:rPr>
        <w:t xml:space="preserve">. Претензия оформляется в письменной форме. В претензии перечисляются допущенные при исполнении </w:t>
      </w:r>
      <w:r w:rsidR="00A34F65">
        <w:rPr>
          <w:bCs/>
          <w:kern w:val="32"/>
        </w:rPr>
        <w:t>договора</w:t>
      </w:r>
      <w:r w:rsidR="00A34F65" w:rsidRPr="00A34F65">
        <w:rPr>
          <w:bCs/>
          <w:kern w:val="32"/>
        </w:rPr>
        <w:t xml:space="preserve"> нарушения со ссылкой на соответствующие положения </w:t>
      </w:r>
      <w:r w:rsidR="00A34F65">
        <w:rPr>
          <w:bCs/>
          <w:kern w:val="32"/>
        </w:rPr>
        <w:t>договора</w:t>
      </w:r>
      <w:r w:rsidR="00A34F65" w:rsidRPr="00A34F65">
        <w:rPr>
          <w:bCs/>
          <w:kern w:val="32"/>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34F65" w:rsidRPr="00A34F65" w:rsidRDefault="00232AC8" w:rsidP="00A34F65">
      <w:pPr>
        <w:ind w:firstLine="709"/>
        <w:jc w:val="both"/>
        <w:rPr>
          <w:bCs/>
          <w:kern w:val="32"/>
        </w:rPr>
      </w:pPr>
      <w:r>
        <w:rPr>
          <w:bCs/>
          <w:kern w:val="32"/>
        </w:rPr>
        <w:t>11.6</w:t>
      </w:r>
      <w:r w:rsidR="00A34F65" w:rsidRPr="00A34F65">
        <w:rPr>
          <w:bCs/>
          <w:kern w:val="32"/>
        </w:rPr>
        <w:t>. Срок рассмотрени</w:t>
      </w:r>
      <w:r w:rsidR="00A34F65">
        <w:rPr>
          <w:bCs/>
          <w:kern w:val="32"/>
        </w:rPr>
        <w:t>я претензии не может превышать 10 (десять)</w:t>
      </w:r>
      <w:r w:rsidR="00A34F65" w:rsidRPr="00A34F65">
        <w:rPr>
          <w:bCs/>
          <w:kern w:val="3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34F65" w:rsidRPr="00A34F65" w:rsidRDefault="00232AC8" w:rsidP="00A34F65">
      <w:pPr>
        <w:ind w:firstLine="709"/>
        <w:jc w:val="both"/>
        <w:rPr>
          <w:bCs/>
          <w:kern w:val="32"/>
        </w:rPr>
      </w:pPr>
      <w:r>
        <w:rPr>
          <w:bCs/>
          <w:kern w:val="32"/>
        </w:rPr>
        <w:t>11.7</w:t>
      </w:r>
      <w:r w:rsidR="00A34F65" w:rsidRPr="00A34F65">
        <w:rPr>
          <w:bCs/>
          <w:kern w:val="32"/>
        </w:rPr>
        <w:t>. При не урегулировании Сторонами спора в досудебном порядке, спор разрешается в судебном порядке</w:t>
      </w:r>
      <w:r w:rsidR="00A34F65">
        <w:rPr>
          <w:bCs/>
          <w:kern w:val="32"/>
        </w:rPr>
        <w:t xml:space="preserve"> в Арбитражном суде Санкт-Петербурга и Ленинградской области</w:t>
      </w:r>
      <w:r w:rsidR="00A34F65" w:rsidRPr="00A34F65">
        <w:rPr>
          <w:bCs/>
          <w:kern w:val="32"/>
        </w:rPr>
        <w:t>.</w:t>
      </w:r>
    </w:p>
    <w:p w:rsidR="00E42FF9" w:rsidRPr="004768D1" w:rsidRDefault="00232AC8" w:rsidP="004768D1">
      <w:pPr>
        <w:ind w:firstLine="709"/>
        <w:jc w:val="both"/>
        <w:rPr>
          <w:iCs/>
        </w:rPr>
      </w:pPr>
      <w:r>
        <w:rPr>
          <w:iCs/>
        </w:rPr>
        <w:t>11.8</w:t>
      </w:r>
      <w:r w:rsidR="00E42FF9" w:rsidRPr="004768D1">
        <w:rPr>
          <w:iCs/>
        </w:rPr>
        <w:t>. Во всем остальном, что не предусмотрено договором, Стороны руководствуются действующим законодательством Российской Федерации.</w:t>
      </w:r>
    </w:p>
    <w:p w:rsidR="00E42FF9" w:rsidRPr="004768D1" w:rsidRDefault="00E42FF9" w:rsidP="004768D1">
      <w:pPr>
        <w:pStyle w:val="ConsNormal"/>
        <w:widowControl/>
        <w:tabs>
          <w:tab w:val="left" w:pos="567"/>
        </w:tabs>
        <w:ind w:right="49" w:firstLine="567"/>
        <w:jc w:val="both"/>
        <w:rPr>
          <w:rFonts w:ascii="Times New Roman" w:hAnsi="Times New Roman"/>
          <w:sz w:val="24"/>
          <w:szCs w:val="24"/>
        </w:rPr>
      </w:pPr>
      <w:r w:rsidRPr="004768D1">
        <w:rPr>
          <w:rFonts w:ascii="Times New Roman" w:hAnsi="Times New Roman"/>
          <w:sz w:val="24"/>
          <w:szCs w:val="24"/>
        </w:rPr>
        <w:t xml:space="preserve">   </w:t>
      </w:r>
      <w:r w:rsidR="00A50BD2">
        <w:rPr>
          <w:rFonts w:ascii="Times New Roman" w:hAnsi="Times New Roman"/>
          <w:sz w:val="24"/>
          <w:szCs w:val="24"/>
        </w:rPr>
        <w:t>11.9</w:t>
      </w:r>
      <w:r w:rsidRPr="004768D1">
        <w:rPr>
          <w:rFonts w:ascii="Times New Roman" w:hAnsi="Times New Roman"/>
          <w:sz w:val="24"/>
          <w:szCs w:val="24"/>
        </w:rPr>
        <w:t xml:space="preserve">. </w:t>
      </w:r>
      <w:r w:rsidRPr="004768D1">
        <w:rPr>
          <w:rFonts w:ascii="Times New Roman" w:hAnsi="Times New Roman"/>
          <w:spacing w:val="-2"/>
          <w:sz w:val="24"/>
          <w:szCs w:val="24"/>
        </w:rPr>
        <w:t>Настоящий Договор составлен в двух экземплярах, имеющих одинаковую силу, по одному для каждой из Сторон.</w:t>
      </w:r>
    </w:p>
    <w:p w:rsidR="00E42FF9" w:rsidRPr="004768D1" w:rsidRDefault="00A50BD2" w:rsidP="004768D1">
      <w:pPr>
        <w:ind w:firstLine="709"/>
        <w:jc w:val="both"/>
      </w:pPr>
      <w:r>
        <w:t xml:space="preserve"> 11.10</w:t>
      </w:r>
      <w:r w:rsidR="00E42FF9" w:rsidRPr="004768D1">
        <w:t>. Все приложения к договору являются его неотъемлемой частью.</w:t>
      </w:r>
    </w:p>
    <w:p w:rsidR="00E42FF9" w:rsidRPr="004768D1" w:rsidRDefault="00A50BD2" w:rsidP="004768D1">
      <w:pPr>
        <w:ind w:firstLine="709"/>
        <w:jc w:val="both"/>
      </w:pPr>
      <w:r>
        <w:t xml:space="preserve"> 11.11</w:t>
      </w:r>
      <w:r w:rsidR="00E42FF9" w:rsidRPr="004768D1">
        <w:t xml:space="preserve">. К договору прилагаются: </w:t>
      </w:r>
    </w:p>
    <w:p w:rsidR="00E42FF9" w:rsidRPr="004768D1" w:rsidRDefault="00E42FF9" w:rsidP="004768D1">
      <w:pPr>
        <w:jc w:val="both"/>
      </w:pPr>
      <w:r w:rsidRPr="004768D1">
        <w:t xml:space="preserve"> -  Приложение № 1 – Спецификация;</w:t>
      </w:r>
    </w:p>
    <w:p w:rsidR="00E42FF9" w:rsidRPr="004768D1" w:rsidRDefault="004768D1" w:rsidP="004768D1">
      <w:pPr>
        <w:pStyle w:val="afff4"/>
        <w:jc w:val="both"/>
        <w:rPr>
          <w:rFonts w:ascii="Times New Roman" w:hAnsi="Times New Roman"/>
          <w:sz w:val="24"/>
          <w:szCs w:val="24"/>
        </w:rPr>
      </w:pPr>
      <w:r>
        <w:rPr>
          <w:rFonts w:ascii="Times New Roman" w:hAnsi="Times New Roman"/>
          <w:sz w:val="24"/>
          <w:szCs w:val="24"/>
        </w:rPr>
        <w:t xml:space="preserve">            </w:t>
      </w:r>
      <w:r w:rsidR="00E42FF9" w:rsidRPr="004768D1">
        <w:rPr>
          <w:rFonts w:ascii="Times New Roman" w:hAnsi="Times New Roman"/>
          <w:sz w:val="24"/>
          <w:szCs w:val="24"/>
        </w:rPr>
        <w:t xml:space="preserve"> -  Приложение № 2 – Описание предмета закупки;</w:t>
      </w:r>
    </w:p>
    <w:p w:rsidR="00573029" w:rsidRPr="004768D1" w:rsidRDefault="005336C2" w:rsidP="004768D1">
      <w:pPr>
        <w:pStyle w:val="ConsNormal"/>
        <w:widowControl/>
        <w:tabs>
          <w:tab w:val="left" w:pos="567"/>
        </w:tabs>
        <w:ind w:right="49" w:firstLine="567"/>
        <w:jc w:val="both"/>
        <w:rPr>
          <w:rFonts w:ascii="Times New Roman" w:hAnsi="Times New Roman"/>
          <w:bCs/>
          <w:kern w:val="28"/>
          <w:sz w:val="24"/>
          <w:szCs w:val="24"/>
        </w:rPr>
      </w:pPr>
      <w:r w:rsidRPr="004768D1">
        <w:rPr>
          <w:rFonts w:ascii="Times New Roman" w:hAnsi="Times New Roman"/>
          <w:sz w:val="24"/>
          <w:szCs w:val="24"/>
        </w:rPr>
        <w:t xml:space="preserve"> </w:t>
      </w:r>
      <w:r w:rsidR="00E42FF9" w:rsidRPr="004768D1">
        <w:rPr>
          <w:rFonts w:ascii="Times New Roman" w:hAnsi="Times New Roman"/>
          <w:sz w:val="24"/>
          <w:szCs w:val="24"/>
        </w:rPr>
        <w:t xml:space="preserve">   </w:t>
      </w:r>
    </w:p>
    <w:p w:rsidR="00863FC4" w:rsidRPr="00F33BA1" w:rsidRDefault="00863FC4" w:rsidP="00F33BA1">
      <w:pPr>
        <w:pStyle w:val="10"/>
        <w:rPr>
          <w:rFonts w:ascii="Times New Roman" w:hAnsi="Times New Roman"/>
          <w:sz w:val="24"/>
          <w:szCs w:val="24"/>
        </w:rPr>
      </w:pPr>
      <w:r w:rsidRPr="004768D1">
        <w:rPr>
          <w:rFonts w:ascii="Times New Roman" w:hAnsi="Times New Roman"/>
          <w:sz w:val="24"/>
          <w:szCs w:val="24"/>
        </w:rPr>
        <w:t>1</w:t>
      </w:r>
      <w:r w:rsidR="004768D1" w:rsidRPr="004768D1">
        <w:rPr>
          <w:rFonts w:ascii="Times New Roman" w:hAnsi="Times New Roman"/>
          <w:sz w:val="24"/>
          <w:szCs w:val="24"/>
        </w:rPr>
        <w:t>2</w:t>
      </w:r>
      <w:r w:rsidRPr="004768D1">
        <w:rPr>
          <w:rFonts w:ascii="Times New Roman" w:hAnsi="Times New Roman"/>
          <w:sz w:val="24"/>
          <w:szCs w:val="24"/>
        </w:rPr>
        <w:t>. ЮРИДИЧЕСКИЕ</w:t>
      </w:r>
      <w:r w:rsidRPr="00F33BA1">
        <w:rPr>
          <w:rFonts w:ascii="Times New Roman" w:hAnsi="Times New Roman"/>
          <w:sz w:val="24"/>
          <w:szCs w:val="24"/>
        </w:rPr>
        <w:t xml:space="preserve"> АДРЕСА И БАНКОВСКИЕ РЕКВИЗИТЫ СТОРОН</w:t>
      </w:r>
    </w:p>
    <w:tbl>
      <w:tblPr>
        <w:tblStyle w:val="aff2"/>
        <w:tblW w:w="0" w:type="auto"/>
        <w:tblLook w:val="04A0" w:firstRow="1" w:lastRow="0" w:firstColumn="1" w:lastColumn="0" w:noHBand="0" w:noVBand="1"/>
      </w:tblPr>
      <w:tblGrid>
        <w:gridCol w:w="5027"/>
        <w:gridCol w:w="5028"/>
      </w:tblGrid>
      <w:tr w:rsidR="00FF0B3A" w:rsidTr="00FF0B3A">
        <w:tc>
          <w:tcPr>
            <w:tcW w:w="5027" w:type="dxa"/>
          </w:tcPr>
          <w:p w:rsidR="00584D10" w:rsidRDefault="00584D10" w:rsidP="00584D10">
            <w:pPr>
              <w:widowControl/>
              <w:snapToGrid/>
              <w:ind w:firstLine="0"/>
              <w:rPr>
                <w:b/>
                <w:sz w:val="22"/>
                <w:szCs w:val="22"/>
              </w:rPr>
            </w:pPr>
            <w:r>
              <w:rPr>
                <w:b/>
                <w:sz w:val="22"/>
                <w:szCs w:val="22"/>
              </w:rPr>
              <w:t>СТРАХОВАТЕЛЬ:</w:t>
            </w:r>
          </w:p>
          <w:p w:rsidR="00584D10" w:rsidRPr="00584D10" w:rsidRDefault="00584D10" w:rsidP="00584D10">
            <w:pPr>
              <w:widowControl/>
              <w:snapToGrid/>
              <w:ind w:firstLine="0"/>
              <w:rPr>
                <w:b/>
                <w:sz w:val="22"/>
                <w:szCs w:val="22"/>
              </w:rPr>
            </w:pPr>
            <w:r w:rsidRPr="00584D10">
              <w:rPr>
                <w:b/>
                <w:sz w:val="22"/>
                <w:szCs w:val="22"/>
              </w:rPr>
              <w:t xml:space="preserve">Санкт-Петербургское государственное бюджетное профессиональное образовательное учреждение «Пожарно-спасательный колледж» Санкт-Петербургский центр подготовки спасателей», </w:t>
            </w:r>
          </w:p>
          <w:p w:rsidR="00584D10" w:rsidRPr="00584D10" w:rsidRDefault="00584D10" w:rsidP="00584D10">
            <w:pPr>
              <w:widowControl/>
              <w:snapToGrid/>
              <w:ind w:firstLine="0"/>
              <w:rPr>
                <w:b/>
                <w:sz w:val="22"/>
                <w:szCs w:val="22"/>
              </w:rPr>
            </w:pPr>
            <w:r w:rsidRPr="00584D10">
              <w:rPr>
                <w:b/>
                <w:sz w:val="22"/>
                <w:szCs w:val="22"/>
              </w:rPr>
              <w:t xml:space="preserve">Санкт-Петербургский Пожарно-спасательный колледж </w:t>
            </w:r>
          </w:p>
          <w:p w:rsidR="00584D10" w:rsidRPr="00584D10" w:rsidRDefault="00584D10" w:rsidP="00584D10">
            <w:pPr>
              <w:widowControl/>
              <w:snapToGrid/>
              <w:ind w:firstLine="0"/>
              <w:jc w:val="both"/>
              <w:rPr>
                <w:sz w:val="22"/>
                <w:szCs w:val="22"/>
              </w:rPr>
            </w:pPr>
            <w:r w:rsidRPr="00584D10">
              <w:rPr>
                <w:sz w:val="22"/>
                <w:szCs w:val="22"/>
              </w:rPr>
              <w:t>Адрес:</w:t>
            </w:r>
          </w:p>
          <w:p w:rsidR="00584D10" w:rsidRPr="00584D10" w:rsidRDefault="00584D10" w:rsidP="00584D10">
            <w:pPr>
              <w:widowControl/>
              <w:snapToGrid/>
              <w:ind w:firstLine="0"/>
              <w:jc w:val="both"/>
              <w:rPr>
                <w:sz w:val="22"/>
                <w:szCs w:val="22"/>
              </w:rPr>
            </w:pPr>
            <w:r w:rsidRPr="00584D10">
              <w:rPr>
                <w:sz w:val="22"/>
                <w:szCs w:val="22"/>
              </w:rPr>
              <w:t xml:space="preserve">193315, РФ, г. Санкт-Петербург, Санкт-Петербург, </w:t>
            </w:r>
            <w:proofErr w:type="spellStart"/>
            <w:r w:rsidRPr="00584D10">
              <w:rPr>
                <w:sz w:val="22"/>
                <w:szCs w:val="22"/>
              </w:rPr>
              <w:t>пр-кт</w:t>
            </w:r>
            <w:proofErr w:type="spellEnd"/>
            <w:r w:rsidRPr="00584D10">
              <w:rPr>
                <w:sz w:val="22"/>
                <w:szCs w:val="22"/>
              </w:rPr>
              <w:t xml:space="preserve"> Большевиков, дом 52, к. 1</w:t>
            </w:r>
          </w:p>
          <w:p w:rsidR="00584D10" w:rsidRPr="00584D10" w:rsidRDefault="00584D10" w:rsidP="00584D10">
            <w:pPr>
              <w:widowControl/>
              <w:snapToGrid/>
              <w:ind w:firstLine="0"/>
              <w:jc w:val="both"/>
              <w:rPr>
                <w:sz w:val="22"/>
                <w:szCs w:val="22"/>
              </w:rPr>
            </w:pPr>
            <w:r w:rsidRPr="00584D10">
              <w:rPr>
                <w:sz w:val="22"/>
                <w:szCs w:val="22"/>
              </w:rPr>
              <w:t xml:space="preserve">ИНН 7811060211 </w:t>
            </w:r>
          </w:p>
          <w:p w:rsidR="00584D10" w:rsidRPr="00584D10" w:rsidRDefault="00584D10" w:rsidP="00584D10">
            <w:pPr>
              <w:widowControl/>
              <w:snapToGrid/>
              <w:ind w:firstLine="0"/>
              <w:jc w:val="both"/>
              <w:rPr>
                <w:sz w:val="22"/>
                <w:szCs w:val="22"/>
              </w:rPr>
            </w:pPr>
            <w:r w:rsidRPr="00584D10">
              <w:rPr>
                <w:sz w:val="22"/>
                <w:szCs w:val="22"/>
              </w:rPr>
              <w:t>КПП 781101001</w:t>
            </w:r>
          </w:p>
          <w:p w:rsidR="00584D10" w:rsidRPr="00584D10" w:rsidRDefault="00584D10" w:rsidP="00584D10">
            <w:pPr>
              <w:widowControl/>
              <w:snapToGrid/>
              <w:ind w:firstLine="0"/>
              <w:jc w:val="both"/>
              <w:rPr>
                <w:sz w:val="22"/>
                <w:szCs w:val="22"/>
              </w:rPr>
            </w:pPr>
            <w:r w:rsidRPr="00584D10">
              <w:rPr>
                <w:sz w:val="22"/>
                <w:szCs w:val="22"/>
              </w:rPr>
              <w:t xml:space="preserve">Банковские реквизиты: </w:t>
            </w:r>
          </w:p>
          <w:p w:rsidR="00584D10" w:rsidRPr="00584D10" w:rsidRDefault="00584D10" w:rsidP="00584D10">
            <w:pPr>
              <w:widowControl/>
              <w:snapToGrid/>
              <w:ind w:firstLine="0"/>
              <w:jc w:val="both"/>
              <w:rPr>
                <w:sz w:val="22"/>
                <w:szCs w:val="22"/>
              </w:rPr>
            </w:pPr>
            <w:r w:rsidRPr="00584D10">
              <w:rPr>
                <w:sz w:val="22"/>
                <w:szCs w:val="22"/>
              </w:rPr>
              <w:t>р/с № 40102810945370000005 в СЕВЕРО-ЗАПАДНОЕ ГУ БАНКА РОССИИ//УФК по г. Санкт-Петербургу, г. Санкт-Петербург</w:t>
            </w:r>
          </w:p>
          <w:p w:rsidR="00584D10" w:rsidRPr="00584D10" w:rsidRDefault="00584D10" w:rsidP="00584D10">
            <w:pPr>
              <w:widowControl/>
              <w:snapToGrid/>
              <w:ind w:firstLine="0"/>
              <w:jc w:val="both"/>
              <w:rPr>
                <w:sz w:val="22"/>
                <w:szCs w:val="22"/>
              </w:rPr>
            </w:pPr>
            <w:r w:rsidRPr="00584D10">
              <w:rPr>
                <w:sz w:val="22"/>
                <w:szCs w:val="22"/>
              </w:rPr>
              <w:t>Комитет финансов Санкт-Петербурга (Санкт-Петербургский Пожарно-спасательный колледж, лицевой счет 0191057)</w:t>
            </w:r>
          </w:p>
          <w:p w:rsidR="00584D10" w:rsidRPr="00584D10" w:rsidRDefault="00584D10" w:rsidP="00584D10">
            <w:pPr>
              <w:widowControl/>
              <w:snapToGrid/>
              <w:ind w:firstLine="0"/>
              <w:jc w:val="both"/>
              <w:rPr>
                <w:sz w:val="22"/>
                <w:szCs w:val="22"/>
              </w:rPr>
            </w:pPr>
            <w:proofErr w:type="spellStart"/>
            <w:r w:rsidRPr="00584D10">
              <w:rPr>
                <w:sz w:val="22"/>
                <w:szCs w:val="22"/>
              </w:rPr>
              <w:t>казн.счет</w:t>
            </w:r>
            <w:proofErr w:type="spellEnd"/>
            <w:r w:rsidRPr="00584D10">
              <w:rPr>
                <w:sz w:val="22"/>
                <w:szCs w:val="22"/>
              </w:rPr>
              <w:t xml:space="preserve"> 03224643400000007200 </w:t>
            </w:r>
          </w:p>
          <w:p w:rsidR="00584D10" w:rsidRPr="00584D10" w:rsidRDefault="00584D10" w:rsidP="00584D10">
            <w:pPr>
              <w:widowControl/>
              <w:snapToGrid/>
              <w:ind w:firstLine="0"/>
              <w:jc w:val="both"/>
              <w:rPr>
                <w:sz w:val="22"/>
                <w:szCs w:val="22"/>
              </w:rPr>
            </w:pPr>
            <w:r w:rsidRPr="00584D10">
              <w:rPr>
                <w:sz w:val="22"/>
                <w:szCs w:val="22"/>
              </w:rPr>
              <w:t>БИК 014030106</w:t>
            </w:r>
          </w:p>
          <w:p w:rsidR="00584D10" w:rsidRPr="00584D10" w:rsidRDefault="00584D10" w:rsidP="00584D10">
            <w:pPr>
              <w:widowControl/>
              <w:snapToGrid/>
              <w:ind w:firstLine="0"/>
              <w:jc w:val="both"/>
              <w:rPr>
                <w:sz w:val="22"/>
                <w:szCs w:val="22"/>
              </w:rPr>
            </w:pPr>
            <w:r w:rsidRPr="00584D10">
              <w:rPr>
                <w:sz w:val="22"/>
                <w:szCs w:val="22"/>
              </w:rPr>
              <w:t>ОКОПФ 75203</w:t>
            </w:r>
          </w:p>
          <w:p w:rsidR="00584D10" w:rsidRPr="00584D10" w:rsidRDefault="00584D10" w:rsidP="00584D10">
            <w:pPr>
              <w:widowControl/>
              <w:snapToGrid/>
              <w:ind w:firstLine="0"/>
              <w:jc w:val="both"/>
              <w:rPr>
                <w:sz w:val="22"/>
                <w:szCs w:val="22"/>
              </w:rPr>
            </w:pPr>
            <w:r w:rsidRPr="00584D10">
              <w:rPr>
                <w:sz w:val="22"/>
                <w:szCs w:val="22"/>
              </w:rPr>
              <w:t>ОКПО 02534378</w:t>
            </w:r>
          </w:p>
          <w:p w:rsidR="00584D10" w:rsidRPr="00584D10" w:rsidRDefault="00584D10" w:rsidP="00584D10">
            <w:pPr>
              <w:widowControl/>
              <w:snapToGrid/>
              <w:ind w:firstLine="0"/>
              <w:jc w:val="both"/>
              <w:rPr>
                <w:sz w:val="22"/>
                <w:szCs w:val="22"/>
              </w:rPr>
            </w:pPr>
            <w:r w:rsidRPr="00584D10">
              <w:rPr>
                <w:sz w:val="22"/>
                <w:szCs w:val="22"/>
              </w:rPr>
              <w:t>ОКТМО 40382000</w:t>
            </w:r>
          </w:p>
          <w:p w:rsidR="00584D10" w:rsidRPr="00584D10" w:rsidRDefault="00584D10" w:rsidP="00584D10">
            <w:pPr>
              <w:widowControl/>
              <w:snapToGrid/>
              <w:ind w:firstLine="0"/>
              <w:jc w:val="both"/>
              <w:rPr>
                <w:sz w:val="22"/>
                <w:szCs w:val="22"/>
              </w:rPr>
            </w:pPr>
            <w:r w:rsidRPr="00584D10">
              <w:rPr>
                <w:sz w:val="22"/>
                <w:szCs w:val="22"/>
              </w:rPr>
              <w:t>Телефон (факс): 8 (812) 246-38-33</w:t>
            </w:r>
          </w:p>
          <w:p w:rsidR="00584D10" w:rsidRPr="00584D10" w:rsidRDefault="00584D10" w:rsidP="00584D10">
            <w:pPr>
              <w:widowControl/>
              <w:snapToGrid/>
              <w:ind w:firstLine="0"/>
              <w:jc w:val="both"/>
              <w:rPr>
                <w:sz w:val="22"/>
                <w:szCs w:val="22"/>
              </w:rPr>
            </w:pPr>
            <w:r w:rsidRPr="00584D10">
              <w:rPr>
                <w:sz w:val="22"/>
                <w:szCs w:val="22"/>
              </w:rPr>
              <w:t>Адрес электронной почты отдела закупок: zakupki.psk@yandex.ru</w:t>
            </w:r>
            <w:r w:rsidRPr="00584D10">
              <w:rPr>
                <w:sz w:val="22"/>
                <w:szCs w:val="22"/>
              </w:rPr>
              <w:cr/>
            </w:r>
          </w:p>
          <w:p w:rsidR="00584D10" w:rsidRPr="00584D10" w:rsidRDefault="00584D10" w:rsidP="00584D10">
            <w:pPr>
              <w:widowControl/>
              <w:snapToGrid/>
              <w:ind w:firstLine="0"/>
              <w:jc w:val="both"/>
              <w:rPr>
                <w:sz w:val="22"/>
                <w:szCs w:val="22"/>
              </w:rPr>
            </w:pPr>
            <w:r w:rsidRPr="00584D10">
              <w:rPr>
                <w:sz w:val="22"/>
                <w:szCs w:val="22"/>
              </w:rPr>
              <w:t xml:space="preserve">Директор </w:t>
            </w:r>
          </w:p>
          <w:p w:rsidR="00584D10" w:rsidRPr="00584D10" w:rsidRDefault="00584D10" w:rsidP="00584D10">
            <w:pPr>
              <w:keepNext/>
              <w:keepLines/>
              <w:widowControl/>
              <w:snapToGrid/>
              <w:ind w:firstLine="0"/>
              <w:jc w:val="both"/>
              <w:rPr>
                <w:sz w:val="22"/>
                <w:szCs w:val="22"/>
              </w:rPr>
            </w:pPr>
            <w:r w:rsidRPr="00584D10">
              <w:rPr>
                <w:sz w:val="22"/>
                <w:szCs w:val="22"/>
              </w:rPr>
              <w:t>__________________С.В. Шарапов</w:t>
            </w:r>
          </w:p>
          <w:p w:rsidR="00FF0B3A" w:rsidRDefault="00FF0B3A" w:rsidP="00863FC4">
            <w:pPr>
              <w:ind w:firstLine="0"/>
              <w:jc w:val="both"/>
              <w:rPr>
                <w:b/>
                <w:kern w:val="28"/>
              </w:rPr>
            </w:pPr>
            <w:r>
              <w:t>ЭЦП</w:t>
            </w:r>
          </w:p>
        </w:tc>
        <w:tc>
          <w:tcPr>
            <w:tcW w:w="5028" w:type="dxa"/>
          </w:tcPr>
          <w:p w:rsidR="00FF0B3A" w:rsidRDefault="00FF0B3A" w:rsidP="00863FC4">
            <w:pPr>
              <w:ind w:firstLine="0"/>
              <w:jc w:val="both"/>
              <w:rPr>
                <w:rFonts w:eastAsia="Calibri"/>
                <w:b/>
              </w:rPr>
            </w:pPr>
            <w:r w:rsidRPr="00227507">
              <w:rPr>
                <w:b/>
                <w:sz w:val="28"/>
                <w:szCs w:val="28"/>
              </w:rPr>
              <w:t>Страховщик:</w:t>
            </w:r>
            <w:r w:rsidRPr="00DD37D6">
              <w:rPr>
                <w:rFonts w:eastAsia="Calibri"/>
                <w:b/>
              </w:rPr>
              <w:t xml:space="preserve"> </w:t>
            </w: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b/>
              </w:rPr>
            </w:pPr>
          </w:p>
          <w:p w:rsidR="00FF0B3A" w:rsidRDefault="00FF0B3A" w:rsidP="00863FC4">
            <w:pPr>
              <w:ind w:firstLine="0"/>
              <w:jc w:val="both"/>
              <w:rPr>
                <w:rFonts w:eastAsia="Calibri"/>
              </w:rPr>
            </w:pPr>
            <w:r w:rsidRPr="00DD37D6">
              <w:rPr>
                <w:rFonts w:eastAsia="Calibri"/>
                <w:b/>
              </w:rPr>
              <w:t xml:space="preserve">___________/ </w:t>
            </w:r>
            <w:r>
              <w:rPr>
                <w:rFonts w:eastAsia="Calibri"/>
                <w:b/>
              </w:rPr>
              <w:t>________________</w:t>
            </w:r>
            <w:r w:rsidRPr="00DD37D6">
              <w:rPr>
                <w:rFonts w:eastAsia="Calibri"/>
                <w:b/>
              </w:rPr>
              <w:t>/</w:t>
            </w:r>
            <w:r>
              <w:rPr>
                <w:rFonts w:eastAsia="Calibri"/>
              </w:rPr>
              <w:t xml:space="preserve"> </w:t>
            </w:r>
          </w:p>
          <w:p w:rsidR="00FF0B3A" w:rsidRDefault="00FF0B3A" w:rsidP="00863FC4">
            <w:pPr>
              <w:ind w:firstLine="0"/>
              <w:jc w:val="both"/>
              <w:rPr>
                <w:b/>
                <w:kern w:val="28"/>
              </w:rPr>
            </w:pPr>
            <w:r>
              <w:rPr>
                <w:rFonts w:eastAsia="Calibri"/>
              </w:rPr>
              <w:t>ЭЦП</w:t>
            </w:r>
          </w:p>
        </w:tc>
      </w:tr>
    </w:tbl>
    <w:p w:rsidR="008F1A08" w:rsidRDefault="008F1A08" w:rsidP="005B78BF">
      <w:pPr>
        <w:ind w:firstLine="0"/>
      </w:pPr>
    </w:p>
    <w:p w:rsidR="005B78BF" w:rsidRPr="0008584B" w:rsidRDefault="005B78BF" w:rsidP="005B78BF">
      <w:pPr>
        <w:ind w:firstLine="0"/>
        <w:rPr>
          <w:rFonts w:eastAsia="Calibri"/>
          <w:b/>
        </w:rPr>
      </w:pPr>
      <w:r w:rsidRPr="005B78BF">
        <w:t xml:space="preserve">                                                                                         </w:t>
      </w:r>
    </w:p>
    <w:p w:rsidR="005B78BF" w:rsidRDefault="005B78BF" w:rsidP="005B78BF">
      <w:pPr>
        <w:tabs>
          <w:tab w:val="center" w:pos="5055"/>
        </w:tabs>
        <w:ind w:left="46" w:firstLine="0"/>
      </w:pPr>
      <w:r w:rsidRPr="0057009A">
        <w:rPr>
          <w:rFonts w:eastAsia="Calibri"/>
        </w:rPr>
        <w:t xml:space="preserve">                                                                          </w:t>
      </w:r>
      <w:r w:rsidR="008F1A08">
        <w:rPr>
          <w:rFonts w:eastAsia="Calibri"/>
        </w:rPr>
        <w:t xml:space="preserve">                       </w:t>
      </w:r>
      <w:r w:rsidRPr="0057009A">
        <w:rPr>
          <w:rFonts w:eastAsia="Calibri"/>
        </w:rPr>
        <w:t xml:space="preserve"> </w:t>
      </w:r>
    </w:p>
    <w:p w:rsidR="00606775" w:rsidRPr="0049370E" w:rsidRDefault="00606775" w:rsidP="0049370E">
      <w:pPr>
        <w:sectPr w:rsidR="00606775" w:rsidRPr="0049370E" w:rsidSect="003A1709">
          <w:footerReference w:type="even" r:id="rId9"/>
          <w:footerReference w:type="default" r:id="rId10"/>
          <w:headerReference w:type="first" r:id="rId11"/>
          <w:pgSz w:w="11907" w:h="15876" w:code="9"/>
          <w:pgMar w:top="851" w:right="567" w:bottom="567" w:left="1134" w:header="720" w:footer="720" w:gutter="0"/>
          <w:cols w:space="708"/>
          <w:titlePg/>
          <w:docGrid w:linePitch="326"/>
        </w:sectPr>
      </w:pPr>
    </w:p>
    <w:p w:rsidR="00FE25BB" w:rsidRPr="003A1709" w:rsidRDefault="00FE25BB" w:rsidP="00F33BA1">
      <w:pPr>
        <w:pStyle w:val="21"/>
        <w:jc w:val="right"/>
        <w:rPr>
          <w:rFonts w:ascii="Times New Roman" w:hAnsi="Times New Roman"/>
          <w:sz w:val="24"/>
          <w:szCs w:val="24"/>
        </w:rPr>
      </w:pPr>
      <w:r w:rsidRPr="003A1709">
        <w:rPr>
          <w:rFonts w:ascii="Times New Roman" w:hAnsi="Times New Roman"/>
          <w:sz w:val="24"/>
          <w:szCs w:val="24"/>
        </w:rPr>
        <w:t>Приложение №</w:t>
      </w:r>
      <w:r w:rsidR="00863FC4" w:rsidRPr="003A1709">
        <w:rPr>
          <w:rFonts w:ascii="Times New Roman" w:hAnsi="Times New Roman"/>
          <w:sz w:val="24"/>
          <w:szCs w:val="24"/>
        </w:rPr>
        <w:t xml:space="preserve"> </w:t>
      </w:r>
      <w:r w:rsidRPr="003A1709">
        <w:rPr>
          <w:rFonts w:ascii="Times New Roman" w:hAnsi="Times New Roman"/>
          <w:sz w:val="24"/>
          <w:szCs w:val="24"/>
        </w:rPr>
        <w:t>1</w:t>
      </w:r>
    </w:p>
    <w:p w:rsidR="00FF0B3A" w:rsidRPr="003A1709" w:rsidRDefault="00FE25BB" w:rsidP="002A37E3">
      <w:pPr>
        <w:widowControl/>
        <w:suppressAutoHyphens/>
        <w:snapToGrid/>
        <w:ind w:firstLine="567"/>
        <w:jc w:val="right"/>
        <w:rPr>
          <w:sz w:val="20"/>
          <w:szCs w:val="20"/>
        </w:rPr>
      </w:pPr>
      <w:r w:rsidRPr="003A1709">
        <w:rPr>
          <w:i/>
          <w:sz w:val="22"/>
          <w:szCs w:val="22"/>
        </w:rPr>
        <w:t xml:space="preserve">к </w:t>
      </w:r>
      <w:r w:rsidR="00FF0B3A" w:rsidRPr="003A1709">
        <w:rPr>
          <w:i/>
          <w:sz w:val="22"/>
          <w:szCs w:val="22"/>
        </w:rPr>
        <w:t>договору</w:t>
      </w:r>
      <w:r w:rsidR="00FF0B3A" w:rsidRPr="003A1709">
        <w:rPr>
          <w:bCs/>
          <w:i/>
          <w:iCs/>
          <w:sz w:val="22"/>
          <w:szCs w:val="22"/>
        </w:rPr>
        <w:t xml:space="preserve"> </w:t>
      </w:r>
    </w:p>
    <w:p w:rsidR="00710EED" w:rsidRPr="003A1709" w:rsidRDefault="00FE25BB" w:rsidP="00FB5347">
      <w:pPr>
        <w:spacing w:line="312" w:lineRule="auto"/>
        <w:jc w:val="right"/>
        <w:rPr>
          <w:sz w:val="20"/>
          <w:szCs w:val="20"/>
        </w:rPr>
      </w:pPr>
      <w:r w:rsidRPr="003A1709">
        <w:rPr>
          <w:sz w:val="20"/>
          <w:szCs w:val="20"/>
        </w:rPr>
        <w:t>от «</w:t>
      </w:r>
      <w:r w:rsidR="00FF0B3A" w:rsidRPr="003A1709">
        <w:rPr>
          <w:sz w:val="20"/>
          <w:szCs w:val="20"/>
        </w:rPr>
        <w:t>____</w:t>
      </w:r>
      <w:r w:rsidRPr="003A1709">
        <w:rPr>
          <w:sz w:val="20"/>
          <w:szCs w:val="20"/>
        </w:rPr>
        <w:t xml:space="preserve">» </w:t>
      </w:r>
      <w:r w:rsidR="00FF0B3A" w:rsidRPr="003A1709">
        <w:rPr>
          <w:sz w:val="20"/>
          <w:szCs w:val="20"/>
        </w:rPr>
        <w:t>_________</w:t>
      </w:r>
      <w:r w:rsidR="00FB5347" w:rsidRPr="003A1709">
        <w:rPr>
          <w:sz w:val="20"/>
          <w:szCs w:val="20"/>
        </w:rPr>
        <w:t xml:space="preserve"> </w:t>
      </w:r>
      <w:r w:rsidRPr="003A1709">
        <w:rPr>
          <w:sz w:val="20"/>
          <w:szCs w:val="20"/>
        </w:rPr>
        <w:t>20</w:t>
      </w:r>
      <w:r w:rsidR="0065478C" w:rsidRPr="003A1709">
        <w:rPr>
          <w:sz w:val="20"/>
          <w:szCs w:val="20"/>
        </w:rPr>
        <w:t>2</w:t>
      </w:r>
      <w:r w:rsidR="00B72329" w:rsidRPr="003A1709">
        <w:rPr>
          <w:sz w:val="20"/>
          <w:szCs w:val="20"/>
        </w:rPr>
        <w:t>_</w:t>
      </w:r>
      <w:r w:rsidR="00FF0B3A" w:rsidRPr="003A1709">
        <w:rPr>
          <w:sz w:val="20"/>
          <w:szCs w:val="20"/>
        </w:rPr>
        <w:t xml:space="preserve"> </w:t>
      </w:r>
      <w:r w:rsidRPr="003A1709">
        <w:rPr>
          <w:sz w:val="20"/>
          <w:szCs w:val="20"/>
        </w:rPr>
        <w:t>г</w:t>
      </w:r>
      <w:r w:rsidR="00635278" w:rsidRPr="003A1709">
        <w:rPr>
          <w:sz w:val="20"/>
          <w:szCs w:val="20"/>
        </w:rPr>
        <w:t xml:space="preserve">. </w:t>
      </w:r>
      <w:r w:rsidR="00FF0B3A" w:rsidRPr="003A1709">
        <w:rPr>
          <w:sz w:val="20"/>
          <w:szCs w:val="20"/>
        </w:rPr>
        <w:t>№______</w:t>
      </w:r>
    </w:p>
    <w:p w:rsidR="00227507" w:rsidRPr="003A1709" w:rsidRDefault="00227507" w:rsidP="00227507">
      <w:pPr>
        <w:jc w:val="center"/>
        <w:rPr>
          <w:b/>
        </w:rPr>
      </w:pPr>
      <w:r w:rsidRPr="003A1709">
        <w:rPr>
          <w:b/>
        </w:rPr>
        <w:t>СПЕЦИФИКАЦИЯ</w:t>
      </w:r>
    </w:p>
    <w:tbl>
      <w:tblPr>
        <w:tblW w:w="0" w:type="auto"/>
        <w:tblInd w:w="-5" w:type="dxa"/>
        <w:tblLayout w:type="fixed"/>
        <w:tblLook w:val="0000" w:firstRow="0" w:lastRow="0" w:firstColumn="0" w:lastColumn="0" w:noHBand="0" w:noVBand="0"/>
      </w:tblPr>
      <w:tblGrid>
        <w:gridCol w:w="783"/>
        <w:gridCol w:w="3372"/>
        <w:gridCol w:w="1410"/>
        <w:gridCol w:w="1425"/>
        <w:gridCol w:w="1539"/>
        <w:gridCol w:w="1386"/>
      </w:tblGrid>
      <w:tr w:rsidR="003A1709" w:rsidRPr="00A51B2F" w:rsidTr="003A1709">
        <w:tc>
          <w:tcPr>
            <w:tcW w:w="783" w:type="dxa"/>
            <w:tcBorders>
              <w:top w:val="single" w:sz="4" w:space="0" w:color="000000"/>
              <w:left w:val="single" w:sz="4" w:space="0" w:color="000000"/>
              <w:bottom w:val="single" w:sz="4" w:space="0" w:color="000000"/>
            </w:tcBorders>
            <w:shd w:val="clear" w:color="auto" w:fill="auto"/>
            <w:vAlign w:val="center"/>
          </w:tcPr>
          <w:p w:rsidR="003A1709" w:rsidRPr="00A51B2F" w:rsidRDefault="003A1709" w:rsidP="003A1709">
            <w:pPr>
              <w:jc w:val="center"/>
              <w:rPr>
                <w:sz w:val="22"/>
                <w:szCs w:val="22"/>
                <w:lang w:val="en-US"/>
              </w:rPr>
            </w:pPr>
            <w:r w:rsidRPr="00A51B2F">
              <w:rPr>
                <w:sz w:val="22"/>
                <w:szCs w:val="22"/>
                <w:lang w:val="en-US"/>
              </w:rPr>
              <w:t>№</w:t>
            </w:r>
          </w:p>
          <w:p w:rsidR="003A1709" w:rsidRPr="00A51B2F" w:rsidRDefault="003A1709" w:rsidP="003A1709">
            <w:pPr>
              <w:jc w:val="center"/>
              <w:rPr>
                <w:sz w:val="22"/>
                <w:szCs w:val="22"/>
                <w:lang w:val="en-US"/>
              </w:rPr>
            </w:pPr>
            <w:r w:rsidRPr="00A51B2F">
              <w:rPr>
                <w:sz w:val="22"/>
                <w:szCs w:val="22"/>
                <w:lang w:val="en-US"/>
              </w:rPr>
              <w:t>п</w:t>
            </w:r>
            <w:r>
              <w:rPr>
                <w:sz w:val="22"/>
                <w:szCs w:val="22"/>
              </w:rPr>
              <w:t>п</w:t>
            </w:r>
            <w:r w:rsidRPr="00A51B2F">
              <w:rPr>
                <w:sz w:val="22"/>
                <w:szCs w:val="22"/>
                <w:lang w:val="en-US"/>
              </w:rPr>
              <w:t>/п</w:t>
            </w:r>
          </w:p>
        </w:tc>
        <w:tc>
          <w:tcPr>
            <w:tcW w:w="3372" w:type="dxa"/>
            <w:tcBorders>
              <w:top w:val="single" w:sz="4" w:space="0" w:color="000000"/>
              <w:left w:val="single" w:sz="4" w:space="0" w:color="000000"/>
              <w:bottom w:val="single" w:sz="4" w:space="0" w:color="000000"/>
            </w:tcBorders>
            <w:shd w:val="clear" w:color="auto" w:fill="auto"/>
            <w:vAlign w:val="center"/>
          </w:tcPr>
          <w:p w:rsidR="003A1709" w:rsidRPr="00A51B2F" w:rsidRDefault="003A1709" w:rsidP="003A1709">
            <w:pPr>
              <w:jc w:val="center"/>
              <w:rPr>
                <w:sz w:val="22"/>
                <w:szCs w:val="22"/>
              </w:rPr>
            </w:pPr>
            <w:proofErr w:type="spellStart"/>
            <w:r w:rsidRPr="00A51B2F">
              <w:rPr>
                <w:sz w:val="22"/>
                <w:szCs w:val="22"/>
                <w:lang w:val="en-US"/>
              </w:rPr>
              <w:t>Наименование</w:t>
            </w:r>
            <w:proofErr w:type="spellEnd"/>
            <w:r w:rsidRPr="00A51B2F">
              <w:rPr>
                <w:sz w:val="22"/>
                <w:szCs w:val="22"/>
                <w:lang w:val="en-US"/>
              </w:rPr>
              <w:t xml:space="preserve"> </w:t>
            </w:r>
            <w:proofErr w:type="spellStart"/>
            <w:r w:rsidRPr="00A51B2F">
              <w:rPr>
                <w:sz w:val="22"/>
                <w:szCs w:val="22"/>
                <w:lang w:val="en-US"/>
              </w:rPr>
              <w:t>услуг</w:t>
            </w:r>
            <w:proofErr w:type="spellEnd"/>
          </w:p>
        </w:tc>
        <w:tc>
          <w:tcPr>
            <w:tcW w:w="1410" w:type="dxa"/>
            <w:tcBorders>
              <w:top w:val="single" w:sz="4" w:space="0" w:color="000000"/>
              <w:left w:val="single" w:sz="4" w:space="0" w:color="000000"/>
              <w:bottom w:val="single" w:sz="4" w:space="0" w:color="000000"/>
            </w:tcBorders>
            <w:shd w:val="clear" w:color="auto" w:fill="auto"/>
            <w:vAlign w:val="center"/>
          </w:tcPr>
          <w:p w:rsidR="003A1709" w:rsidRPr="00A51B2F" w:rsidRDefault="003A1709" w:rsidP="003A1709">
            <w:pPr>
              <w:ind w:firstLine="0"/>
              <w:jc w:val="center"/>
              <w:rPr>
                <w:sz w:val="22"/>
                <w:szCs w:val="22"/>
                <w:lang w:val="en-US"/>
              </w:rPr>
            </w:pPr>
            <w:proofErr w:type="spellStart"/>
            <w:r w:rsidRPr="00A51B2F">
              <w:rPr>
                <w:sz w:val="22"/>
                <w:szCs w:val="22"/>
                <w:lang w:val="en-US"/>
              </w:rPr>
              <w:t>Единицы</w:t>
            </w:r>
            <w:proofErr w:type="spellEnd"/>
            <w:r w:rsidRPr="00A51B2F">
              <w:rPr>
                <w:sz w:val="22"/>
                <w:szCs w:val="22"/>
                <w:lang w:val="en-US"/>
              </w:rPr>
              <w:t xml:space="preserve"> </w:t>
            </w:r>
            <w:proofErr w:type="spellStart"/>
            <w:r w:rsidRPr="00A51B2F">
              <w:rPr>
                <w:sz w:val="22"/>
                <w:szCs w:val="22"/>
                <w:lang w:val="en-US"/>
              </w:rPr>
              <w:t>измерения</w:t>
            </w:r>
            <w:proofErr w:type="spellEnd"/>
          </w:p>
        </w:tc>
        <w:tc>
          <w:tcPr>
            <w:tcW w:w="1425" w:type="dxa"/>
            <w:tcBorders>
              <w:top w:val="single" w:sz="4" w:space="0" w:color="000000"/>
              <w:left w:val="single" w:sz="4" w:space="0" w:color="000000"/>
              <w:bottom w:val="single" w:sz="4" w:space="0" w:color="000000"/>
            </w:tcBorders>
            <w:shd w:val="clear" w:color="auto" w:fill="auto"/>
            <w:vAlign w:val="center"/>
          </w:tcPr>
          <w:p w:rsidR="003A1709" w:rsidRPr="00A51B2F" w:rsidRDefault="003A1709" w:rsidP="003A1709">
            <w:pPr>
              <w:ind w:firstLine="0"/>
              <w:jc w:val="center"/>
              <w:rPr>
                <w:sz w:val="22"/>
                <w:szCs w:val="22"/>
              </w:rPr>
            </w:pPr>
            <w:proofErr w:type="spellStart"/>
            <w:r w:rsidRPr="00A51B2F">
              <w:rPr>
                <w:sz w:val="22"/>
                <w:szCs w:val="22"/>
                <w:lang w:val="en-US"/>
              </w:rPr>
              <w:t>Количество</w:t>
            </w:r>
            <w:proofErr w:type="spellEnd"/>
            <w:r w:rsidRPr="00A51B2F">
              <w:rPr>
                <w:sz w:val="22"/>
                <w:szCs w:val="22"/>
                <w:lang w:val="en-US"/>
              </w:rPr>
              <w:t xml:space="preserve"> в </w:t>
            </w:r>
            <w:proofErr w:type="spellStart"/>
            <w:r w:rsidRPr="00A51B2F">
              <w:rPr>
                <w:sz w:val="22"/>
                <w:szCs w:val="22"/>
                <w:lang w:val="en-US"/>
              </w:rPr>
              <w:t>единицах</w:t>
            </w:r>
            <w:proofErr w:type="spellEnd"/>
            <w:r w:rsidRPr="00A51B2F">
              <w:rPr>
                <w:sz w:val="22"/>
                <w:szCs w:val="22"/>
                <w:lang w:val="en-US"/>
              </w:rPr>
              <w:t xml:space="preserve"> </w:t>
            </w:r>
            <w:proofErr w:type="spellStart"/>
            <w:r w:rsidRPr="00A51B2F">
              <w:rPr>
                <w:sz w:val="22"/>
                <w:szCs w:val="22"/>
                <w:lang w:val="en-US"/>
              </w:rPr>
              <w:t>измерения</w:t>
            </w:r>
            <w:proofErr w:type="spellEnd"/>
          </w:p>
        </w:tc>
        <w:tc>
          <w:tcPr>
            <w:tcW w:w="1539" w:type="dxa"/>
            <w:tcBorders>
              <w:top w:val="single" w:sz="4" w:space="0" w:color="000000"/>
              <w:left w:val="single" w:sz="4" w:space="0" w:color="000000"/>
              <w:bottom w:val="single" w:sz="4" w:space="0" w:color="000000"/>
            </w:tcBorders>
            <w:shd w:val="clear" w:color="auto" w:fill="auto"/>
            <w:vAlign w:val="center"/>
          </w:tcPr>
          <w:p w:rsidR="003A1709" w:rsidRPr="00A51B2F" w:rsidRDefault="003A1709" w:rsidP="003A1709">
            <w:pPr>
              <w:ind w:firstLine="0"/>
              <w:jc w:val="center"/>
              <w:rPr>
                <w:sz w:val="22"/>
                <w:szCs w:val="22"/>
              </w:rPr>
            </w:pPr>
            <w:r w:rsidRPr="00A51B2F">
              <w:rPr>
                <w:sz w:val="22"/>
                <w:szCs w:val="22"/>
              </w:rPr>
              <w:t>Цена за единицу измерения, руб. (</w:t>
            </w:r>
            <w:r>
              <w:rPr>
                <w:sz w:val="22"/>
                <w:szCs w:val="22"/>
              </w:rPr>
              <w:t>не</w:t>
            </w:r>
            <w:r w:rsidRPr="00A51B2F">
              <w:rPr>
                <w:sz w:val="22"/>
                <w:szCs w:val="22"/>
              </w:rPr>
              <w:t xml:space="preserve"> облагается НДС)</w:t>
            </w:r>
          </w:p>
        </w:tc>
        <w:tc>
          <w:tcPr>
            <w:tcW w:w="1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709" w:rsidRPr="00A51B2F" w:rsidRDefault="003A1709" w:rsidP="003A1709">
            <w:pPr>
              <w:ind w:firstLine="0"/>
              <w:jc w:val="center"/>
              <w:rPr>
                <w:sz w:val="22"/>
                <w:szCs w:val="22"/>
              </w:rPr>
            </w:pPr>
            <w:r w:rsidRPr="00A51B2F">
              <w:rPr>
                <w:sz w:val="22"/>
                <w:szCs w:val="22"/>
              </w:rPr>
              <w:t>Стоимость, руб. (</w:t>
            </w:r>
            <w:r>
              <w:rPr>
                <w:sz w:val="22"/>
                <w:szCs w:val="22"/>
              </w:rPr>
              <w:t xml:space="preserve">не </w:t>
            </w:r>
            <w:r w:rsidRPr="00A51B2F">
              <w:rPr>
                <w:sz w:val="22"/>
                <w:szCs w:val="22"/>
              </w:rPr>
              <w:t>облагается НДС)</w:t>
            </w:r>
          </w:p>
        </w:tc>
      </w:tr>
      <w:tr w:rsidR="003A1709" w:rsidRPr="00A51B2F" w:rsidTr="0017270B">
        <w:tc>
          <w:tcPr>
            <w:tcW w:w="783" w:type="dxa"/>
            <w:tcBorders>
              <w:top w:val="single" w:sz="4" w:space="0" w:color="000000"/>
              <w:left w:val="single" w:sz="4" w:space="0" w:color="000000"/>
              <w:bottom w:val="single" w:sz="4" w:space="0" w:color="000000"/>
            </w:tcBorders>
            <w:shd w:val="clear" w:color="auto" w:fill="auto"/>
          </w:tcPr>
          <w:p w:rsidR="003A1709" w:rsidRPr="00A51B2F" w:rsidRDefault="003A1709" w:rsidP="0017270B">
            <w:pPr>
              <w:jc w:val="center"/>
              <w:rPr>
                <w:sz w:val="22"/>
                <w:szCs w:val="22"/>
              </w:rPr>
            </w:pPr>
            <w:r>
              <w:rPr>
                <w:sz w:val="22"/>
                <w:szCs w:val="22"/>
              </w:rPr>
              <w:t>1</w:t>
            </w:r>
            <w:r w:rsidRPr="00A51B2F">
              <w:rPr>
                <w:sz w:val="22"/>
                <w:szCs w:val="22"/>
              </w:rPr>
              <w:t>1</w:t>
            </w:r>
          </w:p>
        </w:tc>
        <w:tc>
          <w:tcPr>
            <w:tcW w:w="3372" w:type="dxa"/>
            <w:tcBorders>
              <w:top w:val="single" w:sz="4" w:space="0" w:color="000000"/>
              <w:left w:val="single" w:sz="4" w:space="0" w:color="000000"/>
              <w:bottom w:val="single" w:sz="4" w:space="0" w:color="000000"/>
            </w:tcBorders>
            <w:shd w:val="clear" w:color="auto" w:fill="auto"/>
          </w:tcPr>
          <w:p w:rsidR="003A1709" w:rsidRPr="00A51B2F" w:rsidRDefault="003A1709" w:rsidP="00FB201C">
            <w:pPr>
              <w:ind w:firstLine="0"/>
              <w:rPr>
                <w:sz w:val="22"/>
                <w:szCs w:val="22"/>
              </w:rPr>
            </w:pPr>
            <w:r w:rsidRPr="003A1709">
              <w:rPr>
                <w:sz w:val="22"/>
                <w:szCs w:val="22"/>
              </w:rPr>
              <w:t xml:space="preserve">Оказание услуг по страхованию </w:t>
            </w:r>
            <w:proofErr w:type="spellStart"/>
            <w:r w:rsidR="00FB201C">
              <w:rPr>
                <w:sz w:val="22"/>
                <w:szCs w:val="22"/>
              </w:rPr>
              <w:t>мотовездехода</w:t>
            </w:r>
            <w:proofErr w:type="spellEnd"/>
            <w:r w:rsidR="00FB201C" w:rsidRPr="00FB201C">
              <w:rPr>
                <w:sz w:val="22"/>
                <w:szCs w:val="22"/>
              </w:rPr>
              <w:t xml:space="preserve"> </w:t>
            </w:r>
            <w:r w:rsidR="00FB201C">
              <w:rPr>
                <w:sz w:val="22"/>
                <w:szCs w:val="22"/>
                <w:lang w:val="en-US"/>
              </w:rPr>
              <w:t>POLARIS</w:t>
            </w:r>
            <w:r w:rsidR="00FB201C" w:rsidRPr="00FB201C">
              <w:rPr>
                <w:sz w:val="22"/>
                <w:szCs w:val="22"/>
              </w:rPr>
              <w:t xml:space="preserve"> </w:t>
            </w:r>
            <w:r w:rsidR="00FB201C">
              <w:rPr>
                <w:sz w:val="22"/>
                <w:szCs w:val="22"/>
                <w:lang w:val="en-US"/>
              </w:rPr>
              <w:t>SPORTSMAN</w:t>
            </w:r>
            <w:r w:rsidR="00FB201C" w:rsidRPr="00FB201C">
              <w:rPr>
                <w:sz w:val="22"/>
                <w:szCs w:val="22"/>
              </w:rPr>
              <w:t xml:space="preserve"> </w:t>
            </w:r>
            <w:r w:rsidR="00FB201C">
              <w:rPr>
                <w:sz w:val="22"/>
                <w:szCs w:val="22"/>
                <w:lang w:val="en-US"/>
              </w:rPr>
              <w:t>X</w:t>
            </w:r>
            <w:r w:rsidR="00FB201C" w:rsidRPr="00FB201C">
              <w:rPr>
                <w:sz w:val="22"/>
                <w:szCs w:val="22"/>
              </w:rPr>
              <w:t>2</w:t>
            </w:r>
            <w:r w:rsidR="00FB201C">
              <w:rPr>
                <w:sz w:val="22"/>
                <w:szCs w:val="22"/>
              </w:rPr>
              <w:t xml:space="preserve"> </w:t>
            </w:r>
            <w:r w:rsidR="000320AA">
              <w:rPr>
                <w:sz w:val="22"/>
                <w:szCs w:val="22"/>
              </w:rPr>
              <w:t xml:space="preserve"> </w:t>
            </w:r>
            <w:r w:rsidRPr="003A1709">
              <w:rPr>
                <w:sz w:val="22"/>
                <w:szCs w:val="22"/>
              </w:rPr>
              <w:t>на срок 1 (один) год</w:t>
            </w:r>
          </w:p>
        </w:tc>
        <w:tc>
          <w:tcPr>
            <w:tcW w:w="1410" w:type="dxa"/>
            <w:tcBorders>
              <w:top w:val="single" w:sz="4" w:space="0" w:color="000000"/>
              <w:left w:val="single" w:sz="4" w:space="0" w:color="000000"/>
              <w:bottom w:val="single" w:sz="4" w:space="0" w:color="000000"/>
            </w:tcBorders>
            <w:shd w:val="clear" w:color="auto" w:fill="auto"/>
          </w:tcPr>
          <w:p w:rsidR="003A1709" w:rsidRPr="00A51B2F" w:rsidRDefault="003A1709" w:rsidP="003A1709">
            <w:pPr>
              <w:ind w:firstLine="0"/>
              <w:rPr>
                <w:sz w:val="22"/>
                <w:szCs w:val="22"/>
              </w:rPr>
            </w:pPr>
            <w:proofErr w:type="spellStart"/>
            <w:r>
              <w:rPr>
                <w:sz w:val="22"/>
                <w:szCs w:val="22"/>
              </w:rPr>
              <w:t>Усл.ед</w:t>
            </w:r>
            <w:proofErr w:type="spellEnd"/>
          </w:p>
        </w:tc>
        <w:tc>
          <w:tcPr>
            <w:tcW w:w="1425" w:type="dxa"/>
            <w:tcBorders>
              <w:top w:val="single" w:sz="4" w:space="0" w:color="000000"/>
              <w:left w:val="single" w:sz="4" w:space="0" w:color="000000"/>
              <w:bottom w:val="single" w:sz="4" w:space="0" w:color="000000"/>
            </w:tcBorders>
            <w:shd w:val="clear" w:color="auto" w:fill="auto"/>
          </w:tcPr>
          <w:p w:rsidR="003A1709" w:rsidRPr="00A51B2F" w:rsidRDefault="003A1709" w:rsidP="003A1709">
            <w:pPr>
              <w:ind w:firstLine="0"/>
              <w:rPr>
                <w:sz w:val="22"/>
                <w:szCs w:val="22"/>
              </w:rPr>
            </w:pPr>
            <w:r>
              <w:rPr>
                <w:sz w:val="22"/>
                <w:szCs w:val="22"/>
              </w:rPr>
              <w:t>1</w:t>
            </w:r>
          </w:p>
        </w:tc>
        <w:tc>
          <w:tcPr>
            <w:tcW w:w="1539" w:type="dxa"/>
            <w:tcBorders>
              <w:top w:val="single" w:sz="4" w:space="0" w:color="000000"/>
              <w:left w:val="single" w:sz="4" w:space="0" w:color="000000"/>
              <w:bottom w:val="single" w:sz="4" w:space="0" w:color="000000"/>
            </w:tcBorders>
            <w:shd w:val="clear" w:color="auto" w:fill="auto"/>
          </w:tcPr>
          <w:p w:rsidR="003A1709" w:rsidRPr="00A51B2F" w:rsidRDefault="003A1709" w:rsidP="008B5E14">
            <w:pPr>
              <w:ind w:firstLine="0"/>
              <w:rPr>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3A1709" w:rsidRPr="00A51B2F" w:rsidRDefault="003A1709" w:rsidP="00FA3C2C">
            <w:pPr>
              <w:ind w:firstLine="0"/>
              <w:rPr>
                <w:sz w:val="22"/>
                <w:szCs w:val="22"/>
              </w:rPr>
            </w:pPr>
          </w:p>
        </w:tc>
      </w:tr>
      <w:tr w:rsidR="00FB201C" w:rsidRPr="00A51B2F" w:rsidTr="0017270B">
        <w:tc>
          <w:tcPr>
            <w:tcW w:w="783" w:type="dxa"/>
            <w:tcBorders>
              <w:top w:val="single" w:sz="4" w:space="0" w:color="000000"/>
              <w:left w:val="single" w:sz="4" w:space="0" w:color="000000"/>
              <w:bottom w:val="single" w:sz="4" w:space="0" w:color="000000"/>
            </w:tcBorders>
            <w:shd w:val="clear" w:color="auto" w:fill="auto"/>
          </w:tcPr>
          <w:p w:rsidR="00FB201C" w:rsidRDefault="00FB201C" w:rsidP="00FB201C">
            <w:pPr>
              <w:jc w:val="center"/>
              <w:rPr>
                <w:sz w:val="22"/>
                <w:szCs w:val="22"/>
              </w:rPr>
            </w:pPr>
            <w:r>
              <w:rPr>
                <w:sz w:val="22"/>
                <w:szCs w:val="22"/>
              </w:rPr>
              <w:t>2</w:t>
            </w:r>
          </w:p>
        </w:tc>
        <w:tc>
          <w:tcPr>
            <w:tcW w:w="3372" w:type="dxa"/>
            <w:tcBorders>
              <w:top w:val="single" w:sz="4" w:space="0" w:color="000000"/>
              <w:left w:val="single" w:sz="4" w:space="0" w:color="000000"/>
              <w:bottom w:val="single" w:sz="4" w:space="0" w:color="000000"/>
            </w:tcBorders>
            <w:shd w:val="clear" w:color="auto" w:fill="auto"/>
          </w:tcPr>
          <w:p w:rsidR="00FB201C" w:rsidRPr="003A1709" w:rsidRDefault="00FB201C" w:rsidP="00FB201C">
            <w:pPr>
              <w:ind w:firstLine="0"/>
              <w:rPr>
                <w:sz w:val="22"/>
                <w:szCs w:val="22"/>
              </w:rPr>
            </w:pPr>
            <w:r w:rsidRPr="00FB201C">
              <w:rPr>
                <w:sz w:val="22"/>
                <w:szCs w:val="22"/>
              </w:rPr>
              <w:t xml:space="preserve">Оказание услуг по страхованию </w:t>
            </w:r>
            <w:r>
              <w:rPr>
                <w:sz w:val="22"/>
                <w:szCs w:val="22"/>
              </w:rPr>
              <w:t>снегохода</w:t>
            </w:r>
            <w:r w:rsidRPr="00FB201C">
              <w:rPr>
                <w:sz w:val="22"/>
                <w:szCs w:val="22"/>
              </w:rPr>
              <w:t xml:space="preserve"> </w:t>
            </w:r>
            <w:r>
              <w:rPr>
                <w:sz w:val="22"/>
                <w:szCs w:val="22"/>
                <w:lang w:val="en-US"/>
              </w:rPr>
              <w:t>BEARCAT</w:t>
            </w:r>
            <w:r w:rsidRPr="00FB201C">
              <w:rPr>
                <w:sz w:val="22"/>
                <w:szCs w:val="22"/>
              </w:rPr>
              <w:t xml:space="preserve"> </w:t>
            </w:r>
            <w:r>
              <w:rPr>
                <w:sz w:val="22"/>
                <w:szCs w:val="22"/>
                <w:lang w:val="en-US"/>
              </w:rPr>
              <w:t>WIDETRACK</w:t>
            </w:r>
            <w:r w:rsidRPr="00FB201C">
              <w:rPr>
                <w:sz w:val="22"/>
                <w:szCs w:val="22"/>
              </w:rPr>
              <w:t xml:space="preserve">  на срок 1 (один) год</w:t>
            </w:r>
          </w:p>
        </w:tc>
        <w:tc>
          <w:tcPr>
            <w:tcW w:w="1410" w:type="dxa"/>
            <w:tcBorders>
              <w:top w:val="single" w:sz="4" w:space="0" w:color="000000"/>
              <w:left w:val="single" w:sz="4" w:space="0" w:color="000000"/>
              <w:bottom w:val="single" w:sz="4" w:space="0" w:color="000000"/>
            </w:tcBorders>
            <w:shd w:val="clear" w:color="auto" w:fill="auto"/>
          </w:tcPr>
          <w:p w:rsidR="00FB201C" w:rsidRPr="00A51B2F" w:rsidRDefault="00FB201C" w:rsidP="00FB201C">
            <w:pPr>
              <w:ind w:firstLine="0"/>
              <w:rPr>
                <w:sz w:val="22"/>
                <w:szCs w:val="22"/>
              </w:rPr>
            </w:pPr>
            <w:proofErr w:type="spellStart"/>
            <w:r>
              <w:rPr>
                <w:sz w:val="22"/>
                <w:szCs w:val="22"/>
              </w:rPr>
              <w:t>Усл.ед</w:t>
            </w:r>
            <w:proofErr w:type="spellEnd"/>
          </w:p>
        </w:tc>
        <w:tc>
          <w:tcPr>
            <w:tcW w:w="1425" w:type="dxa"/>
            <w:tcBorders>
              <w:top w:val="single" w:sz="4" w:space="0" w:color="000000"/>
              <w:left w:val="single" w:sz="4" w:space="0" w:color="000000"/>
              <w:bottom w:val="single" w:sz="4" w:space="0" w:color="000000"/>
            </w:tcBorders>
            <w:shd w:val="clear" w:color="auto" w:fill="auto"/>
          </w:tcPr>
          <w:p w:rsidR="00FB201C" w:rsidRPr="00A51B2F" w:rsidRDefault="00FB201C" w:rsidP="00FB201C">
            <w:pPr>
              <w:ind w:firstLine="0"/>
              <w:rPr>
                <w:sz w:val="22"/>
                <w:szCs w:val="22"/>
              </w:rPr>
            </w:pPr>
            <w:r>
              <w:rPr>
                <w:sz w:val="22"/>
                <w:szCs w:val="22"/>
              </w:rPr>
              <w:t>1</w:t>
            </w:r>
          </w:p>
        </w:tc>
        <w:tc>
          <w:tcPr>
            <w:tcW w:w="1539" w:type="dxa"/>
            <w:tcBorders>
              <w:top w:val="single" w:sz="4" w:space="0" w:color="000000"/>
              <w:left w:val="single" w:sz="4" w:space="0" w:color="000000"/>
              <w:bottom w:val="single" w:sz="4" w:space="0" w:color="000000"/>
            </w:tcBorders>
            <w:shd w:val="clear" w:color="auto" w:fill="auto"/>
          </w:tcPr>
          <w:p w:rsidR="00FB201C" w:rsidRPr="008B5E14" w:rsidRDefault="00FB201C" w:rsidP="00FB201C">
            <w:pPr>
              <w:ind w:firstLine="0"/>
              <w:rPr>
                <w:sz w:val="22"/>
                <w:szCs w:val="22"/>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B201C" w:rsidRPr="008B5E14" w:rsidRDefault="00FB201C" w:rsidP="00FB201C">
            <w:pPr>
              <w:ind w:firstLine="0"/>
              <w:rPr>
                <w:sz w:val="22"/>
                <w:szCs w:val="22"/>
              </w:rPr>
            </w:pPr>
          </w:p>
        </w:tc>
      </w:tr>
      <w:tr w:rsidR="00FB201C" w:rsidRPr="00A51B2F" w:rsidTr="0017270B">
        <w:tc>
          <w:tcPr>
            <w:tcW w:w="8529" w:type="dxa"/>
            <w:gridSpan w:val="5"/>
            <w:tcBorders>
              <w:top w:val="single" w:sz="4" w:space="0" w:color="000000"/>
              <w:left w:val="single" w:sz="4" w:space="0" w:color="000000"/>
              <w:bottom w:val="single" w:sz="4" w:space="0" w:color="000000"/>
            </w:tcBorders>
            <w:shd w:val="clear" w:color="auto" w:fill="auto"/>
          </w:tcPr>
          <w:p w:rsidR="00FB201C" w:rsidRPr="00A51B2F" w:rsidRDefault="00FB201C" w:rsidP="00FB201C">
            <w:pPr>
              <w:jc w:val="center"/>
              <w:rPr>
                <w:sz w:val="22"/>
                <w:szCs w:val="22"/>
                <w:lang w:val="en-US"/>
              </w:rPr>
            </w:pPr>
            <w:proofErr w:type="spellStart"/>
            <w:r w:rsidRPr="00A51B2F">
              <w:rPr>
                <w:sz w:val="22"/>
                <w:szCs w:val="22"/>
                <w:lang w:val="en-US"/>
              </w:rPr>
              <w:t>Итого</w:t>
            </w:r>
            <w:proofErr w:type="spellEnd"/>
            <w:r w:rsidRPr="00A51B2F">
              <w:rPr>
                <w:sz w:val="22"/>
                <w:szCs w:val="22"/>
                <w:lang w:val="en-US"/>
              </w:rPr>
              <w:t>:</w:t>
            </w: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FB201C" w:rsidRPr="00C40A5E" w:rsidRDefault="00FB201C" w:rsidP="00FB201C">
            <w:pPr>
              <w:ind w:firstLine="0"/>
              <w:rPr>
                <w:b/>
                <w:sz w:val="22"/>
                <w:szCs w:val="22"/>
              </w:rPr>
            </w:pPr>
          </w:p>
        </w:tc>
      </w:tr>
    </w:tbl>
    <w:p w:rsidR="004D6DDC" w:rsidRPr="00FC299C" w:rsidRDefault="004D6DDC" w:rsidP="008657BA">
      <w:pPr>
        <w:widowControl/>
        <w:tabs>
          <w:tab w:val="left" w:pos="540"/>
        </w:tabs>
        <w:suppressAutoHyphens/>
        <w:snapToGrid/>
        <w:spacing w:after="60"/>
        <w:ind w:firstLine="0"/>
        <w:jc w:val="center"/>
        <w:rPr>
          <w:b/>
          <w:i/>
          <w:highlight w:val="yellow"/>
        </w:rPr>
      </w:pPr>
    </w:p>
    <w:tbl>
      <w:tblPr>
        <w:tblpPr w:leftFromText="180" w:rightFromText="180" w:vertAnchor="text" w:tblpY="1"/>
        <w:tblOverlap w:val="never"/>
        <w:tblW w:w="0" w:type="auto"/>
        <w:tblLook w:val="04A0" w:firstRow="1" w:lastRow="0" w:firstColumn="1" w:lastColumn="0" w:noHBand="0" w:noVBand="1"/>
      </w:tblPr>
      <w:tblGrid>
        <w:gridCol w:w="5120"/>
        <w:gridCol w:w="5086"/>
      </w:tblGrid>
      <w:tr w:rsidR="00AA5235" w:rsidRPr="003A1709" w:rsidTr="00F46863">
        <w:trPr>
          <w:trHeight w:val="204"/>
        </w:trPr>
        <w:tc>
          <w:tcPr>
            <w:tcW w:w="5210" w:type="dxa"/>
            <w:shd w:val="clear" w:color="auto" w:fill="auto"/>
          </w:tcPr>
          <w:p w:rsidR="00AA5235" w:rsidRPr="003A1709" w:rsidRDefault="000840CB" w:rsidP="00F46863">
            <w:pPr>
              <w:spacing w:line="312" w:lineRule="auto"/>
              <w:ind w:firstLine="0"/>
              <w:jc w:val="center"/>
              <w:rPr>
                <w:b/>
              </w:rPr>
            </w:pPr>
            <w:r w:rsidRPr="003A1709">
              <w:rPr>
                <w:b/>
              </w:rPr>
              <w:t>Страхователь</w:t>
            </w:r>
          </w:p>
        </w:tc>
        <w:tc>
          <w:tcPr>
            <w:tcW w:w="5211" w:type="dxa"/>
            <w:shd w:val="clear" w:color="auto" w:fill="auto"/>
          </w:tcPr>
          <w:p w:rsidR="00AA5235" w:rsidRPr="003A1709" w:rsidRDefault="000840CB" w:rsidP="00F46863">
            <w:pPr>
              <w:spacing w:line="312" w:lineRule="auto"/>
              <w:ind w:firstLine="0"/>
              <w:jc w:val="center"/>
              <w:rPr>
                <w:b/>
              </w:rPr>
            </w:pPr>
            <w:r w:rsidRPr="003A1709">
              <w:rPr>
                <w:b/>
              </w:rPr>
              <w:t>Страховщик</w:t>
            </w:r>
          </w:p>
        </w:tc>
      </w:tr>
      <w:tr w:rsidR="00AA5235" w:rsidRPr="00FC299C" w:rsidTr="00F46863">
        <w:trPr>
          <w:trHeight w:val="682"/>
        </w:trPr>
        <w:tc>
          <w:tcPr>
            <w:tcW w:w="5210" w:type="dxa"/>
            <w:shd w:val="clear" w:color="auto" w:fill="auto"/>
          </w:tcPr>
          <w:p w:rsidR="003A1709" w:rsidRPr="003A1709" w:rsidRDefault="003A1709" w:rsidP="003A1709">
            <w:pPr>
              <w:widowControl/>
              <w:snapToGrid/>
              <w:ind w:firstLine="0"/>
              <w:jc w:val="both"/>
              <w:rPr>
                <w:sz w:val="22"/>
                <w:szCs w:val="22"/>
              </w:rPr>
            </w:pPr>
            <w:r w:rsidRPr="003A1709">
              <w:rPr>
                <w:sz w:val="22"/>
                <w:szCs w:val="22"/>
              </w:rPr>
              <w:t xml:space="preserve">Директор </w:t>
            </w:r>
          </w:p>
          <w:p w:rsidR="003A1709" w:rsidRPr="003A1709" w:rsidRDefault="003A1709" w:rsidP="003A1709">
            <w:pPr>
              <w:keepNext/>
              <w:keepLines/>
              <w:widowControl/>
              <w:snapToGrid/>
              <w:ind w:firstLine="0"/>
              <w:jc w:val="both"/>
              <w:rPr>
                <w:sz w:val="22"/>
                <w:szCs w:val="22"/>
              </w:rPr>
            </w:pPr>
            <w:r w:rsidRPr="003A1709">
              <w:rPr>
                <w:sz w:val="22"/>
                <w:szCs w:val="22"/>
              </w:rPr>
              <w:t>__________________С.В. Шарапов</w:t>
            </w:r>
          </w:p>
          <w:p w:rsidR="00AA5235" w:rsidRPr="003A1709" w:rsidRDefault="00492255" w:rsidP="00F46863">
            <w:pPr>
              <w:widowControl/>
              <w:tabs>
                <w:tab w:val="left" w:pos="5680"/>
              </w:tabs>
              <w:suppressAutoHyphens/>
              <w:snapToGrid/>
              <w:ind w:left="-108" w:firstLine="0"/>
            </w:pPr>
            <w:r w:rsidRPr="003A1709">
              <w:rPr>
                <w:lang w:eastAsia="ar-SA"/>
              </w:rPr>
              <w:t>ЭЦП</w:t>
            </w:r>
          </w:p>
        </w:tc>
        <w:tc>
          <w:tcPr>
            <w:tcW w:w="5211" w:type="dxa"/>
            <w:shd w:val="clear" w:color="auto" w:fill="auto"/>
          </w:tcPr>
          <w:p w:rsidR="000F5EA1" w:rsidRPr="003A1709" w:rsidRDefault="000F5EA1" w:rsidP="00CB4646">
            <w:pPr>
              <w:widowControl/>
              <w:tabs>
                <w:tab w:val="left" w:pos="5680"/>
              </w:tabs>
              <w:suppressAutoHyphens/>
              <w:snapToGrid/>
              <w:ind w:left="-108" w:firstLine="0"/>
            </w:pPr>
          </w:p>
        </w:tc>
      </w:tr>
    </w:tbl>
    <w:p w:rsidR="00CB4646" w:rsidRPr="00FC299C" w:rsidRDefault="00CB4646" w:rsidP="00CB4646">
      <w:pPr>
        <w:rPr>
          <w:highlight w:val="yellow"/>
        </w:rPr>
      </w:pPr>
    </w:p>
    <w:p w:rsidR="00CB4646" w:rsidRPr="00FC299C" w:rsidRDefault="00CB4646" w:rsidP="00CB4646">
      <w:pPr>
        <w:rPr>
          <w:highlight w:val="yellow"/>
        </w:rPr>
      </w:pPr>
    </w:p>
    <w:p w:rsidR="00CB4646" w:rsidRPr="00FC299C" w:rsidRDefault="00CB4646" w:rsidP="00CB4646">
      <w:pPr>
        <w:rPr>
          <w:highlight w:val="yellow"/>
        </w:rPr>
      </w:pPr>
    </w:p>
    <w:p w:rsidR="003A1709" w:rsidRDefault="003A1709" w:rsidP="00CB4646">
      <w:pPr>
        <w:rPr>
          <w:highlight w:val="yellow"/>
        </w:rPr>
        <w:sectPr w:rsidR="003A1709" w:rsidSect="003A1709">
          <w:pgSz w:w="11907" w:h="15876" w:code="9"/>
          <w:pgMar w:top="851" w:right="567" w:bottom="567" w:left="1134" w:header="720" w:footer="720" w:gutter="0"/>
          <w:cols w:space="708"/>
          <w:titlePg/>
          <w:docGrid w:linePitch="326"/>
        </w:sectPr>
      </w:pPr>
    </w:p>
    <w:p w:rsidR="00CB4646" w:rsidRPr="00FC299C" w:rsidRDefault="00CB4646" w:rsidP="00CB4646">
      <w:pPr>
        <w:pStyle w:val="21"/>
        <w:jc w:val="right"/>
        <w:rPr>
          <w:rFonts w:ascii="Times New Roman" w:hAnsi="Times New Roman"/>
          <w:sz w:val="24"/>
          <w:szCs w:val="24"/>
          <w:highlight w:val="yellow"/>
        </w:rPr>
      </w:pPr>
    </w:p>
    <w:p w:rsidR="00CB4646" w:rsidRPr="003A1709" w:rsidRDefault="00CB4646" w:rsidP="00CB4646">
      <w:pPr>
        <w:pStyle w:val="21"/>
        <w:jc w:val="right"/>
        <w:rPr>
          <w:rFonts w:ascii="Times New Roman" w:hAnsi="Times New Roman"/>
          <w:sz w:val="24"/>
          <w:szCs w:val="24"/>
        </w:rPr>
      </w:pPr>
      <w:r w:rsidRPr="003A1709">
        <w:rPr>
          <w:rFonts w:ascii="Times New Roman" w:hAnsi="Times New Roman"/>
          <w:sz w:val="24"/>
          <w:szCs w:val="24"/>
        </w:rPr>
        <w:t>Приложение № 2</w:t>
      </w:r>
      <w:r w:rsidR="002A37E3">
        <w:rPr>
          <w:rFonts w:ascii="Times New Roman" w:hAnsi="Times New Roman"/>
          <w:sz w:val="24"/>
          <w:szCs w:val="24"/>
        </w:rPr>
        <w:t xml:space="preserve"> к договору</w:t>
      </w:r>
    </w:p>
    <w:p w:rsidR="00CB4646" w:rsidRPr="003A1709" w:rsidRDefault="00CB4646" w:rsidP="00CB4646">
      <w:pPr>
        <w:spacing w:line="312" w:lineRule="auto"/>
        <w:jc w:val="right"/>
        <w:rPr>
          <w:sz w:val="20"/>
          <w:szCs w:val="20"/>
        </w:rPr>
      </w:pPr>
      <w:r w:rsidRPr="003A1709">
        <w:rPr>
          <w:sz w:val="20"/>
          <w:szCs w:val="20"/>
        </w:rPr>
        <w:t>от «____» _________ 202</w:t>
      </w:r>
      <w:r w:rsidR="008B5E14">
        <w:rPr>
          <w:sz w:val="20"/>
          <w:szCs w:val="20"/>
        </w:rPr>
        <w:t>3</w:t>
      </w:r>
      <w:r w:rsidRPr="003A1709">
        <w:rPr>
          <w:sz w:val="20"/>
          <w:szCs w:val="20"/>
        </w:rPr>
        <w:t xml:space="preserve"> г. №______</w:t>
      </w:r>
    </w:p>
    <w:p w:rsidR="00F46863" w:rsidRPr="00FC299C" w:rsidRDefault="00F46863" w:rsidP="00443444">
      <w:pPr>
        <w:widowControl/>
        <w:autoSpaceDE w:val="0"/>
        <w:autoSpaceDN w:val="0"/>
        <w:adjustRightInd w:val="0"/>
        <w:snapToGrid/>
        <w:ind w:firstLine="0"/>
        <w:jc w:val="right"/>
        <w:rPr>
          <w:b/>
          <w:i/>
          <w:szCs w:val="28"/>
          <w:highlight w:val="yellow"/>
          <w:lang w:eastAsia="ar-SA"/>
        </w:rPr>
      </w:pPr>
    </w:p>
    <w:p w:rsidR="00B72329" w:rsidRPr="00FC299C" w:rsidRDefault="00B72329" w:rsidP="00B72329">
      <w:pPr>
        <w:tabs>
          <w:tab w:val="left" w:pos="2925"/>
        </w:tabs>
        <w:rPr>
          <w:highlight w:val="yellow"/>
        </w:rPr>
      </w:pPr>
    </w:p>
    <w:p w:rsidR="00B72329" w:rsidRPr="003A1709" w:rsidRDefault="00B72329" w:rsidP="00B72329">
      <w:pPr>
        <w:jc w:val="center"/>
        <w:rPr>
          <w:b/>
          <w:sz w:val="22"/>
          <w:szCs w:val="22"/>
        </w:rPr>
      </w:pPr>
      <w:r w:rsidRPr="003A1709">
        <w:rPr>
          <w:b/>
          <w:sz w:val="22"/>
          <w:szCs w:val="22"/>
        </w:rPr>
        <w:t>Описание предмета закупки</w:t>
      </w:r>
    </w:p>
    <w:p w:rsidR="00B72329" w:rsidRPr="003A1709" w:rsidRDefault="00B72329" w:rsidP="00B72329">
      <w:pPr>
        <w:jc w:val="center"/>
        <w:rPr>
          <w:b/>
          <w:sz w:val="22"/>
          <w:szCs w:val="22"/>
        </w:rPr>
      </w:pPr>
    </w:p>
    <w:p w:rsidR="000320AA" w:rsidRDefault="00B72329" w:rsidP="003A1709">
      <w:pPr>
        <w:ind w:hanging="142"/>
        <w:jc w:val="both"/>
        <w:rPr>
          <w:sz w:val="22"/>
          <w:szCs w:val="22"/>
        </w:rPr>
      </w:pPr>
      <w:r w:rsidRPr="003A1709">
        <w:rPr>
          <w:b/>
          <w:sz w:val="22"/>
          <w:szCs w:val="22"/>
        </w:rPr>
        <w:t>Наименование услуг:</w:t>
      </w:r>
      <w:r w:rsidRPr="003A1709">
        <w:rPr>
          <w:sz w:val="22"/>
          <w:szCs w:val="22"/>
        </w:rPr>
        <w:t xml:space="preserve"> </w:t>
      </w:r>
      <w:r w:rsidR="00FB201C" w:rsidRPr="00FB201C">
        <w:rPr>
          <w:sz w:val="22"/>
          <w:szCs w:val="22"/>
        </w:rPr>
        <w:t>Услуги по страхованию ОСАГО</w:t>
      </w:r>
    </w:p>
    <w:p w:rsidR="00B72329" w:rsidRPr="003A1709" w:rsidRDefault="00B72329" w:rsidP="003A1709">
      <w:pPr>
        <w:ind w:hanging="142"/>
        <w:jc w:val="both"/>
        <w:rPr>
          <w:sz w:val="22"/>
          <w:szCs w:val="22"/>
        </w:rPr>
      </w:pPr>
      <w:r w:rsidRPr="003A1709">
        <w:rPr>
          <w:b/>
          <w:sz w:val="22"/>
          <w:szCs w:val="22"/>
        </w:rPr>
        <w:t>Место оказания услуг:</w:t>
      </w:r>
      <w:r w:rsidRPr="003A1709">
        <w:rPr>
          <w:sz w:val="22"/>
          <w:szCs w:val="22"/>
        </w:rPr>
        <w:t xml:space="preserve"> Российская Федерация, город </w:t>
      </w:r>
      <w:r w:rsidR="003A1709" w:rsidRPr="003A1709">
        <w:rPr>
          <w:sz w:val="22"/>
          <w:szCs w:val="22"/>
        </w:rPr>
        <w:t>Санкт-Петербург</w:t>
      </w:r>
      <w:r w:rsidRPr="003A1709">
        <w:rPr>
          <w:sz w:val="22"/>
          <w:szCs w:val="22"/>
        </w:rPr>
        <w:t>.</w:t>
      </w:r>
    </w:p>
    <w:p w:rsidR="00B72329" w:rsidRPr="003A1709" w:rsidRDefault="00B72329" w:rsidP="00B72329">
      <w:pPr>
        <w:ind w:hanging="142"/>
        <w:jc w:val="both"/>
        <w:rPr>
          <w:sz w:val="22"/>
          <w:szCs w:val="22"/>
        </w:rPr>
      </w:pPr>
      <w:r w:rsidRPr="003A1709">
        <w:rPr>
          <w:b/>
          <w:sz w:val="22"/>
          <w:szCs w:val="22"/>
        </w:rPr>
        <w:t>Территория действия полисов:</w:t>
      </w:r>
      <w:r w:rsidRPr="003A1709">
        <w:rPr>
          <w:sz w:val="22"/>
          <w:szCs w:val="22"/>
        </w:rPr>
        <w:t xml:space="preserve"> территория Российской Федерации.</w:t>
      </w:r>
    </w:p>
    <w:p w:rsidR="00B72329" w:rsidRPr="003A1709" w:rsidRDefault="00B72329" w:rsidP="00B72329">
      <w:pPr>
        <w:ind w:hanging="142"/>
        <w:jc w:val="both"/>
        <w:rPr>
          <w:sz w:val="22"/>
          <w:szCs w:val="22"/>
        </w:rPr>
      </w:pPr>
      <w:r w:rsidRPr="003A1709">
        <w:rPr>
          <w:b/>
          <w:sz w:val="22"/>
          <w:szCs w:val="22"/>
        </w:rPr>
        <w:t>Срок (период) оказания услуг:</w:t>
      </w:r>
      <w:r w:rsidRPr="003A1709">
        <w:rPr>
          <w:sz w:val="22"/>
          <w:szCs w:val="22"/>
        </w:rPr>
        <w:t xml:space="preserve"> </w:t>
      </w:r>
      <w:r w:rsidR="003A1709" w:rsidRPr="003A1709">
        <w:rPr>
          <w:sz w:val="22"/>
          <w:szCs w:val="22"/>
        </w:rPr>
        <w:t xml:space="preserve">Страховые полисы обязательного страхования выдаются Страховщиком Страхователю </w:t>
      </w:r>
      <w:r w:rsidR="00FA3C2C" w:rsidRPr="00FA3C2C">
        <w:rPr>
          <w:sz w:val="22"/>
          <w:szCs w:val="22"/>
        </w:rPr>
        <w:t xml:space="preserve">в срок не позднее трех рабочих дней с даты </w:t>
      </w:r>
      <w:r w:rsidR="00FA3C2C">
        <w:rPr>
          <w:sz w:val="22"/>
          <w:szCs w:val="22"/>
        </w:rPr>
        <w:t>заключения настоящего контракта</w:t>
      </w:r>
      <w:r w:rsidR="003A1709" w:rsidRPr="003A1709">
        <w:rPr>
          <w:sz w:val="22"/>
          <w:szCs w:val="22"/>
        </w:rPr>
        <w:t>.</w:t>
      </w:r>
    </w:p>
    <w:p w:rsidR="00B72329" w:rsidRPr="003A1709" w:rsidRDefault="00B72329" w:rsidP="00B72329">
      <w:pPr>
        <w:ind w:left="567" w:hanging="709"/>
        <w:jc w:val="both"/>
        <w:rPr>
          <w:sz w:val="22"/>
          <w:szCs w:val="22"/>
        </w:rPr>
      </w:pPr>
      <w:r w:rsidRPr="003A1709">
        <w:rPr>
          <w:b/>
          <w:bCs/>
          <w:sz w:val="22"/>
          <w:szCs w:val="22"/>
        </w:rPr>
        <w:t>Срок действия страховых полисов:</w:t>
      </w:r>
      <w:r w:rsidRPr="003A1709">
        <w:rPr>
          <w:sz w:val="22"/>
          <w:szCs w:val="22"/>
        </w:rPr>
        <w:t xml:space="preserve"> Срок действия страховых полисов (договоров ОСАГО) составляет 12 месяцев.</w:t>
      </w:r>
    </w:p>
    <w:p w:rsidR="00FB201C" w:rsidRDefault="00B72329" w:rsidP="00B72329">
      <w:pPr>
        <w:ind w:hanging="142"/>
        <w:jc w:val="both"/>
        <w:rPr>
          <w:b/>
          <w:sz w:val="22"/>
          <w:szCs w:val="22"/>
          <w:lang w:eastAsia="en-US"/>
        </w:rPr>
      </w:pPr>
      <w:r w:rsidRPr="003A1709">
        <w:rPr>
          <w:b/>
          <w:sz w:val="22"/>
          <w:szCs w:val="22"/>
          <w:lang w:eastAsia="en-US"/>
        </w:rPr>
        <w:t xml:space="preserve">Требования к количественным характеристикам (объему) услуг: </w:t>
      </w:r>
    </w:p>
    <w:p w:rsidR="00B72329" w:rsidRDefault="003A1709" w:rsidP="00FB201C">
      <w:pPr>
        <w:ind w:hanging="142"/>
        <w:jc w:val="both"/>
        <w:rPr>
          <w:bCs/>
          <w:sz w:val="22"/>
          <w:szCs w:val="22"/>
          <w:lang w:eastAsia="en-US"/>
        </w:rPr>
      </w:pPr>
      <w:r w:rsidRPr="00FB201C">
        <w:rPr>
          <w:sz w:val="22"/>
          <w:szCs w:val="22"/>
          <w:lang w:eastAsia="en-US"/>
        </w:rPr>
        <w:t>1</w:t>
      </w:r>
      <w:r w:rsidR="00B72329" w:rsidRPr="00FB201C">
        <w:rPr>
          <w:bCs/>
          <w:sz w:val="22"/>
          <w:szCs w:val="22"/>
          <w:lang w:eastAsia="en-US"/>
        </w:rPr>
        <w:t xml:space="preserve"> </w:t>
      </w:r>
      <w:r w:rsidR="00FB201C" w:rsidRPr="00FB201C">
        <w:rPr>
          <w:bCs/>
          <w:sz w:val="22"/>
          <w:szCs w:val="22"/>
          <w:lang w:eastAsia="en-US"/>
        </w:rPr>
        <w:t>шт.</w:t>
      </w:r>
      <w:r w:rsidR="00FB201C">
        <w:rPr>
          <w:bCs/>
          <w:sz w:val="22"/>
          <w:szCs w:val="22"/>
          <w:lang w:eastAsia="en-US"/>
        </w:rPr>
        <w:t xml:space="preserve"> </w:t>
      </w:r>
      <w:proofErr w:type="spellStart"/>
      <w:r w:rsidR="00FB201C" w:rsidRPr="00FB201C">
        <w:rPr>
          <w:bCs/>
          <w:sz w:val="22"/>
          <w:szCs w:val="22"/>
          <w:lang w:eastAsia="en-US"/>
        </w:rPr>
        <w:t>мото</w:t>
      </w:r>
      <w:r w:rsidR="00FB201C">
        <w:rPr>
          <w:bCs/>
          <w:sz w:val="22"/>
          <w:szCs w:val="22"/>
          <w:lang w:eastAsia="en-US"/>
        </w:rPr>
        <w:t>вездехода</w:t>
      </w:r>
      <w:proofErr w:type="spellEnd"/>
      <w:r w:rsidR="00FB201C">
        <w:rPr>
          <w:bCs/>
          <w:sz w:val="22"/>
          <w:szCs w:val="22"/>
          <w:lang w:eastAsia="en-US"/>
        </w:rPr>
        <w:t xml:space="preserve"> POLARIS SPORTSMAN X2, </w:t>
      </w:r>
      <w:r w:rsidR="00B72329" w:rsidRPr="003A1709">
        <w:rPr>
          <w:sz w:val="22"/>
          <w:szCs w:val="22"/>
          <w:lang w:eastAsia="en-US"/>
        </w:rPr>
        <w:t xml:space="preserve">Количество лиц, допущенных к управлению транспортными средствами: </w:t>
      </w:r>
      <w:r w:rsidR="00B72329" w:rsidRPr="003A1709">
        <w:rPr>
          <w:bCs/>
          <w:sz w:val="22"/>
          <w:szCs w:val="22"/>
          <w:lang w:eastAsia="en-US"/>
        </w:rPr>
        <w:t>не ограничено</w:t>
      </w:r>
    </w:p>
    <w:p w:rsidR="00FB201C" w:rsidRPr="00FB201C" w:rsidRDefault="00FB201C" w:rsidP="00FB201C">
      <w:pPr>
        <w:ind w:hanging="142"/>
        <w:jc w:val="both"/>
        <w:rPr>
          <w:sz w:val="22"/>
          <w:szCs w:val="22"/>
          <w:lang w:eastAsia="en-US"/>
        </w:rPr>
      </w:pPr>
      <w:r w:rsidRPr="00FB201C">
        <w:rPr>
          <w:sz w:val="22"/>
          <w:szCs w:val="22"/>
          <w:lang w:eastAsia="en-US"/>
        </w:rPr>
        <w:t xml:space="preserve">1 шт. </w:t>
      </w:r>
      <w:r>
        <w:rPr>
          <w:sz w:val="22"/>
          <w:szCs w:val="22"/>
          <w:lang w:eastAsia="en-US"/>
        </w:rPr>
        <w:t>снегохода BEARCAT WIDETRACK,</w:t>
      </w:r>
      <w:r w:rsidRPr="00FB201C">
        <w:rPr>
          <w:sz w:val="22"/>
          <w:szCs w:val="22"/>
          <w:lang w:eastAsia="en-US"/>
        </w:rPr>
        <w:t xml:space="preserve"> Количество лиц, допущенных к управлению транспортными средствами: не ограничено</w:t>
      </w:r>
    </w:p>
    <w:p w:rsidR="00B72329" w:rsidRPr="003A1709" w:rsidRDefault="00B72329" w:rsidP="00B72329">
      <w:pPr>
        <w:ind w:hanging="142"/>
        <w:jc w:val="both"/>
        <w:rPr>
          <w:b/>
          <w:sz w:val="22"/>
          <w:szCs w:val="22"/>
        </w:rPr>
      </w:pPr>
      <w:r w:rsidRPr="003A1709">
        <w:rPr>
          <w:b/>
          <w:sz w:val="22"/>
          <w:szCs w:val="22"/>
        </w:rPr>
        <w:t>Требования к качеству услуг:</w:t>
      </w:r>
    </w:p>
    <w:p w:rsidR="00B72329" w:rsidRPr="003A1709" w:rsidRDefault="00B72329" w:rsidP="00B72329">
      <w:pPr>
        <w:ind w:firstLine="360"/>
        <w:jc w:val="both"/>
        <w:rPr>
          <w:sz w:val="22"/>
          <w:szCs w:val="22"/>
        </w:rPr>
      </w:pPr>
      <w:r w:rsidRPr="003A1709">
        <w:rPr>
          <w:sz w:val="22"/>
          <w:szCs w:val="22"/>
        </w:rPr>
        <w:t>Исполнитель оказывает услуги в соответствии с требованиями:</w:t>
      </w:r>
    </w:p>
    <w:p w:rsidR="00B72329" w:rsidRPr="003A1709" w:rsidRDefault="00B72329" w:rsidP="00B72329">
      <w:pPr>
        <w:tabs>
          <w:tab w:val="left" w:pos="567"/>
        </w:tabs>
        <w:ind w:firstLine="360"/>
        <w:jc w:val="both"/>
        <w:rPr>
          <w:sz w:val="22"/>
          <w:szCs w:val="22"/>
        </w:rPr>
      </w:pPr>
      <w:r w:rsidRPr="003A1709">
        <w:rPr>
          <w:sz w:val="22"/>
          <w:szCs w:val="22"/>
        </w:rPr>
        <w:t>-  Федерального закона от 25.04.2002г. №40-ФЗ «Об обязательном страховании гражданской ответственности владельцев транспортных средств»;</w:t>
      </w:r>
    </w:p>
    <w:p w:rsidR="00B72329" w:rsidRPr="003A1709" w:rsidRDefault="00B72329" w:rsidP="00B72329">
      <w:pPr>
        <w:tabs>
          <w:tab w:val="left" w:pos="567"/>
        </w:tabs>
        <w:ind w:firstLine="360"/>
        <w:jc w:val="both"/>
        <w:rPr>
          <w:sz w:val="22"/>
          <w:szCs w:val="22"/>
        </w:rPr>
      </w:pPr>
      <w:r w:rsidRPr="003A1709">
        <w:rPr>
          <w:sz w:val="22"/>
          <w:szCs w:val="22"/>
        </w:rPr>
        <w:t xml:space="preserve">- Правил обязательного страхования гражданской ответственности владельцев транспортных средств, утв. </w:t>
      </w:r>
      <w:r w:rsidRPr="003A1709">
        <w:rPr>
          <w:sz w:val="22"/>
          <w:szCs w:val="22"/>
          <w:shd w:val="clear" w:color="auto" w:fill="FFFFFF"/>
        </w:rPr>
        <w:t>Положением Центрального банка РФ</w:t>
      </w:r>
      <w:r w:rsidRPr="003A1709">
        <w:rPr>
          <w:rStyle w:val="apple-converted-space"/>
          <w:bCs/>
          <w:sz w:val="22"/>
          <w:szCs w:val="22"/>
          <w:shd w:val="clear" w:color="auto" w:fill="FFFFFF"/>
        </w:rPr>
        <w:t> </w:t>
      </w:r>
      <w:r w:rsidRPr="003A1709">
        <w:rPr>
          <w:rStyle w:val="ac"/>
          <w:b w:val="0"/>
          <w:sz w:val="22"/>
          <w:szCs w:val="22"/>
          <w:shd w:val="clear" w:color="auto" w:fill="FFFFFF"/>
        </w:rPr>
        <w:t>от 19.09.2014г.</w:t>
      </w:r>
      <w:r w:rsidRPr="003A1709">
        <w:rPr>
          <w:rStyle w:val="apple-converted-space"/>
          <w:sz w:val="22"/>
          <w:szCs w:val="22"/>
          <w:shd w:val="clear" w:color="auto" w:fill="FFFFFF"/>
        </w:rPr>
        <w:t> </w:t>
      </w:r>
      <w:r w:rsidRPr="003A1709">
        <w:rPr>
          <w:sz w:val="22"/>
          <w:szCs w:val="22"/>
          <w:shd w:val="clear" w:color="auto" w:fill="FFFFFF"/>
        </w:rPr>
        <w:t>№431-П</w:t>
      </w:r>
      <w:r w:rsidR="0049684E" w:rsidRPr="003A1709">
        <w:rPr>
          <w:sz w:val="22"/>
          <w:szCs w:val="22"/>
        </w:rPr>
        <w:t>;</w:t>
      </w:r>
    </w:p>
    <w:p w:rsidR="00B72329" w:rsidRPr="003A1709" w:rsidRDefault="00B72329" w:rsidP="003A1709">
      <w:pPr>
        <w:tabs>
          <w:tab w:val="left" w:pos="567"/>
        </w:tabs>
        <w:ind w:firstLine="360"/>
        <w:jc w:val="both"/>
        <w:rPr>
          <w:sz w:val="22"/>
          <w:szCs w:val="22"/>
        </w:rPr>
      </w:pPr>
      <w:r w:rsidRPr="003A1709">
        <w:rPr>
          <w:sz w:val="22"/>
          <w:szCs w:val="22"/>
        </w:rPr>
        <w:t xml:space="preserve">- Указание Банка России </w:t>
      </w:r>
      <w:r w:rsidRPr="003A1709">
        <w:rPr>
          <w:sz w:val="22"/>
          <w:szCs w:val="22"/>
          <w:shd w:val="clear" w:color="auto" w:fill="FFFFFF"/>
        </w:rPr>
        <w:t>от 8 декабря 2021 г. N 6007-У «О страховых тарифах по обязательному страхованию гражданской ответственности владельцев транспортных средств»</w:t>
      </w:r>
      <w:r w:rsidRPr="003A1709">
        <w:rPr>
          <w:sz w:val="22"/>
          <w:szCs w:val="22"/>
        </w:rPr>
        <w:t>,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rsidR="00B72329" w:rsidRPr="003A1709" w:rsidRDefault="00B72329" w:rsidP="00B72329">
      <w:pPr>
        <w:widowControl/>
        <w:tabs>
          <w:tab w:val="left" w:pos="4080"/>
        </w:tabs>
        <w:suppressAutoHyphens/>
        <w:jc w:val="both"/>
        <w:rPr>
          <w:b/>
          <w:sz w:val="22"/>
          <w:szCs w:val="22"/>
          <w:lang w:eastAsia="zh-CN"/>
        </w:rPr>
      </w:pPr>
      <w:r w:rsidRPr="003A1709">
        <w:rPr>
          <w:b/>
          <w:sz w:val="22"/>
          <w:szCs w:val="22"/>
          <w:lang w:eastAsia="zh-CN"/>
        </w:rPr>
        <w:t>Порядок оказания услуг:</w:t>
      </w:r>
    </w:p>
    <w:p w:rsidR="00B72329" w:rsidRPr="003A1709" w:rsidRDefault="00B72329" w:rsidP="00B72329">
      <w:pPr>
        <w:tabs>
          <w:tab w:val="left" w:pos="-108"/>
          <w:tab w:val="left" w:pos="708"/>
        </w:tabs>
        <w:suppressAutoHyphens/>
        <w:ind w:firstLine="709"/>
        <w:jc w:val="both"/>
        <w:rPr>
          <w:sz w:val="22"/>
          <w:szCs w:val="22"/>
          <w:lang w:eastAsia="en-US"/>
        </w:rPr>
      </w:pPr>
      <w:r w:rsidRPr="003A1709">
        <w:rPr>
          <w:bCs/>
          <w:sz w:val="22"/>
          <w:szCs w:val="22"/>
          <w:lang w:eastAsia="en-US"/>
        </w:rPr>
        <w:t xml:space="preserve">Страховщик выдает Страхователю страховой полис обязательного страхования гражданской ответственности владельца транспортного средства по заявке Страхователя, когда у транспортных средств закончится предыдущий период страхования. Период действия страхования устанавливается равным 1 (одному) календарному году по каждому застрахованному транспортному средству с момента истечения срока действия ранее выданного страхового полиса на каждое транспортное средство. Страховые полисы передаются Страховщиком представителю Страхователя по местонахождению Страхователя: </w:t>
      </w:r>
      <w:r w:rsidR="003A1709" w:rsidRPr="003A1709">
        <w:rPr>
          <w:sz w:val="22"/>
          <w:szCs w:val="22"/>
          <w:lang w:eastAsia="en-US"/>
        </w:rPr>
        <w:t>- 193315, г. Санкт-Петербург, пр. Большевиков, д. 52, к.1, лит. К.</w:t>
      </w:r>
    </w:p>
    <w:p w:rsidR="00B72329" w:rsidRPr="003A1709" w:rsidRDefault="00B72329" w:rsidP="00B72329">
      <w:pPr>
        <w:widowControl/>
        <w:tabs>
          <w:tab w:val="left" w:pos="4080"/>
        </w:tabs>
        <w:suppressAutoHyphens/>
        <w:jc w:val="both"/>
        <w:rPr>
          <w:sz w:val="22"/>
          <w:szCs w:val="22"/>
          <w:lang w:eastAsia="zh-CN"/>
        </w:rPr>
      </w:pPr>
      <w:r w:rsidRPr="003A1709">
        <w:rPr>
          <w:sz w:val="22"/>
          <w:szCs w:val="22"/>
          <w:lang w:eastAsia="zh-CN"/>
        </w:rPr>
        <w:t>Срок оказания услуг по страхованию гражданской ответственности владельцев транспортных средств – 12 месяцев с момента начала действия страхового полюса. Место использования транспортных средств: территория Российской Федерации.</w:t>
      </w:r>
    </w:p>
    <w:p w:rsidR="00B72329" w:rsidRPr="003A1709" w:rsidRDefault="00B72329" w:rsidP="00B72329">
      <w:pPr>
        <w:widowControl/>
        <w:tabs>
          <w:tab w:val="left" w:pos="4080"/>
        </w:tabs>
        <w:suppressAutoHyphens/>
        <w:jc w:val="both"/>
        <w:rPr>
          <w:b/>
          <w:bCs/>
          <w:sz w:val="22"/>
          <w:szCs w:val="22"/>
          <w:lang w:eastAsia="zh-CN"/>
        </w:rPr>
      </w:pPr>
      <w:r w:rsidRPr="003A1709">
        <w:rPr>
          <w:b/>
          <w:sz w:val="22"/>
          <w:szCs w:val="22"/>
          <w:lang w:eastAsia="zh-CN"/>
        </w:rPr>
        <w:t>Форма, сроки и порядок оплаты</w:t>
      </w:r>
      <w:r w:rsidRPr="003A1709">
        <w:rPr>
          <w:b/>
          <w:bCs/>
          <w:sz w:val="22"/>
          <w:szCs w:val="22"/>
          <w:lang w:eastAsia="zh-CN"/>
        </w:rPr>
        <w:t xml:space="preserve"> </w:t>
      </w:r>
      <w:r w:rsidRPr="003A1709">
        <w:rPr>
          <w:b/>
          <w:sz w:val="22"/>
          <w:szCs w:val="22"/>
          <w:lang w:eastAsia="zh-CN"/>
        </w:rPr>
        <w:t>услуг, отдельных этапов исполнения Договора</w:t>
      </w:r>
      <w:r w:rsidRPr="003A1709">
        <w:rPr>
          <w:b/>
          <w:bCs/>
          <w:sz w:val="22"/>
          <w:szCs w:val="22"/>
          <w:lang w:eastAsia="zh-CN"/>
        </w:rPr>
        <w:t xml:space="preserve">: </w:t>
      </w:r>
    </w:p>
    <w:p w:rsidR="002F4127" w:rsidRDefault="002F4127" w:rsidP="00B72329">
      <w:pPr>
        <w:widowControl/>
        <w:suppressAutoHyphens/>
        <w:jc w:val="both"/>
        <w:rPr>
          <w:sz w:val="22"/>
          <w:szCs w:val="22"/>
          <w:lang w:eastAsia="zh-CN"/>
        </w:rPr>
      </w:pPr>
      <w:r w:rsidRPr="002F4127">
        <w:rPr>
          <w:sz w:val="22"/>
          <w:szCs w:val="22"/>
          <w:lang w:eastAsia="zh-CN"/>
        </w:rPr>
        <w:t xml:space="preserve">Оплата страховой премии производится на основании счета Страховщика в течение 7 (семи) рабочих дней после получения полиса ОСАГО и подписания Страхователем Акта оказанных услуг. </w:t>
      </w:r>
    </w:p>
    <w:p w:rsidR="00B72329" w:rsidRPr="003A1709" w:rsidRDefault="00B72329" w:rsidP="00B72329">
      <w:pPr>
        <w:widowControl/>
        <w:suppressAutoHyphens/>
        <w:jc w:val="both"/>
        <w:rPr>
          <w:bCs/>
          <w:sz w:val="22"/>
          <w:szCs w:val="22"/>
          <w:lang w:eastAsia="zh-CN"/>
        </w:rPr>
      </w:pPr>
      <w:r w:rsidRPr="003A1709">
        <w:rPr>
          <w:b/>
          <w:sz w:val="22"/>
          <w:szCs w:val="22"/>
          <w:lang w:eastAsia="zh-CN"/>
        </w:rPr>
        <w:t>Срок, условия оказания и приема услуг</w:t>
      </w:r>
    </w:p>
    <w:p w:rsidR="00B72329" w:rsidRPr="003A1709" w:rsidRDefault="00B72329" w:rsidP="00B72329">
      <w:pPr>
        <w:widowControl/>
        <w:suppressAutoHyphens/>
        <w:ind w:firstLine="567"/>
        <w:jc w:val="both"/>
        <w:rPr>
          <w:sz w:val="22"/>
          <w:szCs w:val="22"/>
          <w:lang w:eastAsia="zh-CN"/>
        </w:rPr>
      </w:pPr>
      <w:r w:rsidRPr="003A1709">
        <w:rPr>
          <w:bCs/>
          <w:sz w:val="22"/>
          <w:szCs w:val="22"/>
          <w:lang w:eastAsia="zh-CN"/>
        </w:rPr>
        <w:t>П</w:t>
      </w:r>
      <w:r w:rsidRPr="003A1709">
        <w:rPr>
          <w:sz w:val="22"/>
          <w:szCs w:val="22"/>
          <w:lang w:eastAsia="zh-CN"/>
        </w:rPr>
        <w:t>ериод действия страхования устанавливается равным 1 (одному) календарному году по каждому застрахованному транспортному средству с момента истечения срока действия ранее выданного страхового полиса на каждое транспортное средство.</w:t>
      </w:r>
    </w:p>
    <w:p w:rsidR="00B72329" w:rsidRPr="003A1709" w:rsidRDefault="00B72329" w:rsidP="00B72329">
      <w:pPr>
        <w:widowControl/>
        <w:suppressAutoHyphens/>
        <w:ind w:firstLine="567"/>
        <w:jc w:val="both"/>
        <w:rPr>
          <w:sz w:val="22"/>
          <w:szCs w:val="22"/>
          <w:lang w:eastAsia="zh-CN"/>
        </w:rPr>
      </w:pPr>
      <w:r w:rsidRPr="003A1709">
        <w:rPr>
          <w:sz w:val="22"/>
          <w:szCs w:val="22"/>
          <w:lang w:eastAsia="zh-CN"/>
        </w:rPr>
        <w:t>Страховщик не имеет права привлекать стороннюю организацию для оказания услуг.</w:t>
      </w:r>
    </w:p>
    <w:p w:rsidR="00B72329" w:rsidRPr="003A1709" w:rsidRDefault="00B72329" w:rsidP="00B72329">
      <w:pPr>
        <w:widowControl/>
        <w:suppressAutoHyphens/>
        <w:ind w:firstLine="567"/>
        <w:jc w:val="both"/>
        <w:rPr>
          <w:sz w:val="22"/>
          <w:szCs w:val="22"/>
          <w:lang w:eastAsia="zh-CN"/>
        </w:rPr>
      </w:pPr>
      <w:r w:rsidRPr="003A1709">
        <w:rPr>
          <w:sz w:val="22"/>
          <w:szCs w:val="22"/>
          <w:lang w:eastAsia="zh-CN"/>
        </w:rPr>
        <w:t>При отказе от подписания акта оказанных услуг какой-либо из Сторон в данном документе делается отметка об отказе подписания, и излагаются основания отказавшимся от подписи лицом, либо для этого составляется отдельный документ.</w:t>
      </w:r>
    </w:p>
    <w:p w:rsidR="00B72329" w:rsidRPr="003A1709" w:rsidRDefault="00B72329" w:rsidP="00B72329">
      <w:pPr>
        <w:widowControl/>
        <w:suppressAutoHyphens/>
        <w:ind w:firstLine="567"/>
        <w:jc w:val="both"/>
        <w:rPr>
          <w:sz w:val="22"/>
          <w:szCs w:val="22"/>
          <w:lang w:eastAsia="zh-CN"/>
        </w:rPr>
      </w:pPr>
      <w:r w:rsidRPr="003A1709">
        <w:rPr>
          <w:sz w:val="22"/>
          <w:szCs w:val="22"/>
          <w:lang w:eastAsia="zh-CN"/>
        </w:rPr>
        <w:t>При обнаружении недостатков в работе Страховщика в соответствии с условиями Договора, Страхователь уведомляет Страховщика в письменной форме, а Страховщик в свою очередь обязан устранить выявленные недостатки за свой счет и собственными силами.</w:t>
      </w:r>
    </w:p>
    <w:p w:rsidR="00B72329" w:rsidRPr="003A1709" w:rsidRDefault="00B72329" w:rsidP="00B72329">
      <w:pPr>
        <w:widowControl/>
        <w:suppressAutoHyphens/>
        <w:ind w:firstLine="709"/>
        <w:jc w:val="both"/>
        <w:rPr>
          <w:b/>
          <w:sz w:val="22"/>
          <w:szCs w:val="22"/>
          <w:lang w:eastAsia="zh-CN"/>
        </w:rPr>
      </w:pPr>
    </w:p>
    <w:p w:rsidR="00B72329" w:rsidRPr="003A1709" w:rsidRDefault="00B72329" w:rsidP="00B72329">
      <w:pPr>
        <w:widowControl/>
        <w:suppressAutoHyphens/>
        <w:contextualSpacing/>
        <w:jc w:val="both"/>
        <w:rPr>
          <w:b/>
          <w:sz w:val="22"/>
          <w:szCs w:val="22"/>
          <w:lang w:eastAsia="zh-CN"/>
        </w:rPr>
      </w:pPr>
      <w:r w:rsidRPr="003A1709">
        <w:rPr>
          <w:b/>
          <w:sz w:val="22"/>
          <w:szCs w:val="22"/>
          <w:lang w:eastAsia="zh-CN"/>
        </w:rPr>
        <w:t>Требования к характеристикам оказываемых услуг:</w:t>
      </w:r>
    </w:p>
    <w:p w:rsidR="00B72329" w:rsidRPr="003A1709" w:rsidRDefault="00B72329" w:rsidP="00B72329">
      <w:pPr>
        <w:widowControl/>
        <w:suppressAutoHyphens/>
        <w:ind w:right="-57" w:firstLine="426"/>
        <w:jc w:val="both"/>
        <w:rPr>
          <w:sz w:val="22"/>
          <w:szCs w:val="22"/>
          <w:lang w:eastAsia="zh-CN"/>
        </w:rPr>
      </w:pPr>
      <w:r w:rsidRPr="003A1709">
        <w:rPr>
          <w:sz w:val="22"/>
          <w:szCs w:val="22"/>
          <w:lang w:eastAsia="zh-CN"/>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B72329" w:rsidRPr="003A1709" w:rsidRDefault="00B72329" w:rsidP="00B72329">
      <w:pPr>
        <w:widowControl/>
        <w:suppressAutoHyphens/>
        <w:ind w:right="-57" w:firstLine="426"/>
        <w:jc w:val="both"/>
        <w:rPr>
          <w:sz w:val="22"/>
          <w:szCs w:val="22"/>
          <w:lang w:eastAsia="zh-CN"/>
        </w:rPr>
      </w:pPr>
      <w:r w:rsidRPr="003A1709">
        <w:rPr>
          <w:sz w:val="22"/>
          <w:szCs w:val="22"/>
          <w:lang w:eastAsia="zh-CN"/>
        </w:rPr>
        <w:t>Страховой случай – наступление гражданской ответственности Страхователя, иных лиц, риск ответственности которых застрахован по договору обязательного страхования, за причинение вреда жизни, здоровью или имуществу потерпевших при использовании транспортного средства, которое влечет за собой обязанность Страховщика произвести страховую выплату.</w:t>
      </w:r>
    </w:p>
    <w:p w:rsidR="00B72329" w:rsidRPr="003A1709" w:rsidRDefault="00B72329" w:rsidP="00B72329">
      <w:pPr>
        <w:widowControl/>
        <w:suppressAutoHyphens/>
        <w:ind w:right="-57" w:firstLine="426"/>
        <w:jc w:val="both"/>
        <w:rPr>
          <w:sz w:val="22"/>
          <w:szCs w:val="22"/>
          <w:lang w:eastAsia="zh-CN"/>
        </w:rPr>
      </w:pPr>
      <w:r w:rsidRPr="003A1709">
        <w:rPr>
          <w:sz w:val="22"/>
          <w:szCs w:val="22"/>
          <w:lang w:eastAsia="zh-CN"/>
        </w:rPr>
        <w:t>Оказываемые услуги должны соответствовать современному уровню требований, предъявляемым к работам в сфере услуг, правовым, нормативно-методическим документам, регламентирующим деятельность в области страхования.</w:t>
      </w:r>
    </w:p>
    <w:p w:rsidR="00B72329" w:rsidRPr="003A1709" w:rsidRDefault="00B72329" w:rsidP="00B72329">
      <w:pPr>
        <w:widowControl/>
        <w:suppressAutoHyphens/>
        <w:ind w:right="-57" w:firstLine="426"/>
        <w:jc w:val="both"/>
        <w:rPr>
          <w:sz w:val="22"/>
          <w:szCs w:val="22"/>
          <w:lang w:eastAsia="zh-CN"/>
        </w:rPr>
      </w:pPr>
      <w:r w:rsidRPr="003A1709">
        <w:rPr>
          <w:sz w:val="22"/>
          <w:szCs w:val="22"/>
          <w:lang w:eastAsia="zh-CN"/>
        </w:rPr>
        <w:t>Функциональные и качественные характеристики услуг:</w:t>
      </w:r>
    </w:p>
    <w:p w:rsidR="00B72329" w:rsidRPr="003A1709" w:rsidRDefault="00B72329" w:rsidP="00B72329">
      <w:pPr>
        <w:widowControl/>
        <w:numPr>
          <w:ilvl w:val="1"/>
          <w:numId w:val="38"/>
        </w:numPr>
        <w:tabs>
          <w:tab w:val="left" w:pos="1276"/>
        </w:tabs>
        <w:suppressAutoHyphens/>
        <w:ind w:left="0" w:right="-57" w:firstLine="426"/>
        <w:jc w:val="both"/>
        <w:rPr>
          <w:sz w:val="22"/>
          <w:szCs w:val="22"/>
          <w:lang w:eastAsia="zh-CN"/>
        </w:rPr>
      </w:pPr>
      <w:r w:rsidRPr="003A1709">
        <w:rPr>
          <w:sz w:val="22"/>
          <w:szCs w:val="22"/>
          <w:lang w:eastAsia="zh-CN"/>
        </w:rPr>
        <w:t>закрепление опытного сотрудника (куратора) за Страхователем;</w:t>
      </w:r>
    </w:p>
    <w:p w:rsidR="00B72329" w:rsidRPr="003A1709" w:rsidRDefault="00B72329" w:rsidP="00B72329">
      <w:pPr>
        <w:widowControl/>
        <w:numPr>
          <w:ilvl w:val="1"/>
          <w:numId w:val="38"/>
        </w:numPr>
        <w:tabs>
          <w:tab w:val="left" w:pos="1276"/>
        </w:tabs>
        <w:suppressAutoHyphens/>
        <w:ind w:left="0" w:right="-57" w:firstLine="426"/>
        <w:jc w:val="both"/>
        <w:rPr>
          <w:sz w:val="22"/>
          <w:szCs w:val="22"/>
          <w:lang w:eastAsia="zh-CN"/>
        </w:rPr>
      </w:pPr>
      <w:r w:rsidRPr="003A1709">
        <w:rPr>
          <w:sz w:val="22"/>
          <w:szCs w:val="22"/>
          <w:lang w:eastAsia="zh-CN"/>
        </w:rPr>
        <w:t>круглосуточный доступ Страхователя к диспетчерской службе по сопровождению страховых случаев;</w:t>
      </w:r>
    </w:p>
    <w:p w:rsidR="00B72329" w:rsidRPr="003A1709" w:rsidRDefault="00B72329" w:rsidP="00B72329">
      <w:pPr>
        <w:widowControl/>
        <w:tabs>
          <w:tab w:val="left" w:pos="1276"/>
        </w:tabs>
        <w:suppressAutoHyphens/>
        <w:ind w:left="480" w:right="-57" w:hanging="54"/>
        <w:jc w:val="both"/>
        <w:rPr>
          <w:sz w:val="22"/>
          <w:szCs w:val="22"/>
          <w:lang w:eastAsia="zh-CN"/>
        </w:rPr>
      </w:pPr>
      <w:r w:rsidRPr="003A1709">
        <w:rPr>
          <w:sz w:val="22"/>
          <w:szCs w:val="22"/>
          <w:lang w:eastAsia="zh-CN"/>
        </w:rPr>
        <w:t>1.3.</w:t>
      </w:r>
      <w:r w:rsidRPr="003A1709">
        <w:rPr>
          <w:sz w:val="22"/>
          <w:szCs w:val="22"/>
          <w:lang w:eastAsia="zh-CN"/>
        </w:rPr>
        <w:tab/>
        <w:t>выезд аварийного комиссара в случае необходимости на место ДТП;</w:t>
      </w:r>
    </w:p>
    <w:p w:rsidR="00B72329" w:rsidRPr="003A1709" w:rsidRDefault="00B72329" w:rsidP="00B72329">
      <w:pPr>
        <w:widowControl/>
        <w:tabs>
          <w:tab w:val="left" w:pos="1276"/>
        </w:tabs>
        <w:suppressAutoHyphens/>
        <w:ind w:right="-57" w:firstLine="426"/>
        <w:jc w:val="both"/>
        <w:rPr>
          <w:sz w:val="22"/>
          <w:szCs w:val="22"/>
          <w:lang w:eastAsia="zh-CN"/>
        </w:rPr>
      </w:pPr>
      <w:r w:rsidRPr="003A1709">
        <w:rPr>
          <w:sz w:val="22"/>
          <w:szCs w:val="22"/>
          <w:lang w:eastAsia="zh-CN"/>
        </w:rPr>
        <w:t>1.4.</w:t>
      </w:r>
      <w:r w:rsidRPr="003A1709">
        <w:rPr>
          <w:sz w:val="22"/>
          <w:szCs w:val="22"/>
          <w:lang w:eastAsia="zh-CN"/>
        </w:rPr>
        <w:tab/>
        <w:t>обеспечение юридической поддержки при сборе документов для получения страховых выплат;</w:t>
      </w:r>
    </w:p>
    <w:p w:rsidR="00B72329" w:rsidRPr="003A1709" w:rsidRDefault="00B72329" w:rsidP="00B72329">
      <w:pPr>
        <w:ind w:firstLine="426"/>
        <w:jc w:val="both"/>
        <w:rPr>
          <w:sz w:val="22"/>
          <w:szCs w:val="22"/>
        </w:rPr>
      </w:pPr>
      <w:r w:rsidRPr="003A1709">
        <w:rPr>
          <w:sz w:val="22"/>
          <w:szCs w:val="22"/>
          <w:lang w:eastAsia="zh-CN"/>
        </w:rPr>
        <w:t>1.5.</w:t>
      </w:r>
      <w:r w:rsidRPr="003A1709">
        <w:rPr>
          <w:sz w:val="22"/>
          <w:szCs w:val="22"/>
          <w:lang w:eastAsia="zh-CN"/>
        </w:rPr>
        <w:tab/>
        <w:t>перечень станций техобслуживания транспортных средств и их месторасположение, с которыми Страховщиком заключены Договоры</w:t>
      </w:r>
    </w:p>
    <w:p w:rsidR="00B72329" w:rsidRPr="00FC299C" w:rsidRDefault="00B72329" w:rsidP="00B72329">
      <w:pPr>
        <w:jc w:val="both"/>
        <w:rPr>
          <w:sz w:val="22"/>
          <w:szCs w:val="22"/>
          <w:highlight w:val="yellow"/>
        </w:rPr>
      </w:pPr>
    </w:p>
    <w:p w:rsidR="0049684E" w:rsidRPr="00FC299C" w:rsidRDefault="0049684E" w:rsidP="003A1709">
      <w:pPr>
        <w:pStyle w:val="a"/>
        <w:numPr>
          <w:ilvl w:val="0"/>
          <w:numId w:val="0"/>
        </w:numPr>
        <w:tabs>
          <w:tab w:val="left" w:pos="1276"/>
        </w:tabs>
        <w:ind w:left="360" w:right="-57" w:hanging="360"/>
        <w:rPr>
          <w:highlight w:val="yellow"/>
        </w:rPr>
        <w:sectPr w:rsidR="0049684E" w:rsidRPr="00FC299C" w:rsidSect="003A1709">
          <w:pgSz w:w="15876" w:h="11907" w:orient="landscape" w:code="9"/>
          <w:pgMar w:top="1134" w:right="851" w:bottom="567" w:left="567" w:header="720" w:footer="720" w:gutter="0"/>
          <w:cols w:space="708"/>
          <w:titlePg/>
          <w:docGrid w:linePitch="326"/>
        </w:sectPr>
      </w:pPr>
    </w:p>
    <w:p w:rsidR="004143F2" w:rsidRDefault="004143F2" w:rsidP="003A1709">
      <w:pPr>
        <w:widowControl/>
        <w:autoSpaceDE w:val="0"/>
        <w:autoSpaceDN w:val="0"/>
        <w:adjustRightInd w:val="0"/>
        <w:snapToGrid/>
        <w:ind w:firstLine="0"/>
        <w:rPr>
          <w:szCs w:val="28"/>
          <w:lang w:eastAsia="ar-SA"/>
        </w:rPr>
      </w:pPr>
    </w:p>
    <w:sectPr w:rsidR="004143F2" w:rsidSect="0049684E">
      <w:pgSz w:w="11907" w:h="15876" w:code="9"/>
      <w:pgMar w:top="851" w:right="567" w:bottom="567" w:left="1134"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D50" w:rsidRDefault="003E0D50">
      <w:pPr>
        <w:widowControl/>
        <w:snapToGrid/>
        <w:ind w:firstLine="0"/>
        <w:rPr>
          <w:kern w:val="32"/>
          <w:sz w:val="28"/>
          <w:szCs w:val="28"/>
        </w:rPr>
      </w:pPr>
      <w:r>
        <w:rPr>
          <w:kern w:val="32"/>
          <w:sz w:val="28"/>
          <w:szCs w:val="28"/>
        </w:rPr>
        <w:separator/>
      </w:r>
    </w:p>
  </w:endnote>
  <w:endnote w:type="continuationSeparator" w:id="0">
    <w:p w:rsidR="003E0D50" w:rsidRDefault="003E0D50">
      <w:pPr>
        <w:widowControl/>
        <w:snapToGrid/>
        <w:ind w:firstLine="0"/>
        <w:rPr>
          <w:kern w:val="32"/>
          <w:sz w:val="28"/>
          <w:szCs w:val="28"/>
        </w:rPr>
      </w:pPr>
      <w:r>
        <w:rPr>
          <w:kern w:val="32"/>
          <w:sz w:val="28"/>
          <w:szCs w:val="2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CC"/>
    <w:family w:val="swiss"/>
    <w:pitch w:val="variable"/>
    <w:sig w:usb0="A00002AF" w:usb1="400078FB"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font>
  <w:font w:name="GaramondNarrowC">
    <w:altName w:val="Gabriola"/>
    <w:charset w:val="00"/>
    <w:family w:val="roman"/>
    <w:pitch w:val="variable"/>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00006FF" w:usb1="0000FCFF" w:usb2="00000001" w:usb3="00000000" w:csb0="0000019F" w:csb1="00000000"/>
  </w:font>
  <w:font w:name="NTTierce">
    <w:altName w:val="Times New Roman"/>
    <w:charset w:val="CC"/>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1E" w:rsidRDefault="0072001E" w:rsidP="00D54673">
    <w:pPr>
      <w:pStyle w:val="af4"/>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72001E" w:rsidRDefault="0072001E">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1E" w:rsidRDefault="0072001E" w:rsidP="00D54673">
    <w:pPr>
      <w:pStyle w:val="af4"/>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887CCE">
      <w:rPr>
        <w:rStyle w:val="af3"/>
        <w:noProof/>
      </w:rPr>
      <w:t>8</w:t>
    </w:r>
    <w:r>
      <w:rPr>
        <w:rStyle w:val="af3"/>
      </w:rPr>
      <w:fldChar w:fldCharType="end"/>
    </w:r>
  </w:p>
  <w:p w:rsidR="0072001E" w:rsidRDefault="0072001E">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D50" w:rsidRDefault="003E0D50">
      <w:pPr>
        <w:widowControl/>
        <w:snapToGrid/>
        <w:ind w:firstLine="0"/>
        <w:rPr>
          <w:kern w:val="32"/>
          <w:sz w:val="28"/>
          <w:szCs w:val="28"/>
        </w:rPr>
      </w:pPr>
      <w:r>
        <w:rPr>
          <w:kern w:val="32"/>
          <w:sz w:val="28"/>
          <w:szCs w:val="28"/>
        </w:rPr>
        <w:separator/>
      </w:r>
    </w:p>
  </w:footnote>
  <w:footnote w:type="continuationSeparator" w:id="0">
    <w:p w:rsidR="003E0D50" w:rsidRDefault="003E0D50">
      <w:pPr>
        <w:widowControl/>
        <w:snapToGrid/>
        <w:ind w:firstLine="0"/>
        <w:rPr>
          <w:kern w:val="32"/>
          <w:sz w:val="28"/>
          <w:szCs w:val="28"/>
        </w:rPr>
      </w:pPr>
      <w:r>
        <w:rPr>
          <w:kern w:val="32"/>
          <w:sz w:val="28"/>
          <w:szCs w:val="2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1E" w:rsidRPr="003647A8" w:rsidRDefault="0072001E" w:rsidP="003647A8">
    <w:pPr>
      <w:pStyle w:val="af1"/>
      <w:jc w:val="right"/>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226A5B4"/>
    <w:lvl w:ilvl="0">
      <w:start w:val="1"/>
      <w:numFmt w:val="decimal"/>
      <w:pStyle w:val="5"/>
      <w:lvlText w:val="%1."/>
      <w:lvlJc w:val="left"/>
      <w:pPr>
        <w:tabs>
          <w:tab w:val="num" w:pos="2866"/>
        </w:tabs>
        <w:ind w:left="2866" w:hanging="36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1" w15:restartNumberingAfterBreak="0">
    <w:nsid w:val="FFFFFF7D"/>
    <w:multiLevelType w:val="singleLevel"/>
    <w:tmpl w:val="EED2B236"/>
    <w:lvl w:ilvl="0">
      <w:start w:val="1"/>
      <w:numFmt w:val="decimal"/>
      <w:pStyle w:val="4"/>
      <w:lvlText w:val="%1."/>
      <w:lvlJc w:val="left"/>
      <w:pPr>
        <w:tabs>
          <w:tab w:val="num" w:pos="2149"/>
        </w:tabs>
        <w:ind w:left="2149" w:hanging="357"/>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2" w15:restartNumberingAfterBreak="0">
    <w:nsid w:val="FFFFFF7E"/>
    <w:multiLevelType w:val="singleLevel"/>
    <w:tmpl w:val="95266F3C"/>
    <w:lvl w:ilvl="0">
      <w:start w:val="1"/>
      <w:numFmt w:val="decimal"/>
      <w:pStyle w:val="3"/>
      <w:lvlText w:val="%1)"/>
      <w:lvlJc w:val="left"/>
      <w:pPr>
        <w:tabs>
          <w:tab w:val="num" w:pos="1077"/>
        </w:tabs>
        <w:ind w:left="0" w:firstLine="720"/>
      </w:pPr>
    </w:lvl>
  </w:abstractNum>
  <w:abstractNum w:abstractNumId="3" w15:restartNumberingAfterBreak="0">
    <w:nsid w:val="FFFFFF7F"/>
    <w:multiLevelType w:val="singleLevel"/>
    <w:tmpl w:val="9116737A"/>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C6C87034"/>
    <w:lvl w:ilvl="0">
      <w:start w:val="1"/>
      <w:numFmt w:val="bullet"/>
      <w:pStyle w:val="50"/>
      <w:lvlText w:val=""/>
      <w:lvlJc w:val="left"/>
      <w:pPr>
        <w:tabs>
          <w:tab w:val="num" w:pos="2506"/>
        </w:tabs>
        <w:ind w:left="2506" w:hanging="357"/>
      </w:pPr>
      <w:rPr>
        <w:rFonts w:ascii="Symbol" w:hAnsi="Symbol" w:hint="default"/>
        <w:b w:val="0"/>
        <w:i w:val="0"/>
        <w:strike w:val="0"/>
        <w:dstrike w:val="0"/>
        <w:color w:val="auto"/>
        <w:spacing w:val="20"/>
        <w:w w:val="100"/>
        <w:kern w:val="0"/>
        <w:position w:val="0"/>
        <w:sz w:val="18"/>
        <w:szCs w:val="18"/>
        <w:u w:val="none"/>
        <w:effect w:val="none"/>
      </w:rPr>
    </w:lvl>
  </w:abstractNum>
  <w:abstractNum w:abstractNumId="5" w15:restartNumberingAfterBreak="0">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8"/>
    <w:multiLevelType w:val="multilevel"/>
    <w:tmpl w:val="6D12D198"/>
    <w:lvl w:ilvl="0">
      <w:start w:val="1"/>
      <w:numFmt w:val="decimal"/>
      <w:pStyle w:val="a"/>
      <w:lvlText w:val="%1."/>
      <w:lvlJc w:val="left"/>
      <w:pPr>
        <w:tabs>
          <w:tab w:val="num" w:pos="360"/>
        </w:tabs>
        <w:ind w:left="360"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2358" w:hanging="108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4782" w:hanging="1800"/>
      </w:pPr>
      <w:rPr>
        <w:rFonts w:hint="default"/>
      </w:rPr>
    </w:lvl>
    <w:lvl w:ilvl="8">
      <w:start w:val="1"/>
      <w:numFmt w:val="decimal"/>
      <w:isLgl/>
      <w:lvlText w:val="%1.%2.%3.%4.%5.%6.%7.%8.%9."/>
      <w:lvlJc w:val="left"/>
      <w:pPr>
        <w:ind w:left="5568" w:hanging="2160"/>
      </w:pPr>
      <w:rPr>
        <w:rFonts w:hint="default"/>
      </w:rPr>
    </w:lvl>
  </w:abstractNum>
  <w:abstractNum w:abstractNumId="7" w15:restartNumberingAfterBreak="0">
    <w:nsid w:val="FFFFFF89"/>
    <w:multiLevelType w:val="singleLevel"/>
    <w:tmpl w:val="5CEAD330"/>
    <w:lvl w:ilvl="0">
      <w:start w:val="1"/>
      <w:numFmt w:val="bullet"/>
      <w:pStyle w:val="a0"/>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decimal"/>
      <w:lvlText w:val="%1."/>
      <w:lvlJc w:val="left"/>
      <w:pPr>
        <w:tabs>
          <w:tab w:val="num" w:pos="2204"/>
        </w:tabs>
        <w:ind w:left="2204" w:hanging="360"/>
      </w:pPr>
    </w:lvl>
    <w:lvl w:ilvl="1">
      <w:start w:val="1"/>
      <w:numFmt w:val="decimal"/>
      <w:lvlText w:val="%2."/>
      <w:lvlJc w:val="left"/>
      <w:pPr>
        <w:tabs>
          <w:tab w:val="num" w:pos="2564"/>
        </w:tabs>
        <w:ind w:left="2564" w:hanging="360"/>
      </w:pPr>
    </w:lvl>
    <w:lvl w:ilvl="2">
      <w:start w:val="1"/>
      <w:numFmt w:val="decimal"/>
      <w:lvlText w:val="%3."/>
      <w:lvlJc w:val="left"/>
      <w:pPr>
        <w:tabs>
          <w:tab w:val="num" w:pos="2924"/>
        </w:tabs>
        <w:ind w:left="2924" w:hanging="360"/>
      </w:pPr>
    </w:lvl>
    <w:lvl w:ilvl="3">
      <w:start w:val="1"/>
      <w:numFmt w:val="decimal"/>
      <w:lvlText w:val="%4."/>
      <w:lvlJc w:val="left"/>
      <w:pPr>
        <w:tabs>
          <w:tab w:val="num" w:pos="3284"/>
        </w:tabs>
        <w:ind w:left="3284" w:hanging="360"/>
      </w:pPr>
    </w:lvl>
    <w:lvl w:ilvl="4">
      <w:start w:val="1"/>
      <w:numFmt w:val="decimal"/>
      <w:lvlText w:val="%5."/>
      <w:lvlJc w:val="left"/>
      <w:pPr>
        <w:tabs>
          <w:tab w:val="num" w:pos="3644"/>
        </w:tabs>
        <w:ind w:left="3644" w:hanging="360"/>
      </w:pPr>
    </w:lvl>
    <w:lvl w:ilvl="5">
      <w:start w:val="1"/>
      <w:numFmt w:val="decimal"/>
      <w:lvlText w:val="%6."/>
      <w:lvlJc w:val="left"/>
      <w:pPr>
        <w:tabs>
          <w:tab w:val="num" w:pos="4004"/>
        </w:tabs>
        <w:ind w:left="4004" w:hanging="360"/>
      </w:pPr>
    </w:lvl>
    <w:lvl w:ilvl="6">
      <w:start w:val="1"/>
      <w:numFmt w:val="decimal"/>
      <w:lvlText w:val="%7."/>
      <w:lvlJc w:val="left"/>
      <w:pPr>
        <w:tabs>
          <w:tab w:val="num" w:pos="4364"/>
        </w:tabs>
        <w:ind w:left="4364" w:hanging="360"/>
      </w:pPr>
    </w:lvl>
    <w:lvl w:ilvl="7">
      <w:start w:val="1"/>
      <w:numFmt w:val="decimal"/>
      <w:lvlText w:val="%8."/>
      <w:lvlJc w:val="left"/>
      <w:pPr>
        <w:tabs>
          <w:tab w:val="num" w:pos="4724"/>
        </w:tabs>
        <w:ind w:left="4724" w:hanging="360"/>
      </w:pPr>
    </w:lvl>
    <w:lvl w:ilvl="8">
      <w:start w:val="1"/>
      <w:numFmt w:val="decimal"/>
      <w:lvlText w:val="%9."/>
      <w:lvlJc w:val="left"/>
      <w:pPr>
        <w:tabs>
          <w:tab w:val="num" w:pos="5084"/>
        </w:tabs>
        <w:ind w:left="5084" w:hanging="360"/>
      </w:pPr>
    </w:lvl>
  </w:abstractNum>
  <w:abstractNum w:abstractNumId="9" w15:restartNumberingAfterBreak="0">
    <w:nsid w:val="00000003"/>
    <w:multiLevelType w:val="singleLevel"/>
    <w:tmpl w:val="00000003"/>
    <w:name w:val="WW8Num3"/>
    <w:lvl w:ilvl="0">
      <w:start w:val="6"/>
      <w:numFmt w:val="decimal"/>
      <w:lvlText w:val="%1."/>
      <w:lvlJc w:val="left"/>
      <w:pPr>
        <w:tabs>
          <w:tab w:val="num" w:pos="720"/>
        </w:tabs>
        <w:ind w:left="720" w:hanging="360"/>
      </w:pPr>
    </w:lvl>
  </w:abstractNum>
  <w:abstractNum w:abstractNumId="10" w15:restartNumberingAfterBreak="0">
    <w:nsid w:val="00000004"/>
    <w:multiLevelType w:val="singleLevel"/>
    <w:tmpl w:val="00000004"/>
    <w:name w:val="WW8Num4"/>
    <w:lvl w:ilvl="0">
      <w:start w:val="6"/>
      <w:numFmt w:val="decimal"/>
      <w:lvlText w:val="%1."/>
      <w:lvlJc w:val="left"/>
      <w:pPr>
        <w:tabs>
          <w:tab w:val="num" w:pos="417"/>
        </w:tabs>
        <w:ind w:left="417" w:hanging="360"/>
      </w:pPr>
    </w:lvl>
  </w:abstractNum>
  <w:abstractNum w:abstractNumId="11" w15:restartNumberingAfterBreak="0">
    <w:nsid w:val="00CE0284"/>
    <w:multiLevelType w:val="hybridMultilevel"/>
    <w:tmpl w:val="C4D6D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88265C"/>
    <w:multiLevelType w:val="singleLevel"/>
    <w:tmpl w:val="93967264"/>
    <w:lvl w:ilvl="0">
      <w:start w:val="1"/>
      <w:numFmt w:val="bullet"/>
      <w:pStyle w:val="a1"/>
      <w:lvlText w:val=""/>
      <w:lvlJc w:val="left"/>
      <w:pPr>
        <w:tabs>
          <w:tab w:val="num" w:pos="360"/>
        </w:tabs>
        <w:ind w:left="360" w:hanging="360"/>
      </w:pPr>
      <w:rPr>
        <w:rFonts w:ascii="Symbol" w:hAnsi="Symbol" w:hint="default"/>
      </w:rPr>
    </w:lvl>
  </w:abstractNum>
  <w:abstractNum w:abstractNumId="13" w15:restartNumberingAfterBreak="0">
    <w:nsid w:val="1331725F"/>
    <w:multiLevelType w:val="hybridMultilevel"/>
    <w:tmpl w:val="640A72C2"/>
    <w:lvl w:ilvl="0" w:tplc="E098D1A6">
      <w:start w:val="1"/>
      <w:numFmt w:val="bullet"/>
      <w:pStyle w:val="TableListBullet2"/>
      <w:lvlText w:val=""/>
      <w:lvlJc w:val="left"/>
      <w:pPr>
        <w:tabs>
          <w:tab w:val="num" w:pos="828"/>
        </w:tabs>
        <w:ind w:left="828" w:hanging="357"/>
      </w:pPr>
      <w:rPr>
        <w:rFonts w:ascii="Symbol" w:hAnsi="Symbol" w:hint="default"/>
        <w:b w:val="0"/>
        <w:i w:val="0"/>
        <w:strike w:val="0"/>
        <w:dstrike w:val="0"/>
        <w:color w:val="auto"/>
        <w:spacing w:val="0"/>
        <w:w w:val="100"/>
        <w:kern w:val="0"/>
        <w:position w:val="0"/>
        <w:sz w:val="16"/>
        <w:szCs w:val="16"/>
        <w:u w:val="none"/>
        <w:effect w:val="none"/>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59F1B13"/>
    <w:multiLevelType w:val="multilevel"/>
    <w:tmpl w:val="60841EFA"/>
    <w:styleLink w:val="81Numbered1"/>
    <w:lvl w:ilvl="0">
      <w:start w:val="8"/>
      <w:numFmt w:val="decimal"/>
      <w:suff w:val="space"/>
      <w:lvlText w:val="%1"/>
      <w:lvlJc w:val="left"/>
      <w:pPr>
        <w:ind w:left="360" w:hanging="360"/>
      </w:pPr>
      <w:rPr>
        <w:rFonts w:ascii="Times New Roman" w:hAnsi="Times New Roman" w:cs="Times New Roman" w:hint="default"/>
        <w:b w:val="0"/>
        <w:i w:val="0"/>
        <w:strike w:val="0"/>
        <w:dstrike w:val="0"/>
        <w:color w:val="auto"/>
        <w:sz w:val="24"/>
        <w:szCs w:val="24"/>
        <w:u w:val="none"/>
        <w:effect w:val="none"/>
      </w:rPr>
    </w:lvl>
    <w:lvl w:ilvl="1">
      <w:start w:val="1"/>
      <w:numFmt w:val="decimal"/>
      <w:suff w:val="space"/>
      <w:lvlText w:val="%1.%2"/>
      <w:lvlJc w:val="left"/>
      <w:pPr>
        <w:ind w:left="0" w:firstLine="720"/>
      </w:pPr>
      <w:rPr>
        <w:rFonts w:ascii="Times New Roman" w:hAnsi="Times New Roman" w:cs="Times New Roman" w:hint="default"/>
        <w:b w:val="0"/>
        <w:i w:val="0"/>
        <w:strike w:val="0"/>
        <w:dstrike w:val="0"/>
        <w:color w:val="auto"/>
        <w:sz w:val="24"/>
        <w:szCs w:val="24"/>
        <w:u w:val="none"/>
        <w:effect w:val="none"/>
      </w:rPr>
    </w:lvl>
    <w:lvl w:ilvl="2">
      <w:start w:val="1"/>
      <w:numFmt w:val="decimal"/>
      <w:suff w:val="space"/>
      <w:lvlText w:val="%1.%2.%3"/>
      <w:lvlJc w:val="left"/>
      <w:pPr>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C64713E"/>
    <w:multiLevelType w:val="multilevel"/>
    <w:tmpl w:val="136085D0"/>
    <w:styleLink w:val="a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rPr>
    </w:lvl>
    <w:lvl w:ilvl="2">
      <w:start w:val="1"/>
      <w:numFmt w:val="decimal"/>
      <w:lvlText w:val="%1.%2.%3"/>
      <w:lvlJc w:val="left"/>
      <w:pPr>
        <w:tabs>
          <w:tab w:val="num" w:pos="2880"/>
        </w:tabs>
        <w:ind w:left="2880" w:hanging="720"/>
      </w:pPr>
      <w:rPr>
        <w:sz w:val="24"/>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E571AD9"/>
    <w:multiLevelType w:val="multilevel"/>
    <w:tmpl w:val="1B607E1A"/>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18"/>
        <w:szCs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7" w15:restartNumberingAfterBreak="0">
    <w:nsid w:val="1E7E04D5"/>
    <w:multiLevelType w:val="singleLevel"/>
    <w:tmpl w:val="D34A6FD8"/>
    <w:lvl w:ilvl="0">
      <w:start w:val="1"/>
      <w:numFmt w:val="decimal"/>
      <w:pStyle w:val="a3"/>
      <w:lvlText w:val="%1."/>
      <w:lvlJc w:val="left"/>
      <w:pPr>
        <w:tabs>
          <w:tab w:val="num" w:pos="360"/>
        </w:tabs>
        <w:ind w:left="360" w:hanging="360"/>
      </w:pPr>
    </w:lvl>
  </w:abstractNum>
  <w:abstractNum w:abstractNumId="18" w15:restartNumberingAfterBreak="0">
    <w:nsid w:val="213D59AD"/>
    <w:multiLevelType w:val="multilevel"/>
    <w:tmpl w:val="5F70EB14"/>
    <w:styleLink w:val="51"/>
    <w:lvl w:ilvl="0">
      <w:start w:val="4"/>
      <w:numFmt w:val="decimal"/>
      <w:suff w:val="space"/>
      <w:lvlText w:val="%1"/>
      <w:lvlJc w:val="left"/>
      <w:pPr>
        <w:ind w:left="0" w:firstLine="0"/>
      </w:pPr>
      <w:rPr>
        <w:rFonts w:ascii="Times New Roman" w:hAnsi="Times New Roman" w:cs="Times New Roman" w:hint="default"/>
        <w:strike w:val="0"/>
        <w:dstrike w:val="0"/>
        <w:color w:val="auto"/>
        <w:sz w:val="24"/>
        <w:szCs w:val="24"/>
        <w:u w:val="none"/>
        <w:effect w:val="none"/>
      </w:rPr>
    </w:lvl>
    <w:lvl w:ilvl="1">
      <w:start w:val="1"/>
      <w:numFmt w:val="decimal"/>
      <w:lvlText w:val="%1.%2"/>
      <w:lvlJc w:val="left"/>
      <w:pPr>
        <w:tabs>
          <w:tab w:val="num" w:pos="1304"/>
        </w:tabs>
        <w:ind w:left="1304" w:hanging="584"/>
      </w:pPr>
      <w:rPr>
        <w:rFonts w:ascii="Times New Roman" w:hAnsi="Times New Roman" w:cs="Times New Roman" w:hint="default"/>
        <w:b w:val="0"/>
        <w:i w:val="0"/>
        <w:strike w:val="0"/>
        <w:dstrike w:val="0"/>
        <w:color w:val="auto"/>
        <w:sz w:val="24"/>
        <w:szCs w:val="24"/>
        <w:u w:val="none"/>
        <w:effect w:val="none"/>
      </w:rPr>
    </w:lvl>
    <w:lvl w:ilvl="2">
      <w:start w:val="6"/>
      <w:numFmt w:val="decimal"/>
      <w:lvlText w:val="%1.%2.%3"/>
      <w:lvlJc w:val="left"/>
      <w:pPr>
        <w:tabs>
          <w:tab w:val="num" w:pos="1474"/>
        </w:tabs>
        <w:ind w:left="1474" w:hanging="754"/>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lvlText w:val="%1.%2.%3.%4.%5.%6"/>
      <w:lvlJc w:val="left"/>
      <w:pPr>
        <w:tabs>
          <w:tab w:val="num" w:pos="2195"/>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19" w15:restartNumberingAfterBreak="0">
    <w:nsid w:val="24086CE7"/>
    <w:multiLevelType w:val="hybridMultilevel"/>
    <w:tmpl w:val="BE46F39C"/>
    <w:lvl w:ilvl="0" w:tplc="4A527E6A">
      <w:start w:val="1"/>
      <w:numFmt w:val="bullet"/>
      <w:pStyle w:val="TableListBullet"/>
      <w:lvlText w:val=""/>
      <w:lvlJc w:val="left"/>
      <w:pPr>
        <w:tabs>
          <w:tab w:val="num" w:pos="284"/>
        </w:tabs>
        <w:ind w:left="284" w:hanging="284"/>
      </w:pPr>
      <w:rPr>
        <w:rFonts w:ascii="Symbol" w:hAnsi="Symbol" w:hint="default"/>
        <w:b w:val="0"/>
        <w:i w:val="0"/>
        <w:strike w:val="0"/>
        <w:dstrike w:val="0"/>
        <w:color w:val="auto"/>
        <w:sz w:val="24"/>
        <w:szCs w:val="24"/>
        <w:u w:val="none"/>
        <w:effect w:val="none"/>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1D6A29"/>
    <w:multiLevelType w:val="hybridMultilevel"/>
    <w:tmpl w:val="A80A2938"/>
    <w:lvl w:ilvl="0" w:tplc="017A0448">
      <w:start w:val="1"/>
      <w:numFmt w:val="bullet"/>
      <w:pStyle w:val="212"/>
      <w:lvlText w:val="-"/>
      <w:lvlJc w:val="left"/>
      <w:pPr>
        <w:tabs>
          <w:tab w:val="num" w:pos="1134"/>
        </w:tabs>
        <w:ind w:left="1134" w:hanging="397"/>
      </w:pPr>
      <w:rPr>
        <w:rFonts w:ascii="Courier New" w:hAnsi="Courier New" w:cs="Times New Roman" w:hint="default"/>
      </w:rPr>
    </w:lvl>
    <w:lvl w:ilvl="1" w:tplc="0419000F">
      <w:start w:val="1"/>
      <w:numFmt w:val="decimal"/>
      <w:lvlText w:val="%2."/>
      <w:lvlJc w:val="left"/>
      <w:pPr>
        <w:tabs>
          <w:tab w:val="num" w:pos="1440"/>
        </w:tabs>
        <w:ind w:left="1440" w:hanging="360"/>
      </w:pPr>
      <w:rPr>
        <w:rFonts w:cs="Times New Roman"/>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451C3"/>
    <w:multiLevelType w:val="multilevel"/>
    <w:tmpl w:val="1714B0BA"/>
    <w:styleLink w:val="417OutlineNumbering1"/>
    <w:lvl w:ilvl="0">
      <w:start w:val="4"/>
      <w:numFmt w:val="decimal"/>
      <w:suff w:val="space"/>
      <w:lvlText w:val="%1"/>
      <w:lvlJc w:val="left"/>
      <w:pPr>
        <w:ind w:left="0" w:firstLine="0"/>
      </w:pPr>
      <w:rPr>
        <w:rFonts w:ascii="Times New Roman" w:hAnsi="Times New Roman" w:cs="Times New Roman" w:hint="default"/>
        <w:b w:val="0"/>
        <w:i w:val="0"/>
        <w:strike w:val="0"/>
        <w:dstrike w:val="0"/>
        <w:color w:val="auto"/>
        <w:sz w:val="24"/>
        <w:szCs w:val="24"/>
        <w:u w:val="none"/>
        <w:effect w:val="none"/>
      </w:rPr>
    </w:lvl>
    <w:lvl w:ilvl="1">
      <w:start w:val="1"/>
      <w:numFmt w:val="decimal"/>
      <w:lvlText w:val="%1.%2"/>
      <w:lvlJc w:val="left"/>
      <w:pPr>
        <w:tabs>
          <w:tab w:val="num" w:pos="1304"/>
        </w:tabs>
        <w:ind w:left="0" w:firstLine="720"/>
      </w:pPr>
      <w:rPr>
        <w:rFonts w:ascii="Times New Roman" w:hAnsi="Times New Roman" w:cs="Times New Roman" w:hint="default"/>
        <w:b w:val="0"/>
        <w:i w:val="0"/>
        <w:strike w:val="0"/>
        <w:dstrike w:val="0"/>
        <w:color w:val="auto"/>
        <w:sz w:val="24"/>
        <w:szCs w:val="24"/>
        <w:u w:val="none"/>
        <w:effect w:val="none"/>
      </w:rPr>
    </w:lvl>
    <w:lvl w:ilvl="2">
      <w:start w:val="7"/>
      <w:numFmt w:val="decimal"/>
      <w:lvlText w:val="%1.%2.%3"/>
      <w:lvlJc w:val="left"/>
      <w:pPr>
        <w:tabs>
          <w:tab w:val="num" w:pos="1474"/>
        </w:tabs>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lvlText w:val="%1.%2.%3.%4.%5.%6"/>
      <w:lvlJc w:val="left"/>
      <w:pPr>
        <w:tabs>
          <w:tab w:val="num" w:pos="2195"/>
        </w:tabs>
        <w:ind w:left="0" w:firstLine="720"/>
      </w:pPr>
      <w:rPr>
        <w:rFonts w:ascii="Arial" w:hAnsi="Arial" w:cs="Times New Roman" w:hint="default"/>
        <w:b/>
        <w:i/>
        <w:strike w:val="0"/>
        <w:dstrike w:val="0"/>
        <w:color w:val="auto"/>
        <w:spacing w:val="0"/>
        <w:w w:val="100"/>
        <w:kern w:val="0"/>
        <w:position w:val="0"/>
        <w:sz w:val="22"/>
        <w:szCs w:val="22"/>
        <w:u w:val="none"/>
        <w:effect w:val="none"/>
      </w:rPr>
    </w:lvl>
    <w:lvl w:ilvl="6">
      <w:start w:val="1"/>
      <w:numFmt w:val="decimal"/>
      <w:lvlText w:val="%1.%2.%3.%4.%5.%6.%7"/>
      <w:lvlJc w:val="left"/>
      <w:pPr>
        <w:tabs>
          <w:tab w:val="num" w:pos="2364"/>
        </w:tabs>
        <w:ind w:left="0" w:firstLine="720"/>
      </w:pPr>
      <w:rPr>
        <w:rFonts w:ascii="Arial" w:hAnsi="Arial" w:cs="Times New Roman" w:hint="default"/>
        <w:b w:val="0"/>
        <w:i/>
        <w:strike w:val="0"/>
        <w:dstrike w:val="0"/>
        <w:color w:val="auto"/>
        <w:spacing w:val="0"/>
        <w:w w:val="100"/>
        <w:kern w:val="0"/>
        <w:position w:val="0"/>
        <w:sz w:val="22"/>
        <w:szCs w:val="22"/>
        <w:u w:val="none"/>
        <w:effect w:val="none"/>
      </w:rPr>
    </w:lvl>
    <w:lvl w:ilvl="7">
      <w:start w:val="1"/>
      <w:numFmt w:val="decimal"/>
      <w:lvlText w:val="%1.%2.%3.%4.%5.%6.%7.%8"/>
      <w:lvlJc w:val="left"/>
      <w:pPr>
        <w:tabs>
          <w:tab w:val="num" w:pos="2591"/>
        </w:tabs>
        <w:ind w:left="0" w:firstLine="720"/>
      </w:pPr>
      <w:rPr>
        <w:rFonts w:ascii="Arial" w:hAnsi="Arial" w:cs="Times New Roman" w:hint="default"/>
        <w:b w:val="0"/>
        <w:i w:val="0"/>
        <w:strike w:val="0"/>
        <w:dstrike w:val="0"/>
        <w:color w:val="auto"/>
        <w:spacing w:val="0"/>
        <w:w w:val="100"/>
        <w:kern w:val="0"/>
        <w:position w:val="0"/>
        <w:sz w:val="22"/>
        <w:szCs w:val="22"/>
        <w:u w:val="none"/>
        <w:effect w:val="none"/>
      </w:rPr>
    </w:lvl>
    <w:lvl w:ilvl="8">
      <w:start w:val="1"/>
      <w:numFmt w:val="decimal"/>
      <w:lvlText w:val="%1.%2.%3.%4.%5.%6.%7.%8.%9"/>
      <w:lvlJc w:val="left"/>
      <w:pPr>
        <w:tabs>
          <w:tab w:val="num" w:pos="2762"/>
        </w:tabs>
        <w:ind w:left="0" w:firstLine="720"/>
      </w:pPr>
      <w:rPr>
        <w:rFonts w:ascii="Arial" w:hAnsi="Arial" w:cs="Times New Roman" w:hint="default"/>
        <w:b w:val="0"/>
        <w:i w:val="0"/>
        <w:strike w:val="0"/>
        <w:dstrike w:val="0"/>
        <w:color w:val="auto"/>
        <w:spacing w:val="0"/>
        <w:w w:val="100"/>
        <w:kern w:val="0"/>
        <w:position w:val="0"/>
        <w:sz w:val="22"/>
        <w:szCs w:val="22"/>
        <w:u w:val="none"/>
        <w:effect w:val="none"/>
      </w:rPr>
    </w:lvl>
  </w:abstractNum>
  <w:abstractNum w:abstractNumId="22" w15:restartNumberingAfterBreak="0">
    <w:nsid w:val="32CC058A"/>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C5385F"/>
    <w:multiLevelType w:val="multilevel"/>
    <w:tmpl w:val="76401090"/>
    <w:lvl w:ilvl="0">
      <w:start w:val="1"/>
      <w:numFmt w:val="upperLetter"/>
      <w:pStyle w:val="Appendix"/>
      <w:suff w:val="space"/>
      <w:lvlText w:val="Приложение %1 "/>
      <w:lvlJc w:val="left"/>
      <w:pPr>
        <w:ind w:left="0" w:firstLine="0"/>
      </w:pPr>
      <w:rPr>
        <w:rFonts w:ascii="Times New Roman" w:hAnsi="Times New Roman" w:cs="Times New Roman" w:hint="default"/>
        <w:b/>
        <w:i w:val="0"/>
        <w:strike w:val="0"/>
        <w:dstrike w:val="0"/>
        <w:color w:val="auto"/>
        <w:spacing w:val="0"/>
        <w:w w:val="100"/>
        <w:kern w:val="0"/>
        <w:position w:val="0"/>
        <w:sz w:val="32"/>
        <w:szCs w:val="32"/>
        <w:u w:val="none"/>
        <w:effect w:val="none"/>
      </w:rPr>
    </w:lvl>
    <w:lvl w:ilvl="1">
      <w:start w:val="1"/>
      <w:numFmt w:val="decimal"/>
      <w:pStyle w:val="AppHeading1"/>
      <w:suff w:val="space"/>
      <w:lvlText w:val="%1.%2"/>
      <w:lvlJc w:val="left"/>
      <w:pPr>
        <w:ind w:left="0" w:firstLine="720"/>
      </w:pPr>
      <w:rPr>
        <w:rFonts w:ascii="Times New Roman" w:hAnsi="Times New Roman" w:cs="Times New Roman" w:hint="default"/>
        <w:b/>
        <w:i w:val="0"/>
        <w:strike w:val="0"/>
        <w:dstrike w:val="0"/>
        <w:color w:val="auto"/>
        <w:spacing w:val="0"/>
        <w:w w:val="100"/>
        <w:kern w:val="0"/>
        <w:position w:val="0"/>
        <w:sz w:val="28"/>
        <w:szCs w:val="28"/>
        <w:u w:val="none"/>
        <w:effect w:val="none"/>
      </w:rPr>
    </w:lvl>
    <w:lvl w:ilvl="2">
      <w:start w:val="1"/>
      <w:numFmt w:val="decimal"/>
      <w:pStyle w:val="AppHeading2"/>
      <w:lvlText w:val="%1.%2.%3"/>
      <w:lvlJc w:val="left"/>
      <w:pPr>
        <w:tabs>
          <w:tab w:val="num" w:pos="1418"/>
        </w:tabs>
        <w:ind w:left="0" w:firstLine="720"/>
      </w:pPr>
      <w:rPr>
        <w:rFonts w:ascii="Times New Roman" w:hAnsi="Times New Roman" w:cs="Times New Roman" w:hint="default"/>
        <w:b/>
        <w:i w:val="0"/>
        <w:strike w:val="0"/>
        <w:dstrike w:val="0"/>
        <w:color w:val="auto"/>
        <w:sz w:val="28"/>
        <w:szCs w:val="28"/>
        <w:u w:val="none"/>
        <w:effect w:val="none"/>
      </w:rPr>
    </w:lvl>
    <w:lvl w:ilvl="3">
      <w:start w:val="1"/>
      <w:numFmt w:val="decimal"/>
      <w:pStyle w:val="AppHeading3"/>
      <w:lvlText w:val="%1.%2.%3.%4"/>
      <w:lvlJc w:val="left"/>
      <w:pPr>
        <w:tabs>
          <w:tab w:val="num" w:pos="1588"/>
        </w:tabs>
        <w:ind w:left="0" w:firstLine="720"/>
      </w:pPr>
      <w:rPr>
        <w:rFonts w:ascii="Times New Roman" w:hAnsi="Times New Roman" w:cs="Times New Roman" w:hint="default"/>
        <w:b/>
        <w:i w:val="0"/>
        <w:strike w:val="0"/>
        <w:dstrike w:val="0"/>
        <w:color w:val="auto"/>
        <w:spacing w:val="0"/>
        <w:w w:val="100"/>
        <w:kern w:val="0"/>
        <w:position w:val="0"/>
        <w:sz w:val="24"/>
        <w:szCs w:val="24"/>
        <w:u w:val="none"/>
        <w:effect w:val="none"/>
      </w:rPr>
    </w:lvl>
    <w:lvl w:ilvl="4">
      <w:start w:val="1"/>
      <w:numFmt w:val="decimal"/>
      <w:pStyle w:val="AppHeading4"/>
      <w:lvlText w:val="%1.%2.%3.%4.%5"/>
      <w:lvlJc w:val="left"/>
      <w:pPr>
        <w:tabs>
          <w:tab w:val="num" w:pos="1701"/>
        </w:tabs>
        <w:ind w:left="0" w:firstLine="720"/>
      </w:pPr>
      <w:rPr>
        <w:rFonts w:ascii="Times New Roman" w:hAnsi="Times New Roman" w:cs="Times New Roman" w:hint="default"/>
        <w:b/>
        <w:i w:val="0"/>
        <w:strike w:val="0"/>
        <w:dstrike w:val="0"/>
        <w:color w:val="auto"/>
        <w:spacing w:val="0"/>
        <w:w w:val="100"/>
        <w:kern w:val="0"/>
        <w:position w:val="0"/>
        <w:sz w:val="24"/>
        <w:szCs w:val="24"/>
        <w:u w:val="none"/>
        <w:effect w:val="none"/>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3F6C5ADF"/>
    <w:multiLevelType w:val="multilevel"/>
    <w:tmpl w:val="494C5B4A"/>
    <w:styleLink w:val="62Numbered1"/>
    <w:lvl w:ilvl="0">
      <w:start w:val="6"/>
      <w:numFmt w:val="decimal"/>
      <w:lvlText w:val="%1"/>
      <w:lvlJc w:val="left"/>
      <w:pPr>
        <w:tabs>
          <w:tab w:val="num" w:pos="360"/>
        </w:tabs>
        <w:ind w:left="360" w:hanging="36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1">
      <w:start w:val="2"/>
      <w:numFmt w:val="decimal"/>
      <w:suff w:val="space"/>
      <w:lvlText w:val="%1.%2"/>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1AD541F"/>
    <w:multiLevelType w:val="multilevel"/>
    <w:tmpl w:val="04190023"/>
    <w:styleLink w:val="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45330A97"/>
    <w:multiLevelType w:val="multilevel"/>
    <w:tmpl w:val="114015AE"/>
    <w:styleLink w:val="415OutlineNumbering1"/>
    <w:lvl w:ilvl="0">
      <w:start w:val="4"/>
      <w:numFmt w:val="decimal"/>
      <w:suff w:val="space"/>
      <w:lvlText w:val="%1"/>
      <w:lvlJc w:val="left"/>
      <w:pPr>
        <w:ind w:left="0" w:firstLine="0"/>
      </w:pPr>
      <w:rPr>
        <w:rFonts w:ascii="Times New Roman" w:hAnsi="Times New Roman" w:cs="Times New Roman" w:hint="default"/>
        <w:b w:val="0"/>
        <w:i w:val="0"/>
        <w:strike w:val="0"/>
        <w:dstrike w:val="0"/>
        <w:color w:val="auto"/>
        <w:sz w:val="24"/>
        <w:szCs w:val="24"/>
        <w:u w:val="none"/>
        <w:effect w:val="none"/>
      </w:rPr>
    </w:lvl>
    <w:lvl w:ilvl="1">
      <w:start w:val="1"/>
      <w:numFmt w:val="decimal"/>
      <w:lvlText w:val="%1.%2"/>
      <w:lvlJc w:val="left"/>
      <w:pPr>
        <w:tabs>
          <w:tab w:val="num" w:pos="1304"/>
        </w:tabs>
        <w:ind w:left="1304" w:hanging="584"/>
      </w:pPr>
      <w:rPr>
        <w:rFonts w:ascii="Times New Roman" w:hAnsi="Times New Roman" w:cs="Times New Roman" w:hint="default"/>
        <w:b w:val="0"/>
        <w:i w:val="0"/>
        <w:strike w:val="0"/>
        <w:dstrike w:val="0"/>
        <w:color w:val="auto"/>
        <w:sz w:val="24"/>
        <w:szCs w:val="24"/>
        <w:u w:val="none"/>
        <w:effect w:val="none"/>
      </w:rPr>
    </w:lvl>
    <w:lvl w:ilvl="2">
      <w:start w:val="5"/>
      <w:numFmt w:val="decimal"/>
      <w:lvlText w:val="%1.%2.%3"/>
      <w:lvlJc w:val="left"/>
      <w:pPr>
        <w:tabs>
          <w:tab w:val="num" w:pos="1474"/>
        </w:tabs>
        <w:ind w:left="1474" w:hanging="754"/>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lvlText w:val="%1.%2.%3.%4.%5.%6"/>
      <w:lvlJc w:val="left"/>
      <w:pPr>
        <w:tabs>
          <w:tab w:val="num" w:pos="2195"/>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27" w15:restartNumberingAfterBreak="0">
    <w:nsid w:val="4A1C4F4B"/>
    <w:multiLevelType w:val="multilevel"/>
    <w:tmpl w:val="E5B2A048"/>
    <w:lvl w:ilvl="0">
      <w:start w:val="1"/>
      <w:numFmt w:val="decimal"/>
      <w:lvlText w:val="%1."/>
      <w:lvlJc w:val="left"/>
      <w:pPr>
        <w:ind w:left="720" w:hanging="360"/>
      </w:pPr>
      <w:rPr>
        <w:rFonts w:eastAsia="Times New Roman" w:hint="default"/>
      </w:rPr>
    </w:lvl>
    <w:lvl w:ilvl="1">
      <w:start w:val="1"/>
      <w:numFmt w:val="decimal"/>
      <w:isLgl/>
      <w:lvlText w:val="%1.%2."/>
      <w:lvlJc w:val="left"/>
      <w:pPr>
        <w:ind w:left="750" w:hanging="390"/>
      </w:pPr>
      <w:rPr>
        <w:rFonts w:hint="default"/>
        <w:b/>
        <w:sz w:val="26"/>
      </w:rPr>
    </w:lvl>
    <w:lvl w:ilvl="2">
      <w:start w:val="1"/>
      <w:numFmt w:val="decimal"/>
      <w:isLgl/>
      <w:lvlText w:val="%1.%2.%3."/>
      <w:lvlJc w:val="left"/>
      <w:pPr>
        <w:ind w:left="1080" w:hanging="720"/>
      </w:pPr>
      <w:rPr>
        <w:rFonts w:hint="default"/>
        <w:b/>
        <w:sz w:val="26"/>
      </w:rPr>
    </w:lvl>
    <w:lvl w:ilvl="3">
      <w:start w:val="1"/>
      <w:numFmt w:val="decimal"/>
      <w:isLgl/>
      <w:lvlText w:val="%1.%2.%3.%4."/>
      <w:lvlJc w:val="left"/>
      <w:pPr>
        <w:ind w:left="1080" w:hanging="720"/>
      </w:pPr>
      <w:rPr>
        <w:rFonts w:hint="default"/>
        <w:b/>
        <w:sz w:val="26"/>
      </w:rPr>
    </w:lvl>
    <w:lvl w:ilvl="4">
      <w:start w:val="1"/>
      <w:numFmt w:val="decimal"/>
      <w:isLgl/>
      <w:lvlText w:val="%1.%2.%3.%4.%5."/>
      <w:lvlJc w:val="left"/>
      <w:pPr>
        <w:ind w:left="1440" w:hanging="1080"/>
      </w:pPr>
      <w:rPr>
        <w:rFonts w:hint="default"/>
        <w:b/>
        <w:sz w:val="26"/>
      </w:rPr>
    </w:lvl>
    <w:lvl w:ilvl="5">
      <w:start w:val="1"/>
      <w:numFmt w:val="decimal"/>
      <w:isLgl/>
      <w:lvlText w:val="%1.%2.%3.%4.%5.%6."/>
      <w:lvlJc w:val="left"/>
      <w:pPr>
        <w:ind w:left="1440" w:hanging="1080"/>
      </w:pPr>
      <w:rPr>
        <w:rFonts w:hint="default"/>
        <w:b/>
        <w:sz w:val="26"/>
      </w:rPr>
    </w:lvl>
    <w:lvl w:ilvl="6">
      <w:start w:val="1"/>
      <w:numFmt w:val="decimal"/>
      <w:isLgl/>
      <w:lvlText w:val="%1.%2.%3.%4.%5.%6.%7."/>
      <w:lvlJc w:val="left"/>
      <w:pPr>
        <w:ind w:left="1800" w:hanging="1440"/>
      </w:pPr>
      <w:rPr>
        <w:rFonts w:hint="default"/>
        <w:b/>
        <w:sz w:val="26"/>
      </w:rPr>
    </w:lvl>
    <w:lvl w:ilvl="7">
      <w:start w:val="1"/>
      <w:numFmt w:val="decimal"/>
      <w:isLgl/>
      <w:lvlText w:val="%1.%2.%3.%4.%5.%6.%7.%8."/>
      <w:lvlJc w:val="left"/>
      <w:pPr>
        <w:ind w:left="1800" w:hanging="1440"/>
      </w:pPr>
      <w:rPr>
        <w:rFonts w:hint="default"/>
        <w:b/>
        <w:sz w:val="26"/>
      </w:rPr>
    </w:lvl>
    <w:lvl w:ilvl="8">
      <w:start w:val="1"/>
      <w:numFmt w:val="decimal"/>
      <w:isLgl/>
      <w:lvlText w:val="%1.%2.%3.%4.%5.%6.%7.%8.%9."/>
      <w:lvlJc w:val="left"/>
      <w:pPr>
        <w:ind w:left="2160" w:hanging="1800"/>
      </w:pPr>
      <w:rPr>
        <w:rFonts w:hint="default"/>
        <w:b/>
        <w:sz w:val="26"/>
      </w:rPr>
    </w:lvl>
  </w:abstractNum>
  <w:abstractNum w:abstractNumId="28" w15:restartNumberingAfterBreak="0">
    <w:nsid w:val="4BF070A5"/>
    <w:multiLevelType w:val="hybridMultilevel"/>
    <w:tmpl w:val="BB380E24"/>
    <w:lvl w:ilvl="0" w:tplc="EDA438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D1E2D11"/>
    <w:multiLevelType w:val="multilevel"/>
    <w:tmpl w:val="FC8C3662"/>
    <w:lvl w:ilvl="0">
      <w:start w:val="1"/>
      <w:numFmt w:val="decimal"/>
      <w:lvlText w:val="%1"/>
      <w:lvlJc w:val="left"/>
      <w:pPr>
        <w:ind w:left="540" w:hanging="360"/>
      </w:pPr>
      <w:rPr>
        <w:rFonts w:cs="Times New Roman"/>
      </w:rPr>
    </w:lvl>
    <w:lvl w:ilvl="1">
      <w:start w:val="1"/>
      <w:numFmt w:val="decimal"/>
      <w:lvlText w:val="%1.%2"/>
      <w:lvlJc w:val="left"/>
      <w:pPr>
        <w:ind w:left="900" w:hanging="360"/>
      </w:pPr>
      <w:rPr>
        <w:rFonts w:cs="Times New Roman"/>
      </w:rPr>
    </w:lvl>
    <w:lvl w:ilvl="2">
      <w:start w:val="1"/>
      <w:numFmt w:val="decimal"/>
      <w:pStyle w:val="30"/>
      <w:lvlText w:val="%1.%2.%3"/>
      <w:lvlJc w:val="left"/>
      <w:pPr>
        <w:ind w:left="1260" w:hanging="360"/>
      </w:pPr>
      <w:rPr>
        <w:rFonts w:cs="Times New Roman"/>
      </w:rPr>
    </w:lvl>
    <w:lvl w:ilvl="3">
      <w:start w:val="1"/>
      <w:numFmt w:val="decimal"/>
      <w:lvlText w:val="%1.%2.%3.%4"/>
      <w:lvlJc w:val="left"/>
      <w:pPr>
        <w:ind w:left="1620" w:hanging="360"/>
      </w:pPr>
      <w:rPr>
        <w:rFonts w:cs="Times New Roman"/>
      </w:rPr>
    </w:lvl>
    <w:lvl w:ilvl="4">
      <w:start w:val="1"/>
      <w:numFmt w:val="lowerLetter"/>
      <w:lvlText w:val="(%5)"/>
      <w:lvlJc w:val="left"/>
      <w:pPr>
        <w:ind w:left="1980" w:hanging="360"/>
      </w:pPr>
      <w:rPr>
        <w:rFonts w:cs="Times New Roman"/>
      </w:rPr>
    </w:lvl>
    <w:lvl w:ilvl="5">
      <w:start w:val="1"/>
      <w:numFmt w:val="lowerRoman"/>
      <w:lvlText w:val="(%6)"/>
      <w:lvlJc w:val="left"/>
      <w:pPr>
        <w:ind w:left="2340" w:hanging="360"/>
      </w:pPr>
      <w:rPr>
        <w:rFonts w:cs="Times New Roman"/>
      </w:rPr>
    </w:lvl>
    <w:lvl w:ilvl="6">
      <w:start w:val="1"/>
      <w:numFmt w:val="decimal"/>
      <w:lvlText w:val="%7."/>
      <w:lvlJc w:val="left"/>
      <w:pPr>
        <w:ind w:left="2700" w:hanging="360"/>
      </w:pPr>
      <w:rPr>
        <w:rFonts w:cs="Times New Roman"/>
      </w:rPr>
    </w:lvl>
    <w:lvl w:ilvl="7">
      <w:start w:val="1"/>
      <w:numFmt w:val="lowerLetter"/>
      <w:lvlText w:val="%8."/>
      <w:lvlJc w:val="left"/>
      <w:pPr>
        <w:ind w:left="3060" w:hanging="360"/>
      </w:pPr>
      <w:rPr>
        <w:rFonts w:cs="Times New Roman"/>
      </w:rPr>
    </w:lvl>
    <w:lvl w:ilvl="8">
      <w:start w:val="1"/>
      <w:numFmt w:val="lowerRoman"/>
      <w:lvlText w:val="%9."/>
      <w:lvlJc w:val="left"/>
      <w:pPr>
        <w:ind w:left="3420" w:hanging="360"/>
      </w:pPr>
      <w:rPr>
        <w:rFonts w:cs="Times New Roman"/>
      </w:rPr>
    </w:lvl>
  </w:abstractNum>
  <w:abstractNum w:abstractNumId="30" w15:restartNumberingAfterBreak="0">
    <w:nsid w:val="4EB415B3"/>
    <w:multiLevelType w:val="multilevel"/>
    <w:tmpl w:val="041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1487078"/>
    <w:multiLevelType w:val="hybridMultilevel"/>
    <w:tmpl w:val="B0A089AC"/>
    <w:lvl w:ilvl="0" w:tplc="0BD2CEB0">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571B65B4"/>
    <w:multiLevelType w:val="multilevel"/>
    <w:tmpl w:val="EEF00D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pStyle w:val="31"/>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15:restartNumberingAfterBreak="0">
    <w:nsid w:val="586E41D4"/>
    <w:multiLevelType w:val="multilevel"/>
    <w:tmpl w:val="5B089BB2"/>
    <w:styleLink w:val="52"/>
    <w:lvl w:ilvl="0">
      <w:start w:val="2"/>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15:restartNumberingAfterBreak="0">
    <w:nsid w:val="5D7229D2"/>
    <w:multiLevelType w:val="hybridMultilevel"/>
    <w:tmpl w:val="103E5988"/>
    <w:lvl w:ilvl="0" w:tplc="8CF87690">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15:restartNumberingAfterBreak="0">
    <w:nsid w:val="653B661E"/>
    <w:multiLevelType w:val="hybridMultilevel"/>
    <w:tmpl w:val="CEF89DAE"/>
    <w:lvl w:ilvl="0" w:tplc="E55CA9CE">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6" w15:restartNumberingAfterBreak="0">
    <w:nsid w:val="66807D91"/>
    <w:multiLevelType w:val="hybridMultilevel"/>
    <w:tmpl w:val="E2C644B0"/>
    <w:lvl w:ilvl="0" w:tplc="74CC5B0C">
      <w:start w:val="1"/>
      <w:numFmt w:val="decimal"/>
      <w:pStyle w:val="TableListNumber"/>
      <w:lvlText w:val="%1."/>
      <w:lvlJc w:val="left"/>
      <w:pPr>
        <w:tabs>
          <w:tab w:val="num" w:pos="357"/>
        </w:tabs>
        <w:ind w:left="357" w:hanging="357"/>
      </w:pPr>
      <w:rPr>
        <w:rFonts w:ascii="Times New Roman" w:hAnsi="Times New Roman" w:cs="Times New Roman" w:hint="default"/>
        <w:b w:val="0"/>
        <w:bCs w:val="0"/>
        <w:i w:val="0"/>
        <w:iCs w:val="0"/>
        <w:caps w:val="0"/>
        <w:strike w:val="0"/>
        <w:dstrike w:val="0"/>
        <w:vanish w:val="0"/>
        <w:webHidden w:val="0"/>
        <w:color w:val="auto"/>
        <w:spacing w:val="0"/>
        <w:w w:val="100"/>
        <w:kern w:val="0"/>
        <w:position w:val="0"/>
        <w:sz w:val="22"/>
        <w:szCs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59882992">
      <w:start w:val="1"/>
      <w:numFmt w:val="lowerLetter"/>
      <w:lvlText w:val="%2."/>
      <w:lvlJc w:val="left"/>
      <w:pPr>
        <w:tabs>
          <w:tab w:val="num" w:pos="1440"/>
        </w:tabs>
        <w:ind w:left="1440" w:hanging="360"/>
      </w:pPr>
    </w:lvl>
    <w:lvl w:ilvl="2" w:tplc="4D42459C">
      <w:start w:val="1"/>
      <w:numFmt w:val="lowerRoman"/>
      <w:lvlText w:val="%3."/>
      <w:lvlJc w:val="right"/>
      <w:pPr>
        <w:tabs>
          <w:tab w:val="num" w:pos="2160"/>
        </w:tabs>
        <w:ind w:left="2160" w:hanging="180"/>
      </w:pPr>
    </w:lvl>
    <w:lvl w:ilvl="3" w:tplc="C1FC7942">
      <w:start w:val="1"/>
      <w:numFmt w:val="decimal"/>
      <w:lvlText w:val="%4."/>
      <w:lvlJc w:val="left"/>
      <w:pPr>
        <w:tabs>
          <w:tab w:val="num" w:pos="2880"/>
        </w:tabs>
        <w:ind w:left="2880" w:hanging="360"/>
      </w:pPr>
    </w:lvl>
    <w:lvl w:ilvl="4" w:tplc="7336428C">
      <w:start w:val="1"/>
      <w:numFmt w:val="lowerLetter"/>
      <w:lvlText w:val="%5."/>
      <w:lvlJc w:val="left"/>
      <w:pPr>
        <w:tabs>
          <w:tab w:val="num" w:pos="3600"/>
        </w:tabs>
        <w:ind w:left="3600" w:hanging="360"/>
      </w:pPr>
    </w:lvl>
    <w:lvl w:ilvl="5" w:tplc="6E147184">
      <w:start w:val="1"/>
      <w:numFmt w:val="lowerRoman"/>
      <w:lvlText w:val="%6."/>
      <w:lvlJc w:val="right"/>
      <w:pPr>
        <w:tabs>
          <w:tab w:val="num" w:pos="4320"/>
        </w:tabs>
        <w:ind w:left="4320" w:hanging="180"/>
      </w:pPr>
    </w:lvl>
    <w:lvl w:ilvl="6" w:tplc="620CF80C">
      <w:start w:val="1"/>
      <w:numFmt w:val="decimal"/>
      <w:lvlText w:val="%7."/>
      <w:lvlJc w:val="left"/>
      <w:pPr>
        <w:tabs>
          <w:tab w:val="num" w:pos="5040"/>
        </w:tabs>
        <w:ind w:left="5040" w:hanging="360"/>
      </w:pPr>
    </w:lvl>
    <w:lvl w:ilvl="7" w:tplc="8B34DE9E">
      <w:start w:val="1"/>
      <w:numFmt w:val="lowerLetter"/>
      <w:lvlText w:val="%8."/>
      <w:lvlJc w:val="left"/>
      <w:pPr>
        <w:tabs>
          <w:tab w:val="num" w:pos="5760"/>
        </w:tabs>
        <w:ind w:left="5760" w:hanging="360"/>
      </w:pPr>
    </w:lvl>
    <w:lvl w:ilvl="8" w:tplc="EAFA41D0">
      <w:start w:val="1"/>
      <w:numFmt w:val="lowerRoman"/>
      <w:lvlText w:val="%9."/>
      <w:lvlJc w:val="right"/>
      <w:pPr>
        <w:tabs>
          <w:tab w:val="num" w:pos="6480"/>
        </w:tabs>
        <w:ind w:left="6480" w:hanging="180"/>
      </w:pPr>
    </w:lvl>
  </w:abstractNum>
  <w:abstractNum w:abstractNumId="37" w15:restartNumberingAfterBreak="0">
    <w:nsid w:val="67BD7853"/>
    <w:multiLevelType w:val="multilevel"/>
    <w:tmpl w:val="E530E724"/>
    <w:styleLink w:val="61Numbered1"/>
    <w:lvl w:ilvl="0">
      <w:start w:val="6"/>
      <w:numFmt w:val="decimal"/>
      <w:suff w:val="space"/>
      <w:lvlText w:val="%1"/>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1">
      <w:start w:val="1"/>
      <w:numFmt w:val="decimal"/>
      <w:suff w:val="space"/>
      <w:lvlText w:val="%1.%2"/>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8" w15:restartNumberingAfterBreak="0">
    <w:nsid w:val="6C746A32"/>
    <w:multiLevelType w:val="multilevel"/>
    <w:tmpl w:val="4ECE97E8"/>
    <w:styleLink w:val="71Numbered1"/>
    <w:lvl w:ilvl="0">
      <w:start w:val="7"/>
      <w:numFmt w:val="decimal"/>
      <w:lvlText w:val="%1"/>
      <w:lvlJc w:val="left"/>
      <w:pPr>
        <w:tabs>
          <w:tab w:val="num" w:pos="360"/>
        </w:tabs>
        <w:ind w:left="360" w:hanging="360"/>
      </w:pPr>
    </w:lvl>
    <w:lvl w:ilvl="1">
      <w:start w:val="1"/>
      <w:numFmt w:val="decimal"/>
      <w:suff w:val="space"/>
      <w:lvlText w:val="%1.%2"/>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00000E9"/>
    <w:multiLevelType w:val="hybridMultilevel"/>
    <w:tmpl w:val="35C8A644"/>
    <w:lvl w:ilvl="0" w:tplc="0419000F">
      <w:start w:val="1"/>
      <w:numFmt w:val="bullet"/>
      <w:pStyle w:val="20"/>
      <w:lvlText w:val=""/>
      <w:lvlJc w:val="left"/>
      <w:pPr>
        <w:tabs>
          <w:tab w:val="num" w:pos="1435"/>
        </w:tabs>
        <w:ind w:left="1435" w:hanging="358"/>
      </w:pPr>
      <w:rPr>
        <w:rFonts w:ascii="Symbol" w:hAnsi="Symbol" w:cs="Symbol" w:hint="default"/>
        <w:b w:val="0"/>
        <w:i w:val="0"/>
        <w:strike w:val="0"/>
        <w:dstrike w:val="0"/>
        <w:color w:val="auto"/>
        <w:spacing w:val="0"/>
        <w:w w:val="100"/>
        <w:kern w:val="0"/>
        <w:position w:val="0"/>
        <w:sz w:val="16"/>
        <w:szCs w:val="16"/>
        <w:u w:val="none"/>
        <w:effect w:val="none"/>
      </w:rPr>
    </w:lvl>
    <w:lvl w:ilvl="1" w:tplc="04190019">
      <w:start w:val="1"/>
      <w:numFmt w:val="bullet"/>
      <w:lvlText w:val="o"/>
      <w:lvlJc w:val="left"/>
      <w:pPr>
        <w:tabs>
          <w:tab w:val="num" w:pos="2291"/>
        </w:tabs>
        <w:ind w:left="2291" w:hanging="360"/>
      </w:pPr>
      <w:rPr>
        <w:rFonts w:ascii="Courier New" w:hAnsi="Courier New" w:cs="Courier New" w:hint="default"/>
      </w:rPr>
    </w:lvl>
    <w:lvl w:ilvl="2" w:tplc="0419001B">
      <w:start w:val="1"/>
      <w:numFmt w:val="bullet"/>
      <w:lvlText w:val=""/>
      <w:lvlJc w:val="left"/>
      <w:pPr>
        <w:tabs>
          <w:tab w:val="num" w:pos="3011"/>
        </w:tabs>
        <w:ind w:left="3011" w:hanging="360"/>
      </w:pPr>
      <w:rPr>
        <w:rFonts w:ascii="Wingdings" w:hAnsi="Wingdings" w:cs="Wingdings" w:hint="default"/>
      </w:rPr>
    </w:lvl>
    <w:lvl w:ilvl="3" w:tplc="0419000F">
      <w:start w:val="1"/>
      <w:numFmt w:val="bullet"/>
      <w:lvlText w:val=""/>
      <w:lvlJc w:val="left"/>
      <w:pPr>
        <w:tabs>
          <w:tab w:val="num" w:pos="3731"/>
        </w:tabs>
        <w:ind w:left="3731" w:hanging="360"/>
      </w:pPr>
      <w:rPr>
        <w:rFonts w:ascii="Symbol" w:hAnsi="Symbol" w:cs="Symbol" w:hint="default"/>
      </w:rPr>
    </w:lvl>
    <w:lvl w:ilvl="4" w:tplc="04190019">
      <w:start w:val="1"/>
      <w:numFmt w:val="bullet"/>
      <w:lvlText w:val="o"/>
      <w:lvlJc w:val="left"/>
      <w:pPr>
        <w:tabs>
          <w:tab w:val="num" w:pos="4451"/>
        </w:tabs>
        <w:ind w:left="4451" w:hanging="360"/>
      </w:pPr>
      <w:rPr>
        <w:rFonts w:ascii="Courier New" w:hAnsi="Courier New" w:cs="Courier New" w:hint="default"/>
      </w:rPr>
    </w:lvl>
    <w:lvl w:ilvl="5" w:tplc="0419001B">
      <w:start w:val="1"/>
      <w:numFmt w:val="bullet"/>
      <w:lvlText w:val=""/>
      <w:lvlJc w:val="left"/>
      <w:pPr>
        <w:tabs>
          <w:tab w:val="num" w:pos="5171"/>
        </w:tabs>
        <w:ind w:left="5171" w:hanging="360"/>
      </w:pPr>
      <w:rPr>
        <w:rFonts w:ascii="Wingdings" w:hAnsi="Wingdings" w:cs="Wingdings" w:hint="default"/>
      </w:rPr>
    </w:lvl>
    <w:lvl w:ilvl="6" w:tplc="0419000F">
      <w:start w:val="1"/>
      <w:numFmt w:val="bullet"/>
      <w:lvlText w:val=""/>
      <w:lvlJc w:val="left"/>
      <w:pPr>
        <w:tabs>
          <w:tab w:val="num" w:pos="5891"/>
        </w:tabs>
        <w:ind w:left="5891" w:hanging="360"/>
      </w:pPr>
      <w:rPr>
        <w:rFonts w:ascii="Symbol" w:hAnsi="Symbol" w:cs="Symbol" w:hint="default"/>
      </w:rPr>
    </w:lvl>
    <w:lvl w:ilvl="7" w:tplc="04190019">
      <w:start w:val="1"/>
      <w:numFmt w:val="bullet"/>
      <w:lvlText w:val="o"/>
      <w:lvlJc w:val="left"/>
      <w:pPr>
        <w:tabs>
          <w:tab w:val="num" w:pos="6611"/>
        </w:tabs>
        <w:ind w:left="6611" w:hanging="360"/>
      </w:pPr>
      <w:rPr>
        <w:rFonts w:ascii="Courier New" w:hAnsi="Courier New" w:cs="Courier New" w:hint="default"/>
      </w:rPr>
    </w:lvl>
    <w:lvl w:ilvl="8" w:tplc="0419001B">
      <w:start w:val="1"/>
      <w:numFmt w:val="bullet"/>
      <w:lvlText w:val=""/>
      <w:lvlJc w:val="left"/>
      <w:pPr>
        <w:tabs>
          <w:tab w:val="num" w:pos="7331"/>
        </w:tabs>
        <w:ind w:left="7331" w:hanging="360"/>
      </w:pPr>
      <w:rPr>
        <w:rFonts w:ascii="Wingdings" w:hAnsi="Wingdings" w:cs="Wingdings" w:hint="default"/>
      </w:rPr>
    </w:lvl>
  </w:abstractNum>
  <w:abstractNum w:abstractNumId="40" w15:restartNumberingAfterBreak="0">
    <w:nsid w:val="70C33AE6"/>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71CE2D46"/>
    <w:multiLevelType w:val="multilevel"/>
    <w:tmpl w:val="BDEA6FC6"/>
    <w:styleLink w:val="4110OutlineNumbering1"/>
    <w:lvl w:ilvl="0">
      <w:start w:val="4"/>
      <w:numFmt w:val="decimal"/>
      <w:suff w:val="space"/>
      <w:lvlText w:val="%1"/>
      <w:lvlJc w:val="left"/>
      <w:pPr>
        <w:ind w:left="0" w:firstLine="0"/>
      </w:pPr>
      <w:rPr>
        <w:rFonts w:ascii="Times New Roman" w:hAnsi="Times New Roman" w:cs="Times New Roman" w:hint="default"/>
        <w:b w:val="0"/>
        <w:i w:val="0"/>
        <w:strike w:val="0"/>
        <w:dstrike w:val="0"/>
        <w:color w:val="auto"/>
        <w:sz w:val="24"/>
        <w:szCs w:val="24"/>
        <w:u w:val="none"/>
        <w:effect w:val="none"/>
      </w:rPr>
    </w:lvl>
    <w:lvl w:ilvl="1">
      <w:start w:val="1"/>
      <w:numFmt w:val="decimal"/>
      <w:suff w:val="space"/>
      <w:lvlText w:val="%1.%2"/>
      <w:lvlJc w:val="left"/>
      <w:pPr>
        <w:ind w:left="0" w:firstLine="720"/>
      </w:pPr>
      <w:rPr>
        <w:rFonts w:ascii="Times New Roman" w:hAnsi="Times New Roman" w:cs="Times New Roman" w:hint="default"/>
        <w:b w:val="0"/>
        <w:i w:val="0"/>
        <w:strike w:val="0"/>
        <w:dstrike w:val="0"/>
        <w:color w:val="auto"/>
        <w:sz w:val="24"/>
        <w:szCs w:val="24"/>
        <w:u w:val="none"/>
        <w:effect w:val="none"/>
      </w:rPr>
    </w:lvl>
    <w:lvl w:ilvl="2">
      <w:start w:val="10"/>
      <w:numFmt w:val="decimal"/>
      <w:suff w:val="space"/>
      <w:lvlText w:val="%1.%2.%3"/>
      <w:lvlJc w:val="left"/>
      <w:pPr>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suff w:val="space"/>
      <w:lvlText w:val="%1.%2.%3.%4.%5.%6"/>
      <w:lvlJc w:val="left"/>
      <w:pPr>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lvlText w:val="%1.%2.%3.%4.%5.%6.%7"/>
      <w:lvlJc w:val="left"/>
      <w:pPr>
        <w:tabs>
          <w:tab w:val="num" w:pos="2365"/>
        </w:tabs>
        <w:ind w:left="0" w:firstLine="363"/>
      </w:pPr>
      <w:rPr>
        <w:rFonts w:ascii="Arial" w:hAnsi="Arial" w:cs="Times New Roman" w:hint="default"/>
        <w:b w:val="0"/>
        <w:i w:val="0"/>
        <w:strike w:val="0"/>
        <w:dstrike w:val="0"/>
        <w:color w:val="auto"/>
        <w:spacing w:val="0"/>
        <w:w w:val="100"/>
        <w:kern w:val="0"/>
        <w:position w:val="0"/>
        <w:sz w:val="22"/>
        <w:szCs w:val="22"/>
        <w:u w:val="none"/>
        <w:effect w:val="none"/>
      </w:rPr>
    </w:lvl>
    <w:lvl w:ilvl="7">
      <w:start w:val="1"/>
      <w:numFmt w:val="decimal"/>
      <w:lvlText w:val="%1.%2.%3.%4.%5.%6.%7.%8"/>
      <w:lvlJc w:val="left"/>
      <w:pPr>
        <w:tabs>
          <w:tab w:val="num" w:pos="2591"/>
        </w:tabs>
        <w:ind w:left="0" w:firstLine="363"/>
      </w:pPr>
      <w:rPr>
        <w:rFonts w:ascii="Times New Roman" w:hAnsi="Times New Roman" w:cs="Times New Roman" w:hint="default"/>
        <w:b w:val="0"/>
        <w:i/>
        <w:strike w:val="0"/>
        <w:dstrike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363"/>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42" w15:restartNumberingAfterBreak="0">
    <w:nsid w:val="726F4BC2"/>
    <w:multiLevelType w:val="multilevel"/>
    <w:tmpl w:val="ACB65CAA"/>
    <w:styleLink w:val="433OutlineNumbering1"/>
    <w:lvl w:ilvl="0">
      <w:start w:val="4"/>
      <w:numFmt w:val="decimal"/>
      <w:suff w:val="space"/>
      <w:lvlText w:val="%1"/>
      <w:lvlJc w:val="left"/>
      <w:pPr>
        <w:ind w:left="0" w:firstLine="720"/>
      </w:pPr>
      <w:rPr>
        <w:rFonts w:ascii="Times New Roman" w:hAnsi="Times New Roman" w:cs="Times New Roman" w:hint="default"/>
        <w:b w:val="0"/>
        <w:i w:val="0"/>
        <w:strike w:val="0"/>
        <w:dstrike w:val="0"/>
        <w:color w:val="auto"/>
        <w:sz w:val="24"/>
        <w:szCs w:val="24"/>
        <w:u w:val="none"/>
        <w:effect w:val="none"/>
      </w:rPr>
    </w:lvl>
    <w:lvl w:ilvl="1">
      <w:start w:val="3"/>
      <w:numFmt w:val="decimal"/>
      <w:suff w:val="space"/>
      <w:lvlText w:val="%1.%2"/>
      <w:lvlJc w:val="left"/>
      <w:pPr>
        <w:ind w:left="0" w:firstLine="720"/>
      </w:pPr>
      <w:rPr>
        <w:rFonts w:ascii="Times New Roman" w:hAnsi="Times New Roman" w:cs="Times New Roman" w:hint="default"/>
        <w:b w:val="0"/>
        <w:i w:val="0"/>
        <w:strike w:val="0"/>
        <w:dstrike w:val="0"/>
        <w:color w:val="auto"/>
        <w:sz w:val="24"/>
        <w:szCs w:val="24"/>
        <w:u w:val="none"/>
        <w:effect w:val="none"/>
      </w:rPr>
    </w:lvl>
    <w:lvl w:ilvl="2">
      <w:start w:val="3"/>
      <w:numFmt w:val="decimal"/>
      <w:suff w:val="space"/>
      <w:lvlText w:val="%1.%2.%3"/>
      <w:lvlJc w:val="left"/>
      <w:pPr>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lvlText w:val="%1.%2.%3.%4.%5.%6"/>
      <w:lvlJc w:val="left"/>
      <w:pPr>
        <w:tabs>
          <w:tab w:val="num" w:pos="2195"/>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43" w15:restartNumberingAfterBreak="0">
    <w:nsid w:val="78FD47F8"/>
    <w:multiLevelType w:val="multilevel"/>
    <w:tmpl w:val="6A8CD81A"/>
    <w:styleLink w:val="WW8Num13"/>
    <w:lvl w:ilvl="0">
      <w:start w:val="1"/>
      <w:numFmt w:val="decimal"/>
      <w:lvlText w:val="%1)"/>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ABA0693"/>
    <w:multiLevelType w:val="multilevel"/>
    <w:tmpl w:val="33827BBA"/>
    <w:styleLink w:val="418OutlineNumbering1"/>
    <w:lvl w:ilvl="0">
      <w:start w:val="4"/>
      <w:numFmt w:val="decimal"/>
      <w:suff w:val="space"/>
      <w:lvlText w:val="%1"/>
      <w:lvlJc w:val="left"/>
      <w:pPr>
        <w:ind w:left="0" w:firstLine="0"/>
      </w:pPr>
      <w:rPr>
        <w:rFonts w:ascii="Times New Roman" w:hAnsi="Times New Roman" w:cs="Times New Roman" w:hint="default"/>
        <w:i w:val="0"/>
        <w:strike w:val="0"/>
        <w:dstrike w:val="0"/>
        <w:color w:val="auto"/>
        <w:sz w:val="24"/>
        <w:szCs w:val="28"/>
        <w:u w:val="none"/>
        <w:effect w:val="none"/>
      </w:rPr>
    </w:lvl>
    <w:lvl w:ilvl="1">
      <w:start w:val="1"/>
      <w:numFmt w:val="decimal"/>
      <w:suff w:val="space"/>
      <w:lvlText w:val="%1.%2"/>
      <w:lvlJc w:val="left"/>
      <w:pPr>
        <w:ind w:left="1304" w:hanging="584"/>
      </w:pPr>
      <w:rPr>
        <w:rFonts w:ascii="Times New Roman" w:hAnsi="Times New Roman" w:cs="Times New Roman" w:hint="default"/>
        <w:b w:val="0"/>
        <w:i w:val="0"/>
        <w:strike w:val="0"/>
        <w:dstrike w:val="0"/>
        <w:color w:val="auto"/>
        <w:sz w:val="24"/>
        <w:szCs w:val="24"/>
        <w:u w:val="none"/>
        <w:effect w:val="none"/>
      </w:rPr>
    </w:lvl>
    <w:lvl w:ilvl="2">
      <w:start w:val="8"/>
      <w:numFmt w:val="decimal"/>
      <w:suff w:val="space"/>
      <w:lvlText w:val="%1.%2.%3"/>
      <w:lvlJc w:val="left"/>
      <w:pPr>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lvlText w:val="%1.%2.%3.%4.%5.%6"/>
      <w:lvlJc w:val="left"/>
      <w:pPr>
        <w:tabs>
          <w:tab w:val="num" w:pos="2195"/>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45" w15:restartNumberingAfterBreak="0">
    <w:nsid w:val="7ED04895"/>
    <w:multiLevelType w:val="multilevel"/>
    <w:tmpl w:val="596CFB82"/>
    <w:styleLink w:val="419OutlineNumbering1"/>
    <w:lvl w:ilvl="0">
      <w:start w:val="4"/>
      <w:numFmt w:val="decimal"/>
      <w:suff w:val="space"/>
      <w:lvlText w:val="%1"/>
      <w:lvlJc w:val="left"/>
      <w:pPr>
        <w:ind w:left="0" w:firstLine="0"/>
      </w:pPr>
      <w:rPr>
        <w:rFonts w:ascii="Times New Roman" w:hAnsi="Times New Roman" w:cs="Times New Roman" w:hint="default"/>
        <w:b w:val="0"/>
        <w:i w:val="0"/>
        <w:strike w:val="0"/>
        <w:dstrike w:val="0"/>
        <w:color w:val="auto"/>
        <w:sz w:val="24"/>
        <w:szCs w:val="24"/>
        <w:u w:val="none"/>
        <w:effect w:val="none"/>
      </w:rPr>
    </w:lvl>
    <w:lvl w:ilvl="1">
      <w:start w:val="1"/>
      <w:numFmt w:val="decimal"/>
      <w:suff w:val="space"/>
      <w:lvlText w:val="%1.%2"/>
      <w:lvlJc w:val="left"/>
      <w:pPr>
        <w:ind w:left="0" w:firstLine="720"/>
      </w:pPr>
      <w:rPr>
        <w:rFonts w:ascii="Times New Roman" w:hAnsi="Times New Roman" w:cs="Times New Roman" w:hint="default"/>
        <w:b w:val="0"/>
        <w:i w:val="0"/>
        <w:strike w:val="0"/>
        <w:dstrike w:val="0"/>
        <w:color w:val="auto"/>
        <w:sz w:val="24"/>
        <w:szCs w:val="24"/>
        <w:u w:val="none"/>
        <w:effect w:val="none"/>
      </w:rPr>
    </w:lvl>
    <w:lvl w:ilvl="2">
      <w:start w:val="9"/>
      <w:numFmt w:val="decimal"/>
      <w:suff w:val="space"/>
      <w:lvlText w:val="%1.%2.%3"/>
      <w:lvlJc w:val="left"/>
      <w:pPr>
        <w:ind w:left="0" w:firstLine="720"/>
      </w:pPr>
      <w:rPr>
        <w:rFonts w:ascii="Times New Roman" w:hAnsi="Times New Roman" w:cs="Times New Roman" w:hint="default"/>
        <w:b w:val="0"/>
        <w:i w:val="0"/>
        <w:strike w:val="0"/>
        <w:dstrike w:val="0"/>
        <w:color w:val="auto"/>
        <w:sz w:val="24"/>
        <w:szCs w:val="24"/>
        <w:u w:val="none"/>
        <w:effect w:val="none"/>
      </w:rPr>
    </w:lvl>
    <w:lvl w:ilvl="3">
      <w:start w:val="1"/>
      <w:numFmt w:val="decimal"/>
      <w:suff w:val="space"/>
      <w:lvlText w:val="%1.%2.%3.%4"/>
      <w:lvlJc w:val="left"/>
      <w:pPr>
        <w:ind w:left="0" w:firstLine="720"/>
      </w:pPr>
      <w:rPr>
        <w:rFonts w:ascii="Times New Roman" w:hAnsi="Times New Roman" w:cs="Times New Roman" w:hint="default"/>
        <w:b w:val="0"/>
        <w:i w:val="0"/>
        <w:strike w:val="0"/>
        <w:dstrike w:val="0"/>
        <w:color w:val="auto"/>
        <w:sz w:val="24"/>
        <w:szCs w:val="24"/>
        <w:u w:val="none"/>
        <w:effect w:val="none"/>
      </w:rPr>
    </w:lvl>
    <w:lvl w:ilvl="4">
      <w:start w:val="1"/>
      <w:numFmt w:val="decimal"/>
      <w:suff w:val="space"/>
      <w:lvlText w:val="%1.%2.%3.%4.%5"/>
      <w:lvlJc w:val="left"/>
      <w:pPr>
        <w:ind w:left="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lvlText w:val="%1.%2.%3.%4.%5.%6"/>
      <w:lvlJc w:val="left"/>
      <w:pPr>
        <w:tabs>
          <w:tab w:val="num" w:pos="2195"/>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num w:numId="1">
    <w:abstractNumId w:val="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43"/>
  </w:num>
  <w:num w:numId="4">
    <w:abstractNumId w:val="7"/>
  </w:num>
  <w:num w:numId="5">
    <w:abstractNumId w:val="6"/>
    <w:lvlOverride w:ilvl="0">
      <w:startOverride w:val="1"/>
    </w:lvlOverride>
  </w:num>
  <w:num w:numId="6">
    <w:abstractNumId w:val="39"/>
  </w:num>
  <w:num w:numId="7">
    <w:abstractNumId w:val="5"/>
  </w:num>
  <w:num w:numId="8">
    <w:abstractNumId w:val="4"/>
  </w:num>
  <w:num w:numId="9">
    <w:abstractNumId w:val="2"/>
    <w:lvlOverride w:ilvl="0">
      <w:startOverride w:val="1"/>
    </w:lvlOverride>
  </w:num>
  <w:num w:numId="10">
    <w:abstractNumId w:val="1"/>
    <w:lvlOverride w:ilvl="0">
      <w:startOverride w:val="1"/>
    </w:lvlOverride>
  </w:num>
  <w:num w:numId="11">
    <w:abstractNumId w:val="0"/>
    <w:lvlOverride w:ilvl="0">
      <w:startOverride w:val="1"/>
    </w:lvlOverride>
  </w:num>
  <w:num w:numId="12">
    <w:abstractNumId w:val="12"/>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lvlOverride w:ilvl="3"/>
    <w:lvlOverride w:ilvl="4"/>
    <w:lvlOverride w:ilvl="5"/>
    <w:lvlOverride w:ilvl="6"/>
    <w:lvlOverride w:ilvl="7"/>
    <w:lvlOverride w:ilvl="8"/>
  </w:num>
  <w:num w:numId="15">
    <w:abstractNumId w:val="19"/>
  </w:num>
  <w:num w:numId="16">
    <w:abstractNumId w:val="13"/>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8"/>
  </w:num>
  <w:num w:numId="20">
    <w:abstractNumId w:val="21"/>
  </w:num>
  <w:num w:numId="21">
    <w:abstractNumId w:val="24"/>
  </w:num>
  <w:num w:numId="22">
    <w:abstractNumId w:val="25"/>
  </w:num>
  <w:num w:numId="23">
    <w:abstractNumId w:val="26"/>
  </w:num>
  <w:num w:numId="24">
    <w:abstractNumId w:val="30"/>
  </w:num>
  <w:num w:numId="25">
    <w:abstractNumId w:val="33"/>
  </w:num>
  <w:num w:numId="26">
    <w:abstractNumId w:val="37"/>
  </w:num>
  <w:num w:numId="27">
    <w:abstractNumId w:val="38"/>
  </w:num>
  <w:num w:numId="28">
    <w:abstractNumId w:val="40"/>
  </w:num>
  <w:num w:numId="29">
    <w:abstractNumId w:val="41"/>
  </w:num>
  <w:num w:numId="30">
    <w:abstractNumId w:val="42"/>
  </w:num>
  <w:num w:numId="31">
    <w:abstractNumId w:val="44"/>
  </w:num>
  <w:num w:numId="32">
    <w:abstractNumId w:val="45"/>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5"/>
  </w:num>
  <w:num w:numId="37">
    <w:abstractNumId w:val="22"/>
  </w:num>
  <w:num w:numId="38">
    <w:abstractNumId w:val="6"/>
  </w:num>
  <w:num w:numId="39">
    <w:abstractNumId w:val="34"/>
  </w:num>
  <w:num w:numId="40">
    <w:abstractNumId w:val="27"/>
  </w:num>
  <w:num w:numId="41">
    <w:abstractNumId w:val="35"/>
  </w:num>
  <w:num w:numId="42">
    <w:abstractNumId w:val="31"/>
  </w:num>
  <w:num w:numId="43">
    <w:abstractNumId w:val="28"/>
  </w:num>
  <w:num w:numId="44">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9B3"/>
    <w:rsid w:val="000003C5"/>
    <w:rsid w:val="00000EC5"/>
    <w:rsid w:val="00001469"/>
    <w:rsid w:val="0000249A"/>
    <w:rsid w:val="00002603"/>
    <w:rsid w:val="00003A72"/>
    <w:rsid w:val="00004398"/>
    <w:rsid w:val="000049A4"/>
    <w:rsid w:val="00004D72"/>
    <w:rsid w:val="00005A17"/>
    <w:rsid w:val="00005FC5"/>
    <w:rsid w:val="00006557"/>
    <w:rsid w:val="00006C4D"/>
    <w:rsid w:val="00006F9C"/>
    <w:rsid w:val="00010148"/>
    <w:rsid w:val="00010C1B"/>
    <w:rsid w:val="00011294"/>
    <w:rsid w:val="00012F12"/>
    <w:rsid w:val="00014984"/>
    <w:rsid w:val="00014CBF"/>
    <w:rsid w:val="00014FD7"/>
    <w:rsid w:val="00016828"/>
    <w:rsid w:val="00016A2D"/>
    <w:rsid w:val="00016FCF"/>
    <w:rsid w:val="00020412"/>
    <w:rsid w:val="0002069B"/>
    <w:rsid w:val="000209FD"/>
    <w:rsid w:val="00020F54"/>
    <w:rsid w:val="00021131"/>
    <w:rsid w:val="000212B7"/>
    <w:rsid w:val="0002167C"/>
    <w:rsid w:val="00021BD8"/>
    <w:rsid w:val="00021C0D"/>
    <w:rsid w:val="000221C8"/>
    <w:rsid w:val="000238B4"/>
    <w:rsid w:val="00023E0F"/>
    <w:rsid w:val="000242C2"/>
    <w:rsid w:val="00024805"/>
    <w:rsid w:val="00025051"/>
    <w:rsid w:val="00025926"/>
    <w:rsid w:val="00026E36"/>
    <w:rsid w:val="00027391"/>
    <w:rsid w:val="0002760F"/>
    <w:rsid w:val="00031801"/>
    <w:rsid w:val="000320AA"/>
    <w:rsid w:val="00032A59"/>
    <w:rsid w:val="00032EB7"/>
    <w:rsid w:val="000349C2"/>
    <w:rsid w:val="0003590B"/>
    <w:rsid w:val="00037E18"/>
    <w:rsid w:val="0004026D"/>
    <w:rsid w:val="00040DB1"/>
    <w:rsid w:val="0004149E"/>
    <w:rsid w:val="000420C7"/>
    <w:rsid w:val="00042482"/>
    <w:rsid w:val="00043C70"/>
    <w:rsid w:val="00044F34"/>
    <w:rsid w:val="000450D1"/>
    <w:rsid w:val="000463A2"/>
    <w:rsid w:val="00047D78"/>
    <w:rsid w:val="000505D5"/>
    <w:rsid w:val="00051149"/>
    <w:rsid w:val="00051863"/>
    <w:rsid w:val="0005342E"/>
    <w:rsid w:val="00053B51"/>
    <w:rsid w:val="00055070"/>
    <w:rsid w:val="00055F06"/>
    <w:rsid w:val="00056198"/>
    <w:rsid w:val="00056C5D"/>
    <w:rsid w:val="00057CC8"/>
    <w:rsid w:val="0006079C"/>
    <w:rsid w:val="00060A27"/>
    <w:rsid w:val="00061341"/>
    <w:rsid w:val="00061632"/>
    <w:rsid w:val="00061656"/>
    <w:rsid w:val="0006187E"/>
    <w:rsid w:val="00061B4E"/>
    <w:rsid w:val="00062129"/>
    <w:rsid w:val="00062797"/>
    <w:rsid w:val="00062975"/>
    <w:rsid w:val="00062C41"/>
    <w:rsid w:val="0006431F"/>
    <w:rsid w:val="000659AA"/>
    <w:rsid w:val="0006642C"/>
    <w:rsid w:val="00066978"/>
    <w:rsid w:val="0006752E"/>
    <w:rsid w:val="00067B0C"/>
    <w:rsid w:val="00071DE0"/>
    <w:rsid w:val="00071E38"/>
    <w:rsid w:val="00073661"/>
    <w:rsid w:val="00073723"/>
    <w:rsid w:val="00073E2E"/>
    <w:rsid w:val="0007409C"/>
    <w:rsid w:val="00075A2F"/>
    <w:rsid w:val="00076942"/>
    <w:rsid w:val="0007773E"/>
    <w:rsid w:val="00077C16"/>
    <w:rsid w:val="00080B91"/>
    <w:rsid w:val="00081271"/>
    <w:rsid w:val="000828E0"/>
    <w:rsid w:val="00083629"/>
    <w:rsid w:val="000840CB"/>
    <w:rsid w:val="000857E4"/>
    <w:rsid w:val="0008584B"/>
    <w:rsid w:val="00085C3A"/>
    <w:rsid w:val="00086F2E"/>
    <w:rsid w:val="0008712C"/>
    <w:rsid w:val="000871CE"/>
    <w:rsid w:val="000872E7"/>
    <w:rsid w:val="00092107"/>
    <w:rsid w:val="000922E8"/>
    <w:rsid w:val="000929FD"/>
    <w:rsid w:val="00093F3C"/>
    <w:rsid w:val="0009475D"/>
    <w:rsid w:val="00095F0B"/>
    <w:rsid w:val="000966C5"/>
    <w:rsid w:val="000975E6"/>
    <w:rsid w:val="0009771D"/>
    <w:rsid w:val="000A051B"/>
    <w:rsid w:val="000A31C1"/>
    <w:rsid w:val="000A321C"/>
    <w:rsid w:val="000A3A89"/>
    <w:rsid w:val="000A429E"/>
    <w:rsid w:val="000A587D"/>
    <w:rsid w:val="000A5EA7"/>
    <w:rsid w:val="000A6F47"/>
    <w:rsid w:val="000A7849"/>
    <w:rsid w:val="000B00AD"/>
    <w:rsid w:val="000B1D28"/>
    <w:rsid w:val="000B1E57"/>
    <w:rsid w:val="000B33CE"/>
    <w:rsid w:val="000B6069"/>
    <w:rsid w:val="000B6E26"/>
    <w:rsid w:val="000B7810"/>
    <w:rsid w:val="000B7ED9"/>
    <w:rsid w:val="000C25BD"/>
    <w:rsid w:val="000C26A5"/>
    <w:rsid w:val="000C2BDE"/>
    <w:rsid w:val="000C36E5"/>
    <w:rsid w:val="000C5B62"/>
    <w:rsid w:val="000C6582"/>
    <w:rsid w:val="000C702E"/>
    <w:rsid w:val="000C75EE"/>
    <w:rsid w:val="000C7973"/>
    <w:rsid w:val="000D12BD"/>
    <w:rsid w:val="000D13DE"/>
    <w:rsid w:val="000D1584"/>
    <w:rsid w:val="000D2F0D"/>
    <w:rsid w:val="000D3E40"/>
    <w:rsid w:val="000D4930"/>
    <w:rsid w:val="000D4B4B"/>
    <w:rsid w:val="000D4CFC"/>
    <w:rsid w:val="000D50C3"/>
    <w:rsid w:val="000D6486"/>
    <w:rsid w:val="000D6D63"/>
    <w:rsid w:val="000D6FE5"/>
    <w:rsid w:val="000D7C5A"/>
    <w:rsid w:val="000E00A7"/>
    <w:rsid w:val="000E0F3E"/>
    <w:rsid w:val="000E1F0D"/>
    <w:rsid w:val="000E235C"/>
    <w:rsid w:val="000E3075"/>
    <w:rsid w:val="000E5DB0"/>
    <w:rsid w:val="000E62FF"/>
    <w:rsid w:val="000E692E"/>
    <w:rsid w:val="000E69D9"/>
    <w:rsid w:val="000E6DDF"/>
    <w:rsid w:val="000E7252"/>
    <w:rsid w:val="000E771B"/>
    <w:rsid w:val="000F1944"/>
    <w:rsid w:val="000F1A16"/>
    <w:rsid w:val="000F37BB"/>
    <w:rsid w:val="000F4053"/>
    <w:rsid w:val="000F55AB"/>
    <w:rsid w:val="000F5EA1"/>
    <w:rsid w:val="000F6AC4"/>
    <w:rsid w:val="000F78B4"/>
    <w:rsid w:val="000F7C4C"/>
    <w:rsid w:val="00100396"/>
    <w:rsid w:val="00101117"/>
    <w:rsid w:val="00102A8C"/>
    <w:rsid w:val="00103C4C"/>
    <w:rsid w:val="0010402B"/>
    <w:rsid w:val="00104059"/>
    <w:rsid w:val="001043D5"/>
    <w:rsid w:val="00104CC6"/>
    <w:rsid w:val="001052DD"/>
    <w:rsid w:val="00105A41"/>
    <w:rsid w:val="00105E33"/>
    <w:rsid w:val="0011437B"/>
    <w:rsid w:val="001149CC"/>
    <w:rsid w:val="00114BBB"/>
    <w:rsid w:val="00115D6E"/>
    <w:rsid w:val="00117A10"/>
    <w:rsid w:val="00122C06"/>
    <w:rsid w:val="001234C4"/>
    <w:rsid w:val="00123BA3"/>
    <w:rsid w:val="00124148"/>
    <w:rsid w:val="00124335"/>
    <w:rsid w:val="00124F9B"/>
    <w:rsid w:val="001253C4"/>
    <w:rsid w:val="00125B51"/>
    <w:rsid w:val="00125C14"/>
    <w:rsid w:val="00125CE0"/>
    <w:rsid w:val="00126F7D"/>
    <w:rsid w:val="00127CA1"/>
    <w:rsid w:val="00130B5E"/>
    <w:rsid w:val="00131592"/>
    <w:rsid w:val="0013367D"/>
    <w:rsid w:val="00133CE8"/>
    <w:rsid w:val="001343F7"/>
    <w:rsid w:val="00134A75"/>
    <w:rsid w:val="00135AAA"/>
    <w:rsid w:val="001368B6"/>
    <w:rsid w:val="00136AE1"/>
    <w:rsid w:val="00137CDA"/>
    <w:rsid w:val="0014147B"/>
    <w:rsid w:val="0014224F"/>
    <w:rsid w:val="001422CD"/>
    <w:rsid w:val="00142614"/>
    <w:rsid w:val="001447D0"/>
    <w:rsid w:val="00144F47"/>
    <w:rsid w:val="00145269"/>
    <w:rsid w:val="001456FA"/>
    <w:rsid w:val="00145C8D"/>
    <w:rsid w:val="00146667"/>
    <w:rsid w:val="0015087C"/>
    <w:rsid w:val="001515DA"/>
    <w:rsid w:val="00151C1C"/>
    <w:rsid w:val="001524D2"/>
    <w:rsid w:val="001527E4"/>
    <w:rsid w:val="00152D98"/>
    <w:rsid w:val="00153572"/>
    <w:rsid w:val="00153708"/>
    <w:rsid w:val="00153875"/>
    <w:rsid w:val="00153D33"/>
    <w:rsid w:val="00154132"/>
    <w:rsid w:val="0015532C"/>
    <w:rsid w:val="0015605A"/>
    <w:rsid w:val="001563E7"/>
    <w:rsid w:val="00157675"/>
    <w:rsid w:val="00160747"/>
    <w:rsid w:val="001612CF"/>
    <w:rsid w:val="00162124"/>
    <w:rsid w:val="001625D2"/>
    <w:rsid w:val="001632F4"/>
    <w:rsid w:val="00163E89"/>
    <w:rsid w:val="00165168"/>
    <w:rsid w:val="00165B38"/>
    <w:rsid w:val="001664E1"/>
    <w:rsid w:val="0016797A"/>
    <w:rsid w:val="00167FB9"/>
    <w:rsid w:val="001705DA"/>
    <w:rsid w:val="00171781"/>
    <w:rsid w:val="00173B00"/>
    <w:rsid w:val="00173BB1"/>
    <w:rsid w:val="00173CE3"/>
    <w:rsid w:val="00174566"/>
    <w:rsid w:val="00174658"/>
    <w:rsid w:val="00175292"/>
    <w:rsid w:val="00175F42"/>
    <w:rsid w:val="00175FC7"/>
    <w:rsid w:val="00176694"/>
    <w:rsid w:val="001768A1"/>
    <w:rsid w:val="00177544"/>
    <w:rsid w:val="00177EF3"/>
    <w:rsid w:val="00181049"/>
    <w:rsid w:val="001818FB"/>
    <w:rsid w:val="001823DB"/>
    <w:rsid w:val="001828D8"/>
    <w:rsid w:val="00184661"/>
    <w:rsid w:val="00184AD8"/>
    <w:rsid w:val="00184B83"/>
    <w:rsid w:val="00185205"/>
    <w:rsid w:val="0018573B"/>
    <w:rsid w:val="001857C3"/>
    <w:rsid w:val="0018581A"/>
    <w:rsid w:val="00185D0E"/>
    <w:rsid w:val="00186272"/>
    <w:rsid w:val="00186D4A"/>
    <w:rsid w:val="00187492"/>
    <w:rsid w:val="00187BA8"/>
    <w:rsid w:val="0019364C"/>
    <w:rsid w:val="00193ACE"/>
    <w:rsid w:val="00194240"/>
    <w:rsid w:val="0019503F"/>
    <w:rsid w:val="00195D93"/>
    <w:rsid w:val="00195E97"/>
    <w:rsid w:val="00197A4D"/>
    <w:rsid w:val="00197EA9"/>
    <w:rsid w:val="001A02B9"/>
    <w:rsid w:val="001A14C4"/>
    <w:rsid w:val="001A2104"/>
    <w:rsid w:val="001A38A3"/>
    <w:rsid w:val="001A3EFD"/>
    <w:rsid w:val="001A43B2"/>
    <w:rsid w:val="001A49F7"/>
    <w:rsid w:val="001A544D"/>
    <w:rsid w:val="001A55AC"/>
    <w:rsid w:val="001A603A"/>
    <w:rsid w:val="001A66E8"/>
    <w:rsid w:val="001A77F0"/>
    <w:rsid w:val="001A7EC6"/>
    <w:rsid w:val="001B0244"/>
    <w:rsid w:val="001B131E"/>
    <w:rsid w:val="001B16B7"/>
    <w:rsid w:val="001B17CC"/>
    <w:rsid w:val="001B2E10"/>
    <w:rsid w:val="001B2F53"/>
    <w:rsid w:val="001B4E28"/>
    <w:rsid w:val="001B628D"/>
    <w:rsid w:val="001B72A3"/>
    <w:rsid w:val="001B743B"/>
    <w:rsid w:val="001B74E2"/>
    <w:rsid w:val="001B785C"/>
    <w:rsid w:val="001B7967"/>
    <w:rsid w:val="001B7DF0"/>
    <w:rsid w:val="001C13D4"/>
    <w:rsid w:val="001C1AC3"/>
    <w:rsid w:val="001C21C0"/>
    <w:rsid w:val="001C23CB"/>
    <w:rsid w:val="001C3C10"/>
    <w:rsid w:val="001C3C7D"/>
    <w:rsid w:val="001C3D94"/>
    <w:rsid w:val="001C4073"/>
    <w:rsid w:val="001C540F"/>
    <w:rsid w:val="001C5411"/>
    <w:rsid w:val="001C5DB0"/>
    <w:rsid w:val="001C7E0C"/>
    <w:rsid w:val="001D03AE"/>
    <w:rsid w:val="001D13A9"/>
    <w:rsid w:val="001D2398"/>
    <w:rsid w:val="001D34FF"/>
    <w:rsid w:val="001D368E"/>
    <w:rsid w:val="001D3EEF"/>
    <w:rsid w:val="001D5912"/>
    <w:rsid w:val="001D5F4F"/>
    <w:rsid w:val="001D5F84"/>
    <w:rsid w:val="001D65AB"/>
    <w:rsid w:val="001E1845"/>
    <w:rsid w:val="001E26C3"/>
    <w:rsid w:val="001E26E2"/>
    <w:rsid w:val="001E2A21"/>
    <w:rsid w:val="001E2A8C"/>
    <w:rsid w:val="001E335F"/>
    <w:rsid w:val="001E3770"/>
    <w:rsid w:val="001E3C04"/>
    <w:rsid w:val="001E4A8F"/>
    <w:rsid w:val="001E4D42"/>
    <w:rsid w:val="001E4D65"/>
    <w:rsid w:val="001E559F"/>
    <w:rsid w:val="001E5629"/>
    <w:rsid w:val="001E6388"/>
    <w:rsid w:val="001F00AE"/>
    <w:rsid w:val="001F0680"/>
    <w:rsid w:val="001F123A"/>
    <w:rsid w:val="001F124D"/>
    <w:rsid w:val="001F126F"/>
    <w:rsid w:val="001F2D28"/>
    <w:rsid w:val="001F424E"/>
    <w:rsid w:val="001F44B4"/>
    <w:rsid w:val="001F4506"/>
    <w:rsid w:val="001F4AE3"/>
    <w:rsid w:val="001F4C9E"/>
    <w:rsid w:val="001F4EA1"/>
    <w:rsid w:val="001F5EEC"/>
    <w:rsid w:val="001F636A"/>
    <w:rsid w:val="002002EA"/>
    <w:rsid w:val="0020307D"/>
    <w:rsid w:val="00203423"/>
    <w:rsid w:val="002037AD"/>
    <w:rsid w:val="00203ACF"/>
    <w:rsid w:val="00203CF5"/>
    <w:rsid w:val="0020776F"/>
    <w:rsid w:val="002101F4"/>
    <w:rsid w:val="002108EF"/>
    <w:rsid w:val="002109B7"/>
    <w:rsid w:val="00211326"/>
    <w:rsid w:val="00211A8B"/>
    <w:rsid w:val="00211B52"/>
    <w:rsid w:val="00213234"/>
    <w:rsid w:val="00213D76"/>
    <w:rsid w:val="00214572"/>
    <w:rsid w:val="002165C3"/>
    <w:rsid w:val="0021693E"/>
    <w:rsid w:val="00216B34"/>
    <w:rsid w:val="00216DEE"/>
    <w:rsid w:val="00220105"/>
    <w:rsid w:val="0022047B"/>
    <w:rsid w:val="00220E21"/>
    <w:rsid w:val="00222F7D"/>
    <w:rsid w:val="00223550"/>
    <w:rsid w:val="00223CAF"/>
    <w:rsid w:val="00226D7D"/>
    <w:rsid w:val="002272AB"/>
    <w:rsid w:val="00227507"/>
    <w:rsid w:val="00230EAE"/>
    <w:rsid w:val="00231BC4"/>
    <w:rsid w:val="00232877"/>
    <w:rsid w:val="00232AA3"/>
    <w:rsid w:val="00232AC8"/>
    <w:rsid w:val="00233123"/>
    <w:rsid w:val="0023396C"/>
    <w:rsid w:val="002346E7"/>
    <w:rsid w:val="002346EE"/>
    <w:rsid w:val="00234B2D"/>
    <w:rsid w:val="00234FE7"/>
    <w:rsid w:val="0023545B"/>
    <w:rsid w:val="00235BBC"/>
    <w:rsid w:val="00235F5C"/>
    <w:rsid w:val="002376F8"/>
    <w:rsid w:val="002409DC"/>
    <w:rsid w:val="00241639"/>
    <w:rsid w:val="00241B0D"/>
    <w:rsid w:val="00242973"/>
    <w:rsid w:val="00242D6B"/>
    <w:rsid w:val="00243042"/>
    <w:rsid w:val="00244488"/>
    <w:rsid w:val="00245A3C"/>
    <w:rsid w:val="00245F1F"/>
    <w:rsid w:val="00246A28"/>
    <w:rsid w:val="00246BC0"/>
    <w:rsid w:val="00246C2A"/>
    <w:rsid w:val="00246FC3"/>
    <w:rsid w:val="00250507"/>
    <w:rsid w:val="00250E9C"/>
    <w:rsid w:val="00250FA2"/>
    <w:rsid w:val="00251377"/>
    <w:rsid w:val="0025143E"/>
    <w:rsid w:val="002519FD"/>
    <w:rsid w:val="00251E7E"/>
    <w:rsid w:val="002520AB"/>
    <w:rsid w:val="00252263"/>
    <w:rsid w:val="00254208"/>
    <w:rsid w:val="0025528C"/>
    <w:rsid w:val="0025643C"/>
    <w:rsid w:val="0025716D"/>
    <w:rsid w:val="00260DD7"/>
    <w:rsid w:val="00261DF3"/>
    <w:rsid w:val="00261FDE"/>
    <w:rsid w:val="0026487E"/>
    <w:rsid w:val="00264940"/>
    <w:rsid w:val="00265BCB"/>
    <w:rsid w:val="00265DAF"/>
    <w:rsid w:val="0026638A"/>
    <w:rsid w:val="002668F0"/>
    <w:rsid w:val="00266FE4"/>
    <w:rsid w:val="002723F4"/>
    <w:rsid w:val="00272785"/>
    <w:rsid w:val="00272BF0"/>
    <w:rsid w:val="002743F4"/>
    <w:rsid w:val="0027533D"/>
    <w:rsid w:val="0027564F"/>
    <w:rsid w:val="0027584B"/>
    <w:rsid w:val="002765FE"/>
    <w:rsid w:val="0027707B"/>
    <w:rsid w:val="00282515"/>
    <w:rsid w:val="00283831"/>
    <w:rsid w:val="00283AD9"/>
    <w:rsid w:val="00286BDC"/>
    <w:rsid w:val="002876A4"/>
    <w:rsid w:val="00287C7E"/>
    <w:rsid w:val="00292DB8"/>
    <w:rsid w:val="002936F2"/>
    <w:rsid w:val="0029392C"/>
    <w:rsid w:val="0029410D"/>
    <w:rsid w:val="00295401"/>
    <w:rsid w:val="00296FC5"/>
    <w:rsid w:val="002974FA"/>
    <w:rsid w:val="00297CAB"/>
    <w:rsid w:val="00297EF4"/>
    <w:rsid w:val="002A0218"/>
    <w:rsid w:val="002A1CFA"/>
    <w:rsid w:val="002A2631"/>
    <w:rsid w:val="002A32F4"/>
    <w:rsid w:val="002A37E3"/>
    <w:rsid w:val="002A417E"/>
    <w:rsid w:val="002A6655"/>
    <w:rsid w:val="002A6B98"/>
    <w:rsid w:val="002A750A"/>
    <w:rsid w:val="002B0350"/>
    <w:rsid w:val="002B0570"/>
    <w:rsid w:val="002B0E22"/>
    <w:rsid w:val="002B1D09"/>
    <w:rsid w:val="002B2AD4"/>
    <w:rsid w:val="002B3F5A"/>
    <w:rsid w:val="002B414D"/>
    <w:rsid w:val="002B4799"/>
    <w:rsid w:val="002B554F"/>
    <w:rsid w:val="002B5963"/>
    <w:rsid w:val="002B5BB1"/>
    <w:rsid w:val="002B66BA"/>
    <w:rsid w:val="002B6973"/>
    <w:rsid w:val="002B745C"/>
    <w:rsid w:val="002B7F15"/>
    <w:rsid w:val="002B7F78"/>
    <w:rsid w:val="002C04C5"/>
    <w:rsid w:val="002C2CA9"/>
    <w:rsid w:val="002C33BA"/>
    <w:rsid w:val="002C5536"/>
    <w:rsid w:val="002C571C"/>
    <w:rsid w:val="002C5743"/>
    <w:rsid w:val="002C5C31"/>
    <w:rsid w:val="002C72AD"/>
    <w:rsid w:val="002C7770"/>
    <w:rsid w:val="002D0942"/>
    <w:rsid w:val="002D0C81"/>
    <w:rsid w:val="002D16AC"/>
    <w:rsid w:val="002D212C"/>
    <w:rsid w:val="002D2D08"/>
    <w:rsid w:val="002D361F"/>
    <w:rsid w:val="002D38C5"/>
    <w:rsid w:val="002D3BE5"/>
    <w:rsid w:val="002D5A78"/>
    <w:rsid w:val="002D647E"/>
    <w:rsid w:val="002E0736"/>
    <w:rsid w:val="002E168C"/>
    <w:rsid w:val="002E25EF"/>
    <w:rsid w:val="002E2B01"/>
    <w:rsid w:val="002E37E7"/>
    <w:rsid w:val="002E3EB2"/>
    <w:rsid w:val="002E4487"/>
    <w:rsid w:val="002E49DC"/>
    <w:rsid w:val="002E4B2B"/>
    <w:rsid w:val="002E5671"/>
    <w:rsid w:val="002E568C"/>
    <w:rsid w:val="002E63B1"/>
    <w:rsid w:val="002E6F3A"/>
    <w:rsid w:val="002E7913"/>
    <w:rsid w:val="002F01D3"/>
    <w:rsid w:val="002F0412"/>
    <w:rsid w:val="002F068D"/>
    <w:rsid w:val="002F1FAF"/>
    <w:rsid w:val="002F1FD0"/>
    <w:rsid w:val="002F21DE"/>
    <w:rsid w:val="002F244F"/>
    <w:rsid w:val="002F339C"/>
    <w:rsid w:val="002F3ED6"/>
    <w:rsid w:val="002F4127"/>
    <w:rsid w:val="002F5063"/>
    <w:rsid w:val="002F5566"/>
    <w:rsid w:val="002F5CBD"/>
    <w:rsid w:val="002F5E22"/>
    <w:rsid w:val="002F78D3"/>
    <w:rsid w:val="0030025F"/>
    <w:rsid w:val="003006FA"/>
    <w:rsid w:val="0030087E"/>
    <w:rsid w:val="00300DED"/>
    <w:rsid w:val="00301DFB"/>
    <w:rsid w:val="003038BA"/>
    <w:rsid w:val="00305441"/>
    <w:rsid w:val="00305A48"/>
    <w:rsid w:val="00305B5A"/>
    <w:rsid w:val="00305CA4"/>
    <w:rsid w:val="0030709D"/>
    <w:rsid w:val="003073BE"/>
    <w:rsid w:val="0031060E"/>
    <w:rsid w:val="00310831"/>
    <w:rsid w:val="00312925"/>
    <w:rsid w:val="00312E08"/>
    <w:rsid w:val="00313154"/>
    <w:rsid w:val="00314133"/>
    <w:rsid w:val="003141C0"/>
    <w:rsid w:val="0031534B"/>
    <w:rsid w:val="00315BF5"/>
    <w:rsid w:val="00316AC3"/>
    <w:rsid w:val="00317BD0"/>
    <w:rsid w:val="00320D9A"/>
    <w:rsid w:val="0032118E"/>
    <w:rsid w:val="003238B7"/>
    <w:rsid w:val="00323F26"/>
    <w:rsid w:val="00324000"/>
    <w:rsid w:val="00324AB1"/>
    <w:rsid w:val="00324D1C"/>
    <w:rsid w:val="00325452"/>
    <w:rsid w:val="0032549B"/>
    <w:rsid w:val="00325915"/>
    <w:rsid w:val="003279ED"/>
    <w:rsid w:val="0033045E"/>
    <w:rsid w:val="00331502"/>
    <w:rsid w:val="0033150F"/>
    <w:rsid w:val="00332DA1"/>
    <w:rsid w:val="00335E8E"/>
    <w:rsid w:val="00336A8E"/>
    <w:rsid w:val="00336F0F"/>
    <w:rsid w:val="00337725"/>
    <w:rsid w:val="00337CC3"/>
    <w:rsid w:val="00340FD7"/>
    <w:rsid w:val="0034137A"/>
    <w:rsid w:val="00341522"/>
    <w:rsid w:val="0034370E"/>
    <w:rsid w:val="00344CE6"/>
    <w:rsid w:val="00344EF2"/>
    <w:rsid w:val="003452E7"/>
    <w:rsid w:val="00345730"/>
    <w:rsid w:val="00345F6A"/>
    <w:rsid w:val="00347568"/>
    <w:rsid w:val="00347D13"/>
    <w:rsid w:val="00350AC5"/>
    <w:rsid w:val="0035141A"/>
    <w:rsid w:val="0035181A"/>
    <w:rsid w:val="00351B20"/>
    <w:rsid w:val="00351E4F"/>
    <w:rsid w:val="00353286"/>
    <w:rsid w:val="0035446F"/>
    <w:rsid w:val="00355340"/>
    <w:rsid w:val="00355C8E"/>
    <w:rsid w:val="003561F2"/>
    <w:rsid w:val="00356D68"/>
    <w:rsid w:val="003577BC"/>
    <w:rsid w:val="00357989"/>
    <w:rsid w:val="00357B66"/>
    <w:rsid w:val="00360942"/>
    <w:rsid w:val="00360F97"/>
    <w:rsid w:val="00363115"/>
    <w:rsid w:val="003633FD"/>
    <w:rsid w:val="003647A8"/>
    <w:rsid w:val="00364E1B"/>
    <w:rsid w:val="00365021"/>
    <w:rsid w:val="00365058"/>
    <w:rsid w:val="003651D6"/>
    <w:rsid w:val="00366C84"/>
    <w:rsid w:val="00367759"/>
    <w:rsid w:val="00367B26"/>
    <w:rsid w:val="00370C47"/>
    <w:rsid w:val="003718C2"/>
    <w:rsid w:val="00371AE5"/>
    <w:rsid w:val="00372A60"/>
    <w:rsid w:val="0037547E"/>
    <w:rsid w:val="0037586C"/>
    <w:rsid w:val="00375ACD"/>
    <w:rsid w:val="00376338"/>
    <w:rsid w:val="00376727"/>
    <w:rsid w:val="003768D4"/>
    <w:rsid w:val="00377722"/>
    <w:rsid w:val="00377BD7"/>
    <w:rsid w:val="0038224E"/>
    <w:rsid w:val="00383E09"/>
    <w:rsid w:val="00384008"/>
    <w:rsid w:val="0039418C"/>
    <w:rsid w:val="0039464B"/>
    <w:rsid w:val="00394D25"/>
    <w:rsid w:val="00394E01"/>
    <w:rsid w:val="00395F89"/>
    <w:rsid w:val="00397CF5"/>
    <w:rsid w:val="003A1709"/>
    <w:rsid w:val="003A1711"/>
    <w:rsid w:val="003A18A3"/>
    <w:rsid w:val="003A1AD6"/>
    <w:rsid w:val="003A28E5"/>
    <w:rsid w:val="003A3472"/>
    <w:rsid w:val="003A51D6"/>
    <w:rsid w:val="003A5D48"/>
    <w:rsid w:val="003A6570"/>
    <w:rsid w:val="003B0301"/>
    <w:rsid w:val="003B0706"/>
    <w:rsid w:val="003B0C23"/>
    <w:rsid w:val="003B29A6"/>
    <w:rsid w:val="003B4D55"/>
    <w:rsid w:val="003B53F7"/>
    <w:rsid w:val="003B5899"/>
    <w:rsid w:val="003C0D15"/>
    <w:rsid w:val="003C1112"/>
    <w:rsid w:val="003C12F3"/>
    <w:rsid w:val="003C1496"/>
    <w:rsid w:val="003C3E75"/>
    <w:rsid w:val="003C5461"/>
    <w:rsid w:val="003C6173"/>
    <w:rsid w:val="003C622A"/>
    <w:rsid w:val="003C634C"/>
    <w:rsid w:val="003C6465"/>
    <w:rsid w:val="003C764A"/>
    <w:rsid w:val="003D0FFF"/>
    <w:rsid w:val="003D101B"/>
    <w:rsid w:val="003D1F83"/>
    <w:rsid w:val="003D2819"/>
    <w:rsid w:val="003D28E3"/>
    <w:rsid w:val="003D2CED"/>
    <w:rsid w:val="003D3F24"/>
    <w:rsid w:val="003D4CFC"/>
    <w:rsid w:val="003D6841"/>
    <w:rsid w:val="003D7C1A"/>
    <w:rsid w:val="003E0356"/>
    <w:rsid w:val="003E039A"/>
    <w:rsid w:val="003E0787"/>
    <w:rsid w:val="003E0D50"/>
    <w:rsid w:val="003E118E"/>
    <w:rsid w:val="003E1DC8"/>
    <w:rsid w:val="003E20C5"/>
    <w:rsid w:val="003E3105"/>
    <w:rsid w:val="003E331F"/>
    <w:rsid w:val="003E36A6"/>
    <w:rsid w:val="003E4E07"/>
    <w:rsid w:val="003E5799"/>
    <w:rsid w:val="003E6FB9"/>
    <w:rsid w:val="003F054F"/>
    <w:rsid w:val="003F1002"/>
    <w:rsid w:val="003F10FB"/>
    <w:rsid w:val="003F2A04"/>
    <w:rsid w:val="003F4E1B"/>
    <w:rsid w:val="003F580B"/>
    <w:rsid w:val="003F59B3"/>
    <w:rsid w:val="003F79FD"/>
    <w:rsid w:val="003F7C19"/>
    <w:rsid w:val="004001A9"/>
    <w:rsid w:val="004004D7"/>
    <w:rsid w:val="004013FC"/>
    <w:rsid w:val="00401676"/>
    <w:rsid w:val="00402321"/>
    <w:rsid w:val="00402E4A"/>
    <w:rsid w:val="0040331F"/>
    <w:rsid w:val="00403D4B"/>
    <w:rsid w:val="00403E00"/>
    <w:rsid w:val="00403E67"/>
    <w:rsid w:val="00404433"/>
    <w:rsid w:val="00405EBD"/>
    <w:rsid w:val="004063C9"/>
    <w:rsid w:val="00406DC0"/>
    <w:rsid w:val="004077B1"/>
    <w:rsid w:val="00410016"/>
    <w:rsid w:val="0041037A"/>
    <w:rsid w:val="00410627"/>
    <w:rsid w:val="00410922"/>
    <w:rsid w:val="00412062"/>
    <w:rsid w:val="004121D8"/>
    <w:rsid w:val="004123B0"/>
    <w:rsid w:val="00412B29"/>
    <w:rsid w:val="004143F2"/>
    <w:rsid w:val="004151AD"/>
    <w:rsid w:val="00415692"/>
    <w:rsid w:val="004159C4"/>
    <w:rsid w:val="00416C5B"/>
    <w:rsid w:val="00416C78"/>
    <w:rsid w:val="00416F77"/>
    <w:rsid w:val="00416FBE"/>
    <w:rsid w:val="004172F9"/>
    <w:rsid w:val="00417B12"/>
    <w:rsid w:val="00420E14"/>
    <w:rsid w:val="00421006"/>
    <w:rsid w:val="00421D9B"/>
    <w:rsid w:val="0042266E"/>
    <w:rsid w:val="00423FB1"/>
    <w:rsid w:val="00424493"/>
    <w:rsid w:val="004259D1"/>
    <w:rsid w:val="00425A46"/>
    <w:rsid w:val="004273AD"/>
    <w:rsid w:val="00430338"/>
    <w:rsid w:val="00431827"/>
    <w:rsid w:val="0043352C"/>
    <w:rsid w:val="00433A32"/>
    <w:rsid w:val="004342BF"/>
    <w:rsid w:val="004354C6"/>
    <w:rsid w:val="004376A2"/>
    <w:rsid w:val="004414E3"/>
    <w:rsid w:val="00442B95"/>
    <w:rsid w:val="00443444"/>
    <w:rsid w:val="00443912"/>
    <w:rsid w:val="00444FA1"/>
    <w:rsid w:val="00446A16"/>
    <w:rsid w:val="0044717D"/>
    <w:rsid w:val="004476ED"/>
    <w:rsid w:val="0044783C"/>
    <w:rsid w:val="00447AD1"/>
    <w:rsid w:val="0045246E"/>
    <w:rsid w:val="004527D0"/>
    <w:rsid w:val="00452B9B"/>
    <w:rsid w:val="0045311C"/>
    <w:rsid w:val="00454050"/>
    <w:rsid w:val="00454EEC"/>
    <w:rsid w:val="00455FDB"/>
    <w:rsid w:val="00456108"/>
    <w:rsid w:val="0045657A"/>
    <w:rsid w:val="00456A55"/>
    <w:rsid w:val="004573C8"/>
    <w:rsid w:val="00457A59"/>
    <w:rsid w:val="004606A8"/>
    <w:rsid w:val="0046489A"/>
    <w:rsid w:val="004652C7"/>
    <w:rsid w:val="00465BFF"/>
    <w:rsid w:val="004661C7"/>
    <w:rsid w:val="00467F81"/>
    <w:rsid w:val="00467F8B"/>
    <w:rsid w:val="004705BF"/>
    <w:rsid w:val="004710F6"/>
    <w:rsid w:val="00471DBB"/>
    <w:rsid w:val="0047338E"/>
    <w:rsid w:val="00473455"/>
    <w:rsid w:val="0047352B"/>
    <w:rsid w:val="0047392D"/>
    <w:rsid w:val="00474CFE"/>
    <w:rsid w:val="00475745"/>
    <w:rsid w:val="004768D1"/>
    <w:rsid w:val="0047715C"/>
    <w:rsid w:val="00480C50"/>
    <w:rsid w:val="0048424E"/>
    <w:rsid w:val="004842D8"/>
    <w:rsid w:val="00484558"/>
    <w:rsid w:val="00484DFE"/>
    <w:rsid w:val="00485338"/>
    <w:rsid w:val="0048683F"/>
    <w:rsid w:val="00486CC2"/>
    <w:rsid w:val="00486DE2"/>
    <w:rsid w:val="00487A22"/>
    <w:rsid w:val="00490D8E"/>
    <w:rsid w:val="004915CD"/>
    <w:rsid w:val="00492255"/>
    <w:rsid w:val="00493321"/>
    <w:rsid w:val="0049370E"/>
    <w:rsid w:val="00495119"/>
    <w:rsid w:val="00495338"/>
    <w:rsid w:val="00495AE2"/>
    <w:rsid w:val="00495F72"/>
    <w:rsid w:val="0049684E"/>
    <w:rsid w:val="00497392"/>
    <w:rsid w:val="0049767B"/>
    <w:rsid w:val="004A0B23"/>
    <w:rsid w:val="004A1C41"/>
    <w:rsid w:val="004A1E5A"/>
    <w:rsid w:val="004A4BDA"/>
    <w:rsid w:val="004A51A7"/>
    <w:rsid w:val="004A5546"/>
    <w:rsid w:val="004A5FDC"/>
    <w:rsid w:val="004A6684"/>
    <w:rsid w:val="004A673D"/>
    <w:rsid w:val="004A69DE"/>
    <w:rsid w:val="004A7291"/>
    <w:rsid w:val="004A7DB3"/>
    <w:rsid w:val="004B0907"/>
    <w:rsid w:val="004B2DE3"/>
    <w:rsid w:val="004B33F5"/>
    <w:rsid w:val="004B3973"/>
    <w:rsid w:val="004B4560"/>
    <w:rsid w:val="004B4849"/>
    <w:rsid w:val="004B4E7A"/>
    <w:rsid w:val="004B4FDD"/>
    <w:rsid w:val="004B657C"/>
    <w:rsid w:val="004B6F27"/>
    <w:rsid w:val="004B7B9B"/>
    <w:rsid w:val="004C0014"/>
    <w:rsid w:val="004C0BE2"/>
    <w:rsid w:val="004C1233"/>
    <w:rsid w:val="004C155F"/>
    <w:rsid w:val="004C1971"/>
    <w:rsid w:val="004C2D88"/>
    <w:rsid w:val="004C46E8"/>
    <w:rsid w:val="004C5BFD"/>
    <w:rsid w:val="004C6E66"/>
    <w:rsid w:val="004C7E80"/>
    <w:rsid w:val="004D0ABD"/>
    <w:rsid w:val="004D0F02"/>
    <w:rsid w:val="004D18E1"/>
    <w:rsid w:val="004D23F6"/>
    <w:rsid w:val="004D2BE3"/>
    <w:rsid w:val="004D30EB"/>
    <w:rsid w:val="004D3E78"/>
    <w:rsid w:val="004D6DDC"/>
    <w:rsid w:val="004D78E9"/>
    <w:rsid w:val="004E1365"/>
    <w:rsid w:val="004E2218"/>
    <w:rsid w:val="004E3230"/>
    <w:rsid w:val="004E429C"/>
    <w:rsid w:val="004E42D1"/>
    <w:rsid w:val="004E4980"/>
    <w:rsid w:val="004E6E53"/>
    <w:rsid w:val="004E7CF8"/>
    <w:rsid w:val="004F11F0"/>
    <w:rsid w:val="004F155C"/>
    <w:rsid w:val="004F1760"/>
    <w:rsid w:val="004F2045"/>
    <w:rsid w:val="004F2471"/>
    <w:rsid w:val="004F46F9"/>
    <w:rsid w:val="004F7634"/>
    <w:rsid w:val="004F7819"/>
    <w:rsid w:val="004F7CEF"/>
    <w:rsid w:val="004F7E41"/>
    <w:rsid w:val="00500892"/>
    <w:rsid w:val="005015CB"/>
    <w:rsid w:val="005038C8"/>
    <w:rsid w:val="0051074C"/>
    <w:rsid w:val="00511182"/>
    <w:rsid w:val="005113C0"/>
    <w:rsid w:val="00511E03"/>
    <w:rsid w:val="00511F1F"/>
    <w:rsid w:val="00512A66"/>
    <w:rsid w:val="00512ACB"/>
    <w:rsid w:val="00512B32"/>
    <w:rsid w:val="005130DD"/>
    <w:rsid w:val="00513DFD"/>
    <w:rsid w:val="005144C8"/>
    <w:rsid w:val="005151CC"/>
    <w:rsid w:val="005171ED"/>
    <w:rsid w:val="005178B2"/>
    <w:rsid w:val="0052021D"/>
    <w:rsid w:val="00521C25"/>
    <w:rsid w:val="0052499D"/>
    <w:rsid w:val="005263F1"/>
    <w:rsid w:val="005301DA"/>
    <w:rsid w:val="00530A1F"/>
    <w:rsid w:val="005318D3"/>
    <w:rsid w:val="00531B22"/>
    <w:rsid w:val="00532CFD"/>
    <w:rsid w:val="005336C2"/>
    <w:rsid w:val="00533BA5"/>
    <w:rsid w:val="00534455"/>
    <w:rsid w:val="00535C99"/>
    <w:rsid w:val="00536EBB"/>
    <w:rsid w:val="00537206"/>
    <w:rsid w:val="0053774A"/>
    <w:rsid w:val="00540EB1"/>
    <w:rsid w:val="0054358F"/>
    <w:rsid w:val="0054472A"/>
    <w:rsid w:val="005454CE"/>
    <w:rsid w:val="005467BB"/>
    <w:rsid w:val="0054688F"/>
    <w:rsid w:val="00551139"/>
    <w:rsid w:val="00552328"/>
    <w:rsid w:val="00553448"/>
    <w:rsid w:val="00553B6E"/>
    <w:rsid w:val="005542ED"/>
    <w:rsid w:val="00554515"/>
    <w:rsid w:val="005569C5"/>
    <w:rsid w:val="00560601"/>
    <w:rsid w:val="00560962"/>
    <w:rsid w:val="005614FE"/>
    <w:rsid w:val="005617F8"/>
    <w:rsid w:val="00561C23"/>
    <w:rsid w:val="00563AC5"/>
    <w:rsid w:val="00563CB8"/>
    <w:rsid w:val="005643E2"/>
    <w:rsid w:val="00564705"/>
    <w:rsid w:val="005657A1"/>
    <w:rsid w:val="00565F4E"/>
    <w:rsid w:val="0056653E"/>
    <w:rsid w:val="00566889"/>
    <w:rsid w:val="00566DAF"/>
    <w:rsid w:val="00567DB6"/>
    <w:rsid w:val="0057009A"/>
    <w:rsid w:val="00570217"/>
    <w:rsid w:val="005704C7"/>
    <w:rsid w:val="00570A55"/>
    <w:rsid w:val="005714A8"/>
    <w:rsid w:val="005718B2"/>
    <w:rsid w:val="00571E1C"/>
    <w:rsid w:val="00572231"/>
    <w:rsid w:val="005723E3"/>
    <w:rsid w:val="00573029"/>
    <w:rsid w:val="005731E2"/>
    <w:rsid w:val="00574187"/>
    <w:rsid w:val="0057453A"/>
    <w:rsid w:val="00576141"/>
    <w:rsid w:val="00576480"/>
    <w:rsid w:val="00576BFF"/>
    <w:rsid w:val="00577541"/>
    <w:rsid w:val="0057784E"/>
    <w:rsid w:val="005814AC"/>
    <w:rsid w:val="005816B9"/>
    <w:rsid w:val="005828C6"/>
    <w:rsid w:val="00583C6B"/>
    <w:rsid w:val="0058412A"/>
    <w:rsid w:val="005841E3"/>
    <w:rsid w:val="005848E6"/>
    <w:rsid w:val="00584D10"/>
    <w:rsid w:val="00585822"/>
    <w:rsid w:val="00586748"/>
    <w:rsid w:val="00590001"/>
    <w:rsid w:val="00590D28"/>
    <w:rsid w:val="0059239B"/>
    <w:rsid w:val="00592C12"/>
    <w:rsid w:val="00593F75"/>
    <w:rsid w:val="00594C2C"/>
    <w:rsid w:val="005958C7"/>
    <w:rsid w:val="00595A5A"/>
    <w:rsid w:val="00595CFE"/>
    <w:rsid w:val="00595FB4"/>
    <w:rsid w:val="0059647E"/>
    <w:rsid w:val="00596571"/>
    <w:rsid w:val="00597B1F"/>
    <w:rsid w:val="005A0A6B"/>
    <w:rsid w:val="005A1CB1"/>
    <w:rsid w:val="005A39FD"/>
    <w:rsid w:val="005A3A77"/>
    <w:rsid w:val="005A3B59"/>
    <w:rsid w:val="005A45F2"/>
    <w:rsid w:val="005A4840"/>
    <w:rsid w:val="005A61F2"/>
    <w:rsid w:val="005B039F"/>
    <w:rsid w:val="005B18AB"/>
    <w:rsid w:val="005B2228"/>
    <w:rsid w:val="005B2461"/>
    <w:rsid w:val="005B3310"/>
    <w:rsid w:val="005B3386"/>
    <w:rsid w:val="005B4159"/>
    <w:rsid w:val="005B4908"/>
    <w:rsid w:val="005B708A"/>
    <w:rsid w:val="005B7688"/>
    <w:rsid w:val="005B78BF"/>
    <w:rsid w:val="005C1983"/>
    <w:rsid w:val="005C1CEC"/>
    <w:rsid w:val="005C2654"/>
    <w:rsid w:val="005C29C5"/>
    <w:rsid w:val="005C3513"/>
    <w:rsid w:val="005C3900"/>
    <w:rsid w:val="005C4006"/>
    <w:rsid w:val="005C65A2"/>
    <w:rsid w:val="005C71FC"/>
    <w:rsid w:val="005C724D"/>
    <w:rsid w:val="005C7A17"/>
    <w:rsid w:val="005D075C"/>
    <w:rsid w:val="005D08DD"/>
    <w:rsid w:val="005D1113"/>
    <w:rsid w:val="005D1166"/>
    <w:rsid w:val="005D151D"/>
    <w:rsid w:val="005D2778"/>
    <w:rsid w:val="005D28AE"/>
    <w:rsid w:val="005D3151"/>
    <w:rsid w:val="005D37AD"/>
    <w:rsid w:val="005D4D32"/>
    <w:rsid w:val="005D4D5B"/>
    <w:rsid w:val="005D61CB"/>
    <w:rsid w:val="005D771D"/>
    <w:rsid w:val="005D7765"/>
    <w:rsid w:val="005D797C"/>
    <w:rsid w:val="005D79B4"/>
    <w:rsid w:val="005D7B56"/>
    <w:rsid w:val="005D7F1D"/>
    <w:rsid w:val="005E252B"/>
    <w:rsid w:val="005E2A89"/>
    <w:rsid w:val="005E2A8F"/>
    <w:rsid w:val="005E3536"/>
    <w:rsid w:val="005E3761"/>
    <w:rsid w:val="005E3D6C"/>
    <w:rsid w:val="005E3E1C"/>
    <w:rsid w:val="005E5481"/>
    <w:rsid w:val="005E66DD"/>
    <w:rsid w:val="005E75D7"/>
    <w:rsid w:val="005E7C30"/>
    <w:rsid w:val="005F0209"/>
    <w:rsid w:val="005F0E7A"/>
    <w:rsid w:val="005F146B"/>
    <w:rsid w:val="005F1AB8"/>
    <w:rsid w:val="005F1E72"/>
    <w:rsid w:val="005F33A9"/>
    <w:rsid w:val="005F4BD0"/>
    <w:rsid w:val="005F4F29"/>
    <w:rsid w:val="005F5FC8"/>
    <w:rsid w:val="0060018C"/>
    <w:rsid w:val="00600B14"/>
    <w:rsid w:val="006021B2"/>
    <w:rsid w:val="00602CF1"/>
    <w:rsid w:val="00603A35"/>
    <w:rsid w:val="0060430F"/>
    <w:rsid w:val="00604569"/>
    <w:rsid w:val="00605849"/>
    <w:rsid w:val="00605D59"/>
    <w:rsid w:val="00606775"/>
    <w:rsid w:val="0061171E"/>
    <w:rsid w:val="006142A9"/>
    <w:rsid w:val="006147D4"/>
    <w:rsid w:val="00615B97"/>
    <w:rsid w:val="006167D6"/>
    <w:rsid w:val="00616B37"/>
    <w:rsid w:val="00617550"/>
    <w:rsid w:val="006175D3"/>
    <w:rsid w:val="00617BC6"/>
    <w:rsid w:val="00620448"/>
    <w:rsid w:val="00621F0D"/>
    <w:rsid w:val="00622307"/>
    <w:rsid w:val="00622988"/>
    <w:rsid w:val="0062394A"/>
    <w:rsid w:val="00623EEC"/>
    <w:rsid w:val="00625DB8"/>
    <w:rsid w:val="00626053"/>
    <w:rsid w:val="00627EDF"/>
    <w:rsid w:val="00630370"/>
    <w:rsid w:val="00630484"/>
    <w:rsid w:val="00631948"/>
    <w:rsid w:val="0063231D"/>
    <w:rsid w:val="006329FE"/>
    <w:rsid w:val="00632B05"/>
    <w:rsid w:val="006335C3"/>
    <w:rsid w:val="00633993"/>
    <w:rsid w:val="00633B14"/>
    <w:rsid w:val="00633DB3"/>
    <w:rsid w:val="0063479A"/>
    <w:rsid w:val="00634D2E"/>
    <w:rsid w:val="0063517A"/>
    <w:rsid w:val="00635278"/>
    <w:rsid w:val="006352F9"/>
    <w:rsid w:val="00636349"/>
    <w:rsid w:val="00636789"/>
    <w:rsid w:val="00637B23"/>
    <w:rsid w:val="00637CCF"/>
    <w:rsid w:val="00637EA2"/>
    <w:rsid w:val="00641DE7"/>
    <w:rsid w:val="0064201D"/>
    <w:rsid w:val="00642185"/>
    <w:rsid w:val="006437E0"/>
    <w:rsid w:val="00644C28"/>
    <w:rsid w:val="00647DAC"/>
    <w:rsid w:val="00647DF0"/>
    <w:rsid w:val="006509B7"/>
    <w:rsid w:val="0065131D"/>
    <w:rsid w:val="0065222D"/>
    <w:rsid w:val="00652916"/>
    <w:rsid w:val="006530D3"/>
    <w:rsid w:val="00653671"/>
    <w:rsid w:val="00653AD4"/>
    <w:rsid w:val="006541B5"/>
    <w:rsid w:val="006546FD"/>
    <w:rsid w:val="0065478C"/>
    <w:rsid w:val="00656B47"/>
    <w:rsid w:val="00657579"/>
    <w:rsid w:val="0066030B"/>
    <w:rsid w:val="006609E7"/>
    <w:rsid w:val="00660A4F"/>
    <w:rsid w:val="00660B8F"/>
    <w:rsid w:val="006624E5"/>
    <w:rsid w:val="00662E1B"/>
    <w:rsid w:val="00663811"/>
    <w:rsid w:val="00663C4D"/>
    <w:rsid w:val="00663E9F"/>
    <w:rsid w:val="00663EF8"/>
    <w:rsid w:val="006648F0"/>
    <w:rsid w:val="00664949"/>
    <w:rsid w:val="00665328"/>
    <w:rsid w:val="00666201"/>
    <w:rsid w:val="006664B6"/>
    <w:rsid w:val="0066657C"/>
    <w:rsid w:val="00670136"/>
    <w:rsid w:val="00670332"/>
    <w:rsid w:val="0067066A"/>
    <w:rsid w:val="00670AE7"/>
    <w:rsid w:val="00670DB0"/>
    <w:rsid w:val="00671B6E"/>
    <w:rsid w:val="00672122"/>
    <w:rsid w:val="006729E1"/>
    <w:rsid w:val="0067302B"/>
    <w:rsid w:val="00673E68"/>
    <w:rsid w:val="006740C1"/>
    <w:rsid w:val="0067444F"/>
    <w:rsid w:val="006750D0"/>
    <w:rsid w:val="00675291"/>
    <w:rsid w:val="00675DB4"/>
    <w:rsid w:val="006770A6"/>
    <w:rsid w:val="00677B3E"/>
    <w:rsid w:val="00680F46"/>
    <w:rsid w:val="00681599"/>
    <w:rsid w:val="00681DB5"/>
    <w:rsid w:val="00681F04"/>
    <w:rsid w:val="0068579E"/>
    <w:rsid w:val="006867BA"/>
    <w:rsid w:val="006869A9"/>
    <w:rsid w:val="0068733D"/>
    <w:rsid w:val="00687F4F"/>
    <w:rsid w:val="00690F53"/>
    <w:rsid w:val="00691C9A"/>
    <w:rsid w:val="00692752"/>
    <w:rsid w:val="00692A11"/>
    <w:rsid w:val="00692D0F"/>
    <w:rsid w:val="00693CFF"/>
    <w:rsid w:val="00695584"/>
    <w:rsid w:val="00695CFC"/>
    <w:rsid w:val="00697168"/>
    <w:rsid w:val="006974C4"/>
    <w:rsid w:val="006A0A7A"/>
    <w:rsid w:val="006A1230"/>
    <w:rsid w:val="006A1B2E"/>
    <w:rsid w:val="006A2F23"/>
    <w:rsid w:val="006A37B1"/>
    <w:rsid w:val="006A3C6C"/>
    <w:rsid w:val="006A3D6A"/>
    <w:rsid w:val="006A46D3"/>
    <w:rsid w:val="006A55E8"/>
    <w:rsid w:val="006A62BF"/>
    <w:rsid w:val="006A6583"/>
    <w:rsid w:val="006A78F4"/>
    <w:rsid w:val="006A7B73"/>
    <w:rsid w:val="006B0CF5"/>
    <w:rsid w:val="006B15F5"/>
    <w:rsid w:val="006B200C"/>
    <w:rsid w:val="006B2B48"/>
    <w:rsid w:val="006B4319"/>
    <w:rsid w:val="006B52B8"/>
    <w:rsid w:val="006B55D3"/>
    <w:rsid w:val="006B566B"/>
    <w:rsid w:val="006B7609"/>
    <w:rsid w:val="006B7848"/>
    <w:rsid w:val="006B7AC4"/>
    <w:rsid w:val="006B7DE5"/>
    <w:rsid w:val="006B7F79"/>
    <w:rsid w:val="006C0791"/>
    <w:rsid w:val="006C38EA"/>
    <w:rsid w:val="006C571B"/>
    <w:rsid w:val="006C5BE6"/>
    <w:rsid w:val="006C67BF"/>
    <w:rsid w:val="006C6C70"/>
    <w:rsid w:val="006C6DBC"/>
    <w:rsid w:val="006C7297"/>
    <w:rsid w:val="006C74C0"/>
    <w:rsid w:val="006C7797"/>
    <w:rsid w:val="006C798C"/>
    <w:rsid w:val="006C7A2B"/>
    <w:rsid w:val="006D1E07"/>
    <w:rsid w:val="006D277E"/>
    <w:rsid w:val="006D41F1"/>
    <w:rsid w:val="006D43A1"/>
    <w:rsid w:val="006D4D67"/>
    <w:rsid w:val="006D4E16"/>
    <w:rsid w:val="006D5AA2"/>
    <w:rsid w:val="006D7A01"/>
    <w:rsid w:val="006D7BE9"/>
    <w:rsid w:val="006E0275"/>
    <w:rsid w:val="006E0FA8"/>
    <w:rsid w:val="006E10E6"/>
    <w:rsid w:val="006E1385"/>
    <w:rsid w:val="006E3C59"/>
    <w:rsid w:val="006E4319"/>
    <w:rsid w:val="006E51F0"/>
    <w:rsid w:val="006E5A2E"/>
    <w:rsid w:val="006E6219"/>
    <w:rsid w:val="006E65D3"/>
    <w:rsid w:val="006E662D"/>
    <w:rsid w:val="006E6BD8"/>
    <w:rsid w:val="006E6F14"/>
    <w:rsid w:val="006E7176"/>
    <w:rsid w:val="006E7504"/>
    <w:rsid w:val="006E7F94"/>
    <w:rsid w:val="006F09EE"/>
    <w:rsid w:val="006F1F11"/>
    <w:rsid w:val="006F28FE"/>
    <w:rsid w:val="006F47AA"/>
    <w:rsid w:val="006F4EC8"/>
    <w:rsid w:val="006F625A"/>
    <w:rsid w:val="006F6C14"/>
    <w:rsid w:val="006F6CC6"/>
    <w:rsid w:val="0070065C"/>
    <w:rsid w:val="007007BC"/>
    <w:rsid w:val="00701B98"/>
    <w:rsid w:val="00702BED"/>
    <w:rsid w:val="00703594"/>
    <w:rsid w:val="00703951"/>
    <w:rsid w:val="00705E67"/>
    <w:rsid w:val="00706874"/>
    <w:rsid w:val="007069F1"/>
    <w:rsid w:val="0070733B"/>
    <w:rsid w:val="0071031E"/>
    <w:rsid w:val="00710A78"/>
    <w:rsid w:val="00710BBC"/>
    <w:rsid w:val="00710EED"/>
    <w:rsid w:val="007110A0"/>
    <w:rsid w:val="00711C46"/>
    <w:rsid w:val="00711C88"/>
    <w:rsid w:val="00712343"/>
    <w:rsid w:val="007123FC"/>
    <w:rsid w:val="0071251B"/>
    <w:rsid w:val="00712D76"/>
    <w:rsid w:val="0071334C"/>
    <w:rsid w:val="00713DAB"/>
    <w:rsid w:val="0071461F"/>
    <w:rsid w:val="007146F4"/>
    <w:rsid w:val="0071637F"/>
    <w:rsid w:val="0072001E"/>
    <w:rsid w:val="0072011B"/>
    <w:rsid w:val="00720C0C"/>
    <w:rsid w:val="007212A4"/>
    <w:rsid w:val="00722063"/>
    <w:rsid w:val="00723116"/>
    <w:rsid w:val="0072350F"/>
    <w:rsid w:val="007240F9"/>
    <w:rsid w:val="00724AB6"/>
    <w:rsid w:val="00725205"/>
    <w:rsid w:val="00725391"/>
    <w:rsid w:val="00726EEF"/>
    <w:rsid w:val="00727D39"/>
    <w:rsid w:val="007302E3"/>
    <w:rsid w:val="007302FC"/>
    <w:rsid w:val="00730DAD"/>
    <w:rsid w:val="00731081"/>
    <w:rsid w:val="00731241"/>
    <w:rsid w:val="00731E92"/>
    <w:rsid w:val="007324ED"/>
    <w:rsid w:val="00732544"/>
    <w:rsid w:val="00736DA9"/>
    <w:rsid w:val="00736DC6"/>
    <w:rsid w:val="0073793A"/>
    <w:rsid w:val="00737A43"/>
    <w:rsid w:val="007408FC"/>
    <w:rsid w:val="00740FF6"/>
    <w:rsid w:val="0074111D"/>
    <w:rsid w:val="00741D1D"/>
    <w:rsid w:val="00741E35"/>
    <w:rsid w:val="00742609"/>
    <w:rsid w:val="00743968"/>
    <w:rsid w:val="00744A4C"/>
    <w:rsid w:val="00745DEA"/>
    <w:rsid w:val="007477C5"/>
    <w:rsid w:val="007479FE"/>
    <w:rsid w:val="007507F8"/>
    <w:rsid w:val="00750917"/>
    <w:rsid w:val="00750DFE"/>
    <w:rsid w:val="00751521"/>
    <w:rsid w:val="00751F0F"/>
    <w:rsid w:val="007521EF"/>
    <w:rsid w:val="00754A50"/>
    <w:rsid w:val="00755B3A"/>
    <w:rsid w:val="00756F13"/>
    <w:rsid w:val="00760FB8"/>
    <w:rsid w:val="00761A70"/>
    <w:rsid w:val="0076259E"/>
    <w:rsid w:val="00762F98"/>
    <w:rsid w:val="00762FBD"/>
    <w:rsid w:val="00763CBE"/>
    <w:rsid w:val="007650D7"/>
    <w:rsid w:val="00765477"/>
    <w:rsid w:val="00765986"/>
    <w:rsid w:val="00766BF8"/>
    <w:rsid w:val="00767E75"/>
    <w:rsid w:val="0077028D"/>
    <w:rsid w:val="007703AC"/>
    <w:rsid w:val="00771B2B"/>
    <w:rsid w:val="00771C08"/>
    <w:rsid w:val="00775057"/>
    <w:rsid w:val="00776275"/>
    <w:rsid w:val="00777CF1"/>
    <w:rsid w:val="00782BB7"/>
    <w:rsid w:val="00783472"/>
    <w:rsid w:val="00785395"/>
    <w:rsid w:val="007866DC"/>
    <w:rsid w:val="00786C61"/>
    <w:rsid w:val="007872D0"/>
    <w:rsid w:val="00787DBA"/>
    <w:rsid w:val="00791268"/>
    <w:rsid w:val="007920E7"/>
    <w:rsid w:val="007939D3"/>
    <w:rsid w:val="0079460E"/>
    <w:rsid w:val="00794667"/>
    <w:rsid w:val="007946A2"/>
    <w:rsid w:val="00795B81"/>
    <w:rsid w:val="00795E75"/>
    <w:rsid w:val="007960A9"/>
    <w:rsid w:val="007960B2"/>
    <w:rsid w:val="00796DF2"/>
    <w:rsid w:val="00796FE2"/>
    <w:rsid w:val="007970A2"/>
    <w:rsid w:val="00797226"/>
    <w:rsid w:val="007A0BB6"/>
    <w:rsid w:val="007A1155"/>
    <w:rsid w:val="007A148A"/>
    <w:rsid w:val="007A3409"/>
    <w:rsid w:val="007A3B00"/>
    <w:rsid w:val="007A3F72"/>
    <w:rsid w:val="007A4A18"/>
    <w:rsid w:val="007A5218"/>
    <w:rsid w:val="007A6273"/>
    <w:rsid w:val="007A64A9"/>
    <w:rsid w:val="007B022B"/>
    <w:rsid w:val="007B25E1"/>
    <w:rsid w:val="007B270E"/>
    <w:rsid w:val="007B3A33"/>
    <w:rsid w:val="007B3B45"/>
    <w:rsid w:val="007B515B"/>
    <w:rsid w:val="007B6519"/>
    <w:rsid w:val="007B66ED"/>
    <w:rsid w:val="007B69FA"/>
    <w:rsid w:val="007B7633"/>
    <w:rsid w:val="007B7985"/>
    <w:rsid w:val="007C03D5"/>
    <w:rsid w:val="007C1C7D"/>
    <w:rsid w:val="007C1D6E"/>
    <w:rsid w:val="007C29C4"/>
    <w:rsid w:val="007C2AF0"/>
    <w:rsid w:val="007C2F67"/>
    <w:rsid w:val="007C54B5"/>
    <w:rsid w:val="007C59B1"/>
    <w:rsid w:val="007C66DD"/>
    <w:rsid w:val="007C7328"/>
    <w:rsid w:val="007C7A5D"/>
    <w:rsid w:val="007C7BC5"/>
    <w:rsid w:val="007D4E11"/>
    <w:rsid w:val="007D510F"/>
    <w:rsid w:val="007D569C"/>
    <w:rsid w:val="007D6234"/>
    <w:rsid w:val="007D738A"/>
    <w:rsid w:val="007E067C"/>
    <w:rsid w:val="007E0940"/>
    <w:rsid w:val="007E1798"/>
    <w:rsid w:val="007E25BF"/>
    <w:rsid w:val="007E2A2B"/>
    <w:rsid w:val="007E424A"/>
    <w:rsid w:val="007E426B"/>
    <w:rsid w:val="007E5CC9"/>
    <w:rsid w:val="007E70A3"/>
    <w:rsid w:val="007E732B"/>
    <w:rsid w:val="007E7A73"/>
    <w:rsid w:val="007F07B3"/>
    <w:rsid w:val="007F18E9"/>
    <w:rsid w:val="007F246D"/>
    <w:rsid w:val="007F2790"/>
    <w:rsid w:val="007F365C"/>
    <w:rsid w:val="007F39C2"/>
    <w:rsid w:val="007F45FA"/>
    <w:rsid w:val="007F696F"/>
    <w:rsid w:val="007F6A63"/>
    <w:rsid w:val="007F6E46"/>
    <w:rsid w:val="007F72A8"/>
    <w:rsid w:val="007F749B"/>
    <w:rsid w:val="0080114E"/>
    <w:rsid w:val="00801763"/>
    <w:rsid w:val="008018FE"/>
    <w:rsid w:val="0080210D"/>
    <w:rsid w:val="00804BF8"/>
    <w:rsid w:val="00804E95"/>
    <w:rsid w:val="00805125"/>
    <w:rsid w:val="00806411"/>
    <w:rsid w:val="0080753E"/>
    <w:rsid w:val="0080756E"/>
    <w:rsid w:val="00807700"/>
    <w:rsid w:val="008102F3"/>
    <w:rsid w:val="00810E40"/>
    <w:rsid w:val="008111B5"/>
    <w:rsid w:val="00811CD8"/>
    <w:rsid w:val="00812088"/>
    <w:rsid w:val="008124C5"/>
    <w:rsid w:val="00812E97"/>
    <w:rsid w:val="00813789"/>
    <w:rsid w:val="00813874"/>
    <w:rsid w:val="00813CE6"/>
    <w:rsid w:val="00814971"/>
    <w:rsid w:val="008150CF"/>
    <w:rsid w:val="00815A42"/>
    <w:rsid w:val="00816C92"/>
    <w:rsid w:val="00817464"/>
    <w:rsid w:val="00817BEF"/>
    <w:rsid w:val="00817F88"/>
    <w:rsid w:val="0082434A"/>
    <w:rsid w:val="00824A9C"/>
    <w:rsid w:val="00825349"/>
    <w:rsid w:val="008256C5"/>
    <w:rsid w:val="00826ADA"/>
    <w:rsid w:val="00830019"/>
    <w:rsid w:val="00830FB6"/>
    <w:rsid w:val="0083302F"/>
    <w:rsid w:val="00835865"/>
    <w:rsid w:val="008368C7"/>
    <w:rsid w:val="008369B5"/>
    <w:rsid w:val="008374A9"/>
    <w:rsid w:val="00840343"/>
    <w:rsid w:val="008408D6"/>
    <w:rsid w:val="008418E0"/>
    <w:rsid w:val="00841BC3"/>
    <w:rsid w:val="008449F7"/>
    <w:rsid w:val="00844B68"/>
    <w:rsid w:val="008464C6"/>
    <w:rsid w:val="008465D1"/>
    <w:rsid w:val="0084777B"/>
    <w:rsid w:val="00847F78"/>
    <w:rsid w:val="008501B0"/>
    <w:rsid w:val="0085140E"/>
    <w:rsid w:val="00853B50"/>
    <w:rsid w:val="00854C3E"/>
    <w:rsid w:val="008552E6"/>
    <w:rsid w:val="00855590"/>
    <w:rsid w:val="00855D2A"/>
    <w:rsid w:val="008571E8"/>
    <w:rsid w:val="008572A5"/>
    <w:rsid w:val="008577B0"/>
    <w:rsid w:val="0086039B"/>
    <w:rsid w:val="00860960"/>
    <w:rsid w:val="00861A42"/>
    <w:rsid w:val="0086241E"/>
    <w:rsid w:val="00862BCE"/>
    <w:rsid w:val="00862EF4"/>
    <w:rsid w:val="00862FD4"/>
    <w:rsid w:val="0086304E"/>
    <w:rsid w:val="008639E6"/>
    <w:rsid w:val="00863FC4"/>
    <w:rsid w:val="00864C2B"/>
    <w:rsid w:val="008657BA"/>
    <w:rsid w:val="00867A3D"/>
    <w:rsid w:val="00867FBA"/>
    <w:rsid w:val="00871E23"/>
    <w:rsid w:val="0087251C"/>
    <w:rsid w:val="00873430"/>
    <w:rsid w:val="00873611"/>
    <w:rsid w:val="00873E84"/>
    <w:rsid w:val="008755BF"/>
    <w:rsid w:val="0087638A"/>
    <w:rsid w:val="008765BB"/>
    <w:rsid w:val="0087678F"/>
    <w:rsid w:val="00876F19"/>
    <w:rsid w:val="008773E7"/>
    <w:rsid w:val="0087771A"/>
    <w:rsid w:val="0088061C"/>
    <w:rsid w:val="00880C8E"/>
    <w:rsid w:val="00880D22"/>
    <w:rsid w:val="00881F6B"/>
    <w:rsid w:val="008831EE"/>
    <w:rsid w:val="0088362D"/>
    <w:rsid w:val="00884916"/>
    <w:rsid w:val="00885A62"/>
    <w:rsid w:val="00885B7D"/>
    <w:rsid w:val="00885FFA"/>
    <w:rsid w:val="00887CCE"/>
    <w:rsid w:val="0089065E"/>
    <w:rsid w:val="00890C6E"/>
    <w:rsid w:val="00890CA5"/>
    <w:rsid w:val="00890D87"/>
    <w:rsid w:val="0089124C"/>
    <w:rsid w:val="008928A7"/>
    <w:rsid w:val="00892C3F"/>
    <w:rsid w:val="00892CB5"/>
    <w:rsid w:val="008933D9"/>
    <w:rsid w:val="008941C1"/>
    <w:rsid w:val="00894869"/>
    <w:rsid w:val="00895653"/>
    <w:rsid w:val="0089636B"/>
    <w:rsid w:val="00897958"/>
    <w:rsid w:val="00897FAB"/>
    <w:rsid w:val="008A05ED"/>
    <w:rsid w:val="008A0AF7"/>
    <w:rsid w:val="008A1191"/>
    <w:rsid w:val="008A1A10"/>
    <w:rsid w:val="008A3756"/>
    <w:rsid w:val="008A3989"/>
    <w:rsid w:val="008A4363"/>
    <w:rsid w:val="008A4580"/>
    <w:rsid w:val="008A5247"/>
    <w:rsid w:val="008A59A7"/>
    <w:rsid w:val="008A6A89"/>
    <w:rsid w:val="008A70FB"/>
    <w:rsid w:val="008B0B01"/>
    <w:rsid w:val="008B0E8C"/>
    <w:rsid w:val="008B1029"/>
    <w:rsid w:val="008B1065"/>
    <w:rsid w:val="008B26E9"/>
    <w:rsid w:val="008B28E9"/>
    <w:rsid w:val="008B309A"/>
    <w:rsid w:val="008B4313"/>
    <w:rsid w:val="008B4BC5"/>
    <w:rsid w:val="008B535A"/>
    <w:rsid w:val="008B5E14"/>
    <w:rsid w:val="008B7CE3"/>
    <w:rsid w:val="008C0D6E"/>
    <w:rsid w:val="008C0EB0"/>
    <w:rsid w:val="008C117F"/>
    <w:rsid w:val="008C135C"/>
    <w:rsid w:val="008C1428"/>
    <w:rsid w:val="008C159F"/>
    <w:rsid w:val="008C3A8B"/>
    <w:rsid w:val="008C3EC7"/>
    <w:rsid w:val="008C49C9"/>
    <w:rsid w:val="008C52D9"/>
    <w:rsid w:val="008C5EAE"/>
    <w:rsid w:val="008C61E4"/>
    <w:rsid w:val="008C7D9C"/>
    <w:rsid w:val="008D033A"/>
    <w:rsid w:val="008D1892"/>
    <w:rsid w:val="008D1936"/>
    <w:rsid w:val="008D3138"/>
    <w:rsid w:val="008D35A3"/>
    <w:rsid w:val="008D36B7"/>
    <w:rsid w:val="008D3ECB"/>
    <w:rsid w:val="008D4D1C"/>
    <w:rsid w:val="008D54E5"/>
    <w:rsid w:val="008D5891"/>
    <w:rsid w:val="008D5D05"/>
    <w:rsid w:val="008D66DA"/>
    <w:rsid w:val="008D6CA2"/>
    <w:rsid w:val="008D6CA5"/>
    <w:rsid w:val="008D6CFE"/>
    <w:rsid w:val="008D7974"/>
    <w:rsid w:val="008E004E"/>
    <w:rsid w:val="008E09CA"/>
    <w:rsid w:val="008E15E7"/>
    <w:rsid w:val="008E3522"/>
    <w:rsid w:val="008E4390"/>
    <w:rsid w:val="008E445B"/>
    <w:rsid w:val="008E7639"/>
    <w:rsid w:val="008F1A08"/>
    <w:rsid w:val="008F1DCC"/>
    <w:rsid w:val="008F2298"/>
    <w:rsid w:val="008F2729"/>
    <w:rsid w:val="008F4D34"/>
    <w:rsid w:val="008F56F2"/>
    <w:rsid w:val="008F59BE"/>
    <w:rsid w:val="00901121"/>
    <w:rsid w:val="009011A7"/>
    <w:rsid w:val="00902C95"/>
    <w:rsid w:val="00905447"/>
    <w:rsid w:val="009061FB"/>
    <w:rsid w:val="0090675B"/>
    <w:rsid w:val="0091032A"/>
    <w:rsid w:val="009107A2"/>
    <w:rsid w:val="00911DE8"/>
    <w:rsid w:val="009123EA"/>
    <w:rsid w:val="00913787"/>
    <w:rsid w:val="00913C94"/>
    <w:rsid w:val="009149C6"/>
    <w:rsid w:val="00914FFF"/>
    <w:rsid w:val="0091511E"/>
    <w:rsid w:val="009162D0"/>
    <w:rsid w:val="0091632B"/>
    <w:rsid w:val="0091688E"/>
    <w:rsid w:val="00917F51"/>
    <w:rsid w:val="0092175E"/>
    <w:rsid w:val="00921826"/>
    <w:rsid w:val="00923A1F"/>
    <w:rsid w:val="009243E4"/>
    <w:rsid w:val="009248B1"/>
    <w:rsid w:val="0092548E"/>
    <w:rsid w:val="009260E7"/>
    <w:rsid w:val="0092761A"/>
    <w:rsid w:val="00930371"/>
    <w:rsid w:val="00930628"/>
    <w:rsid w:val="00932177"/>
    <w:rsid w:val="009354A6"/>
    <w:rsid w:val="00935617"/>
    <w:rsid w:val="009363DC"/>
    <w:rsid w:val="00936BF3"/>
    <w:rsid w:val="0094033F"/>
    <w:rsid w:val="009403CD"/>
    <w:rsid w:val="00940D66"/>
    <w:rsid w:val="00940D6E"/>
    <w:rsid w:val="00940FF9"/>
    <w:rsid w:val="009425C6"/>
    <w:rsid w:val="009443E2"/>
    <w:rsid w:val="009446D3"/>
    <w:rsid w:val="00944A6E"/>
    <w:rsid w:val="00947827"/>
    <w:rsid w:val="00947A66"/>
    <w:rsid w:val="00950CD0"/>
    <w:rsid w:val="00950DC1"/>
    <w:rsid w:val="00950F54"/>
    <w:rsid w:val="0095123A"/>
    <w:rsid w:val="00953744"/>
    <w:rsid w:val="00953D0B"/>
    <w:rsid w:val="009540A4"/>
    <w:rsid w:val="00954713"/>
    <w:rsid w:val="0095473F"/>
    <w:rsid w:val="009549F5"/>
    <w:rsid w:val="00954CDB"/>
    <w:rsid w:val="00961212"/>
    <w:rsid w:val="00961325"/>
    <w:rsid w:val="009649AC"/>
    <w:rsid w:val="00966197"/>
    <w:rsid w:val="0096692A"/>
    <w:rsid w:val="009669AF"/>
    <w:rsid w:val="00966CA1"/>
    <w:rsid w:val="00967C41"/>
    <w:rsid w:val="00967D1A"/>
    <w:rsid w:val="009714FF"/>
    <w:rsid w:val="009719F0"/>
    <w:rsid w:val="00971B9C"/>
    <w:rsid w:val="009729F1"/>
    <w:rsid w:val="00973C2C"/>
    <w:rsid w:val="00974D15"/>
    <w:rsid w:val="00975BF9"/>
    <w:rsid w:val="00975CBD"/>
    <w:rsid w:val="00976D94"/>
    <w:rsid w:val="009800FB"/>
    <w:rsid w:val="0098098F"/>
    <w:rsid w:val="00980BEF"/>
    <w:rsid w:val="00980D70"/>
    <w:rsid w:val="0098119C"/>
    <w:rsid w:val="00982B43"/>
    <w:rsid w:val="00983AA4"/>
    <w:rsid w:val="009848EF"/>
    <w:rsid w:val="00984FBD"/>
    <w:rsid w:val="0098509C"/>
    <w:rsid w:val="0098744A"/>
    <w:rsid w:val="00987828"/>
    <w:rsid w:val="00991355"/>
    <w:rsid w:val="00991813"/>
    <w:rsid w:val="00991D0C"/>
    <w:rsid w:val="00992285"/>
    <w:rsid w:val="00993448"/>
    <w:rsid w:val="0099737F"/>
    <w:rsid w:val="00997BA8"/>
    <w:rsid w:val="009A1010"/>
    <w:rsid w:val="009A1B67"/>
    <w:rsid w:val="009A3826"/>
    <w:rsid w:val="009A4428"/>
    <w:rsid w:val="009A4437"/>
    <w:rsid w:val="009A475D"/>
    <w:rsid w:val="009A583C"/>
    <w:rsid w:val="009A642F"/>
    <w:rsid w:val="009A7403"/>
    <w:rsid w:val="009B084F"/>
    <w:rsid w:val="009B0B08"/>
    <w:rsid w:val="009B3916"/>
    <w:rsid w:val="009B4248"/>
    <w:rsid w:val="009B4977"/>
    <w:rsid w:val="009B4EB4"/>
    <w:rsid w:val="009B52E6"/>
    <w:rsid w:val="009B5472"/>
    <w:rsid w:val="009B5827"/>
    <w:rsid w:val="009B5BC9"/>
    <w:rsid w:val="009B602B"/>
    <w:rsid w:val="009B64BA"/>
    <w:rsid w:val="009C0770"/>
    <w:rsid w:val="009C08E0"/>
    <w:rsid w:val="009C1455"/>
    <w:rsid w:val="009C1B79"/>
    <w:rsid w:val="009C1BEF"/>
    <w:rsid w:val="009C2729"/>
    <w:rsid w:val="009C2BBC"/>
    <w:rsid w:val="009C3271"/>
    <w:rsid w:val="009C4114"/>
    <w:rsid w:val="009C45F1"/>
    <w:rsid w:val="009C4A3C"/>
    <w:rsid w:val="009C58F6"/>
    <w:rsid w:val="009C70EE"/>
    <w:rsid w:val="009D09CA"/>
    <w:rsid w:val="009D1151"/>
    <w:rsid w:val="009D1380"/>
    <w:rsid w:val="009D1BF6"/>
    <w:rsid w:val="009D2439"/>
    <w:rsid w:val="009D3BFD"/>
    <w:rsid w:val="009D4B22"/>
    <w:rsid w:val="009D56D0"/>
    <w:rsid w:val="009D6665"/>
    <w:rsid w:val="009D6C4D"/>
    <w:rsid w:val="009E109F"/>
    <w:rsid w:val="009E1246"/>
    <w:rsid w:val="009E140A"/>
    <w:rsid w:val="009E16AF"/>
    <w:rsid w:val="009E2AFD"/>
    <w:rsid w:val="009E36A9"/>
    <w:rsid w:val="009E3DAD"/>
    <w:rsid w:val="009E3F21"/>
    <w:rsid w:val="009E499B"/>
    <w:rsid w:val="009E4D28"/>
    <w:rsid w:val="009E506E"/>
    <w:rsid w:val="009E55FC"/>
    <w:rsid w:val="009E592D"/>
    <w:rsid w:val="009E6545"/>
    <w:rsid w:val="009E678F"/>
    <w:rsid w:val="009E75A1"/>
    <w:rsid w:val="009F0C8C"/>
    <w:rsid w:val="009F1E6C"/>
    <w:rsid w:val="009F3C5B"/>
    <w:rsid w:val="009F573F"/>
    <w:rsid w:val="009F57D7"/>
    <w:rsid w:val="009F760E"/>
    <w:rsid w:val="009F7EF9"/>
    <w:rsid w:val="00A005CE"/>
    <w:rsid w:val="00A00BF5"/>
    <w:rsid w:val="00A01C44"/>
    <w:rsid w:val="00A01F07"/>
    <w:rsid w:val="00A0272A"/>
    <w:rsid w:val="00A05491"/>
    <w:rsid w:val="00A05B21"/>
    <w:rsid w:val="00A06A00"/>
    <w:rsid w:val="00A12BC0"/>
    <w:rsid w:val="00A15747"/>
    <w:rsid w:val="00A1583A"/>
    <w:rsid w:val="00A15987"/>
    <w:rsid w:val="00A169AA"/>
    <w:rsid w:val="00A203DD"/>
    <w:rsid w:val="00A20969"/>
    <w:rsid w:val="00A223EF"/>
    <w:rsid w:val="00A23316"/>
    <w:rsid w:val="00A24081"/>
    <w:rsid w:val="00A247DF"/>
    <w:rsid w:val="00A2595A"/>
    <w:rsid w:val="00A25E34"/>
    <w:rsid w:val="00A27764"/>
    <w:rsid w:val="00A27793"/>
    <w:rsid w:val="00A27ADD"/>
    <w:rsid w:val="00A3096D"/>
    <w:rsid w:val="00A31459"/>
    <w:rsid w:val="00A31608"/>
    <w:rsid w:val="00A3180D"/>
    <w:rsid w:val="00A32858"/>
    <w:rsid w:val="00A334B5"/>
    <w:rsid w:val="00A338D7"/>
    <w:rsid w:val="00A33FDB"/>
    <w:rsid w:val="00A3416C"/>
    <w:rsid w:val="00A348E8"/>
    <w:rsid w:val="00A34F65"/>
    <w:rsid w:val="00A3577A"/>
    <w:rsid w:val="00A361F2"/>
    <w:rsid w:val="00A41803"/>
    <w:rsid w:val="00A41B52"/>
    <w:rsid w:val="00A426E7"/>
    <w:rsid w:val="00A43083"/>
    <w:rsid w:val="00A44818"/>
    <w:rsid w:val="00A453C2"/>
    <w:rsid w:val="00A4590F"/>
    <w:rsid w:val="00A45D0F"/>
    <w:rsid w:val="00A503F2"/>
    <w:rsid w:val="00A50BD2"/>
    <w:rsid w:val="00A524C7"/>
    <w:rsid w:val="00A538CF"/>
    <w:rsid w:val="00A53B14"/>
    <w:rsid w:val="00A53E96"/>
    <w:rsid w:val="00A54BC1"/>
    <w:rsid w:val="00A54E01"/>
    <w:rsid w:val="00A54E56"/>
    <w:rsid w:val="00A54F96"/>
    <w:rsid w:val="00A55E3B"/>
    <w:rsid w:val="00A56E33"/>
    <w:rsid w:val="00A57FA6"/>
    <w:rsid w:val="00A60359"/>
    <w:rsid w:val="00A604BE"/>
    <w:rsid w:val="00A60ABC"/>
    <w:rsid w:val="00A6111E"/>
    <w:rsid w:val="00A611C8"/>
    <w:rsid w:val="00A614F9"/>
    <w:rsid w:val="00A6211E"/>
    <w:rsid w:val="00A63FA1"/>
    <w:rsid w:val="00A65B0D"/>
    <w:rsid w:val="00A67577"/>
    <w:rsid w:val="00A714DC"/>
    <w:rsid w:val="00A71C31"/>
    <w:rsid w:val="00A71E7B"/>
    <w:rsid w:val="00A723CB"/>
    <w:rsid w:val="00A72A1B"/>
    <w:rsid w:val="00A73122"/>
    <w:rsid w:val="00A735A4"/>
    <w:rsid w:val="00A7478B"/>
    <w:rsid w:val="00A7586B"/>
    <w:rsid w:val="00A75E27"/>
    <w:rsid w:val="00A7629B"/>
    <w:rsid w:val="00A76565"/>
    <w:rsid w:val="00A7752B"/>
    <w:rsid w:val="00A8125A"/>
    <w:rsid w:val="00A817B7"/>
    <w:rsid w:val="00A81B07"/>
    <w:rsid w:val="00A82C8E"/>
    <w:rsid w:val="00A83392"/>
    <w:rsid w:val="00A84726"/>
    <w:rsid w:val="00A84F7D"/>
    <w:rsid w:val="00A8507B"/>
    <w:rsid w:val="00A85091"/>
    <w:rsid w:val="00A850A4"/>
    <w:rsid w:val="00A855BE"/>
    <w:rsid w:val="00A86586"/>
    <w:rsid w:val="00A8731E"/>
    <w:rsid w:val="00A87EA5"/>
    <w:rsid w:val="00A9000A"/>
    <w:rsid w:val="00A90206"/>
    <w:rsid w:val="00A9264A"/>
    <w:rsid w:val="00A949FE"/>
    <w:rsid w:val="00A95545"/>
    <w:rsid w:val="00A95FAC"/>
    <w:rsid w:val="00A96117"/>
    <w:rsid w:val="00A964D0"/>
    <w:rsid w:val="00AA0F00"/>
    <w:rsid w:val="00AA13A7"/>
    <w:rsid w:val="00AA1A2F"/>
    <w:rsid w:val="00AA1E40"/>
    <w:rsid w:val="00AA2679"/>
    <w:rsid w:val="00AA27E0"/>
    <w:rsid w:val="00AA3710"/>
    <w:rsid w:val="00AA47FB"/>
    <w:rsid w:val="00AA5235"/>
    <w:rsid w:val="00AA56B4"/>
    <w:rsid w:val="00AB1250"/>
    <w:rsid w:val="00AB139D"/>
    <w:rsid w:val="00AB1689"/>
    <w:rsid w:val="00AB3217"/>
    <w:rsid w:val="00AB4485"/>
    <w:rsid w:val="00AB4553"/>
    <w:rsid w:val="00AB513A"/>
    <w:rsid w:val="00AB6755"/>
    <w:rsid w:val="00AB6D30"/>
    <w:rsid w:val="00AB784E"/>
    <w:rsid w:val="00AC02DB"/>
    <w:rsid w:val="00AC139B"/>
    <w:rsid w:val="00AC1955"/>
    <w:rsid w:val="00AC4BD7"/>
    <w:rsid w:val="00AD0755"/>
    <w:rsid w:val="00AD0BFD"/>
    <w:rsid w:val="00AD0C7C"/>
    <w:rsid w:val="00AD100C"/>
    <w:rsid w:val="00AD192F"/>
    <w:rsid w:val="00AD1948"/>
    <w:rsid w:val="00AD2CD0"/>
    <w:rsid w:val="00AD56EF"/>
    <w:rsid w:val="00AD5F8F"/>
    <w:rsid w:val="00AD6BE6"/>
    <w:rsid w:val="00AD75DF"/>
    <w:rsid w:val="00AD79EA"/>
    <w:rsid w:val="00AD7FA9"/>
    <w:rsid w:val="00AE0141"/>
    <w:rsid w:val="00AE147F"/>
    <w:rsid w:val="00AE1832"/>
    <w:rsid w:val="00AE366E"/>
    <w:rsid w:val="00AE5A3A"/>
    <w:rsid w:val="00AE610B"/>
    <w:rsid w:val="00AE6B04"/>
    <w:rsid w:val="00AE7BC5"/>
    <w:rsid w:val="00AF057C"/>
    <w:rsid w:val="00AF0A53"/>
    <w:rsid w:val="00AF1A05"/>
    <w:rsid w:val="00AF2A36"/>
    <w:rsid w:val="00AF4209"/>
    <w:rsid w:val="00AF4D30"/>
    <w:rsid w:val="00AF5CCD"/>
    <w:rsid w:val="00AF5EB3"/>
    <w:rsid w:val="00AF7377"/>
    <w:rsid w:val="00AF741F"/>
    <w:rsid w:val="00AF7752"/>
    <w:rsid w:val="00AF7A5F"/>
    <w:rsid w:val="00B002D5"/>
    <w:rsid w:val="00B006BA"/>
    <w:rsid w:val="00B01B26"/>
    <w:rsid w:val="00B01D2B"/>
    <w:rsid w:val="00B02AA1"/>
    <w:rsid w:val="00B03A8D"/>
    <w:rsid w:val="00B04A64"/>
    <w:rsid w:val="00B05410"/>
    <w:rsid w:val="00B10BCC"/>
    <w:rsid w:val="00B125DE"/>
    <w:rsid w:val="00B12C09"/>
    <w:rsid w:val="00B13FFD"/>
    <w:rsid w:val="00B1455E"/>
    <w:rsid w:val="00B14D12"/>
    <w:rsid w:val="00B16F5C"/>
    <w:rsid w:val="00B17E7E"/>
    <w:rsid w:val="00B2033B"/>
    <w:rsid w:val="00B20F40"/>
    <w:rsid w:val="00B22205"/>
    <w:rsid w:val="00B2260A"/>
    <w:rsid w:val="00B22C73"/>
    <w:rsid w:val="00B2566D"/>
    <w:rsid w:val="00B26FE7"/>
    <w:rsid w:val="00B27595"/>
    <w:rsid w:val="00B30A81"/>
    <w:rsid w:val="00B315E6"/>
    <w:rsid w:val="00B32C8C"/>
    <w:rsid w:val="00B341CC"/>
    <w:rsid w:val="00B35C31"/>
    <w:rsid w:val="00B366BB"/>
    <w:rsid w:val="00B37278"/>
    <w:rsid w:val="00B40617"/>
    <w:rsid w:val="00B40783"/>
    <w:rsid w:val="00B40DB2"/>
    <w:rsid w:val="00B413AF"/>
    <w:rsid w:val="00B41584"/>
    <w:rsid w:val="00B41611"/>
    <w:rsid w:val="00B41AE0"/>
    <w:rsid w:val="00B426FF"/>
    <w:rsid w:val="00B43B66"/>
    <w:rsid w:val="00B44EA4"/>
    <w:rsid w:val="00B4611C"/>
    <w:rsid w:val="00B507E2"/>
    <w:rsid w:val="00B50F42"/>
    <w:rsid w:val="00B54B36"/>
    <w:rsid w:val="00B5514B"/>
    <w:rsid w:val="00B55165"/>
    <w:rsid w:val="00B5592E"/>
    <w:rsid w:val="00B560A2"/>
    <w:rsid w:val="00B560DE"/>
    <w:rsid w:val="00B5749F"/>
    <w:rsid w:val="00B600B7"/>
    <w:rsid w:val="00B6062D"/>
    <w:rsid w:val="00B6070F"/>
    <w:rsid w:val="00B610C7"/>
    <w:rsid w:val="00B61559"/>
    <w:rsid w:val="00B61FF6"/>
    <w:rsid w:val="00B62672"/>
    <w:rsid w:val="00B662C8"/>
    <w:rsid w:val="00B70A8F"/>
    <w:rsid w:val="00B71109"/>
    <w:rsid w:val="00B71AC3"/>
    <w:rsid w:val="00B72329"/>
    <w:rsid w:val="00B73A9F"/>
    <w:rsid w:val="00B762A2"/>
    <w:rsid w:val="00B80684"/>
    <w:rsid w:val="00B80ED1"/>
    <w:rsid w:val="00B81017"/>
    <w:rsid w:val="00B81FF1"/>
    <w:rsid w:val="00B82681"/>
    <w:rsid w:val="00B83CAC"/>
    <w:rsid w:val="00B844CE"/>
    <w:rsid w:val="00B8450F"/>
    <w:rsid w:val="00B85269"/>
    <w:rsid w:val="00B86E8B"/>
    <w:rsid w:val="00B86EAA"/>
    <w:rsid w:val="00B878AF"/>
    <w:rsid w:val="00B90FF3"/>
    <w:rsid w:val="00B91B0C"/>
    <w:rsid w:val="00B92AED"/>
    <w:rsid w:val="00B92D94"/>
    <w:rsid w:val="00B94E27"/>
    <w:rsid w:val="00B95366"/>
    <w:rsid w:val="00B96465"/>
    <w:rsid w:val="00B96514"/>
    <w:rsid w:val="00B9699C"/>
    <w:rsid w:val="00B975EA"/>
    <w:rsid w:val="00BA0999"/>
    <w:rsid w:val="00BA1195"/>
    <w:rsid w:val="00BA21D7"/>
    <w:rsid w:val="00BA3767"/>
    <w:rsid w:val="00BA51AE"/>
    <w:rsid w:val="00BA5A74"/>
    <w:rsid w:val="00BA5B88"/>
    <w:rsid w:val="00BA62B9"/>
    <w:rsid w:val="00BA666A"/>
    <w:rsid w:val="00BA6A8E"/>
    <w:rsid w:val="00BA6DE4"/>
    <w:rsid w:val="00BA7D09"/>
    <w:rsid w:val="00BA7EDA"/>
    <w:rsid w:val="00BB0598"/>
    <w:rsid w:val="00BB116C"/>
    <w:rsid w:val="00BB38CB"/>
    <w:rsid w:val="00BB3AB1"/>
    <w:rsid w:val="00BB3C3E"/>
    <w:rsid w:val="00BB3EC0"/>
    <w:rsid w:val="00BB443F"/>
    <w:rsid w:val="00BB46E7"/>
    <w:rsid w:val="00BB733B"/>
    <w:rsid w:val="00BB74CF"/>
    <w:rsid w:val="00BB7975"/>
    <w:rsid w:val="00BB7E25"/>
    <w:rsid w:val="00BC1922"/>
    <w:rsid w:val="00BC312C"/>
    <w:rsid w:val="00BC3794"/>
    <w:rsid w:val="00BC499C"/>
    <w:rsid w:val="00BC4D30"/>
    <w:rsid w:val="00BC610F"/>
    <w:rsid w:val="00BC6C61"/>
    <w:rsid w:val="00BC74C3"/>
    <w:rsid w:val="00BD0345"/>
    <w:rsid w:val="00BD0550"/>
    <w:rsid w:val="00BD32EB"/>
    <w:rsid w:val="00BD3FDE"/>
    <w:rsid w:val="00BD499E"/>
    <w:rsid w:val="00BD589B"/>
    <w:rsid w:val="00BD62E5"/>
    <w:rsid w:val="00BD6A78"/>
    <w:rsid w:val="00BD73AE"/>
    <w:rsid w:val="00BE021E"/>
    <w:rsid w:val="00BE0B98"/>
    <w:rsid w:val="00BE217B"/>
    <w:rsid w:val="00BE244D"/>
    <w:rsid w:val="00BE261F"/>
    <w:rsid w:val="00BE40A2"/>
    <w:rsid w:val="00BE539F"/>
    <w:rsid w:val="00BE633F"/>
    <w:rsid w:val="00BE6ADF"/>
    <w:rsid w:val="00BE77E9"/>
    <w:rsid w:val="00BE7A64"/>
    <w:rsid w:val="00BF0D41"/>
    <w:rsid w:val="00BF118B"/>
    <w:rsid w:val="00BF15F6"/>
    <w:rsid w:val="00BF1C16"/>
    <w:rsid w:val="00BF304E"/>
    <w:rsid w:val="00BF3669"/>
    <w:rsid w:val="00BF3C27"/>
    <w:rsid w:val="00BF406C"/>
    <w:rsid w:val="00BF5D2A"/>
    <w:rsid w:val="00BF71D8"/>
    <w:rsid w:val="00C01456"/>
    <w:rsid w:val="00C02029"/>
    <w:rsid w:val="00C02EC4"/>
    <w:rsid w:val="00C03B60"/>
    <w:rsid w:val="00C05703"/>
    <w:rsid w:val="00C05982"/>
    <w:rsid w:val="00C05D2F"/>
    <w:rsid w:val="00C07A14"/>
    <w:rsid w:val="00C10A1C"/>
    <w:rsid w:val="00C12567"/>
    <w:rsid w:val="00C12C7E"/>
    <w:rsid w:val="00C13318"/>
    <w:rsid w:val="00C13FF9"/>
    <w:rsid w:val="00C15EF3"/>
    <w:rsid w:val="00C17870"/>
    <w:rsid w:val="00C20854"/>
    <w:rsid w:val="00C22F18"/>
    <w:rsid w:val="00C22F2E"/>
    <w:rsid w:val="00C23672"/>
    <w:rsid w:val="00C23C14"/>
    <w:rsid w:val="00C24CD0"/>
    <w:rsid w:val="00C24D3E"/>
    <w:rsid w:val="00C24D74"/>
    <w:rsid w:val="00C24D76"/>
    <w:rsid w:val="00C26DE4"/>
    <w:rsid w:val="00C270DB"/>
    <w:rsid w:val="00C27487"/>
    <w:rsid w:val="00C30455"/>
    <w:rsid w:val="00C326F0"/>
    <w:rsid w:val="00C32959"/>
    <w:rsid w:val="00C333E5"/>
    <w:rsid w:val="00C335C6"/>
    <w:rsid w:val="00C33FEB"/>
    <w:rsid w:val="00C35B7E"/>
    <w:rsid w:val="00C36546"/>
    <w:rsid w:val="00C373CD"/>
    <w:rsid w:val="00C378A0"/>
    <w:rsid w:val="00C3797F"/>
    <w:rsid w:val="00C37E85"/>
    <w:rsid w:val="00C4044D"/>
    <w:rsid w:val="00C4087B"/>
    <w:rsid w:val="00C408E9"/>
    <w:rsid w:val="00C40A0E"/>
    <w:rsid w:val="00C41F31"/>
    <w:rsid w:val="00C45460"/>
    <w:rsid w:val="00C46376"/>
    <w:rsid w:val="00C46594"/>
    <w:rsid w:val="00C46A91"/>
    <w:rsid w:val="00C5185C"/>
    <w:rsid w:val="00C51E36"/>
    <w:rsid w:val="00C521F9"/>
    <w:rsid w:val="00C521FE"/>
    <w:rsid w:val="00C526F0"/>
    <w:rsid w:val="00C52964"/>
    <w:rsid w:val="00C5378E"/>
    <w:rsid w:val="00C539BC"/>
    <w:rsid w:val="00C54480"/>
    <w:rsid w:val="00C54C69"/>
    <w:rsid w:val="00C551FF"/>
    <w:rsid w:val="00C55E1A"/>
    <w:rsid w:val="00C57AFA"/>
    <w:rsid w:val="00C600E1"/>
    <w:rsid w:val="00C601E2"/>
    <w:rsid w:val="00C6040F"/>
    <w:rsid w:val="00C60519"/>
    <w:rsid w:val="00C60665"/>
    <w:rsid w:val="00C60DD1"/>
    <w:rsid w:val="00C63826"/>
    <w:rsid w:val="00C63845"/>
    <w:rsid w:val="00C6525E"/>
    <w:rsid w:val="00C65AD1"/>
    <w:rsid w:val="00C65BA0"/>
    <w:rsid w:val="00C65DD8"/>
    <w:rsid w:val="00C70F24"/>
    <w:rsid w:val="00C72063"/>
    <w:rsid w:val="00C72294"/>
    <w:rsid w:val="00C7250A"/>
    <w:rsid w:val="00C72B6D"/>
    <w:rsid w:val="00C7316F"/>
    <w:rsid w:val="00C74878"/>
    <w:rsid w:val="00C750DF"/>
    <w:rsid w:val="00C7514B"/>
    <w:rsid w:val="00C75157"/>
    <w:rsid w:val="00C75CD6"/>
    <w:rsid w:val="00C7742C"/>
    <w:rsid w:val="00C77574"/>
    <w:rsid w:val="00C80B7E"/>
    <w:rsid w:val="00C80F81"/>
    <w:rsid w:val="00C82D5D"/>
    <w:rsid w:val="00C82F98"/>
    <w:rsid w:val="00C83B1A"/>
    <w:rsid w:val="00C83D99"/>
    <w:rsid w:val="00C84C42"/>
    <w:rsid w:val="00C85303"/>
    <w:rsid w:val="00C86D41"/>
    <w:rsid w:val="00C87274"/>
    <w:rsid w:val="00C87C81"/>
    <w:rsid w:val="00C90395"/>
    <w:rsid w:val="00C907A0"/>
    <w:rsid w:val="00C912EF"/>
    <w:rsid w:val="00C91769"/>
    <w:rsid w:val="00C92246"/>
    <w:rsid w:val="00C9253F"/>
    <w:rsid w:val="00C934CD"/>
    <w:rsid w:val="00C94F5E"/>
    <w:rsid w:val="00C96AF7"/>
    <w:rsid w:val="00C96C2E"/>
    <w:rsid w:val="00C97F1F"/>
    <w:rsid w:val="00C97FB3"/>
    <w:rsid w:val="00CA0474"/>
    <w:rsid w:val="00CA069C"/>
    <w:rsid w:val="00CA0CD1"/>
    <w:rsid w:val="00CA0CD4"/>
    <w:rsid w:val="00CA0E3E"/>
    <w:rsid w:val="00CA1312"/>
    <w:rsid w:val="00CA148B"/>
    <w:rsid w:val="00CA1E04"/>
    <w:rsid w:val="00CA22FF"/>
    <w:rsid w:val="00CA36E8"/>
    <w:rsid w:val="00CA3FB8"/>
    <w:rsid w:val="00CA5613"/>
    <w:rsid w:val="00CA5FBA"/>
    <w:rsid w:val="00CA6871"/>
    <w:rsid w:val="00CB0356"/>
    <w:rsid w:val="00CB0646"/>
    <w:rsid w:val="00CB097F"/>
    <w:rsid w:val="00CB0DBC"/>
    <w:rsid w:val="00CB2FD1"/>
    <w:rsid w:val="00CB428A"/>
    <w:rsid w:val="00CB4535"/>
    <w:rsid w:val="00CB4646"/>
    <w:rsid w:val="00CB52A2"/>
    <w:rsid w:val="00CB5E3B"/>
    <w:rsid w:val="00CB6E7F"/>
    <w:rsid w:val="00CC1067"/>
    <w:rsid w:val="00CC2D39"/>
    <w:rsid w:val="00CC2FD3"/>
    <w:rsid w:val="00CC3005"/>
    <w:rsid w:val="00CC36EB"/>
    <w:rsid w:val="00CC5CB0"/>
    <w:rsid w:val="00CC6103"/>
    <w:rsid w:val="00CC654F"/>
    <w:rsid w:val="00CC7D65"/>
    <w:rsid w:val="00CC7E6F"/>
    <w:rsid w:val="00CD0761"/>
    <w:rsid w:val="00CD277D"/>
    <w:rsid w:val="00CD2E21"/>
    <w:rsid w:val="00CD2EDA"/>
    <w:rsid w:val="00CD57BE"/>
    <w:rsid w:val="00CD5B95"/>
    <w:rsid w:val="00CD5C8B"/>
    <w:rsid w:val="00CD6127"/>
    <w:rsid w:val="00CD6E8B"/>
    <w:rsid w:val="00CE1240"/>
    <w:rsid w:val="00CE1C80"/>
    <w:rsid w:val="00CE297C"/>
    <w:rsid w:val="00CE3534"/>
    <w:rsid w:val="00CE4270"/>
    <w:rsid w:val="00CE4386"/>
    <w:rsid w:val="00CE4511"/>
    <w:rsid w:val="00CE4D31"/>
    <w:rsid w:val="00CE5AD8"/>
    <w:rsid w:val="00CE693E"/>
    <w:rsid w:val="00CE714D"/>
    <w:rsid w:val="00CE7888"/>
    <w:rsid w:val="00CE7CC2"/>
    <w:rsid w:val="00CF0E49"/>
    <w:rsid w:val="00CF16FE"/>
    <w:rsid w:val="00CF27DC"/>
    <w:rsid w:val="00CF4235"/>
    <w:rsid w:val="00CF467D"/>
    <w:rsid w:val="00CF4E9E"/>
    <w:rsid w:val="00CF539D"/>
    <w:rsid w:val="00CF667B"/>
    <w:rsid w:val="00CF76CA"/>
    <w:rsid w:val="00D0124F"/>
    <w:rsid w:val="00D01420"/>
    <w:rsid w:val="00D02B3F"/>
    <w:rsid w:val="00D03384"/>
    <w:rsid w:val="00D03FDF"/>
    <w:rsid w:val="00D04091"/>
    <w:rsid w:val="00D0447D"/>
    <w:rsid w:val="00D06066"/>
    <w:rsid w:val="00D07506"/>
    <w:rsid w:val="00D077F5"/>
    <w:rsid w:val="00D07D21"/>
    <w:rsid w:val="00D112EF"/>
    <w:rsid w:val="00D11857"/>
    <w:rsid w:val="00D11918"/>
    <w:rsid w:val="00D1239D"/>
    <w:rsid w:val="00D1261B"/>
    <w:rsid w:val="00D12DB0"/>
    <w:rsid w:val="00D12DB2"/>
    <w:rsid w:val="00D1316C"/>
    <w:rsid w:val="00D16416"/>
    <w:rsid w:val="00D2047F"/>
    <w:rsid w:val="00D20DEA"/>
    <w:rsid w:val="00D2166C"/>
    <w:rsid w:val="00D2221D"/>
    <w:rsid w:val="00D223EE"/>
    <w:rsid w:val="00D2319E"/>
    <w:rsid w:val="00D255CF"/>
    <w:rsid w:val="00D2589A"/>
    <w:rsid w:val="00D25BEB"/>
    <w:rsid w:val="00D2667C"/>
    <w:rsid w:val="00D26A78"/>
    <w:rsid w:val="00D30E54"/>
    <w:rsid w:val="00D31659"/>
    <w:rsid w:val="00D321F7"/>
    <w:rsid w:val="00D32674"/>
    <w:rsid w:val="00D32796"/>
    <w:rsid w:val="00D333D9"/>
    <w:rsid w:val="00D34353"/>
    <w:rsid w:val="00D35344"/>
    <w:rsid w:val="00D35898"/>
    <w:rsid w:val="00D35A31"/>
    <w:rsid w:val="00D3686F"/>
    <w:rsid w:val="00D36D22"/>
    <w:rsid w:val="00D418CA"/>
    <w:rsid w:val="00D420A7"/>
    <w:rsid w:val="00D42EA7"/>
    <w:rsid w:val="00D44A47"/>
    <w:rsid w:val="00D4557B"/>
    <w:rsid w:val="00D456D0"/>
    <w:rsid w:val="00D459E5"/>
    <w:rsid w:val="00D45AC9"/>
    <w:rsid w:val="00D4607F"/>
    <w:rsid w:val="00D466F2"/>
    <w:rsid w:val="00D46E83"/>
    <w:rsid w:val="00D46F6D"/>
    <w:rsid w:val="00D47FA1"/>
    <w:rsid w:val="00D51D15"/>
    <w:rsid w:val="00D53411"/>
    <w:rsid w:val="00D54673"/>
    <w:rsid w:val="00D55B09"/>
    <w:rsid w:val="00D56A69"/>
    <w:rsid w:val="00D6068C"/>
    <w:rsid w:val="00D615E7"/>
    <w:rsid w:val="00D618AB"/>
    <w:rsid w:val="00D61EA2"/>
    <w:rsid w:val="00D646FD"/>
    <w:rsid w:val="00D64708"/>
    <w:rsid w:val="00D66C5F"/>
    <w:rsid w:val="00D66DA7"/>
    <w:rsid w:val="00D67EAA"/>
    <w:rsid w:val="00D70743"/>
    <w:rsid w:val="00D70EB1"/>
    <w:rsid w:val="00D74E80"/>
    <w:rsid w:val="00D7515E"/>
    <w:rsid w:val="00D75C76"/>
    <w:rsid w:val="00D77C43"/>
    <w:rsid w:val="00D804F7"/>
    <w:rsid w:val="00D805A7"/>
    <w:rsid w:val="00D80BEF"/>
    <w:rsid w:val="00D813B8"/>
    <w:rsid w:val="00D8227F"/>
    <w:rsid w:val="00D82B17"/>
    <w:rsid w:val="00D82C6C"/>
    <w:rsid w:val="00D82E00"/>
    <w:rsid w:val="00D83767"/>
    <w:rsid w:val="00D83E3B"/>
    <w:rsid w:val="00D841A2"/>
    <w:rsid w:val="00D84A0F"/>
    <w:rsid w:val="00D86D21"/>
    <w:rsid w:val="00D870D1"/>
    <w:rsid w:val="00D872F2"/>
    <w:rsid w:val="00D87D6A"/>
    <w:rsid w:val="00D922CE"/>
    <w:rsid w:val="00D92880"/>
    <w:rsid w:val="00D929F2"/>
    <w:rsid w:val="00D93A76"/>
    <w:rsid w:val="00D943DF"/>
    <w:rsid w:val="00D94471"/>
    <w:rsid w:val="00D9451A"/>
    <w:rsid w:val="00D947C0"/>
    <w:rsid w:val="00D94B78"/>
    <w:rsid w:val="00D953EC"/>
    <w:rsid w:val="00D97CA2"/>
    <w:rsid w:val="00DA0017"/>
    <w:rsid w:val="00DA0BD6"/>
    <w:rsid w:val="00DA20FD"/>
    <w:rsid w:val="00DA2417"/>
    <w:rsid w:val="00DA2630"/>
    <w:rsid w:val="00DA264D"/>
    <w:rsid w:val="00DA29B0"/>
    <w:rsid w:val="00DA396D"/>
    <w:rsid w:val="00DA448F"/>
    <w:rsid w:val="00DA4507"/>
    <w:rsid w:val="00DA5F34"/>
    <w:rsid w:val="00DB12B7"/>
    <w:rsid w:val="00DB1CEA"/>
    <w:rsid w:val="00DB2FDC"/>
    <w:rsid w:val="00DB3119"/>
    <w:rsid w:val="00DB39C2"/>
    <w:rsid w:val="00DB4E1C"/>
    <w:rsid w:val="00DB5BFF"/>
    <w:rsid w:val="00DB6965"/>
    <w:rsid w:val="00DB6EF8"/>
    <w:rsid w:val="00DB7E3C"/>
    <w:rsid w:val="00DC1022"/>
    <w:rsid w:val="00DC22FD"/>
    <w:rsid w:val="00DC44E6"/>
    <w:rsid w:val="00DC653E"/>
    <w:rsid w:val="00DC66A0"/>
    <w:rsid w:val="00DC683E"/>
    <w:rsid w:val="00DC7FEF"/>
    <w:rsid w:val="00DD027E"/>
    <w:rsid w:val="00DD05AE"/>
    <w:rsid w:val="00DD0610"/>
    <w:rsid w:val="00DD20A0"/>
    <w:rsid w:val="00DD20D6"/>
    <w:rsid w:val="00DD2620"/>
    <w:rsid w:val="00DD347F"/>
    <w:rsid w:val="00DD37D6"/>
    <w:rsid w:val="00DD47E6"/>
    <w:rsid w:val="00DD4C23"/>
    <w:rsid w:val="00DD4F3A"/>
    <w:rsid w:val="00DD7050"/>
    <w:rsid w:val="00DD79AC"/>
    <w:rsid w:val="00DE06D1"/>
    <w:rsid w:val="00DE1572"/>
    <w:rsid w:val="00DE40A1"/>
    <w:rsid w:val="00DE4464"/>
    <w:rsid w:val="00DE4638"/>
    <w:rsid w:val="00DE4DBE"/>
    <w:rsid w:val="00DF0CFE"/>
    <w:rsid w:val="00DF131A"/>
    <w:rsid w:val="00DF233D"/>
    <w:rsid w:val="00DF2984"/>
    <w:rsid w:val="00DF52D4"/>
    <w:rsid w:val="00DF6724"/>
    <w:rsid w:val="00DF6F88"/>
    <w:rsid w:val="00E008C4"/>
    <w:rsid w:val="00E00E2C"/>
    <w:rsid w:val="00E0174D"/>
    <w:rsid w:val="00E0176E"/>
    <w:rsid w:val="00E01A69"/>
    <w:rsid w:val="00E02D7B"/>
    <w:rsid w:val="00E0364B"/>
    <w:rsid w:val="00E04678"/>
    <w:rsid w:val="00E046FA"/>
    <w:rsid w:val="00E0470B"/>
    <w:rsid w:val="00E04C3E"/>
    <w:rsid w:val="00E04E00"/>
    <w:rsid w:val="00E0509E"/>
    <w:rsid w:val="00E050F5"/>
    <w:rsid w:val="00E05A12"/>
    <w:rsid w:val="00E05A15"/>
    <w:rsid w:val="00E05FFD"/>
    <w:rsid w:val="00E1033D"/>
    <w:rsid w:val="00E10E13"/>
    <w:rsid w:val="00E10E19"/>
    <w:rsid w:val="00E11124"/>
    <w:rsid w:val="00E11330"/>
    <w:rsid w:val="00E11BD7"/>
    <w:rsid w:val="00E121A9"/>
    <w:rsid w:val="00E12424"/>
    <w:rsid w:val="00E128B4"/>
    <w:rsid w:val="00E13674"/>
    <w:rsid w:val="00E1478E"/>
    <w:rsid w:val="00E14A28"/>
    <w:rsid w:val="00E155CE"/>
    <w:rsid w:val="00E15BC6"/>
    <w:rsid w:val="00E210F8"/>
    <w:rsid w:val="00E223DB"/>
    <w:rsid w:val="00E22F81"/>
    <w:rsid w:val="00E24D64"/>
    <w:rsid w:val="00E25470"/>
    <w:rsid w:val="00E3215F"/>
    <w:rsid w:val="00E3267D"/>
    <w:rsid w:val="00E33480"/>
    <w:rsid w:val="00E3361D"/>
    <w:rsid w:val="00E3488C"/>
    <w:rsid w:val="00E3532F"/>
    <w:rsid w:val="00E35888"/>
    <w:rsid w:val="00E35BFB"/>
    <w:rsid w:val="00E36568"/>
    <w:rsid w:val="00E366FD"/>
    <w:rsid w:val="00E372BA"/>
    <w:rsid w:val="00E37A10"/>
    <w:rsid w:val="00E37A26"/>
    <w:rsid w:val="00E40114"/>
    <w:rsid w:val="00E40EBF"/>
    <w:rsid w:val="00E419E2"/>
    <w:rsid w:val="00E420DB"/>
    <w:rsid w:val="00E42D1A"/>
    <w:rsid w:val="00E42FF9"/>
    <w:rsid w:val="00E43E88"/>
    <w:rsid w:val="00E4439A"/>
    <w:rsid w:val="00E443EC"/>
    <w:rsid w:val="00E451B1"/>
    <w:rsid w:val="00E4654B"/>
    <w:rsid w:val="00E46677"/>
    <w:rsid w:val="00E46895"/>
    <w:rsid w:val="00E46C5A"/>
    <w:rsid w:val="00E4719F"/>
    <w:rsid w:val="00E47B38"/>
    <w:rsid w:val="00E50A4B"/>
    <w:rsid w:val="00E50E01"/>
    <w:rsid w:val="00E515C1"/>
    <w:rsid w:val="00E52CCA"/>
    <w:rsid w:val="00E5479E"/>
    <w:rsid w:val="00E55C31"/>
    <w:rsid w:val="00E55CA8"/>
    <w:rsid w:val="00E567DB"/>
    <w:rsid w:val="00E5681E"/>
    <w:rsid w:val="00E56F71"/>
    <w:rsid w:val="00E6007F"/>
    <w:rsid w:val="00E60457"/>
    <w:rsid w:val="00E6056B"/>
    <w:rsid w:val="00E60BC3"/>
    <w:rsid w:val="00E61E58"/>
    <w:rsid w:val="00E61F62"/>
    <w:rsid w:val="00E62426"/>
    <w:rsid w:val="00E62582"/>
    <w:rsid w:val="00E6271E"/>
    <w:rsid w:val="00E627FE"/>
    <w:rsid w:val="00E64838"/>
    <w:rsid w:val="00E6734E"/>
    <w:rsid w:val="00E674C0"/>
    <w:rsid w:val="00E71A02"/>
    <w:rsid w:val="00E71A94"/>
    <w:rsid w:val="00E73262"/>
    <w:rsid w:val="00E73ABC"/>
    <w:rsid w:val="00E74C0F"/>
    <w:rsid w:val="00E76C17"/>
    <w:rsid w:val="00E76E65"/>
    <w:rsid w:val="00E7777A"/>
    <w:rsid w:val="00E80684"/>
    <w:rsid w:val="00E817F1"/>
    <w:rsid w:val="00E821E1"/>
    <w:rsid w:val="00E82CBB"/>
    <w:rsid w:val="00E83A27"/>
    <w:rsid w:val="00E854E0"/>
    <w:rsid w:val="00E85C37"/>
    <w:rsid w:val="00E85DAB"/>
    <w:rsid w:val="00E87518"/>
    <w:rsid w:val="00E90003"/>
    <w:rsid w:val="00E900BC"/>
    <w:rsid w:val="00E90857"/>
    <w:rsid w:val="00E908AD"/>
    <w:rsid w:val="00E92DB6"/>
    <w:rsid w:val="00E9596E"/>
    <w:rsid w:val="00E95A84"/>
    <w:rsid w:val="00E96F71"/>
    <w:rsid w:val="00E97937"/>
    <w:rsid w:val="00E97D2C"/>
    <w:rsid w:val="00EA0A5C"/>
    <w:rsid w:val="00EA105F"/>
    <w:rsid w:val="00EA1091"/>
    <w:rsid w:val="00EA1188"/>
    <w:rsid w:val="00EA184A"/>
    <w:rsid w:val="00EA1A80"/>
    <w:rsid w:val="00EA2751"/>
    <w:rsid w:val="00EA3697"/>
    <w:rsid w:val="00EA477C"/>
    <w:rsid w:val="00EA48DC"/>
    <w:rsid w:val="00EA49AA"/>
    <w:rsid w:val="00EA761C"/>
    <w:rsid w:val="00EA7C3A"/>
    <w:rsid w:val="00EB0AB2"/>
    <w:rsid w:val="00EB2BBC"/>
    <w:rsid w:val="00EB2C1E"/>
    <w:rsid w:val="00EB3B3C"/>
    <w:rsid w:val="00EB3D24"/>
    <w:rsid w:val="00EB4585"/>
    <w:rsid w:val="00EB636C"/>
    <w:rsid w:val="00EB7529"/>
    <w:rsid w:val="00EB78C3"/>
    <w:rsid w:val="00EC0134"/>
    <w:rsid w:val="00EC3401"/>
    <w:rsid w:val="00EC4C16"/>
    <w:rsid w:val="00EC4F98"/>
    <w:rsid w:val="00EC50E3"/>
    <w:rsid w:val="00EC6AFF"/>
    <w:rsid w:val="00EC7CBF"/>
    <w:rsid w:val="00ED123C"/>
    <w:rsid w:val="00ED19B9"/>
    <w:rsid w:val="00ED1A03"/>
    <w:rsid w:val="00ED2093"/>
    <w:rsid w:val="00ED2098"/>
    <w:rsid w:val="00ED2877"/>
    <w:rsid w:val="00ED3B42"/>
    <w:rsid w:val="00ED3DF7"/>
    <w:rsid w:val="00ED4899"/>
    <w:rsid w:val="00ED6369"/>
    <w:rsid w:val="00ED65E6"/>
    <w:rsid w:val="00ED7824"/>
    <w:rsid w:val="00EE041F"/>
    <w:rsid w:val="00EE08EF"/>
    <w:rsid w:val="00EE1E22"/>
    <w:rsid w:val="00EE222E"/>
    <w:rsid w:val="00EE276E"/>
    <w:rsid w:val="00EE28E5"/>
    <w:rsid w:val="00EE3350"/>
    <w:rsid w:val="00EE48DA"/>
    <w:rsid w:val="00EE5FF4"/>
    <w:rsid w:val="00EE705F"/>
    <w:rsid w:val="00EE75CD"/>
    <w:rsid w:val="00EF13DE"/>
    <w:rsid w:val="00EF1954"/>
    <w:rsid w:val="00EF2D67"/>
    <w:rsid w:val="00EF4598"/>
    <w:rsid w:val="00EF46FE"/>
    <w:rsid w:val="00EF4853"/>
    <w:rsid w:val="00EF48C3"/>
    <w:rsid w:val="00EF545C"/>
    <w:rsid w:val="00EF571D"/>
    <w:rsid w:val="00EF5C54"/>
    <w:rsid w:val="00EF6CED"/>
    <w:rsid w:val="00EF7114"/>
    <w:rsid w:val="00F005E7"/>
    <w:rsid w:val="00F014B9"/>
    <w:rsid w:val="00F01847"/>
    <w:rsid w:val="00F018BB"/>
    <w:rsid w:val="00F01936"/>
    <w:rsid w:val="00F01EE1"/>
    <w:rsid w:val="00F028FE"/>
    <w:rsid w:val="00F039FA"/>
    <w:rsid w:val="00F04417"/>
    <w:rsid w:val="00F04A9D"/>
    <w:rsid w:val="00F04FC7"/>
    <w:rsid w:val="00F05668"/>
    <w:rsid w:val="00F05D04"/>
    <w:rsid w:val="00F06F4B"/>
    <w:rsid w:val="00F10653"/>
    <w:rsid w:val="00F10B70"/>
    <w:rsid w:val="00F12D20"/>
    <w:rsid w:val="00F1440F"/>
    <w:rsid w:val="00F1492A"/>
    <w:rsid w:val="00F14A17"/>
    <w:rsid w:val="00F15A5A"/>
    <w:rsid w:val="00F1704B"/>
    <w:rsid w:val="00F20F66"/>
    <w:rsid w:val="00F21DBD"/>
    <w:rsid w:val="00F223D8"/>
    <w:rsid w:val="00F2287C"/>
    <w:rsid w:val="00F234FE"/>
    <w:rsid w:val="00F235D6"/>
    <w:rsid w:val="00F26792"/>
    <w:rsid w:val="00F26F69"/>
    <w:rsid w:val="00F27BA7"/>
    <w:rsid w:val="00F3107A"/>
    <w:rsid w:val="00F31681"/>
    <w:rsid w:val="00F31947"/>
    <w:rsid w:val="00F33289"/>
    <w:rsid w:val="00F33BA1"/>
    <w:rsid w:val="00F35303"/>
    <w:rsid w:val="00F36108"/>
    <w:rsid w:val="00F37B7C"/>
    <w:rsid w:val="00F40026"/>
    <w:rsid w:val="00F40E4D"/>
    <w:rsid w:val="00F40E9B"/>
    <w:rsid w:val="00F41E83"/>
    <w:rsid w:val="00F4228A"/>
    <w:rsid w:val="00F4252B"/>
    <w:rsid w:val="00F428AD"/>
    <w:rsid w:val="00F438D7"/>
    <w:rsid w:val="00F43DBA"/>
    <w:rsid w:val="00F443C0"/>
    <w:rsid w:val="00F44A28"/>
    <w:rsid w:val="00F44CDE"/>
    <w:rsid w:val="00F45016"/>
    <w:rsid w:val="00F45023"/>
    <w:rsid w:val="00F46863"/>
    <w:rsid w:val="00F47A2C"/>
    <w:rsid w:val="00F510DD"/>
    <w:rsid w:val="00F5125F"/>
    <w:rsid w:val="00F519CD"/>
    <w:rsid w:val="00F51CBC"/>
    <w:rsid w:val="00F51FA6"/>
    <w:rsid w:val="00F522C0"/>
    <w:rsid w:val="00F53029"/>
    <w:rsid w:val="00F53273"/>
    <w:rsid w:val="00F53535"/>
    <w:rsid w:val="00F54E08"/>
    <w:rsid w:val="00F55D17"/>
    <w:rsid w:val="00F56E6A"/>
    <w:rsid w:val="00F57B77"/>
    <w:rsid w:val="00F60E28"/>
    <w:rsid w:val="00F6199C"/>
    <w:rsid w:val="00F631B9"/>
    <w:rsid w:val="00F6450A"/>
    <w:rsid w:val="00F64C89"/>
    <w:rsid w:val="00F64F87"/>
    <w:rsid w:val="00F65EDF"/>
    <w:rsid w:val="00F67851"/>
    <w:rsid w:val="00F67B8D"/>
    <w:rsid w:val="00F705B5"/>
    <w:rsid w:val="00F7182A"/>
    <w:rsid w:val="00F733BA"/>
    <w:rsid w:val="00F745E3"/>
    <w:rsid w:val="00F75289"/>
    <w:rsid w:val="00F76D45"/>
    <w:rsid w:val="00F771B7"/>
    <w:rsid w:val="00F77DE8"/>
    <w:rsid w:val="00F80122"/>
    <w:rsid w:val="00F80633"/>
    <w:rsid w:val="00F80B3D"/>
    <w:rsid w:val="00F821D2"/>
    <w:rsid w:val="00F83A0D"/>
    <w:rsid w:val="00F8404A"/>
    <w:rsid w:val="00F84D98"/>
    <w:rsid w:val="00F84FEF"/>
    <w:rsid w:val="00F85017"/>
    <w:rsid w:val="00F8597E"/>
    <w:rsid w:val="00F85B7A"/>
    <w:rsid w:val="00F86599"/>
    <w:rsid w:val="00F86DAF"/>
    <w:rsid w:val="00F876F6"/>
    <w:rsid w:val="00F911BB"/>
    <w:rsid w:val="00F948BC"/>
    <w:rsid w:val="00F949F1"/>
    <w:rsid w:val="00F95974"/>
    <w:rsid w:val="00F97064"/>
    <w:rsid w:val="00F9712B"/>
    <w:rsid w:val="00F971F5"/>
    <w:rsid w:val="00FA063F"/>
    <w:rsid w:val="00FA13FB"/>
    <w:rsid w:val="00FA27EF"/>
    <w:rsid w:val="00FA2C6B"/>
    <w:rsid w:val="00FA3470"/>
    <w:rsid w:val="00FA3C2C"/>
    <w:rsid w:val="00FA4CC3"/>
    <w:rsid w:val="00FA5C23"/>
    <w:rsid w:val="00FA7620"/>
    <w:rsid w:val="00FB0E82"/>
    <w:rsid w:val="00FB1BB3"/>
    <w:rsid w:val="00FB201C"/>
    <w:rsid w:val="00FB26CA"/>
    <w:rsid w:val="00FB2F4B"/>
    <w:rsid w:val="00FB3BEC"/>
    <w:rsid w:val="00FB4A22"/>
    <w:rsid w:val="00FB4EF7"/>
    <w:rsid w:val="00FB5347"/>
    <w:rsid w:val="00FB73F1"/>
    <w:rsid w:val="00FC1039"/>
    <w:rsid w:val="00FC141B"/>
    <w:rsid w:val="00FC283D"/>
    <w:rsid w:val="00FC299C"/>
    <w:rsid w:val="00FC2A37"/>
    <w:rsid w:val="00FC39A4"/>
    <w:rsid w:val="00FC4588"/>
    <w:rsid w:val="00FC5DD9"/>
    <w:rsid w:val="00FC68B2"/>
    <w:rsid w:val="00FD024A"/>
    <w:rsid w:val="00FD1117"/>
    <w:rsid w:val="00FD180D"/>
    <w:rsid w:val="00FD1B05"/>
    <w:rsid w:val="00FD2B18"/>
    <w:rsid w:val="00FD4B82"/>
    <w:rsid w:val="00FD523F"/>
    <w:rsid w:val="00FD6B6D"/>
    <w:rsid w:val="00FE05FC"/>
    <w:rsid w:val="00FE0757"/>
    <w:rsid w:val="00FE0A52"/>
    <w:rsid w:val="00FE0EC4"/>
    <w:rsid w:val="00FE1121"/>
    <w:rsid w:val="00FE25BB"/>
    <w:rsid w:val="00FE35AB"/>
    <w:rsid w:val="00FE37E4"/>
    <w:rsid w:val="00FE3DC4"/>
    <w:rsid w:val="00FE5499"/>
    <w:rsid w:val="00FE6C21"/>
    <w:rsid w:val="00FE7614"/>
    <w:rsid w:val="00FF0A74"/>
    <w:rsid w:val="00FF0B3A"/>
    <w:rsid w:val="00FF111B"/>
    <w:rsid w:val="00FF1670"/>
    <w:rsid w:val="00FF1717"/>
    <w:rsid w:val="00FF1DE6"/>
    <w:rsid w:val="00FF1E53"/>
    <w:rsid w:val="00FF2F1A"/>
    <w:rsid w:val="00FF332D"/>
    <w:rsid w:val="00FF3784"/>
    <w:rsid w:val="00FF5766"/>
    <w:rsid w:val="00FF6B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7612999"/>
  <w15:docId w15:val="{C9F79F2F-A629-41A5-BA2D-73AA8815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uiPriority="99"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AD0BFD"/>
    <w:pPr>
      <w:widowControl w:val="0"/>
      <w:snapToGrid w:val="0"/>
      <w:ind w:firstLine="720"/>
    </w:pPr>
    <w:rPr>
      <w:rFonts w:ascii="Times New Roman" w:hAnsi="Times New Roman"/>
      <w:sz w:val="24"/>
      <w:szCs w:val="24"/>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ок 1 Зн"/>
    <w:basedOn w:val="a4"/>
    <w:next w:val="a4"/>
    <w:link w:val="11"/>
    <w:qFormat/>
    <w:locked/>
    <w:rsid w:val="00AB139D"/>
    <w:pPr>
      <w:keepNext/>
      <w:widowControl/>
      <w:snapToGrid/>
      <w:spacing w:before="240" w:after="60"/>
      <w:ind w:firstLine="0"/>
      <w:jc w:val="center"/>
      <w:outlineLvl w:val="0"/>
    </w:pPr>
    <w:rPr>
      <w:rFonts w:ascii="Calibri" w:hAnsi="Calibri"/>
      <w:b/>
      <w:kern w:val="28"/>
      <w:sz w:val="36"/>
      <w:szCs w:val="20"/>
    </w:rPr>
  </w:style>
  <w:style w:type="paragraph" w:styleId="21">
    <w:name w:val="heading 2"/>
    <w:aliases w:val="Заголовок 2 Знак,H2,h2,Gliederung2,Gliederung,Indented Heading,H21,H22,Indented Heading1,Indented Heading2,Indented Heading3,Indented Heading4,H23,H211,H221,Indented Heading5,Indented Heading6,Indented Heading7,H24,H212,H222,contract,2,21,22"/>
    <w:basedOn w:val="a4"/>
    <w:next w:val="a4"/>
    <w:link w:val="210"/>
    <w:qFormat/>
    <w:locked/>
    <w:rsid w:val="00AB139D"/>
    <w:pPr>
      <w:keepNext/>
      <w:widowControl/>
      <w:snapToGrid/>
      <w:spacing w:after="60"/>
      <w:ind w:firstLine="0"/>
      <w:jc w:val="center"/>
      <w:outlineLvl w:val="1"/>
    </w:pPr>
    <w:rPr>
      <w:rFonts w:ascii="Cambria" w:hAnsi="Cambria"/>
      <w:b/>
      <w:bCs/>
      <w:i/>
      <w:iCs/>
      <w:sz w:val="28"/>
      <w:szCs w:val="28"/>
    </w:rPr>
  </w:style>
  <w:style w:type="paragraph" w:styleId="32">
    <w:name w:val="heading 3"/>
    <w:aliases w:val="h3,Gliederung3 Char,Gliederung3,H3,Çàãîëîâîê 3,h:3,h,31,ITT t3,PA Minor Section,TE Heading,Title3,list,l3,Level 3 Head,heading 3,H31,H32,H33,H34,H35,título 3,subhead,1.,TF-Overskrift 3,Titre3,alltoc,Table3,3heading,Heading 3 - old,orderpara2"/>
    <w:basedOn w:val="a4"/>
    <w:next w:val="a4"/>
    <w:link w:val="310"/>
    <w:qFormat/>
    <w:rsid w:val="007E70A3"/>
    <w:pPr>
      <w:keepNext/>
      <w:spacing w:before="240" w:after="60"/>
      <w:outlineLvl w:val="2"/>
    </w:pPr>
    <w:rPr>
      <w:rFonts w:ascii="Cambria" w:hAnsi="Cambria"/>
      <w:b/>
      <w:bCs/>
      <w:sz w:val="26"/>
      <w:szCs w:val="26"/>
    </w:rPr>
  </w:style>
  <w:style w:type="paragraph" w:styleId="41">
    <w:name w:val="heading 4"/>
    <w:basedOn w:val="a4"/>
    <w:next w:val="a4"/>
    <w:link w:val="42"/>
    <w:qFormat/>
    <w:rsid w:val="00885FFA"/>
    <w:pPr>
      <w:keepNext/>
      <w:widowControl/>
      <w:tabs>
        <w:tab w:val="num" w:pos="864"/>
      </w:tabs>
      <w:suppressAutoHyphens/>
      <w:snapToGrid/>
      <w:ind w:left="864" w:hanging="864"/>
      <w:jc w:val="center"/>
      <w:outlineLvl w:val="3"/>
    </w:pPr>
    <w:rPr>
      <w:rFonts w:ascii="Calibri" w:hAnsi="Calibri"/>
      <w:b/>
      <w:bCs/>
      <w:sz w:val="28"/>
      <w:szCs w:val="28"/>
      <w:lang w:eastAsia="ar-SA"/>
    </w:rPr>
  </w:style>
  <w:style w:type="paragraph" w:styleId="53">
    <w:name w:val="heading 5"/>
    <w:basedOn w:val="a4"/>
    <w:next w:val="a4"/>
    <w:link w:val="54"/>
    <w:qFormat/>
    <w:rsid w:val="00885FFA"/>
    <w:pPr>
      <w:keepNext/>
      <w:widowControl/>
      <w:tabs>
        <w:tab w:val="num" w:pos="1008"/>
      </w:tabs>
      <w:suppressAutoHyphens/>
      <w:snapToGrid/>
      <w:ind w:left="1008" w:hanging="1008"/>
      <w:outlineLvl w:val="4"/>
    </w:pPr>
    <w:rPr>
      <w:rFonts w:ascii="Calibri" w:hAnsi="Calibri"/>
      <w:b/>
      <w:bCs/>
      <w:i/>
      <w:iCs/>
      <w:sz w:val="26"/>
      <w:szCs w:val="26"/>
      <w:lang w:eastAsia="ar-SA"/>
    </w:rPr>
  </w:style>
  <w:style w:type="paragraph" w:styleId="6">
    <w:name w:val="heading 6"/>
    <w:aliases w:val="Gliederung6"/>
    <w:basedOn w:val="a4"/>
    <w:next w:val="a4"/>
    <w:link w:val="60"/>
    <w:qFormat/>
    <w:rsid w:val="00885FFA"/>
    <w:pPr>
      <w:keepNext/>
      <w:widowControl/>
      <w:tabs>
        <w:tab w:val="num" w:pos="1152"/>
      </w:tabs>
      <w:suppressAutoHyphens/>
      <w:snapToGrid/>
      <w:ind w:left="1152" w:hanging="1152"/>
      <w:outlineLvl w:val="5"/>
    </w:pPr>
    <w:rPr>
      <w:rFonts w:ascii="Calibri" w:hAnsi="Calibri"/>
      <w:b/>
      <w:bCs/>
      <w:sz w:val="20"/>
      <w:szCs w:val="20"/>
      <w:lang w:eastAsia="ar-SA"/>
    </w:rPr>
  </w:style>
  <w:style w:type="paragraph" w:styleId="7">
    <w:name w:val="heading 7"/>
    <w:basedOn w:val="a4"/>
    <w:next w:val="a4"/>
    <w:link w:val="70"/>
    <w:qFormat/>
    <w:rsid w:val="00885FFA"/>
    <w:pPr>
      <w:keepNext/>
      <w:widowControl/>
      <w:tabs>
        <w:tab w:val="num" w:pos="1296"/>
      </w:tabs>
      <w:suppressAutoHyphens/>
      <w:snapToGrid/>
      <w:ind w:left="1296" w:hanging="1296"/>
      <w:jc w:val="center"/>
      <w:outlineLvl w:val="6"/>
    </w:pPr>
    <w:rPr>
      <w:rFonts w:ascii="Calibri" w:hAnsi="Calibri"/>
      <w:lang w:eastAsia="ar-SA"/>
    </w:rPr>
  </w:style>
  <w:style w:type="paragraph" w:styleId="8">
    <w:name w:val="heading 8"/>
    <w:basedOn w:val="a4"/>
    <w:next w:val="a4"/>
    <w:link w:val="80"/>
    <w:qFormat/>
    <w:rsid w:val="00A71C31"/>
    <w:pPr>
      <w:spacing w:before="240" w:after="60"/>
      <w:outlineLvl w:val="7"/>
    </w:pPr>
    <w:rPr>
      <w:rFonts w:ascii="Calibri" w:hAnsi="Calibri"/>
      <w:i/>
      <w:iCs/>
    </w:rPr>
  </w:style>
  <w:style w:type="paragraph" w:styleId="9">
    <w:name w:val="heading 9"/>
    <w:basedOn w:val="a4"/>
    <w:next w:val="a4"/>
    <w:link w:val="90"/>
    <w:qFormat/>
    <w:rsid w:val="00885FFA"/>
    <w:pPr>
      <w:keepNext/>
      <w:widowControl/>
      <w:tabs>
        <w:tab w:val="num" w:pos="1584"/>
      </w:tabs>
      <w:suppressAutoHyphens/>
      <w:snapToGrid/>
      <w:ind w:left="1584" w:hanging="1584"/>
      <w:jc w:val="right"/>
      <w:outlineLvl w:val="8"/>
    </w:pPr>
    <w:rPr>
      <w:rFonts w:ascii="Cambria" w:hAnsi="Cambria"/>
      <w:sz w:val="20"/>
      <w:szCs w:val="20"/>
      <w:lang w:eastAsia="ar-SA"/>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Document Header1 Char,Заголовок 1 Знак2 Знак Char,Заголовок 1 Знак1 Знак Знак Char"/>
    <w:uiPriority w:val="9"/>
    <w:locked/>
    <w:rsid w:val="00C03B60"/>
    <w:rPr>
      <w:rFonts w:ascii="Cambria" w:hAnsi="Cambria" w:cs="Times New Roman"/>
      <w:b/>
      <w:bCs/>
      <w:kern w:val="32"/>
      <w:sz w:val="32"/>
      <w:szCs w:val="32"/>
    </w:rPr>
  </w:style>
  <w:style w:type="character" w:customStyle="1" w:styleId="210">
    <w:name w:val="Заголовок 2 Знак1"/>
    <w:aliases w:val="Заголовок 2 Знак Знак,H2 Знак,h2 Знак,Gliederung2 Знак,Gliederung Знак,Indented Heading Знак,H21 Знак,H22 Знак,Indented Heading1 Знак,Indented Heading2 Знак,Indented Heading3 Знак,Indented Heading4 Знак,H23 Знак,H211 Знак,H221 Знак"/>
    <w:link w:val="21"/>
    <w:locked/>
    <w:rsid w:val="00C03B60"/>
    <w:rPr>
      <w:rFonts w:ascii="Cambria" w:hAnsi="Cambria" w:cs="Times New Roman"/>
      <w:b/>
      <w:bCs/>
      <w:i/>
      <w:iCs/>
      <w:sz w:val="28"/>
      <w:szCs w:val="28"/>
    </w:rPr>
  </w:style>
  <w:style w:type="paragraph" w:styleId="33">
    <w:name w:val="toc 3"/>
    <w:basedOn w:val="a4"/>
    <w:next w:val="a4"/>
    <w:autoRedefine/>
    <w:uiPriority w:val="39"/>
    <w:rsid w:val="009248B1"/>
    <w:pPr>
      <w:widowControl/>
      <w:snapToGrid/>
      <w:spacing w:before="100"/>
      <w:ind w:firstLine="0"/>
      <w:jc w:val="right"/>
    </w:pPr>
    <w:rPr>
      <w:sz w:val="28"/>
      <w:szCs w:val="28"/>
    </w:rPr>
  </w:style>
  <w:style w:type="paragraph" w:styleId="a8">
    <w:name w:val="Body Text"/>
    <w:aliases w:val="Знак1,body text,Основной текст Знак Знак,Знак11"/>
    <w:basedOn w:val="a4"/>
    <w:link w:val="a9"/>
    <w:rsid w:val="009248B1"/>
    <w:pPr>
      <w:widowControl/>
      <w:snapToGrid/>
      <w:spacing w:after="120"/>
      <w:ind w:firstLine="0"/>
    </w:pPr>
    <w:rPr>
      <w:kern w:val="32"/>
      <w:sz w:val="28"/>
      <w:szCs w:val="28"/>
    </w:rPr>
  </w:style>
  <w:style w:type="character" w:customStyle="1" w:styleId="a9">
    <w:name w:val="Основной текст Знак"/>
    <w:aliases w:val="Знак1 Знак,body text Знак,Основной текст Знак Знак Знак,Знак11 Знак"/>
    <w:link w:val="a8"/>
    <w:locked/>
    <w:rsid w:val="009248B1"/>
    <w:rPr>
      <w:rFonts w:ascii="Times New Roman" w:hAnsi="Times New Roman" w:cs="Times New Roman"/>
      <w:kern w:val="32"/>
      <w:sz w:val="28"/>
      <w:szCs w:val="28"/>
      <w:lang w:eastAsia="ru-RU"/>
    </w:rPr>
  </w:style>
  <w:style w:type="paragraph" w:styleId="aa">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4"/>
    <w:next w:val="a4"/>
    <w:link w:val="ab"/>
    <w:qFormat/>
    <w:rsid w:val="009248B1"/>
    <w:pPr>
      <w:widowControl/>
      <w:snapToGrid/>
      <w:spacing w:after="60"/>
      <w:ind w:firstLine="0"/>
      <w:jc w:val="both"/>
    </w:pPr>
    <w:rPr>
      <w:sz w:val="20"/>
      <w:szCs w:val="20"/>
    </w:rPr>
  </w:style>
  <w:style w:type="character" w:customStyle="1" w:styleId="ab">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link w:val="aa"/>
    <w:locked/>
    <w:rsid w:val="009248B1"/>
    <w:rPr>
      <w:rFonts w:ascii="Times New Roman" w:hAnsi="Times New Roman" w:cs="Times New Roman"/>
      <w:sz w:val="20"/>
      <w:szCs w:val="20"/>
      <w:lang w:eastAsia="ru-RU"/>
    </w:rPr>
  </w:style>
  <w:style w:type="paragraph" w:customStyle="1" w:styleId="22">
    <w:name w:val="Стиль2"/>
    <w:basedOn w:val="2"/>
    <w:link w:val="23"/>
    <w:rsid w:val="009248B1"/>
    <w:pPr>
      <w:keepNext/>
      <w:keepLines/>
      <w:widowControl w:val="0"/>
      <w:numPr>
        <w:numId w:val="0"/>
      </w:numPr>
      <w:suppressLineNumbers/>
      <w:tabs>
        <w:tab w:val="num" w:pos="1836"/>
      </w:tabs>
      <w:suppressAutoHyphens/>
      <w:spacing w:after="60"/>
      <w:ind w:left="1836" w:hanging="576"/>
      <w:contextualSpacing w:val="0"/>
      <w:jc w:val="both"/>
    </w:pPr>
    <w:rPr>
      <w:rFonts w:ascii="Calibri" w:hAnsi="Calibri"/>
      <w:b/>
      <w:kern w:val="0"/>
      <w:sz w:val="24"/>
      <w:szCs w:val="20"/>
    </w:rPr>
  </w:style>
  <w:style w:type="paragraph" w:customStyle="1" w:styleId="12">
    <w:name w:val="Стиль1"/>
    <w:basedOn w:val="a4"/>
    <w:link w:val="13"/>
    <w:qFormat/>
    <w:rsid w:val="009248B1"/>
    <w:pPr>
      <w:widowControl/>
      <w:snapToGrid/>
      <w:ind w:firstLine="0"/>
    </w:pPr>
    <w:rPr>
      <w:caps/>
      <w:kern w:val="32"/>
      <w:sz w:val="28"/>
      <w:szCs w:val="28"/>
    </w:rPr>
  </w:style>
  <w:style w:type="paragraph" w:customStyle="1" w:styleId="ConsPlusNormal">
    <w:name w:val="ConsPlusNormal"/>
    <w:link w:val="ConsPlusNormal0"/>
    <w:rsid w:val="009248B1"/>
    <w:pPr>
      <w:widowControl w:val="0"/>
      <w:autoSpaceDE w:val="0"/>
      <w:autoSpaceDN w:val="0"/>
      <w:adjustRightInd w:val="0"/>
      <w:ind w:firstLine="720"/>
    </w:pPr>
    <w:rPr>
      <w:rFonts w:ascii="Arial" w:hAnsi="Arial" w:cs="Arial"/>
    </w:rPr>
  </w:style>
  <w:style w:type="character" w:styleId="ac">
    <w:name w:val="Strong"/>
    <w:qFormat/>
    <w:rsid w:val="009248B1"/>
    <w:rPr>
      <w:rFonts w:cs="Times New Roman"/>
      <w:b/>
      <w:bCs/>
    </w:rPr>
  </w:style>
  <w:style w:type="paragraph" w:styleId="2">
    <w:name w:val="List Number 2"/>
    <w:basedOn w:val="a4"/>
    <w:rsid w:val="009248B1"/>
    <w:pPr>
      <w:widowControl/>
      <w:numPr>
        <w:numId w:val="1"/>
      </w:numPr>
      <w:tabs>
        <w:tab w:val="num" w:pos="720"/>
      </w:tabs>
      <w:snapToGrid/>
      <w:contextualSpacing/>
    </w:pPr>
    <w:rPr>
      <w:kern w:val="32"/>
      <w:sz w:val="28"/>
      <w:szCs w:val="28"/>
    </w:rPr>
  </w:style>
  <w:style w:type="paragraph" w:styleId="ad">
    <w:name w:val="Balloon Text"/>
    <w:basedOn w:val="a4"/>
    <w:link w:val="ae"/>
    <w:uiPriority w:val="99"/>
    <w:semiHidden/>
    <w:rsid w:val="009248B1"/>
    <w:pPr>
      <w:widowControl/>
      <w:snapToGrid/>
      <w:ind w:firstLine="0"/>
    </w:pPr>
    <w:rPr>
      <w:rFonts w:ascii="Tahoma" w:hAnsi="Tahoma"/>
      <w:kern w:val="32"/>
      <w:sz w:val="16"/>
      <w:szCs w:val="16"/>
    </w:rPr>
  </w:style>
  <w:style w:type="character" w:customStyle="1" w:styleId="ae">
    <w:name w:val="Текст выноски Знак"/>
    <w:link w:val="ad"/>
    <w:uiPriority w:val="99"/>
    <w:semiHidden/>
    <w:locked/>
    <w:rsid w:val="009248B1"/>
    <w:rPr>
      <w:rFonts w:ascii="Tahoma" w:hAnsi="Tahoma" w:cs="Tahoma"/>
      <w:kern w:val="32"/>
      <w:sz w:val="16"/>
      <w:szCs w:val="16"/>
      <w:lang w:eastAsia="ru-RU"/>
    </w:rPr>
  </w:style>
  <w:style w:type="paragraph" w:styleId="af">
    <w:name w:val="Body Text Indent"/>
    <w:basedOn w:val="a4"/>
    <w:link w:val="af0"/>
    <w:rsid w:val="00CA148B"/>
    <w:pPr>
      <w:widowControl/>
      <w:snapToGrid/>
      <w:spacing w:after="120"/>
      <w:ind w:left="283" w:firstLine="0"/>
    </w:pPr>
    <w:rPr>
      <w:kern w:val="32"/>
      <w:sz w:val="28"/>
      <w:szCs w:val="28"/>
    </w:rPr>
  </w:style>
  <w:style w:type="character" w:customStyle="1" w:styleId="af0">
    <w:name w:val="Основной текст с отступом Знак"/>
    <w:link w:val="af"/>
    <w:locked/>
    <w:rsid w:val="0089124C"/>
    <w:rPr>
      <w:rFonts w:ascii="Times New Roman" w:hAnsi="Times New Roman" w:cs="Times New Roman"/>
      <w:kern w:val="32"/>
      <w:sz w:val="28"/>
      <w:szCs w:val="28"/>
    </w:rPr>
  </w:style>
  <w:style w:type="paragraph" w:customStyle="1" w:styleId="ConsPlusNonformat">
    <w:name w:val="ConsPlusNonformat"/>
    <w:rsid w:val="00FA7620"/>
    <w:pPr>
      <w:widowControl w:val="0"/>
      <w:autoSpaceDE w:val="0"/>
      <w:autoSpaceDN w:val="0"/>
      <w:adjustRightInd w:val="0"/>
    </w:pPr>
    <w:rPr>
      <w:rFonts w:ascii="Courier New" w:hAnsi="Courier New" w:cs="Courier New"/>
    </w:rPr>
  </w:style>
  <w:style w:type="paragraph" w:styleId="af1">
    <w:name w:val="header"/>
    <w:basedOn w:val="a4"/>
    <w:link w:val="af2"/>
    <w:rsid w:val="005D28AE"/>
    <w:pPr>
      <w:widowControl/>
      <w:tabs>
        <w:tab w:val="center" w:pos="4677"/>
        <w:tab w:val="right" w:pos="9355"/>
      </w:tabs>
      <w:snapToGrid/>
      <w:ind w:firstLine="0"/>
    </w:pPr>
    <w:rPr>
      <w:kern w:val="32"/>
      <w:sz w:val="28"/>
      <w:szCs w:val="28"/>
    </w:rPr>
  </w:style>
  <w:style w:type="character" w:customStyle="1" w:styleId="af2">
    <w:name w:val="Верхний колонтитул Знак"/>
    <w:link w:val="af1"/>
    <w:uiPriority w:val="99"/>
    <w:locked/>
    <w:rsid w:val="00E0470B"/>
    <w:rPr>
      <w:rFonts w:ascii="Times New Roman" w:hAnsi="Times New Roman" w:cs="Times New Roman"/>
      <w:kern w:val="32"/>
      <w:sz w:val="28"/>
      <w:szCs w:val="28"/>
    </w:rPr>
  </w:style>
  <w:style w:type="character" w:styleId="af3">
    <w:name w:val="page number"/>
    <w:rsid w:val="005D28AE"/>
    <w:rPr>
      <w:rFonts w:cs="Times New Roman"/>
    </w:rPr>
  </w:style>
  <w:style w:type="paragraph" w:styleId="af4">
    <w:name w:val="footer"/>
    <w:aliases w:val="Знак, Знак,Знак3"/>
    <w:basedOn w:val="a4"/>
    <w:link w:val="af5"/>
    <w:rsid w:val="001A02B9"/>
    <w:pPr>
      <w:widowControl/>
      <w:tabs>
        <w:tab w:val="center" w:pos="4677"/>
        <w:tab w:val="right" w:pos="9355"/>
      </w:tabs>
      <w:snapToGrid/>
      <w:ind w:firstLine="0"/>
    </w:pPr>
    <w:rPr>
      <w:kern w:val="32"/>
      <w:sz w:val="28"/>
      <w:szCs w:val="28"/>
    </w:rPr>
  </w:style>
  <w:style w:type="character" w:customStyle="1" w:styleId="af5">
    <w:name w:val="Нижний колонтитул Знак"/>
    <w:aliases w:val="Знак Знак4, Знак Знак,Знак3 Знак"/>
    <w:link w:val="af4"/>
    <w:uiPriority w:val="99"/>
    <w:locked/>
    <w:rsid w:val="00E0470B"/>
    <w:rPr>
      <w:rFonts w:ascii="Times New Roman" w:hAnsi="Times New Roman" w:cs="Times New Roman"/>
      <w:kern w:val="32"/>
      <w:sz w:val="28"/>
      <w:szCs w:val="28"/>
    </w:rPr>
  </w:style>
  <w:style w:type="paragraph" w:customStyle="1" w:styleId="Default">
    <w:name w:val="Default"/>
    <w:rsid w:val="00F57B77"/>
    <w:pPr>
      <w:autoSpaceDE w:val="0"/>
      <w:autoSpaceDN w:val="0"/>
      <w:adjustRightInd w:val="0"/>
    </w:pPr>
    <w:rPr>
      <w:rFonts w:ascii="Times New Roman" w:hAnsi="Times New Roman"/>
      <w:color w:val="000000"/>
      <w:sz w:val="24"/>
      <w:szCs w:val="24"/>
    </w:rPr>
  </w:style>
  <w:style w:type="paragraph" w:customStyle="1" w:styleId="variable">
    <w:name w:val="variable"/>
    <w:basedOn w:val="a4"/>
    <w:rsid w:val="006A3C6C"/>
    <w:pPr>
      <w:widowControl/>
      <w:snapToGrid/>
      <w:ind w:firstLine="0"/>
    </w:pPr>
    <w:rPr>
      <w:b/>
    </w:rPr>
  </w:style>
  <w:style w:type="paragraph" w:customStyle="1" w:styleId="ConsTitle">
    <w:name w:val="ConsTitle"/>
    <w:rsid w:val="00BB38CB"/>
    <w:pPr>
      <w:widowControl w:val="0"/>
      <w:autoSpaceDE w:val="0"/>
      <w:autoSpaceDN w:val="0"/>
      <w:adjustRightInd w:val="0"/>
      <w:ind w:right="19772"/>
    </w:pPr>
    <w:rPr>
      <w:rFonts w:ascii="Arial" w:hAnsi="Arial" w:cs="Arial"/>
      <w:b/>
      <w:bCs/>
      <w:sz w:val="16"/>
      <w:szCs w:val="16"/>
    </w:rPr>
  </w:style>
  <w:style w:type="character" w:customStyle="1" w:styleId="34">
    <w:name w:val="Основной текст с отступом 3 Знак"/>
    <w:link w:val="35"/>
    <w:locked/>
    <w:rsid w:val="00BB38CB"/>
    <w:rPr>
      <w:rFonts w:cs="Times New Roman"/>
      <w:sz w:val="16"/>
      <w:szCs w:val="16"/>
      <w:lang w:val="ru-RU" w:eastAsia="ru-RU" w:bidi="ar-SA"/>
    </w:rPr>
  </w:style>
  <w:style w:type="paragraph" w:styleId="35">
    <w:name w:val="Body Text Indent 3"/>
    <w:basedOn w:val="a4"/>
    <w:link w:val="34"/>
    <w:rsid w:val="00BB38CB"/>
    <w:pPr>
      <w:widowControl/>
      <w:snapToGrid/>
      <w:spacing w:after="120"/>
      <w:ind w:left="283" w:firstLine="0"/>
    </w:pPr>
    <w:rPr>
      <w:rFonts w:ascii="Calibri" w:hAnsi="Calibri"/>
      <w:sz w:val="16"/>
      <w:szCs w:val="16"/>
    </w:rPr>
  </w:style>
  <w:style w:type="character" w:customStyle="1" w:styleId="BodyTextIndent3Char">
    <w:name w:val="Body Text Indent 3 Char"/>
    <w:semiHidden/>
    <w:locked/>
    <w:rsid w:val="00E0470B"/>
    <w:rPr>
      <w:rFonts w:ascii="Times New Roman" w:hAnsi="Times New Roman" w:cs="Times New Roman"/>
      <w:kern w:val="32"/>
      <w:sz w:val="16"/>
      <w:szCs w:val="16"/>
    </w:rPr>
  </w:style>
  <w:style w:type="character" w:customStyle="1" w:styleId="Normal">
    <w:name w:val="Normal Знак"/>
    <w:locked/>
    <w:rsid w:val="00BB38CB"/>
    <w:rPr>
      <w:rFonts w:cs="Times New Roman"/>
      <w:sz w:val="24"/>
      <w:szCs w:val="24"/>
      <w:lang w:val="ru-RU" w:eastAsia="ru-RU" w:bidi="ar-SA"/>
    </w:rPr>
  </w:style>
  <w:style w:type="paragraph" w:customStyle="1" w:styleId="af6">
    <w:name w:val="Таблицы (моноширинный)"/>
    <w:basedOn w:val="a4"/>
    <w:next w:val="a4"/>
    <w:rsid w:val="00BB38CB"/>
    <w:pPr>
      <w:widowControl/>
      <w:autoSpaceDE w:val="0"/>
      <w:autoSpaceDN w:val="0"/>
      <w:adjustRightInd w:val="0"/>
      <w:snapToGrid/>
      <w:ind w:firstLine="0"/>
      <w:jc w:val="both"/>
    </w:pPr>
    <w:rPr>
      <w:rFonts w:ascii="Courier New" w:hAnsi="Courier New" w:cs="Courier New"/>
      <w:sz w:val="20"/>
      <w:szCs w:val="20"/>
    </w:rPr>
  </w:style>
  <w:style w:type="paragraph" w:customStyle="1" w:styleId="14">
    <w:name w:val="Знак Знак Знак1 Знак"/>
    <w:basedOn w:val="a4"/>
    <w:uiPriority w:val="99"/>
    <w:rsid w:val="001E335F"/>
    <w:pPr>
      <w:adjustRightInd w:val="0"/>
      <w:snapToGrid/>
      <w:spacing w:after="160" w:line="240" w:lineRule="exact"/>
      <w:ind w:firstLine="0"/>
      <w:jc w:val="right"/>
    </w:pPr>
    <w:rPr>
      <w:sz w:val="20"/>
      <w:szCs w:val="20"/>
      <w:lang w:val="en-GB" w:eastAsia="en-US"/>
    </w:rPr>
  </w:style>
  <w:style w:type="paragraph" w:customStyle="1" w:styleId="af7">
    <w:name w:val="Знак Знак Знак Знак Знак Знак Знак"/>
    <w:basedOn w:val="a4"/>
    <w:rsid w:val="00010148"/>
    <w:pPr>
      <w:widowControl/>
      <w:snapToGrid/>
      <w:spacing w:before="100" w:beforeAutospacing="1" w:after="100" w:afterAutospacing="1"/>
      <w:ind w:firstLine="0"/>
    </w:pPr>
    <w:rPr>
      <w:rFonts w:ascii="Tahoma" w:hAnsi="Tahoma"/>
      <w:sz w:val="20"/>
      <w:szCs w:val="20"/>
      <w:lang w:val="en-US" w:eastAsia="en-US"/>
    </w:rPr>
  </w:style>
  <w:style w:type="character" w:customStyle="1" w:styleId="af8">
    <w:name w:val="Знак Знак"/>
    <w:uiPriority w:val="99"/>
    <w:rsid w:val="00223550"/>
    <w:rPr>
      <w:rFonts w:cs="Times New Roman"/>
      <w:sz w:val="16"/>
      <w:szCs w:val="16"/>
      <w:lang w:val="ru-RU" w:eastAsia="ru-RU" w:bidi="ar-SA"/>
    </w:rPr>
  </w:style>
  <w:style w:type="character" w:styleId="af9">
    <w:name w:val="Hyperlink"/>
    <w:uiPriority w:val="99"/>
    <w:rsid w:val="00AB139D"/>
    <w:rPr>
      <w:rFonts w:cs="Times New Roman"/>
      <w:color w:val="0000FF"/>
      <w:u w:val="single"/>
    </w:rPr>
  </w:style>
  <w:style w:type="paragraph" w:customStyle="1" w:styleId="36">
    <w:name w:val="Стиль3"/>
    <w:basedOn w:val="24"/>
    <w:rsid w:val="00AB139D"/>
    <w:pPr>
      <w:tabs>
        <w:tab w:val="num" w:pos="1307"/>
      </w:tabs>
      <w:adjustRightInd w:val="0"/>
      <w:snapToGrid/>
      <w:spacing w:after="0" w:line="240" w:lineRule="auto"/>
      <w:ind w:left="1080" w:firstLine="0"/>
      <w:jc w:val="both"/>
      <w:textAlignment w:val="baseline"/>
    </w:pPr>
    <w:rPr>
      <w:szCs w:val="20"/>
    </w:rPr>
  </w:style>
  <w:style w:type="character" w:customStyle="1" w:styleId="23">
    <w:name w:val="Стиль2 Знак"/>
    <w:link w:val="22"/>
    <w:locked/>
    <w:rsid w:val="00AB139D"/>
    <w:rPr>
      <w:rFonts w:eastAsia="Times New Roman" w:cs="Times New Roman"/>
      <w:b/>
      <w:sz w:val="24"/>
      <w:lang w:val="ru-RU" w:eastAsia="ru-RU" w:bidi="ar-SA"/>
    </w:rPr>
  </w:style>
  <w:style w:type="paragraph" w:customStyle="1" w:styleId="afa">
    <w:name w:val="Пункт"/>
    <w:basedOn w:val="a4"/>
    <w:rsid w:val="00AB139D"/>
    <w:pPr>
      <w:widowControl/>
      <w:tabs>
        <w:tab w:val="num" w:pos="1620"/>
      </w:tabs>
      <w:snapToGrid/>
      <w:ind w:left="1044" w:hanging="504"/>
      <w:jc w:val="both"/>
    </w:pPr>
    <w:rPr>
      <w:szCs w:val="28"/>
    </w:rPr>
  </w:style>
  <w:style w:type="character" w:customStyle="1" w:styleId="11">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
    <w:link w:val="10"/>
    <w:locked/>
    <w:rsid w:val="00AB139D"/>
    <w:rPr>
      <w:rFonts w:cs="Times New Roman"/>
      <w:b/>
      <w:kern w:val="28"/>
      <w:sz w:val="36"/>
      <w:lang w:val="ru-RU" w:eastAsia="ru-RU" w:bidi="ar-SA"/>
    </w:rPr>
  </w:style>
  <w:style w:type="paragraph" w:customStyle="1" w:styleId="afb">
    <w:name w:val="Закон"/>
    <w:basedOn w:val="a4"/>
    <w:rsid w:val="00AB139D"/>
    <w:pPr>
      <w:widowControl/>
      <w:suppressAutoHyphens/>
      <w:snapToGrid/>
      <w:ind w:firstLine="567"/>
      <w:jc w:val="both"/>
    </w:pPr>
    <w:rPr>
      <w:sz w:val="18"/>
      <w:szCs w:val="18"/>
      <w:lang w:eastAsia="ar-SA"/>
    </w:rPr>
  </w:style>
  <w:style w:type="character" w:customStyle="1" w:styleId="37">
    <w:name w:val="Заголовок 3 Знак"/>
    <w:aliases w:val="h3 Знак,Gliederung3 Char Знак,Gliederung3 Знак,H3 Знак,Çàãîëîâîê 3 Знак,h:3 Знак,h Знак,31 Знак,ITT t3 Знак,PA Minor Section Знак,TE Heading Знак,Title3 Знак,list Знак,l3 Знак,Level 3 Head Знак,heading 3 Знак,H31 Знак,H32 Знак,H33 Знак"/>
    <w:rsid w:val="00AB139D"/>
    <w:rPr>
      <w:rFonts w:ascii="Arial" w:hAnsi="Arial" w:cs="Arial"/>
      <w:b/>
      <w:bCs/>
      <w:sz w:val="26"/>
      <w:szCs w:val="26"/>
      <w:lang w:val="ru-RU" w:eastAsia="ru-RU" w:bidi="ar-SA"/>
    </w:rPr>
  </w:style>
  <w:style w:type="paragraph" w:styleId="24">
    <w:name w:val="Body Text Indent 2"/>
    <w:aliases w:val="Знак Знак1 Знак Знак Знак Знак Знак Знак,Знак Знак1 Знак Знак Знак Знак Знак"/>
    <w:basedOn w:val="a4"/>
    <w:link w:val="25"/>
    <w:rsid w:val="00AB139D"/>
    <w:pPr>
      <w:spacing w:after="120" w:line="480" w:lineRule="auto"/>
      <w:ind w:left="283"/>
    </w:pPr>
  </w:style>
  <w:style w:type="character" w:customStyle="1" w:styleId="25">
    <w:name w:val="Основной текст с отступом 2 Знак"/>
    <w:aliases w:val="Знак Знак1 Знак Знак Знак Знак Знак Знак Знак,Знак Знак1 Знак Знак Знак Знак Знак Знак1"/>
    <w:link w:val="24"/>
    <w:uiPriority w:val="99"/>
    <w:locked/>
    <w:rsid w:val="00C03B60"/>
    <w:rPr>
      <w:rFonts w:ascii="Times New Roman" w:hAnsi="Times New Roman" w:cs="Times New Roman"/>
      <w:sz w:val="24"/>
      <w:szCs w:val="24"/>
    </w:rPr>
  </w:style>
  <w:style w:type="character" w:styleId="afc">
    <w:name w:val="FollowedHyperlink"/>
    <w:uiPriority w:val="99"/>
    <w:rsid w:val="00AB139D"/>
    <w:rPr>
      <w:rFonts w:cs="Times New Roman"/>
      <w:color w:val="800080"/>
      <w:u w:val="single"/>
    </w:rPr>
  </w:style>
  <w:style w:type="paragraph" w:styleId="afd">
    <w:name w:val="Normal (Web)"/>
    <w:aliases w:val="Обычный (веб) Знак Знак Знак Знак,Обычный (веб) Знак Знак Знак,Обычный (веб)1,Обычный (веб)11,Обычный (веб)2,Обычный (веб)21,Обычный (веб)111, Знак2,Знак2"/>
    <w:basedOn w:val="a4"/>
    <w:qFormat/>
    <w:rsid w:val="00AE0141"/>
    <w:pPr>
      <w:widowControl/>
      <w:snapToGrid/>
      <w:spacing w:before="100" w:beforeAutospacing="1" w:after="100" w:afterAutospacing="1"/>
      <w:ind w:firstLine="0"/>
    </w:pPr>
  </w:style>
  <w:style w:type="paragraph" w:customStyle="1" w:styleId="ConsNormal">
    <w:name w:val="ConsNormal"/>
    <w:link w:val="ConsNormal0"/>
    <w:qFormat/>
    <w:rsid w:val="00F705B5"/>
    <w:pPr>
      <w:widowControl w:val="0"/>
      <w:autoSpaceDE w:val="0"/>
      <w:autoSpaceDN w:val="0"/>
      <w:adjustRightInd w:val="0"/>
      <w:ind w:right="19772" w:firstLine="720"/>
    </w:pPr>
    <w:rPr>
      <w:rFonts w:ascii="Arial" w:hAnsi="Arial"/>
      <w:sz w:val="22"/>
      <w:szCs w:val="22"/>
    </w:rPr>
  </w:style>
  <w:style w:type="paragraph" w:customStyle="1" w:styleId="Iauiue1">
    <w:name w:val="Iau?iue1"/>
    <w:uiPriority w:val="99"/>
    <w:rsid w:val="002D3BE5"/>
    <w:pPr>
      <w:autoSpaceDE w:val="0"/>
      <w:autoSpaceDN w:val="0"/>
    </w:pPr>
    <w:rPr>
      <w:rFonts w:ascii="Times New Roman" w:hAnsi="Times New Roman"/>
    </w:rPr>
  </w:style>
  <w:style w:type="paragraph" w:customStyle="1" w:styleId="afe">
    <w:name w:val="Знак Знак Знак Знак Знак Знак Знак Знак Знак Знак Знак Знак Знак"/>
    <w:basedOn w:val="a4"/>
    <w:uiPriority w:val="99"/>
    <w:rsid w:val="009E4D28"/>
    <w:pPr>
      <w:widowControl/>
      <w:snapToGrid/>
      <w:spacing w:after="160" w:line="240" w:lineRule="exact"/>
      <w:ind w:firstLine="0"/>
    </w:pPr>
    <w:rPr>
      <w:rFonts w:ascii="Verdana" w:hAnsi="Verdana"/>
      <w:lang w:val="en-US" w:eastAsia="en-US"/>
    </w:rPr>
  </w:style>
  <w:style w:type="paragraph" w:styleId="aff">
    <w:name w:val="Plain Text"/>
    <w:basedOn w:val="a4"/>
    <w:link w:val="aff0"/>
    <w:rsid w:val="00C23672"/>
    <w:pPr>
      <w:widowControl/>
      <w:autoSpaceDE w:val="0"/>
      <w:autoSpaceDN w:val="0"/>
      <w:snapToGrid/>
      <w:ind w:firstLine="0"/>
      <w:jc w:val="both"/>
    </w:pPr>
    <w:rPr>
      <w:rFonts w:ascii="Courier New" w:hAnsi="Courier New"/>
      <w:sz w:val="20"/>
      <w:szCs w:val="20"/>
    </w:rPr>
  </w:style>
  <w:style w:type="character" w:customStyle="1" w:styleId="aff0">
    <w:name w:val="Текст Знак"/>
    <w:link w:val="aff"/>
    <w:uiPriority w:val="99"/>
    <w:locked/>
    <w:rsid w:val="00AF7A5F"/>
    <w:rPr>
      <w:rFonts w:ascii="Courier New" w:hAnsi="Courier New" w:cs="Courier New"/>
    </w:rPr>
  </w:style>
  <w:style w:type="paragraph" w:customStyle="1" w:styleId="ConsCell">
    <w:name w:val="ConsCell"/>
    <w:uiPriority w:val="99"/>
    <w:rsid w:val="00C23672"/>
    <w:pPr>
      <w:widowControl w:val="0"/>
      <w:autoSpaceDE w:val="0"/>
      <w:autoSpaceDN w:val="0"/>
    </w:pPr>
    <w:rPr>
      <w:rFonts w:ascii="Arial" w:hAnsi="Arial" w:cs="Arial"/>
    </w:rPr>
  </w:style>
  <w:style w:type="paragraph" w:customStyle="1" w:styleId="aff1">
    <w:name w:val="Стиль"/>
    <w:uiPriority w:val="99"/>
    <w:rsid w:val="00E50E01"/>
    <w:pPr>
      <w:autoSpaceDE w:val="0"/>
      <w:autoSpaceDN w:val="0"/>
    </w:pPr>
    <w:rPr>
      <w:rFonts w:ascii="Arial" w:hAnsi="Arial" w:cs="Arial"/>
      <w:sz w:val="24"/>
      <w:szCs w:val="24"/>
    </w:rPr>
  </w:style>
  <w:style w:type="paragraph" w:customStyle="1" w:styleId="38">
    <w:name w:val="???????? ????? 3"/>
    <w:basedOn w:val="a4"/>
    <w:uiPriority w:val="99"/>
    <w:rsid w:val="00E50E01"/>
    <w:pPr>
      <w:widowControl/>
      <w:autoSpaceDE w:val="0"/>
      <w:autoSpaceDN w:val="0"/>
      <w:snapToGrid/>
      <w:ind w:firstLine="0"/>
      <w:jc w:val="both"/>
    </w:pPr>
    <w:rPr>
      <w:rFonts w:ascii="Courier New" w:hAnsi="Courier New" w:cs="Courier New"/>
    </w:rPr>
  </w:style>
  <w:style w:type="table" w:styleId="aff2">
    <w:name w:val="Table Grid"/>
    <w:basedOn w:val="a6"/>
    <w:rsid w:val="00AE147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3">
    <w:name w:val="Document Map"/>
    <w:basedOn w:val="a4"/>
    <w:link w:val="aff4"/>
    <w:uiPriority w:val="99"/>
    <w:semiHidden/>
    <w:rsid w:val="009E499B"/>
    <w:pPr>
      <w:shd w:val="clear" w:color="auto" w:fill="000080"/>
    </w:pPr>
    <w:rPr>
      <w:sz w:val="2"/>
      <w:szCs w:val="20"/>
    </w:rPr>
  </w:style>
  <w:style w:type="character" w:customStyle="1" w:styleId="aff4">
    <w:name w:val="Схема документа Знак"/>
    <w:link w:val="aff3"/>
    <w:uiPriority w:val="99"/>
    <w:semiHidden/>
    <w:locked/>
    <w:rsid w:val="00AF7A5F"/>
    <w:rPr>
      <w:rFonts w:ascii="Times New Roman" w:hAnsi="Times New Roman" w:cs="Times New Roman"/>
      <w:sz w:val="2"/>
    </w:rPr>
  </w:style>
  <w:style w:type="paragraph" w:styleId="aff5">
    <w:name w:val="footnote text"/>
    <w:basedOn w:val="a4"/>
    <w:link w:val="aff6"/>
    <w:rsid w:val="00BF71D8"/>
    <w:pPr>
      <w:widowControl/>
      <w:snapToGrid/>
      <w:ind w:firstLine="0"/>
    </w:pPr>
    <w:rPr>
      <w:sz w:val="20"/>
      <w:szCs w:val="20"/>
    </w:rPr>
  </w:style>
  <w:style w:type="character" w:customStyle="1" w:styleId="aff6">
    <w:name w:val="Текст сноски Знак"/>
    <w:link w:val="aff5"/>
    <w:locked/>
    <w:rsid w:val="00AF7A5F"/>
    <w:rPr>
      <w:rFonts w:ascii="Times New Roman" w:hAnsi="Times New Roman" w:cs="Times New Roman"/>
    </w:rPr>
  </w:style>
  <w:style w:type="character" w:styleId="aff7">
    <w:name w:val="footnote reference"/>
    <w:uiPriority w:val="99"/>
    <w:rsid w:val="00BF71D8"/>
    <w:rPr>
      <w:rFonts w:cs="Times New Roman"/>
      <w:vertAlign w:val="superscript"/>
    </w:rPr>
  </w:style>
  <w:style w:type="character" w:customStyle="1" w:styleId="aff8">
    <w:name w:val="Цветовое выделение"/>
    <w:rsid w:val="00C378A0"/>
    <w:rPr>
      <w:b/>
      <w:color w:val="000080"/>
      <w:sz w:val="20"/>
    </w:rPr>
  </w:style>
  <w:style w:type="paragraph" w:styleId="aff9">
    <w:name w:val="List Paragraph"/>
    <w:aliases w:val="Bullet List,FooterText,numbered,ТЗ список,Paragraphe de liste1,lp1,Bulletr List Paragraph,Булет1,1Булет,Use Case List Paragraph"/>
    <w:basedOn w:val="a4"/>
    <w:link w:val="affa"/>
    <w:uiPriority w:val="34"/>
    <w:qFormat/>
    <w:rsid w:val="00E155CE"/>
    <w:pPr>
      <w:widowControl/>
      <w:snapToGrid/>
      <w:ind w:left="720" w:firstLine="0"/>
      <w:contextualSpacing/>
    </w:pPr>
    <w:rPr>
      <w:sz w:val="28"/>
      <w:szCs w:val="20"/>
    </w:rPr>
  </w:style>
  <w:style w:type="character" w:customStyle="1" w:styleId="postbody1">
    <w:name w:val="postbody1"/>
    <w:rsid w:val="00657579"/>
    <w:rPr>
      <w:sz w:val="18"/>
      <w:szCs w:val="18"/>
    </w:rPr>
  </w:style>
  <w:style w:type="paragraph" w:customStyle="1" w:styleId="-0">
    <w:name w:val="Контракт-пункт"/>
    <w:basedOn w:val="a4"/>
    <w:rsid w:val="00CB6E7F"/>
    <w:pPr>
      <w:widowControl/>
      <w:numPr>
        <w:ilvl w:val="1"/>
        <w:numId w:val="2"/>
      </w:numPr>
      <w:snapToGrid/>
      <w:jc w:val="both"/>
    </w:pPr>
  </w:style>
  <w:style w:type="paragraph" w:customStyle="1" w:styleId="-">
    <w:name w:val="Контракт-раздел"/>
    <w:basedOn w:val="a4"/>
    <w:next w:val="-0"/>
    <w:rsid w:val="00CB6E7F"/>
    <w:pPr>
      <w:keepNext/>
      <w:widowControl/>
      <w:numPr>
        <w:numId w:val="2"/>
      </w:numPr>
      <w:tabs>
        <w:tab w:val="left" w:pos="540"/>
      </w:tabs>
      <w:suppressAutoHyphens/>
      <w:snapToGrid/>
      <w:spacing w:before="360" w:after="120"/>
      <w:ind w:firstLine="0"/>
      <w:jc w:val="center"/>
      <w:outlineLvl w:val="3"/>
    </w:pPr>
    <w:rPr>
      <w:b/>
      <w:bCs/>
      <w:caps/>
      <w:smallCaps/>
    </w:rPr>
  </w:style>
  <w:style w:type="paragraph" w:customStyle="1" w:styleId="-1">
    <w:name w:val="Контракт-подпункт Знак"/>
    <w:basedOn w:val="a4"/>
    <w:link w:val="-3"/>
    <w:uiPriority w:val="99"/>
    <w:rsid w:val="00CB6E7F"/>
    <w:pPr>
      <w:widowControl/>
      <w:numPr>
        <w:ilvl w:val="2"/>
        <w:numId w:val="2"/>
      </w:numPr>
      <w:snapToGrid/>
      <w:jc w:val="both"/>
    </w:pPr>
  </w:style>
  <w:style w:type="paragraph" w:customStyle="1" w:styleId="-2">
    <w:name w:val="Контракт-подподпункт"/>
    <w:basedOn w:val="a4"/>
    <w:rsid w:val="00CB6E7F"/>
    <w:pPr>
      <w:widowControl/>
      <w:numPr>
        <w:ilvl w:val="3"/>
        <w:numId w:val="2"/>
      </w:numPr>
      <w:snapToGrid/>
      <w:jc w:val="both"/>
    </w:pPr>
  </w:style>
  <w:style w:type="paragraph" w:customStyle="1" w:styleId="affb">
    <w:name w:val="Подподпункт"/>
    <w:basedOn w:val="a4"/>
    <w:uiPriority w:val="99"/>
    <w:rsid w:val="00CB6E7F"/>
    <w:pPr>
      <w:widowControl/>
      <w:tabs>
        <w:tab w:val="num" w:pos="1701"/>
      </w:tabs>
      <w:snapToGrid/>
      <w:ind w:left="1701" w:hanging="567"/>
      <w:jc w:val="both"/>
    </w:pPr>
  </w:style>
  <w:style w:type="paragraph" w:customStyle="1" w:styleId="affc">
    <w:name w:val="Пункт б/н"/>
    <w:basedOn w:val="a4"/>
    <w:uiPriority w:val="99"/>
    <w:semiHidden/>
    <w:rsid w:val="00CB6E7F"/>
    <w:pPr>
      <w:widowControl/>
      <w:tabs>
        <w:tab w:val="left" w:pos="1134"/>
      </w:tabs>
      <w:snapToGrid/>
      <w:ind w:firstLine="567"/>
      <w:jc w:val="both"/>
    </w:pPr>
    <w:rPr>
      <w:rFonts w:eastAsia="Calibri"/>
    </w:rPr>
  </w:style>
  <w:style w:type="character" w:styleId="HTML">
    <w:name w:val="HTML Keyboard"/>
    <w:rsid w:val="00BA6A8E"/>
    <w:rPr>
      <w:rFonts w:ascii="Courier New" w:eastAsia="Times New Roman" w:hAnsi="Courier New" w:cs="Courier New" w:hint="default"/>
      <w:sz w:val="20"/>
      <w:szCs w:val="20"/>
    </w:rPr>
  </w:style>
  <w:style w:type="paragraph" w:styleId="affd">
    <w:name w:val="Subtitle"/>
    <w:basedOn w:val="a4"/>
    <w:link w:val="affe"/>
    <w:qFormat/>
    <w:rsid w:val="00593F75"/>
    <w:pPr>
      <w:widowControl/>
      <w:snapToGrid/>
      <w:ind w:firstLine="0"/>
      <w:jc w:val="center"/>
    </w:pPr>
    <w:rPr>
      <w:b/>
      <w:szCs w:val="20"/>
    </w:rPr>
  </w:style>
  <w:style w:type="character" w:customStyle="1" w:styleId="-3">
    <w:name w:val="Контракт-подпункт Знак Знак"/>
    <w:link w:val="-1"/>
    <w:uiPriority w:val="99"/>
    <w:rsid w:val="002936F2"/>
    <w:rPr>
      <w:rFonts w:ascii="Times New Roman" w:hAnsi="Times New Roman"/>
      <w:sz w:val="24"/>
      <w:szCs w:val="24"/>
    </w:rPr>
  </w:style>
  <w:style w:type="paragraph" w:customStyle="1" w:styleId="15">
    <w:name w:val="Обычный1"/>
    <w:rsid w:val="00C83D99"/>
    <w:pPr>
      <w:widowControl w:val="0"/>
      <w:snapToGrid w:val="0"/>
      <w:spacing w:line="278" w:lineRule="auto"/>
      <w:ind w:firstLine="560"/>
      <w:jc w:val="both"/>
    </w:pPr>
    <w:rPr>
      <w:rFonts w:ascii="Times New Roman" w:hAnsi="Times New Roman"/>
    </w:rPr>
  </w:style>
  <w:style w:type="paragraph" w:styleId="afff">
    <w:name w:val="Title"/>
    <w:basedOn w:val="a4"/>
    <w:link w:val="afff0"/>
    <w:qFormat/>
    <w:rsid w:val="00F67B8D"/>
    <w:pPr>
      <w:widowControl/>
      <w:snapToGrid/>
      <w:spacing w:before="240" w:after="60"/>
      <w:ind w:firstLine="0"/>
      <w:jc w:val="center"/>
      <w:outlineLvl w:val="0"/>
    </w:pPr>
    <w:rPr>
      <w:rFonts w:ascii="Arial" w:hAnsi="Arial"/>
      <w:b/>
      <w:kern w:val="28"/>
      <w:sz w:val="32"/>
      <w:szCs w:val="20"/>
    </w:rPr>
  </w:style>
  <w:style w:type="character" w:customStyle="1" w:styleId="afff0">
    <w:name w:val="Заголовок Знак"/>
    <w:link w:val="afff"/>
    <w:uiPriority w:val="99"/>
    <w:rsid w:val="00F67B8D"/>
    <w:rPr>
      <w:rFonts w:ascii="Arial" w:hAnsi="Arial"/>
      <w:b/>
      <w:kern w:val="28"/>
      <w:sz w:val="32"/>
    </w:rPr>
  </w:style>
  <w:style w:type="paragraph" w:customStyle="1" w:styleId="110">
    <w:name w:val="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4"/>
    <w:rsid w:val="00F67B8D"/>
    <w:pPr>
      <w:adjustRightInd w:val="0"/>
      <w:snapToGrid/>
      <w:spacing w:after="160" w:line="240" w:lineRule="exact"/>
      <w:ind w:firstLine="0"/>
      <w:jc w:val="right"/>
    </w:pPr>
    <w:rPr>
      <w:sz w:val="20"/>
      <w:szCs w:val="20"/>
      <w:lang w:val="en-GB" w:eastAsia="en-US"/>
    </w:rPr>
  </w:style>
  <w:style w:type="paragraph" w:customStyle="1" w:styleId="16">
    <w:name w:val="Знак Знак1"/>
    <w:basedOn w:val="a4"/>
    <w:rsid w:val="00EF2D67"/>
    <w:pPr>
      <w:widowControl/>
      <w:snapToGrid/>
      <w:spacing w:before="100" w:beforeAutospacing="1" w:after="100" w:afterAutospacing="1"/>
      <w:ind w:firstLine="0"/>
    </w:pPr>
    <w:rPr>
      <w:rFonts w:ascii="Tahoma" w:hAnsi="Tahoma"/>
      <w:lang w:val="en-US" w:eastAsia="en-US"/>
    </w:rPr>
  </w:style>
  <w:style w:type="paragraph" w:customStyle="1" w:styleId="afff1">
    <w:name w:val="Знак Знак"/>
    <w:basedOn w:val="a4"/>
    <w:rsid w:val="00FD180D"/>
    <w:pPr>
      <w:widowControl/>
      <w:snapToGrid/>
      <w:spacing w:before="100" w:beforeAutospacing="1" w:after="100" w:afterAutospacing="1"/>
      <w:ind w:firstLine="0"/>
    </w:pPr>
    <w:rPr>
      <w:rFonts w:ascii="Tahoma" w:hAnsi="Tahoma"/>
      <w:sz w:val="20"/>
      <w:szCs w:val="20"/>
      <w:lang w:val="en-US" w:eastAsia="en-US"/>
    </w:rPr>
  </w:style>
  <w:style w:type="paragraph" w:customStyle="1" w:styleId="17">
    <w:name w:val="Текст1"/>
    <w:basedOn w:val="a4"/>
    <w:rsid w:val="00FD180D"/>
    <w:pPr>
      <w:widowControl/>
      <w:snapToGrid/>
      <w:spacing w:line="300" w:lineRule="atLeast"/>
      <w:jc w:val="both"/>
    </w:pPr>
    <w:rPr>
      <w:rFonts w:eastAsia="Calibri"/>
    </w:rPr>
  </w:style>
  <w:style w:type="paragraph" w:styleId="afff2">
    <w:name w:val="Block Text"/>
    <w:basedOn w:val="a4"/>
    <w:rsid w:val="00FD180D"/>
    <w:pPr>
      <w:widowControl/>
      <w:tabs>
        <w:tab w:val="num" w:pos="792"/>
      </w:tabs>
      <w:snapToGrid/>
      <w:ind w:left="851" w:right="424" w:firstLine="0"/>
    </w:pPr>
    <w:rPr>
      <w:szCs w:val="20"/>
    </w:rPr>
  </w:style>
  <w:style w:type="paragraph" w:customStyle="1" w:styleId="afff3">
    <w:name w:val="Заголовок контракта"/>
    <w:basedOn w:val="10"/>
    <w:uiPriority w:val="99"/>
    <w:rsid w:val="00FD180D"/>
    <w:pPr>
      <w:spacing w:after="0"/>
      <w:ind w:right="-18" w:firstLine="567"/>
      <w:jc w:val="both"/>
    </w:pPr>
    <w:rPr>
      <w:b w:val="0"/>
      <w:i/>
      <w:color w:val="000000"/>
      <w:kern w:val="0"/>
      <w:sz w:val="22"/>
      <w:szCs w:val="22"/>
      <w:u w:val="single"/>
    </w:rPr>
  </w:style>
  <w:style w:type="paragraph" w:customStyle="1" w:styleId="ASN">
    <w:name w:val="ASN"/>
    <w:basedOn w:val="a4"/>
    <w:uiPriority w:val="99"/>
    <w:rsid w:val="00FD180D"/>
    <w:pPr>
      <w:widowControl/>
      <w:snapToGrid/>
      <w:spacing w:before="60" w:after="60"/>
      <w:jc w:val="both"/>
    </w:pPr>
    <w:rPr>
      <w:rFonts w:ascii="Courier New" w:hAnsi="Courier New"/>
      <w:szCs w:val="20"/>
      <w:lang w:val="en-US"/>
    </w:rPr>
  </w:style>
  <w:style w:type="paragraph" w:customStyle="1" w:styleId="FR1">
    <w:name w:val="FR1"/>
    <w:uiPriority w:val="99"/>
    <w:rsid w:val="00FD180D"/>
    <w:pPr>
      <w:widowControl w:val="0"/>
      <w:autoSpaceDE w:val="0"/>
      <w:autoSpaceDN w:val="0"/>
      <w:ind w:firstLine="420"/>
    </w:pPr>
    <w:rPr>
      <w:rFonts w:ascii="Arial" w:hAnsi="Arial" w:cs="Arial"/>
    </w:rPr>
  </w:style>
  <w:style w:type="character" w:customStyle="1" w:styleId="310">
    <w:name w:val="Заголовок 3 Знак1"/>
    <w:aliases w:val="h3 Знак1,Gliederung3 Char Знак1,Gliederung3 Знак1,H3 Знак1,Çàãîëîâîê 3 Знак1,h:3 Знак1,h Знак1,31 Знак1,ITT t3 Знак1,PA Minor Section Знак1,TE Heading Знак1,Title3 Знак1,list Знак1,l3 Знак1,Level 3 Head Знак1,heading 3 Знак1,H31 Знак1"/>
    <w:link w:val="32"/>
    <w:rsid w:val="007E70A3"/>
    <w:rPr>
      <w:rFonts w:ascii="Cambria" w:eastAsia="Times New Roman" w:hAnsi="Cambria" w:cs="Times New Roman"/>
      <w:b/>
      <w:bCs/>
      <w:sz w:val="26"/>
      <w:szCs w:val="26"/>
    </w:rPr>
  </w:style>
  <w:style w:type="paragraph" w:customStyle="1" w:styleId="Web">
    <w:name w:val="Обычный (Web)"/>
    <w:basedOn w:val="a4"/>
    <w:rsid w:val="007E70A3"/>
    <w:pPr>
      <w:widowControl/>
      <w:snapToGrid/>
      <w:spacing w:before="100" w:after="100"/>
      <w:ind w:firstLine="0"/>
    </w:pPr>
    <w:rPr>
      <w:szCs w:val="20"/>
      <w:lang w:val="en-US"/>
    </w:rPr>
  </w:style>
  <w:style w:type="paragraph" w:customStyle="1" w:styleId="111">
    <w:name w:val="Знак1 Знак Знак Знак1"/>
    <w:basedOn w:val="a4"/>
    <w:rsid w:val="00430338"/>
    <w:pPr>
      <w:widowControl/>
      <w:snapToGrid/>
      <w:spacing w:after="160" w:line="240" w:lineRule="exact"/>
      <w:ind w:firstLine="0"/>
    </w:pPr>
    <w:rPr>
      <w:rFonts w:ascii="Verdana" w:hAnsi="Verdana"/>
      <w:lang w:val="en-US" w:eastAsia="en-US"/>
    </w:rPr>
  </w:style>
  <w:style w:type="paragraph" w:customStyle="1" w:styleId="112">
    <w:name w:val="Знак Знак Знак Знак Знак Знак Знак Знак1 Знак Знак Знак Знак Знак Знак Знак1"/>
    <w:basedOn w:val="a4"/>
    <w:rsid w:val="000828E0"/>
    <w:pPr>
      <w:widowControl/>
      <w:snapToGrid/>
      <w:spacing w:after="160" w:line="240" w:lineRule="exact"/>
      <w:ind w:firstLine="0"/>
    </w:pPr>
    <w:rPr>
      <w:rFonts w:ascii="Verdana" w:hAnsi="Verdana" w:cs="Verdana"/>
      <w:sz w:val="20"/>
      <w:szCs w:val="20"/>
      <w:lang w:val="en-US" w:eastAsia="en-US"/>
    </w:rPr>
  </w:style>
  <w:style w:type="paragraph" w:customStyle="1" w:styleId="ConsPlusCell">
    <w:name w:val="ConsPlusCell"/>
    <w:rsid w:val="0029392C"/>
    <w:pPr>
      <w:widowControl w:val="0"/>
      <w:autoSpaceDE w:val="0"/>
      <w:autoSpaceDN w:val="0"/>
      <w:adjustRightInd w:val="0"/>
    </w:pPr>
    <w:rPr>
      <w:rFonts w:ascii="Arial" w:hAnsi="Arial" w:cs="Arial"/>
    </w:rPr>
  </w:style>
  <w:style w:type="paragraph" w:customStyle="1" w:styleId="Heading">
    <w:name w:val="Heading"/>
    <w:uiPriority w:val="99"/>
    <w:rsid w:val="008D6CA5"/>
    <w:pPr>
      <w:widowControl w:val="0"/>
    </w:pPr>
    <w:rPr>
      <w:rFonts w:ascii="Arial" w:hAnsi="Arial"/>
      <w:b/>
      <w:sz w:val="22"/>
    </w:rPr>
  </w:style>
  <w:style w:type="paragraph" w:customStyle="1" w:styleId="311">
    <w:name w:val="Основной текст 31"/>
    <w:basedOn w:val="a4"/>
    <w:rsid w:val="008D6CA5"/>
    <w:pPr>
      <w:suppressAutoHyphens/>
      <w:snapToGrid/>
      <w:spacing w:after="120"/>
      <w:ind w:firstLine="0"/>
    </w:pPr>
    <w:rPr>
      <w:rFonts w:eastAsia="Arial Unicode MS" w:cs="Tahoma"/>
      <w:kern w:val="2"/>
      <w:sz w:val="16"/>
      <w:szCs w:val="16"/>
      <w:lang w:eastAsia="hi-IN" w:bidi="hi-IN"/>
    </w:rPr>
  </w:style>
  <w:style w:type="paragraph" w:customStyle="1" w:styleId="18">
    <w:name w:val="Знак1"/>
    <w:basedOn w:val="a4"/>
    <w:rsid w:val="007B69FA"/>
    <w:pPr>
      <w:widowControl/>
      <w:snapToGrid/>
      <w:spacing w:after="160" w:line="240" w:lineRule="exact"/>
      <w:ind w:firstLine="0"/>
    </w:pPr>
    <w:rPr>
      <w:rFonts w:ascii="Verdana" w:hAnsi="Verdana"/>
      <w:sz w:val="20"/>
      <w:szCs w:val="20"/>
      <w:lang w:val="en-US" w:eastAsia="en-US"/>
    </w:rPr>
  </w:style>
  <w:style w:type="paragraph" w:styleId="afff4">
    <w:name w:val="No Spacing"/>
    <w:qFormat/>
    <w:rsid w:val="00576141"/>
    <w:rPr>
      <w:sz w:val="22"/>
      <w:szCs w:val="22"/>
    </w:rPr>
  </w:style>
  <w:style w:type="character" w:styleId="afff5">
    <w:name w:val="annotation reference"/>
    <w:uiPriority w:val="99"/>
    <w:unhideWhenUsed/>
    <w:rsid w:val="00C54480"/>
    <w:rPr>
      <w:sz w:val="16"/>
      <w:szCs w:val="16"/>
    </w:rPr>
  </w:style>
  <w:style w:type="paragraph" w:styleId="afff6">
    <w:name w:val="annotation text"/>
    <w:basedOn w:val="a4"/>
    <w:link w:val="afff7"/>
    <w:uiPriority w:val="99"/>
    <w:unhideWhenUsed/>
    <w:rsid w:val="00C54480"/>
    <w:rPr>
      <w:sz w:val="20"/>
      <w:szCs w:val="20"/>
    </w:rPr>
  </w:style>
  <w:style w:type="character" w:customStyle="1" w:styleId="afff7">
    <w:name w:val="Текст примечания Знак"/>
    <w:link w:val="afff6"/>
    <w:uiPriority w:val="99"/>
    <w:rsid w:val="00C54480"/>
    <w:rPr>
      <w:rFonts w:ascii="Times New Roman" w:hAnsi="Times New Roman"/>
    </w:rPr>
  </w:style>
  <w:style w:type="paragraph" w:styleId="afff8">
    <w:name w:val="annotation subject"/>
    <w:basedOn w:val="afff6"/>
    <w:next w:val="afff6"/>
    <w:link w:val="afff9"/>
    <w:uiPriority w:val="99"/>
    <w:unhideWhenUsed/>
    <w:rsid w:val="00C54480"/>
    <w:rPr>
      <w:b/>
      <w:bCs/>
    </w:rPr>
  </w:style>
  <w:style w:type="character" w:customStyle="1" w:styleId="afff9">
    <w:name w:val="Тема примечания Знак"/>
    <w:link w:val="afff8"/>
    <w:uiPriority w:val="99"/>
    <w:rsid w:val="00C54480"/>
    <w:rPr>
      <w:rFonts w:ascii="Times New Roman" w:hAnsi="Times New Roman"/>
      <w:b/>
      <w:bCs/>
    </w:rPr>
  </w:style>
  <w:style w:type="paragraph" w:customStyle="1" w:styleId="Standard">
    <w:name w:val="Standard"/>
    <w:rsid w:val="00736DC6"/>
    <w:pPr>
      <w:widowControl w:val="0"/>
      <w:suppressAutoHyphens/>
      <w:autoSpaceDN w:val="0"/>
      <w:textAlignment w:val="baseline"/>
    </w:pPr>
    <w:rPr>
      <w:rFonts w:ascii="Times New Roman" w:eastAsia="Lucida Sans Unicode" w:hAnsi="Times New Roman" w:cs="Tahoma"/>
      <w:color w:val="000000"/>
      <w:kern w:val="3"/>
      <w:sz w:val="24"/>
      <w:szCs w:val="24"/>
      <w:lang w:val="en-US" w:eastAsia="en-US" w:bidi="en-US"/>
    </w:rPr>
  </w:style>
  <w:style w:type="numbering" w:customStyle="1" w:styleId="WW8Num13">
    <w:name w:val="WW8Num13"/>
    <w:basedOn w:val="a7"/>
    <w:rsid w:val="00736DC6"/>
    <w:pPr>
      <w:numPr>
        <w:numId w:val="3"/>
      </w:numPr>
    </w:pPr>
  </w:style>
  <w:style w:type="character" w:customStyle="1" w:styleId="ConsPlusNormal0">
    <w:name w:val="ConsPlusNormal Знак"/>
    <w:link w:val="ConsPlusNormal"/>
    <w:locked/>
    <w:rsid w:val="00E61E58"/>
    <w:rPr>
      <w:rFonts w:ascii="Arial" w:hAnsi="Arial" w:cs="Arial"/>
      <w:lang w:val="ru-RU" w:eastAsia="ru-RU" w:bidi="ar-SA"/>
    </w:rPr>
  </w:style>
  <w:style w:type="character" w:customStyle="1" w:styleId="80">
    <w:name w:val="Заголовок 8 Знак"/>
    <w:link w:val="8"/>
    <w:uiPriority w:val="99"/>
    <w:rsid w:val="00A71C31"/>
    <w:rPr>
      <w:rFonts w:ascii="Calibri" w:eastAsia="Times New Roman" w:hAnsi="Calibri" w:cs="Times New Roman"/>
      <w:i/>
      <w:iCs/>
      <w:sz w:val="24"/>
      <w:szCs w:val="24"/>
    </w:rPr>
  </w:style>
  <w:style w:type="paragraph" w:customStyle="1" w:styleId="211">
    <w:name w:val="Основной текст 21"/>
    <w:basedOn w:val="a4"/>
    <w:rsid w:val="00A71C31"/>
    <w:pPr>
      <w:widowControl/>
      <w:snapToGrid/>
      <w:ind w:firstLine="0"/>
      <w:jc w:val="both"/>
    </w:pPr>
    <w:rPr>
      <w:szCs w:val="20"/>
    </w:rPr>
  </w:style>
  <w:style w:type="character" w:customStyle="1" w:styleId="affe">
    <w:name w:val="Подзаголовок Знак"/>
    <w:link w:val="affd"/>
    <w:uiPriority w:val="99"/>
    <w:rsid w:val="007C7A5D"/>
    <w:rPr>
      <w:rFonts w:ascii="Times New Roman" w:hAnsi="Times New Roman"/>
      <w:b/>
      <w:sz w:val="24"/>
    </w:rPr>
  </w:style>
  <w:style w:type="character" w:customStyle="1" w:styleId="afffa">
    <w:name w:val="Гипертекстовая ссылка"/>
    <w:rsid w:val="007C7A5D"/>
    <w:rPr>
      <w:b/>
      <w:bCs/>
      <w:color w:val="008000"/>
    </w:rPr>
  </w:style>
  <w:style w:type="paragraph" w:styleId="39">
    <w:name w:val="List Bullet 3"/>
    <w:basedOn w:val="a4"/>
    <w:rsid w:val="004B657C"/>
    <w:pPr>
      <w:widowControl/>
      <w:tabs>
        <w:tab w:val="num" w:pos="720"/>
        <w:tab w:val="num" w:pos="926"/>
      </w:tabs>
      <w:snapToGrid/>
      <w:ind w:left="926" w:hanging="360"/>
      <w:contextualSpacing/>
    </w:pPr>
    <w:rPr>
      <w:sz w:val="20"/>
      <w:szCs w:val="20"/>
    </w:rPr>
  </w:style>
  <w:style w:type="paragraph" w:customStyle="1" w:styleId="-4">
    <w:name w:val="Контракт-подпункт"/>
    <w:basedOn w:val="a4"/>
    <w:rsid w:val="003C764A"/>
    <w:pPr>
      <w:widowControl/>
      <w:tabs>
        <w:tab w:val="num" w:pos="851"/>
      </w:tabs>
      <w:snapToGrid/>
      <w:ind w:left="851" w:hanging="851"/>
      <w:jc w:val="both"/>
    </w:pPr>
  </w:style>
  <w:style w:type="paragraph" w:customStyle="1" w:styleId="afffb">
    <w:name w:val="Таблица текст"/>
    <w:basedOn w:val="a4"/>
    <w:rsid w:val="006D5AA2"/>
    <w:pPr>
      <w:widowControl/>
      <w:snapToGrid/>
      <w:spacing w:before="40" w:after="40"/>
      <w:ind w:left="57" w:right="57" w:firstLine="0"/>
    </w:pPr>
    <w:rPr>
      <w:sz w:val="22"/>
      <w:szCs w:val="22"/>
    </w:rPr>
  </w:style>
  <w:style w:type="paragraph" w:customStyle="1" w:styleId="afffc">
    <w:name w:val="Таблица шапка"/>
    <w:basedOn w:val="a4"/>
    <w:rsid w:val="006D5AA2"/>
    <w:pPr>
      <w:keepNext/>
      <w:widowControl/>
      <w:snapToGrid/>
      <w:spacing w:before="40" w:after="40"/>
      <w:ind w:left="57" w:right="57" w:firstLine="0"/>
    </w:pPr>
    <w:rPr>
      <w:sz w:val="18"/>
      <w:szCs w:val="18"/>
    </w:rPr>
  </w:style>
  <w:style w:type="character" w:customStyle="1" w:styleId="apple-style-span">
    <w:name w:val="apple-style-span"/>
    <w:rsid w:val="002F5063"/>
    <w:rPr>
      <w:rFonts w:cs="Times New Roman"/>
    </w:rPr>
  </w:style>
  <w:style w:type="character" w:customStyle="1" w:styleId="43">
    <w:name w:val="Основной текст (4)_"/>
    <w:link w:val="44"/>
    <w:uiPriority w:val="99"/>
    <w:locked/>
    <w:rsid w:val="000975E6"/>
    <w:rPr>
      <w:b/>
      <w:bCs/>
      <w:sz w:val="22"/>
      <w:szCs w:val="22"/>
      <w:shd w:val="clear" w:color="auto" w:fill="FFFFFF"/>
    </w:rPr>
  </w:style>
  <w:style w:type="paragraph" w:customStyle="1" w:styleId="44">
    <w:name w:val="Основной текст (4)"/>
    <w:basedOn w:val="a4"/>
    <w:link w:val="43"/>
    <w:uiPriority w:val="99"/>
    <w:rsid w:val="000975E6"/>
    <w:pPr>
      <w:widowControl/>
      <w:shd w:val="clear" w:color="auto" w:fill="FFFFFF"/>
      <w:snapToGrid/>
      <w:spacing w:line="240" w:lineRule="atLeast"/>
      <w:ind w:firstLine="0"/>
      <w:jc w:val="both"/>
    </w:pPr>
    <w:rPr>
      <w:rFonts w:ascii="Calibri" w:hAnsi="Calibri"/>
      <w:b/>
      <w:bCs/>
      <w:sz w:val="22"/>
      <w:szCs w:val="22"/>
    </w:rPr>
  </w:style>
  <w:style w:type="character" w:customStyle="1" w:styleId="410">
    <w:name w:val="Основной текст (4) + 10"/>
    <w:aliases w:val="5 pt1"/>
    <w:uiPriority w:val="99"/>
    <w:rsid w:val="000975E6"/>
    <w:rPr>
      <w:b/>
      <w:bCs/>
      <w:sz w:val="21"/>
      <w:szCs w:val="21"/>
      <w:shd w:val="clear" w:color="auto" w:fill="FFFFFF"/>
    </w:rPr>
  </w:style>
  <w:style w:type="character" w:customStyle="1" w:styleId="19">
    <w:name w:val="Название Знак1"/>
    <w:uiPriority w:val="99"/>
    <w:locked/>
    <w:rsid w:val="000975E6"/>
    <w:rPr>
      <w:rFonts w:ascii="Arial" w:eastAsia="Calibri" w:hAnsi="Arial" w:cs="Arial"/>
      <w:b/>
      <w:kern w:val="28"/>
      <w:sz w:val="32"/>
      <w:szCs w:val="22"/>
      <w:lang w:eastAsia="en-US"/>
    </w:rPr>
  </w:style>
  <w:style w:type="character" w:customStyle="1" w:styleId="iceouttxt">
    <w:name w:val="iceouttxt"/>
    <w:uiPriority w:val="99"/>
    <w:rsid w:val="000B1D28"/>
    <w:rPr>
      <w:rFonts w:cs="Times New Roman"/>
    </w:rPr>
  </w:style>
  <w:style w:type="character" w:customStyle="1" w:styleId="iceouttxt4">
    <w:name w:val="iceouttxt4"/>
    <w:rsid w:val="000B1D28"/>
    <w:rPr>
      <w:rFonts w:cs="Times New Roman"/>
    </w:rPr>
  </w:style>
  <w:style w:type="character" w:customStyle="1" w:styleId="42">
    <w:name w:val="Заголовок 4 Знак"/>
    <w:link w:val="41"/>
    <w:rsid w:val="00885FFA"/>
    <w:rPr>
      <w:b/>
      <w:bCs/>
      <w:sz w:val="28"/>
      <w:szCs w:val="28"/>
      <w:lang w:eastAsia="ar-SA"/>
    </w:rPr>
  </w:style>
  <w:style w:type="character" w:customStyle="1" w:styleId="54">
    <w:name w:val="Заголовок 5 Знак"/>
    <w:link w:val="53"/>
    <w:rsid w:val="00885FFA"/>
    <w:rPr>
      <w:b/>
      <w:bCs/>
      <w:i/>
      <w:iCs/>
      <w:sz w:val="26"/>
      <w:szCs w:val="26"/>
      <w:lang w:eastAsia="ar-SA"/>
    </w:rPr>
  </w:style>
  <w:style w:type="character" w:customStyle="1" w:styleId="60">
    <w:name w:val="Заголовок 6 Знак"/>
    <w:aliases w:val="Gliederung6 Знак"/>
    <w:link w:val="6"/>
    <w:uiPriority w:val="99"/>
    <w:rsid w:val="00885FFA"/>
    <w:rPr>
      <w:b/>
      <w:bCs/>
      <w:lang w:eastAsia="ar-SA"/>
    </w:rPr>
  </w:style>
  <w:style w:type="character" w:customStyle="1" w:styleId="70">
    <w:name w:val="Заголовок 7 Знак"/>
    <w:link w:val="7"/>
    <w:uiPriority w:val="99"/>
    <w:rsid w:val="00885FFA"/>
    <w:rPr>
      <w:sz w:val="24"/>
      <w:szCs w:val="24"/>
      <w:lang w:eastAsia="ar-SA"/>
    </w:rPr>
  </w:style>
  <w:style w:type="character" w:customStyle="1" w:styleId="90">
    <w:name w:val="Заголовок 9 Знак"/>
    <w:link w:val="9"/>
    <w:uiPriority w:val="99"/>
    <w:rsid w:val="00885FFA"/>
    <w:rPr>
      <w:rFonts w:ascii="Cambria" w:hAnsi="Cambria"/>
      <w:lang w:eastAsia="ar-SA"/>
    </w:rPr>
  </w:style>
  <w:style w:type="character" w:customStyle="1" w:styleId="H21">
    <w:name w:val="H2 Знак1"/>
    <w:aliases w:val="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
    <w:rsid w:val="00885FFA"/>
    <w:rPr>
      <w:rFonts w:ascii="Cambria" w:hAnsi="Cambria"/>
      <w:b/>
      <w:bCs/>
      <w:i/>
      <w:iCs/>
      <w:sz w:val="28"/>
      <w:szCs w:val="28"/>
      <w:lang w:eastAsia="ar-SA"/>
    </w:rPr>
  </w:style>
  <w:style w:type="character" w:customStyle="1" w:styleId="113">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Document Header1 Знак1,Заголовок 1 Знак2 Знак Знак1,Заголовок 1 Знак1 Знак Знак Знак1"/>
    <w:uiPriority w:val="9"/>
    <w:rsid w:val="00885FFA"/>
    <w:rPr>
      <w:rFonts w:ascii="Cambria" w:eastAsia="Times New Roman" w:hAnsi="Cambria" w:cs="Times New Roman"/>
      <w:b/>
      <w:bCs/>
      <w:color w:val="365F91"/>
      <w:sz w:val="28"/>
      <w:szCs w:val="28"/>
      <w:lang w:eastAsia="ar-SA"/>
    </w:rPr>
  </w:style>
  <w:style w:type="character" w:styleId="HTML0">
    <w:name w:val="HTML Typewriter"/>
    <w:unhideWhenUsed/>
    <w:rsid w:val="00885FFA"/>
    <w:rPr>
      <w:rFonts w:ascii="Courier New" w:eastAsia="Times New Roman" w:hAnsi="Courier New" w:cs="Courier New" w:hint="default"/>
      <w:sz w:val="20"/>
      <w:szCs w:val="20"/>
    </w:rPr>
  </w:style>
  <w:style w:type="character" w:customStyle="1" w:styleId="1a">
    <w:name w:val="Нижний колонтитул Знак1"/>
    <w:aliases w:val="Знак Знак Знак,Знак Знак1, Знак Знак Знак,Знак3 Знак1"/>
    <w:rsid w:val="00885FFA"/>
    <w:rPr>
      <w:rFonts w:ascii="Times New Roman" w:hAnsi="Times New Roman"/>
      <w:lang w:eastAsia="ar-SA"/>
    </w:rPr>
  </w:style>
  <w:style w:type="paragraph" w:styleId="afffd">
    <w:name w:val="List"/>
    <w:basedOn w:val="a8"/>
    <w:unhideWhenUsed/>
    <w:rsid w:val="00885FFA"/>
    <w:pPr>
      <w:suppressAutoHyphens/>
      <w:spacing w:after="0"/>
    </w:pPr>
    <w:rPr>
      <w:kern w:val="0"/>
      <w:sz w:val="20"/>
      <w:szCs w:val="20"/>
      <w:lang w:eastAsia="ar-SA"/>
    </w:rPr>
  </w:style>
  <w:style w:type="paragraph" w:customStyle="1" w:styleId="1b">
    <w:name w:val="Заголовок1"/>
    <w:basedOn w:val="a4"/>
    <w:next w:val="a8"/>
    <w:uiPriority w:val="99"/>
    <w:rsid w:val="00885FFA"/>
    <w:pPr>
      <w:keepNext/>
      <w:widowControl/>
      <w:suppressAutoHyphens/>
      <w:snapToGrid/>
      <w:spacing w:before="240" w:after="120"/>
      <w:ind w:firstLine="0"/>
    </w:pPr>
    <w:rPr>
      <w:rFonts w:ascii="Arial" w:hAnsi="Arial" w:cs="Arial"/>
      <w:sz w:val="28"/>
      <w:szCs w:val="28"/>
      <w:lang w:eastAsia="ar-SA"/>
    </w:rPr>
  </w:style>
  <w:style w:type="paragraph" w:customStyle="1" w:styleId="26">
    <w:name w:val="Название2"/>
    <w:basedOn w:val="a4"/>
    <w:uiPriority w:val="99"/>
    <w:rsid w:val="00885FFA"/>
    <w:pPr>
      <w:widowControl/>
      <w:suppressLineNumbers/>
      <w:suppressAutoHyphens/>
      <w:snapToGrid/>
      <w:spacing w:before="120" w:after="120"/>
      <w:ind w:firstLine="0"/>
    </w:pPr>
    <w:rPr>
      <w:i/>
      <w:iCs/>
      <w:lang w:eastAsia="ar-SA"/>
    </w:rPr>
  </w:style>
  <w:style w:type="paragraph" w:customStyle="1" w:styleId="27">
    <w:name w:val="Указатель2"/>
    <w:basedOn w:val="a4"/>
    <w:uiPriority w:val="99"/>
    <w:rsid w:val="00885FFA"/>
    <w:pPr>
      <w:widowControl/>
      <w:suppressLineNumbers/>
      <w:suppressAutoHyphens/>
      <w:snapToGrid/>
      <w:ind w:firstLine="0"/>
    </w:pPr>
    <w:rPr>
      <w:sz w:val="20"/>
      <w:szCs w:val="20"/>
      <w:lang w:eastAsia="ar-SA"/>
    </w:rPr>
  </w:style>
  <w:style w:type="paragraph" w:customStyle="1" w:styleId="1c">
    <w:name w:val="Название1"/>
    <w:basedOn w:val="a4"/>
    <w:rsid w:val="00885FFA"/>
    <w:pPr>
      <w:widowControl/>
      <w:suppressLineNumbers/>
      <w:suppressAutoHyphens/>
      <w:snapToGrid/>
      <w:spacing w:before="120" w:after="120"/>
      <w:ind w:firstLine="0"/>
    </w:pPr>
    <w:rPr>
      <w:i/>
      <w:iCs/>
      <w:lang w:eastAsia="ar-SA"/>
    </w:rPr>
  </w:style>
  <w:style w:type="paragraph" w:customStyle="1" w:styleId="1d">
    <w:name w:val="Указатель1"/>
    <w:basedOn w:val="a4"/>
    <w:uiPriority w:val="99"/>
    <w:rsid w:val="00885FFA"/>
    <w:pPr>
      <w:widowControl/>
      <w:suppressLineNumbers/>
      <w:suppressAutoHyphens/>
      <w:snapToGrid/>
      <w:ind w:firstLine="0"/>
    </w:pPr>
    <w:rPr>
      <w:sz w:val="20"/>
      <w:szCs w:val="20"/>
      <w:lang w:eastAsia="ar-SA"/>
    </w:rPr>
  </w:style>
  <w:style w:type="paragraph" w:customStyle="1" w:styleId="120">
    <w:name w:val="Знак1 Знак Знак2 Знак"/>
    <w:basedOn w:val="a4"/>
    <w:uiPriority w:val="99"/>
    <w:rsid w:val="00885FFA"/>
    <w:pPr>
      <w:widowControl/>
      <w:suppressAutoHyphens/>
      <w:snapToGrid/>
      <w:spacing w:after="160" w:line="240" w:lineRule="exact"/>
      <w:ind w:firstLine="0"/>
    </w:pPr>
    <w:rPr>
      <w:sz w:val="20"/>
      <w:szCs w:val="20"/>
      <w:lang w:eastAsia="ar-SA"/>
    </w:rPr>
  </w:style>
  <w:style w:type="paragraph" w:customStyle="1" w:styleId="2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885FFA"/>
    <w:pPr>
      <w:suppressAutoHyphens/>
      <w:snapToGrid/>
      <w:spacing w:after="160" w:line="240" w:lineRule="exact"/>
      <w:ind w:firstLine="0"/>
      <w:jc w:val="right"/>
    </w:pPr>
    <w:rPr>
      <w:sz w:val="20"/>
      <w:szCs w:val="20"/>
      <w:lang w:val="en-GB" w:eastAsia="ar-SA"/>
    </w:rPr>
  </w:style>
  <w:style w:type="paragraph" w:customStyle="1" w:styleId="29">
    <w:name w:val="Текст2"/>
    <w:basedOn w:val="a4"/>
    <w:uiPriority w:val="99"/>
    <w:rsid w:val="00885FFA"/>
    <w:pPr>
      <w:widowControl/>
      <w:suppressAutoHyphens/>
      <w:snapToGrid/>
      <w:ind w:firstLine="0"/>
    </w:pPr>
    <w:rPr>
      <w:rFonts w:ascii="Courier New" w:hAnsi="Courier New" w:cs="Courier New"/>
      <w:sz w:val="20"/>
      <w:szCs w:val="20"/>
      <w:lang w:eastAsia="ar-SA"/>
    </w:rPr>
  </w:style>
  <w:style w:type="paragraph" w:customStyle="1" w:styleId="220">
    <w:name w:val="Основной текст 22"/>
    <w:basedOn w:val="a4"/>
    <w:uiPriority w:val="99"/>
    <w:rsid w:val="00885FFA"/>
    <w:pPr>
      <w:widowControl/>
      <w:suppressAutoHyphens/>
      <w:snapToGrid/>
      <w:ind w:firstLine="0"/>
      <w:jc w:val="both"/>
    </w:pPr>
    <w:rPr>
      <w:lang w:eastAsia="ar-SA"/>
    </w:rPr>
  </w:style>
  <w:style w:type="paragraph" w:customStyle="1" w:styleId="Normal1">
    <w:name w:val="Normal1"/>
    <w:rsid w:val="00885FFA"/>
    <w:pPr>
      <w:widowControl w:val="0"/>
      <w:suppressAutoHyphens/>
    </w:pPr>
    <w:rPr>
      <w:rFonts w:ascii="Times New Roman" w:hAnsi="Times New Roman"/>
      <w:lang w:eastAsia="ar-SA"/>
    </w:rPr>
  </w:style>
  <w:style w:type="paragraph" w:customStyle="1" w:styleId="1e">
    <w:name w:val="Цитата1"/>
    <w:basedOn w:val="a4"/>
    <w:rsid w:val="00885FFA"/>
    <w:pPr>
      <w:widowControl/>
      <w:suppressAutoHyphens/>
      <w:snapToGrid/>
      <w:ind w:left="426" w:right="-144" w:hanging="426"/>
    </w:pPr>
    <w:rPr>
      <w:sz w:val="20"/>
      <w:szCs w:val="20"/>
      <w:lang w:eastAsia="ar-SA"/>
    </w:rPr>
  </w:style>
  <w:style w:type="paragraph" w:customStyle="1" w:styleId="ConsNonformat">
    <w:name w:val="ConsNonformat"/>
    <w:rsid w:val="00885FFA"/>
    <w:pPr>
      <w:widowControl w:val="0"/>
      <w:suppressAutoHyphens/>
      <w:ind w:right="19772"/>
    </w:pPr>
    <w:rPr>
      <w:rFonts w:ascii="Courier New" w:hAnsi="Courier New" w:cs="Courier New"/>
      <w:lang w:eastAsia="ar-SA"/>
    </w:rPr>
  </w:style>
  <w:style w:type="paragraph" w:customStyle="1" w:styleId="312">
    <w:name w:val="Основной текст с отступом 31"/>
    <w:basedOn w:val="a4"/>
    <w:rsid w:val="00885FFA"/>
    <w:pPr>
      <w:widowControl/>
      <w:suppressAutoHyphens/>
      <w:snapToGrid/>
      <w:spacing w:after="120"/>
      <w:ind w:left="283" w:firstLine="0"/>
    </w:pPr>
    <w:rPr>
      <w:sz w:val="16"/>
      <w:szCs w:val="16"/>
      <w:lang w:eastAsia="ar-SA"/>
    </w:rPr>
  </w:style>
  <w:style w:type="paragraph" w:customStyle="1" w:styleId="afffe">
    <w:name w:val="Обычный + по ширине"/>
    <w:basedOn w:val="a4"/>
    <w:uiPriority w:val="99"/>
    <w:rsid w:val="00885FFA"/>
    <w:pPr>
      <w:widowControl/>
      <w:tabs>
        <w:tab w:val="left" w:pos="5400"/>
      </w:tabs>
      <w:suppressAutoHyphens/>
      <w:snapToGrid/>
      <w:ind w:left="360" w:firstLine="0"/>
      <w:jc w:val="both"/>
    </w:pPr>
    <w:rPr>
      <w:lang w:eastAsia="ar-SA"/>
    </w:rPr>
  </w:style>
  <w:style w:type="paragraph" w:customStyle="1" w:styleId="1f">
    <w:name w:val="Название объекта1"/>
    <w:basedOn w:val="a4"/>
    <w:next w:val="a4"/>
    <w:uiPriority w:val="99"/>
    <w:rsid w:val="00885FFA"/>
    <w:pPr>
      <w:widowControl/>
      <w:suppressAutoHyphens/>
      <w:snapToGrid/>
      <w:ind w:firstLine="0"/>
      <w:jc w:val="center"/>
    </w:pPr>
    <w:rPr>
      <w:b/>
      <w:bCs/>
      <w:color w:val="000000"/>
      <w:lang w:eastAsia="ar-SA"/>
    </w:rPr>
  </w:style>
  <w:style w:type="paragraph" w:customStyle="1" w:styleId="Preformatted">
    <w:name w:val="Preformatted"/>
    <w:basedOn w:val="a4"/>
    <w:uiPriority w:val="99"/>
    <w:rsid w:val="00885FF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ind w:firstLine="0"/>
    </w:pPr>
    <w:rPr>
      <w:rFonts w:ascii="Courier New" w:hAnsi="Courier New" w:cs="Courier New"/>
      <w:sz w:val="20"/>
      <w:szCs w:val="20"/>
      <w:lang w:val="en-US" w:eastAsia="ar-SA"/>
    </w:rPr>
  </w:style>
  <w:style w:type="paragraph" w:customStyle="1" w:styleId="font5">
    <w:name w:val="font5"/>
    <w:basedOn w:val="a4"/>
    <w:rsid w:val="00885FFA"/>
    <w:pPr>
      <w:widowControl/>
      <w:suppressAutoHyphens/>
      <w:snapToGrid/>
      <w:spacing w:before="280" w:after="280"/>
      <w:ind w:firstLine="0"/>
    </w:pPr>
    <w:rPr>
      <w:sz w:val="20"/>
      <w:szCs w:val="20"/>
      <w:lang w:eastAsia="ar-SA"/>
    </w:rPr>
  </w:style>
  <w:style w:type="paragraph" w:customStyle="1" w:styleId="xl22">
    <w:name w:val="xl22"/>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sz w:val="18"/>
      <w:szCs w:val="18"/>
      <w:lang w:eastAsia="ar-SA"/>
    </w:rPr>
  </w:style>
  <w:style w:type="paragraph" w:customStyle="1" w:styleId="xl23">
    <w:name w:val="xl23"/>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sz w:val="18"/>
      <w:szCs w:val="18"/>
      <w:lang w:eastAsia="ar-SA"/>
    </w:rPr>
  </w:style>
  <w:style w:type="paragraph" w:customStyle="1" w:styleId="xl24">
    <w:name w:val="xl2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sz w:val="18"/>
      <w:szCs w:val="18"/>
      <w:lang w:eastAsia="ar-SA"/>
    </w:rPr>
  </w:style>
  <w:style w:type="paragraph" w:customStyle="1" w:styleId="xl25">
    <w:name w:val="xl2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lang w:eastAsia="ar-SA"/>
    </w:rPr>
  </w:style>
  <w:style w:type="paragraph" w:customStyle="1" w:styleId="xl26">
    <w:name w:val="xl2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lang w:eastAsia="ar-SA"/>
    </w:rPr>
  </w:style>
  <w:style w:type="paragraph" w:customStyle="1" w:styleId="xl27">
    <w:name w:val="xl27"/>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28">
    <w:name w:val="xl28"/>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29">
    <w:name w:val="xl29"/>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30">
    <w:name w:val="xl30"/>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lang w:eastAsia="ar-SA"/>
    </w:rPr>
  </w:style>
  <w:style w:type="paragraph" w:customStyle="1" w:styleId="xl31">
    <w:name w:val="xl31"/>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32">
    <w:name w:val="xl32"/>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33">
    <w:name w:val="xl33"/>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lang w:eastAsia="ar-SA"/>
    </w:rPr>
  </w:style>
  <w:style w:type="paragraph" w:customStyle="1" w:styleId="xl34">
    <w:name w:val="xl3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lang w:eastAsia="ar-SA"/>
    </w:rPr>
  </w:style>
  <w:style w:type="paragraph" w:customStyle="1" w:styleId="xl35">
    <w:name w:val="xl3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lang w:eastAsia="ar-SA"/>
    </w:rPr>
  </w:style>
  <w:style w:type="paragraph" w:customStyle="1" w:styleId="xl36">
    <w:name w:val="xl3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37">
    <w:name w:val="xl37"/>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38">
    <w:name w:val="xl38"/>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39">
    <w:name w:val="xl39"/>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lang w:eastAsia="ar-SA"/>
    </w:rPr>
  </w:style>
  <w:style w:type="paragraph" w:customStyle="1" w:styleId="xl40">
    <w:name w:val="xl40"/>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41">
    <w:name w:val="xl41"/>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42">
    <w:name w:val="xl42"/>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lang w:eastAsia="ar-SA"/>
    </w:rPr>
  </w:style>
  <w:style w:type="paragraph" w:customStyle="1" w:styleId="xl43">
    <w:name w:val="xl43"/>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44">
    <w:name w:val="xl4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b/>
      <w:bCs/>
      <w:lang w:eastAsia="ar-SA"/>
    </w:rPr>
  </w:style>
  <w:style w:type="paragraph" w:customStyle="1" w:styleId="xl45">
    <w:name w:val="xl4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46">
    <w:name w:val="xl4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lang w:eastAsia="ar-SA"/>
    </w:rPr>
  </w:style>
  <w:style w:type="paragraph" w:customStyle="1" w:styleId="xl47">
    <w:name w:val="xl47"/>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lang w:eastAsia="ar-SA"/>
    </w:rPr>
  </w:style>
  <w:style w:type="paragraph" w:customStyle="1" w:styleId="xl48">
    <w:name w:val="xl48"/>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49">
    <w:name w:val="xl49"/>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b/>
      <w:bCs/>
      <w:lang w:eastAsia="ar-SA"/>
    </w:rPr>
  </w:style>
  <w:style w:type="paragraph" w:customStyle="1" w:styleId="xl50">
    <w:name w:val="xl50"/>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51">
    <w:name w:val="xl51"/>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52">
    <w:name w:val="xl52"/>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53">
    <w:name w:val="xl53"/>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54">
    <w:name w:val="xl5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55">
    <w:name w:val="xl5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56">
    <w:name w:val="xl5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57">
    <w:name w:val="xl57"/>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58">
    <w:name w:val="xl58"/>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59">
    <w:name w:val="xl59"/>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60">
    <w:name w:val="xl60"/>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lang w:eastAsia="ar-SA"/>
    </w:rPr>
  </w:style>
  <w:style w:type="paragraph" w:customStyle="1" w:styleId="xl61">
    <w:name w:val="xl61"/>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62">
    <w:name w:val="xl62"/>
    <w:basedOn w:val="a4"/>
    <w:uiPriority w:val="99"/>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63">
    <w:name w:val="xl63"/>
    <w:basedOn w:val="a4"/>
    <w:uiPriority w:val="99"/>
    <w:rsid w:val="00885FFA"/>
    <w:pPr>
      <w:widowControl/>
      <w:pBdr>
        <w:top w:val="single" w:sz="4" w:space="0" w:color="000000"/>
        <w:left w:val="single" w:sz="4" w:space="0" w:color="000000"/>
        <w:bottom w:val="single" w:sz="4" w:space="0" w:color="000000"/>
        <w:right w:val="single" w:sz="4" w:space="0" w:color="000000"/>
      </w:pBdr>
      <w:shd w:val="clear" w:color="auto" w:fill="FFFF00"/>
      <w:suppressAutoHyphens/>
      <w:snapToGrid/>
      <w:spacing w:before="280" w:after="280"/>
      <w:ind w:firstLine="0"/>
    </w:pPr>
    <w:rPr>
      <w:lang w:eastAsia="ar-SA"/>
    </w:rPr>
  </w:style>
  <w:style w:type="paragraph" w:customStyle="1" w:styleId="xl64">
    <w:name w:val="xl6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b/>
      <w:bCs/>
      <w:lang w:eastAsia="ar-SA"/>
    </w:rPr>
  </w:style>
  <w:style w:type="paragraph" w:customStyle="1" w:styleId="xl65">
    <w:name w:val="xl6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66">
    <w:name w:val="xl6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67">
    <w:name w:val="xl67"/>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color w:val="FFCC00"/>
      <w:lang w:eastAsia="ar-SA"/>
    </w:rPr>
  </w:style>
  <w:style w:type="paragraph" w:customStyle="1" w:styleId="xl68">
    <w:name w:val="xl68"/>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69">
    <w:name w:val="xl69"/>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70">
    <w:name w:val="xl70"/>
    <w:basedOn w:val="a4"/>
    <w:rsid w:val="00885FFA"/>
    <w:pPr>
      <w:widowControl/>
      <w:pBdr>
        <w:top w:val="single" w:sz="4" w:space="0" w:color="000000"/>
        <w:left w:val="single" w:sz="4" w:space="0" w:color="000000"/>
        <w:bottom w:val="single" w:sz="4" w:space="0" w:color="000000"/>
        <w:right w:val="single" w:sz="4" w:space="0" w:color="000000"/>
      </w:pBdr>
      <w:shd w:val="clear" w:color="auto" w:fill="FFFF00"/>
      <w:suppressAutoHyphens/>
      <w:snapToGrid/>
      <w:spacing w:before="280" w:after="280"/>
      <w:ind w:firstLine="0"/>
    </w:pPr>
    <w:rPr>
      <w:lang w:eastAsia="ar-SA"/>
    </w:rPr>
  </w:style>
  <w:style w:type="paragraph" w:customStyle="1" w:styleId="xl71">
    <w:name w:val="xl71"/>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72">
    <w:name w:val="xl72"/>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right"/>
    </w:pPr>
    <w:rPr>
      <w:b/>
      <w:bCs/>
      <w:lang w:eastAsia="ar-SA"/>
    </w:rPr>
  </w:style>
  <w:style w:type="paragraph" w:customStyle="1" w:styleId="xl73">
    <w:name w:val="xl73"/>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74">
    <w:name w:val="xl7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75">
    <w:name w:val="xl7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76">
    <w:name w:val="xl7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77">
    <w:name w:val="xl77"/>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78">
    <w:name w:val="xl78"/>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79">
    <w:name w:val="xl79"/>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xl80">
    <w:name w:val="xl80"/>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1">
    <w:name w:val="xl81"/>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2">
    <w:name w:val="xl82"/>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jc w:val="center"/>
    </w:pPr>
    <w:rPr>
      <w:lang w:eastAsia="ar-SA"/>
    </w:rPr>
  </w:style>
  <w:style w:type="paragraph" w:customStyle="1" w:styleId="xl83">
    <w:name w:val="xl83"/>
    <w:basedOn w:val="a4"/>
    <w:rsid w:val="00885FFA"/>
    <w:pPr>
      <w:widowControl/>
      <w:pBdr>
        <w:top w:val="single" w:sz="4" w:space="0" w:color="000000"/>
        <w:left w:val="single" w:sz="4" w:space="0" w:color="000000"/>
        <w:bottom w:val="single" w:sz="4" w:space="0" w:color="000000"/>
        <w:right w:val="single" w:sz="4" w:space="0" w:color="000000"/>
      </w:pBdr>
      <w:shd w:val="clear" w:color="auto" w:fill="FFFF99"/>
      <w:suppressAutoHyphens/>
      <w:snapToGrid/>
      <w:spacing w:before="280" w:after="280"/>
      <w:ind w:firstLine="0"/>
    </w:pPr>
    <w:rPr>
      <w:lang w:eastAsia="ar-SA"/>
    </w:rPr>
  </w:style>
  <w:style w:type="paragraph" w:customStyle="1" w:styleId="xl84">
    <w:name w:val="xl84"/>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5">
    <w:name w:val="xl85"/>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6">
    <w:name w:val="xl86"/>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7">
    <w:name w:val="xl87"/>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8">
    <w:name w:val="xl88"/>
    <w:basedOn w:val="a4"/>
    <w:rsid w:val="00885FFA"/>
    <w:pPr>
      <w:widowControl/>
      <w:pBdr>
        <w:top w:val="single" w:sz="4" w:space="0" w:color="000000"/>
        <w:left w:val="single" w:sz="4" w:space="0" w:color="000000"/>
        <w:bottom w:val="single" w:sz="4" w:space="0" w:color="000000"/>
        <w:right w:val="single" w:sz="4" w:space="0" w:color="000000"/>
      </w:pBdr>
      <w:suppressAutoHyphens/>
      <w:snapToGrid/>
      <w:spacing w:before="280" w:after="280"/>
      <w:ind w:firstLine="0"/>
    </w:pPr>
    <w:rPr>
      <w:b/>
      <w:bCs/>
      <w:lang w:eastAsia="ar-SA"/>
    </w:rPr>
  </w:style>
  <w:style w:type="paragraph" w:customStyle="1" w:styleId="xl89">
    <w:name w:val="xl89"/>
    <w:basedOn w:val="a4"/>
    <w:rsid w:val="00885FFA"/>
    <w:pPr>
      <w:widowControl/>
      <w:pBdr>
        <w:top w:val="single" w:sz="4" w:space="0" w:color="000000"/>
        <w:left w:val="single" w:sz="4" w:space="0" w:color="000000"/>
        <w:bottom w:val="single" w:sz="4" w:space="0" w:color="000000"/>
      </w:pBdr>
      <w:suppressAutoHyphens/>
      <w:snapToGrid/>
      <w:spacing w:before="280" w:after="280"/>
      <w:ind w:firstLine="0"/>
      <w:jc w:val="center"/>
    </w:pPr>
    <w:rPr>
      <w:b/>
      <w:bCs/>
      <w:lang w:eastAsia="ar-SA"/>
    </w:rPr>
  </w:style>
  <w:style w:type="paragraph" w:customStyle="1" w:styleId="xl90">
    <w:name w:val="xl90"/>
    <w:basedOn w:val="a4"/>
    <w:rsid w:val="00885FFA"/>
    <w:pPr>
      <w:widowControl/>
      <w:pBdr>
        <w:top w:val="single" w:sz="4" w:space="0" w:color="000000"/>
        <w:bottom w:val="single" w:sz="4" w:space="0" w:color="000000"/>
      </w:pBdr>
      <w:suppressAutoHyphens/>
      <w:snapToGrid/>
      <w:spacing w:before="280" w:after="280"/>
      <w:ind w:firstLine="0"/>
    </w:pPr>
    <w:rPr>
      <w:lang w:eastAsia="ar-SA"/>
    </w:rPr>
  </w:style>
  <w:style w:type="paragraph" w:customStyle="1" w:styleId="xl91">
    <w:name w:val="xl91"/>
    <w:basedOn w:val="a4"/>
    <w:rsid w:val="00885FFA"/>
    <w:pPr>
      <w:widowControl/>
      <w:pBdr>
        <w:top w:val="single" w:sz="4" w:space="0" w:color="000000"/>
        <w:bottom w:val="single" w:sz="4" w:space="0" w:color="000000"/>
        <w:right w:val="single" w:sz="4" w:space="0" w:color="000000"/>
      </w:pBdr>
      <w:suppressAutoHyphens/>
      <w:snapToGrid/>
      <w:spacing w:before="280" w:after="280"/>
      <w:ind w:firstLine="0"/>
    </w:pPr>
    <w:rPr>
      <w:lang w:eastAsia="ar-SA"/>
    </w:rPr>
  </w:style>
  <w:style w:type="paragraph" w:customStyle="1" w:styleId="213">
    <w:name w:val="Основной текст 21"/>
    <w:basedOn w:val="a4"/>
    <w:rsid w:val="00885FFA"/>
    <w:pPr>
      <w:widowControl/>
      <w:suppressAutoHyphens/>
      <w:snapToGrid/>
      <w:ind w:firstLine="0"/>
      <w:jc w:val="both"/>
    </w:pPr>
    <w:rPr>
      <w:lang w:eastAsia="ar-SA"/>
    </w:rPr>
  </w:style>
  <w:style w:type="paragraph" w:customStyle="1" w:styleId="tekst">
    <w:name w:val="tekst"/>
    <w:basedOn w:val="a4"/>
    <w:uiPriority w:val="99"/>
    <w:rsid w:val="00885FFA"/>
    <w:pPr>
      <w:widowControl/>
      <w:suppressAutoHyphens/>
      <w:snapToGrid/>
      <w:spacing w:before="280" w:after="280"/>
      <w:ind w:firstLine="0"/>
    </w:pPr>
    <w:rPr>
      <w:rFonts w:ascii="Arial" w:hAnsi="Arial" w:cs="Arial"/>
      <w:sz w:val="15"/>
      <w:szCs w:val="15"/>
      <w:lang w:eastAsia="ar-SA"/>
    </w:rPr>
  </w:style>
  <w:style w:type="paragraph" w:customStyle="1" w:styleId="1CharChar">
    <w:name w:val="1 Знак Char Знак Char Знак"/>
    <w:basedOn w:val="a4"/>
    <w:uiPriority w:val="99"/>
    <w:rsid w:val="00885FFA"/>
    <w:pPr>
      <w:widowControl/>
      <w:suppressAutoHyphens/>
      <w:snapToGrid/>
      <w:spacing w:after="160" w:line="240" w:lineRule="exact"/>
      <w:ind w:firstLine="0"/>
    </w:pPr>
    <w:rPr>
      <w:sz w:val="20"/>
      <w:szCs w:val="20"/>
      <w:lang w:eastAsia="ar-SA"/>
    </w:rPr>
  </w:style>
  <w:style w:type="paragraph" w:customStyle="1" w:styleId="affff">
    <w:name w:val="Знак Знак Знак Знак"/>
    <w:basedOn w:val="a4"/>
    <w:uiPriority w:val="99"/>
    <w:rsid w:val="00885FFA"/>
    <w:pPr>
      <w:suppressAutoHyphens/>
      <w:snapToGrid/>
      <w:spacing w:after="160" w:line="240" w:lineRule="exact"/>
      <w:ind w:firstLine="0"/>
      <w:jc w:val="right"/>
    </w:pPr>
    <w:rPr>
      <w:sz w:val="20"/>
      <w:szCs w:val="20"/>
      <w:lang w:val="en-GB" w:eastAsia="ar-SA"/>
    </w:rPr>
  </w:style>
  <w:style w:type="paragraph" w:customStyle="1" w:styleId="poetry">
    <w:name w:val="poetry"/>
    <w:basedOn w:val="a4"/>
    <w:uiPriority w:val="99"/>
    <w:rsid w:val="00885FFA"/>
    <w:pPr>
      <w:widowControl/>
      <w:suppressAutoHyphens/>
      <w:snapToGrid/>
      <w:spacing w:before="280" w:after="280"/>
      <w:ind w:firstLine="0"/>
    </w:pPr>
    <w:rPr>
      <w:lang w:eastAsia="ar-SA"/>
    </w:rPr>
  </w:style>
  <w:style w:type="paragraph" w:customStyle="1" w:styleId="std">
    <w:name w:val="std"/>
    <w:basedOn w:val="a4"/>
    <w:uiPriority w:val="99"/>
    <w:rsid w:val="00885FFA"/>
    <w:pPr>
      <w:widowControl/>
      <w:suppressAutoHyphens/>
      <w:snapToGrid/>
      <w:spacing w:before="280" w:after="280"/>
      <w:ind w:firstLine="0"/>
    </w:pPr>
    <w:rPr>
      <w:lang w:eastAsia="ar-SA"/>
    </w:rPr>
  </w:style>
  <w:style w:type="paragraph" w:customStyle="1" w:styleId="affff0">
    <w:name w:val="Знак Знак Знак Знак Знак Знак Знак Знак Знак Знак Знак Знак Знак Знак Знак Знак Знак Знак Знак"/>
    <w:basedOn w:val="a4"/>
    <w:rsid w:val="00885FFA"/>
    <w:pPr>
      <w:widowControl/>
      <w:suppressAutoHyphens/>
      <w:snapToGrid/>
      <w:spacing w:after="160" w:line="240" w:lineRule="exact"/>
      <w:ind w:firstLine="0"/>
    </w:pPr>
    <w:rPr>
      <w:rFonts w:ascii="Verdana" w:hAnsi="Verdana" w:cs="Verdana"/>
      <w:sz w:val="20"/>
      <w:szCs w:val="20"/>
      <w:lang w:val="en-US" w:eastAsia="ar-SA"/>
    </w:rPr>
  </w:style>
  <w:style w:type="paragraph" w:customStyle="1" w:styleId="StylVlevo125cmPedsazen319cm">
    <w:name w:val="Styl Vlevo:  125 cm Předsazení:  319 cm"/>
    <w:basedOn w:val="a4"/>
    <w:uiPriority w:val="99"/>
    <w:rsid w:val="00885FFA"/>
    <w:pPr>
      <w:widowControl/>
      <w:suppressAutoHyphens/>
      <w:snapToGrid/>
      <w:ind w:left="2518" w:hanging="1809"/>
      <w:jc w:val="both"/>
    </w:pPr>
    <w:rPr>
      <w:sz w:val="22"/>
      <w:szCs w:val="22"/>
      <w:lang w:val="sk-SK" w:eastAsia="ar-SA"/>
    </w:rPr>
  </w:style>
  <w:style w:type="paragraph" w:customStyle="1" w:styleId="1f0">
    <w:name w:val="1"/>
    <w:basedOn w:val="a4"/>
    <w:rsid w:val="00885FFA"/>
    <w:pPr>
      <w:widowControl/>
      <w:suppressAutoHyphens/>
      <w:snapToGrid/>
      <w:spacing w:after="160" w:line="240" w:lineRule="exact"/>
      <w:ind w:firstLine="0"/>
    </w:pPr>
    <w:rPr>
      <w:sz w:val="20"/>
      <w:szCs w:val="20"/>
      <w:lang w:eastAsia="ar-SA"/>
    </w:rPr>
  </w:style>
  <w:style w:type="paragraph" w:customStyle="1" w:styleId="Style3">
    <w:name w:val="Style3"/>
    <w:uiPriority w:val="99"/>
    <w:rsid w:val="00885FFA"/>
    <w:pPr>
      <w:suppressAutoHyphens/>
      <w:jc w:val="both"/>
    </w:pPr>
    <w:rPr>
      <w:rFonts w:ascii="Arial" w:hAnsi="Arial" w:cs="Arial"/>
      <w:sz w:val="22"/>
      <w:szCs w:val="22"/>
      <w:lang w:eastAsia="ar-SA"/>
    </w:rPr>
  </w:style>
  <w:style w:type="paragraph" w:customStyle="1" w:styleId="214">
    <w:name w:val="Основной текст с отступом 21"/>
    <w:basedOn w:val="a4"/>
    <w:rsid w:val="00885FFA"/>
    <w:pPr>
      <w:widowControl/>
      <w:suppressAutoHyphens/>
      <w:snapToGrid/>
      <w:spacing w:after="120" w:line="480" w:lineRule="auto"/>
      <w:ind w:left="283" w:firstLine="0"/>
    </w:pPr>
    <w:rPr>
      <w:sz w:val="20"/>
      <w:szCs w:val="20"/>
      <w:lang w:eastAsia="ar-SA"/>
    </w:rPr>
  </w:style>
  <w:style w:type="paragraph" w:customStyle="1" w:styleId="1f1">
    <w:name w:val="Знак1 Знак Знак"/>
    <w:basedOn w:val="a4"/>
    <w:uiPriority w:val="99"/>
    <w:rsid w:val="00885FFA"/>
    <w:pPr>
      <w:widowControl/>
      <w:suppressAutoHyphens/>
      <w:snapToGrid/>
      <w:spacing w:after="160" w:line="240" w:lineRule="exact"/>
      <w:ind w:firstLine="0"/>
    </w:pPr>
    <w:rPr>
      <w:sz w:val="20"/>
      <w:szCs w:val="20"/>
      <w:lang w:eastAsia="ar-SA"/>
    </w:rPr>
  </w:style>
  <w:style w:type="paragraph" w:customStyle="1" w:styleId="affff1">
    <w:name w:val="Содержимое таблицы"/>
    <w:basedOn w:val="a4"/>
    <w:qFormat/>
    <w:rsid w:val="00885FFA"/>
    <w:pPr>
      <w:suppressLineNumbers/>
      <w:suppressAutoHyphens/>
      <w:snapToGrid/>
      <w:ind w:firstLine="0"/>
    </w:pPr>
    <w:rPr>
      <w:rFonts w:ascii="Arial" w:hAnsi="Arial" w:cs="Arial"/>
      <w:kern w:val="2"/>
      <w:sz w:val="20"/>
      <w:szCs w:val="20"/>
      <w:lang w:eastAsia="ar-SA"/>
    </w:rPr>
  </w:style>
  <w:style w:type="paragraph" w:customStyle="1" w:styleId="114">
    <w:name w:val="Знак1 Знак Знак1"/>
    <w:basedOn w:val="a4"/>
    <w:uiPriority w:val="99"/>
    <w:rsid w:val="00885FFA"/>
    <w:pPr>
      <w:widowControl/>
      <w:suppressAutoHyphens/>
      <w:snapToGrid/>
      <w:spacing w:after="160" w:line="240" w:lineRule="exact"/>
      <w:ind w:firstLine="0"/>
    </w:pPr>
    <w:rPr>
      <w:sz w:val="20"/>
      <w:szCs w:val="20"/>
      <w:lang w:eastAsia="ar-SA"/>
    </w:rPr>
  </w:style>
  <w:style w:type="paragraph" w:customStyle="1" w:styleId="1f2">
    <w:name w:val="Знак1 Знак Знак Знак"/>
    <w:basedOn w:val="a4"/>
    <w:uiPriority w:val="99"/>
    <w:rsid w:val="00885FFA"/>
    <w:pPr>
      <w:widowControl/>
      <w:suppressAutoHyphens/>
      <w:snapToGrid/>
      <w:spacing w:after="160" w:line="240" w:lineRule="exact"/>
      <w:ind w:firstLine="0"/>
    </w:pPr>
    <w:rPr>
      <w:sz w:val="20"/>
      <w:szCs w:val="20"/>
      <w:lang w:eastAsia="ar-SA"/>
    </w:rPr>
  </w:style>
  <w:style w:type="paragraph" w:customStyle="1" w:styleId="affff2">
    <w:name w:val="Заголовок таблицы"/>
    <w:basedOn w:val="affff1"/>
    <w:uiPriority w:val="99"/>
    <w:rsid w:val="00885FFA"/>
    <w:pPr>
      <w:jc w:val="center"/>
    </w:pPr>
    <w:rPr>
      <w:b/>
      <w:bCs/>
    </w:rPr>
  </w:style>
  <w:style w:type="paragraph" w:customStyle="1" w:styleId="Iauiue">
    <w:name w:val="Iau.iue"/>
    <w:basedOn w:val="a4"/>
    <w:next w:val="a4"/>
    <w:uiPriority w:val="99"/>
    <w:rsid w:val="00885FFA"/>
    <w:pPr>
      <w:widowControl/>
      <w:autoSpaceDE w:val="0"/>
      <w:snapToGrid/>
      <w:ind w:firstLine="0"/>
    </w:pPr>
    <w:rPr>
      <w:rFonts w:ascii="Arial" w:hAnsi="Arial" w:cs="Arial"/>
      <w:lang w:eastAsia="ar-SA"/>
    </w:rPr>
  </w:style>
  <w:style w:type="paragraph" w:customStyle="1" w:styleId="1f3">
    <w:name w:val="Обычный1"/>
    <w:rsid w:val="00885FFA"/>
    <w:pPr>
      <w:overflowPunct w:val="0"/>
      <w:autoSpaceDE w:val="0"/>
      <w:autoSpaceDN w:val="0"/>
      <w:adjustRightInd w:val="0"/>
    </w:pPr>
    <w:rPr>
      <w:rFonts w:ascii="Times New Roman" w:hAnsi="Times New Roman"/>
    </w:rPr>
  </w:style>
  <w:style w:type="paragraph" w:customStyle="1" w:styleId="2a">
    <w:name w:val="Обычный2"/>
    <w:rsid w:val="00885FFA"/>
    <w:pPr>
      <w:widowControl w:val="0"/>
      <w:snapToGrid w:val="0"/>
      <w:spacing w:line="276" w:lineRule="auto"/>
      <w:ind w:firstLine="560"/>
      <w:jc w:val="both"/>
    </w:pPr>
    <w:rPr>
      <w:rFonts w:ascii="Times New Roman" w:hAnsi="Times New Roman"/>
    </w:rPr>
  </w:style>
  <w:style w:type="paragraph" w:customStyle="1" w:styleId="115">
    <w:name w:val="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4"/>
    <w:rsid w:val="00885FFA"/>
    <w:pPr>
      <w:adjustRightInd w:val="0"/>
      <w:snapToGrid/>
      <w:spacing w:after="160" w:line="240" w:lineRule="exact"/>
      <w:ind w:firstLine="0"/>
      <w:jc w:val="right"/>
    </w:pPr>
    <w:rPr>
      <w:sz w:val="20"/>
      <w:szCs w:val="20"/>
      <w:lang w:val="en-GB" w:eastAsia="en-US"/>
    </w:rPr>
  </w:style>
  <w:style w:type="paragraph" w:customStyle="1" w:styleId="1f4">
    <w:name w:val="заголовок 1"/>
    <w:basedOn w:val="a4"/>
    <w:next w:val="a4"/>
    <w:rsid w:val="00885FFA"/>
    <w:pPr>
      <w:keepNext/>
      <w:widowControl/>
      <w:autoSpaceDE w:val="0"/>
      <w:autoSpaceDN w:val="0"/>
      <w:snapToGrid/>
      <w:ind w:firstLine="0"/>
      <w:jc w:val="center"/>
      <w:outlineLvl w:val="0"/>
    </w:pPr>
    <w:rPr>
      <w:lang w:eastAsia="en-US"/>
    </w:rPr>
  </w:style>
  <w:style w:type="character" w:customStyle="1" w:styleId="Heading2Char">
    <w:name w:val="Heading 2 Char"/>
    <w:uiPriority w:val="9"/>
    <w:semiHidden/>
    <w:rsid w:val="00885FFA"/>
    <w:rPr>
      <w:rFonts w:ascii="Cambria" w:eastAsia="Times New Roman" w:hAnsi="Cambria" w:cs="Times New Roman" w:hint="default"/>
      <w:b/>
      <w:bCs/>
      <w:i/>
      <w:iCs/>
      <w:sz w:val="28"/>
      <w:szCs w:val="28"/>
      <w:lang w:eastAsia="ar-SA"/>
    </w:rPr>
  </w:style>
  <w:style w:type="character" w:customStyle="1" w:styleId="Heading3Char">
    <w:name w:val="Heading 3 Char"/>
    <w:uiPriority w:val="9"/>
    <w:semiHidden/>
    <w:rsid w:val="00885FFA"/>
    <w:rPr>
      <w:rFonts w:ascii="Cambria" w:eastAsia="Times New Roman" w:hAnsi="Cambria" w:cs="Times New Roman" w:hint="default"/>
      <w:b/>
      <w:bCs/>
      <w:sz w:val="26"/>
      <w:szCs w:val="26"/>
      <w:lang w:eastAsia="ar-SA"/>
    </w:rPr>
  </w:style>
  <w:style w:type="character" w:customStyle="1" w:styleId="Heading4Char">
    <w:name w:val="Heading 4 Char"/>
    <w:uiPriority w:val="9"/>
    <w:semiHidden/>
    <w:rsid w:val="00885FFA"/>
    <w:rPr>
      <w:rFonts w:ascii="Calibri" w:eastAsia="Times New Roman" w:hAnsi="Calibri" w:cs="Times New Roman" w:hint="default"/>
      <w:b/>
      <w:bCs/>
      <w:sz w:val="28"/>
      <w:szCs w:val="28"/>
      <w:lang w:eastAsia="ar-SA"/>
    </w:rPr>
  </w:style>
  <w:style w:type="character" w:customStyle="1" w:styleId="Heading5Char">
    <w:name w:val="Heading 5 Char"/>
    <w:uiPriority w:val="9"/>
    <w:semiHidden/>
    <w:rsid w:val="00885FFA"/>
    <w:rPr>
      <w:rFonts w:ascii="Calibri" w:eastAsia="Times New Roman" w:hAnsi="Calibri" w:cs="Times New Roman" w:hint="default"/>
      <w:b/>
      <w:bCs/>
      <w:i/>
      <w:iCs/>
      <w:sz w:val="26"/>
      <w:szCs w:val="26"/>
      <w:lang w:eastAsia="ar-SA"/>
    </w:rPr>
  </w:style>
  <w:style w:type="character" w:customStyle="1" w:styleId="Heading6Char">
    <w:name w:val="Heading 6 Char"/>
    <w:uiPriority w:val="9"/>
    <w:semiHidden/>
    <w:rsid w:val="00885FFA"/>
    <w:rPr>
      <w:rFonts w:ascii="Calibri" w:eastAsia="Times New Roman" w:hAnsi="Calibri" w:cs="Times New Roman" w:hint="default"/>
      <w:b/>
      <w:bCs/>
      <w:lang w:eastAsia="ar-SA"/>
    </w:rPr>
  </w:style>
  <w:style w:type="character" w:customStyle="1" w:styleId="Heading7Char">
    <w:name w:val="Heading 7 Char"/>
    <w:uiPriority w:val="9"/>
    <w:semiHidden/>
    <w:rsid w:val="00885FFA"/>
    <w:rPr>
      <w:rFonts w:ascii="Calibri" w:eastAsia="Times New Roman" w:hAnsi="Calibri" w:cs="Times New Roman" w:hint="default"/>
      <w:sz w:val="24"/>
      <w:szCs w:val="24"/>
      <w:lang w:eastAsia="ar-SA"/>
    </w:rPr>
  </w:style>
  <w:style w:type="character" w:customStyle="1" w:styleId="Heading8Char">
    <w:name w:val="Heading 8 Char"/>
    <w:uiPriority w:val="9"/>
    <w:semiHidden/>
    <w:rsid w:val="00885FFA"/>
    <w:rPr>
      <w:rFonts w:ascii="Calibri" w:eastAsia="Times New Roman" w:hAnsi="Calibri" w:cs="Times New Roman" w:hint="default"/>
      <w:i/>
      <w:iCs/>
      <w:sz w:val="24"/>
      <w:szCs w:val="24"/>
      <w:lang w:eastAsia="ar-SA"/>
    </w:rPr>
  </w:style>
  <w:style w:type="character" w:customStyle="1" w:styleId="Heading9Char">
    <w:name w:val="Heading 9 Char"/>
    <w:uiPriority w:val="9"/>
    <w:semiHidden/>
    <w:rsid w:val="00885FFA"/>
    <w:rPr>
      <w:rFonts w:ascii="Cambria" w:eastAsia="Times New Roman" w:hAnsi="Cambria" w:cs="Times New Roman" w:hint="default"/>
      <w:lang w:eastAsia="ar-SA"/>
    </w:rPr>
  </w:style>
  <w:style w:type="character" w:customStyle="1" w:styleId="Absatz-Standardschriftart">
    <w:name w:val="Absatz-Standardschriftart"/>
    <w:uiPriority w:val="99"/>
    <w:rsid w:val="00885FFA"/>
  </w:style>
  <w:style w:type="character" w:customStyle="1" w:styleId="WW-Absatz-Standardschriftart">
    <w:name w:val="WW-Absatz-Standardschriftart"/>
    <w:uiPriority w:val="99"/>
    <w:rsid w:val="00885FFA"/>
  </w:style>
  <w:style w:type="character" w:customStyle="1" w:styleId="WW-Absatz-Standardschriftart1">
    <w:name w:val="WW-Absatz-Standardschriftart1"/>
    <w:uiPriority w:val="99"/>
    <w:rsid w:val="00885FFA"/>
  </w:style>
  <w:style w:type="character" w:customStyle="1" w:styleId="WW-Absatz-Standardschriftart11">
    <w:name w:val="WW-Absatz-Standardschriftart11"/>
    <w:uiPriority w:val="99"/>
    <w:rsid w:val="00885FFA"/>
  </w:style>
  <w:style w:type="character" w:customStyle="1" w:styleId="WW-Absatz-Standardschriftart111">
    <w:name w:val="WW-Absatz-Standardschriftart111"/>
    <w:uiPriority w:val="99"/>
    <w:rsid w:val="00885FFA"/>
  </w:style>
  <w:style w:type="character" w:customStyle="1" w:styleId="WW-Absatz-Standardschriftart1111">
    <w:name w:val="WW-Absatz-Standardschriftart1111"/>
    <w:uiPriority w:val="99"/>
    <w:rsid w:val="00885FFA"/>
  </w:style>
  <w:style w:type="character" w:customStyle="1" w:styleId="WW-Absatz-Standardschriftart11111">
    <w:name w:val="WW-Absatz-Standardschriftart11111"/>
    <w:uiPriority w:val="99"/>
    <w:rsid w:val="00885FFA"/>
  </w:style>
  <w:style w:type="character" w:customStyle="1" w:styleId="WW-Absatz-Standardschriftart111111">
    <w:name w:val="WW-Absatz-Standardschriftart111111"/>
    <w:uiPriority w:val="99"/>
    <w:rsid w:val="00885FFA"/>
  </w:style>
  <w:style w:type="character" w:customStyle="1" w:styleId="WW-Absatz-Standardschriftart1111111">
    <w:name w:val="WW-Absatz-Standardschriftart1111111"/>
    <w:uiPriority w:val="99"/>
    <w:rsid w:val="00885FFA"/>
  </w:style>
  <w:style w:type="character" w:customStyle="1" w:styleId="WW-Absatz-Standardschriftart11111111">
    <w:name w:val="WW-Absatz-Standardschriftart11111111"/>
    <w:uiPriority w:val="99"/>
    <w:rsid w:val="00885FFA"/>
  </w:style>
  <w:style w:type="character" w:customStyle="1" w:styleId="2b">
    <w:name w:val="Основной шрифт абзаца2"/>
    <w:uiPriority w:val="99"/>
    <w:rsid w:val="00885FFA"/>
  </w:style>
  <w:style w:type="character" w:customStyle="1" w:styleId="WW-Absatz-Standardschriftart111111111">
    <w:name w:val="WW-Absatz-Standardschriftart111111111"/>
    <w:uiPriority w:val="99"/>
    <w:rsid w:val="00885FFA"/>
  </w:style>
  <w:style w:type="character" w:customStyle="1" w:styleId="WW8Num2z0">
    <w:name w:val="WW8Num2z0"/>
    <w:uiPriority w:val="99"/>
    <w:rsid w:val="00885FFA"/>
    <w:rPr>
      <w:rFonts w:ascii="Symbol" w:hAnsi="Symbol" w:cs="Symbol" w:hint="default"/>
      <w:color w:val="auto"/>
    </w:rPr>
  </w:style>
  <w:style w:type="character" w:customStyle="1" w:styleId="WW8Num2z1">
    <w:name w:val="WW8Num2z1"/>
    <w:uiPriority w:val="99"/>
    <w:rsid w:val="00885FFA"/>
    <w:rPr>
      <w:rFonts w:ascii="Courier New" w:hAnsi="Courier New" w:cs="Courier New" w:hint="default"/>
    </w:rPr>
  </w:style>
  <w:style w:type="character" w:customStyle="1" w:styleId="WW8Num2z2">
    <w:name w:val="WW8Num2z2"/>
    <w:uiPriority w:val="99"/>
    <w:rsid w:val="00885FFA"/>
    <w:rPr>
      <w:rFonts w:ascii="Wingdings" w:hAnsi="Wingdings" w:cs="Wingdings" w:hint="default"/>
    </w:rPr>
  </w:style>
  <w:style w:type="character" w:customStyle="1" w:styleId="WW8Num2z3">
    <w:name w:val="WW8Num2z3"/>
    <w:uiPriority w:val="99"/>
    <w:rsid w:val="00885FFA"/>
    <w:rPr>
      <w:rFonts w:ascii="Symbol" w:hAnsi="Symbol" w:cs="Symbol" w:hint="default"/>
    </w:rPr>
  </w:style>
  <w:style w:type="character" w:customStyle="1" w:styleId="WW8Num5z0">
    <w:name w:val="WW8Num5z0"/>
    <w:uiPriority w:val="99"/>
    <w:rsid w:val="00885FFA"/>
    <w:rPr>
      <w:rFonts w:ascii="Symbol" w:hAnsi="Symbol" w:cs="Symbol" w:hint="default"/>
      <w:color w:val="auto"/>
    </w:rPr>
  </w:style>
  <w:style w:type="character" w:customStyle="1" w:styleId="WW8Num5z1">
    <w:name w:val="WW8Num5z1"/>
    <w:uiPriority w:val="99"/>
    <w:rsid w:val="00885FFA"/>
    <w:rPr>
      <w:rFonts w:ascii="Courier New" w:hAnsi="Courier New" w:cs="Courier New" w:hint="default"/>
    </w:rPr>
  </w:style>
  <w:style w:type="character" w:customStyle="1" w:styleId="WW8Num5z2">
    <w:name w:val="WW8Num5z2"/>
    <w:uiPriority w:val="99"/>
    <w:rsid w:val="00885FFA"/>
    <w:rPr>
      <w:rFonts w:ascii="Wingdings" w:hAnsi="Wingdings" w:cs="Wingdings" w:hint="default"/>
    </w:rPr>
  </w:style>
  <w:style w:type="character" w:customStyle="1" w:styleId="WW8Num5z3">
    <w:name w:val="WW8Num5z3"/>
    <w:uiPriority w:val="99"/>
    <w:rsid w:val="00885FFA"/>
    <w:rPr>
      <w:rFonts w:ascii="Symbol" w:hAnsi="Symbol" w:cs="Symbol" w:hint="default"/>
    </w:rPr>
  </w:style>
  <w:style w:type="character" w:customStyle="1" w:styleId="WW8Num9z0">
    <w:name w:val="WW8Num9z0"/>
    <w:uiPriority w:val="99"/>
    <w:rsid w:val="00885FFA"/>
    <w:rPr>
      <w:b/>
      <w:bCs/>
    </w:rPr>
  </w:style>
  <w:style w:type="character" w:customStyle="1" w:styleId="WW8Num9z1">
    <w:name w:val="WW8Num9z1"/>
    <w:uiPriority w:val="99"/>
    <w:rsid w:val="00885FFA"/>
  </w:style>
  <w:style w:type="character" w:customStyle="1" w:styleId="WW8Num10z1">
    <w:name w:val="WW8Num10z1"/>
    <w:uiPriority w:val="99"/>
    <w:rsid w:val="00885FFA"/>
    <w:rPr>
      <w:color w:val="auto"/>
    </w:rPr>
  </w:style>
  <w:style w:type="character" w:customStyle="1" w:styleId="WW8Num12z0">
    <w:name w:val="WW8Num12z0"/>
    <w:uiPriority w:val="99"/>
    <w:rsid w:val="00885FFA"/>
    <w:rPr>
      <w:rFonts w:ascii="Symbol" w:hAnsi="Symbol" w:cs="Symbol" w:hint="default"/>
      <w:color w:val="auto"/>
    </w:rPr>
  </w:style>
  <w:style w:type="character" w:customStyle="1" w:styleId="WW8Num12z1">
    <w:name w:val="WW8Num12z1"/>
    <w:uiPriority w:val="99"/>
    <w:rsid w:val="00885FFA"/>
    <w:rPr>
      <w:rFonts w:ascii="Courier New" w:hAnsi="Courier New" w:cs="Courier New" w:hint="default"/>
    </w:rPr>
  </w:style>
  <w:style w:type="character" w:customStyle="1" w:styleId="WW8Num12z2">
    <w:name w:val="WW8Num12z2"/>
    <w:uiPriority w:val="99"/>
    <w:rsid w:val="00885FFA"/>
    <w:rPr>
      <w:rFonts w:ascii="Wingdings" w:hAnsi="Wingdings" w:cs="Wingdings" w:hint="default"/>
    </w:rPr>
  </w:style>
  <w:style w:type="character" w:customStyle="1" w:styleId="WW8Num12z3">
    <w:name w:val="WW8Num12z3"/>
    <w:uiPriority w:val="99"/>
    <w:rsid w:val="00885FFA"/>
    <w:rPr>
      <w:rFonts w:ascii="Symbol" w:hAnsi="Symbol" w:cs="Symbol" w:hint="default"/>
    </w:rPr>
  </w:style>
  <w:style w:type="character" w:customStyle="1" w:styleId="1f5">
    <w:name w:val="Основной шрифт абзаца1"/>
    <w:uiPriority w:val="99"/>
    <w:rsid w:val="00885FFA"/>
  </w:style>
  <w:style w:type="character" w:customStyle="1" w:styleId="2c">
    <w:name w:val="Знак Знак2"/>
    <w:rsid w:val="00885FFA"/>
    <w:rPr>
      <w:sz w:val="24"/>
      <w:szCs w:val="24"/>
      <w:lang w:val="ru-RU" w:eastAsia="ar-SA" w:bidi="ar-SA"/>
    </w:rPr>
  </w:style>
  <w:style w:type="character" w:customStyle="1" w:styleId="bold">
    <w:name w:val="bold"/>
    <w:uiPriority w:val="99"/>
    <w:rsid w:val="00885FFA"/>
    <w:rPr>
      <w:rFonts w:ascii="Times New Roman" w:hAnsi="Times New Roman" w:cs="Times New Roman" w:hint="default"/>
      <w:strike w:val="0"/>
      <w:dstrike w:val="0"/>
      <w:color w:val="000000"/>
      <w:spacing w:val="0"/>
      <w:w w:val="100"/>
      <w:position w:val="0"/>
      <w:sz w:val="18"/>
      <w:szCs w:val="18"/>
      <w:u w:val="none"/>
      <w:effect w:val="none"/>
      <w:vertAlign w:val="baseline"/>
      <w:lang w:val="en-US"/>
    </w:rPr>
  </w:style>
  <w:style w:type="character" w:customStyle="1" w:styleId="ConsPlusNormal1">
    <w:name w:val="ConsPlusNormal Знак Знак"/>
    <w:uiPriority w:val="99"/>
    <w:rsid w:val="00885FFA"/>
    <w:rPr>
      <w:rFonts w:ascii="Arial" w:hAnsi="Arial" w:cs="Arial" w:hint="default"/>
      <w:lang w:val="ru-RU" w:eastAsia="ar-SA" w:bidi="ar-SA"/>
    </w:rPr>
  </w:style>
  <w:style w:type="character" w:customStyle="1" w:styleId="ConsPlusNonformat0">
    <w:name w:val="ConsPlusNonformat Знак"/>
    <w:uiPriority w:val="99"/>
    <w:rsid w:val="00885FFA"/>
    <w:rPr>
      <w:rFonts w:ascii="Courier New" w:hAnsi="Courier New" w:cs="Courier New" w:hint="default"/>
      <w:lang w:val="ru-RU" w:eastAsia="ar-SA" w:bidi="ar-SA"/>
    </w:rPr>
  </w:style>
  <w:style w:type="character" w:customStyle="1" w:styleId="catitem">
    <w:name w:val="catitem"/>
    <w:uiPriority w:val="99"/>
    <w:rsid w:val="00885FFA"/>
  </w:style>
  <w:style w:type="character" w:customStyle="1" w:styleId="Anrede1IhrZeichen">
    <w:name w:val="Anrede1IhrZeichen"/>
    <w:uiPriority w:val="99"/>
    <w:rsid w:val="00885FFA"/>
    <w:rPr>
      <w:rFonts w:ascii="Arial" w:hAnsi="Arial" w:cs="Arial" w:hint="default"/>
      <w:sz w:val="22"/>
      <w:szCs w:val="22"/>
    </w:rPr>
  </w:style>
  <w:style w:type="character" w:customStyle="1" w:styleId="3a">
    <w:name w:val="Знак Знак3"/>
    <w:aliases w:val="Обычный (веб) Знак,Обычный (веб) Знак Знак Знак Знак Знак,Обычный (веб) Знак Знак Знак Знак1,Обычный (Web) Знак,Обычный (веб)1 Знак,Обычный (веб)11 Знак,Обычный (веб)2 Знак,Обычный (веб)21 Знак,Обычный (веб)111 Знак"/>
    <w:uiPriority w:val="99"/>
    <w:rsid w:val="00885FFA"/>
    <w:rPr>
      <w:rFonts w:ascii="Tahoma" w:hAnsi="Tahoma" w:cs="Tahoma" w:hint="default"/>
      <w:sz w:val="16"/>
      <w:szCs w:val="16"/>
    </w:rPr>
  </w:style>
  <w:style w:type="character" w:customStyle="1" w:styleId="BodyTextChar">
    <w:name w:val="Body Text Char"/>
    <w:rsid w:val="00885FFA"/>
    <w:rPr>
      <w:sz w:val="20"/>
      <w:szCs w:val="20"/>
      <w:lang w:eastAsia="ar-SA"/>
    </w:rPr>
  </w:style>
  <w:style w:type="character" w:customStyle="1" w:styleId="FooterChar">
    <w:name w:val="Footer Char"/>
    <w:uiPriority w:val="99"/>
    <w:semiHidden/>
    <w:rsid w:val="00885FFA"/>
    <w:rPr>
      <w:sz w:val="20"/>
      <w:szCs w:val="20"/>
      <w:lang w:eastAsia="ar-SA"/>
    </w:rPr>
  </w:style>
  <w:style w:type="character" w:customStyle="1" w:styleId="TitleChar">
    <w:name w:val="Title Char"/>
    <w:uiPriority w:val="10"/>
    <w:rsid w:val="00885FFA"/>
    <w:rPr>
      <w:rFonts w:ascii="Cambria" w:eastAsia="Times New Roman" w:hAnsi="Cambria" w:cs="Times New Roman" w:hint="default"/>
      <w:b/>
      <w:bCs/>
      <w:kern w:val="28"/>
      <w:sz w:val="32"/>
      <w:szCs w:val="32"/>
      <w:lang w:eastAsia="ar-SA"/>
    </w:rPr>
  </w:style>
  <w:style w:type="character" w:customStyle="1" w:styleId="SubtitleChar">
    <w:name w:val="Subtitle Char"/>
    <w:uiPriority w:val="11"/>
    <w:rsid w:val="00885FFA"/>
    <w:rPr>
      <w:rFonts w:ascii="Cambria" w:eastAsia="Times New Roman" w:hAnsi="Cambria" w:cs="Times New Roman" w:hint="default"/>
      <w:sz w:val="24"/>
      <w:szCs w:val="24"/>
      <w:lang w:eastAsia="ar-SA"/>
    </w:rPr>
  </w:style>
  <w:style w:type="character" w:customStyle="1" w:styleId="HeaderChar">
    <w:name w:val="Header Char"/>
    <w:uiPriority w:val="99"/>
    <w:semiHidden/>
    <w:rsid w:val="00885FFA"/>
    <w:rPr>
      <w:sz w:val="20"/>
      <w:szCs w:val="20"/>
      <w:lang w:eastAsia="ar-SA"/>
    </w:rPr>
  </w:style>
  <w:style w:type="character" w:customStyle="1" w:styleId="BalloonTextChar">
    <w:name w:val="Balloon Text Char"/>
    <w:uiPriority w:val="99"/>
    <w:semiHidden/>
    <w:rsid w:val="00885FFA"/>
    <w:rPr>
      <w:sz w:val="2"/>
      <w:szCs w:val="2"/>
      <w:lang w:eastAsia="ar-SA"/>
    </w:rPr>
  </w:style>
  <w:style w:type="character" w:customStyle="1" w:styleId="CommentTextChar">
    <w:name w:val="Comment Text Char"/>
    <w:uiPriority w:val="99"/>
    <w:semiHidden/>
    <w:rsid w:val="00885FFA"/>
    <w:rPr>
      <w:sz w:val="20"/>
      <w:szCs w:val="20"/>
      <w:lang w:eastAsia="ar-SA"/>
    </w:rPr>
  </w:style>
  <w:style w:type="character" w:customStyle="1" w:styleId="1f6">
    <w:name w:val="Тема примечания Знак1"/>
    <w:uiPriority w:val="99"/>
    <w:semiHidden/>
    <w:rsid w:val="00885FFA"/>
    <w:rPr>
      <w:rFonts w:ascii="Times New Roman" w:hAnsi="Times New Roman"/>
      <w:b/>
      <w:bCs/>
      <w:lang w:eastAsia="ar-SA"/>
    </w:rPr>
  </w:style>
  <w:style w:type="character" w:customStyle="1" w:styleId="CommentSubjectChar">
    <w:name w:val="Comment Subject Char"/>
    <w:uiPriority w:val="99"/>
    <w:semiHidden/>
    <w:rsid w:val="00885FFA"/>
    <w:rPr>
      <w:b/>
      <w:bCs/>
      <w:sz w:val="20"/>
      <w:szCs w:val="20"/>
      <w:lang w:eastAsia="ar-SA" w:bidi="ar-SA"/>
    </w:rPr>
  </w:style>
  <w:style w:type="character" w:customStyle="1" w:styleId="apple-converted-space">
    <w:name w:val="apple-converted-space"/>
    <w:rsid w:val="00885FFA"/>
  </w:style>
  <w:style w:type="character" w:customStyle="1" w:styleId="313">
    <w:name w:val="Основной текст с отступом 3 Знак1"/>
    <w:uiPriority w:val="99"/>
    <w:rsid w:val="00885FFA"/>
    <w:rPr>
      <w:sz w:val="16"/>
      <w:szCs w:val="16"/>
      <w:lang w:eastAsia="ar-SA"/>
    </w:rPr>
  </w:style>
  <w:style w:type="table" w:customStyle="1" w:styleId="1f7">
    <w:name w:val="Сетка таблицы1"/>
    <w:basedOn w:val="a6"/>
    <w:uiPriority w:val="59"/>
    <w:rsid w:val="00885F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8">
    <w:name w:val="Нет списка1"/>
    <w:next w:val="a7"/>
    <w:uiPriority w:val="99"/>
    <w:semiHidden/>
    <w:unhideWhenUsed/>
    <w:rsid w:val="00EC7CBF"/>
  </w:style>
  <w:style w:type="numbering" w:customStyle="1" w:styleId="116">
    <w:name w:val="Нет списка11"/>
    <w:next w:val="a7"/>
    <w:uiPriority w:val="99"/>
    <w:semiHidden/>
    <w:unhideWhenUsed/>
    <w:rsid w:val="00EC7CBF"/>
  </w:style>
  <w:style w:type="character" w:styleId="affff3">
    <w:name w:val="Emphasis"/>
    <w:uiPriority w:val="20"/>
    <w:qFormat/>
    <w:rsid w:val="00663EF8"/>
    <w:rPr>
      <w:rFonts w:ascii="Calibri" w:hAnsi="Calibri"/>
      <w:b/>
      <w:i/>
      <w:iCs/>
    </w:rPr>
  </w:style>
  <w:style w:type="paragraph" w:styleId="2d">
    <w:name w:val="Quote"/>
    <w:basedOn w:val="a4"/>
    <w:next w:val="a4"/>
    <w:link w:val="2e"/>
    <w:uiPriority w:val="29"/>
    <w:qFormat/>
    <w:rsid w:val="00663EF8"/>
    <w:pPr>
      <w:widowControl/>
      <w:suppressAutoHyphens/>
      <w:snapToGrid/>
      <w:ind w:firstLine="0"/>
    </w:pPr>
    <w:rPr>
      <w:rFonts w:ascii="Calibri" w:eastAsia="Calibri" w:hAnsi="Calibri"/>
      <w:i/>
    </w:rPr>
  </w:style>
  <w:style w:type="character" w:customStyle="1" w:styleId="2e">
    <w:name w:val="Цитата 2 Знак"/>
    <w:link w:val="2d"/>
    <w:uiPriority w:val="29"/>
    <w:rsid w:val="00663EF8"/>
    <w:rPr>
      <w:rFonts w:eastAsia="Calibri"/>
      <w:i/>
      <w:sz w:val="24"/>
      <w:szCs w:val="24"/>
    </w:rPr>
  </w:style>
  <w:style w:type="paragraph" w:styleId="affff4">
    <w:name w:val="Intense Quote"/>
    <w:basedOn w:val="a4"/>
    <w:next w:val="a4"/>
    <w:link w:val="affff5"/>
    <w:uiPriority w:val="30"/>
    <w:qFormat/>
    <w:rsid w:val="00663EF8"/>
    <w:pPr>
      <w:widowControl/>
      <w:suppressAutoHyphens/>
      <w:snapToGrid/>
      <w:ind w:left="720" w:right="720" w:firstLine="0"/>
    </w:pPr>
    <w:rPr>
      <w:rFonts w:ascii="Calibri" w:eastAsia="Calibri" w:hAnsi="Calibri"/>
      <w:b/>
      <w:i/>
      <w:szCs w:val="20"/>
    </w:rPr>
  </w:style>
  <w:style w:type="character" w:customStyle="1" w:styleId="affff5">
    <w:name w:val="Выделенная цитата Знак"/>
    <w:link w:val="affff4"/>
    <w:uiPriority w:val="30"/>
    <w:rsid w:val="00663EF8"/>
    <w:rPr>
      <w:rFonts w:eastAsia="Calibri"/>
      <w:b/>
      <w:i/>
      <w:sz w:val="24"/>
    </w:rPr>
  </w:style>
  <w:style w:type="character" w:styleId="affff6">
    <w:name w:val="Subtle Emphasis"/>
    <w:uiPriority w:val="19"/>
    <w:qFormat/>
    <w:rsid w:val="00663EF8"/>
    <w:rPr>
      <w:i/>
      <w:color w:val="5A5A5A"/>
    </w:rPr>
  </w:style>
  <w:style w:type="character" w:styleId="affff7">
    <w:name w:val="Intense Emphasis"/>
    <w:uiPriority w:val="21"/>
    <w:qFormat/>
    <w:rsid w:val="00663EF8"/>
    <w:rPr>
      <w:b/>
      <w:i/>
      <w:sz w:val="24"/>
      <w:szCs w:val="24"/>
      <w:u w:val="single"/>
    </w:rPr>
  </w:style>
  <w:style w:type="character" w:styleId="affff8">
    <w:name w:val="Subtle Reference"/>
    <w:uiPriority w:val="31"/>
    <w:qFormat/>
    <w:rsid w:val="00663EF8"/>
    <w:rPr>
      <w:sz w:val="24"/>
      <w:szCs w:val="24"/>
      <w:u w:val="single"/>
    </w:rPr>
  </w:style>
  <w:style w:type="character" w:styleId="affff9">
    <w:name w:val="Intense Reference"/>
    <w:uiPriority w:val="32"/>
    <w:qFormat/>
    <w:rsid w:val="00663EF8"/>
    <w:rPr>
      <w:b/>
      <w:sz w:val="24"/>
      <w:u w:val="single"/>
    </w:rPr>
  </w:style>
  <w:style w:type="character" w:styleId="affffa">
    <w:name w:val="Book Title"/>
    <w:uiPriority w:val="33"/>
    <w:qFormat/>
    <w:rsid w:val="00663EF8"/>
    <w:rPr>
      <w:rFonts w:ascii="Cambria" w:eastAsia="Times New Roman" w:hAnsi="Cambria"/>
      <w:b/>
      <w:i/>
      <w:sz w:val="24"/>
      <w:szCs w:val="24"/>
    </w:rPr>
  </w:style>
  <w:style w:type="paragraph" w:styleId="affffb">
    <w:name w:val="TOC Heading"/>
    <w:basedOn w:val="10"/>
    <w:next w:val="a4"/>
    <w:uiPriority w:val="39"/>
    <w:qFormat/>
    <w:rsid w:val="00663EF8"/>
    <w:pPr>
      <w:suppressAutoHyphens/>
      <w:jc w:val="left"/>
      <w:outlineLvl w:val="9"/>
    </w:pPr>
    <w:rPr>
      <w:rFonts w:ascii="Cambria" w:hAnsi="Cambria"/>
      <w:bCs/>
      <w:kern w:val="32"/>
      <w:sz w:val="32"/>
      <w:szCs w:val="32"/>
    </w:rPr>
  </w:style>
  <w:style w:type="paragraph" w:styleId="HTML1">
    <w:name w:val="HTML Address"/>
    <w:basedOn w:val="a4"/>
    <w:link w:val="HTML2"/>
    <w:unhideWhenUsed/>
    <w:rsid w:val="00E24D64"/>
    <w:pPr>
      <w:keepLines/>
      <w:widowControl/>
      <w:snapToGrid/>
      <w:spacing w:after="120" w:line="288" w:lineRule="auto"/>
      <w:jc w:val="both"/>
    </w:pPr>
    <w:rPr>
      <w:i/>
      <w:iCs/>
      <w:lang w:eastAsia="en-US"/>
    </w:rPr>
  </w:style>
  <w:style w:type="character" w:customStyle="1" w:styleId="HTML2">
    <w:name w:val="Адрес HTML Знак"/>
    <w:link w:val="HTML1"/>
    <w:semiHidden/>
    <w:rsid w:val="00E24D64"/>
    <w:rPr>
      <w:rFonts w:ascii="Times New Roman" w:hAnsi="Times New Roman"/>
      <w:i/>
      <w:iCs/>
      <w:sz w:val="24"/>
      <w:szCs w:val="24"/>
      <w:lang w:eastAsia="en-US"/>
    </w:rPr>
  </w:style>
  <w:style w:type="character" w:styleId="HTML3">
    <w:name w:val="HTML Code"/>
    <w:unhideWhenUsed/>
    <w:rsid w:val="00E24D64"/>
    <w:rPr>
      <w:rFonts w:ascii="Courier New" w:eastAsia="Times New Roman" w:hAnsi="Courier New" w:cs="Courier New" w:hint="default"/>
      <w:sz w:val="20"/>
      <w:szCs w:val="20"/>
    </w:rPr>
  </w:style>
  <w:style w:type="character" w:customStyle="1" w:styleId="61">
    <w:name w:val="Заголовок 6 Знак1"/>
    <w:aliases w:val="Gliederung6 Знак1"/>
    <w:uiPriority w:val="9"/>
    <w:semiHidden/>
    <w:rsid w:val="00E24D64"/>
    <w:rPr>
      <w:rFonts w:ascii="Cambria" w:eastAsia="Times New Roman" w:hAnsi="Cambria" w:cs="Times New Roman"/>
      <w:i/>
      <w:iCs/>
      <w:color w:val="243F60"/>
      <w:sz w:val="24"/>
      <w:szCs w:val="24"/>
    </w:rPr>
  </w:style>
  <w:style w:type="paragraph" w:styleId="HTML4">
    <w:name w:val="HTML Preformatted"/>
    <w:basedOn w:val="a4"/>
    <w:link w:val="HTML5"/>
    <w:unhideWhenUsed/>
    <w:rsid w:val="00E24D64"/>
    <w:pPr>
      <w:keepLines/>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120" w:line="288" w:lineRule="auto"/>
      <w:jc w:val="both"/>
    </w:pPr>
    <w:rPr>
      <w:rFonts w:ascii="Courier New" w:hAnsi="Courier New"/>
      <w:sz w:val="20"/>
      <w:szCs w:val="20"/>
      <w:lang w:eastAsia="en-US"/>
    </w:rPr>
  </w:style>
  <w:style w:type="character" w:customStyle="1" w:styleId="HTML5">
    <w:name w:val="Стандартный HTML Знак"/>
    <w:link w:val="HTML4"/>
    <w:uiPriority w:val="99"/>
    <w:semiHidden/>
    <w:rsid w:val="00E24D64"/>
    <w:rPr>
      <w:rFonts w:ascii="Courier New" w:hAnsi="Courier New"/>
      <w:lang w:eastAsia="en-US"/>
    </w:rPr>
  </w:style>
  <w:style w:type="character" w:styleId="HTML6">
    <w:name w:val="HTML Sample"/>
    <w:unhideWhenUsed/>
    <w:rsid w:val="00E24D64"/>
    <w:rPr>
      <w:rFonts w:ascii="Courier New" w:eastAsia="Times New Roman" w:hAnsi="Courier New" w:cs="Courier New" w:hint="default"/>
    </w:rPr>
  </w:style>
  <w:style w:type="paragraph" w:styleId="1f9">
    <w:name w:val="index 1"/>
    <w:basedOn w:val="a4"/>
    <w:next w:val="a4"/>
    <w:autoRedefine/>
    <w:uiPriority w:val="99"/>
    <w:semiHidden/>
    <w:unhideWhenUsed/>
    <w:rsid w:val="00E24D64"/>
    <w:pPr>
      <w:keepLines/>
      <w:widowControl/>
      <w:snapToGrid/>
      <w:spacing w:after="120" w:line="288" w:lineRule="auto"/>
      <w:ind w:left="280" w:hanging="280"/>
    </w:pPr>
    <w:rPr>
      <w:sz w:val="20"/>
      <w:szCs w:val="20"/>
      <w:lang w:eastAsia="en-US"/>
    </w:rPr>
  </w:style>
  <w:style w:type="paragraph" w:styleId="2f">
    <w:name w:val="index 2"/>
    <w:basedOn w:val="a4"/>
    <w:next w:val="a4"/>
    <w:autoRedefine/>
    <w:uiPriority w:val="99"/>
    <w:semiHidden/>
    <w:unhideWhenUsed/>
    <w:rsid w:val="00E24D64"/>
    <w:pPr>
      <w:keepLines/>
      <w:widowControl/>
      <w:snapToGrid/>
      <w:spacing w:after="120" w:line="288" w:lineRule="auto"/>
      <w:ind w:left="560" w:hanging="280"/>
    </w:pPr>
    <w:rPr>
      <w:sz w:val="20"/>
      <w:szCs w:val="20"/>
      <w:lang w:eastAsia="en-US"/>
    </w:rPr>
  </w:style>
  <w:style w:type="paragraph" w:styleId="3b">
    <w:name w:val="index 3"/>
    <w:basedOn w:val="a4"/>
    <w:next w:val="a4"/>
    <w:autoRedefine/>
    <w:uiPriority w:val="99"/>
    <w:semiHidden/>
    <w:unhideWhenUsed/>
    <w:rsid w:val="00E24D64"/>
    <w:pPr>
      <w:keepLines/>
      <w:widowControl/>
      <w:snapToGrid/>
      <w:spacing w:after="120" w:line="288" w:lineRule="auto"/>
      <w:ind w:left="840" w:hanging="280"/>
    </w:pPr>
    <w:rPr>
      <w:sz w:val="20"/>
      <w:szCs w:val="20"/>
      <w:lang w:eastAsia="en-US"/>
    </w:rPr>
  </w:style>
  <w:style w:type="paragraph" w:styleId="45">
    <w:name w:val="index 4"/>
    <w:basedOn w:val="a4"/>
    <w:next w:val="a4"/>
    <w:autoRedefine/>
    <w:uiPriority w:val="99"/>
    <w:semiHidden/>
    <w:unhideWhenUsed/>
    <w:rsid w:val="00E24D64"/>
    <w:pPr>
      <w:keepLines/>
      <w:widowControl/>
      <w:snapToGrid/>
      <w:spacing w:after="120" w:line="288" w:lineRule="auto"/>
      <w:ind w:left="1120" w:hanging="280"/>
    </w:pPr>
    <w:rPr>
      <w:sz w:val="20"/>
      <w:szCs w:val="20"/>
      <w:lang w:eastAsia="en-US"/>
    </w:rPr>
  </w:style>
  <w:style w:type="paragraph" w:styleId="55">
    <w:name w:val="index 5"/>
    <w:basedOn w:val="a4"/>
    <w:next w:val="a4"/>
    <w:autoRedefine/>
    <w:uiPriority w:val="99"/>
    <w:semiHidden/>
    <w:unhideWhenUsed/>
    <w:rsid w:val="00E24D64"/>
    <w:pPr>
      <w:keepLines/>
      <w:widowControl/>
      <w:snapToGrid/>
      <w:spacing w:after="120" w:line="288" w:lineRule="auto"/>
      <w:ind w:left="1400" w:hanging="280"/>
    </w:pPr>
    <w:rPr>
      <w:sz w:val="20"/>
      <w:szCs w:val="20"/>
      <w:lang w:eastAsia="en-US"/>
    </w:rPr>
  </w:style>
  <w:style w:type="paragraph" w:styleId="62">
    <w:name w:val="index 6"/>
    <w:basedOn w:val="a4"/>
    <w:next w:val="a4"/>
    <w:autoRedefine/>
    <w:uiPriority w:val="99"/>
    <w:semiHidden/>
    <w:unhideWhenUsed/>
    <w:rsid w:val="00E24D64"/>
    <w:pPr>
      <w:keepLines/>
      <w:widowControl/>
      <w:snapToGrid/>
      <w:spacing w:after="120" w:line="288" w:lineRule="auto"/>
      <w:ind w:left="1680" w:hanging="280"/>
    </w:pPr>
    <w:rPr>
      <w:sz w:val="20"/>
      <w:szCs w:val="20"/>
      <w:lang w:eastAsia="en-US"/>
    </w:rPr>
  </w:style>
  <w:style w:type="paragraph" w:styleId="71">
    <w:name w:val="index 7"/>
    <w:basedOn w:val="a4"/>
    <w:next w:val="a4"/>
    <w:autoRedefine/>
    <w:uiPriority w:val="99"/>
    <w:semiHidden/>
    <w:unhideWhenUsed/>
    <w:rsid w:val="00E24D64"/>
    <w:pPr>
      <w:keepLines/>
      <w:widowControl/>
      <w:snapToGrid/>
      <w:spacing w:after="120" w:line="288" w:lineRule="auto"/>
      <w:ind w:left="1960" w:hanging="280"/>
    </w:pPr>
    <w:rPr>
      <w:sz w:val="20"/>
      <w:szCs w:val="20"/>
      <w:lang w:eastAsia="en-US"/>
    </w:rPr>
  </w:style>
  <w:style w:type="paragraph" w:styleId="81">
    <w:name w:val="index 8"/>
    <w:basedOn w:val="a4"/>
    <w:next w:val="a4"/>
    <w:autoRedefine/>
    <w:uiPriority w:val="99"/>
    <w:semiHidden/>
    <w:unhideWhenUsed/>
    <w:rsid w:val="00E24D64"/>
    <w:pPr>
      <w:keepLines/>
      <w:widowControl/>
      <w:snapToGrid/>
      <w:spacing w:after="120" w:line="288" w:lineRule="auto"/>
      <w:ind w:left="2240" w:hanging="280"/>
    </w:pPr>
    <w:rPr>
      <w:sz w:val="20"/>
      <w:szCs w:val="20"/>
      <w:lang w:eastAsia="en-US"/>
    </w:rPr>
  </w:style>
  <w:style w:type="paragraph" w:styleId="91">
    <w:name w:val="index 9"/>
    <w:basedOn w:val="a4"/>
    <w:next w:val="a4"/>
    <w:autoRedefine/>
    <w:uiPriority w:val="99"/>
    <w:semiHidden/>
    <w:unhideWhenUsed/>
    <w:rsid w:val="00E24D64"/>
    <w:pPr>
      <w:keepLines/>
      <w:widowControl/>
      <w:snapToGrid/>
      <w:spacing w:after="120" w:line="288" w:lineRule="auto"/>
      <w:ind w:left="2520" w:hanging="280"/>
    </w:pPr>
    <w:rPr>
      <w:sz w:val="20"/>
      <w:szCs w:val="20"/>
      <w:lang w:eastAsia="en-US"/>
    </w:rPr>
  </w:style>
  <w:style w:type="paragraph" w:styleId="1fa">
    <w:name w:val="toc 1"/>
    <w:basedOn w:val="a4"/>
    <w:next w:val="a4"/>
    <w:autoRedefine/>
    <w:uiPriority w:val="39"/>
    <w:unhideWhenUsed/>
    <w:rsid w:val="00E24D64"/>
  </w:style>
  <w:style w:type="paragraph" w:styleId="2f0">
    <w:name w:val="toc 2"/>
    <w:basedOn w:val="a4"/>
    <w:next w:val="a4"/>
    <w:autoRedefine/>
    <w:uiPriority w:val="39"/>
    <w:unhideWhenUsed/>
    <w:rsid w:val="00E24D64"/>
    <w:pPr>
      <w:ind w:left="240"/>
    </w:pPr>
  </w:style>
  <w:style w:type="paragraph" w:styleId="46">
    <w:name w:val="toc 4"/>
    <w:basedOn w:val="a4"/>
    <w:next w:val="a4"/>
    <w:autoRedefine/>
    <w:uiPriority w:val="39"/>
    <w:unhideWhenUsed/>
    <w:rsid w:val="00E24D64"/>
    <w:pPr>
      <w:keepLines/>
      <w:widowControl/>
      <w:tabs>
        <w:tab w:val="right" w:pos="9639"/>
      </w:tabs>
      <w:snapToGrid/>
      <w:spacing w:after="60" w:line="288" w:lineRule="auto"/>
      <w:ind w:right="1134" w:firstLine="567"/>
    </w:pPr>
    <w:rPr>
      <w:szCs w:val="18"/>
      <w:lang w:eastAsia="en-US"/>
    </w:rPr>
  </w:style>
  <w:style w:type="paragraph" w:styleId="56">
    <w:name w:val="toc 5"/>
    <w:basedOn w:val="a4"/>
    <w:next w:val="a4"/>
    <w:autoRedefine/>
    <w:semiHidden/>
    <w:unhideWhenUsed/>
    <w:rsid w:val="00E24D64"/>
    <w:pPr>
      <w:keepLines/>
      <w:widowControl/>
      <w:snapToGrid/>
      <w:spacing w:line="288" w:lineRule="auto"/>
      <w:ind w:left="960"/>
    </w:pPr>
    <w:rPr>
      <w:sz w:val="18"/>
      <w:szCs w:val="18"/>
      <w:lang w:eastAsia="en-US"/>
    </w:rPr>
  </w:style>
  <w:style w:type="paragraph" w:styleId="63">
    <w:name w:val="toc 6"/>
    <w:basedOn w:val="a4"/>
    <w:next w:val="a4"/>
    <w:autoRedefine/>
    <w:semiHidden/>
    <w:unhideWhenUsed/>
    <w:rsid w:val="00E24D64"/>
    <w:pPr>
      <w:keepLines/>
      <w:widowControl/>
      <w:snapToGrid/>
      <w:spacing w:line="288" w:lineRule="auto"/>
      <w:ind w:left="1200"/>
    </w:pPr>
    <w:rPr>
      <w:sz w:val="18"/>
      <w:szCs w:val="18"/>
      <w:lang w:eastAsia="en-US"/>
    </w:rPr>
  </w:style>
  <w:style w:type="paragraph" w:styleId="72">
    <w:name w:val="toc 7"/>
    <w:basedOn w:val="a4"/>
    <w:next w:val="a4"/>
    <w:autoRedefine/>
    <w:semiHidden/>
    <w:unhideWhenUsed/>
    <w:rsid w:val="00E24D64"/>
    <w:pPr>
      <w:keepLines/>
      <w:widowControl/>
      <w:snapToGrid/>
      <w:spacing w:line="288" w:lineRule="auto"/>
      <w:ind w:left="1440"/>
    </w:pPr>
    <w:rPr>
      <w:sz w:val="18"/>
      <w:szCs w:val="18"/>
      <w:lang w:eastAsia="en-US"/>
    </w:rPr>
  </w:style>
  <w:style w:type="paragraph" w:styleId="82">
    <w:name w:val="toc 8"/>
    <w:basedOn w:val="a4"/>
    <w:next w:val="a4"/>
    <w:autoRedefine/>
    <w:semiHidden/>
    <w:unhideWhenUsed/>
    <w:rsid w:val="00E24D64"/>
    <w:pPr>
      <w:keepLines/>
      <w:widowControl/>
      <w:snapToGrid/>
      <w:spacing w:line="288" w:lineRule="auto"/>
      <w:ind w:left="1680"/>
    </w:pPr>
    <w:rPr>
      <w:sz w:val="18"/>
      <w:szCs w:val="18"/>
      <w:lang w:eastAsia="en-US"/>
    </w:rPr>
  </w:style>
  <w:style w:type="paragraph" w:styleId="92">
    <w:name w:val="toc 9"/>
    <w:basedOn w:val="a4"/>
    <w:next w:val="a4"/>
    <w:autoRedefine/>
    <w:semiHidden/>
    <w:unhideWhenUsed/>
    <w:rsid w:val="00E24D64"/>
    <w:pPr>
      <w:keepLines/>
      <w:widowControl/>
      <w:snapToGrid/>
      <w:spacing w:line="288" w:lineRule="auto"/>
      <w:ind w:left="1920"/>
    </w:pPr>
    <w:rPr>
      <w:sz w:val="18"/>
      <w:szCs w:val="18"/>
      <w:lang w:eastAsia="en-US"/>
    </w:rPr>
  </w:style>
  <w:style w:type="paragraph" w:styleId="affffc">
    <w:name w:val="Normal Indent"/>
    <w:basedOn w:val="a4"/>
    <w:unhideWhenUsed/>
    <w:rsid w:val="00E24D64"/>
    <w:pPr>
      <w:keepLines/>
      <w:widowControl/>
      <w:snapToGrid/>
      <w:spacing w:after="120" w:line="288" w:lineRule="auto"/>
      <w:ind w:left="708"/>
      <w:jc w:val="both"/>
    </w:pPr>
    <w:rPr>
      <w:lang w:eastAsia="en-US"/>
    </w:rPr>
  </w:style>
  <w:style w:type="paragraph" w:styleId="affffd">
    <w:name w:val="index heading"/>
    <w:basedOn w:val="a4"/>
    <w:next w:val="1f9"/>
    <w:uiPriority w:val="99"/>
    <w:semiHidden/>
    <w:unhideWhenUsed/>
    <w:rsid w:val="00E24D64"/>
    <w:pPr>
      <w:keepLines/>
      <w:widowControl/>
      <w:snapToGrid/>
      <w:spacing w:before="120" w:after="120" w:line="288" w:lineRule="auto"/>
    </w:pPr>
    <w:rPr>
      <w:b/>
      <w:bCs/>
      <w:i/>
      <w:iCs/>
      <w:sz w:val="20"/>
      <w:szCs w:val="20"/>
      <w:lang w:eastAsia="en-US"/>
    </w:rPr>
  </w:style>
  <w:style w:type="paragraph" w:styleId="affffe">
    <w:name w:val="caption"/>
    <w:basedOn w:val="a4"/>
    <w:next w:val="a4"/>
    <w:uiPriority w:val="99"/>
    <w:qFormat/>
    <w:rsid w:val="00E24D64"/>
    <w:pPr>
      <w:widowControl/>
      <w:suppressAutoHyphens/>
      <w:snapToGrid/>
      <w:spacing w:after="120" w:line="288" w:lineRule="auto"/>
      <w:ind w:left="170" w:right="170"/>
      <w:jc w:val="both"/>
    </w:pPr>
    <w:rPr>
      <w:rFonts w:ascii="Arial" w:hAnsi="Arial"/>
      <w:bCs/>
      <w:szCs w:val="20"/>
    </w:rPr>
  </w:style>
  <w:style w:type="paragraph" w:styleId="afffff">
    <w:name w:val="table of figures"/>
    <w:basedOn w:val="a4"/>
    <w:next w:val="a4"/>
    <w:uiPriority w:val="99"/>
    <w:semiHidden/>
    <w:unhideWhenUsed/>
    <w:rsid w:val="00E24D64"/>
    <w:pPr>
      <w:keepLines/>
      <w:widowControl/>
      <w:snapToGrid/>
      <w:spacing w:after="120" w:line="288" w:lineRule="auto"/>
      <w:ind w:left="560" w:hanging="560"/>
    </w:pPr>
    <w:rPr>
      <w:smallCaps/>
      <w:sz w:val="20"/>
      <w:szCs w:val="20"/>
      <w:lang w:eastAsia="en-US"/>
    </w:rPr>
  </w:style>
  <w:style w:type="paragraph" w:styleId="afffff0">
    <w:name w:val="envelope address"/>
    <w:basedOn w:val="a4"/>
    <w:unhideWhenUsed/>
    <w:rsid w:val="00E24D64"/>
    <w:pPr>
      <w:keepLines/>
      <w:framePr w:w="7920" w:h="1980" w:hSpace="180" w:wrap="auto" w:hAnchor="page" w:xAlign="center" w:yAlign="bottom"/>
      <w:widowControl/>
      <w:snapToGrid/>
      <w:spacing w:after="120" w:line="288" w:lineRule="auto"/>
      <w:ind w:left="2880"/>
      <w:jc w:val="both"/>
    </w:pPr>
    <w:rPr>
      <w:rFonts w:ascii="Arial" w:hAnsi="Arial" w:cs="Arial"/>
      <w:lang w:eastAsia="en-US"/>
    </w:rPr>
  </w:style>
  <w:style w:type="paragraph" w:styleId="2f1">
    <w:name w:val="envelope return"/>
    <w:basedOn w:val="a4"/>
    <w:unhideWhenUsed/>
    <w:rsid w:val="00E24D64"/>
    <w:pPr>
      <w:keepLines/>
      <w:widowControl/>
      <w:snapToGrid/>
      <w:spacing w:after="120" w:line="288" w:lineRule="auto"/>
      <w:jc w:val="both"/>
    </w:pPr>
    <w:rPr>
      <w:rFonts w:ascii="Arial" w:hAnsi="Arial" w:cs="Arial"/>
      <w:sz w:val="20"/>
      <w:szCs w:val="20"/>
      <w:lang w:eastAsia="en-US"/>
    </w:rPr>
  </w:style>
  <w:style w:type="paragraph" w:styleId="afffff1">
    <w:name w:val="endnote text"/>
    <w:basedOn w:val="a4"/>
    <w:link w:val="afffff2"/>
    <w:semiHidden/>
    <w:unhideWhenUsed/>
    <w:rsid w:val="00E24D64"/>
    <w:pPr>
      <w:keepLines/>
      <w:widowControl/>
      <w:snapToGrid/>
      <w:spacing w:after="60" w:line="288" w:lineRule="auto"/>
      <w:jc w:val="both"/>
    </w:pPr>
    <w:rPr>
      <w:sz w:val="20"/>
      <w:szCs w:val="20"/>
      <w:lang w:eastAsia="en-US"/>
    </w:rPr>
  </w:style>
  <w:style w:type="character" w:customStyle="1" w:styleId="afffff2">
    <w:name w:val="Текст концевой сноски Знак"/>
    <w:link w:val="afffff1"/>
    <w:semiHidden/>
    <w:rsid w:val="00E24D64"/>
    <w:rPr>
      <w:rFonts w:ascii="Times New Roman" w:hAnsi="Times New Roman"/>
      <w:lang w:eastAsia="en-US"/>
    </w:rPr>
  </w:style>
  <w:style w:type="character" w:customStyle="1" w:styleId="afffff3">
    <w:name w:val="Маркированный список Знак"/>
    <w:link w:val="a0"/>
    <w:locked/>
    <w:rsid w:val="00E24D64"/>
    <w:rPr>
      <w:rFonts w:ascii="Times New Roman" w:hAnsi="Times New Roman"/>
      <w:sz w:val="24"/>
      <w:szCs w:val="24"/>
    </w:rPr>
  </w:style>
  <w:style w:type="paragraph" w:styleId="a0">
    <w:name w:val="List Bullet"/>
    <w:basedOn w:val="a4"/>
    <w:link w:val="afffff3"/>
    <w:unhideWhenUsed/>
    <w:rsid w:val="00E24D64"/>
    <w:pPr>
      <w:numPr>
        <w:numId w:val="4"/>
      </w:numPr>
      <w:contextualSpacing/>
    </w:pPr>
  </w:style>
  <w:style w:type="paragraph" w:styleId="a">
    <w:name w:val="List Number"/>
    <w:basedOn w:val="a4"/>
    <w:unhideWhenUsed/>
    <w:rsid w:val="00E24D64"/>
    <w:pPr>
      <w:widowControl/>
      <w:numPr>
        <w:numId w:val="5"/>
      </w:numPr>
      <w:snapToGrid/>
      <w:contextualSpacing/>
    </w:pPr>
    <w:rPr>
      <w:sz w:val="28"/>
      <w:szCs w:val="28"/>
    </w:rPr>
  </w:style>
  <w:style w:type="paragraph" w:styleId="2f2">
    <w:name w:val="List 2"/>
    <w:basedOn w:val="a4"/>
    <w:unhideWhenUsed/>
    <w:rsid w:val="00E24D64"/>
    <w:pPr>
      <w:keepLines/>
      <w:widowControl/>
      <w:snapToGrid/>
      <w:spacing w:after="120" w:line="288" w:lineRule="auto"/>
      <w:ind w:left="566" w:hanging="283"/>
      <w:jc w:val="both"/>
    </w:pPr>
    <w:rPr>
      <w:lang w:eastAsia="en-US"/>
    </w:rPr>
  </w:style>
  <w:style w:type="paragraph" w:styleId="3c">
    <w:name w:val="List 3"/>
    <w:basedOn w:val="a4"/>
    <w:unhideWhenUsed/>
    <w:rsid w:val="00E24D64"/>
    <w:pPr>
      <w:keepLines/>
      <w:widowControl/>
      <w:snapToGrid/>
      <w:spacing w:after="120" w:line="288" w:lineRule="auto"/>
      <w:ind w:left="849" w:hanging="283"/>
      <w:jc w:val="both"/>
    </w:pPr>
    <w:rPr>
      <w:lang w:eastAsia="en-US"/>
    </w:rPr>
  </w:style>
  <w:style w:type="paragraph" w:styleId="47">
    <w:name w:val="List 4"/>
    <w:basedOn w:val="a4"/>
    <w:unhideWhenUsed/>
    <w:rsid w:val="00E24D64"/>
    <w:pPr>
      <w:keepLines/>
      <w:widowControl/>
      <w:snapToGrid/>
      <w:spacing w:after="120" w:line="288" w:lineRule="auto"/>
      <w:ind w:left="1132" w:hanging="283"/>
      <w:jc w:val="both"/>
    </w:pPr>
    <w:rPr>
      <w:lang w:eastAsia="en-US"/>
    </w:rPr>
  </w:style>
  <w:style w:type="paragraph" w:styleId="57">
    <w:name w:val="List 5"/>
    <w:basedOn w:val="a4"/>
    <w:unhideWhenUsed/>
    <w:rsid w:val="00E24D64"/>
    <w:pPr>
      <w:keepLines/>
      <w:widowControl/>
      <w:snapToGrid/>
      <w:spacing w:after="120" w:line="288" w:lineRule="auto"/>
      <w:ind w:left="1415" w:hanging="283"/>
      <w:jc w:val="both"/>
    </w:pPr>
    <w:rPr>
      <w:lang w:eastAsia="en-US"/>
    </w:rPr>
  </w:style>
  <w:style w:type="paragraph" w:styleId="20">
    <w:name w:val="List Bullet 2"/>
    <w:basedOn w:val="a4"/>
    <w:unhideWhenUsed/>
    <w:rsid w:val="00E24D64"/>
    <w:pPr>
      <w:keepLines/>
      <w:widowControl/>
      <w:numPr>
        <w:numId w:val="6"/>
      </w:numPr>
      <w:snapToGrid/>
      <w:spacing w:after="60" w:line="288" w:lineRule="auto"/>
      <w:jc w:val="both"/>
    </w:pPr>
    <w:rPr>
      <w:lang w:eastAsia="en-US"/>
    </w:rPr>
  </w:style>
  <w:style w:type="paragraph" w:styleId="40">
    <w:name w:val="List Bullet 4"/>
    <w:basedOn w:val="a4"/>
    <w:autoRedefine/>
    <w:unhideWhenUsed/>
    <w:rsid w:val="00E24D64"/>
    <w:pPr>
      <w:widowControl/>
      <w:numPr>
        <w:numId w:val="7"/>
      </w:numPr>
      <w:snapToGrid/>
      <w:spacing w:after="60"/>
      <w:jc w:val="both"/>
    </w:pPr>
    <w:rPr>
      <w:szCs w:val="20"/>
    </w:rPr>
  </w:style>
  <w:style w:type="paragraph" w:styleId="50">
    <w:name w:val="List Bullet 5"/>
    <w:basedOn w:val="a4"/>
    <w:unhideWhenUsed/>
    <w:rsid w:val="00E24D64"/>
    <w:pPr>
      <w:keepLines/>
      <w:widowControl/>
      <w:numPr>
        <w:numId w:val="8"/>
      </w:numPr>
      <w:snapToGrid/>
      <w:spacing w:after="40" w:line="288" w:lineRule="auto"/>
      <w:jc w:val="both"/>
    </w:pPr>
    <w:rPr>
      <w:lang w:eastAsia="en-US"/>
    </w:rPr>
  </w:style>
  <w:style w:type="paragraph" w:styleId="3">
    <w:name w:val="List Number 3"/>
    <w:basedOn w:val="a"/>
    <w:unhideWhenUsed/>
    <w:rsid w:val="00E24D64"/>
    <w:pPr>
      <w:keepLines/>
      <w:numPr>
        <w:numId w:val="9"/>
      </w:numPr>
      <w:spacing w:after="120" w:line="288" w:lineRule="auto"/>
      <w:jc w:val="both"/>
    </w:pPr>
    <w:rPr>
      <w:sz w:val="24"/>
      <w:szCs w:val="24"/>
      <w:lang w:eastAsia="en-US"/>
    </w:rPr>
  </w:style>
  <w:style w:type="paragraph" w:styleId="4">
    <w:name w:val="List Number 4"/>
    <w:basedOn w:val="a"/>
    <w:unhideWhenUsed/>
    <w:rsid w:val="00E24D64"/>
    <w:pPr>
      <w:keepLines/>
      <w:numPr>
        <w:numId w:val="10"/>
      </w:numPr>
      <w:spacing w:after="120" w:line="288" w:lineRule="auto"/>
      <w:jc w:val="both"/>
    </w:pPr>
    <w:rPr>
      <w:sz w:val="24"/>
      <w:szCs w:val="24"/>
      <w:lang w:eastAsia="en-US"/>
    </w:rPr>
  </w:style>
  <w:style w:type="paragraph" w:styleId="5">
    <w:name w:val="List Number 5"/>
    <w:basedOn w:val="a"/>
    <w:unhideWhenUsed/>
    <w:rsid w:val="00E24D64"/>
    <w:pPr>
      <w:keepLines/>
      <w:numPr>
        <w:numId w:val="11"/>
      </w:numPr>
      <w:spacing w:after="120" w:line="288" w:lineRule="auto"/>
      <w:jc w:val="both"/>
    </w:pPr>
    <w:rPr>
      <w:sz w:val="24"/>
      <w:szCs w:val="24"/>
      <w:lang w:eastAsia="en-US"/>
    </w:rPr>
  </w:style>
  <w:style w:type="paragraph" w:styleId="afffff4">
    <w:name w:val="Closing"/>
    <w:basedOn w:val="a4"/>
    <w:link w:val="afffff5"/>
    <w:unhideWhenUsed/>
    <w:rsid w:val="00E24D64"/>
    <w:pPr>
      <w:keepLines/>
      <w:widowControl/>
      <w:snapToGrid/>
      <w:spacing w:after="120" w:line="288" w:lineRule="auto"/>
      <w:ind w:left="4252"/>
      <w:jc w:val="both"/>
    </w:pPr>
    <w:rPr>
      <w:lang w:eastAsia="en-US"/>
    </w:rPr>
  </w:style>
  <w:style w:type="character" w:customStyle="1" w:styleId="afffff5">
    <w:name w:val="Прощание Знак"/>
    <w:link w:val="afffff4"/>
    <w:uiPriority w:val="99"/>
    <w:semiHidden/>
    <w:rsid w:val="00E24D64"/>
    <w:rPr>
      <w:rFonts w:ascii="Times New Roman" w:hAnsi="Times New Roman"/>
      <w:sz w:val="24"/>
      <w:szCs w:val="24"/>
      <w:lang w:eastAsia="en-US"/>
    </w:rPr>
  </w:style>
  <w:style w:type="paragraph" w:styleId="afffff6">
    <w:name w:val="Signature"/>
    <w:basedOn w:val="a4"/>
    <w:link w:val="afffff7"/>
    <w:unhideWhenUsed/>
    <w:rsid w:val="00E24D64"/>
    <w:pPr>
      <w:keepLines/>
      <w:widowControl/>
      <w:snapToGrid/>
      <w:spacing w:after="120" w:line="288" w:lineRule="auto"/>
      <w:ind w:left="4252"/>
      <w:jc w:val="both"/>
    </w:pPr>
    <w:rPr>
      <w:lang w:eastAsia="en-US"/>
    </w:rPr>
  </w:style>
  <w:style w:type="character" w:customStyle="1" w:styleId="afffff7">
    <w:name w:val="Подпись Знак"/>
    <w:link w:val="afffff6"/>
    <w:uiPriority w:val="99"/>
    <w:semiHidden/>
    <w:rsid w:val="00E24D64"/>
    <w:rPr>
      <w:rFonts w:ascii="Times New Roman" w:hAnsi="Times New Roman"/>
      <w:sz w:val="24"/>
      <w:szCs w:val="24"/>
      <w:lang w:eastAsia="en-US"/>
    </w:rPr>
  </w:style>
  <w:style w:type="paragraph" w:styleId="afffff8">
    <w:name w:val="List Continue"/>
    <w:basedOn w:val="a4"/>
    <w:unhideWhenUsed/>
    <w:rsid w:val="00E24D64"/>
    <w:pPr>
      <w:keepLines/>
      <w:widowControl/>
      <w:snapToGrid/>
      <w:spacing w:after="60" w:line="288" w:lineRule="auto"/>
      <w:ind w:left="1077" w:firstLine="0"/>
      <w:jc w:val="both"/>
    </w:pPr>
    <w:rPr>
      <w:lang w:eastAsia="en-US"/>
    </w:rPr>
  </w:style>
  <w:style w:type="paragraph" w:styleId="2f3">
    <w:name w:val="List Continue 2"/>
    <w:basedOn w:val="a4"/>
    <w:unhideWhenUsed/>
    <w:rsid w:val="00E24D64"/>
    <w:pPr>
      <w:keepLines/>
      <w:widowControl/>
      <w:snapToGrid/>
      <w:spacing w:after="60" w:line="288" w:lineRule="auto"/>
      <w:ind w:left="1435" w:firstLine="0"/>
      <w:jc w:val="both"/>
    </w:pPr>
    <w:rPr>
      <w:lang w:eastAsia="en-US"/>
    </w:rPr>
  </w:style>
  <w:style w:type="paragraph" w:styleId="3d">
    <w:name w:val="List Continue 3"/>
    <w:basedOn w:val="a4"/>
    <w:unhideWhenUsed/>
    <w:rsid w:val="00E24D64"/>
    <w:pPr>
      <w:keepLines/>
      <w:widowControl/>
      <w:snapToGrid/>
      <w:spacing w:after="60" w:line="288" w:lineRule="auto"/>
      <w:ind w:left="1792" w:firstLine="0"/>
      <w:jc w:val="both"/>
    </w:pPr>
    <w:rPr>
      <w:lang w:eastAsia="en-US"/>
    </w:rPr>
  </w:style>
  <w:style w:type="paragraph" w:styleId="48">
    <w:name w:val="List Continue 4"/>
    <w:basedOn w:val="a4"/>
    <w:unhideWhenUsed/>
    <w:rsid w:val="00E24D64"/>
    <w:pPr>
      <w:keepLines/>
      <w:widowControl/>
      <w:snapToGrid/>
      <w:spacing w:after="40" w:line="288" w:lineRule="auto"/>
      <w:ind w:left="2149" w:firstLine="0"/>
      <w:jc w:val="both"/>
    </w:pPr>
    <w:rPr>
      <w:lang w:eastAsia="en-US"/>
    </w:rPr>
  </w:style>
  <w:style w:type="paragraph" w:styleId="58">
    <w:name w:val="List Continue 5"/>
    <w:basedOn w:val="a4"/>
    <w:unhideWhenUsed/>
    <w:rsid w:val="00E24D64"/>
    <w:pPr>
      <w:keepLines/>
      <w:widowControl/>
      <w:snapToGrid/>
      <w:spacing w:after="40" w:line="288" w:lineRule="auto"/>
      <w:ind w:left="2506" w:firstLine="0"/>
      <w:jc w:val="both"/>
    </w:pPr>
    <w:rPr>
      <w:lang w:eastAsia="en-US"/>
    </w:rPr>
  </w:style>
  <w:style w:type="paragraph" w:styleId="afffff9">
    <w:name w:val="Message Header"/>
    <w:basedOn w:val="a4"/>
    <w:link w:val="afffffa"/>
    <w:unhideWhenUsed/>
    <w:rsid w:val="00E24D64"/>
    <w:pPr>
      <w:keepLines/>
      <w:widowControl/>
      <w:pBdr>
        <w:top w:val="single" w:sz="6" w:space="1" w:color="auto"/>
        <w:left w:val="single" w:sz="6" w:space="1" w:color="auto"/>
        <w:bottom w:val="single" w:sz="6" w:space="1" w:color="auto"/>
        <w:right w:val="single" w:sz="6" w:space="1" w:color="auto"/>
      </w:pBdr>
      <w:shd w:val="pct20" w:color="auto" w:fill="auto"/>
      <w:snapToGrid/>
      <w:spacing w:after="120" w:line="288" w:lineRule="auto"/>
      <w:ind w:left="1134" w:hanging="1134"/>
      <w:jc w:val="both"/>
    </w:pPr>
    <w:rPr>
      <w:rFonts w:ascii="Arial" w:hAnsi="Arial"/>
      <w:lang w:eastAsia="en-US"/>
    </w:rPr>
  </w:style>
  <w:style w:type="character" w:customStyle="1" w:styleId="afffffa">
    <w:name w:val="Шапка Знак"/>
    <w:link w:val="afffff9"/>
    <w:uiPriority w:val="99"/>
    <w:semiHidden/>
    <w:rsid w:val="00E24D64"/>
    <w:rPr>
      <w:rFonts w:ascii="Arial" w:hAnsi="Arial"/>
      <w:sz w:val="24"/>
      <w:szCs w:val="24"/>
      <w:shd w:val="pct20" w:color="auto" w:fill="auto"/>
      <w:lang w:eastAsia="en-US"/>
    </w:rPr>
  </w:style>
  <w:style w:type="paragraph" w:styleId="afffffb">
    <w:name w:val="Salutation"/>
    <w:basedOn w:val="a4"/>
    <w:next w:val="a4"/>
    <w:link w:val="afffffc"/>
    <w:unhideWhenUsed/>
    <w:rsid w:val="00E24D64"/>
    <w:pPr>
      <w:keepLines/>
      <w:widowControl/>
      <w:snapToGrid/>
      <w:spacing w:after="120" w:line="288" w:lineRule="auto"/>
      <w:jc w:val="both"/>
    </w:pPr>
    <w:rPr>
      <w:lang w:eastAsia="en-US"/>
    </w:rPr>
  </w:style>
  <w:style w:type="character" w:customStyle="1" w:styleId="afffffc">
    <w:name w:val="Приветствие Знак"/>
    <w:link w:val="afffffb"/>
    <w:uiPriority w:val="99"/>
    <w:semiHidden/>
    <w:rsid w:val="00E24D64"/>
    <w:rPr>
      <w:rFonts w:ascii="Times New Roman" w:hAnsi="Times New Roman"/>
      <w:sz w:val="24"/>
      <w:szCs w:val="24"/>
      <w:lang w:eastAsia="en-US"/>
    </w:rPr>
  </w:style>
  <w:style w:type="paragraph" w:styleId="afffffd">
    <w:name w:val="Body Text First Indent"/>
    <w:basedOn w:val="a8"/>
    <w:link w:val="afffffe"/>
    <w:unhideWhenUsed/>
    <w:rsid w:val="00E24D64"/>
    <w:pPr>
      <w:keepLines/>
      <w:spacing w:line="288" w:lineRule="auto"/>
      <w:ind w:firstLine="210"/>
      <w:jc w:val="both"/>
    </w:pPr>
    <w:rPr>
      <w:sz w:val="24"/>
      <w:szCs w:val="24"/>
      <w:lang w:eastAsia="en-US"/>
    </w:rPr>
  </w:style>
  <w:style w:type="character" w:customStyle="1" w:styleId="afffffe">
    <w:name w:val="Красная строка Знак"/>
    <w:link w:val="afffffd"/>
    <w:uiPriority w:val="99"/>
    <w:semiHidden/>
    <w:rsid w:val="00E24D64"/>
    <w:rPr>
      <w:rFonts w:ascii="Times New Roman" w:hAnsi="Times New Roman" w:cs="Times New Roman"/>
      <w:kern w:val="32"/>
      <w:sz w:val="24"/>
      <w:szCs w:val="24"/>
      <w:lang w:eastAsia="en-US"/>
    </w:rPr>
  </w:style>
  <w:style w:type="paragraph" w:styleId="2f4">
    <w:name w:val="Body Text First Indent 2"/>
    <w:basedOn w:val="af"/>
    <w:link w:val="2f5"/>
    <w:unhideWhenUsed/>
    <w:rsid w:val="00E24D64"/>
    <w:pPr>
      <w:keepLines/>
      <w:spacing w:line="288" w:lineRule="auto"/>
      <w:ind w:firstLine="210"/>
      <w:jc w:val="both"/>
    </w:pPr>
    <w:rPr>
      <w:sz w:val="24"/>
      <w:szCs w:val="24"/>
      <w:lang w:eastAsia="en-US"/>
    </w:rPr>
  </w:style>
  <w:style w:type="character" w:customStyle="1" w:styleId="2f5">
    <w:name w:val="Красная строка 2 Знак"/>
    <w:link w:val="2f4"/>
    <w:uiPriority w:val="99"/>
    <w:semiHidden/>
    <w:rsid w:val="00E24D64"/>
    <w:rPr>
      <w:rFonts w:ascii="Times New Roman" w:hAnsi="Times New Roman" w:cs="Times New Roman"/>
      <w:kern w:val="32"/>
      <w:sz w:val="24"/>
      <w:szCs w:val="24"/>
      <w:lang w:eastAsia="en-US"/>
    </w:rPr>
  </w:style>
  <w:style w:type="paragraph" w:styleId="affffff">
    <w:name w:val="Note Heading"/>
    <w:basedOn w:val="a4"/>
    <w:next w:val="a4"/>
    <w:link w:val="affffff0"/>
    <w:unhideWhenUsed/>
    <w:rsid w:val="00E24D64"/>
    <w:pPr>
      <w:keepLines/>
      <w:widowControl/>
      <w:snapToGrid/>
      <w:spacing w:after="120" w:line="288" w:lineRule="auto"/>
      <w:jc w:val="both"/>
    </w:pPr>
    <w:rPr>
      <w:lang w:eastAsia="en-US"/>
    </w:rPr>
  </w:style>
  <w:style w:type="character" w:customStyle="1" w:styleId="affffff0">
    <w:name w:val="Заголовок записки Знак"/>
    <w:link w:val="affffff"/>
    <w:uiPriority w:val="99"/>
    <w:semiHidden/>
    <w:rsid w:val="00E24D64"/>
    <w:rPr>
      <w:rFonts w:ascii="Times New Roman" w:hAnsi="Times New Roman"/>
      <w:sz w:val="24"/>
      <w:szCs w:val="24"/>
      <w:lang w:eastAsia="en-US"/>
    </w:rPr>
  </w:style>
  <w:style w:type="paragraph" w:styleId="2f6">
    <w:name w:val="Body Text 2"/>
    <w:aliases w:val="Договор"/>
    <w:basedOn w:val="a4"/>
    <w:link w:val="2f7"/>
    <w:unhideWhenUsed/>
    <w:rsid w:val="00E24D64"/>
    <w:pPr>
      <w:spacing w:after="120" w:line="480" w:lineRule="auto"/>
    </w:pPr>
  </w:style>
  <w:style w:type="character" w:customStyle="1" w:styleId="2f7">
    <w:name w:val="Основной текст 2 Знак"/>
    <w:aliases w:val="Договор Знак2"/>
    <w:link w:val="2f6"/>
    <w:rsid w:val="00E24D64"/>
    <w:rPr>
      <w:rFonts w:ascii="Times New Roman" w:hAnsi="Times New Roman"/>
      <w:sz w:val="24"/>
      <w:szCs w:val="24"/>
    </w:rPr>
  </w:style>
  <w:style w:type="paragraph" w:styleId="3e">
    <w:name w:val="Body Text 3"/>
    <w:basedOn w:val="a4"/>
    <w:link w:val="3f"/>
    <w:unhideWhenUsed/>
    <w:rsid w:val="00E24D64"/>
    <w:pPr>
      <w:keepLines/>
      <w:widowControl/>
      <w:snapToGrid/>
      <w:spacing w:after="120" w:line="288" w:lineRule="auto"/>
      <w:jc w:val="both"/>
    </w:pPr>
    <w:rPr>
      <w:sz w:val="16"/>
      <w:szCs w:val="16"/>
      <w:lang w:eastAsia="en-US"/>
    </w:rPr>
  </w:style>
  <w:style w:type="character" w:customStyle="1" w:styleId="3f">
    <w:name w:val="Основной текст 3 Знак"/>
    <w:link w:val="3e"/>
    <w:semiHidden/>
    <w:rsid w:val="00E24D64"/>
    <w:rPr>
      <w:rFonts w:ascii="Times New Roman" w:hAnsi="Times New Roman"/>
      <w:sz w:val="16"/>
      <w:szCs w:val="16"/>
      <w:lang w:eastAsia="en-US"/>
    </w:rPr>
  </w:style>
  <w:style w:type="paragraph" w:styleId="affffff1">
    <w:name w:val="E-mail Signature"/>
    <w:basedOn w:val="a4"/>
    <w:link w:val="affffff2"/>
    <w:unhideWhenUsed/>
    <w:rsid w:val="00E24D64"/>
    <w:pPr>
      <w:keepLines/>
      <w:widowControl/>
      <w:snapToGrid/>
      <w:spacing w:after="120" w:line="288" w:lineRule="auto"/>
      <w:jc w:val="both"/>
    </w:pPr>
    <w:rPr>
      <w:lang w:eastAsia="en-US"/>
    </w:rPr>
  </w:style>
  <w:style w:type="character" w:customStyle="1" w:styleId="affffff2">
    <w:name w:val="Электронная подпись Знак"/>
    <w:link w:val="affffff1"/>
    <w:uiPriority w:val="99"/>
    <w:semiHidden/>
    <w:rsid w:val="00E24D64"/>
    <w:rPr>
      <w:rFonts w:ascii="Times New Roman" w:hAnsi="Times New Roman"/>
      <w:sz w:val="24"/>
      <w:szCs w:val="24"/>
      <w:lang w:eastAsia="en-US"/>
    </w:rPr>
  </w:style>
  <w:style w:type="paragraph" w:customStyle="1" w:styleId="ConsPlusTitle">
    <w:name w:val="ConsPlusTitle"/>
    <w:uiPriority w:val="99"/>
    <w:rsid w:val="00E24D64"/>
    <w:pPr>
      <w:widowControl w:val="0"/>
      <w:autoSpaceDE w:val="0"/>
      <w:autoSpaceDN w:val="0"/>
      <w:adjustRightInd w:val="0"/>
    </w:pPr>
    <w:rPr>
      <w:rFonts w:ascii="Arial" w:hAnsi="Arial" w:cs="Arial"/>
      <w:b/>
      <w:bCs/>
      <w:sz w:val="16"/>
      <w:szCs w:val="16"/>
    </w:rPr>
  </w:style>
  <w:style w:type="paragraph" w:customStyle="1" w:styleId="affffff3">
    <w:name w:val="Знак Знак Знак Знак Знак"/>
    <w:basedOn w:val="a4"/>
    <w:uiPriority w:val="99"/>
    <w:rsid w:val="00E24D64"/>
    <w:pPr>
      <w:widowControl/>
      <w:snapToGrid/>
      <w:ind w:firstLine="0"/>
    </w:pPr>
    <w:rPr>
      <w:rFonts w:ascii="Verdana" w:hAnsi="Verdana" w:cs="Verdana"/>
      <w:sz w:val="20"/>
      <w:szCs w:val="20"/>
      <w:lang w:val="en-US" w:eastAsia="en-US"/>
    </w:rPr>
  </w:style>
  <w:style w:type="paragraph" w:customStyle="1" w:styleId="a1">
    <w:name w:val="Перечисление"/>
    <w:uiPriority w:val="99"/>
    <w:rsid w:val="00E24D64"/>
    <w:pPr>
      <w:numPr>
        <w:numId w:val="12"/>
      </w:numPr>
      <w:spacing w:after="60"/>
      <w:ind w:left="0" w:firstLine="720"/>
      <w:jc w:val="both"/>
    </w:pPr>
    <w:rPr>
      <w:rFonts w:ascii="Times New Roman" w:hAnsi="Times New Roman"/>
      <w:sz w:val="24"/>
    </w:rPr>
  </w:style>
  <w:style w:type="paragraph" w:customStyle="1" w:styleId="msonormalcxspmiddle">
    <w:name w:val="msonormalcxspmiddle"/>
    <w:basedOn w:val="a4"/>
    <w:uiPriority w:val="99"/>
    <w:rsid w:val="00E24D64"/>
    <w:pPr>
      <w:widowControl/>
      <w:snapToGrid/>
      <w:spacing w:before="100" w:beforeAutospacing="1" w:after="100" w:afterAutospacing="1"/>
      <w:ind w:firstLine="0"/>
    </w:pPr>
  </w:style>
  <w:style w:type="paragraph" w:customStyle="1" w:styleId="1fb">
    <w:name w:val="Текст выноски1"/>
    <w:basedOn w:val="a4"/>
    <w:rsid w:val="00E24D64"/>
    <w:pPr>
      <w:widowControl/>
      <w:snapToGrid/>
      <w:ind w:firstLine="0"/>
    </w:pPr>
    <w:rPr>
      <w:rFonts w:ascii="Tahoma" w:hAnsi="Tahoma" w:cs="Tahoma"/>
      <w:sz w:val="16"/>
      <w:szCs w:val="16"/>
    </w:rPr>
  </w:style>
  <w:style w:type="paragraph" w:customStyle="1" w:styleId="1fc">
    <w:name w:val="Абзац списка1"/>
    <w:basedOn w:val="a4"/>
    <w:uiPriority w:val="99"/>
    <w:qFormat/>
    <w:rsid w:val="00E24D64"/>
    <w:pPr>
      <w:widowControl/>
      <w:snapToGrid/>
      <w:ind w:left="720" w:firstLine="0"/>
      <w:contextualSpacing/>
    </w:pPr>
    <w:rPr>
      <w:rFonts w:ascii="Calibri" w:eastAsia="Calibri" w:hAnsi="Calibri"/>
      <w:sz w:val="22"/>
      <w:szCs w:val="22"/>
    </w:rPr>
  </w:style>
  <w:style w:type="paragraph" w:customStyle="1" w:styleId="affffff4">
    <w:name w:val="ГОСТ"/>
    <w:basedOn w:val="a4"/>
    <w:uiPriority w:val="99"/>
    <w:rsid w:val="00E24D64"/>
    <w:pPr>
      <w:widowControl/>
      <w:snapToGrid/>
      <w:spacing w:after="60"/>
      <w:jc w:val="both"/>
    </w:pPr>
    <w:rPr>
      <w:sz w:val="28"/>
      <w:szCs w:val="20"/>
      <w:lang w:val="en-US" w:eastAsia="en-US"/>
    </w:rPr>
  </w:style>
  <w:style w:type="character" w:customStyle="1" w:styleId="3f0">
    <w:name w:val="Основной текст (3)_"/>
    <w:link w:val="3f1"/>
    <w:locked/>
    <w:rsid w:val="00E24D64"/>
    <w:rPr>
      <w:sz w:val="23"/>
      <w:szCs w:val="23"/>
      <w:shd w:val="clear" w:color="auto" w:fill="FFFFFF"/>
    </w:rPr>
  </w:style>
  <w:style w:type="paragraph" w:customStyle="1" w:styleId="3f1">
    <w:name w:val="Основной текст (3)"/>
    <w:basedOn w:val="a4"/>
    <w:link w:val="3f0"/>
    <w:rsid w:val="00E24D64"/>
    <w:pPr>
      <w:widowControl/>
      <w:shd w:val="clear" w:color="auto" w:fill="FFFFFF"/>
      <w:snapToGrid/>
      <w:spacing w:before="360" w:line="274" w:lineRule="exact"/>
      <w:ind w:firstLine="0"/>
    </w:pPr>
    <w:rPr>
      <w:rFonts w:ascii="Calibri" w:hAnsi="Calibri"/>
      <w:sz w:val="23"/>
      <w:szCs w:val="23"/>
    </w:rPr>
  </w:style>
  <w:style w:type="character" w:customStyle="1" w:styleId="affffff5">
    <w:name w:val="Основной текст_"/>
    <w:link w:val="2f8"/>
    <w:locked/>
    <w:rsid w:val="00E24D64"/>
    <w:rPr>
      <w:sz w:val="19"/>
      <w:szCs w:val="19"/>
      <w:shd w:val="clear" w:color="auto" w:fill="FFFFFF"/>
    </w:rPr>
  </w:style>
  <w:style w:type="paragraph" w:customStyle="1" w:styleId="2f8">
    <w:name w:val="Основной текст2"/>
    <w:basedOn w:val="a4"/>
    <w:link w:val="affffff5"/>
    <w:rsid w:val="00E24D64"/>
    <w:pPr>
      <w:widowControl/>
      <w:shd w:val="clear" w:color="auto" w:fill="FFFFFF"/>
      <w:snapToGrid/>
      <w:spacing w:after="600" w:line="206" w:lineRule="exact"/>
      <w:ind w:firstLine="0"/>
      <w:jc w:val="center"/>
    </w:pPr>
    <w:rPr>
      <w:rFonts w:ascii="Calibri" w:hAnsi="Calibri"/>
      <w:sz w:val="19"/>
      <w:szCs w:val="19"/>
    </w:rPr>
  </w:style>
  <w:style w:type="paragraph" w:customStyle="1" w:styleId="Style6">
    <w:name w:val="Style6"/>
    <w:basedOn w:val="a4"/>
    <w:rsid w:val="00E24D64"/>
    <w:pPr>
      <w:autoSpaceDE w:val="0"/>
      <w:autoSpaceDN w:val="0"/>
      <w:adjustRightInd w:val="0"/>
      <w:snapToGrid/>
      <w:spacing w:line="230" w:lineRule="exact"/>
      <w:ind w:firstLine="538"/>
    </w:pPr>
    <w:rPr>
      <w:rFonts w:ascii="Courier New" w:hAnsi="Courier New" w:cs="Courier New"/>
    </w:rPr>
  </w:style>
  <w:style w:type="paragraph" w:customStyle="1" w:styleId="Style21">
    <w:name w:val="Style21"/>
    <w:basedOn w:val="a4"/>
    <w:uiPriority w:val="99"/>
    <w:rsid w:val="00E24D64"/>
    <w:pPr>
      <w:autoSpaceDE w:val="0"/>
      <w:autoSpaceDN w:val="0"/>
      <w:adjustRightInd w:val="0"/>
      <w:snapToGrid/>
      <w:ind w:firstLine="0"/>
    </w:pPr>
    <w:rPr>
      <w:rFonts w:ascii="Courier New" w:hAnsi="Courier New" w:cs="Courier New"/>
    </w:rPr>
  </w:style>
  <w:style w:type="paragraph" w:customStyle="1" w:styleId="Style22">
    <w:name w:val="Style22"/>
    <w:basedOn w:val="a4"/>
    <w:uiPriority w:val="99"/>
    <w:rsid w:val="00E24D64"/>
    <w:pPr>
      <w:autoSpaceDE w:val="0"/>
      <w:autoSpaceDN w:val="0"/>
      <w:adjustRightInd w:val="0"/>
      <w:snapToGrid/>
      <w:spacing w:line="214" w:lineRule="exact"/>
      <w:ind w:firstLine="538"/>
    </w:pPr>
    <w:rPr>
      <w:rFonts w:ascii="Courier New" w:hAnsi="Courier New" w:cs="Courier New"/>
    </w:rPr>
  </w:style>
  <w:style w:type="paragraph" w:customStyle="1" w:styleId="Style23">
    <w:name w:val="Style23"/>
    <w:basedOn w:val="a4"/>
    <w:uiPriority w:val="99"/>
    <w:rsid w:val="00E24D64"/>
    <w:pPr>
      <w:autoSpaceDE w:val="0"/>
      <w:autoSpaceDN w:val="0"/>
      <w:adjustRightInd w:val="0"/>
      <w:snapToGrid/>
      <w:spacing w:line="211" w:lineRule="exact"/>
      <w:ind w:firstLine="0"/>
      <w:jc w:val="center"/>
    </w:pPr>
    <w:rPr>
      <w:rFonts w:ascii="Courier New" w:hAnsi="Courier New" w:cs="Courier New"/>
    </w:rPr>
  </w:style>
  <w:style w:type="paragraph" w:customStyle="1" w:styleId="Style29">
    <w:name w:val="Style29"/>
    <w:basedOn w:val="a4"/>
    <w:uiPriority w:val="99"/>
    <w:rsid w:val="00E24D64"/>
    <w:pPr>
      <w:autoSpaceDE w:val="0"/>
      <w:autoSpaceDN w:val="0"/>
      <w:adjustRightInd w:val="0"/>
      <w:snapToGrid/>
      <w:spacing w:line="230" w:lineRule="exact"/>
      <w:ind w:firstLine="355"/>
    </w:pPr>
    <w:rPr>
      <w:rFonts w:ascii="Courier New" w:hAnsi="Courier New" w:cs="Courier New"/>
    </w:rPr>
  </w:style>
  <w:style w:type="paragraph" w:customStyle="1" w:styleId="Style12">
    <w:name w:val="Style12"/>
    <w:basedOn w:val="a4"/>
    <w:uiPriority w:val="99"/>
    <w:rsid w:val="00E24D64"/>
    <w:pPr>
      <w:autoSpaceDE w:val="0"/>
      <w:autoSpaceDN w:val="0"/>
      <w:adjustRightInd w:val="0"/>
      <w:snapToGrid/>
      <w:spacing w:line="227" w:lineRule="exact"/>
      <w:ind w:firstLine="0"/>
    </w:pPr>
    <w:rPr>
      <w:rFonts w:ascii="Courier New" w:hAnsi="Courier New" w:cs="Courier New"/>
    </w:rPr>
  </w:style>
  <w:style w:type="paragraph" w:customStyle="1" w:styleId="Style24">
    <w:name w:val="Style24"/>
    <w:basedOn w:val="a4"/>
    <w:uiPriority w:val="99"/>
    <w:rsid w:val="00E24D64"/>
    <w:pPr>
      <w:autoSpaceDE w:val="0"/>
      <w:autoSpaceDN w:val="0"/>
      <w:adjustRightInd w:val="0"/>
      <w:snapToGrid/>
      <w:spacing w:line="259" w:lineRule="exact"/>
      <w:ind w:hanging="230"/>
    </w:pPr>
    <w:rPr>
      <w:rFonts w:ascii="Courier New" w:hAnsi="Courier New" w:cs="Courier New"/>
    </w:rPr>
  </w:style>
  <w:style w:type="paragraph" w:customStyle="1" w:styleId="Style25">
    <w:name w:val="Style25"/>
    <w:basedOn w:val="a4"/>
    <w:uiPriority w:val="99"/>
    <w:rsid w:val="00E24D64"/>
    <w:pPr>
      <w:autoSpaceDE w:val="0"/>
      <w:autoSpaceDN w:val="0"/>
      <w:adjustRightInd w:val="0"/>
      <w:snapToGrid/>
      <w:ind w:firstLine="0"/>
      <w:jc w:val="both"/>
    </w:pPr>
    <w:rPr>
      <w:rFonts w:ascii="Courier New" w:hAnsi="Courier New" w:cs="Courier New"/>
    </w:rPr>
  </w:style>
  <w:style w:type="paragraph" w:customStyle="1" w:styleId="Style28">
    <w:name w:val="Style28"/>
    <w:basedOn w:val="a4"/>
    <w:uiPriority w:val="99"/>
    <w:rsid w:val="00E24D64"/>
    <w:pPr>
      <w:autoSpaceDE w:val="0"/>
      <w:autoSpaceDN w:val="0"/>
      <w:adjustRightInd w:val="0"/>
      <w:snapToGrid/>
      <w:spacing w:line="264" w:lineRule="exact"/>
      <w:ind w:firstLine="0"/>
    </w:pPr>
    <w:rPr>
      <w:rFonts w:ascii="Courier New" w:hAnsi="Courier New" w:cs="Courier New"/>
    </w:rPr>
  </w:style>
  <w:style w:type="paragraph" w:customStyle="1" w:styleId="Style33">
    <w:name w:val="Style33"/>
    <w:basedOn w:val="a4"/>
    <w:uiPriority w:val="99"/>
    <w:rsid w:val="00E24D64"/>
    <w:pPr>
      <w:autoSpaceDE w:val="0"/>
      <w:autoSpaceDN w:val="0"/>
      <w:adjustRightInd w:val="0"/>
      <w:snapToGrid/>
      <w:spacing w:line="259" w:lineRule="exact"/>
      <w:ind w:firstLine="0"/>
      <w:jc w:val="both"/>
    </w:pPr>
    <w:rPr>
      <w:rFonts w:ascii="Courier New" w:hAnsi="Courier New" w:cs="Courier New"/>
    </w:rPr>
  </w:style>
  <w:style w:type="paragraph" w:customStyle="1" w:styleId="Style1">
    <w:name w:val="Style1"/>
    <w:basedOn w:val="a4"/>
    <w:uiPriority w:val="99"/>
    <w:rsid w:val="00E24D64"/>
    <w:pPr>
      <w:autoSpaceDE w:val="0"/>
      <w:autoSpaceDN w:val="0"/>
      <w:adjustRightInd w:val="0"/>
      <w:snapToGrid/>
      <w:ind w:firstLine="0"/>
    </w:pPr>
    <w:rPr>
      <w:rFonts w:ascii="Courier New" w:hAnsi="Courier New" w:cs="Courier New"/>
    </w:rPr>
  </w:style>
  <w:style w:type="paragraph" w:customStyle="1" w:styleId="Style11">
    <w:name w:val="Style11"/>
    <w:basedOn w:val="a4"/>
    <w:uiPriority w:val="99"/>
    <w:rsid w:val="00E24D64"/>
    <w:pPr>
      <w:autoSpaceDE w:val="0"/>
      <w:autoSpaceDN w:val="0"/>
      <w:adjustRightInd w:val="0"/>
      <w:snapToGrid/>
      <w:spacing w:line="261" w:lineRule="exact"/>
      <w:ind w:hanging="355"/>
    </w:pPr>
    <w:rPr>
      <w:rFonts w:ascii="Courier New" w:hAnsi="Courier New" w:cs="Courier New"/>
    </w:rPr>
  </w:style>
  <w:style w:type="paragraph" w:customStyle="1" w:styleId="Style32">
    <w:name w:val="Style32"/>
    <w:basedOn w:val="a4"/>
    <w:uiPriority w:val="99"/>
    <w:rsid w:val="00E24D64"/>
    <w:pPr>
      <w:autoSpaceDE w:val="0"/>
      <w:autoSpaceDN w:val="0"/>
      <w:adjustRightInd w:val="0"/>
      <w:snapToGrid/>
      <w:spacing w:line="206" w:lineRule="exact"/>
      <w:ind w:hanging="346"/>
    </w:pPr>
    <w:rPr>
      <w:rFonts w:ascii="Courier New" w:hAnsi="Courier New" w:cs="Courier New"/>
    </w:rPr>
  </w:style>
  <w:style w:type="paragraph" w:customStyle="1" w:styleId="affffff6">
    <w:name w:val="Заголовок документа"/>
    <w:basedOn w:val="a4"/>
    <w:next w:val="a8"/>
    <w:uiPriority w:val="99"/>
    <w:rsid w:val="00E24D64"/>
    <w:pPr>
      <w:keepNext/>
      <w:keepLines/>
      <w:widowControl/>
      <w:snapToGrid/>
      <w:spacing w:before="360" w:after="360"/>
      <w:ind w:left="1134" w:right="1134" w:firstLine="0"/>
      <w:jc w:val="center"/>
    </w:pPr>
    <w:rPr>
      <w:b/>
      <w:caps/>
      <w:color w:val="800000"/>
      <w:spacing w:val="20"/>
      <w:kern w:val="32"/>
      <w:sz w:val="32"/>
      <w:szCs w:val="20"/>
      <w:lang w:eastAsia="en-US"/>
    </w:rPr>
  </w:style>
  <w:style w:type="paragraph" w:customStyle="1" w:styleId="SystemName">
    <w:name w:val="System Name"/>
    <w:basedOn w:val="a4"/>
    <w:next w:val="a4"/>
    <w:uiPriority w:val="99"/>
    <w:rsid w:val="00E24D64"/>
    <w:pPr>
      <w:keepLines/>
      <w:widowControl/>
      <w:snapToGrid/>
      <w:spacing w:before="1600" w:line="288" w:lineRule="auto"/>
      <w:ind w:firstLine="0"/>
      <w:jc w:val="center"/>
    </w:pPr>
    <w:rPr>
      <w:b/>
      <w:caps/>
      <w:sz w:val="28"/>
      <w:szCs w:val="28"/>
      <w:lang w:eastAsia="en-US"/>
    </w:rPr>
  </w:style>
  <w:style w:type="paragraph" w:customStyle="1" w:styleId="ProgramName">
    <w:name w:val="Program Name"/>
    <w:basedOn w:val="a4"/>
    <w:next w:val="a4"/>
    <w:uiPriority w:val="99"/>
    <w:rsid w:val="00E24D64"/>
    <w:pPr>
      <w:keepLines/>
      <w:widowControl/>
      <w:snapToGrid/>
      <w:spacing w:before="120" w:after="120" w:line="288" w:lineRule="auto"/>
      <w:ind w:firstLine="0"/>
      <w:jc w:val="center"/>
    </w:pPr>
    <w:rPr>
      <w:b/>
      <w:bCs/>
      <w:caps/>
      <w:sz w:val="28"/>
      <w:szCs w:val="28"/>
      <w:lang w:eastAsia="en-US"/>
    </w:rPr>
  </w:style>
  <w:style w:type="paragraph" w:customStyle="1" w:styleId="DocumentName">
    <w:name w:val="Document Name"/>
    <w:next w:val="a4"/>
    <w:uiPriority w:val="99"/>
    <w:rsid w:val="00E24D64"/>
    <w:pPr>
      <w:keepLines/>
      <w:spacing w:before="120" w:after="120" w:line="288" w:lineRule="auto"/>
      <w:jc w:val="center"/>
    </w:pPr>
    <w:rPr>
      <w:rFonts w:ascii="Times New Roman" w:hAnsi="Times New Roman"/>
      <w:b/>
      <w:bCs/>
      <w:caps/>
      <w:sz w:val="36"/>
      <w:szCs w:val="36"/>
      <w:lang w:eastAsia="en-US"/>
    </w:rPr>
  </w:style>
  <w:style w:type="paragraph" w:customStyle="1" w:styleId="DocumentCode">
    <w:name w:val="Document Code"/>
    <w:next w:val="a4"/>
    <w:uiPriority w:val="99"/>
    <w:rsid w:val="00E24D64"/>
    <w:pPr>
      <w:spacing w:before="120" w:after="120" w:line="288" w:lineRule="auto"/>
      <w:jc w:val="center"/>
    </w:pPr>
    <w:rPr>
      <w:rFonts w:ascii="Times New Roman" w:hAnsi="Times New Roman"/>
      <w:bCs/>
      <w:sz w:val="24"/>
      <w:szCs w:val="24"/>
      <w:lang w:eastAsia="en-US"/>
    </w:rPr>
  </w:style>
  <w:style w:type="paragraph" w:customStyle="1" w:styleId="Appendix">
    <w:name w:val="Appendix"/>
    <w:next w:val="a4"/>
    <w:uiPriority w:val="99"/>
    <w:rsid w:val="00E24D64"/>
    <w:pPr>
      <w:keepNext/>
      <w:keepLines/>
      <w:pageBreakBefore/>
      <w:numPr>
        <w:numId w:val="13"/>
      </w:numPr>
      <w:suppressAutoHyphens/>
      <w:spacing w:before="360" w:after="240" w:line="288" w:lineRule="auto"/>
      <w:jc w:val="center"/>
      <w:outlineLvl w:val="0"/>
    </w:pPr>
    <w:rPr>
      <w:rFonts w:ascii="Times New Roman" w:hAnsi="Times New Roman"/>
      <w:b/>
      <w:bCs/>
      <w:sz w:val="32"/>
      <w:szCs w:val="32"/>
      <w:lang w:eastAsia="en-US"/>
    </w:rPr>
  </w:style>
  <w:style w:type="paragraph" w:customStyle="1" w:styleId="AppHeading1">
    <w:name w:val="App_Heading 1"/>
    <w:basedOn w:val="Appendix"/>
    <w:next w:val="a4"/>
    <w:uiPriority w:val="99"/>
    <w:rsid w:val="00E24D64"/>
    <w:pPr>
      <w:pageBreakBefore w:val="0"/>
      <w:numPr>
        <w:ilvl w:val="1"/>
      </w:numPr>
      <w:jc w:val="left"/>
      <w:outlineLvl w:val="1"/>
    </w:pPr>
    <w:rPr>
      <w:bCs w:val="0"/>
      <w:sz w:val="28"/>
      <w:szCs w:val="28"/>
    </w:rPr>
  </w:style>
  <w:style w:type="paragraph" w:customStyle="1" w:styleId="Drawing">
    <w:name w:val="Drawing"/>
    <w:basedOn w:val="a4"/>
    <w:next w:val="affffe"/>
    <w:uiPriority w:val="99"/>
    <w:rsid w:val="00E24D64"/>
    <w:pPr>
      <w:keepNext/>
      <w:keepLines/>
      <w:widowControl/>
      <w:snapToGrid/>
      <w:spacing w:before="360" w:after="120" w:line="288" w:lineRule="auto"/>
      <w:ind w:firstLine="0"/>
      <w:jc w:val="center"/>
    </w:pPr>
    <w:rPr>
      <w:lang w:eastAsia="en-US"/>
    </w:rPr>
  </w:style>
  <w:style w:type="paragraph" w:customStyle="1" w:styleId="TableofContents">
    <w:name w:val="Table of Contents"/>
    <w:basedOn w:val="10"/>
    <w:next w:val="a4"/>
    <w:uiPriority w:val="99"/>
    <w:rsid w:val="00E24D64"/>
    <w:pPr>
      <w:keepLines/>
      <w:pageBreakBefore/>
      <w:suppressAutoHyphens/>
      <w:spacing w:before="360" w:after="240" w:line="288" w:lineRule="auto"/>
      <w:outlineLvl w:val="9"/>
    </w:pPr>
    <w:rPr>
      <w:rFonts w:ascii="Times New Roman" w:hAnsi="Times New Roman"/>
      <w:kern w:val="32"/>
      <w:sz w:val="28"/>
      <w:szCs w:val="24"/>
      <w:lang w:eastAsia="en-US"/>
    </w:rPr>
  </w:style>
  <w:style w:type="paragraph" w:customStyle="1" w:styleId="TableCaption">
    <w:name w:val="Table_Caption"/>
    <w:basedOn w:val="a4"/>
    <w:next w:val="a4"/>
    <w:uiPriority w:val="99"/>
    <w:rsid w:val="00E24D64"/>
    <w:pPr>
      <w:keepNext/>
      <w:keepLines/>
      <w:widowControl/>
      <w:snapToGrid/>
      <w:spacing w:before="360" w:after="240" w:line="288" w:lineRule="auto"/>
      <w:ind w:left="2013" w:hanging="1293"/>
    </w:pPr>
    <w:rPr>
      <w:lang w:val="en-US" w:eastAsia="en-US"/>
    </w:rPr>
  </w:style>
  <w:style w:type="paragraph" w:customStyle="1" w:styleId="212">
    <w:name w:val="Стиль Основной текст с отступом 2 + (сложные знаки) 12 пт Первая с..."/>
    <w:basedOn w:val="24"/>
    <w:uiPriority w:val="99"/>
    <w:rsid w:val="00E24D64"/>
    <w:pPr>
      <w:numPr>
        <w:numId w:val="14"/>
      </w:numPr>
      <w:autoSpaceDE w:val="0"/>
      <w:autoSpaceDN w:val="0"/>
      <w:adjustRightInd w:val="0"/>
      <w:snapToGrid/>
      <w:ind w:left="283" w:firstLine="0"/>
    </w:pPr>
    <w:rPr>
      <w:rFonts w:eastAsia="Calibri"/>
      <w:sz w:val="20"/>
      <w:szCs w:val="20"/>
    </w:rPr>
  </w:style>
  <w:style w:type="paragraph" w:customStyle="1" w:styleId="TableListBullet">
    <w:name w:val="Table List Bullet"/>
    <w:basedOn w:val="a4"/>
    <w:uiPriority w:val="99"/>
    <w:rsid w:val="00E24D64"/>
    <w:pPr>
      <w:keepLines/>
      <w:widowControl/>
      <w:numPr>
        <w:numId w:val="15"/>
      </w:numPr>
      <w:tabs>
        <w:tab w:val="left" w:pos="567"/>
      </w:tabs>
      <w:snapToGrid/>
      <w:spacing w:before="40" w:after="40" w:line="288" w:lineRule="auto"/>
    </w:pPr>
    <w:rPr>
      <w:sz w:val="22"/>
      <w:szCs w:val="22"/>
      <w:lang w:eastAsia="en-US"/>
    </w:rPr>
  </w:style>
  <w:style w:type="paragraph" w:customStyle="1" w:styleId="TableListBullet2">
    <w:name w:val="Table List Bullet 2"/>
    <w:basedOn w:val="TableListBullet"/>
    <w:uiPriority w:val="99"/>
    <w:rsid w:val="00E24D64"/>
    <w:pPr>
      <w:numPr>
        <w:numId w:val="16"/>
      </w:numPr>
    </w:pPr>
    <w:rPr>
      <w:rFonts w:eastAsia="Batang"/>
    </w:rPr>
  </w:style>
  <w:style w:type="paragraph" w:customStyle="1" w:styleId="Confirmation">
    <w:name w:val="Confirmation"/>
    <w:uiPriority w:val="99"/>
    <w:rsid w:val="00E24D64"/>
    <w:pPr>
      <w:keepNext/>
      <w:spacing w:before="120" w:after="120"/>
      <w:jc w:val="center"/>
    </w:pPr>
    <w:rPr>
      <w:rFonts w:ascii="Times New Roman" w:hAnsi="Times New Roman"/>
      <w:b/>
      <w:caps/>
      <w:sz w:val="24"/>
      <w:szCs w:val="28"/>
      <w:lang w:eastAsia="en-US"/>
    </w:rPr>
  </w:style>
  <w:style w:type="paragraph" w:customStyle="1" w:styleId="Confirmationtext">
    <w:name w:val="Confirmation text"/>
    <w:basedOn w:val="a4"/>
    <w:uiPriority w:val="99"/>
    <w:rsid w:val="00E24D64"/>
    <w:pPr>
      <w:keepLines/>
      <w:snapToGrid/>
      <w:spacing w:line="288" w:lineRule="auto"/>
      <w:ind w:firstLine="0"/>
      <w:jc w:val="center"/>
    </w:pPr>
    <w:rPr>
      <w:lang w:eastAsia="en-US"/>
    </w:rPr>
  </w:style>
  <w:style w:type="paragraph" w:customStyle="1" w:styleId="TableText">
    <w:name w:val="Table Text"/>
    <w:basedOn w:val="a4"/>
    <w:uiPriority w:val="99"/>
    <w:rsid w:val="00E24D64"/>
    <w:pPr>
      <w:keepLines/>
      <w:widowControl/>
      <w:tabs>
        <w:tab w:val="left" w:pos="567"/>
      </w:tabs>
      <w:snapToGrid/>
      <w:spacing w:before="40" w:after="40" w:line="288" w:lineRule="auto"/>
      <w:ind w:firstLine="0"/>
    </w:pPr>
    <w:rPr>
      <w:sz w:val="22"/>
      <w:szCs w:val="22"/>
      <w:lang w:eastAsia="en-US"/>
    </w:rPr>
  </w:style>
  <w:style w:type="paragraph" w:customStyle="1" w:styleId="TableHeading">
    <w:name w:val="TableHeading"/>
    <w:basedOn w:val="a4"/>
    <w:next w:val="TableText"/>
    <w:uiPriority w:val="99"/>
    <w:rsid w:val="00E24D64"/>
    <w:pPr>
      <w:keepLines/>
      <w:widowControl/>
      <w:snapToGrid/>
      <w:spacing w:before="60" w:after="60" w:line="288" w:lineRule="auto"/>
      <w:ind w:firstLine="0"/>
      <w:jc w:val="center"/>
    </w:pPr>
    <w:rPr>
      <w:b/>
      <w:sz w:val="22"/>
      <w:szCs w:val="22"/>
      <w:lang w:eastAsia="en-US"/>
    </w:rPr>
  </w:style>
  <w:style w:type="paragraph" w:customStyle="1" w:styleId="TableListNumber">
    <w:name w:val="Table List Number"/>
    <w:uiPriority w:val="99"/>
    <w:rsid w:val="00E24D64"/>
    <w:pPr>
      <w:keepLines/>
      <w:framePr w:hSpace="180" w:wrap="around" w:hAnchor="margin" w:x="576" w:y="541"/>
      <w:numPr>
        <w:numId w:val="17"/>
      </w:numPr>
      <w:spacing w:after="40" w:line="288" w:lineRule="auto"/>
    </w:pPr>
    <w:rPr>
      <w:rFonts w:ascii="Times New Roman" w:hAnsi="Times New Roman"/>
      <w:sz w:val="22"/>
      <w:szCs w:val="22"/>
      <w:lang w:eastAsia="en-US"/>
    </w:rPr>
  </w:style>
  <w:style w:type="paragraph" w:customStyle="1" w:styleId="AppHeading2">
    <w:name w:val="App_Heading 2"/>
    <w:basedOn w:val="Appendix"/>
    <w:next w:val="a4"/>
    <w:uiPriority w:val="99"/>
    <w:rsid w:val="00E24D64"/>
    <w:pPr>
      <w:pageBreakBefore w:val="0"/>
      <w:numPr>
        <w:ilvl w:val="2"/>
      </w:numPr>
      <w:jc w:val="left"/>
      <w:outlineLvl w:val="2"/>
    </w:pPr>
    <w:rPr>
      <w:sz w:val="28"/>
      <w:szCs w:val="28"/>
    </w:rPr>
  </w:style>
  <w:style w:type="paragraph" w:customStyle="1" w:styleId="AppHeading3">
    <w:name w:val="App_Heading 3"/>
    <w:basedOn w:val="Appendix"/>
    <w:next w:val="a4"/>
    <w:uiPriority w:val="99"/>
    <w:rsid w:val="00E24D64"/>
    <w:pPr>
      <w:pageBreakBefore w:val="0"/>
      <w:numPr>
        <w:ilvl w:val="3"/>
      </w:numPr>
      <w:spacing w:before="240" w:after="200"/>
      <w:jc w:val="left"/>
      <w:outlineLvl w:val="3"/>
    </w:pPr>
    <w:rPr>
      <w:sz w:val="26"/>
      <w:szCs w:val="26"/>
    </w:rPr>
  </w:style>
  <w:style w:type="paragraph" w:customStyle="1" w:styleId="AppHeading4">
    <w:name w:val="App_Heading 4"/>
    <w:basedOn w:val="Appendix"/>
    <w:next w:val="a4"/>
    <w:uiPriority w:val="99"/>
    <w:rsid w:val="00E24D64"/>
    <w:pPr>
      <w:pageBreakBefore w:val="0"/>
      <w:numPr>
        <w:ilvl w:val="4"/>
      </w:numPr>
      <w:spacing w:before="240" w:after="200"/>
      <w:jc w:val="left"/>
      <w:outlineLvl w:val="4"/>
    </w:pPr>
    <w:rPr>
      <w:sz w:val="24"/>
      <w:szCs w:val="24"/>
    </w:rPr>
  </w:style>
  <w:style w:type="character" w:customStyle="1" w:styleId="HeaderofTitlePageChar">
    <w:name w:val="Header of Title Page Char"/>
    <w:link w:val="HeaderofTitlePage"/>
    <w:locked/>
    <w:rsid w:val="00E24D64"/>
    <w:rPr>
      <w:rFonts w:ascii="Times New Roman" w:hAnsi="Times New Roman"/>
      <w:sz w:val="24"/>
      <w:szCs w:val="24"/>
      <w:lang w:eastAsia="en-US"/>
    </w:rPr>
  </w:style>
  <w:style w:type="paragraph" w:customStyle="1" w:styleId="HeaderofTitlePage">
    <w:name w:val="Header of Title Page"/>
    <w:basedOn w:val="a4"/>
    <w:link w:val="HeaderofTitlePageChar"/>
    <w:rsid w:val="00E24D64"/>
    <w:pPr>
      <w:keepLines/>
      <w:widowControl/>
      <w:snapToGrid/>
      <w:spacing w:after="360" w:line="288" w:lineRule="auto"/>
      <w:jc w:val="right"/>
    </w:pPr>
    <w:rPr>
      <w:lang w:eastAsia="en-US"/>
    </w:rPr>
  </w:style>
  <w:style w:type="paragraph" w:customStyle="1" w:styleId="ShortSystemName">
    <w:name w:val="Short System Name"/>
    <w:next w:val="a4"/>
    <w:uiPriority w:val="99"/>
    <w:rsid w:val="00E24D64"/>
    <w:pPr>
      <w:spacing w:before="120" w:after="120" w:line="288" w:lineRule="auto"/>
      <w:jc w:val="center"/>
    </w:pPr>
    <w:rPr>
      <w:rFonts w:ascii="Times New Roman" w:hAnsi="Times New Roman"/>
      <w:b/>
      <w:bCs/>
      <w:caps/>
      <w:sz w:val="28"/>
      <w:szCs w:val="24"/>
      <w:lang w:eastAsia="en-US"/>
    </w:rPr>
  </w:style>
  <w:style w:type="paragraph" w:customStyle="1" w:styleId="Num3">
    <w:name w:val="Num 3"/>
    <w:basedOn w:val="a4"/>
    <w:uiPriority w:val="99"/>
    <w:qFormat/>
    <w:rsid w:val="00E24D64"/>
    <w:pPr>
      <w:widowControl/>
      <w:snapToGrid/>
      <w:spacing w:after="60"/>
      <w:ind w:left="504" w:hanging="504"/>
      <w:jc w:val="both"/>
    </w:pPr>
    <w:rPr>
      <w:spacing w:val="-1"/>
    </w:rPr>
  </w:style>
  <w:style w:type="paragraph" w:customStyle="1" w:styleId="List1">
    <w:name w:val="List 1"/>
    <w:basedOn w:val="10"/>
    <w:uiPriority w:val="99"/>
    <w:rsid w:val="00E24D64"/>
    <w:pPr>
      <w:tabs>
        <w:tab w:val="num" w:pos="397"/>
        <w:tab w:val="num" w:pos="720"/>
      </w:tabs>
      <w:spacing w:after="120"/>
      <w:ind w:left="397" w:hanging="397"/>
      <w:jc w:val="left"/>
    </w:pPr>
    <w:rPr>
      <w:rFonts w:ascii="Arial Black" w:eastAsia="PMingLiU" w:hAnsi="Arial Black" w:cs="Arial Black"/>
      <w:b w:val="0"/>
      <w:caps/>
      <w:spacing w:val="-14"/>
      <w:kern w:val="24"/>
      <w:sz w:val="20"/>
      <w:lang w:eastAsia="en-US"/>
    </w:rPr>
  </w:style>
  <w:style w:type="paragraph" w:customStyle="1" w:styleId="ListParagraph1">
    <w:name w:val="List Paragraph1"/>
    <w:basedOn w:val="a4"/>
    <w:uiPriority w:val="99"/>
    <w:rsid w:val="00E24D64"/>
    <w:pPr>
      <w:widowControl/>
      <w:snapToGrid/>
      <w:ind w:left="708" w:firstLine="0"/>
    </w:pPr>
    <w:rPr>
      <w:rFonts w:eastAsia="PMingLiU"/>
      <w:lang w:val="en-US" w:eastAsia="en-US"/>
    </w:rPr>
  </w:style>
  <w:style w:type="paragraph" w:customStyle="1" w:styleId="1fd">
    <w:name w:val="Без интервала1"/>
    <w:uiPriority w:val="99"/>
    <w:rsid w:val="00E24D64"/>
    <w:rPr>
      <w:sz w:val="22"/>
      <w:szCs w:val="22"/>
      <w:lang w:eastAsia="en-US"/>
    </w:rPr>
  </w:style>
  <w:style w:type="paragraph" w:customStyle="1" w:styleId="2f9">
    <w:name w:val="Знак Знак2 Знак Знак Знак"/>
    <w:basedOn w:val="a4"/>
    <w:uiPriority w:val="99"/>
    <w:rsid w:val="00E24D64"/>
    <w:pPr>
      <w:widowControl/>
      <w:snapToGrid/>
      <w:spacing w:after="160" w:line="240" w:lineRule="exact"/>
      <w:ind w:firstLine="0"/>
    </w:pPr>
    <w:rPr>
      <w:rFonts w:eastAsia="Calibri"/>
      <w:sz w:val="20"/>
      <w:szCs w:val="20"/>
      <w:lang w:eastAsia="zh-CN"/>
    </w:rPr>
  </w:style>
  <w:style w:type="paragraph" w:customStyle="1" w:styleId="affffff7">
    <w:name w:val="Тендерные данные"/>
    <w:rsid w:val="00E24D64"/>
    <w:pPr>
      <w:tabs>
        <w:tab w:val="left" w:pos="1985"/>
      </w:tabs>
      <w:spacing w:before="120" w:after="60"/>
      <w:jc w:val="both"/>
    </w:pPr>
    <w:rPr>
      <w:rFonts w:ascii="Times New Roman Bold" w:eastAsia="ヒラギノ角ゴ Pro W3" w:hAnsi="Times New Roman Bold"/>
      <w:color w:val="000000"/>
      <w:sz w:val="24"/>
      <w:lang w:eastAsia="en-US"/>
    </w:rPr>
  </w:style>
  <w:style w:type="paragraph" w:customStyle="1" w:styleId="2fa">
    <w:name w:val="Абзац списка2"/>
    <w:basedOn w:val="a4"/>
    <w:uiPriority w:val="99"/>
    <w:rsid w:val="00E24D64"/>
    <w:pPr>
      <w:widowControl/>
      <w:snapToGrid/>
      <w:spacing w:after="200" w:line="276" w:lineRule="auto"/>
      <w:ind w:left="720" w:firstLine="0"/>
      <w:contextualSpacing/>
    </w:pPr>
    <w:rPr>
      <w:rFonts w:ascii="Calibri" w:eastAsia="Calibri" w:hAnsi="Calibri"/>
      <w:sz w:val="22"/>
      <w:szCs w:val="22"/>
    </w:rPr>
  </w:style>
  <w:style w:type="paragraph" w:customStyle="1" w:styleId="style13293708350000000528msonormal">
    <w:name w:val="style_13293708350000000528msonormal"/>
    <w:basedOn w:val="a4"/>
    <w:uiPriority w:val="99"/>
    <w:rsid w:val="00E24D64"/>
    <w:pPr>
      <w:widowControl/>
      <w:snapToGrid/>
      <w:spacing w:before="100" w:beforeAutospacing="1" w:after="100" w:afterAutospacing="1"/>
      <w:ind w:firstLine="0"/>
    </w:pPr>
  </w:style>
  <w:style w:type="table" w:customStyle="1" w:styleId="215">
    <w:name w:val="Средняя сетка 21"/>
    <w:basedOn w:val="a6"/>
    <w:uiPriority w:val="68"/>
    <w:rsid w:val="00E24D64"/>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216">
    <w:name w:val="Средняя сетка 21"/>
    <w:uiPriority w:val="1"/>
    <w:qFormat/>
    <w:rsid w:val="00E24D64"/>
    <w:rPr>
      <w:rFonts w:eastAsia="Calibri"/>
      <w:sz w:val="22"/>
      <w:szCs w:val="22"/>
      <w:lang w:eastAsia="en-US"/>
    </w:rPr>
  </w:style>
  <w:style w:type="paragraph" w:customStyle="1" w:styleId="style13208365750000000495msonormal">
    <w:name w:val="style_13208365750000000495msonormal"/>
    <w:basedOn w:val="a4"/>
    <w:uiPriority w:val="99"/>
    <w:rsid w:val="00E24D64"/>
    <w:pPr>
      <w:widowControl/>
      <w:snapToGrid/>
      <w:spacing w:before="100" w:beforeAutospacing="1" w:after="100" w:afterAutospacing="1"/>
      <w:ind w:firstLine="0"/>
    </w:pPr>
  </w:style>
  <w:style w:type="paragraph" w:customStyle="1" w:styleId="-11">
    <w:name w:val="Цветной список - Акцент 11"/>
    <w:basedOn w:val="a4"/>
    <w:uiPriority w:val="34"/>
    <w:qFormat/>
    <w:rsid w:val="00E24D64"/>
    <w:pPr>
      <w:widowControl/>
      <w:snapToGrid/>
      <w:spacing w:after="200" w:line="276" w:lineRule="auto"/>
      <w:ind w:left="720" w:firstLine="0"/>
      <w:contextualSpacing/>
    </w:pPr>
    <w:rPr>
      <w:rFonts w:ascii="Calibri" w:eastAsia="Calibri" w:hAnsi="Calibri"/>
      <w:sz w:val="22"/>
      <w:szCs w:val="22"/>
      <w:lang w:eastAsia="en-US"/>
    </w:rPr>
  </w:style>
  <w:style w:type="character" w:customStyle="1" w:styleId="hq1">
    <w:name w:val="hq1"/>
    <w:rsid w:val="00E24D64"/>
    <w:rPr>
      <w:color w:val="8E0000"/>
    </w:rPr>
  </w:style>
  <w:style w:type="character" w:customStyle="1" w:styleId="FontStyle45">
    <w:name w:val="Font Style45"/>
    <w:uiPriority w:val="99"/>
    <w:rsid w:val="00E24D64"/>
    <w:rPr>
      <w:rFonts w:ascii="Courier New" w:hAnsi="Courier New" w:cs="Courier New" w:hint="default"/>
      <w:sz w:val="18"/>
      <w:szCs w:val="18"/>
    </w:rPr>
  </w:style>
  <w:style w:type="character" w:customStyle="1" w:styleId="FontStyle42">
    <w:name w:val="Font Style42"/>
    <w:uiPriority w:val="99"/>
    <w:rsid w:val="00E24D64"/>
    <w:rPr>
      <w:rFonts w:ascii="Courier New" w:hAnsi="Courier New" w:cs="Courier New" w:hint="default"/>
      <w:b/>
      <w:bCs/>
      <w:sz w:val="16"/>
      <w:szCs w:val="16"/>
    </w:rPr>
  </w:style>
  <w:style w:type="character" w:customStyle="1" w:styleId="FontStyle51">
    <w:name w:val="Font Style51"/>
    <w:uiPriority w:val="99"/>
    <w:rsid w:val="00E24D64"/>
    <w:rPr>
      <w:rFonts w:ascii="Courier New" w:hAnsi="Courier New" w:cs="Courier New" w:hint="default"/>
      <w:b/>
      <w:bCs/>
      <w:sz w:val="14"/>
      <w:szCs w:val="14"/>
    </w:rPr>
  </w:style>
  <w:style w:type="character" w:customStyle="1" w:styleId="1fe">
    <w:name w:val="Основной текст с отступом Знак1"/>
    <w:uiPriority w:val="99"/>
    <w:locked/>
    <w:rsid w:val="00E24D64"/>
    <w:rPr>
      <w:rFonts w:ascii="Times New Roman" w:hAnsi="Times New Roman"/>
      <w:kern w:val="32"/>
      <w:sz w:val="28"/>
      <w:szCs w:val="28"/>
    </w:rPr>
  </w:style>
  <w:style w:type="character" w:customStyle="1" w:styleId="Comment">
    <w:name w:val="Comment"/>
    <w:semiHidden/>
    <w:rsid w:val="00E24D64"/>
    <w:rPr>
      <w:color w:val="0000FF"/>
    </w:rPr>
  </w:style>
  <w:style w:type="character" w:customStyle="1" w:styleId="FontStyle54">
    <w:name w:val="Font Style54"/>
    <w:rsid w:val="00E24D64"/>
    <w:rPr>
      <w:rFonts w:ascii="Times New Roman" w:hAnsi="Times New Roman" w:cs="Times New Roman" w:hint="default"/>
      <w:sz w:val="26"/>
      <w:szCs w:val="26"/>
    </w:rPr>
  </w:style>
  <w:style w:type="character" w:customStyle="1" w:styleId="TitleChar1">
    <w:name w:val="Title Char1"/>
    <w:uiPriority w:val="99"/>
    <w:locked/>
    <w:rsid w:val="00E24D64"/>
    <w:rPr>
      <w:rFonts w:ascii="Cambria" w:hAnsi="Cambria" w:cs="Times New Roman" w:hint="default"/>
      <w:b/>
      <w:bCs/>
      <w:kern w:val="28"/>
      <w:sz w:val="32"/>
      <w:szCs w:val="32"/>
      <w:lang w:eastAsia="en-US"/>
    </w:rPr>
  </w:style>
  <w:style w:type="character" w:customStyle="1" w:styleId="style13293708350000000528apple-style-span">
    <w:name w:val="style_13293708350000000528apple-style-span"/>
    <w:rsid w:val="00E24D64"/>
  </w:style>
  <w:style w:type="character" w:customStyle="1" w:styleId="217">
    <w:name w:val="Знак Знак21"/>
    <w:uiPriority w:val="99"/>
    <w:rsid w:val="00E24D64"/>
    <w:rPr>
      <w:sz w:val="24"/>
      <w:szCs w:val="24"/>
      <w:lang w:val="ru-RU" w:eastAsia="ar-SA" w:bidi="ar-SA"/>
    </w:rPr>
  </w:style>
  <w:style w:type="character" w:customStyle="1" w:styleId="117">
    <w:name w:val="Знак Знак11"/>
    <w:uiPriority w:val="99"/>
    <w:rsid w:val="00E24D64"/>
  </w:style>
  <w:style w:type="character" w:customStyle="1" w:styleId="small">
    <w:name w:val="small"/>
    <w:rsid w:val="00E24D64"/>
  </w:style>
  <w:style w:type="character" w:customStyle="1" w:styleId="st">
    <w:name w:val="st"/>
    <w:rsid w:val="00E24D64"/>
  </w:style>
  <w:style w:type="character" w:customStyle="1" w:styleId="offertext1">
    <w:name w:val="offer_text1"/>
    <w:rsid w:val="00E24D64"/>
    <w:rPr>
      <w:sz w:val="24"/>
      <w:szCs w:val="24"/>
    </w:rPr>
  </w:style>
  <w:style w:type="character" w:customStyle="1" w:styleId="content">
    <w:name w:val="content"/>
    <w:rsid w:val="00E24D64"/>
  </w:style>
  <w:style w:type="character" w:customStyle="1" w:styleId="rserrmark">
    <w:name w:val="rs_err_mark"/>
    <w:rsid w:val="00E24D64"/>
  </w:style>
  <w:style w:type="table" w:styleId="1ff">
    <w:name w:val="Table Simple 1"/>
    <w:basedOn w:val="a6"/>
    <w:semiHidden/>
    <w:unhideWhenUsed/>
    <w:rsid w:val="00E24D64"/>
    <w:pPr>
      <w:spacing w:line="360" w:lineRule="auto"/>
      <w:ind w:firstLine="720"/>
      <w:jc w:val="both"/>
    </w:pPr>
    <w:rPr>
      <w:rFonts w:ascii="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b">
    <w:name w:val="Table Simple 2"/>
    <w:basedOn w:val="a6"/>
    <w:semiHidden/>
    <w:unhideWhenUsed/>
    <w:rsid w:val="00E24D64"/>
    <w:pPr>
      <w:spacing w:line="360" w:lineRule="auto"/>
      <w:ind w:firstLine="720"/>
      <w:jc w:val="both"/>
    </w:pPr>
    <w:rPr>
      <w:rFonts w:ascii="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2">
    <w:name w:val="Table Simple 3"/>
    <w:basedOn w:val="a6"/>
    <w:semiHidden/>
    <w:unhideWhenUsed/>
    <w:rsid w:val="00E24D64"/>
    <w:pPr>
      <w:spacing w:line="360" w:lineRule="auto"/>
      <w:ind w:firstLine="72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ff0">
    <w:name w:val="Table Classic 1"/>
    <w:basedOn w:val="a6"/>
    <w:semiHidden/>
    <w:unhideWhenUsed/>
    <w:rsid w:val="00E24D64"/>
    <w:pPr>
      <w:spacing w:line="360" w:lineRule="auto"/>
      <w:ind w:firstLine="720"/>
      <w:jc w:val="both"/>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c">
    <w:name w:val="Table Classic 2"/>
    <w:basedOn w:val="a6"/>
    <w:semiHidden/>
    <w:unhideWhenUsed/>
    <w:rsid w:val="00E24D64"/>
    <w:pPr>
      <w:spacing w:line="360" w:lineRule="auto"/>
      <w:ind w:firstLine="720"/>
      <w:jc w:val="both"/>
    </w:pPr>
    <w:rPr>
      <w:rFonts w:ascii="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3">
    <w:name w:val="Table Classic 3"/>
    <w:basedOn w:val="a6"/>
    <w:semiHidden/>
    <w:unhideWhenUsed/>
    <w:rsid w:val="00E24D64"/>
    <w:pPr>
      <w:spacing w:line="360" w:lineRule="auto"/>
      <w:ind w:firstLine="720"/>
      <w:jc w:val="both"/>
    </w:pPr>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6"/>
    <w:semiHidden/>
    <w:unhideWhenUsed/>
    <w:rsid w:val="00E24D64"/>
    <w:pPr>
      <w:spacing w:line="360" w:lineRule="auto"/>
      <w:ind w:firstLine="720"/>
      <w:jc w:val="both"/>
    </w:pPr>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1">
    <w:name w:val="Table Colorful 1"/>
    <w:basedOn w:val="a6"/>
    <w:semiHidden/>
    <w:unhideWhenUsed/>
    <w:rsid w:val="00E24D64"/>
    <w:pPr>
      <w:spacing w:line="360" w:lineRule="auto"/>
      <w:ind w:firstLine="720"/>
      <w:jc w:val="both"/>
    </w:pPr>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d">
    <w:name w:val="Table Colorful 2"/>
    <w:basedOn w:val="a6"/>
    <w:semiHidden/>
    <w:unhideWhenUsed/>
    <w:rsid w:val="00E24D64"/>
    <w:pPr>
      <w:spacing w:line="360" w:lineRule="auto"/>
      <w:ind w:firstLine="720"/>
      <w:jc w:val="both"/>
    </w:pPr>
    <w:rPr>
      <w:rFonts w:ascii="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4">
    <w:name w:val="Table Colorful 3"/>
    <w:basedOn w:val="a6"/>
    <w:semiHidden/>
    <w:unhideWhenUsed/>
    <w:rsid w:val="00E24D64"/>
    <w:pPr>
      <w:spacing w:line="360" w:lineRule="auto"/>
      <w:ind w:firstLine="720"/>
      <w:jc w:val="both"/>
    </w:pPr>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f2">
    <w:name w:val="Table Columns 1"/>
    <w:basedOn w:val="a6"/>
    <w:semiHidden/>
    <w:unhideWhenUsed/>
    <w:rsid w:val="00E24D64"/>
    <w:pPr>
      <w:spacing w:line="360" w:lineRule="auto"/>
      <w:ind w:firstLine="720"/>
      <w:jc w:val="both"/>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e">
    <w:name w:val="Table Columns 2"/>
    <w:basedOn w:val="a6"/>
    <w:semiHidden/>
    <w:unhideWhenUsed/>
    <w:rsid w:val="00E24D64"/>
    <w:pPr>
      <w:spacing w:line="360" w:lineRule="auto"/>
      <w:ind w:firstLine="720"/>
      <w:jc w:val="both"/>
    </w:pPr>
    <w:rPr>
      <w:rFonts w:ascii="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Columns 3"/>
    <w:basedOn w:val="a6"/>
    <w:semiHidden/>
    <w:unhideWhenUsed/>
    <w:rsid w:val="00E24D64"/>
    <w:pPr>
      <w:spacing w:line="360" w:lineRule="auto"/>
      <w:ind w:firstLine="720"/>
      <w:jc w:val="both"/>
    </w:pPr>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6"/>
    <w:semiHidden/>
    <w:unhideWhenUsed/>
    <w:rsid w:val="00E24D64"/>
    <w:pPr>
      <w:spacing w:line="360" w:lineRule="auto"/>
      <w:ind w:firstLine="720"/>
      <w:jc w:val="both"/>
    </w:pPr>
    <w:rPr>
      <w:rFonts w:ascii="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9">
    <w:name w:val="Table Columns 5"/>
    <w:basedOn w:val="a6"/>
    <w:semiHidden/>
    <w:unhideWhenUsed/>
    <w:rsid w:val="00E24D64"/>
    <w:pPr>
      <w:spacing w:line="360" w:lineRule="auto"/>
      <w:ind w:firstLine="720"/>
      <w:jc w:val="both"/>
    </w:pPr>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f3">
    <w:name w:val="Table Grid 1"/>
    <w:basedOn w:val="a6"/>
    <w:semiHidden/>
    <w:unhideWhenUsed/>
    <w:rsid w:val="00E24D64"/>
    <w:pPr>
      <w:keepLines/>
      <w:spacing w:before="40" w:after="40" w:line="288" w:lineRule="auto"/>
    </w:pPr>
    <w:rPr>
      <w:rFonts w:ascii="Times New Roman" w:hAnsi="Times New Roman"/>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Pr>
    <w:tblStylePr w:type="firstRow">
      <w:pPr>
        <w:keepLines w:val="0"/>
        <w:widowControl/>
        <w:suppressLineNumbers w:val="0"/>
        <w:suppressAutoHyphens w:val="0"/>
        <w:wordWrap/>
        <w:spacing w:beforeLines="0" w:beforeAutospacing="1" w:afterLines="0" w:afterAutospacing="1" w:line="288" w:lineRule="auto"/>
        <w:ind w:leftChars="0" w:left="0" w:rightChars="0" w:right="0" w:firstLineChars="0" w:firstLine="0"/>
        <w:jc w:val="left"/>
        <w:outlineLvl w:val="9"/>
      </w:pPr>
      <w:rPr>
        <w:rFonts w:ascii="Times New Roman" w:hAnsi="Times New Roman" w:cs="Times New Roman" w:hint="default"/>
        <w:sz w:val="22"/>
        <w:szCs w:val="22"/>
      </w:rPr>
    </w:tblStyle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style>
  <w:style w:type="table" w:styleId="2ff">
    <w:name w:val="Table Grid 2"/>
    <w:basedOn w:val="a6"/>
    <w:semiHidden/>
    <w:unhideWhenUsed/>
    <w:rsid w:val="00E24D64"/>
    <w:pPr>
      <w:spacing w:line="360" w:lineRule="auto"/>
      <w:ind w:firstLine="720"/>
      <w:jc w:val="both"/>
    </w:pPr>
    <w:rPr>
      <w:rFonts w:ascii="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6">
    <w:name w:val="Table Grid 3"/>
    <w:basedOn w:val="a6"/>
    <w:semiHidden/>
    <w:unhideWhenUsed/>
    <w:rsid w:val="00E24D64"/>
    <w:pPr>
      <w:spacing w:line="360" w:lineRule="auto"/>
      <w:ind w:firstLine="720"/>
      <w:jc w:val="both"/>
    </w:pPr>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6"/>
    <w:semiHidden/>
    <w:unhideWhenUsed/>
    <w:rsid w:val="00E24D64"/>
    <w:pPr>
      <w:spacing w:line="360" w:lineRule="auto"/>
      <w:ind w:firstLine="720"/>
      <w:jc w:val="both"/>
    </w:pPr>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a">
    <w:name w:val="Table Grid 5"/>
    <w:basedOn w:val="a6"/>
    <w:semiHidden/>
    <w:unhideWhenUsed/>
    <w:rsid w:val="00E24D64"/>
    <w:pPr>
      <w:spacing w:line="360" w:lineRule="auto"/>
      <w:ind w:firstLine="72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6"/>
    <w:semiHidden/>
    <w:unhideWhenUsed/>
    <w:rsid w:val="00E24D64"/>
    <w:pPr>
      <w:spacing w:line="360" w:lineRule="auto"/>
      <w:ind w:firstLine="72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6"/>
    <w:semiHidden/>
    <w:unhideWhenUsed/>
    <w:rsid w:val="00E24D64"/>
    <w:pPr>
      <w:spacing w:line="360" w:lineRule="auto"/>
      <w:ind w:firstLine="720"/>
      <w:jc w:val="both"/>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6"/>
    <w:semiHidden/>
    <w:unhideWhenUsed/>
    <w:rsid w:val="00E24D64"/>
    <w:pPr>
      <w:spacing w:line="360" w:lineRule="auto"/>
      <w:ind w:firstLine="720"/>
      <w:jc w:val="both"/>
    </w:pPr>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0">
    <w:name w:val="Table List 1"/>
    <w:basedOn w:val="a6"/>
    <w:semiHidden/>
    <w:unhideWhenUsed/>
    <w:rsid w:val="00E24D64"/>
    <w:pPr>
      <w:spacing w:line="360" w:lineRule="auto"/>
      <w:ind w:firstLine="720"/>
      <w:jc w:val="both"/>
    </w:pPr>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semiHidden/>
    <w:unhideWhenUsed/>
    <w:rsid w:val="00E24D64"/>
    <w:pPr>
      <w:spacing w:line="360" w:lineRule="auto"/>
      <w:ind w:firstLine="720"/>
      <w:jc w:val="both"/>
    </w:pPr>
    <w:rPr>
      <w:rFonts w:ascii="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semiHidden/>
    <w:unhideWhenUsed/>
    <w:rsid w:val="00E24D64"/>
    <w:pPr>
      <w:spacing w:line="360" w:lineRule="auto"/>
      <w:ind w:firstLine="720"/>
      <w:jc w:val="both"/>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6"/>
    <w:semiHidden/>
    <w:unhideWhenUsed/>
    <w:rsid w:val="00E24D64"/>
    <w:pPr>
      <w:spacing w:line="360" w:lineRule="auto"/>
      <w:ind w:firstLine="720"/>
      <w:jc w:val="both"/>
    </w:pPr>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semiHidden/>
    <w:unhideWhenUsed/>
    <w:rsid w:val="00E24D64"/>
    <w:pPr>
      <w:spacing w:line="360" w:lineRule="auto"/>
      <w:ind w:firstLine="72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semiHidden/>
    <w:unhideWhenUsed/>
    <w:rsid w:val="00E24D64"/>
    <w:pPr>
      <w:spacing w:line="360" w:lineRule="auto"/>
      <w:ind w:firstLine="720"/>
      <w:jc w:val="both"/>
    </w:pPr>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semiHidden/>
    <w:unhideWhenUsed/>
    <w:rsid w:val="00E24D64"/>
    <w:pPr>
      <w:spacing w:line="360" w:lineRule="auto"/>
      <w:ind w:firstLine="720"/>
      <w:jc w:val="both"/>
    </w:pPr>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semiHidden/>
    <w:unhideWhenUsed/>
    <w:rsid w:val="00E24D64"/>
    <w:pPr>
      <w:spacing w:line="360" w:lineRule="auto"/>
      <w:ind w:firstLine="720"/>
      <w:jc w:val="both"/>
    </w:pPr>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f4">
    <w:name w:val="Table 3D effects 1"/>
    <w:basedOn w:val="a6"/>
    <w:semiHidden/>
    <w:unhideWhenUsed/>
    <w:rsid w:val="00E24D64"/>
    <w:pPr>
      <w:spacing w:line="360" w:lineRule="auto"/>
      <w:ind w:firstLine="720"/>
      <w:jc w:val="both"/>
    </w:pPr>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0">
    <w:name w:val="Table 3D effects 2"/>
    <w:basedOn w:val="a6"/>
    <w:semiHidden/>
    <w:unhideWhenUsed/>
    <w:rsid w:val="00E24D64"/>
    <w:pPr>
      <w:spacing w:line="360" w:lineRule="auto"/>
      <w:ind w:firstLine="720"/>
      <w:jc w:val="both"/>
    </w:pPr>
    <w:rPr>
      <w:rFonts w:ascii="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7">
    <w:name w:val="Table 3D effects 3"/>
    <w:basedOn w:val="a6"/>
    <w:semiHidden/>
    <w:unhideWhenUsed/>
    <w:rsid w:val="00E24D64"/>
    <w:pPr>
      <w:spacing w:line="360" w:lineRule="auto"/>
      <w:ind w:firstLine="720"/>
      <w:jc w:val="both"/>
    </w:pPr>
    <w:rPr>
      <w:rFonts w:ascii="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8">
    <w:name w:val="Table Contemporary"/>
    <w:basedOn w:val="a6"/>
    <w:semiHidden/>
    <w:unhideWhenUsed/>
    <w:rsid w:val="00E24D64"/>
    <w:pPr>
      <w:spacing w:line="360" w:lineRule="auto"/>
      <w:ind w:firstLine="720"/>
      <w:jc w:val="both"/>
    </w:pPr>
    <w:rPr>
      <w:rFonts w:ascii="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9">
    <w:name w:val="Table Elegant"/>
    <w:basedOn w:val="a6"/>
    <w:semiHidden/>
    <w:unhideWhenUsed/>
    <w:rsid w:val="00E24D64"/>
    <w:pPr>
      <w:spacing w:line="360" w:lineRule="auto"/>
      <w:ind w:firstLine="720"/>
      <w:jc w:val="both"/>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affffffa">
    <w:name w:val="Table Professional"/>
    <w:basedOn w:val="a6"/>
    <w:semiHidden/>
    <w:unhideWhenUsed/>
    <w:rsid w:val="00E24D64"/>
    <w:pPr>
      <w:spacing w:line="360" w:lineRule="auto"/>
      <w:ind w:firstLine="72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ff5">
    <w:name w:val="Table Subtle 1"/>
    <w:basedOn w:val="a6"/>
    <w:semiHidden/>
    <w:unhideWhenUsed/>
    <w:rsid w:val="00E24D64"/>
    <w:pPr>
      <w:spacing w:line="360" w:lineRule="auto"/>
      <w:ind w:firstLine="720"/>
      <w:jc w:val="both"/>
    </w:pPr>
    <w:rPr>
      <w:rFonts w:ascii="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1">
    <w:name w:val="Table Subtle 2"/>
    <w:basedOn w:val="a6"/>
    <w:semiHidden/>
    <w:unhideWhenUsed/>
    <w:rsid w:val="00E24D64"/>
    <w:pPr>
      <w:spacing w:line="360" w:lineRule="auto"/>
      <w:ind w:firstLine="720"/>
      <w:jc w:val="both"/>
    </w:pPr>
    <w:rPr>
      <w:rFonts w:ascii="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Web 1"/>
    <w:basedOn w:val="a6"/>
    <w:semiHidden/>
    <w:unhideWhenUsed/>
    <w:rsid w:val="00E24D64"/>
    <w:pPr>
      <w:spacing w:line="360" w:lineRule="auto"/>
      <w:ind w:firstLine="720"/>
      <w:jc w:val="both"/>
    </w:pPr>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1">
    <w:name w:val="Table Web 2"/>
    <w:basedOn w:val="a6"/>
    <w:semiHidden/>
    <w:unhideWhenUsed/>
    <w:rsid w:val="00E24D64"/>
    <w:pPr>
      <w:spacing w:line="360" w:lineRule="auto"/>
      <w:ind w:firstLine="720"/>
      <w:jc w:val="both"/>
    </w:pPr>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6"/>
    <w:semiHidden/>
    <w:unhideWhenUsed/>
    <w:rsid w:val="00E24D64"/>
    <w:pPr>
      <w:spacing w:line="360" w:lineRule="auto"/>
      <w:ind w:firstLine="720"/>
      <w:jc w:val="both"/>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b">
    <w:name w:val="Table Theme"/>
    <w:basedOn w:val="a6"/>
    <w:semiHidden/>
    <w:unhideWhenUsed/>
    <w:rsid w:val="00E24D64"/>
    <w:pPr>
      <w:spacing w:line="360" w:lineRule="auto"/>
      <w:ind w:firstLine="72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 11"/>
    <w:basedOn w:val="a6"/>
    <w:rsid w:val="00E24D64"/>
    <w:pPr>
      <w:keepLines/>
      <w:spacing w:before="40" w:after="40" w:line="288" w:lineRule="auto"/>
    </w:pPr>
    <w:rPr>
      <w:rFonts w:ascii="Times New Roman" w:hAnsi="Times New Roman"/>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Pr>
    <w:tblStylePr w:type="firstRow">
      <w:pPr>
        <w:keepLines w:val="0"/>
        <w:widowControl/>
        <w:suppressLineNumbers w:val="0"/>
        <w:suppressAutoHyphens w:val="0"/>
        <w:wordWrap/>
        <w:spacing w:beforeLines="0" w:beforeAutospacing="1" w:afterLines="0" w:afterAutospacing="1" w:line="288" w:lineRule="auto"/>
        <w:ind w:leftChars="0" w:left="0" w:rightChars="0" w:right="0" w:firstLineChars="0" w:firstLine="0"/>
        <w:jc w:val="left"/>
        <w:outlineLvl w:val="9"/>
      </w:pPr>
      <w:rPr>
        <w:rFonts w:ascii="Times New Roman" w:hAnsi="Times New Roman" w:cs="Times New Roman" w:hint="default"/>
        <w:sz w:val="22"/>
        <w:szCs w:val="22"/>
      </w:rPr>
    </w:tblStyle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style>
  <w:style w:type="paragraph" w:customStyle="1" w:styleId="ENDLIST">
    <w:name w:val="ENDLIST"/>
    <w:basedOn w:val="Confirmationtext"/>
    <w:uiPriority w:val="99"/>
    <w:rsid w:val="00E24D64"/>
    <w:pPr>
      <w:spacing w:before="240" w:after="240"/>
    </w:pPr>
    <w:rPr>
      <w:b/>
      <w:caps/>
    </w:rPr>
  </w:style>
  <w:style w:type="numbering" w:customStyle="1" w:styleId="81Numbered1">
    <w:name w:val="8_1 Numbered1"/>
    <w:rsid w:val="00E24D64"/>
    <w:pPr>
      <w:numPr>
        <w:numId w:val="18"/>
      </w:numPr>
    </w:pPr>
  </w:style>
  <w:style w:type="numbering" w:customStyle="1" w:styleId="416OutlineNumbering1">
    <w:name w:val="4_1_6 Outline Numbering1"/>
    <w:rsid w:val="00E24D64"/>
  </w:style>
  <w:style w:type="numbering" w:customStyle="1" w:styleId="417OutlineNumbering1">
    <w:name w:val="4_1_7 Outline Numbering1"/>
    <w:rsid w:val="00E24D64"/>
    <w:pPr>
      <w:numPr>
        <w:numId w:val="20"/>
      </w:numPr>
    </w:pPr>
  </w:style>
  <w:style w:type="numbering" w:customStyle="1" w:styleId="62Numbered1">
    <w:name w:val="6_2 Numbered1"/>
    <w:rsid w:val="00E24D64"/>
    <w:pPr>
      <w:numPr>
        <w:numId w:val="21"/>
      </w:numPr>
    </w:pPr>
  </w:style>
  <w:style w:type="numbering" w:customStyle="1" w:styleId="1">
    <w:name w:val="Статья / Раздел1"/>
    <w:rsid w:val="00E24D64"/>
    <w:pPr>
      <w:numPr>
        <w:numId w:val="22"/>
      </w:numPr>
    </w:pPr>
  </w:style>
  <w:style w:type="numbering" w:customStyle="1" w:styleId="415OutlineNumbering1">
    <w:name w:val="4_1_5 Outline Numbering1"/>
    <w:rsid w:val="00E24D64"/>
    <w:pPr>
      <w:numPr>
        <w:numId w:val="23"/>
      </w:numPr>
    </w:pPr>
  </w:style>
  <w:style w:type="numbering" w:customStyle="1" w:styleId="1ai1">
    <w:name w:val="1 / a / i1"/>
    <w:rsid w:val="00E24D64"/>
    <w:pPr>
      <w:numPr>
        <w:numId w:val="24"/>
      </w:numPr>
    </w:pPr>
  </w:style>
  <w:style w:type="numbering" w:customStyle="1" w:styleId="52">
    <w:name w:val="Стиль5"/>
    <w:rsid w:val="00E24D64"/>
    <w:pPr>
      <w:numPr>
        <w:numId w:val="25"/>
      </w:numPr>
    </w:pPr>
  </w:style>
  <w:style w:type="numbering" w:customStyle="1" w:styleId="51">
    <w:name w:val="Стиль51"/>
    <w:rsid w:val="00E24D64"/>
    <w:pPr>
      <w:numPr>
        <w:numId w:val="19"/>
      </w:numPr>
    </w:pPr>
  </w:style>
  <w:style w:type="numbering" w:customStyle="1" w:styleId="61Numbered1">
    <w:name w:val="6_1 Numbered1"/>
    <w:rsid w:val="00E24D64"/>
    <w:pPr>
      <w:numPr>
        <w:numId w:val="26"/>
      </w:numPr>
    </w:pPr>
  </w:style>
  <w:style w:type="numbering" w:customStyle="1" w:styleId="71Numbered1">
    <w:name w:val="7_1 Numbered1"/>
    <w:rsid w:val="00E24D64"/>
    <w:pPr>
      <w:numPr>
        <w:numId w:val="27"/>
      </w:numPr>
    </w:pPr>
  </w:style>
  <w:style w:type="numbering" w:customStyle="1" w:styleId="1111111">
    <w:name w:val="1 / 1.1 / 1.1.11"/>
    <w:rsid w:val="00E24D64"/>
    <w:pPr>
      <w:numPr>
        <w:numId w:val="28"/>
      </w:numPr>
    </w:pPr>
  </w:style>
  <w:style w:type="numbering" w:customStyle="1" w:styleId="4110OutlineNumbering1">
    <w:name w:val="4_1_10 Outline Numbering1"/>
    <w:rsid w:val="00E24D64"/>
    <w:pPr>
      <w:numPr>
        <w:numId w:val="29"/>
      </w:numPr>
    </w:pPr>
  </w:style>
  <w:style w:type="numbering" w:customStyle="1" w:styleId="433OutlineNumbering1">
    <w:name w:val="4_3_3 Outline Numbering1"/>
    <w:rsid w:val="00E24D64"/>
    <w:pPr>
      <w:numPr>
        <w:numId w:val="30"/>
      </w:numPr>
    </w:pPr>
  </w:style>
  <w:style w:type="numbering" w:customStyle="1" w:styleId="418OutlineNumbering1">
    <w:name w:val="4_1_8 Outline Numbering1"/>
    <w:rsid w:val="00E24D64"/>
    <w:pPr>
      <w:numPr>
        <w:numId w:val="31"/>
      </w:numPr>
    </w:pPr>
  </w:style>
  <w:style w:type="numbering" w:customStyle="1" w:styleId="419OutlineNumbering1">
    <w:name w:val="4_1_9 Outline Numbering1"/>
    <w:rsid w:val="00E24D64"/>
    <w:pPr>
      <w:numPr>
        <w:numId w:val="32"/>
      </w:numPr>
    </w:pPr>
  </w:style>
  <w:style w:type="paragraph" w:customStyle="1" w:styleId="1ff6">
    <w:name w:val="Основной текст1"/>
    <w:basedOn w:val="a4"/>
    <w:rsid w:val="00631948"/>
    <w:pPr>
      <w:widowControl/>
      <w:shd w:val="clear" w:color="auto" w:fill="FFFFFF"/>
      <w:snapToGrid/>
      <w:spacing w:line="0" w:lineRule="atLeast"/>
      <w:ind w:firstLine="0"/>
      <w:jc w:val="both"/>
    </w:pPr>
  </w:style>
  <w:style w:type="character" w:customStyle="1" w:styleId="affffffc">
    <w:name w:val="Основной текст + Полужирный"/>
    <w:rsid w:val="00631948"/>
    <w:rPr>
      <w:rFonts w:ascii="Times New Roman" w:eastAsia="Times New Roman" w:hAnsi="Times New Roman"/>
      <w:b/>
      <w:bCs/>
      <w:i w:val="0"/>
      <w:iCs w:val="0"/>
      <w:smallCaps w:val="0"/>
      <w:strike w:val="0"/>
      <w:dstrike w:val="0"/>
      <w:spacing w:val="0"/>
      <w:sz w:val="24"/>
      <w:szCs w:val="24"/>
      <w:u w:val="none"/>
      <w:effect w:val="none"/>
      <w:shd w:val="clear" w:color="auto" w:fill="FFFFFF"/>
    </w:rPr>
  </w:style>
  <w:style w:type="paragraph" w:customStyle="1" w:styleId="Style10">
    <w:name w:val="Style10"/>
    <w:basedOn w:val="a4"/>
    <w:rsid w:val="00570A55"/>
    <w:pPr>
      <w:autoSpaceDE w:val="0"/>
      <w:autoSpaceDN w:val="0"/>
      <w:adjustRightInd w:val="0"/>
      <w:snapToGrid/>
      <w:spacing w:line="230" w:lineRule="exact"/>
      <w:ind w:firstLine="0"/>
    </w:pPr>
    <w:rPr>
      <w:rFonts w:eastAsia="Calibri"/>
    </w:rPr>
  </w:style>
  <w:style w:type="character" w:customStyle="1" w:styleId="FontStyle29">
    <w:name w:val="Font Style29"/>
    <w:rsid w:val="00570A55"/>
    <w:rPr>
      <w:rFonts w:ascii="Times New Roman" w:hAnsi="Times New Roman" w:cs="Times New Roman" w:hint="default"/>
      <w:sz w:val="20"/>
    </w:rPr>
  </w:style>
  <w:style w:type="paragraph" w:customStyle="1" w:styleId="affffffd">
    <w:name w:val="Подпункт"/>
    <w:basedOn w:val="a4"/>
    <w:rsid w:val="006C67BF"/>
    <w:pPr>
      <w:widowControl/>
      <w:tabs>
        <w:tab w:val="left" w:pos="1134"/>
        <w:tab w:val="num" w:pos="2934"/>
      </w:tabs>
      <w:snapToGrid/>
      <w:ind w:left="1134" w:hanging="1134"/>
      <w:jc w:val="both"/>
    </w:pPr>
    <w:rPr>
      <w:sz w:val="28"/>
      <w:szCs w:val="20"/>
    </w:rPr>
  </w:style>
  <w:style w:type="character" w:customStyle="1" w:styleId="ConsNormal0">
    <w:name w:val="ConsNormal Знак"/>
    <w:link w:val="ConsNormal"/>
    <w:rsid w:val="00B43B66"/>
    <w:rPr>
      <w:rFonts w:ascii="Arial" w:hAnsi="Arial"/>
      <w:sz w:val="22"/>
      <w:szCs w:val="22"/>
      <w:lang w:bidi="ar-SA"/>
    </w:rPr>
  </w:style>
  <w:style w:type="paragraph" w:customStyle="1" w:styleId="font6">
    <w:name w:val="font6"/>
    <w:basedOn w:val="a4"/>
    <w:rsid w:val="00E04E00"/>
    <w:pPr>
      <w:widowControl/>
      <w:snapToGrid/>
      <w:spacing w:before="100" w:beforeAutospacing="1" w:after="100" w:afterAutospacing="1"/>
      <w:ind w:firstLine="0"/>
    </w:pPr>
    <w:rPr>
      <w:rFonts w:ascii="Tahoma" w:hAnsi="Tahoma" w:cs="Tahoma"/>
      <w:color w:val="000000"/>
      <w:sz w:val="16"/>
      <w:szCs w:val="16"/>
    </w:rPr>
  </w:style>
  <w:style w:type="paragraph" w:customStyle="1" w:styleId="CharChar">
    <w:name w:val="Char Char"/>
    <w:basedOn w:val="a4"/>
    <w:rsid w:val="00E04E00"/>
    <w:pPr>
      <w:widowControl/>
      <w:snapToGrid/>
      <w:spacing w:after="160" w:line="240" w:lineRule="exact"/>
      <w:ind w:firstLine="0"/>
    </w:pPr>
    <w:rPr>
      <w:rFonts w:ascii="Verdana" w:hAnsi="Verdana"/>
      <w:sz w:val="20"/>
      <w:szCs w:val="20"/>
      <w:lang w:val="en-US" w:eastAsia="en-US"/>
    </w:rPr>
  </w:style>
  <w:style w:type="paragraph" w:customStyle="1" w:styleId="xl92">
    <w:name w:val="xl92"/>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textAlignment w:val="center"/>
    </w:pPr>
  </w:style>
  <w:style w:type="paragraph" w:customStyle="1" w:styleId="xl93">
    <w:name w:val="xl93"/>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textAlignment w:val="center"/>
    </w:pPr>
    <w:rPr>
      <w:b/>
      <w:bCs/>
      <w:color w:val="000000"/>
    </w:rPr>
  </w:style>
  <w:style w:type="paragraph" w:customStyle="1" w:styleId="xl94">
    <w:name w:val="xl94"/>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pPr>
    <w:rPr>
      <w:sz w:val="16"/>
      <w:szCs w:val="16"/>
    </w:rPr>
  </w:style>
  <w:style w:type="paragraph" w:customStyle="1" w:styleId="xl95">
    <w:name w:val="xl95"/>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pPr>
  </w:style>
  <w:style w:type="paragraph" w:customStyle="1" w:styleId="xl96">
    <w:name w:val="xl96"/>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pPr>
    <w:rPr>
      <w:sz w:val="16"/>
      <w:szCs w:val="16"/>
    </w:rPr>
  </w:style>
  <w:style w:type="paragraph" w:customStyle="1" w:styleId="xl97">
    <w:name w:val="xl97"/>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pPr>
    <w:rPr>
      <w:b/>
      <w:bCs/>
      <w:color w:val="FF0000"/>
      <w:sz w:val="16"/>
      <w:szCs w:val="16"/>
    </w:rPr>
  </w:style>
  <w:style w:type="paragraph" w:customStyle="1" w:styleId="xl98">
    <w:name w:val="xl98"/>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textAlignment w:val="center"/>
    </w:pPr>
    <w:rPr>
      <w:sz w:val="16"/>
      <w:szCs w:val="16"/>
    </w:rPr>
  </w:style>
  <w:style w:type="paragraph" w:customStyle="1" w:styleId="xl99">
    <w:name w:val="xl99"/>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pPr>
    <w:rPr>
      <w:sz w:val="16"/>
      <w:szCs w:val="16"/>
    </w:rPr>
  </w:style>
  <w:style w:type="paragraph" w:customStyle="1" w:styleId="xl100">
    <w:name w:val="xl100"/>
    <w:basedOn w:val="a4"/>
    <w:rsid w:val="009F573F"/>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pPr>
    <w:rPr>
      <w:b/>
      <w:bCs/>
      <w:sz w:val="16"/>
      <w:szCs w:val="16"/>
    </w:rPr>
  </w:style>
  <w:style w:type="paragraph" w:customStyle="1" w:styleId="xl101">
    <w:name w:val="xl101"/>
    <w:basedOn w:val="a4"/>
    <w:rsid w:val="009F573F"/>
    <w:pPr>
      <w:widowControl/>
      <w:pBdr>
        <w:top w:val="single" w:sz="4" w:space="0" w:color="auto"/>
        <w:left w:val="single" w:sz="4" w:space="0" w:color="auto"/>
        <w:bottom w:val="single" w:sz="4" w:space="0" w:color="auto"/>
      </w:pBdr>
      <w:snapToGrid/>
      <w:spacing w:before="100" w:beforeAutospacing="1" w:after="100" w:afterAutospacing="1"/>
      <w:ind w:firstLine="0"/>
      <w:jc w:val="center"/>
      <w:textAlignment w:val="center"/>
    </w:pPr>
  </w:style>
  <w:style w:type="paragraph" w:customStyle="1" w:styleId="xl102">
    <w:name w:val="xl102"/>
    <w:basedOn w:val="a4"/>
    <w:rsid w:val="009F573F"/>
    <w:pPr>
      <w:widowControl/>
      <w:pBdr>
        <w:top w:val="single" w:sz="4" w:space="0" w:color="auto"/>
        <w:bottom w:val="single" w:sz="4" w:space="0" w:color="auto"/>
        <w:right w:val="single" w:sz="4" w:space="0" w:color="auto"/>
      </w:pBdr>
      <w:snapToGrid/>
      <w:spacing w:before="100" w:beforeAutospacing="1" w:after="100" w:afterAutospacing="1"/>
      <w:ind w:firstLine="0"/>
    </w:pPr>
  </w:style>
  <w:style w:type="paragraph" w:customStyle="1" w:styleId="font7">
    <w:name w:val="font7"/>
    <w:basedOn w:val="a4"/>
    <w:rsid w:val="0035141A"/>
    <w:pPr>
      <w:widowControl/>
      <w:snapToGrid/>
      <w:spacing w:before="100" w:beforeAutospacing="1" w:after="100" w:afterAutospacing="1"/>
      <w:ind w:firstLine="0"/>
    </w:pPr>
    <w:rPr>
      <w:b/>
      <w:bCs/>
      <w:color w:val="FF0000"/>
    </w:rPr>
  </w:style>
  <w:style w:type="paragraph" w:customStyle="1" w:styleId="font8">
    <w:name w:val="font8"/>
    <w:basedOn w:val="a4"/>
    <w:rsid w:val="0035141A"/>
    <w:pPr>
      <w:widowControl/>
      <w:snapToGrid/>
      <w:spacing w:before="100" w:beforeAutospacing="1" w:after="100" w:afterAutospacing="1"/>
      <w:ind w:firstLine="0"/>
    </w:pPr>
    <w:rPr>
      <w:color w:val="FF0000"/>
    </w:rPr>
  </w:style>
  <w:style w:type="paragraph" w:customStyle="1" w:styleId="xl103">
    <w:name w:val="xl103"/>
    <w:basedOn w:val="a4"/>
    <w:rsid w:val="00115D6E"/>
    <w:pPr>
      <w:widowControl/>
      <w:pBdr>
        <w:top w:val="single" w:sz="4" w:space="0" w:color="auto"/>
        <w:left w:val="single" w:sz="4" w:space="0" w:color="auto"/>
        <w:bottom w:val="single" w:sz="4" w:space="0" w:color="auto"/>
      </w:pBdr>
      <w:snapToGrid/>
      <w:spacing w:before="100" w:beforeAutospacing="1" w:after="100" w:afterAutospacing="1"/>
      <w:ind w:firstLine="0"/>
      <w:jc w:val="center"/>
      <w:textAlignment w:val="center"/>
    </w:pPr>
    <w:rPr>
      <w:b/>
      <w:bCs/>
    </w:rPr>
  </w:style>
  <w:style w:type="paragraph" w:customStyle="1" w:styleId="xl104">
    <w:name w:val="xl104"/>
    <w:basedOn w:val="a4"/>
    <w:rsid w:val="00115D6E"/>
    <w:pPr>
      <w:widowControl/>
      <w:pBdr>
        <w:left w:val="single" w:sz="4" w:space="0" w:color="auto"/>
        <w:bottom w:val="single" w:sz="4" w:space="0" w:color="auto"/>
        <w:right w:val="single" w:sz="4" w:space="0" w:color="auto"/>
      </w:pBdr>
      <w:snapToGrid/>
      <w:spacing w:before="100" w:beforeAutospacing="1" w:after="100" w:afterAutospacing="1"/>
      <w:ind w:firstLine="0"/>
      <w:jc w:val="center"/>
    </w:pPr>
  </w:style>
  <w:style w:type="paragraph" w:customStyle="1" w:styleId="xl105">
    <w:name w:val="xl105"/>
    <w:basedOn w:val="a4"/>
    <w:rsid w:val="00115D6E"/>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ind w:firstLine="0"/>
      <w:jc w:val="center"/>
      <w:textAlignment w:val="center"/>
    </w:pPr>
    <w:rPr>
      <w:b/>
      <w:bCs/>
      <w:sz w:val="22"/>
      <w:szCs w:val="22"/>
    </w:rPr>
  </w:style>
  <w:style w:type="paragraph" w:customStyle="1" w:styleId="font9">
    <w:name w:val="font9"/>
    <w:basedOn w:val="a4"/>
    <w:rsid w:val="00213234"/>
    <w:pPr>
      <w:widowControl/>
      <w:snapToGrid/>
      <w:spacing w:before="100" w:beforeAutospacing="1" w:after="100" w:afterAutospacing="1"/>
      <w:ind w:firstLine="0"/>
    </w:pPr>
  </w:style>
  <w:style w:type="paragraph" w:customStyle="1" w:styleId="font10">
    <w:name w:val="font10"/>
    <w:basedOn w:val="a4"/>
    <w:rsid w:val="00213234"/>
    <w:pPr>
      <w:widowControl/>
      <w:snapToGrid/>
      <w:spacing w:before="100" w:beforeAutospacing="1" w:after="100" w:afterAutospacing="1"/>
      <w:ind w:firstLine="0"/>
    </w:pPr>
    <w:rPr>
      <w:b/>
      <w:bCs/>
      <w:sz w:val="20"/>
      <w:szCs w:val="20"/>
    </w:rPr>
  </w:style>
  <w:style w:type="paragraph" w:customStyle="1" w:styleId="font11">
    <w:name w:val="font11"/>
    <w:basedOn w:val="a4"/>
    <w:rsid w:val="00213234"/>
    <w:pPr>
      <w:widowControl/>
      <w:snapToGrid/>
      <w:spacing w:before="100" w:beforeAutospacing="1" w:after="100" w:afterAutospacing="1"/>
      <w:ind w:firstLine="0"/>
    </w:pPr>
    <w:rPr>
      <w:sz w:val="18"/>
      <w:szCs w:val="18"/>
    </w:rPr>
  </w:style>
  <w:style w:type="paragraph" w:customStyle="1" w:styleId="font12">
    <w:name w:val="font12"/>
    <w:basedOn w:val="a4"/>
    <w:rsid w:val="00314133"/>
    <w:pPr>
      <w:widowControl/>
      <w:snapToGrid/>
      <w:spacing w:before="100" w:beforeAutospacing="1" w:after="100" w:afterAutospacing="1"/>
      <w:ind w:firstLine="0"/>
    </w:pPr>
    <w:rPr>
      <w:b/>
      <w:bCs/>
      <w:color w:val="FF0000"/>
      <w:sz w:val="20"/>
      <w:szCs w:val="20"/>
    </w:rPr>
  </w:style>
  <w:style w:type="paragraph" w:customStyle="1" w:styleId="font13">
    <w:name w:val="font13"/>
    <w:basedOn w:val="a4"/>
    <w:rsid w:val="00314133"/>
    <w:pPr>
      <w:widowControl/>
      <w:snapToGrid/>
      <w:spacing w:before="100" w:beforeAutospacing="1" w:after="100" w:afterAutospacing="1"/>
      <w:ind w:firstLine="0"/>
    </w:pPr>
    <w:rPr>
      <w:color w:val="FF0000"/>
      <w:sz w:val="20"/>
      <w:szCs w:val="20"/>
    </w:rPr>
  </w:style>
  <w:style w:type="paragraph" w:customStyle="1" w:styleId="font14">
    <w:name w:val="font14"/>
    <w:basedOn w:val="a4"/>
    <w:rsid w:val="00314133"/>
    <w:pPr>
      <w:widowControl/>
      <w:snapToGrid/>
      <w:spacing w:before="100" w:beforeAutospacing="1" w:after="100" w:afterAutospacing="1"/>
      <w:ind w:firstLine="0"/>
    </w:pPr>
    <w:rPr>
      <w:color w:val="FF0000"/>
      <w:sz w:val="16"/>
      <w:szCs w:val="16"/>
    </w:rPr>
  </w:style>
  <w:style w:type="paragraph" w:customStyle="1" w:styleId="font15">
    <w:name w:val="font15"/>
    <w:basedOn w:val="a4"/>
    <w:rsid w:val="00314133"/>
    <w:pPr>
      <w:widowControl/>
      <w:snapToGrid/>
      <w:spacing w:before="100" w:beforeAutospacing="1" w:after="100" w:afterAutospacing="1"/>
      <w:ind w:firstLine="0"/>
    </w:pPr>
    <w:rPr>
      <w:b/>
      <w:bCs/>
      <w:color w:val="FF0000"/>
      <w:sz w:val="20"/>
      <w:szCs w:val="20"/>
    </w:rPr>
  </w:style>
  <w:style w:type="paragraph" w:customStyle="1" w:styleId="font16">
    <w:name w:val="font16"/>
    <w:basedOn w:val="a4"/>
    <w:rsid w:val="00314133"/>
    <w:pPr>
      <w:widowControl/>
      <w:snapToGrid/>
      <w:spacing w:before="100" w:beforeAutospacing="1" w:after="100" w:afterAutospacing="1"/>
      <w:ind w:firstLine="0"/>
    </w:pPr>
    <w:rPr>
      <w:color w:val="FF0000"/>
      <w:sz w:val="16"/>
      <w:szCs w:val="16"/>
    </w:rPr>
  </w:style>
  <w:style w:type="paragraph" w:customStyle="1" w:styleId="font17">
    <w:name w:val="font17"/>
    <w:basedOn w:val="a4"/>
    <w:rsid w:val="00314133"/>
    <w:pPr>
      <w:widowControl/>
      <w:snapToGrid/>
      <w:spacing w:before="100" w:beforeAutospacing="1" w:after="100" w:afterAutospacing="1"/>
      <w:ind w:firstLine="0"/>
    </w:pPr>
    <w:rPr>
      <w:color w:val="FF0000"/>
      <w:sz w:val="18"/>
      <w:szCs w:val="18"/>
    </w:rPr>
  </w:style>
  <w:style w:type="paragraph" w:customStyle="1" w:styleId="font18">
    <w:name w:val="font18"/>
    <w:basedOn w:val="a4"/>
    <w:rsid w:val="00314133"/>
    <w:pPr>
      <w:widowControl/>
      <w:snapToGrid/>
      <w:spacing w:before="100" w:beforeAutospacing="1" w:after="100" w:afterAutospacing="1"/>
      <w:ind w:firstLine="0"/>
    </w:pPr>
    <w:rPr>
      <w:b/>
      <w:bCs/>
      <w:color w:val="FF0000"/>
      <w:sz w:val="20"/>
      <w:szCs w:val="20"/>
    </w:rPr>
  </w:style>
  <w:style w:type="paragraph" w:customStyle="1" w:styleId="font19">
    <w:name w:val="font19"/>
    <w:basedOn w:val="a4"/>
    <w:rsid w:val="00314133"/>
    <w:pPr>
      <w:widowControl/>
      <w:snapToGrid/>
      <w:spacing w:before="100" w:beforeAutospacing="1" w:after="100" w:afterAutospacing="1"/>
      <w:ind w:firstLine="0"/>
    </w:pPr>
    <w:rPr>
      <w:color w:val="FF0000"/>
      <w:sz w:val="16"/>
      <w:szCs w:val="16"/>
    </w:rPr>
  </w:style>
  <w:style w:type="paragraph" w:customStyle="1" w:styleId="font20">
    <w:name w:val="font20"/>
    <w:basedOn w:val="a4"/>
    <w:rsid w:val="00314133"/>
    <w:pPr>
      <w:widowControl/>
      <w:snapToGrid/>
      <w:spacing w:before="100" w:beforeAutospacing="1" w:after="100" w:afterAutospacing="1"/>
      <w:ind w:firstLine="0"/>
    </w:pPr>
    <w:rPr>
      <w:b/>
      <w:bCs/>
      <w:color w:val="FF0000"/>
      <w:sz w:val="16"/>
      <w:szCs w:val="16"/>
    </w:rPr>
  </w:style>
  <w:style w:type="character" w:customStyle="1" w:styleId="blk">
    <w:name w:val="blk"/>
    <w:uiPriority w:val="99"/>
    <w:rsid w:val="00175F42"/>
  </w:style>
  <w:style w:type="character" w:customStyle="1" w:styleId="u">
    <w:name w:val="u"/>
    <w:uiPriority w:val="99"/>
    <w:rsid w:val="00175F42"/>
  </w:style>
  <w:style w:type="paragraph" w:customStyle="1" w:styleId="affffffe">
    <w:name w:val="Условия контракта"/>
    <w:basedOn w:val="a4"/>
    <w:rsid w:val="0006642C"/>
    <w:pPr>
      <w:widowControl/>
      <w:tabs>
        <w:tab w:val="num" w:pos="1492"/>
      </w:tabs>
      <w:snapToGrid/>
      <w:spacing w:before="240" w:after="120"/>
      <w:ind w:left="1492" w:firstLine="0"/>
      <w:jc w:val="both"/>
    </w:pPr>
    <w:rPr>
      <w:b/>
      <w:bCs/>
    </w:rPr>
  </w:style>
  <w:style w:type="numbering" w:customStyle="1" w:styleId="2ff2">
    <w:name w:val="Нет списка2"/>
    <w:next w:val="a7"/>
    <w:semiHidden/>
    <w:rsid w:val="003C1112"/>
  </w:style>
  <w:style w:type="numbering" w:customStyle="1" w:styleId="121">
    <w:name w:val="Нет списка12"/>
    <w:next w:val="a7"/>
    <w:semiHidden/>
    <w:rsid w:val="003C1112"/>
  </w:style>
  <w:style w:type="table" w:customStyle="1" w:styleId="2ff3">
    <w:name w:val="Сетка таблицы2"/>
    <w:basedOn w:val="a6"/>
    <w:next w:val="aff2"/>
    <w:rsid w:val="003C1112"/>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3C1112"/>
    <w:rPr>
      <w:rFonts w:ascii="Courier New" w:hAnsi="Courier New"/>
      <w:snapToGrid w:val="0"/>
    </w:rPr>
  </w:style>
  <w:style w:type="paragraph" w:customStyle="1" w:styleId="Arial">
    <w:name w:val="Обычный + Arial"/>
    <w:aliases w:val="9 пт,Междустр.интервал:  минимум 12 пт"/>
    <w:basedOn w:val="a4"/>
    <w:rsid w:val="003C1112"/>
    <w:pPr>
      <w:widowControl/>
      <w:tabs>
        <w:tab w:val="left" w:pos="360"/>
      </w:tabs>
      <w:snapToGrid/>
      <w:spacing w:line="240" w:lineRule="atLeast"/>
      <w:ind w:firstLine="0"/>
    </w:pPr>
    <w:rPr>
      <w:rFonts w:ascii="Arial" w:hAnsi="Arial" w:cs="Arial"/>
      <w:sz w:val="18"/>
      <w:szCs w:val="18"/>
    </w:rPr>
  </w:style>
  <w:style w:type="character" w:customStyle="1" w:styleId="FontStyle31">
    <w:name w:val="Font Style31"/>
    <w:rsid w:val="003C1112"/>
    <w:rPr>
      <w:rFonts w:ascii="Times New Roman" w:hAnsi="Times New Roman" w:cs="Times New Roman"/>
      <w:sz w:val="22"/>
      <w:szCs w:val="22"/>
    </w:rPr>
  </w:style>
  <w:style w:type="paragraph" w:customStyle="1" w:styleId="afffffff">
    <w:name w:val="Знак Знак Знак Знак Знак Знак Знак Знак Знак Знак Знак Знак Знак Знак Знак Знак"/>
    <w:basedOn w:val="a4"/>
    <w:rsid w:val="003C1112"/>
    <w:pPr>
      <w:adjustRightInd w:val="0"/>
      <w:snapToGrid/>
      <w:spacing w:after="160" w:line="240" w:lineRule="exact"/>
      <w:ind w:firstLine="0"/>
      <w:jc w:val="right"/>
    </w:pPr>
    <w:rPr>
      <w:sz w:val="20"/>
      <w:szCs w:val="20"/>
      <w:lang w:val="en-GB" w:eastAsia="en-US"/>
    </w:rPr>
  </w:style>
  <w:style w:type="numbering" w:customStyle="1" w:styleId="3f8">
    <w:name w:val="Нет списка3"/>
    <w:next w:val="a7"/>
    <w:uiPriority w:val="99"/>
    <w:semiHidden/>
    <w:unhideWhenUsed/>
    <w:rsid w:val="00173CE3"/>
  </w:style>
  <w:style w:type="character" w:customStyle="1" w:styleId="1ff7">
    <w:name w:val="Верхний колонтитул Знак1"/>
    <w:aliases w:val="Знак Знак2 Знак1"/>
    <w:uiPriority w:val="99"/>
    <w:semiHidden/>
    <w:rsid w:val="00173CE3"/>
    <w:rPr>
      <w:rFonts w:ascii="Times New Roman" w:hAnsi="Times New Roman"/>
      <w:sz w:val="24"/>
      <w:szCs w:val="24"/>
    </w:rPr>
  </w:style>
  <w:style w:type="character" w:customStyle="1" w:styleId="218">
    <w:name w:val="Основной текст с отступом 2 Знак1"/>
    <w:aliases w:val="Знак Знак1 Знак1,Знак Знак1 Знак Знак Знак Знак Знак Знак Знак1,Знак Знак1 Знак Знак Знак Знак Знак Знак2"/>
    <w:uiPriority w:val="99"/>
    <w:semiHidden/>
    <w:rsid w:val="00173CE3"/>
    <w:rPr>
      <w:rFonts w:ascii="Times New Roman" w:hAnsi="Times New Roman"/>
      <w:sz w:val="24"/>
      <w:szCs w:val="24"/>
    </w:rPr>
  </w:style>
  <w:style w:type="character" w:customStyle="1" w:styleId="1ff8">
    <w:name w:val="Текст примечания Знак1"/>
    <w:uiPriority w:val="99"/>
    <w:semiHidden/>
    <w:rsid w:val="00173CE3"/>
    <w:rPr>
      <w:rFonts w:ascii="Times New Roman" w:hAnsi="Times New Roman"/>
    </w:rPr>
  </w:style>
  <w:style w:type="paragraph" w:customStyle="1" w:styleId="02statia2">
    <w:name w:val="02statia2"/>
    <w:basedOn w:val="a4"/>
    <w:uiPriority w:val="99"/>
    <w:rsid w:val="00173CE3"/>
    <w:pPr>
      <w:widowControl/>
      <w:snapToGrid/>
      <w:spacing w:before="120" w:line="320" w:lineRule="atLeast"/>
      <w:ind w:left="2020" w:hanging="880"/>
      <w:jc w:val="both"/>
    </w:pPr>
    <w:rPr>
      <w:rFonts w:ascii="GaramondNarrowC" w:hAnsi="GaramondNarrowC" w:cs="GaramondNarrowC"/>
      <w:color w:val="000000"/>
      <w:sz w:val="21"/>
      <w:szCs w:val="21"/>
    </w:rPr>
  </w:style>
  <w:style w:type="character" w:customStyle="1" w:styleId="3f9">
    <w:name w:val="Стиль3 Знак Знак Знак"/>
    <w:link w:val="3fa"/>
    <w:locked/>
    <w:rsid w:val="00173CE3"/>
    <w:rPr>
      <w:sz w:val="24"/>
      <w:szCs w:val="24"/>
    </w:rPr>
  </w:style>
  <w:style w:type="paragraph" w:customStyle="1" w:styleId="3fa">
    <w:name w:val="Стиль3 Знак Знак"/>
    <w:basedOn w:val="24"/>
    <w:link w:val="3f9"/>
    <w:uiPriority w:val="99"/>
    <w:rsid w:val="00173CE3"/>
    <w:pPr>
      <w:tabs>
        <w:tab w:val="num" w:pos="767"/>
      </w:tabs>
      <w:adjustRightInd w:val="0"/>
      <w:snapToGrid/>
      <w:spacing w:after="0" w:line="240" w:lineRule="auto"/>
      <w:ind w:left="540" w:firstLine="0"/>
      <w:jc w:val="both"/>
    </w:pPr>
    <w:rPr>
      <w:rFonts w:ascii="Calibri" w:hAnsi="Calibri"/>
    </w:rPr>
  </w:style>
  <w:style w:type="character" w:customStyle="1" w:styleId="afffffff0">
    <w:name w:val="Без интервала Знак"/>
    <w:aliases w:val="для таблиц Знак,Без интервала2 Знак,Без интервала1 Знак,No Spacing Знак"/>
    <w:link w:val="1ff9"/>
    <w:uiPriority w:val="1"/>
    <w:locked/>
    <w:rsid w:val="00173CE3"/>
    <w:rPr>
      <w:lang w:val="ru-RU" w:eastAsia="en-US" w:bidi="ar-SA"/>
    </w:rPr>
  </w:style>
  <w:style w:type="paragraph" w:customStyle="1" w:styleId="1ff9">
    <w:name w:val="Без интервала1"/>
    <w:aliases w:val="для таблиц,Без интервала2"/>
    <w:link w:val="afffffff0"/>
    <w:uiPriority w:val="99"/>
    <w:rsid w:val="00173CE3"/>
    <w:rPr>
      <w:lang w:eastAsia="en-US"/>
    </w:rPr>
  </w:style>
  <w:style w:type="paragraph" w:customStyle="1" w:styleId="NoSpacing1">
    <w:name w:val="No Spacing1"/>
    <w:uiPriority w:val="99"/>
    <w:rsid w:val="00173CE3"/>
    <w:rPr>
      <w:rFonts w:cs="Calibri"/>
      <w:sz w:val="22"/>
      <w:szCs w:val="22"/>
      <w:lang w:eastAsia="en-US"/>
    </w:rPr>
  </w:style>
  <w:style w:type="paragraph" w:customStyle="1" w:styleId="WW-2">
    <w:name w:val="WW-Основной текст с отступом 2"/>
    <w:basedOn w:val="a4"/>
    <w:uiPriority w:val="99"/>
    <w:rsid w:val="00173CE3"/>
    <w:pPr>
      <w:widowControl/>
      <w:tabs>
        <w:tab w:val="left" w:pos="708"/>
      </w:tabs>
      <w:suppressAutoHyphens/>
      <w:snapToGrid/>
      <w:ind w:firstLine="709"/>
      <w:jc w:val="both"/>
    </w:pPr>
    <w:rPr>
      <w:lang w:eastAsia="ar-SA"/>
    </w:rPr>
  </w:style>
  <w:style w:type="paragraph" w:customStyle="1" w:styleId="consplusnormal2">
    <w:name w:val="consplusnormal"/>
    <w:basedOn w:val="a4"/>
    <w:rsid w:val="00173CE3"/>
    <w:pPr>
      <w:widowControl/>
      <w:snapToGrid/>
      <w:spacing w:before="100" w:beforeAutospacing="1" w:after="100" w:afterAutospacing="1"/>
      <w:ind w:firstLine="426"/>
      <w:jc w:val="both"/>
    </w:pPr>
    <w:rPr>
      <w:rFonts w:ascii="Tahoma" w:hAnsi="Tahoma" w:cs="Tahoma"/>
      <w:sz w:val="16"/>
      <w:szCs w:val="16"/>
      <w:lang w:eastAsia="en-US"/>
    </w:rPr>
  </w:style>
  <w:style w:type="paragraph" w:customStyle="1" w:styleId="3fb">
    <w:name w:val="З3"/>
    <w:basedOn w:val="32"/>
    <w:autoRedefine/>
    <w:uiPriority w:val="99"/>
    <w:rsid w:val="00173CE3"/>
    <w:pPr>
      <w:keepLines/>
      <w:widowControl/>
      <w:tabs>
        <w:tab w:val="left" w:pos="708"/>
        <w:tab w:val="left" w:pos="993"/>
      </w:tabs>
      <w:snapToGrid/>
      <w:spacing w:before="0" w:after="0"/>
      <w:ind w:left="1224" w:hanging="504"/>
      <w:jc w:val="center"/>
    </w:pPr>
    <w:rPr>
      <w:rFonts w:ascii="Times New Roman" w:hAnsi="Times New Roman"/>
      <w:b w:val="0"/>
      <w:bCs w:val="0"/>
      <w:color w:val="000000"/>
      <w:sz w:val="24"/>
      <w:szCs w:val="24"/>
      <w:lang w:eastAsia="en-US"/>
    </w:rPr>
  </w:style>
  <w:style w:type="paragraph" w:customStyle="1" w:styleId="302">
    <w:name w:val="Заголовок 3.КД_02"/>
    <w:basedOn w:val="a4"/>
    <w:uiPriority w:val="99"/>
    <w:rsid w:val="00173CE3"/>
    <w:pPr>
      <w:keepNext/>
      <w:tabs>
        <w:tab w:val="left" w:pos="708"/>
      </w:tabs>
      <w:autoSpaceDE w:val="0"/>
      <w:autoSpaceDN w:val="0"/>
      <w:adjustRightInd w:val="0"/>
      <w:snapToGrid/>
      <w:spacing w:before="240" w:after="240"/>
      <w:ind w:firstLine="426"/>
      <w:jc w:val="center"/>
      <w:outlineLvl w:val="0"/>
    </w:pPr>
    <w:rPr>
      <w:b/>
      <w:bCs/>
      <w:kern w:val="28"/>
      <w:lang w:eastAsia="en-US"/>
    </w:rPr>
  </w:style>
  <w:style w:type="paragraph" w:customStyle="1" w:styleId="219">
    <w:name w:val="Заголовок 21"/>
    <w:basedOn w:val="21"/>
    <w:next w:val="a4"/>
    <w:autoRedefine/>
    <w:uiPriority w:val="99"/>
    <w:rsid w:val="00173CE3"/>
    <w:pPr>
      <w:keepLines/>
      <w:tabs>
        <w:tab w:val="left" w:pos="993"/>
      </w:tabs>
      <w:spacing w:after="0"/>
      <w:ind w:left="-180" w:hanging="387"/>
      <w:jc w:val="both"/>
    </w:pPr>
    <w:rPr>
      <w:rFonts w:ascii="Times New Roman" w:hAnsi="Times New Roman"/>
      <w:color w:val="000000"/>
      <w:sz w:val="26"/>
      <w:szCs w:val="26"/>
      <w:lang w:eastAsia="en-US"/>
    </w:rPr>
  </w:style>
  <w:style w:type="paragraph" w:customStyle="1" w:styleId="411">
    <w:name w:val="Заголовок 41"/>
    <w:basedOn w:val="41"/>
    <w:next w:val="a4"/>
    <w:autoRedefine/>
    <w:uiPriority w:val="99"/>
    <w:rsid w:val="00173CE3"/>
    <w:pPr>
      <w:keepLines/>
      <w:tabs>
        <w:tab w:val="clear" w:pos="864"/>
        <w:tab w:val="left" w:pos="993"/>
      </w:tabs>
      <w:suppressAutoHyphens w:val="0"/>
      <w:spacing w:before="120" w:after="120"/>
      <w:ind w:left="540" w:hanging="360"/>
      <w:jc w:val="both"/>
    </w:pPr>
    <w:rPr>
      <w:rFonts w:ascii="Times New Roman" w:hAnsi="Times New Roman"/>
      <w:color w:val="000000"/>
      <w:sz w:val="22"/>
      <w:szCs w:val="22"/>
      <w:lang w:eastAsia="en-US"/>
    </w:rPr>
  </w:style>
  <w:style w:type="paragraph" w:customStyle="1" w:styleId="1ffa">
    <w:name w:val="Подраздел 1"/>
    <w:uiPriority w:val="99"/>
    <w:rsid w:val="00173CE3"/>
    <w:pPr>
      <w:tabs>
        <w:tab w:val="num" w:pos="1616"/>
      </w:tabs>
      <w:spacing w:line="360" w:lineRule="auto"/>
      <w:ind w:left="1616" w:hanging="623"/>
      <w:jc w:val="both"/>
    </w:pPr>
    <w:rPr>
      <w:rFonts w:ascii="Arial" w:hAnsi="Arial" w:cs="Arial"/>
      <w:sz w:val="22"/>
      <w:szCs w:val="22"/>
    </w:rPr>
  </w:style>
  <w:style w:type="paragraph" w:customStyle="1" w:styleId="2ff4">
    <w:name w:val="Подраздел 2"/>
    <w:uiPriority w:val="99"/>
    <w:rsid w:val="00173CE3"/>
    <w:pPr>
      <w:tabs>
        <w:tab w:val="num" w:pos="1418"/>
      </w:tabs>
      <w:spacing w:line="360" w:lineRule="auto"/>
      <w:ind w:left="1418" w:hanging="850"/>
      <w:jc w:val="both"/>
    </w:pPr>
    <w:rPr>
      <w:rFonts w:ascii="Arial" w:hAnsi="Arial" w:cs="Arial"/>
      <w:sz w:val="22"/>
      <w:szCs w:val="22"/>
    </w:rPr>
  </w:style>
  <w:style w:type="paragraph" w:customStyle="1" w:styleId="30">
    <w:name w:val="Подраздел 3"/>
    <w:basedOn w:val="a4"/>
    <w:uiPriority w:val="99"/>
    <w:rsid w:val="00173CE3"/>
    <w:pPr>
      <w:numPr>
        <w:ilvl w:val="2"/>
        <w:numId w:val="33"/>
      </w:numPr>
      <w:tabs>
        <w:tab w:val="num" w:pos="1645"/>
      </w:tabs>
      <w:snapToGrid/>
      <w:spacing w:before="120" w:after="120" w:line="360" w:lineRule="auto"/>
      <w:ind w:left="1645" w:hanging="1077"/>
      <w:jc w:val="both"/>
    </w:pPr>
    <w:rPr>
      <w:rFonts w:ascii="Arial" w:hAnsi="Arial" w:cs="Arial"/>
      <w:sz w:val="22"/>
      <w:szCs w:val="22"/>
      <w:lang w:eastAsia="en-US"/>
    </w:rPr>
  </w:style>
  <w:style w:type="paragraph" w:customStyle="1" w:styleId="119">
    <w:name w:val="Заголовок 11"/>
    <w:basedOn w:val="10"/>
    <w:next w:val="a4"/>
    <w:autoRedefine/>
    <w:uiPriority w:val="99"/>
    <w:rsid w:val="00173CE3"/>
    <w:pPr>
      <w:keepLines/>
      <w:tabs>
        <w:tab w:val="left" w:pos="993"/>
      </w:tabs>
      <w:spacing w:before="0" w:after="0"/>
      <w:ind w:left="360" w:hanging="360"/>
    </w:pPr>
    <w:rPr>
      <w:rFonts w:ascii="Times New Roman" w:hAnsi="Times New Roman"/>
      <w:bCs/>
      <w:color w:val="000000"/>
      <w:kern w:val="0"/>
      <w:sz w:val="28"/>
      <w:szCs w:val="28"/>
      <w:lang w:eastAsia="en-US"/>
    </w:rPr>
  </w:style>
  <w:style w:type="paragraph" w:customStyle="1" w:styleId="31">
    <w:name w:val="Заголовок 31"/>
    <w:basedOn w:val="32"/>
    <w:next w:val="a4"/>
    <w:autoRedefine/>
    <w:uiPriority w:val="99"/>
    <w:rsid w:val="00173CE3"/>
    <w:pPr>
      <w:keepLines/>
      <w:widowControl/>
      <w:numPr>
        <w:ilvl w:val="2"/>
        <w:numId w:val="34"/>
      </w:numPr>
      <w:tabs>
        <w:tab w:val="num" w:pos="643"/>
        <w:tab w:val="left" w:pos="993"/>
        <w:tab w:val="num" w:pos="1588"/>
        <w:tab w:val="num" w:pos="1980"/>
      </w:tabs>
      <w:snapToGrid/>
      <w:spacing w:before="120" w:after="120"/>
      <w:ind w:left="643"/>
      <w:jc w:val="both"/>
    </w:pPr>
    <w:rPr>
      <w:rFonts w:ascii="Times New Roman" w:hAnsi="Times New Roman"/>
      <w:b w:val="0"/>
      <w:bCs w:val="0"/>
      <w:color w:val="000000"/>
      <w:sz w:val="24"/>
      <w:szCs w:val="24"/>
      <w:lang w:eastAsia="en-US"/>
    </w:rPr>
  </w:style>
  <w:style w:type="character" w:customStyle="1" w:styleId="ListParagraphChar">
    <w:name w:val="List Paragraph Char"/>
    <w:link w:val="2ff5"/>
    <w:uiPriority w:val="99"/>
    <w:locked/>
    <w:rsid w:val="00173CE3"/>
    <w:rPr>
      <w:sz w:val="24"/>
      <w:szCs w:val="24"/>
    </w:rPr>
  </w:style>
  <w:style w:type="paragraph" w:customStyle="1" w:styleId="2ff5">
    <w:name w:val="Абзац списка2"/>
    <w:basedOn w:val="a4"/>
    <w:link w:val="ListParagraphChar"/>
    <w:uiPriority w:val="99"/>
    <w:rsid w:val="00173CE3"/>
    <w:pPr>
      <w:widowControl/>
      <w:snapToGrid/>
      <w:ind w:left="720" w:firstLine="426"/>
      <w:jc w:val="both"/>
    </w:pPr>
    <w:rPr>
      <w:rFonts w:ascii="Calibri" w:hAnsi="Calibri"/>
    </w:rPr>
  </w:style>
  <w:style w:type="paragraph" w:customStyle="1" w:styleId="afffffff1">
    <w:name w:val="Раздел договора"/>
    <w:basedOn w:val="a4"/>
    <w:uiPriority w:val="99"/>
    <w:rsid w:val="00173CE3"/>
    <w:pPr>
      <w:widowControl/>
      <w:snapToGrid/>
      <w:spacing w:before="120"/>
      <w:ind w:firstLine="0"/>
      <w:jc w:val="center"/>
    </w:pPr>
    <w:rPr>
      <w:rFonts w:ascii="Times New Roman CYR" w:hAnsi="Times New Roman CYR" w:cs="Times New Roman CYR"/>
      <w:b/>
      <w:bCs/>
      <w:caps/>
      <w:sz w:val="20"/>
      <w:szCs w:val="20"/>
    </w:rPr>
  </w:style>
  <w:style w:type="paragraph" w:customStyle="1" w:styleId="afffffff2">
    <w:name w:val="Текст договора"/>
    <w:basedOn w:val="a4"/>
    <w:uiPriority w:val="99"/>
    <w:rsid w:val="00173CE3"/>
    <w:pPr>
      <w:autoSpaceDE w:val="0"/>
      <w:autoSpaceDN w:val="0"/>
      <w:adjustRightInd w:val="0"/>
      <w:snapToGrid/>
      <w:ind w:firstLine="0"/>
      <w:jc w:val="both"/>
    </w:pPr>
    <w:rPr>
      <w:rFonts w:ascii="Times New Roman CYR" w:hAnsi="Times New Roman CYR" w:cs="Times New Roman CYR"/>
      <w:sz w:val="20"/>
      <w:szCs w:val="20"/>
    </w:rPr>
  </w:style>
  <w:style w:type="character" w:customStyle="1" w:styleId="710">
    <w:name w:val="Заголовок 7 Знак1"/>
    <w:uiPriority w:val="99"/>
    <w:semiHidden/>
    <w:rsid w:val="00173CE3"/>
    <w:rPr>
      <w:rFonts w:ascii="Cambria" w:eastAsia="Times New Roman" w:hAnsi="Cambria" w:cs="Times New Roman"/>
      <w:i/>
      <w:iCs/>
      <w:color w:val="404040"/>
      <w:sz w:val="24"/>
      <w:szCs w:val="24"/>
    </w:rPr>
  </w:style>
  <w:style w:type="character" w:customStyle="1" w:styleId="810">
    <w:name w:val="Заголовок 8 Знак1"/>
    <w:uiPriority w:val="99"/>
    <w:semiHidden/>
    <w:rsid w:val="00173CE3"/>
    <w:rPr>
      <w:rFonts w:ascii="Cambria" w:eastAsia="Times New Roman" w:hAnsi="Cambria" w:cs="Times New Roman"/>
      <w:color w:val="404040"/>
    </w:rPr>
  </w:style>
  <w:style w:type="character" w:customStyle="1" w:styleId="910">
    <w:name w:val="Заголовок 9 Знак1"/>
    <w:uiPriority w:val="99"/>
    <w:semiHidden/>
    <w:rsid w:val="00173CE3"/>
    <w:rPr>
      <w:rFonts w:ascii="Cambria" w:eastAsia="Times New Roman" w:hAnsi="Cambria" w:cs="Times New Roman"/>
      <w:i/>
      <w:iCs/>
      <w:color w:val="404040"/>
    </w:rPr>
  </w:style>
  <w:style w:type="character" w:customStyle="1" w:styleId="3fc">
    <w:name w:val="Заголовок 3.КД Знак Знак"/>
    <w:uiPriority w:val="99"/>
    <w:rsid w:val="00173CE3"/>
    <w:rPr>
      <w:rFonts w:ascii="Tahoma" w:hAnsi="Tahoma" w:cs="Tahoma" w:hint="default"/>
      <w:b/>
      <w:bCs w:val="0"/>
      <w:kern w:val="28"/>
      <w:sz w:val="28"/>
      <w:lang w:val="ru-RU" w:eastAsia="en-US"/>
    </w:rPr>
  </w:style>
  <w:style w:type="character" w:customStyle="1" w:styleId="21a">
    <w:name w:val="Основной текст 2 Знак1"/>
    <w:uiPriority w:val="99"/>
    <w:semiHidden/>
    <w:rsid w:val="00173CE3"/>
    <w:rPr>
      <w:rFonts w:ascii="Times New Roman" w:hAnsi="Times New Roman"/>
      <w:sz w:val="24"/>
      <w:szCs w:val="24"/>
    </w:rPr>
  </w:style>
  <w:style w:type="character" w:customStyle="1" w:styleId="314">
    <w:name w:val="Основной текст 3 Знак1"/>
    <w:uiPriority w:val="99"/>
    <w:semiHidden/>
    <w:rsid w:val="00173CE3"/>
    <w:rPr>
      <w:rFonts w:ascii="Times New Roman" w:hAnsi="Times New Roman"/>
      <w:sz w:val="16"/>
      <w:szCs w:val="16"/>
    </w:rPr>
  </w:style>
  <w:style w:type="character" w:customStyle="1" w:styleId="iceouttxt1">
    <w:name w:val="iceouttxt1"/>
    <w:uiPriority w:val="99"/>
    <w:rsid w:val="00173CE3"/>
    <w:rPr>
      <w:rFonts w:ascii="Arial" w:hAnsi="Arial" w:cs="Arial" w:hint="default"/>
      <w:color w:val="auto"/>
      <w:sz w:val="17"/>
    </w:rPr>
  </w:style>
  <w:style w:type="character" w:customStyle="1" w:styleId="1ffb">
    <w:name w:val="Текст выноски Знак1"/>
    <w:uiPriority w:val="99"/>
    <w:semiHidden/>
    <w:rsid w:val="00173CE3"/>
    <w:rPr>
      <w:rFonts w:ascii="Tahoma" w:hAnsi="Tahoma" w:cs="Tahoma"/>
      <w:sz w:val="16"/>
      <w:szCs w:val="16"/>
    </w:rPr>
  </w:style>
  <w:style w:type="character" w:customStyle="1" w:styleId="1ffc">
    <w:name w:val="Текст Знак1"/>
    <w:uiPriority w:val="99"/>
    <w:semiHidden/>
    <w:rsid w:val="00173CE3"/>
    <w:rPr>
      <w:rFonts w:ascii="Consolas" w:hAnsi="Consolas" w:cs="Consolas"/>
      <w:sz w:val="21"/>
      <w:szCs w:val="21"/>
    </w:rPr>
  </w:style>
  <w:style w:type="character" w:customStyle="1" w:styleId="1ffd">
    <w:name w:val="Подзаголовок Знак1"/>
    <w:uiPriority w:val="99"/>
    <w:rsid w:val="00173CE3"/>
    <w:rPr>
      <w:rFonts w:ascii="Cambria" w:eastAsia="Times New Roman" w:hAnsi="Cambria" w:cs="Times New Roman"/>
      <w:i/>
      <w:iCs/>
      <w:color w:val="4F81BD"/>
      <w:spacing w:val="15"/>
      <w:sz w:val="24"/>
      <w:szCs w:val="24"/>
    </w:rPr>
  </w:style>
  <w:style w:type="character" w:customStyle="1" w:styleId="FontStyle17">
    <w:name w:val="Font Style17"/>
    <w:uiPriority w:val="99"/>
    <w:rsid w:val="00173CE3"/>
    <w:rPr>
      <w:rFonts w:ascii="Times New Roman" w:hAnsi="Times New Roman" w:cs="Times New Roman" w:hint="default"/>
      <w:sz w:val="22"/>
    </w:rPr>
  </w:style>
  <w:style w:type="numbering" w:customStyle="1" w:styleId="4c">
    <w:name w:val="Нет списка4"/>
    <w:next w:val="a7"/>
    <w:uiPriority w:val="99"/>
    <w:semiHidden/>
    <w:unhideWhenUsed/>
    <w:rsid w:val="00C82D5D"/>
  </w:style>
  <w:style w:type="character" w:customStyle="1" w:styleId="1ffe">
    <w:name w:val="Договор Знак1"/>
    <w:rsid w:val="00485338"/>
    <w:rPr>
      <w:sz w:val="24"/>
      <w:szCs w:val="24"/>
      <w:lang w:val="ru-RU" w:eastAsia="ru-RU" w:bidi="ar-SA"/>
    </w:rPr>
  </w:style>
  <w:style w:type="paragraph" w:customStyle="1" w:styleId="a3">
    <w:name w:val="Часть"/>
    <w:basedOn w:val="a4"/>
    <w:semiHidden/>
    <w:rsid w:val="00485338"/>
    <w:pPr>
      <w:widowControl/>
      <w:numPr>
        <w:numId w:val="35"/>
      </w:numPr>
      <w:snapToGrid/>
      <w:spacing w:after="60"/>
      <w:ind w:left="0" w:firstLine="0"/>
      <w:jc w:val="center"/>
    </w:pPr>
    <w:rPr>
      <w:rFonts w:ascii="Arial" w:hAnsi="Arial"/>
      <w:b/>
      <w:caps/>
      <w:sz w:val="32"/>
      <w:szCs w:val="20"/>
    </w:rPr>
  </w:style>
  <w:style w:type="paragraph" w:customStyle="1" w:styleId="3fd">
    <w:name w:val="Раздел 3"/>
    <w:basedOn w:val="a4"/>
    <w:semiHidden/>
    <w:rsid w:val="00485338"/>
    <w:pPr>
      <w:widowControl/>
      <w:tabs>
        <w:tab w:val="num" w:pos="360"/>
        <w:tab w:val="num" w:pos="567"/>
      </w:tabs>
      <w:snapToGrid/>
      <w:spacing w:before="120" w:after="120"/>
      <w:ind w:left="360" w:hanging="360"/>
      <w:jc w:val="center"/>
    </w:pPr>
    <w:rPr>
      <w:b/>
      <w:szCs w:val="20"/>
    </w:rPr>
  </w:style>
  <w:style w:type="paragraph" w:customStyle="1" w:styleId="2-1">
    <w:name w:val="содержание2-1"/>
    <w:basedOn w:val="32"/>
    <w:next w:val="a4"/>
    <w:rsid w:val="00485338"/>
    <w:pPr>
      <w:widowControl/>
      <w:snapToGrid/>
      <w:ind w:firstLine="0"/>
      <w:jc w:val="both"/>
    </w:pPr>
    <w:rPr>
      <w:rFonts w:ascii="Times New Roman" w:hAnsi="Times New Roman"/>
      <w:bCs w:val="0"/>
      <w:caps/>
      <w:sz w:val="24"/>
      <w:szCs w:val="24"/>
    </w:rPr>
  </w:style>
  <w:style w:type="paragraph" w:customStyle="1" w:styleId="2-11">
    <w:name w:val="содержание2-11"/>
    <w:basedOn w:val="a4"/>
    <w:rsid w:val="00485338"/>
    <w:pPr>
      <w:widowControl/>
      <w:snapToGrid/>
      <w:spacing w:after="60"/>
      <w:ind w:firstLine="0"/>
      <w:jc w:val="both"/>
    </w:pPr>
  </w:style>
  <w:style w:type="paragraph" w:customStyle="1" w:styleId="4d">
    <w:name w:val="Стиль4"/>
    <w:basedOn w:val="21"/>
    <w:next w:val="a4"/>
    <w:rsid w:val="00485338"/>
    <w:pPr>
      <w:keepLines/>
      <w:pageBreakBefore/>
      <w:widowControl w:val="0"/>
      <w:suppressLineNumbers/>
      <w:tabs>
        <w:tab w:val="left" w:pos="360"/>
      </w:tabs>
      <w:suppressAutoHyphens/>
      <w:ind w:firstLine="567"/>
    </w:pPr>
    <w:rPr>
      <w:rFonts w:ascii="Times New Roman" w:hAnsi="Times New Roman"/>
      <w:i w:val="0"/>
      <w:iCs w:val="0"/>
      <w:kern w:val="28"/>
      <w:sz w:val="24"/>
      <w:szCs w:val="24"/>
    </w:rPr>
  </w:style>
  <w:style w:type="paragraph" w:customStyle="1" w:styleId="afffffff3">
    <w:name w:val="Таблица заголовок"/>
    <w:basedOn w:val="a4"/>
    <w:rsid w:val="00485338"/>
    <w:pPr>
      <w:widowControl/>
      <w:snapToGrid/>
      <w:spacing w:before="120" w:after="120" w:line="360" w:lineRule="auto"/>
      <w:ind w:firstLine="0"/>
      <w:jc w:val="right"/>
    </w:pPr>
    <w:rPr>
      <w:b/>
      <w:sz w:val="28"/>
      <w:szCs w:val="28"/>
    </w:rPr>
  </w:style>
  <w:style w:type="paragraph" w:customStyle="1" w:styleId="afffffff4">
    <w:name w:val="текст таблицы"/>
    <w:basedOn w:val="a4"/>
    <w:rsid w:val="00485338"/>
    <w:pPr>
      <w:widowControl/>
      <w:snapToGrid/>
      <w:spacing w:before="120"/>
      <w:ind w:right="-102" w:firstLine="0"/>
    </w:pPr>
  </w:style>
  <w:style w:type="paragraph" w:customStyle="1" w:styleId="afffffff5">
    <w:name w:val="Пункт Знак"/>
    <w:basedOn w:val="a4"/>
    <w:rsid w:val="00485338"/>
    <w:pPr>
      <w:widowControl/>
      <w:tabs>
        <w:tab w:val="num" w:pos="1134"/>
        <w:tab w:val="left" w:pos="1701"/>
      </w:tabs>
      <w:spacing w:line="360" w:lineRule="auto"/>
      <w:ind w:left="1134" w:hanging="567"/>
      <w:jc w:val="both"/>
    </w:pPr>
    <w:rPr>
      <w:sz w:val="28"/>
      <w:szCs w:val="20"/>
    </w:rPr>
  </w:style>
  <w:style w:type="paragraph" w:customStyle="1" w:styleId="afffffff6">
    <w:name w:val="a"/>
    <w:basedOn w:val="a4"/>
    <w:rsid w:val="00485338"/>
    <w:pPr>
      <w:widowControl/>
      <w:spacing w:line="360" w:lineRule="auto"/>
      <w:ind w:left="1134" w:hanging="567"/>
      <w:jc w:val="both"/>
    </w:pPr>
    <w:rPr>
      <w:sz w:val="28"/>
      <w:szCs w:val="28"/>
    </w:rPr>
  </w:style>
  <w:style w:type="paragraph" w:customStyle="1" w:styleId="afffffff7">
    <w:name w:val="Словарная статья"/>
    <w:basedOn w:val="a4"/>
    <w:next w:val="a4"/>
    <w:rsid w:val="00485338"/>
    <w:pPr>
      <w:widowControl/>
      <w:autoSpaceDE w:val="0"/>
      <w:autoSpaceDN w:val="0"/>
      <w:adjustRightInd w:val="0"/>
      <w:snapToGrid/>
      <w:ind w:right="118" w:firstLine="0"/>
      <w:jc w:val="both"/>
    </w:pPr>
    <w:rPr>
      <w:rFonts w:ascii="Arial" w:hAnsi="Arial"/>
      <w:sz w:val="20"/>
      <w:szCs w:val="20"/>
    </w:rPr>
  </w:style>
  <w:style w:type="paragraph" w:customStyle="1" w:styleId="afffffff8">
    <w:name w:val="Комментарий пользователя"/>
    <w:basedOn w:val="a4"/>
    <w:next w:val="a4"/>
    <w:rsid w:val="00485338"/>
    <w:pPr>
      <w:widowControl/>
      <w:autoSpaceDE w:val="0"/>
      <w:autoSpaceDN w:val="0"/>
      <w:adjustRightInd w:val="0"/>
      <w:snapToGrid/>
      <w:ind w:left="170" w:firstLine="0"/>
    </w:pPr>
    <w:rPr>
      <w:rFonts w:ascii="Arial" w:hAnsi="Arial"/>
      <w:i/>
      <w:iCs/>
      <w:color w:val="000080"/>
      <w:sz w:val="20"/>
      <w:szCs w:val="20"/>
    </w:rPr>
  </w:style>
  <w:style w:type="paragraph" w:customStyle="1" w:styleId="paragraph">
    <w:name w:val="paragraph"/>
    <w:basedOn w:val="a4"/>
    <w:rsid w:val="00485338"/>
    <w:pPr>
      <w:widowControl/>
      <w:snapToGrid/>
      <w:spacing w:before="100" w:beforeAutospacing="1" w:after="100" w:afterAutospacing="1"/>
      <w:ind w:firstLine="0"/>
      <w:jc w:val="both"/>
    </w:pPr>
    <w:rPr>
      <w:rFonts w:ascii="Arial" w:eastAsia="Arial Unicode MS" w:hAnsi="Arial" w:cs="Arial"/>
      <w:color w:val="000000"/>
      <w:sz w:val="20"/>
      <w:szCs w:val="20"/>
    </w:rPr>
  </w:style>
  <w:style w:type="paragraph" w:customStyle="1" w:styleId="11818">
    <w:name w:val="Стиль Заголовок 1 + Перед:  18 пт После:  18 пт"/>
    <w:basedOn w:val="10"/>
    <w:rsid w:val="00485338"/>
    <w:pPr>
      <w:pageBreakBefore/>
      <w:tabs>
        <w:tab w:val="left" w:pos="540"/>
      </w:tabs>
      <w:spacing w:before="360" w:after="360" w:line="360" w:lineRule="auto"/>
      <w:ind w:firstLine="567"/>
    </w:pPr>
    <w:rPr>
      <w:rFonts w:ascii="Times New Roman" w:hAnsi="Times New Roman"/>
      <w:bCs/>
      <w:kern w:val="0"/>
      <w:sz w:val="24"/>
      <w:szCs w:val="28"/>
    </w:rPr>
  </w:style>
  <w:style w:type="paragraph" w:customStyle="1" w:styleId="65">
    <w:name w:val="Текст для М6"/>
    <w:basedOn w:val="a4"/>
    <w:rsid w:val="00485338"/>
    <w:pPr>
      <w:widowControl/>
      <w:snapToGrid/>
      <w:spacing w:line="360" w:lineRule="auto"/>
      <w:jc w:val="both"/>
    </w:pPr>
    <w:rPr>
      <w:sz w:val="26"/>
      <w:szCs w:val="20"/>
    </w:rPr>
  </w:style>
  <w:style w:type="paragraph" w:customStyle="1" w:styleId="afffffff9">
    <w:name w:val="ПодразделТ"/>
    <w:basedOn w:val="a4"/>
    <w:next w:val="a4"/>
    <w:rsid w:val="00485338"/>
    <w:pPr>
      <w:keepNext/>
      <w:keepLines/>
      <w:widowControl/>
      <w:snapToGrid/>
      <w:spacing w:before="360" w:after="360" w:line="312" w:lineRule="auto"/>
      <w:jc w:val="both"/>
      <w:outlineLvl w:val="1"/>
    </w:pPr>
    <w:rPr>
      <w:b/>
      <w:sz w:val="32"/>
      <w:szCs w:val="20"/>
    </w:rPr>
  </w:style>
  <w:style w:type="character" w:customStyle="1" w:styleId="afffffffa">
    <w:name w:val="Основной шрифт"/>
    <w:semiHidden/>
    <w:rsid w:val="00485338"/>
  </w:style>
  <w:style w:type="character" w:customStyle="1" w:styleId="3fe">
    <w:name w:val="Стиль3 Знак"/>
    <w:rsid w:val="00485338"/>
    <w:rPr>
      <w:rFonts w:ascii="Times New Roman" w:hAnsi="Times New Roman"/>
      <w:sz w:val="24"/>
      <w:lang w:val="ru-RU" w:eastAsia="ru-RU" w:bidi="ar-SA"/>
    </w:rPr>
  </w:style>
  <w:style w:type="character" w:styleId="HTML7">
    <w:name w:val="HTML Acronym"/>
    <w:rsid w:val="00485338"/>
  </w:style>
  <w:style w:type="character" w:styleId="afffffffb">
    <w:name w:val="line number"/>
    <w:rsid w:val="00485338"/>
  </w:style>
  <w:style w:type="character" w:styleId="HTML8">
    <w:name w:val="HTML Definition"/>
    <w:rsid w:val="00485338"/>
    <w:rPr>
      <w:i/>
      <w:iCs/>
    </w:rPr>
  </w:style>
  <w:style w:type="character" w:styleId="HTML9">
    <w:name w:val="HTML Variable"/>
    <w:rsid w:val="00485338"/>
    <w:rPr>
      <w:i/>
      <w:iCs/>
    </w:rPr>
  </w:style>
  <w:style w:type="character" w:styleId="HTMLa">
    <w:name w:val="HTML Cite"/>
    <w:rsid w:val="00485338"/>
    <w:rPr>
      <w:i/>
      <w:iCs/>
    </w:rPr>
  </w:style>
  <w:style w:type="character" w:customStyle="1" w:styleId="afffffffc">
    <w:name w:val="Договор Знак"/>
    <w:rsid w:val="00485338"/>
    <w:rPr>
      <w:sz w:val="24"/>
      <w:lang w:val="ru-RU" w:eastAsia="ru-RU" w:bidi="ar-SA"/>
    </w:rPr>
  </w:style>
  <w:style w:type="paragraph" w:customStyle="1" w:styleId="afffffffd">
    <w:name w:val="Краткий обратный адрес"/>
    <w:basedOn w:val="a4"/>
    <w:rsid w:val="00485338"/>
    <w:pPr>
      <w:widowControl/>
      <w:snapToGrid/>
      <w:spacing w:after="60"/>
      <w:ind w:firstLine="0"/>
      <w:jc w:val="both"/>
    </w:pPr>
  </w:style>
  <w:style w:type="paragraph" w:customStyle="1" w:styleId="FR2">
    <w:name w:val="FR2"/>
    <w:rsid w:val="00485338"/>
    <w:pPr>
      <w:widowControl w:val="0"/>
      <w:adjustRightInd w:val="0"/>
      <w:spacing w:line="360" w:lineRule="atLeast"/>
      <w:ind w:left="160"/>
      <w:jc w:val="center"/>
    </w:pPr>
    <w:rPr>
      <w:rFonts w:ascii="Arial" w:hAnsi="Arial"/>
      <w:sz w:val="22"/>
    </w:rPr>
  </w:style>
  <w:style w:type="character" w:customStyle="1" w:styleId="afffffffe">
    <w:name w:val="Договор Знак Знак"/>
    <w:rsid w:val="00485338"/>
    <w:rPr>
      <w:sz w:val="24"/>
      <w:lang w:val="ru-RU" w:eastAsia="ru-RU" w:bidi="ar-SA"/>
    </w:rPr>
  </w:style>
  <w:style w:type="character" w:customStyle="1" w:styleId="labelheaderlevel21">
    <w:name w:val="label_header_level_21"/>
    <w:rsid w:val="00485338"/>
    <w:rPr>
      <w:b/>
      <w:bCs/>
      <w:color w:val="0000FF"/>
      <w:sz w:val="20"/>
      <w:szCs w:val="20"/>
    </w:rPr>
  </w:style>
  <w:style w:type="paragraph" w:customStyle="1" w:styleId="caaieiaie3">
    <w:name w:val="caaieiaie 3"/>
    <w:basedOn w:val="a4"/>
    <w:next w:val="a4"/>
    <w:rsid w:val="00485338"/>
    <w:pPr>
      <w:keepNext/>
      <w:widowControl/>
      <w:snapToGrid/>
      <w:ind w:firstLine="0"/>
      <w:jc w:val="center"/>
    </w:pPr>
    <w:rPr>
      <w:rFonts w:ascii="NTTierce" w:hAnsi="NTTierce"/>
      <w:b/>
      <w:sz w:val="22"/>
      <w:szCs w:val="20"/>
    </w:rPr>
  </w:style>
  <w:style w:type="paragraph" w:customStyle="1" w:styleId="200">
    <w:name w:val="20"/>
    <w:basedOn w:val="a4"/>
    <w:rsid w:val="00485338"/>
    <w:pPr>
      <w:widowControl/>
      <w:snapToGrid/>
      <w:spacing w:before="104" w:after="104"/>
      <w:ind w:left="104" w:right="104" w:firstLine="0"/>
    </w:pPr>
  </w:style>
  <w:style w:type="character" w:customStyle="1" w:styleId="spanheaderlevel21">
    <w:name w:val="span_header_level_21"/>
    <w:rsid w:val="00485338"/>
    <w:rPr>
      <w:b/>
      <w:bCs/>
      <w:sz w:val="22"/>
      <w:szCs w:val="22"/>
    </w:rPr>
  </w:style>
  <w:style w:type="character" w:customStyle="1" w:styleId="labelnoticename1">
    <w:name w:val="label_noticename1"/>
    <w:rsid w:val="00485338"/>
    <w:rPr>
      <w:b/>
      <w:bCs/>
      <w:sz w:val="24"/>
      <w:szCs w:val="24"/>
    </w:rPr>
  </w:style>
  <w:style w:type="character" w:customStyle="1" w:styleId="spanbodyheader11">
    <w:name w:val="span_body_header_11"/>
    <w:rsid w:val="00485338"/>
    <w:rPr>
      <w:b/>
      <w:bCs/>
      <w:sz w:val="20"/>
      <w:szCs w:val="20"/>
    </w:rPr>
  </w:style>
  <w:style w:type="character" w:customStyle="1" w:styleId="tendersubject1">
    <w:name w:val="tendersubject1"/>
    <w:rsid w:val="00485338"/>
    <w:rPr>
      <w:b/>
      <w:bCs/>
      <w:color w:val="0000FF"/>
      <w:sz w:val="20"/>
      <w:szCs w:val="20"/>
    </w:rPr>
  </w:style>
  <w:style w:type="character" w:customStyle="1" w:styleId="labelbodytext11">
    <w:name w:val="label_body_text_11"/>
    <w:rsid w:val="00485338"/>
    <w:rPr>
      <w:color w:val="0000FF"/>
      <w:sz w:val="20"/>
      <w:szCs w:val="20"/>
    </w:rPr>
  </w:style>
  <w:style w:type="character" w:customStyle="1" w:styleId="spanbodytext21">
    <w:name w:val="span_body_text_21"/>
    <w:rsid w:val="00485338"/>
    <w:rPr>
      <w:sz w:val="20"/>
      <w:szCs w:val="20"/>
    </w:rPr>
  </w:style>
  <w:style w:type="character" w:customStyle="1" w:styleId="spanheaderlot21">
    <w:name w:val="span_header_lot_21"/>
    <w:rsid w:val="00485338"/>
    <w:rPr>
      <w:b/>
      <w:bCs/>
      <w:sz w:val="20"/>
      <w:szCs w:val="20"/>
    </w:rPr>
  </w:style>
  <w:style w:type="character" w:customStyle="1" w:styleId="spanheaderlot11">
    <w:name w:val="span_header_lot_11"/>
    <w:rsid w:val="00485338"/>
    <w:rPr>
      <w:b/>
      <w:bCs/>
      <w:sz w:val="24"/>
      <w:szCs w:val="24"/>
    </w:rPr>
  </w:style>
  <w:style w:type="character" w:customStyle="1" w:styleId="labeltextlot11">
    <w:name w:val="label_text_lot_11"/>
    <w:rsid w:val="00485338"/>
    <w:rPr>
      <w:b/>
      <w:bCs/>
      <w:color w:val="0000FF"/>
      <w:sz w:val="24"/>
      <w:szCs w:val="24"/>
    </w:rPr>
  </w:style>
  <w:style w:type="character" w:customStyle="1" w:styleId="labeltextlot21">
    <w:name w:val="label_text_lot_21"/>
    <w:rsid w:val="00485338"/>
    <w:rPr>
      <w:color w:val="0000FF"/>
      <w:sz w:val="20"/>
      <w:szCs w:val="20"/>
    </w:rPr>
  </w:style>
  <w:style w:type="character" w:customStyle="1" w:styleId="spantextlot21">
    <w:name w:val="span_text_lot_21"/>
    <w:rsid w:val="00485338"/>
    <w:rPr>
      <w:sz w:val="20"/>
      <w:szCs w:val="20"/>
    </w:rPr>
  </w:style>
  <w:style w:type="paragraph" w:customStyle="1" w:styleId="consplusnonformat1">
    <w:name w:val="consplusnonformat"/>
    <w:basedOn w:val="a4"/>
    <w:rsid w:val="00485338"/>
    <w:pPr>
      <w:widowControl/>
      <w:snapToGrid/>
      <w:spacing w:before="150" w:after="150"/>
      <w:ind w:left="150" w:right="150" w:firstLine="0"/>
    </w:pPr>
  </w:style>
  <w:style w:type="paragraph" w:customStyle="1" w:styleId="3ff">
    <w:name w:val="3"/>
    <w:basedOn w:val="a4"/>
    <w:rsid w:val="00485338"/>
    <w:pPr>
      <w:widowControl/>
      <w:snapToGrid/>
      <w:spacing w:before="100" w:beforeAutospacing="1" w:after="100" w:afterAutospacing="1"/>
      <w:ind w:firstLine="0"/>
    </w:pPr>
    <w:rPr>
      <w:rFonts w:ascii="Arial Unicode MS" w:eastAsia="Arial Unicode MS" w:hAnsi="Arial Unicode MS" w:cs="Arial Unicode MS"/>
    </w:rPr>
  </w:style>
  <w:style w:type="paragraph" w:customStyle="1" w:styleId="affffffff">
    <w:name w:val="Основной нумерованный"/>
    <w:basedOn w:val="a4"/>
    <w:rsid w:val="00485338"/>
    <w:pPr>
      <w:tabs>
        <w:tab w:val="left" w:pos="1276"/>
      </w:tabs>
      <w:snapToGrid/>
      <w:spacing w:before="100" w:after="60"/>
      <w:ind w:firstLine="709"/>
      <w:jc w:val="both"/>
    </w:pPr>
    <w:rPr>
      <w:sz w:val="26"/>
      <w:szCs w:val="20"/>
    </w:rPr>
  </w:style>
  <w:style w:type="paragraph" w:customStyle="1" w:styleId="Caaieiaie">
    <w:name w:val="Caaieiaie"/>
    <w:basedOn w:val="10"/>
    <w:rsid w:val="00485338"/>
    <w:pPr>
      <w:pageBreakBefore/>
      <w:widowControl w:val="0"/>
      <w:tabs>
        <w:tab w:val="left" w:pos="540"/>
      </w:tabs>
      <w:suppressAutoHyphens/>
      <w:overflowPunct w:val="0"/>
      <w:autoSpaceDE w:val="0"/>
      <w:autoSpaceDN w:val="0"/>
      <w:adjustRightInd w:val="0"/>
      <w:spacing w:before="0" w:after="240"/>
      <w:textAlignment w:val="baseline"/>
      <w:outlineLvl w:val="9"/>
    </w:pPr>
    <w:rPr>
      <w:rFonts w:ascii="Times New Roman" w:hAnsi="Times New Roman"/>
      <w:sz w:val="28"/>
      <w:szCs w:val="28"/>
    </w:rPr>
  </w:style>
  <w:style w:type="paragraph" w:customStyle="1" w:styleId="affffffff0">
    <w:name w:val="текст"/>
    <w:basedOn w:val="a4"/>
    <w:rsid w:val="00485338"/>
    <w:pPr>
      <w:widowControl/>
      <w:tabs>
        <w:tab w:val="num" w:pos="792"/>
      </w:tabs>
      <w:snapToGrid/>
      <w:spacing w:after="60"/>
      <w:ind w:left="792" w:hanging="432"/>
      <w:jc w:val="both"/>
    </w:pPr>
    <w:rPr>
      <w:rFonts w:ascii="Arial" w:hAnsi="Arial"/>
      <w:bCs/>
      <w:szCs w:val="20"/>
    </w:rPr>
  </w:style>
  <w:style w:type="paragraph" w:customStyle="1" w:styleId="TableStyle">
    <w:name w:val="Table Style"/>
    <w:basedOn w:val="a4"/>
    <w:rsid w:val="00485338"/>
    <w:pPr>
      <w:widowControl/>
      <w:tabs>
        <w:tab w:val="num" w:pos="1797"/>
      </w:tabs>
      <w:snapToGrid/>
      <w:spacing w:before="60" w:after="60"/>
      <w:ind w:firstLine="567"/>
      <w:jc w:val="both"/>
    </w:pPr>
    <w:rPr>
      <w:rFonts w:ascii="Arial" w:hAnsi="Arial" w:cs="Arial"/>
      <w:szCs w:val="20"/>
    </w:rPr>
  </w:style>
  <w:style w:type="paragraph" w:customStyle="1" w:styleId="Frontsection">
    <w:name w:val="Front section"/>
    <w:rsid w:val="00485338"/>
    <w:pPr>
      <w:widowControl w:val="0"/>
    </w:pPr>
    <w:rPr>
      <w:rFonts w:ascii="Times New Roman" w:hAnsi="Times New Roman"/>
      <w:snapToGrid w:val="0"/>
      <w:sz w:val="24"/>
    </w:rPr>
  </w:style>
  <w:style w:type="paragraph" w:customStyle="1" w:styleId="affffffff1">
    <w:name w:val="Простой текст"/>
    <w:basedOn w:val="aff"/>
    <w:rsid w:val="00485338"/>
    <w:pPr>
      <w:autoSpaceDE/>
      <w:autoSpaceDN/>
      <w:spacing w:before="60" w:after="60"/>
    </w:pPr>
    <w:rPr>
      <w:rFonts w:ascii="Times New Roman" w:hAnsi="Times New Roman"/>
      <w:sz w:val="24"/>
    </w:rPr>
  </w:style>
  <w:style w:type="character" w:customStyle="1" w:styleId="122">
    <w:name w:val="Стиль 12 пт полужирный"/>
    <w:rsid w:val="00485338"/>
    <w:rPr>
      <w:rFonts w:ascii="Times New Roman" w:hAnsi="Times New Roman"/>
      <w:b/>
      <w:bCs/>
      <w:sz w:val="24"/>
    </w:rPr>
  </w:style>
  <w:style w:type="character" w:customStyle="1" w:styleId="contenttitle">
    <w:name w:val="contenttitle"/>
    <w:rsid w:val="00485338"/>
  </w:style>
  <w:style w:type="character" w:customStyle="1" w:styleId="affffffff2">
    <w:name w:val="Продолжение ссылки"/>
    <w:rsid w:val="00485338"/>
    <w:rPr>
      <w:b/>
      <w:bCs/>
      <w:color w:val="008000"/>
      <w:sz w:val="20"/>
      <w:szCs w:val="20"/>
      <w:u w:val="single"/>
    </w:rPr>
  </w:style>
  <w:style w:type="character" w:customStyle="1" w:styleId="DFN">
    <w:name w:val="DFN"/>
    <w:rsid w:val="00485338"/>
    <w:rPr>
      <w:b/>
    </w:rPr>
  </w:style>
  <w:style w:type="paragraph" w:customStyle="1" w:styleId="Iauiue0">
    <w:name w:val="Iau?iue"/>
    <w:rsid w:val="00485338"/>
    <w:pPr>
      <w:widowControl w:val="0"/>
      <w:overflowPunct w:val="0"/>
      <w:autoSpaceDE w:val="0"/>
      <w:autoSpaceDN w:val="0"/>
      <w:adjustRightInd w:val="0"/>
      <w:textAlignment w:val="baseline"/>
    </w:pPr>
    <w:rPr>
      <w:rFonts w:ascii="Times New Roman" w:hAnsi="Times New Roman"/>
      <w:lang w:val="en-US"/>
    </w:rPr>
  </w:style>
  <w:style w:type="paragraph" w:customStyle="1" w:styleId="Iniiaiieoaeno2">
    <w:name w:val="Iniiaiie oaeno 2"/>
    <w:basedOn w:val="Iauiue0"/>
    <w:rsid w:val="00485338"/>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4"/>
    <w:rsid w:val="00485338"/>
    <w:pPr>
      <w:widowControl/>
      <w:overflowPunct w:val="0"/>
      <w:autoSpaceDE w:val="0"/>
      <w:autoSpaceDN w:val="0"/>
      <w:adjustRightInd w:val="0"/>
      <w:snapToGrid/>
      <w:ind w:firstLine="0"/>
      <w:jc w:val="both"/>
      <w:textAlignment w:val="baseline"/>
    </w:pPr>
    <w:rPr>
      <w:rFonts w:ascii="Arial" w:hAnsi="Arial"/>
      <w:sz w:val="20"/>
      <w:szCs w:val="20"/>
      <w:lang w:val="en-GB"/>
    </w:rPr>
  </w:style>
  <w:style w:type="character" w:customStyle="1" w:styleId="1fff">
    <w:name w:val="Гиперссылка1"/>
    <w:rsid w:val="00485338"/>
    <w:rPr>
      <w:color w:val="0000FF"/>
      <w:u w:val="single"/>
    </w:rPr>
  </w:style>
  <w:style w:type="paragraph" w:customStyle="1" w:styleId="Niaocaaieiaie">
    <w:name w:val="Niaocaaieiaie"/>
    <w:basedOn w:val="Caaieiaie"/>
    <w:rsid w:val="00485338"/>
    <w:pPr>
      <w:spacing w:after="0"/>
    </w:pPr>
    <w:rPr>
      <w:b w:val="0"/>
      <w:sz w:val="32"/>
    </w:rPr>
  </w:style>
  <w:style w:type="character" w:customStyle="1" w:styleId="1fff0">
    <w:name w:val="Просмотренная гиперссылка1"/>
    <w:rsid w:val="00485338"/>
    <w:rPr>
      <w:color w:val="FF00FF"/>
      <w:u w:val="single"/>
    </w:rPr>
  </w:style>
  <w:style w:type="character" w:customStyle="1" w:styleId="Iniiaiieoeoo">
    <w:name w:val="Iniiaiie o?eoo"/>
    <w:rsid w:val="00485338"/>
  </w:style>
  <w:style w:type="paragraph" w:customStyle="1" w:styleId="caaieiaie1">
    <w:name w:val="caaieiaie 1"/>
    <w:basedOn w:val="Iauiue0"/>
    <w:next w:val="Iauiue0"/>
    <w:rsid w:val="00485338"/>
    <w:pPr>
      <w:keepNext/>
      <w:widowControl/>
    </w:pPr>
    <w:rPr>
      <w:b/>
      <w:sz w:val="22"/>
    </w:rPr>
  </w:style>
  <w:style w:type="paragraph" w:customStyle="1" w:styleId="caaieiaie2">
    <w:name w:val="caaieiaie 2"/>
    <w:basedOn w:val="caaieiaie1"/>
    <w:next w:val="Iniiaiieoaeno"/>
    <w:rsid w:val="00485338"/>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0"/>
    <w:rsid w:val="00485338"/>
    <w:pPr>
      <w:keepNext/>
      <w:spacing w:before="120"/>
      <w:ind w:firstLine="567"/>
      <w:jc w:val="both"/>
    </w:pPr>
    <w:rPr>
      <w:sz w:val="24"/>
      <w:lang w:val="ru-RU"/>
    </w:rPr>
  </w:style>
  <w:style w:type="paragraph" w:customStyle="1" w:styleId="caaieiaie4">
    <w:name w:val="caaieiaie 4"/>
    <w:basedOn w:val="Iauiue0"/>
    <w:next w:val="Iauiue0"/>
    <w:rsid w:val="00485338"/>
    <w:pPr>
      <w:keepNext/>
      <w:widowControl/>
      <w:tabs>
        <w:tab w:val="left" w:pos="56"/>
        <w:tab w:val="left" w:pos="6122"/>
      </w:tabs>
      <w:jc w:val="both"/>
    </w:pPr>
    <w:rPr>
      <w:b/>
      <w:sz w:val="24"/>
      <w:lang w:val="ru-RU"/>
    </w:rPr>
  </w:style>
  <w:style w:type="paragraph" w:customStyle="1" w:styleId="caaieiaie5">
    <w:name w:val="caaieiaie 5"/>
    <w:basedOn w:val="Iauiue0"/>
    <w:next w:val="Iauiue0"/>
    <w:rsid w:val="00485338"/>
    <w:pPr>
      <w:keepNext/>
      <w:widowControl/>
      <w:spacing w:before="100" w:after="100"/>
      <w:ind w:left="575"/>
    </w:pPr>
    <w:rPr>
      <w:b/>
      <w:sz w:val="24"/>
      <w:lang w:val="ru-RU"/>
    </w:rPr>
  </w:style>
  <w:style w:type="paragraph" w:customStyle="1" w:styleId="caaieiaie6">
    <w:name w:val="caaieiaie 6"/>
    <w:basedOn w:val="Iauiue0"/>
    <w:next w:val="Iauiue0"/>
    <w:rsid w:val="00485338"/>
    <w:pPr>
      <w:widowControl/>
      <w:tabs>
        <w:tab w:val="left" w:pos="0"/>
        <w:tab w:val="left" w:pos="2286"/>
      </w:tabs>
      <w:spacing w:before="240" w:after="60"/>
      <w:ind w:left="2286" w:hanging="1152"/>
    </w:pPr>
    <w:rPr>
      <w:b/>
      <w:sz w:val="22"/>
      <w:lang w:val="ru-RU"/>
    </w:rPr>
  </w:style>
  <w:style w:type="paragraph" w:customStyle="1" w:styleId="caaieiaie7">
    <w:name w:val="caaieiaie 7"/>
    <w:basedOn w:val="Iauiue0"/>
    <w:next w:val="Iauiue0"/>
    <w:rsid w:val="00485338"/>
    <w:pPr>
      <w:widowControl/>
      <w:tabs>
        <w:tab w:val="left" w:pos="0"/>
        <w:tab w:val="left" w:pos="2430"/>
      </w:tabs>
      <w:spacing w:before="240" w:after="60"/>
      <w:ind w:left="2430" w:hanging="1296"/>
    </w:pPr>
    <w:rPr>
      <w:sz w:val="24"/>
      <w:lang w:val="ru-RU"/>
    </w:rPr>
  </w:style>
  <w:style w:type="paragraph" w:customStyle="1" w:styleId="caaieiaie8">
    <w:name w:val="caaieiaie 8"/>
    <w:basedOn w:val="Iauiue0"/>
    <w:next w:val="Iauiue0"/>
    <w:rsid w:val="00485338"/>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0"/>
    <w:next w:val="Iauiue0"/>
    <w:rsid w:val="00485338"/>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0"/>
    <w:rsid w:val="00485338"/>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485338"/>
    <w:pPr>
      <w:tabs>
        <w:tab w:val="clear" w:pos="1998"/>
        <w:tab w:val="left" w:pos="2214"/>
      </w:tabs>
      <w:spacing w:before="120"/>
      <w:ind w:left="2142" w:hanging="1008"/>
    </w:pPr>
  </w:style>
  <w:style w:type="paragraph" w:customStyle="1" w:styleId="Iaeeiaaiiuenienie3">
    <w:name w:val="Ia?ee?iaaiiue nienie 3"/>
    <w:basedOn w:val="Iauiue0"/>
    <w:rsid w:val="00485338"/>
    <w:pPr>
      <w:widowControl/>
      <w:tabs>
        <w:tab w:val="left" w:pos="1260"/>
      </w:tabs>
      <w:spacing w:before="120"/>
      <w:ind w:firstLine="720"/>
      <w:jc w:val="both"/>
    </w:pPr>
    <w:rPr>
      <w:sz w:val="24"/>
      <w:lang w:val="ru-RU"/>
    </w:rPr>
  </w:style>
  <w:style w:type="paragraph" w:customStyle="1" w:styleId="Ioiaiaaiiuenienie3">
    <w:name w:val="Ioia?iaaiiue nienie 3"/>
    <w:basedOn w:val="Iauiue0"/>
    <w:rsid w:val="00485338"/>
    <w:pPr>
      <w:tabs>
        <w:tab w:val="left" w:pos="926"/>
        <w:tab w:val="left" w:pos="1256"/>
      </w:tabs>
      <w:ind w:left="926" w:hanging="360"/>
    </w:pPr>
    <w:rPr>
      <w:sz w:val="24"/>
      <w:lang w:val="ru-RU"/>
    </w:rPr>
  </w:style>
  <w:style w:type="paragraph" w:customStyle="1" w:styleId="Iaeeiaaiiuenienie">
    <w:name w:val="Ia?ee?iaaiiue nienie"/>
    <w:basedOn w:val="Iniiaiieoaeno"/>
    <w:rsid w:val="00485338"/>
    <w:pPr>
      <w:spacing w:before="60"/>
    </w:pPr>
  </w:style>
  <w:style w:type="paragraph" w:customStyle="1" w:styleId="Ieieeeieiioeooe">
    <w:name w:val="Ie?iee eieiioeooe"/>
    <w:basedOn w:val="Iauiue0"/>
    <w:rsid w:val="00485338"/>
    <w:pPr>
      <w:widowControl/>
      <w:tabs>
        <w:tab w:val="center" w:pos="4677"/>
        <w:tab w:val="right" w:pos="9355"/>
      </w:tabs>
    </w:pPr>
    <w:rPr>
      <w:sz w:val="24"/>
      <w:lang w:val="ru-RU"/>
    </w:rPr>
  </w:style>
  <w:style w:type="character" w:customStyle="1" w:styleId="iiianoaieou">
    <w:name w:val="iiia? no?aieou"/>
    <w:rsid w:val="00485338"/>
  </w:style>
  <w:style w:type="paragraph" w:customStyle="1" w:styleId="iaeaaeaiea1">
    <w:name w:val="iaeaaeaiea 1"/>
    <w:basedOn w:val="Iauiue0"/>
    <w:next w:val="Iauiue0"/>
    <w:rsid w:val="00485338"/>
    <w:pPr>
      <w:widowControl/>
      <w:spacing w:before="100" w:after="100"/>
    </w:pPr>
    <w:rPr>
      <w:sz w:val="24"/>
      <w:lang w:val="ru-RU"/>
    </w:rPr>
  </w:style>
  <w:style w:type="paragraph" w:customStyle="1" w:styleId="iaeaaeaiea2">
    <w:name w:val="iaeaaeaiea 2"/>
    <w:basedOn w:val="Iauiue0"/>
    <w:next w:val="Iauiue0"/>
    <w:rsid w:val="00485338"/>
    <w:pPr>
      <w:widowControl/>
      <w:spacing w:before="100" w:after="100"/>
      <w:ind w:left="240"/>
    </w:pPr>
    <w:rPr>
      <w:sz w:val="24"/>
      <w:lang w:val="ru-RU"/>
    </w:rPr>
  </w:style>
  <w:style w:type="paragraph" w:customStyle="1" w:styleId="iaeaaeaiea3">
    <w:name w:val="iaeaaeaiea 3"/>
    <w:basedOn w:val="Iauiue0"/>
    <w:next w:val="Iauiue0"/>
    <w:rsid w:val="00485338"/>
    <w:pPr>
      <w:widowControl/>
      <w:spacing w:before="100" w:after="100"/>
      <w:ind w:left="480"/>
    </w:pPr>
    <w:rPr>
      <w:sz w:val="24"/>
      <w:lang w:val="ru-RU"/>
    </w:rPr>
  </w:style>
  <w:style w:type="paragraph" w:customStyle="1" w:styleId="iaeaaeaiea4">
    <w:name w:val="iaeaaeaiea 4"/>
    <w:basedOn w:val="Iauiue0"/>
    <w:next w:val="Iauiue0"/>
    <w:rsid w:val="00485338"/>
    <w:pPr>
      <w:widowControl/>
      <w:spacing w:before="100" w:after="100"/>
      <w:ind w:left="720"/>
    </w:pPr>
    <w:rPr>
      <w:sz w:val="24"/>
      <w:lang w:val="ru-RU"/>
    </w:rPr>
  </w:style>
  <w:style w:type="paragraph" w:customStyle="1" w:styleId="iaeaaeaiea5">
    <w:name w:val="iaeaaeaiea 5"/>
    <w:basedOn w:val="Iauiue0"/>
    <w:next w:val="Iauiue0"/>
    <w:rsid w:val="00485338"/>
    <w:pPr>
      <w:widowControl/>
      <w:spacing w:before="100" w:after="100"/>
      <w:ind w:left="960"/>
    </w:pPr>
    <w:rPr>
      <w:sz w:val="24"/>
      <w:lang w:val="ru-RU"/>
    </w:rPr>
  </w:style>
  <w:style w:type="paragraph" w:customStyle="1" w:styleId="iaeaaeaiea6">
    <w:name w:val="iaeaaeaiea 6"/>
    <w:basedOn w:val="Iauiue0"/>
    <w:next w:val="Iauiue0"/>
    <w:rsid w:val="00485338"/>
    <w:pPr>
      <w:widowControl/>
      <w:spacing w:before="100" w:after="100"/>
      <w:ind w:left="1200"/>
    </w:pPr>
    <w:rPr>
      <w:sz w:val="24"/>
      <w:lang w:val="ru-RU"/>
    </w:rPr>
  </w:style>
  <w:style w:type="paragraph" w:customStyle="1" w:styleId="iaeaaeaiea7">
    <w:name w:val="iaeaaeaiea 7"/>
    <w:basedOn w:val="Iauiue0"/>
    <w:next w:val="Iauiue0"/>
    <w:rsid w:val="00485338"/>
    <w:pPr>
      <w:widowControl/>
      <w:spacing w:before="100" w:after="100"/>
      <w:ind w:left="1440"/>
    </w:pPr>
    <w:rPr>
      <w:sz w:val="24"/>
      <w:lang w:val="ru-RU"/>
    </w:rPr>
  </w:style>
  <w:style w:type="paragraph" w:customStyle="1" w:styleId="iaeaaeaiea8">
    <w:name w:val="iaeaaeaiea 8"/>
    <w:basedOn w:val="Iauiue0"/>
    <w:next w:val="Iauiue0"/>
    <w:rsid w:val="00485338"/>
    <w:pPr>
      <w:widowControl/>
      <w:spacing w:before="100" w:after="100"/>
      <w:ind w:left="1680"/>
    </w:pPr>
    <w:rPr>
      <w:sz w:val="24"/>
      <w:lang w:val="ru-RU"/>
    </w:rPr>
  </w:style>
  <w:style w:type="paragraph" w:customStyle="1" w:styleId="iaeaaeaiea9">
    <w:name w:val="iaeaaeaiea 9"/>
    <w:basedOn w:val="Iauiue0"/>
    <w:next w:val="Iauiue0"/>
    <w:rsid w:val="00485338"/>
    <w:pPr>
      <w:widowControl/>
      <w:spacing w:before="100" w:after="100"/>
      <w:ind w:left="1920"/>
    </w:pPr>
    <w:rPr>
      <w:sz w:val="24"/>
      <w:lang w:val="ru-RU"/>
    </w:rPr>
  </w:style>
  <w:style w:type="paragraph" w:customStyle="1" w:styleId="Aaoieeeieiioeooe">
    <w:name w:val="Aa?oiee eieiioeooe"/>
    <w:basedOn w:val="Iauiue0"/>
    <w:rsid w:val="00485338"/>
    <w:pPr>
      <w:widowControl/>
      <w:tabs>
        <w:tab w:val="center" w:pos="4677"/>
        <w:tab w:val="right" w:pos="9355"/>
      </w:tabs>
      <w:spacing w:before="100" w:after="100"/>
    </w:pPr>
    <w:rPr>
      <w:sz w:val="24"/>
      <w:lang w:val="ru-RU"/>
    </w:rPr>
  </w:style>
  <w:style w:type="paragraph" w:customStyle="1" w:styleId="Iacaaiea">
    <w:name w:val="Iacaaiea"/>
    <w:basedOn w:val="Iauiue0"/>
    <w:rsid w:val="00485338"/>
    <w:pPr>
      <w:widowControl/>
      <w:jc w:val="center"/>
    </w:pPr>
    <w:rPr>
      <w:sz w:val="24"/>
      <w:lang w:val="ru-RU"/>
    </w:rPr>
  </w:style>
  <w:style w:type="paragraph" w:customStyle="1" w:styleId="Iniiaiieoaenonionooiii2">
    <w:name w:val="Iniiaiie oaeno n ionooiii 2"/>
    <w:basedOn w:val="Iauiue0"/>
    <w:rsid w:val="00485338"/>
    <w:pPr>
      <w:widowControl/>
      <w:shd w:val="clear" w:color="auto" w:fill="FFFFFF"/>
      <w:ind w:firstLine="533"/>
      <w:jc w:val="both"/>
    </w:pPr>
    <w:rPr>
      <w:color w:val="000000"/>
      <w:sz w:val="22"/>
      <w:lang w:val="ru-RU"/>
    </w:rPr>
  </w:style>
  <w:style w:type="character" w:customStyle="1" w:styleId="affffffff3">
    <w:name w:val="комментарий"/>
    <w:rsid w:val="00485338"/>
    <w:rPr>
      <w:b/>
      <w:bCs w:val="0"/>
      <w:i/>
      <w:iCs w:val="0"/>
      <w:sz w:val="28"/>
    </w:rPr>
  </w:style>
  <w:style w:type="paragraph" w:customStyle="1" w:styleId="3TimesNewRoman">
    <w:name w:val="Стиль Заголовок 3 + Times New Roman не полужирный"/>
    <w:basedOn w:val="32"/>
    <w:link w:val="3TimesNewRoman0"/>
    <w:rsid w:val="00485338"/>
    <w:pPr>
      <w:widowControl/>
      <w:snapToGrid/>
      <w:ind w:firstLine="0"/>
      <w:jc w:val="both"/>
    </w:pPr>
    <w:rPr>
      <w:rFonts w:ascii="Times New Roman" w:hAnsi="Times New Roman"/>
      <w:bCs w:val="0"/>
      <w:caps/>
      <w:sz w:val="24"/>
      <w:szCs w:val="24"/>
    </w:rPr>
  </w:style>
  <w:style w:type="character" w:customStyle="1" w:styleId="3TimesNewRoman0">
    <w:name w:val="Стиль Заголовок 3 + Times New Roman не полужирный Знак"/>
    <w:link w:val="3TimesNewRoman"/>
    <w:rsid w:val="00485338"/>
    <w:rPr>
      <w:rFonts w:ascii="Times New Roman" w:hAnsi="Times New Roman"/>
      <w:b/>
      <w:caps/>
      <w:sz w:val="24"/>
      <w:szCs w:val="24"/>
    </w:rPr>
  </w:style>
  <w:style w:type="paragraph" w:customStyle="1" w:styleId="3TimesNewRoman00">
    <w:name w:val="Стиль Заголовок 3 + Times New Roman Перед:  0 пт После:  0 пт"/>
    <w:basedOn w:val="32"/>
    <w:rsid w:val="00485338"/>
    <w:pPr>
      <w:widowControl/>
      <w:snapToGrid/>
      <w:spacing w:before="0" w:after="0"/>
      <w:ind w:firstLine="0"/>
      <w:jc w:val="both"/>
    </w:pPr>
    <w:rPr>
      <w:rFonts w:ascii="Times New Roman" w:hAnsi="Times New Roman"/>
      <w:caps/>
      <w:sz w:val="24"/>
      <w:szCs w:val="24"/>
    </w:rPr>
  </w:style>
  <w:style w:type="numbering" w:customStyle="1" w:styleId="a2">
    <w:name w:val="Стиль многоуровневый"/>
    <w:basedOn w:val="a7"/>
    <w:rsid w:val="00485338"/>
    <w:pPr>
      <w:numPr>
        <w:numId w:val="36"/>
      </w:numPr>
    </w:pPr>
  </w:style>
  <w:style w:type="numbering" w:styleId="111111">
    <w:name w:val="Outline List 2"/>
    <w:basedOn w:val="a7"/>
    <w:rsid w:val="00485338"/>
    <w:pPr>
      <w:numPr>
        <w:numId w:val="37"/>
      </w:numPr>
    </w:pPr>
  </w:style>
  <w:style w:type="character" w:customStyle="1" w:styleId="link">
    <w:name w:val="link"/>
    <w:rsid w:val="00485338"/>
  </w:style>
  <w:style w:type="paragraph" w:customStyle="1" w:styleId="s1">
    <w:name w:val="s_1"/>
    <w:basedOn w:val="a4"/>
    <w:rsid w:val="00485338"/>
    <w:pPr>
      <w:widowControl/>
      <w:snapToGrid/>
      <w:spacing w:before="100" w:beforeAutospacing="1" w:after="100" w:afterAutospacing="1"/>
      <w:ind w:firstLine="0"/>
    </w:pPr>
  </w:style>
  <w:style w:type="character" w:customStyle="1" w:styleId="5b">
    <w:name w:val="Стиль5 Знак"/>
    <w:rsid w:val="00485338"/>
    <w:rPr>
      <w:rFonts w:cs="Times New Roman"/>
      <w:b/>
      <w:kern w:val="28"/>
      <w:sz w:val="28"/>
      <w:szCs w:val="28"/>
      <w:lang w:val="ru-RU" w:eastAsia="ru-RU" w:bidi="ar-SA"/>
    </w:rPr>
  </w:style>
  <w:style w:type="paragraph" w:customStyle="1" w:styleId="1fff1">
    <w:name w:val="1 Знак"/>
    <w:basedOn w:val="a4"/>
    <w:rsid w:val="00485338"/>
    <w:pPr>
      <w:widowControl/>
      <w:snapToGrid/>
      <w:spacing w:after="160" w:line="240" w:lineRule="exact"/>
      <w:ind w:firstLine="0"/>
    </w:pPr>
    <w:rPr>
      <w:rFonts w:eastAsia="Calibri"/>
      <w:sz w:val="20"/>
      <w:szCs w:val="20"/>
      <w:lang w:eastAsia="zh-CN"/>
    </w:rPr>
  </w:style>
  <w:style w:type="character" w:customStyle="1" w:styleId="title5">
    <w:name w:val="title5"/>
    <w:rsid w:val="00485338"/>
    <w:rPr>
      <w:b/>
      <w:bCs/>
      <w:color w:val="32353C"/>
      <w:sz w:val="21"/>
      <w:szCs w:val="21"/>
    </w:rPr>
  </w:style>
  <w:style w:type="character" w:customStyle="1" w:styleId="13">
    <w:name w:val="Стиль1 Знак"/>
    <w:link w:val="12"/>
    <w:rsid w:val="00485338"/>
    <w:rPr>
      <w:rFonts w:ascii="Times New Roman" w:hAnsi="Times New Roman"/>
      <w:caps/>
      <w:kern w:val="32"/>
      <w:sz w:val="28"/>
      <w:szCs w:val="28"/>
    </w:rPr>
  </w:style>
  <w:style w:type="character" w:styleId="affffffff4">
    <w:name w:val="endnote reference"/>
    <w:semiHidden/>
    <w:unhideWhenUsed/>
    <w:rsid w:val="00485338"/>
    <w:rPr>
      <w:vertAlign w:val="superscript"/>
    </w:rPr>
  </w:style>
  <w:style w:type="character" w:customStyle="1" w:styleId="affa">
    <w:name w:val="Абзац списка Знак"/>
    <w:aliases w:val="Bullet List Знак,FooterText Знак,numbered Знак,ТЗ список Знак,Paragraphe de liste1 Знак,lp1 Знак,Bulletr List Paragraph Знак,Булет1 Знак,1Булет Знак,Use Case List Paragraph Знак"/>
    <w:link w:val="aff9"/>
    <w:qFormat/>
    <w:locked/>
    <w:rsid w:val="00F33BA1"/>
    <w:rPr>
      <w:rFonts w:ascii="Times New Roman" w:hAnsi="Times New Roman"/>
      <w:sz w:val="28"/>
    </w:rPr>
  </w:style>
  <w:style w:type="paragraph" w:customStyle="1" w:styleId="3ff0">
    <w:name w:val="Абзац списка3"/>
    <w:basedOn w:val="a4"/>
    <w:rsid w:val="00F33BA1"/>
    <w:pPr>
      <w:widowControl/>
      <w:snapToGrid/>
      <w:spacing w:after="60"/>
      <w:ind w:left="720" w:firstLine="0"/>
      <w:jc w:val="both"/>
    </w:pPr>
    <w:rPr>
      <w:rFonts w:eastAsia="Calibri"/>
      <w:lang w:eastAsia="ar-SA"/>
    </w:rPr>
  </w:style>
  <w:style w:type="character" w:customStyle="1" w:styleId="FontStyle73">
    <w:name w:val="Font Style73"/>
    <w:uiPriority w:val="99"/>
    <w:rsid w:val="00F33BA1"/>
    <w:rPr>
      <w:rFonts w:ascii="Times New Roman" w:hAnsi="Times New Roman"/>
      <w:sz w:val="26"/>
    </w:rPr>
  </w:style>
  <w:style w:type="paragraph" w:customStyle="1" w:styleId="Style54">
    <w:name w:val="Style54"/>
    <w:basedOn w:val="a4"/>
    <w:uiPriority w:val="99"/>
    <w:rsid w:val="00F33BA1"/>
    <w:pPr>
      <w:autoSpaceDE w:val="0"/>
      <w:autoSpaceDN w:val="0"/>
      <w:adjustRightInd w:val="0"/>
      <w:snapToGrid/>
      <w:ind w:firstLine="0"/>
      <w:jc w:val="both"/>
    </w:pPr>
  </w:style>
  <w:style w:type="paragraph" w:customStyle="1" w:styleId="caption1">
    <w:name w:val="caption1"/>
    <w:basedOn w:val="a4"/>
    <w:rsid w:val="001A3EFD"/>
    <w:pPr>
      <w:widowControl/>
      <w:snapToGrid/>
      <w:ind w:firstLine="0"/>
    </w:pPr>
    <w:rPr>
      <w:b/>
      <w:bCs/>
    </w:rPr>
  </w:style>
  <w:style w:type="paragraph" w:customStyle="1" w:styleId="Iacaaeaaaieoiaioa">
    <w:name w:val="!Iaca.aeaa aieoiaioa"/>
    <w:basedOn w:val="a4"/>
    <w:rsid w:val="001A3EFD"/>
    <w:pPr>
      <w:widowControl/>
      <w:snapToGrid/>
      <w:spacing w:after="240"/>
      <w:ind w:firstLine="0"/>
      <w:jc w:val="center"/>
    </w:pPr>
    <w:rPr>
      <w:b/>
      <w:caps/>
      <w:szCs w:val="20"/>
    </w:rPr>
  </w:style>
  <w:style w:type="paragraph" w:customStyle="1" w:styleId="2Arial-0">
    <w:name w:val="Стиль Заголовок 2 + Arial По центру Справа:  -0 см"/>
    <w:basedOn w:val="21"/>
    <w:next w:val="21"/>
    <w:rsid w:val="001A3EFD"/>
    <w:pPr>
      <w:widowControl w:val="0"/>
      <w:spacing w:before="120" w:line="240" w:lineRule="atLeast"/>
    </w:pPr>
    <w:rPr>
      <w:rFonts w:ascii="Arial" w:hAnsi="Arial"/>
      <w:i w:val="0"/>
      <w:iCs w:val="0"/>
      <w:caps/>
      <w:sz w:val="24"/>
      <w:szCs w:val="20"/>
    </w:rPr>
  </w:style>
  <w:style w:type="paragraph" w:customStyle="1" w:styleId="Text">
    <w:name w:val="Text"/>
    <w:basedOn w:val="a4"/>
    <w:rsid w:val="001A3EFD"/>
    <w:pPr>
      <w:widowControl/>
      <w:snapToGrid/>
      <w:spacing w:after="240"/>
      <w:ind w:firstLine="0"/>
    </w:pPr>
    <w:rPr>
      <w:szCs w:val="20"/>
      <w:lang w:val="en-US" w:eastAsia="en-US"/>
    </w:rPr>
  </w:style>
  <w:style w:type="paragraph" w:customStyle="1" w:styleId="affffffff5">
    <w:name w:val="Базовый"/>
    <w:rsid w:val="00F97064"/>
    <w:pPr>
      <w:tabs>
        <w:tab w:val="left" w:pos="708"/>
      </w:tabs>
      <w:suppressAutoHyphens/>
      <w:spacing w:after="200" w:line="276" w:lineRule="auto"/>
    </w:pPr>
    <w:rPr>
      <w:rFonts w:ascii="Times New Roman" w:hAnsi="Times New Roman"/>
      <w:sz w:val="24"/>
      <w:szCs w:val="24"/>
      <w:lang w:eastAsia="en-US"/>
    </w:rPr>
  </w:style>
  <w:style w:type="numbering" w:customStyle="1" w:styleId="5c">
    <w:name w:val="Нет списка5"/>
    <w:next w:val="a7"/>
    <w:uiPriority w:val="99"/>
    <w:semiHidden/>
    <w:unhideWhenUsed/>
    <w:rsid w:val="003C6173"/>
  </w:style>
  <w:style w:type="numbering" w:customStyle="1" w:styleId="66">
    <w:name w:val="Нет списка6"/>
    <w:next w:val="a7"/>
    <w:uiPriority w:val="99"/>
    <w:semiHidden/>
    <w:unhideWhenUsed/>
    <w:rsid w:val="004D3E78"/>
  </w:style>
  <w:style w:type="paragraph" w:customStyle="1" w:styleId="xl106">
    <w:name w:val="xl106"/>
    <w:basedOn w:val="a4"/>
    <w:rsid w:val="004D3E78"/>
    <w:pPr>
      <w:widowControl/>
      <w:pBdr>
        <w:top w:val="single" w:sz="4" w:space="0" w:color="auto"/>
        <w:left w:val="single" w:sz="4" w:space="0" w:color="auto"/>
        <w:bottom w:val="single" w:sz="4" w:space="0" w:color="auto"/>
        <w:right w:val="single" w:sz="4" w:space="0" w:color="auto"/>
      </w:pBdr>
      <w:shd w:val="clear" w:color="000000" w:fill="FFFFFF"/>
      <w:snapToGrid/>
      <w:spacing w:before="100" w:beforeAutospacing="1" w:after="100" w:afterAutospacing="1"/>
      <w:ind w:firstLine="0"/>
    </w:pPr>
    <w:rPr>
      <w:sz w:val="16"/>
      <w:szCs w:val="16"/>
    </w:rPr>
  </w:style>
  <w:style w:type="paragraph" w:customStyle="1" w:styleId="xl107">
    <w:name w:val="xl107"/>
    <w:basedOn w:val="a4"/>
    <w:rsid w:val="004D3E78"/>
    <w:pPr>
      <w:widowControl/>
      <w:pBdr>
        <w:top w:val="single" w:sz="4" w:space="0" w:color="auto"/>
        <w:left w:val="single" w:sz="4" w:space="0" w:color="auto"/>
        <w:bottom w:val="single" w:sz="4" w:space="0" w:color="auto"/>
      </w:pBdr>
      <w:shd w:val="clear" w:color="000000" w:fill="FFFFFF"/>
      <w:snapToGrid/>
      <w:spacing w:before="100" w:beforeAutospacing="1" w:after="100" w:afterAutospacing="1"/>
      <w:ind w:firstLine="0"/>
      <w:textAlignment w:val="center"/>
    </w:pPr>
    <w:rPr>
      <w:sz w:val="16"/>
      <w:szCs w:val="16"/>
    </w:rPr>
  </w:style>
  <w:style w:type="paragraph" w:customStyle="1" w:styleId="xl108">
    <w:name w:val="xl108"/>
    <w:basedOn w:val="a4"/>
    <w:rsid w:val="004D3E78"/>
    <w:pPr>
      <w:widowControl/>
      <w:pBdr>
        <w:top w:val="single" w:sz="4" w:space="0" w:color="auto"/>
        <w:bottom w:val="single" w:sz="4" w:space="0" w:color="auto"/>
        <w:right w:val="single" w:sz="4" w:space="0" w:color="auto"/>
      </w:pBdr>
      <w:shd w:val="clear" w:color="000000" w:fill="FFFFFF"/>
      <w:snapToGrid/>
      <w:spacing w:before="100" w:beforeAutospacing="1" w:after="100" w:afterAutospacing="1"/>
      <w:ind w:firstLine="0"/>
      <w:jc w:val="right"/>
    </w:pPr>
    <w:rPr>
      <w:sz w:val="16"/>
      <w:szCs w:val="16"/>
    </w:rPr>
  </w:style>
  <w:style w:type="paragraph" w:customStyle="1" w:styleId="xl109">
    <w:name w:val="xl109"/>
    <w:basedOn w:val="a4"/>
    <w:rsid w:val="004D3E78"/>
    <w:pPr>
      <w:widowControl/>
      <w:pBdr>
        <w:top w:val="single" w:sz="4" w:space="0" w:color="auto"/>
        <w:bottom w:val="single" w:sz="4" w:space="0" w:color="auto"/>
        <w:right w:val="single" w:sz="4" w:space="0" w:color="auto"/>
      </w:pBdr>
      <w:shd w:val="clear" w:color="000000" w:fill="FFFFFF"/>
      <w:snapToGrid/>
      <w:spacing w:before="100" w:beforeAutospacing="1" w:after="100" w:afterAutospacing="1"/>
      <w:ind w:firstLine="0"/>
      <w:jc w:val="center"/>
    </w:pPr>
    <w:rPr>
      <w:sz w:val="16"/>
      <w:szCs w:val="16"/>
    </w:rPr>
  </w:style>
  <w:style w:type="paragraph" w:customStyle="1" w:styleId="xl110">
    <w:name w:val="xl110"/>
    <w:basedOn w:val="a4"/>
    <w:rsid w:val="004D3E78"/>
    <w:pPr>
      <w:widowControl/>
      <w:pBdr>
        <w:top w:val="single" w:sz="4" w:space="0" w:color="auto"/>
        <w:left w:val="single" w:sz="4" w:space="0" w:color="auto"/>
        <w:bottom w:val="single" w:sz="4" w:space="0" w:color="auto"/>
        <w:right w:val="single" w:sz="4" w:space="0" w:color="auto"/>
      </w:pBdr>
      <w:shd w:val="clear" w:color="000000" w:fill="FFFFFF"/>
      <w:snapToGrid/>
      <w:spacing w:before="100" w:beforeAutospacing="1" w:after="100" w:afterAutospacing="1"/>
      <w:ind w:firstLine="0"/>
    </w:pPr>
    <w:rPr>
      <w:sz w:val="16"/>
      <w:szCs w:val="16"/>
    </w:rPr>
  </w:style>
  <w:style w:type="paragraph" w:customStyle="1" w:styleId="xl111">
    <w:name w:val="xl111"/>
    <w:basedOn w:val="a4"/>
    <w:rsid w:val="004D3E78"/>
    <w:pPr>
      <w:widowControl/>
      <w:pBdr>
        <w:top w:val="single" w:sz="4" w:space="0" w:color="auto"/>
        <w:left w:val="single" w:sz="4" w:space="0" w:color="auto"/>
        <w:bottom w:val="single" w:sz="4" w:space="0" w:color="auto"/>
      </w:pBdr>
      <w:shd w:val="clear" w:color="000000" w:fill="FFFFFF"/>
      <w:snapToGrid/>
      <w:spacing w:before="100" w:beforeAutospacing="1" w:after="100" w:afterAutospacing="1"/>
      <w:ind w:firstLine="0"/>
      <w:textAlignment w:val="center"/>
    </w:pPr>
    <w:rPr>
      <w:sz w:val="16"/>
      <w:szCs w:val="16"/>
    </w:rPr>
  </w:style>
  <w:style w:type="paragraph" w:customStyle="1" w:styleId="xl112">
    <w:name w:val="xl112"/>
    <w:basedOn w:val="a4"/>
    <w:rsid w:val="004D3E78"/>
    <w:pPr>
      <w:widowControl/>
      <w:pBdr>
        <w:top w:val="single" w:sz="4" w:space="0" w:color="auto"/>
        <w:bottom w:val="single" w:sz="4" w:space="0" w:color="auto"/>
        <w:right w:val="single" w:sz="4" w:space="0" w:color="auto"/>
      </w:pBdr>
      <w:shd w:val="clear" w:color="000000" w:fill="FFFFFF"/>
      <w:snapToGrid/>
      <w:spacing w:before="100" w:beforeAutospacing="1" w:after="100" w:afterAutospacing="1"/>
      <w:ind w:firstLine="0"/>
      <w:jc w:val="right"/>
      <w:textAlignment w:val="center"/>
    </w:pPr>
    <w:rPr>
      <w:sz w:val="16"/>
      <w:szCs w:val="16"/>
    </w:rPr>
  </w:style>
  <w:style w:type="paragraph" w:customStyle="1" w:styleId="xl113">
    <w:name w:val="xl113"/>
    <w:basedOn w:val="a4"/>
    <w:rsid w:val="004D3E78"/>
    <w:pPr>
      <w:widowControl/>
      <w:pBdr>
        <w:top w:val="single" w:sz="4" w:space="0" w:color="auto"/>
        <w:bottom w:val="single" w:sz="4" w:space="0" w:color="auto"/>
        <w:right w:val="single" w:sz="4" w:space="0" w:color="auto"/>
      </w:pBdr>
      <w:shd w:val="clear" w:color="000000" w:fill="FFFFFF"/>
      <w:snapToGrid/>
      <w:spacing w:before="100" w:beforeAutospacing="1" w:after="100" w:afterAutospacing="1"/>
      <w:ind w:firstLine="0"/>
      <w:jc w:val="center"/>
      <w:textAlignment w:val="center"/>
    </w:pPr>
    <w:rPr>
      <w:sz w:val="16"/>
      <w:szCs w:val="16"/>
    </w:rPr>
  </w:style>
  <w:style w:type="paragraph" w:customStyle="1" w:styleId="xl114">
    <w:name w:val="xl114"/>
    <w:basedOn w:val="a4"/>
    <w:rsid w:val="004D3E78"/>
    <w:pPr>
      <w:widowControl/>
      <w:pBdr>
        <w:top w:val="single" w:sz="4" w:space="0" w:color="auto"/>
        <w:left w:val="single" w:sz="4" w:space="0" w:color="auto"/>
        <w:bottom w:val="single" w:sz="4" w:space="0" w:color="auto"/>
      </w:pBdr>
      <w:shd w:val="clear" w:color="000000" w:fill="FFFFFF"/>
      <w:snapToGrid/>
      <w:spacing w:before="100" w:beforeAutospacing="1" w:after="100" w:afterAutospacing="1"/>
      <w:ind w:firstLine="0"/>
      <w:jc w:val="right"/>
    </w:pPr>
    <w:rPr>
      <w:sz w:val="16"/>
      <w:szCs w:val="16"/>
    </w:rPr>
  </w:style>
  <w:style w:type="paragraph" w:customStyle="1" w:styleId="xl115">
    <w:name w:val="xl115"/>
    <w:basedOn w:val="a4"/>
    <w:rsid w:val="004D3E78"/>
    <w:pPr>
      <w:widowControl/>
      <w:pBdr>
        <w:top w:val="single" w:sz="4" w:space="0" w:color="auto"/>
        <w:bottom w:val="single" w:sz="4" w:space="0" w:color="auto"/>
      </w:pBdr>
      <w:shd w:val="clear" w:color="000000" w:fill="FFFFFF"/>
      <w:snapToGrid/>
      <w:spacing w:before="100" w:beforeAutospacing="1" w:after="100" w:afterAutospacing="1"/>
      <w:ind w:firstLine="0"/>
      <w:jc w:val="right"/>
    </w:pPr>
    <w:rPr>
      <w:sz w:val="16"/>
      <w:szCs w:val="16"/>
    </w:rPr>
  </w:style>
  <w:style w:type="paragraph" w:customStyle="1" w:styleId="xl116">
    <w:name w:val="xl116"/>
    <w:basedOn w:val="a4"/>
    <w:rsid w:val="004D3E78"/>
    <w:pPr>
      <w:widowControl/>
      <w:pBdr>
        <w:top w:val="single" w:sz="4" w:space="0" w:color="auto"/>
        <w:bottom w:val="single" w:sz="4" w:space="0" w:color="auto"/>
        <w:right w:val="single" w:sz="4" w:space="0" w:color="auto"/>
      </w:pBdr>
      <w:shd w:val="clear" w:color="000000" w:fill="FFFFFF"/>
      <w:snapToGrid/>
      <w:spacing w:before="100" w:beforeAutospacing="1" w:after="100" w:afterAutospacing="1"/>
      <w:ind w:firstLine="0"/>
      <w:jc w:val="right"/>
    </w:pPr>
    <w:rPr>
      <w:sz w:val="16"/>
      <w:szCs w:val="16"/>
    </w:rPr>
  </w:style>
  <w:style w:type="paragraph" w:customStyle="1" w:styleId="xl117">
    <w:name w:val="xl117"/>
    <w:basedOn w:val="a4"/>
    <w:rsid w:val="004D3E78"/>
    <w:pPr>
      <w:widowControl/>
      <w:shd w:val="clear" w:color="000000" w:fill="FFFFFF"/>
      <w:snapToGrid/>
      <w:spacing w:before="100" w:beforeAutospacing="1" w:after="100" w:afterAutospacing="1"/>
      <w:ind w:firstLine="0"/>
      <w:jc w:val="right"/>
    </w:pPr>
    <w:rPr>
      <w:sz w:val="16"/>
      <w:szCs w:val="16"/>
    </w:rPr>
  </w:style>
  <w:style w:type="paragraph" w:customStyle="1" w:styleId="xl118">
    <w:name w:val="xl118"/>
    <w:basedOn w:val="a4"/>
    <w:rsid w:val="004D3E78"/>
    <w:pPr>
      <w:widowControl/>
      <w:shd w:val="clear" w:color="000000" w:fill="FFFFFF"/>
      <w:snapToGrid/>
      <w:spacing w:before="100" w:beforeAutospacing="1" w:after="100" w:afterAutospacing="1"/>
      <w:ind w:firstLine="0"/>
    </w:pPr>
    <w:rPr>
      <w:sz w:val="16"/>
      <w:szCs w:val="16"/>
    </w:rPr>
  </w:style>
  <w:style w:type="paragraph" w:customStyle="1" w:styleId="xl119">
    <w:name w:val="xl119"/>
    <w:basedOn w:val="a4"/>
    <w:rsid w:val="004D3E78"/>
    <w:pPr>
      <w:widowControl/>
      <w:shd w:val="clear" w:color="000000" w:fill="FFFFFF"/>
      <w:snapToGrid/>
      <w:spacing w:before="100" w:beforeAutospacing="1" w:after="100" w:afterAutospacing="1"/>
      <w:ind w:firstLine="0"/>
    </w:pPr>
    <w:rPr>
      <w:sz w:val="16"/>
      <w:szCs w:val="16"/>
    </w:rPr>
  </w:style>
  <w:style w:type="paragraph" w:customStyle="1" w:styleId="xl120">
    <w:name w:val="xl120"/>
    <w:basedOn w:val="a4"/>
    <w:rsid w:val="004D3E78"/>
    <w:pPr>
      <w:widowControl/>
      <w:shd w:val="clear" w:color="000000" w:fill="FFFFFF"/>
      <w:snapToGrid/>
      <w:spacing w:before="100" w:beforeAutospacing="1" w:after="100" w:afterAutospacing="1"/>
      <w:ind w:firstLine="0"/>
    </w:pPr>
    <w:rPr>
      <w:sz w:val="16"/>
      <w:szCs w:val="16"/>
    </w:rPr>
  </w:style>
  <w:style w:type="paragraph" w:customStyle="1" w:styleId="xl121">
    <w:name w:val="xl121"/>
    <w:basedOn w:val="a4"/>
    <w:rsid w:val="004D3E78"/>
    <w:pPr>
      <w:widowControl/>
      <w:shd w:val="clear" w:color="000000" w:fill="FFFFFF"/>
      <w:snapToGrid/>
      <w:spacing w:before="100" w:beforeAutospacing="1" w:after="100" w:afterAutospacing="1"/>
      <w:ind w:firstLine="0"/>
    </w:pPr>
    <w:rPr>
      <w:sz w:val="16"/>
      <w:szCs w:val="16"/>
    </w:rPr>
  </w:style>
  <w:style w:type="paragraph" w:customStyle="1" w:styleId="xl122">
    <w:name w:val="xl122"/>
    <w:basedOn w:val="a4"/>
    <w:rsid w:val="004D3E78"/>
    <w:pPr>
      <w:widowControl/>
      <w:shd w:val="clear" w:color="000000" w:fill="FFFFFF"/>
      <w:snapToGrid/>
      <w:spacing w:before="100" w:beforeAutospacing="1" w:after="100" w:afterAutospacing="1"/>
      <w:ind w:firstLine="0"/>
      <w:jc w:val="center"/>
    </w:pPr>
    <w:rPr>
      <w:sz w:val="16"/>
      <w:szCs w:val="16"/>
    </w:rPr>
  </w:style>
  <w:style w:type="paragraph" w:customStyle="1" w:styleId="msonormalbullet2gif">
    <w:name w:val="msonormalbullet2.gif"/>
    <w:basedOn w:val="a4"/>
    <w:rsid w:val="004D3E78"/>
    <w:pPr>
      <w:widowControl/>
      <w:snapToGrid/>
      <w:spacing w:before="100" w:beforeAutospacing="1" w:after="100" w:afterAutospacing="1"/>
      <w:ind w:firstLine="0"/>
    </w:pPr>
  </w:style>
  <w:style w:type="numbering" w:customStyle="1" w:styleId="74">
    <w:name w:val="Нет списка7"/>
    <w:next w:val="a7"/>
    <w:uiPriority w:val="99"/>
    <w:semiHidden/>
    <w:unhideWhenUsed/>
    <w:rsid w:val="00F86599"/>
  </w:style>
  <w:style w:type="numbering" w:customStyle="1" w:styleId="84">
    <w:name w:val="Нет списка8"/>
    <w:next w:val="a7"/>
    <w:uiPriority w:val="99"/>
    <w:semiHidden/>
    <w:unhideWhenUsed/>
    <w:rsid w:val="0091632B"/>
  </w:style>
  <w:style w:type="table" w:customStyle="1" w:styleId="3ff1">
    <w:name w:val="Сетка таблицы3"/>
    <w:basedOn w:val="a6"/>
    <w:next w:val="aff2"/>
    <w:uiPriority w:val="39"/>
    <w:rsid w:val="0091632B"/>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6"/>
    <w:next w:val="aff2"/>
    <w:uiPriority w:val="39"/>
    <w:rsid w:val="00F80633"/>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6"/>
    <w:next w:val="aff2"/>
    <w:uiPriority w:val="39"/>
    <w:rsid w:val="00B94E27"/>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6">
    <w:name w:val="Основной текст (2) + Полужирный"/>
    <w:basedOn w:val="a5"/>
    <w:rsid w:val="00174658"/>
    <w:rPr>
      <w:rFonts w:ascii="Arial" w:eastAsia="Arial" w:hAnsi="Arial" w:cs="Arial"/>
      <w:b/>
      <w:bCs/>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979">
      <w:bodyDiv w:val="1"/>
      <w:marLeft w:val="0"/>
      <w:marRight w:val="0"/>
      <w:marTop w:val="0"/>
      <w:marBottom w:val="0"/>
      <w:divBdr>
        <w:top w:val="none" w:sz="0" w:space="0" w:color="auto"/>
        <w:left w:val="none" w:sz="0" w:space="0" w:color="auto"/>
        <w:bottom w:val="none" w:sz="0" w:space="0" w:color="auto"/>
        <w:right w:val="none" w:sz="0" w:space="0" w:color="auto"/>
      </w:divBdr>
    </w:div>
    <w:div w:id="11612858">
      <w:bodyDiv w:val="1"/>
      <w:marLeft w:val="0"/>
      <w:marRight w:val="0"/>
      <w:marTop w:val="0"/>
      <w:marBottom w:val="0"/>
      <w:divBdr>
        <w:top w:val="none" w:sz="0" w:space="0" w:color="auto"/>
        <w:left w:val="none" w:sz="0" w:space="0" w:color="auto"/>
        <w:bottom w:val="none" w:sz="0" w:space="0" w:color="auto"/>
        <w:right w:val="none" w:sz="0" w:space="0" w:color="auto"/>
      </w:divBdr>
    </w:div>
    <w:div w:id="25756690">
      <w:bodyDiv w:val="1"/>
      <w:marLeft w:val="0"/>
      <w:marRight w:val="0"/>
      <w:marTop w:val="0"/>
      <w:marBottom w:val="0"/>
      <w:divBdr>
        <w:top w:val="none" w:sz="0" w:space="0" w:color="auto"/>
        <w:left w:val="none" w:sz="0" w:space="0" w:color="auto"/>
        <w:bottom w:val="none" w:sz="0" w:space="0" w:color="auto"/>
        <w:right w:val="none" w:sz="0" w:space="0" w:color="auto"/>
      </w:divBdr>
    </w:div>
    <w:div w:id="35206431">
      <w:bodyDiv w:val="1"/>
      <w:marLeft w:val="0"/>
      <w:marRight w:val="0"/>
      <w:marTop w:val="0"/>
      <w:marBottom w:val="0"/>
      <w:divBdr>
        <w:top w:val="none" w:sz="0" w:space="0" w:color="auto"/>
        <w:left w:val="none" w:sz="0" w:space="0" w:color="auto"/>
        <w:bottom w:val="none" w:sz="0" w:space="0" w:color="auto"/>
        <w:right w:val="none" w:sz="0" w:space="0" w:color="auto"/>
      </w:divBdr>
    </w:div>
    <w:div w:id="39330320">
      <w:bodyDiv w:val="1"/>
      <w:marLeft w:val="0"/>
      <w:marRight w:val="0"/>
      <w:marTop w:val="0"/>
      <w:marBottom w:val="0"/>
      <w:divBdr>
        <w:top w:val="none" w:sz="0" w:space="0" w:color="auto"/>
        <w:left w:val="none" w:sz="0" w:space="0" w:color="auto"/>
        <w:bottom w:val="none" w:sz="0" w:space="0" w:color="auto"/>
        <w:right w:val="none" w:sz="0" w:space="0" w:color="auto"/>
      </w:divBdr>
    </w:div>
    <w:div w:id="47606291">
      <w:bodyDiv w:val="1"/>
      <w:marLeft w:val="0"/>
      <w:marRight w:val="0"/>
      <w:marTop w:val="0"/>
      <w:marBottom w:val="0"/>
      <w:divBdr>
        <w:top w:val="none" w:sz="0" w:space="0" w:color="auto"/>
        <w:left w:val="none" w:sz="0" w:space="0" w:color="auto"/>
        <w:bottom w:val="none" w:sz="0" w:space="0" w:color="auto"/>
        <w:right w:val="none" w:sz="0" w:space="0" w:color="auto"/>
      </w:divBdr>
    </w:div>
    <w:div w:id="52051469">
      <w:bodyDiv w:val="1"/>
      <w:marLeft w:val="0"/>
      <w:marRight w:val="0"/>
      <w:marTop w:val="0"/>
      <w:marBottom w:val="0"/>
      <w:divBdr>
        <w:top w:val="none" w:sz="0" w:space="0" w:color="auto"/>
        <w:left w:val="none" w:sz="0" w:space="0" w:color="auto"/>
        <w:bottom w:val="none" w:sz="0" w:space="0" w:color="auto"/>
        <w:right w:val="none" w:sz="0" w:space="0" w:color="auto"/>
      </w:divBdr>
    </w:div>
    <w:div w:id="63535035">
      <w:bodyDiv w:val="1"/>
      <w:marLeft w:val="0"/>
      <w:marRight w:val="0"/>
      <w:marTop w:val="0"/>
      <w:marBottom w:val="0"/>
      <w:divBdr>
        <w:top w:val="none" w:sz="0" w:space="0" w:color="auto"/>
        <w:left w:val="none" w:sz="0" w:space="0" w:color="auto"/>
        <w:bottom w:val="none" w:sz="0" w:space="0" w:color="auto"/>
        <w:right w:val="none" w:sz="0" w:space="0" w:color="auto"/>
      </w:divBdr>
    </w:div>
    <w:div w:id="89741827">
      <w:bodyDiv w:val="1"/>
      <w:marLeft w:val="0"/>
      <w:marRight w:val="0"/>
      <w:marTop w:val="0"/>
      <w:marBottom w:val="0"/>
      <w:divBdr>
        <w:top w:val="none" w:sz="0" w:space="0" w:color="auto"/>
        <w:left w:val="none" w:sz="0" w:space="0" w:color="auto"/>
        <w:bottom w:val="none" w:sz="0" w:space="0" w:color="auto"/>
        <w:right w:val="none" w:sz="0" w:space="0" w:color="auto"/>
      </w:divBdr>
    </w:div>
    <w:div w:id="112679222">
      <w:bodyDiv w:val="1"/>
      <w:marLeft w:val="0"/>
      <w:marRight w:val="0"/>
      <w:marTop w:val="0"/>
      <w:marBottom w:val="0"/>
      <w:divBdr>
        <w:top w:val="none" w:sz="0" w:space="0" w:color="auto"/>
        <w:left w:val="none" w:sz="0" w:space="0" w:color="auto"/>
        <w:bottom w:val="none" w:sz="0" w:space="0" w:color="auto"/>
        <w:right w:val="none" w:sz="0" w:space="0" w:color="auto"/>
      </w:divBdr>
    </w:div>
    <w:div w:id="115103780">
      <w:bodyDiv w:val="1"/>
      <w:marLeft w:val="0"/>
      <w:marRight w:val="0"/>
      <w:marTop w:val="0"/>
      <w:marBottom w:val="0"/>
      <w:divBdr>
        <w:top w:val="none" w:sz="0" w:space="0" w:color="auto"/>
        <w:left w:val="none" w:sz="0" w:space="0" w:color="auto"/>
        <w:bottom w:val="none" w:sz="0" w:space="0" w:color="auto"/>
        <w:right w:val="none" w:sz="0" w:space="0" w:color="auto"/>
      </w:divBdr>
    </w:div>
    <w:div w:id="118568734">
      <w:bodyDiv w:val="1"/>
      <w:marLeft w:val="0"/>
      <w:marRight w:val="0"/>
      <w:marTop w:val="0"/>
      <w:marBottom w:val="0"/>
      <w:divBdr>
        <w:top w:val="none" w:sz="0" w:space="0" w:color="auto"/>
        <w:left w:val="none" w:sz="0" w:space="0" w:color="auto"/>
        <w:bottom w:val="none" w:sz="0" w:space="0" w:color="auto"/>
        <w:right w:val="none" w:sz="0" w:space="0" w:color="auto"/>
      </w:divBdr>
    </w:div>
    <w:div w:id="142308728">
      <w:bodyDiv w:val="1"/>
      <w:marLeft w:val="0"/>
      <w:marRight w:val="0"/>
      <w:marTop w:val="0"/>
      <w:marBottom w:val="0"/>
      <w:divBdr>
        <w:top w:val="none" w:sz="0" w:space="0" w:color="auto"/>
        <w:left w:val="none" w:sz="0" w:space="0" w:color="auto"/>
        <w:bottom w:val="none" w:sz="0" w:space="0" w:color="auto"/>
        <w:right w:val="none" w:sz="0" w:space="0" w:color="auto"/>
      </w:divBdr>
    </w:div>
    <w:div w:id="147138784">
      <w:bodyDiv w:val="1"/>
      <w:marLeft w:val="0"/>
      <w:marRight w:val="0"/>
      <w:marTop w:val="0"/>
      <w:marBottom w:val="0"/>
      <w:divBdr>
        <w:top w:val="none" w:sz="0" w:space="0" w:color="auto"/>
        <w:left w:val="none" w:sz="0" w:space="0" w:color="auto"/>
        <w:bottom w:val="none" w:sz="0" w:space="0" w:color="auto"/>
        <w:right w:val="none" w:sz="0" w:space="0" w:color="auto"/>
      </w:divBdr>
    </w:div>
    <w:div w:id="178394551">
      <w:bodyDiv w:val="1"/>
      <w:marLeft w:val="0"/>
      <w:marRight w:val="0"/>
      <w:marTop w:val="0"/>
      <w:marBottom w:val="0"/>
      <w:divBdr>
        <w:top w:val="none" w:sz="0" w:space="0" w:color="auto"/>
        <w:left w:val="none" w:sz="0" w:space="0" w:color="auto"/>
        <w:bottom w:val="none" w:sz="0" w:space="0" w:color="auto"/>
        <w:right w:val="none" w:sz="0" w:space="0" w:color="auto"/>
      </w:divBdr>
    </w:div>
    <w:div w:id="184178623">
      <w:bodyDiv w:val="1"/>
      <w:marLeft w:val="0"/>
      <w:marRight w:val="0"/>
      <w:marTop w:val="0"/>
      <w:marBottom w:val="0"/>
      <w:divBdr>
        <w:top w:val="none" w:sz="0" w:space="0" w:color="auto"/>
        <w:left w:val="none" w:sz="0" w:space="0" w:color="auto"/>
        <w:bottom w:val="none" w:sz="0" w:space="0" w:color="auto"/>
        <w:right w:val="none" w:sz="0" w:space="0" w:color="auto"/>
      </w:divBdr>
    </w:div>
    <w:div w:id="189344415">
      <w:bodyDiv w:val="1"/>
      <w:marLeft w:val="0"/>
      <w:marRight w:val="0"/>
      <w:marTop w:val="0"/>
      <w:marBottom w:val="0"/>
      <w:divBdr>
        <w:top w:val="none" w:sz="0" w:space="0" w:color="auto"/>
        <w:left w:val="none" w:sz="0" w:space="0" w:color="auto"/>
        <w:bottom w:val="none" w:sz="0" w:space="0" w:color="auto"/>
        <w:right w:val="none" w:sz="0" w:space="0" w:color="auto"/>
      </w:divBdr>
    </w:div>
    <w:div w:id="220941457">
      <w:bodyDiv w:val="1"/>
      <w:marLeft w:val="0"/>
      <w:marRight w:val="0"/>
      <w:marTop w:val="0"/>
      <w:marBottom w:val="0"/>
      <w:divBdr>
        <w:top w:val="none" w:sz="0" w:space="0" w:color="auto"/>
        <w:left w:val="none" w:sz="0" w:space="0" w:color="auto"/>
        <w:bottom w:val="none" w:sz="0" w:space="0" w:color="auto"/>
        <w:right w:val="none" w:sz="0" w:space="0" w:color="auto"/>
      </w:divBdr>
    </w:div>
    <w:div w:id="237905031">
      <w:bodyDiv w:val="1"/>
      <w:marLeft w:val="0"/>
      <w:marRight w:val="0"/>
      <w:marTop w:val="0"/>
      <w:marBottom w:val="0"/>
      <w:divBdr>
        <w:top w:val="none" w:sz="0" w:space="0" w:color="auto"/>
        <w:left w:val="none" w:sz="0" w:space="0" w:color="auto"/>
        <w:bottom w:val="none" w:sz="0" w:space="0" w:color="auto"/>
        <w:right w:val="none" w:sz="0" w:space="0" w:color="auto"/>
      </w:divBdr>
    </w:div>
    <w:div w:id="262806210">
      <w:bodyDiv w:val="1"/>
      <w:marLeft w:val="0"/>
      <w:marRight w:val="0"/>
      <w:marTop w:val="0"/>
      <w:marBottom w:val="0"/>
      <w:divBdr>
        <w:top w:val="none" w:sz="0" w:space="0" w:color="auto"/>
        <w:left w:val="none" w:sz="0" w:space="0" w:color="auto"/>
        <w:bottom w:val="none" w:sz="0" w:space="0" w:color="auto"/>
        <w:right w:val="none" w:sz="0" w:space="0" w:color="auto"/>
      </w:divBdr>
    </w:div>
    <w:div w:id="266038884">
      <w:bodyDiv w:val="1"/>
      <w:marLeft w:val="0"/>
      <w:marRight w:val="0"/>
      <w:marTop w:val="0"/>
      <w:marBottom w:val="0"/>
      <w:divBdr>
        <w:top w:val="none" w:sz="0" w:space="0" w:color="auto"/>
        <w:left w:val="none" w:sz="0" w:space="0" w:color="auto"/>
        <w:bottom w:val="none" w:sz="0" w:space="0" w:color="auto"/>
        <w:right w:val="none" w:sz="0" w:space="0" w:color="auto"/>
      </w:divBdr>
    </w:div>
    <w:div w:id="271858552">
      <w:bodyDiv w:val="1"/>
      <w:marLeft w:val="0"/>
      <w:marRight w:val="0"/>
      <w:marTop w:val="0"/>
      <w:marBottom w:val="0"/>
      <w:divBdr>
        <w:top w:val="none" w:sz="0" w:space="0" w:color="auto"/>
        <w:left w:val="none" w:sz="0" w:space="0" w:color="auto"/>
        <w:bottom w:val="none" w:sz="0" w:space="0" w:color="auto"/>
        <w:right w:val="none" w:sz="0" w:space="0" w:color="auto"/>
      </w:divBdr>
    </w:div>
    <w:div w:id="317153861">
      <w:bodyDiv w:val="1"/>
      <w:marLeft w:val="0"/>
      <w:marRight w:val="0"/>
      <w:marTop w:val="0"/>
      <w:marBottom w:val="0"/>
      <w:divBdr>
        <w:top w:val="none" w:sz="0" w:space="0" w:color="auto"/>
        <w:left w:val="none" w:sz="0" w:space="0" w:color="auto"/>
        <w:bottom w:val="none" w:sz="0" w:space="0" w:color="auto"/>
        <w:right w:val="none" w:sz="0" w:space="0" w:color="auto"/>
      </w:divBdr>
    </w:div>
    <w:div w:id="333655756">
      <w:bodyDiv w:val="1"/>
      <w:marLeft w:val="0"/>
      <w:marRight w:val="0"/>
      <w:marTop w:val="0"/>
      <w:marBottom w:val="0"/>
      <w:divBdr>
        <w:top w:val="none" w:sz="0" w:space="0" w:color="auto"/>
        <w:left w:val="none" w:sz="0" w:space="0" w:color="auto"/>
        <w:bottom w:val="none" w:sz="0" w:space="0" w:color="auto"/>
        <w:right w:val="none" w:sz="0" w:space="0" w:color="auto"/>
      </w:divBdr>
    </w:div>
    <w:div w:id="339502912">
      <w:bodyDiv w:val="1"/>
      <w:marLeft w:val="0"/>
      <w:marRight w:val="0"/>
      <w:marTop w:val="0"/>
      <w:marBottom w:val="0"/>
      <w:divBdr>
        <w:top w:val="none" w:sz="0" w:space="0" w:color="auto"/>
        <w:left w:val="none" w:sz="0" w:space="0" w:color="auto"/>
        <w:bottom w:val="none" w:sz="0" w:space="0" w:color="auto"/>
        <w:right w:val="none" w:sz="0" w:space="0" w:color="auto"/>
      </w:divBdr>
    </w:div>
    <w:div w:id="352803843">
      <w:bodyDiv w:val="1"/>
      <w:marLeft w:val="0"/>
      <w:marRight w:val="0"/>
      <w:marTop w:val="0"/>
      <w:marBottom w:val="0"/>
      <w:divBdr>
        <w:top w:val="none" w:sz="0" w:space="0" w:color="auto"/>
        <w:left w:val="none" w:sz="0" w:space="0" w:color="auto"/>
        <w:bottom w:val="none" w:sz="0" w:space="0" w:color="auto"/>
        <w:right w:val="none" w:sz="0" w:space="0" w:color="auto"/>
      </w:divBdr>
    </w:div>
    <w:div w:id="371880577">
      <w:bodyDiv w:val="1"/>
      <w:marLeft w:val="0"/>
      <w:marRight w:val="0"/>
      <w:marTop w:val="0"/>
      <w:marBottom w:val="0"/>
      <w:divBdr>
        <w:top w:val="none" w:sz="0" w:space="0" w:color="auto"/>
        <w:left w:val="none" w:sz="0" w:space="0" w:color="auto"/>
        <w:bottom w:val="none" w:sz="0" w:space="0" w:color="auto"/>
        <w:right w:val="none" w:sz="0" w:space="0" w:color="auto"/>
      </w:divBdr>
    </w:div>
    <w:div w:id="384724726">
      <w:bodyDiv w:val="1"/>
      <w:marLeft w:val="0"/>
      <w:marRight w:val="0"/>
      <w:marTop w:val="0"/>
      <w:marBottom w:val="0"/>
      <w:divBdr>
        <w:top w:val="none" w:sz="0" w:space="0" w:color="auto"/>
        <w:left w:val="none" w:sz="0" w:space="0" w:color="auto"/>
        <w:bottom w:val="none" w:sz="0" w:space="0" w:color="auto"/>
        <w:right w:val="none" w:sz="0" w:space="0" w:color="auto"/>
      </w:divBdr>
    </w:div>
    <w:div w:id="400064291">
      <w:bodyDiv w:val="1"/>
      <w:marLeft w:val="0"/>
      <w:marRight w:val="0"/>
      <w:marTop w:val="0"/>
      <w:marBottom w:val="0"/>
      <w:divBdr>
        <w:top w:val="none" w:sz="0" w:space="0" w:color="auto"/>
        <w:left w:val="none" w:sz="0" w:space="0" w:color="auto"/>
        <w:bottom w:val="none" w:sz="0" w:space="0" w:color="auto"/>
        <w:right w:val="none" w:sz="0" w:space="0" w:color="auto"/>
      </w:divBdr>
    </w:div>
    <w:div w:id="429013389">
      <w:bodyDiv w:val="1"/>
      <w:marLeft w:val="0"/>
      <w:marRight w:val="0"/>
      <w:marTop w:val="0"/>
      <w:marBottom w:val="0"/>
      <w:divBdr>
        <w:top w:val="none" w:sz="0" w:space="0" w:color="auto"/>
        <w:left w:val="none" w:sz="0" w:space="0" w:color="auto"/>
        <w:bottom w:val="none" w:sz="0" w:space="0" w:color="auto"/>
        <w:right w:val="none" w:sz="0" w:space="0" w:color="auto"/>
      </w:divBdr>
    </w:div>
    <w:div w:id="464350866">
      <w:bodyDiv w:val="1"/>
      <w:marLeft w:val="0"/>
      <w:marRight w:val="0"/>
      <w:marTop w:val="0"/>
      <w:marBottom w:val="0"/>
      <w:divBdr>
        <w:top w:val="none" w:sz="0" w:space="0" w:color="auto"/>
        <w:left w:val="none" w:sz="0" w:space="0" w:color="auto"/>
        <w:bottom w:val="none" w:sz="0" w:space="0" w:color="auto"/>
        <w:right w:val="none" w:sz="0" w:space="0" w:color="auto"/>
      </w:divBdr>
    </w:div>
    <w:div w:id="470907620">
      <w:bodyDiv w:val="1"/>
      <w:marLeft w:val="0"/>
      <w:marRight w:val="0"/>
      <w:marTop w:val="0"/>
      <w:marBottom w:val="0"/>
      <w:divBdr>
        <w:top w:val="none" w:sz="0" w:space="0" w:color="auto"/>
        <w:left w:val="none" w:sz="0" w:space="0" w:color="auto"/>
        <w:bottom w:val="none" w:sz="0" w:space="0" w:color="auto"/>
        <w:right w:val="none" w:sz="0" w:space="0" w:color="auto"/>
      </w:divBdr>
    </w:div>
    <w:div w:id="470951935">
      <w:bodyDiv w:val="1"/>
      <w:marLeft w:val="0"/>
      <w:marRight w:val="0"/>
      <w:marTop w:val="0"/>
      <w:marBottom w:val="0"/>
      <w:divBdr>
        <w:top w:val="none" w:sz="0" w:space="0" w:color="auto"/>
        <w:left w:val="none" w:sz="0" w:space="0" w:color="auto"/>
        <w:bottom w:val="none" w:sz="0" w:space="0" w:color="auto"/>
        <w:right w:val="none" w:sz="0" w:space="0" w:color="auto"/>
      </w:divBdr>
    </w:div>
    <w:div w:id="477572531">
      <w:bodyDiv w:val="1"/>
      <w:marLeft w:val="0"/>
      <w:marRight w:val="0"/>
      <w:marTop w:val="0"/>
      <w:marBottom w:val="0"/>
      <w:divBdr>
        <w:top w:val="none" w:sz="0" w:space="0" w:color="auto"/>
        <w:left w:val="none" w:sz="0" w:space="0" w:color="auto"/>
        <w:bottom w:val="none" w:sz="0" w:space="0" w:color="auto"/>
        <w:right w:val="none" w:sz="0" w:space="0" w:color="auto"/>
      </w:divBdr>
    </w:div>
    <w:div w:id="482741644">
      <w:bodyDiv w:val="1"/>
      <w:marLeft w:val="0"/>
      <w:marRight w:val="0"/>
      <w:marTop w:val="0"/>
      <w:marBottom w:val="0"/>
      <w:divBdr>
        <w:top w:val="none" w:sz="0" w:space="0" w:color="auto"/>
        <w:left w:val="none" w:sz="0" w:space="0" w:color="auto"/>
        <w:bottom w:val="none" w:sz="0" w:space="0" w:color="auto"/>
        <w:right w:val="none" w:sz="0" w:space="0" w:color="auto"/>
      </w:divBdr>
    </w:div>
    <w:div w:id="485509238">
      <w:bodyDiv w:val="1"/>
      <w:marLeft w:val="0"/>
      <w:marRight w:val="0"/>
      <w:marTop w:val="0"/>
      <w:marBottom w:val="0"/>
      <w:divBdr>
        <w:top w:val="none" w:sz="0" w:space="0" w:color="auto"/>
        <w:left w:val="none" w:sz="0" w:space="0" w:color="auto"/>
        <w:bottom w:val="none" w:sz="0" w:space="0" w:color="auto"/>
        <w:right w:val="none" w:sz="0" w:space="0" w:color="auto"/>
      </w:divBdr>
    </w:div>
    <w:div w:id="497313172">
      <w:bodyDiv w:val="1"/>
      <w:marLeft w:val="0"/>
      <w:marRight w:val="0"/>
      <w:marTop w:val="0"/>
      <w:marBottom w:val="0"/>
      <w:divBdr>
        <w:top w:val="none" w:sz="0" w:space="0" w:color="auto"/>
        <w:left w:val="none" w:sz="0" w:space="0" w:color="auto"/>
        <w:bottom w:val="none" w:sz="0" w:space="0" w:color="auto"/>
        <w:right w:val="none" w:sz="0" w:space="0" w:color="auto"/>
      </w:divBdr>
    </w:div>
    <w:div w:id="498010328">
      <w:bodyDiv w:val="1"/>
      <w:marLeft w:val="0"/>
      <w:marRight w:val="0"/>
      <w:marTop w:val="0"/>
      <w:marBottom w:val="0"/>
      <w:divBdr>
        <w:top w:val="none" w:sz="0" w:space="0" w:color="auto"/>
        <w:left w:val="none" w:sz="0" w:space="0" w:color="auto"/>
        <w:bottom w:val="none" w:sz="0" w:space="0" w:color="auto"/>
        <w:right w:val="none" w:sz="0" w:space="0" w:color="auto"/>
      </w:divBdr>
    </w:div>
    <w:div w:id="534196915">
      <w:bodyDiv w:val="1"/>
      <w:marLeft w:val="0"/>
      <w:marRight w:val="0"/>
      <w:marTop w:val="0"/>
      <w:marBottom w:val="0"/>
      <w:divBdr>
        <w:top w:val="none" w:sz="0" w:space="0" w:color="auto"/>
        <w:left w:val="none" w:sz="0" w:space="0" w:color="auto"/>
        <w:bottom w:val="none" w:sz="0" w:space="0" w:color="auto"/>
        <w:right w:val="none" w:sz="0" w:space="0" w:color="auto"/>
      </w:divBdr>
    </w:div>
    <w:div w:id="554969455">
      <w:bodyDiv w:val="1"/>
      <w:marLeft w:val="0"/>
      <w:marRight w:val="0"/>
      <w:marTop w:val="0"/>
      <w:marBottom w:val="0"/>
      <w:divBdr>
        <w:top w:val="none" w:sz="0" w:space="0" w:color="auto"/>
        <w:left w:val="none" w:sz="0" w:space="0" w:color="auto"/>
        <w:bottom w:val="none" w:sz="0" w:space="0" w:color="auto"/>
        <w:right w:val="none" w:sz="0" w:space="0" w:color="auto"/>
      </w:divBdr>
    </w:div>
    <w:div w:id="579490731">
      <w:bodyDiv w:val="1"/>
      <w:marLeft w:val="0"/>
      <w:marRight w:val="0"/>
      <w:marTop w:val="0"/>
      <w:marBottom w:val="0"/>
      <w:divBdr>
        <w:top w:val="none" w:sz="0" w:space="0" w:color="auto"/>
        <w:left w:val="none" w:sz="0" w:space="0" w:color="auto"/>
        <w:bottom w:val="none" w:sz="0" w:space="0" w:color="auto"/>
        <w:right w:val="none" w:sz="0" w:space="0" w:color="auto"/>
      </w:divBdr>
    </w:div>
    <w:div w:id="602956772">
      <w:bodyDiv w:val="1"/>
      <w:marLeft w:val="0"/>
      <w:marRight w:val="0"/>
      <w:marTop w:val="0"/>
      <w:marBottom w:val="0"/>
      <w:divBdr>
        <w:top w:val="none" w:sz="0" w:space="0" w:color="auto"/>
        <w:left w:val="none" w:sz="0" w:space="0" w:color="auto"/>
        <w:bottom w:val="none" w:sz="0" w:space="0" w:color="auto"/>
        <w:right w:val="none" w:sz="0" w:space="0" w:color="auto"/>
      </w:divBdr>
    </w:div>
    <w:div w:id="612519128">
      <w:bodyDiv w:val="1"/>
      <w:marLeft w:val="0"/>
      <w:marRight w:val="0"/>
      <w:marTop w:val="0"/>
      <w:marBottom w:val="0"/>
      <w:divBdr>
        <w:top w:val="none" w:sz="0" w:space="0" w:color="auto"/>
        <w:left w:val="none" w:sz="0" w:space="0" w:color="auto"/>
        <w:bottom w:val="none" w:sz="0" w:space="0" w:color="auto"/>
        <w:right w:val="none" w:sz="0" w:space="0" w:color="auto"/>
      </w:divBdr>
    </w:div>
    <w:div w:id="619456384">
      <w:bodyDiv w:val="1"/>
      <w:marLeft w:val="0"/>
      <w:marRight w:val="0"/>
      <w:marTop w:val="0"/>
      <w:marBottom w:val="0"/>
      <w:divBdr>
        <w:top w:val="none" w:sz="0" w:space="0" w:color="auto"/>
        <w:left w:val="none" w:sz="0" w:space="0" w:color="auto"/>
        <w:bottom w:val="none" w:sz="0" w:space="0" w:color="auto"/>
        <w:right w:val="none" w:sz="0" w:space="0" w:color="auto"/>
      </w:divBdr>
    </w:div>
    <w:div w:id="620571404">
      <w:bodyDiv w:val="1"/>
      <w:marLeft w:val="0"/>
      <w:marRight w:val="0"/>
      <w:marTop w:val="0"/>
      <w:marBottom w:val="0"/>
      <w:divBdr>
        <w:top w:val="none" w:sz="0" w:space="0" w:color="auto"/>
        <w:left w:val="none" w:sz="0" w:space="0" w:color="auto"/>
        <w:bottom w:val="none" w:sz="0" w:space="0" w:color="auto"/>
        <w:right w:val="none" w:sz="0" w:space="0" w:color="auto"/>
      </w:divBdr>
    </w:div>
    <w:div w:id="632054195">
      <w:bodyDiv w:val="1"/>
      <w:marLeft w:val="0"/>
      <w:marRight w:val="0"/>
      <w:marTop w:val="0"/>
      <w:marBottom w:val="0"/>
      <w:divBdr>
        <w:top w:val="none" w:sz="0" w:space="0" w:color="auto"/>
        <w:left w:val="none" w:sz="0" w:space="0" w:color="auto"/>
        <w:bottom w:val="none" w:sz="0" w:space="0" w:color="auto"/>
        <w:right w:val="none" w:sz="0" w:space="0" w:color="auto"/>
      </w:divBdr>
    </w:div>
    <w:div w:id="639579399">
      <w:bodyDiv w:val="1"/>
      <w:marLeft w:val="0"/>
      <w:marRight w:val="0"/>
      <w:marTop w:val="0"/>
      <w:marBottom w:val="0"/>
      <w:divBdr>
        <w:top w:val="none" w:sz="0" w:space="0" w:color="auto"/>
        <w:left w:val="none" w:sz="0" w:space="0" w:color="auto"/>
        <w:bottom w:val="none" w:sz="0" w:space="0" w:color="auto"/>
        <w:right w:val="none" w:sz="0" w:space="0" w:color="auto"/>
      </w:divBdr>
    </w:div>
    <w:div w:id="646713624">
      <w:bodyDiv w:val="1"/>
      <w:marLeft w:val="0"/>
      <w:marRight w:val="0"/>
      <w:marTop w:val="0"/>
      <w:marBottom w:val="0"/>
      <w:divBdr>
        <w:top w:val="none" w:sz="0" w:space="0" w:color="auto"/>
        <w:left w:val="none" w:sz="0" w:space="0" w:color="auto"/>
        <w:bottom w:val="none" w:sz="0" w:space="0" w:color="auto"/>
        <w:right w:val="none" w:sz="0" w:space="0" w:color="auto"/>
      </w:divBdr>
    </w:div>
    <w:div w:id="655450526">
      <w:bodyDiv w:val="1"/>
      <w:marLeft w:val="0"/>
      <w:marRight w:val="0"/>
      <w:marTop w:val="0"/>
      <w:marBottom w:val="0"/>
      <w:divBdr>
        <w:top w:val="none" w:sz="0" w:space="0" w:color="auto"/>
        <w:left w:val="none" w:sz="0" w:space="0" w:color="auto"/>
        <w:bottom w:val="none" w:sz="0" w:space="0" w:color="auto"/>
        <w:right w:val="none" w:sz="0" w:space="0" w:color="auto"/>
      </w:divBdr>
    </w:div>
    <w:div w:id="667639978">
      <w:bodyDiv w:val="1"/>
      <w:marLeft w:val="0"/>
      <w:marRight w:val="0"/>
      <w:marTop w:val="0"/>
      <w:marBottom w:val="0"/>
      <w:divBdr>
        <w:top w:val="none" w:sz="0" w:space="0" w:color="auto"/>
        <w:left w:val="none" w:sz="0" w:space="0" w:color="auto"/>
        <w:bottom w:val="none" w:sz="0" w:space="0" w:color="auto"/>
        <w:right w:val="none" w:sz="0" w:space="0" w:color="auto"/>
      </w:divBdr>
    </w:div>
    <w:div w:id="680740905">
      <w:bodyDiv w:val="1"/>
      <w:marLeft w:val="0"/>
      <w:marRight w:val="0"/>
      <w:marTop w:val="0"/>
      <w:marBottom w:val="0"/>
      <w:divBdr>
        <w:top w:val="none" w:sz="0" w:space="0" w:color="auto"/>
        <w:left w:val="none" w:sz="0" w:space="0" w:color="auto"/>
        <w:bottom w:val="none" w:sz="0" w:space="0" w:color="auto"/>
        <w:right w:val="none" w:sz="0" w:space="0" w:color="auto"/>
      </w:divBdr>
    </w:div>
    <w:div w:id="687676539">
      <w:bodyDiv w:val="1"/>
      <w:marLeft w:val="0"/>
      <w:marRight w:val="0"/>
      <w:marTop w:val="0"/>
      <w:marBottom w:val="0"/>
      <w:divBdr>
        <w:top w:val="none" w:sz="0" w:space="0" w:color="auto"/>
        <w:left w:val="none" w:sz="0" w:space="0" w:color="auto"/>
        <w:bottom w:val="none" w:sz="0" w:space="0" w:color="auto"/>
        <w:right w:val="none" w:sz="0" w:space="0" w:color="auto"/>
      </w:divBdr>
    </w:div>
    <w:div w:id="690692462">
      <w:bodyDiv w:val="1"/>
      <w:marLeft w:val="0"/>
      <w:marRight w:val="0"/>
      <w:marTop w:val="0"/>
      <w:marBottom w:val="0"/>
      <w:divBdr>
        <w:top w:val="none" w:sz="0" w:space="0" w:color="auto"/>
        <w:left w:val="none" w:sz="0" w:space="0" w:color="auto"/>
        <w:bottom w:val="none" w:sz="0" w:space="0" w:color="auto"/>
        <w:right w:val="none" w:sz="0" w:space="0" w:color="auto"/>
      </w:divBdr>
    </w:div>
    <w:div w:id="701591448">
      <w:bodyDiv w:val="1"/>
      <w:marLeft w:val="0"/>
      <w:marRight w:val="0"/>
      <w:marTop w:val="0"/>
      <w:marBottom w:val="0"/>
      <w:divBdr>
        <w:top w:val="none" w:sz="0" w:space="0" w:color="auto"/>
        <w:left w:val="none" w:sz="0" w:space="0" w:color="auto"/>
        <w:bottom w:val="none" w:sz="0" w:space="0" w:color="auto"/>
        <w:right w:val="none" w:sz="0" w:space="0" w:color="auto"/>
      </w:divBdr>
    </w:div>
    <w:div w:id="711536039">
      <w:bodyDiv w:val="1"/>
      <w:marLeft w:val="0"/>
      <w:marRight w:val="0"/>
      <w:marTop w:val="0"/>
      <w:marBottom w:val="0"/>
      <w:divBdr>
        <w:top w:val="none" w:sz="0" w:space="0" w:color="auto"/>
        <w:left w:val="none" w:sz="0" w:space="0" w:color="auto"/>
        <w:bottom w:val="none" w:sz="0" w:space="0" w:color="auto"/>
        <w:right w:val="none" w:sz="0" w:space="0" w:color="auto"/>
      </w:divBdr>
    </w:div>
    <w:div w:id="716123331">
      <w:bodyDiv w:val="1"/>
      <w:marLeft w:val="0"/>
      <w:marRight w:val="0"/>
      <w:marTop w:val="0"/>
      <w:marBottom w:val="0"/>
      <w:divBdr>
        <w:top w:val="none" w:sz="0" w:space="0" w:color="auto"/>
        <w:left w:val="none" w:sz="0" w:space="0" w:color="auto"/>
        <w:bottom w:val="none" w:sz="0" w:space="0" w:color="auto"/>
        <w:right w:val="none" w:sz="0" w:space="0" w:color="auto"/>
      </w:divBdr>
    </w:div>
    <w:div w:id="719985490">
      <w:bodyDiv w:val="1"/>
      <w:marLeft w:val="0"/>
      <w:marRight w:val="0"/>
      <w:marTop w:val="0"/>
      <w:marBottom w:val="0"/>
      <w:divBdr>
        <w:top w:val="none" w:sz="0" w:space="0" w:color="auto"/>
        <w:left w:val="none" w:sz="0" w:space="0" w:color="auto"/>
        <w:bottom w:val="none" w:sz="0" w:space="0" w:color="auto"/>
        <w:right w:val="none" w:sz="0" w:space="0" w:color="auto"/>
      </w:divBdr>
    </w:div>
    <w:div w:id="720903683">
      <w:bodyDiv w:val="1"/>
      <w:marLeft w:val="0"/>
      <w:marRight w:val="0"/>
      <w:marTop w:val="0"/>
      <w:marBottom w:val="0"/>
      <w:divBdr>
        <w:top w:val="none" w:sz="0" w:space="0" w:color="auto"/>
        <w:left w:val="none" w:sz="0" w:space="0" w:color="auto"/>
        <w:bottom w:val="none" w:sz="0" w:space="0" w:color="auto"/>
        <w:right w:val="none" w:sz="0" w:space="0" w:color="auto"/>
      </w:divBdr>
    </w:div>
    <w:div w:id="723069009">
      <w:bodyDiv w:val="1"/>
      <w:marLeft w:val="0"/>
      <w:marRight w:val="0"/>
      <w:marTop w:val="0"/>
      <w:marBottom w:val="0"/>
      <w:divBdr>
        <w:top w:val="none" w:sz="0" w:space="0" w:color="auto"/>
        <w:left w:val="none" w:sz="0" w:space="0" w:color="auto"/>
        <w:bottom w:val="none" w:sz="0" w:space="0" w:color="auto"/>
        <w:right w:val="none" w:sz="0" w:space="0" w:color="auto"/>
      </w:divBdr>
    </w:div>
    <w:div w:id="773479309">
      <w:bodyDiv w:val="1"/>
      <w:marLeft w:val="0"/>
      <w:marRight w:val="0"/>
      <w:marTop w:val="0"/>
      <w:marBottom w:val="0"/>
      <w:divBdr>
        <w:top w:val="none" w:sz="0" w:space="0" w:color="auto"/>
        <w:left w:val="none" w:sz="0" w:space="0" w:color="auto"/>
        <w:bottom w:val="none" w:sz="0" w:space="0" w:color="auto"/>
        <w:right w:val="none" w:sz="0" w:space="0" w:color="auto"/>
      </w:divBdr>
    </w:div>
    <w:div w:id="807238670">
      <w:bodyDiv w:val="1"/>
      <w:marLeft w:val="0"/>
      <w:marRight w:val="0"/>
      <w:marTop w:val="0"/>
      <w:marBottom w:val="0"/>
      <w:divBdr>
        <w:top w:val="none" w:sz="0" w:space="0" w:color="auto"/>
        <w:left w:val="none" w:sz="0" w:space="0" w:color="auto"/>
        <w:bottom w:val="none" w:sz="0" w:space="0" w:color="auto"/>
        <w:right w:val="none" w:sz="0" w:space="0" w:color="auto"/>
      </w:divBdr>
    </w:div>
    <w:div w:id="827013129">
      <w:bodyDiv w:val="1"/>
      <w:marLeft w:val="0"/>
      <w:marRight w:val="0"/>
      <w:marTop w:val="0"/>
      <w:marBottom w:val="0"/>
      <w:divBdr>
        <w:top w:val="none" w:sz="0" w:space="0" w:color="auto"/>
        <w:left w:val="none" w:sz="0" w:space="0" w:color="auto"/>
        <w:bottom w:val="none" w:sz="0" w:space="0" w:color="auto"/>
        <w:right w:val="none" w:sz="0" w:space="0" w:color="auto"/>
      </w:divBdr>
    </w:div>
    <w:div w:id="839000728">
      <w:bodyDiv w:val="1"/>
      <w:marLeft w:val="0"/>
      <w:marRight w:val="0"/>
      <w:marTop w:val="0"/>
      <w:marBottom w:val="0"/>
      <w:divBdr>
        <w:top w:val="none" w:sz="0" w:space="0" w:color="auto"/>
        <w:left w:val="none" w:sz="0" w:space="0" w:color="auto"/>
        <w:bottom w:val="none" w:sz="0" w:space="0" w:color="auto"/>
        <w:right w:val="none" w:sz="0" w:space="0" w:color="auto"/>
      </w:divBdr>
    </w:div>
    <w:div w:id="877816965">
      <w:bodyDiv w:val="1"/>
      <w:marLeft w:val="0"/>
      <w:marRight w:val="0"/>
      <w:marTop w:val="0"/>
      <w:marBottom w:val="0"/>
      <w:divBdr>
        <w:top w:val="none" w:sz="0" w:space="0" w:color="auto"/>
        <w:left w:val="none" w:sz="0" w:space="0" w:color="auto"/>
        <w:bottom w:val="none" w:sz="0" w:space="0" w:color="auto"/>
        <w:right w:val="none" w:sz="0" w:space="0" w:color="auto"/>
      </w:divBdr>
    </w:div>
    <w:div w:id="893387894">
      <w:bodyDiv w:val="1"/>
      <w:marLeft w:val="0"/>
      <w:marRight w:val="0"/>
      <w:marTop w:val="0"/>
      <w:marBottom w:val="0"/>
      <w:divBdr>
        <w:top w:val="none" w:sz="0" w:space="0" w:color="auto"/>
        <w:left w:val="none" w:sz="0" w:space="0" w:color="auto"/>
        <w:bottom w:val="none" w:sz="0" w:space="0" w:color="auto"/>
        <w:right w:val="none" w:sz="0" w:space="0" w:color="auto"/>
      </w:divBdr>
    </w:div>
    <w:div w:id="899243081">
      <w:bodyDiv w:val="1"/>
      <w:marLeft w:val="0"/>
      <w:marRight w:val="0"/>
      <w:marTop w:val="0"/>
      <w:marBottom w:val="0"/>
      <w:divBdr>
        <w:top w:val="none" w:sz="0" w:space="0" w:color="auto"/>
        <w:left w:val="none" w:sz="0" w:space="0" w:color="auto"/>
        <w:bottom w:val="none" w:sz="0" w:space="0" w:color="auto"/>
        <w:right w:val="none" w:sz="0" w:space="0" w:color="auto"/>
      </w:divBdr>
    </w:div>
    <w:div w:id="902985599">
      <w:bodyDiv w:val="1"/>
      <w:marLeft w:val="0"/>
      <w:marRight w:val="0"/>
      <w:marTop w:val="0"/>
      <w:marBottom w:val="0"/>
      <w:divBdr>
        <w:top w:val="none" w:sz="0" w:space="0" w:color="auto"/>
        <w:left w:val="none" w:sz="0" w:space="0" w:color="auto"/>
        <w:bottom w:val="none" w:sz="0" w:space="0" w:color="auto"/>
        <w:right w:val="none" w:sz="0" w:space="0" w:color="auto"/>
      </w:divBdr>
    </w:div>
    <w:div w:id="941912763">
      <w:bodyDiv w:val="1"/>
      <w:marLeft w:val="0"/>
      <w:marRight w:val="0"/>
      <w:marTop w:val="0"/>
      <w:marBottom w:val="0"/>
      <w:divBdr>
        <w:top w:val="none" w:sz="0" w:space="0" w:color="auto"/>
        <w:left w:val="none" w:sz="0" w:space="0" w:color="auto"/>
        <w:bottom w:val="none" w:sz="0" w:space="0" w:color="auto"/>
        <w:right w:val="none" w:sz="0" w:space="0" w:color="auto"/>
      </w:divBdr>
    </w:div>
    <w:div w:id="942883088">
      <w:bodyDiv w:val="1"/>
      <w:marLeft w:val="0"/>
      <w:marRight w:val="0"/>
      <w:marTop w:val="0"/>
      <w:marBottom w:val="0"/>
      <w:divBdr>
        <w:top w:val="none" w:sz="0" w:space="0" w:color="auto"/>
        <w:left w:val="none" w:sz="0" w:space="0" w:color="auto"/>
        <w:bottom w:val="none" w:sz="0" w:space="0" w:color="auto"/>
        <w:right w:val="none" w:sz="0" w:space="0" w:color="auto"/>
      </w:divBdr>
    </w:div>
    <w:div w:id="946692900">
      <w:bodyDiv w:val="1"/>
      <w:marLeft w:val="0"/>
      <w:marRight w:val="0"/>
      <w:marTop w:val="0"/>
      <w:marBottom w:val="0"/>
      <w:divBdr>
        <w:top w:val="none" w:sz="0" w:space="0" w:color="auto"/>
        <w:left w:val="none" w:sz="0" w:space="0" w:color="auto"/>
        <w:bottom w:val="none" w:sz="0" w:space="0" w:color="auto"/>
        <w:right w:val="none" w:sz="0" w:space="0" w:color="auto"/>
      </w:divBdr>
    </w:div>
    <w:div w:id="953445449">
      <w:bodyDiv w:val="1"/>
      <w:marLeft w:val="0"/>
      <w:marRight w:val="0"/>
      <w:marTop w:val="0"/>
      <w:marBottom w:val="0"/>
      <w:divBdr>
        <w:top w:val="none" w:sz="0" w:space="0" w:color="auto"/>
        <w:left w:val="none" w:sz="0" w:space="0" w:color="auto"/>
        <w:bottom w:val="none" w:sz="0" w:space="0" w:color="auto"/>
        <w:right w:val="none" w:sz="0" w:space="0" w:color="auto"/>
      </w:divBdr>
    </w:div>
    <w:div w:id="968630746">
      <w:bodyDiv w:val="1"/>
      <w:marLeft w:val="0"/>
      <w:marRight w:val="0"/>
      <w:marTop w:val="0"/>
      <w:marBottom w:val="0"/>
      <w:divBdr>
        <w:top w:val="none" w:sz="0" w:space="0" w:color="auto"/>
        <w:left w:val="none" w:sz="0" w:space="0" w:color="auto"/>
        <w:bottom w:val="none" w:sz="0" w:space="0" w:color="auto"/>
        <w:right w:val="none" w:sz="0" w:space="0" w:color="auto"/>
      </w:divBdr>
    </w:div>
    <w:div w:id="992609963">
      <w:bodyDiv w:val="1"/>
      <w:marLeft w:val="0"/>
      <w:marRight w:val="0"/>
      <w:marTop w:val="0"/>
      <w:marBottom w:val="0"/>
      <w:divBdr>
        <w:top w:val="none" w:sz="0" w:space="0" w:color="auto"/>
        <w:left w:val="none" w:sz="0" w:space="0" w:color="auto"/>
        <w:bottom w:val="none" w:sz="0" w:space="0" w:color="auto"/>
        <w:right w:val="none" w:sz="0" w:space="0" w:color="auto"/>
      </w:divBdr>
    </w:div>
    <w:div w:id="1003170668">
      <w:bodyDiv w:val="1"/>
      <w:marLeft w:val="0"/>
      <w:marRight w:val="0"/>
      <w:marTop w:val="0"/>
      <w:marBottom w:val="0"/>
      <w:divBdr>
        <w:top w:val="none" w:sz="0" w:space="0" w:color="auto"/>
        <w:left w:val="none" w:sz="0" w:space="0" w:color="auto"/>
        <w:bottom w:val="none" w:sz="0" w:space="0" w:color="auto"/>
        <w:right w:val="none" w:sz="0" w:space="0" w:color="auto"/>
      </w:divBdr>
    </w:div>
    <w:div w:id="1013266894">
      <w:bodyDiv w:val="1"/>
      <w:marLeft w:val="0"/>
      <w:marRight w:val="0"/>
      <w:marTop w:val="0"/>
      <w:marBottom w:val="0"/>
      <w:divBdr>
        <w:top w:val="none" w:sz="0" w:space="0" w:color="auto"/>
        <w:left w:val="none" w:sz="0" w:space="0" w:color="auto"/>
        <w:bottom w:val="none" w:sz="0" w:space="0" w:color="auto"/>
        <w:right w:val="none" w:sz="0" w:space="0" w:color="auto"/>
      </w:divBdr>
    </w:div>
    <w:div w:id="1022705671">
      <w:bodyDiv w:val="1"/>
      <w:marLeft w:val="0"/>
      <w:marRight w:val="0"/>
      <w:marTop w:val="0"/>
      <w:marBottom w:val="0"/>
      <w:divBdr>
        <w:top w:val="none" w:sz="0" w:space="0" w:color="auto"/>
        <w:left w:val="none" w:sz="0" w:space="0" w:color="auto"/>
        <w:bottom w:val="none" w:sz="0" w:space="0" w:color="auto"/>
        <w:right w:val="none" w:sz="0" w:space="0" w:color="auto"/>
      </w:divBdr>
    </w:div>
    <w:div w:id="1063672593">
      <w:bodyDiv w:val="1"/>
      <w:marLeft w:val="0"/>
      <w:marRight w:val="0"/>
      <w:marTop w:val="0"/>
      <w:marBottom w:val="0"/>
      <w:divBdr>
        <w:top w:val="none" w:sz="0" w:space="0" w:color="auto"/>
        <w:left w:val="none" w:sz="0" w:space="0" w:color="auto"/>
        <w:bottom w:val="none" w:sz="0" w:space="0" w:color="auto"/>
        <w:right w:val="none" w:sz="0" w:space="0" w:color="auto"/>
      </w:divBdr>
    </w:div>
    <w:div w:id="1067606206">
      <w:bodyDiv w:val="1"/>
      <w:marLeft w:val="0"/>
      <w:marRight w:val="0"/>
      <w:marTop w:val="0"/>
      <w:marBottom w:val="0"/>
      <w:divBdr>
        <w:top w:val="none" w:sz="0" w:space="0" w:color="auto"/>
        <w:left w:val="none" w:sz="0" w:space="0" w:color="auto"/>
        <w:bottom w:val="none" w:sz="0" w:space="0" w:color="auto"/>
        <w:right w:val="none" w:sz="0" w:space="0" w:color="auto"/>
      </w:divBdr>
    </w:div>
    <w:div w:id="1077051100">
      <w:bodyDiv w:val="1"/>
      <w:marLeft w:val="0"/>
      <w:marRight w:val="0"/>
      <w:marTop w:val="0"/>
      <w:marBottom w:val="0"/>
      <w:divBdr>
        <w:top w:val="none" w:sz="0" w:space="0" w:color="auto"/>
        <w:left w:val="none" w:sz="0" w:space="0" w:color="auto"/>
        <w:bottom w:val="none" w:sz="0" w:space="0" w:color="auto"/>
        <w:right w:val="none" w:sz="0" w:space="0" w:color="auto"/>
      </w:divBdr>
    </w:div>
    <w:div w:id="1094745922">
      <w:bodyDiv w:val="1"/>
      <w:marLeft w:val="0"/>
      <w:marRight w:val="0"/>
      <w:marTop w:val="0"/>
      <w:marBottom w:val="0"/>
      <w:divBdr>
        <w:top w:val="none" w:sz="0" w:space="0" w:color="auto"/>
        <w:left w:val="none" w:sz="0" w:space="0" w:color="auto"/>
        <w:bottom w:val="none" w:sz="0" w:space="0" w:color="auto"/>
        <w:right w:val="none" w:sz="0" w:space="0" w:color="auto"/>
      </w:divBdr>
    </w:div>
    <w:div w:id="1142040340">
      <w:bodyDiv w:val="1"/>
      <w:marLeft w:val="0"/>
      <w:marRight w:val="0"/>
      <w:marTop w:val="0"/>
      <w:marBottom w:val="0"/>
      <w:divBdr>
        <w:top w:val="none" w:sz="0" w:space="0" w:color="auto"/>
        <w:left w:val="none" w:sz="0" w:space="0" w:color="auto"/>
        <w:bottom w:val="none" w:sz="0" w:space="0" w:color="auto"/>
        <w:right w:val="none" w:sz="0" w:space="0" w:color="auto"/>
      </w:divBdr>
    </w:div>
    <w:div w:id="1147089105">
      <w:bodyDiv w:val="1"/>
      <w:marLeft w:val="0"/>
      <w:marRight w:val="0"/>
      <w:marTop w:val="0"/>
      <w:marBottom w:val="0"/>
      <w:divBdr>
        <w:top w:val="none" w:sz="0" w:space="0" w:color="auto"/>
        <w:left w:val="none" w:sz="0" w:space="0" w:color="auto"/>
        <w:bottom w:val="none" w:sz="0" w:space="0" w:color="auto"/>
        <w:right w:val="none" w:sz="0" w:space="0" w:color="auto"/>
      </w:divBdr>
    </w:div>
    <w:div w:id="1174419642">
      <w:bodyDiv w:val="1"/>
      <w:marLeft w:val="0"/>
      <w:marRight w:val="0"/>
      <w:marTop w:val="0"/>
      <w:marBottom w:val="0"/>
      <w:divBdr>
        <w:top w:val="none" w:sz="0" w:space="0" w:color="auto"/>
        <w:left w:val="none" w:sz="0" w:space="0" w:color="auto"/>
        <w:bottom w:val="none" w:sz="0" w:space="0" w:color="auto"/>
        <w:right w:val="none" w:sz="0" w:space="0" w:color="auto"/>
      </w:divBdr>
    </w:div>
    <w:div w:id="1177189050">
      <w:bodyDiv w:val="1"/>
      <w:marLeft w:val="0"/>
      <w:marRight w:val="0"/>
      <w:marTop w:val="0"/>
      <w:marBottom w:val="0"/>
      <w:divBdr>
        <w:top w:val="none" w:sz="0" w:space="0" w:color="auto"/>
        <w:left w:val="none" w:sz="0" w:space="0" w:color="auto"/>
        <w:bottom w:val="none" w:sz="0" w:space="0" w:color="auto"/>
        <w:right w:val="none" w:sz="0" w:space="0" w:color="auto"/>
      </w:divBdr>
    </w:div>
    <w:div w:id="1182086083">
      <w:bodyDiv w:val="1"/>
      <w:marLeft w:val="0"/>
      <w:marRight w:val="0"/>
      <w:marTop w:val="0"/>
      <w:marBottom w:val="0"/>
      <w:divBdr>
        <w:top w:val="none" w:sz="0" w:space="0" w:color="auto"/>
        <w:left w:val="none" w:sz="0" w:space="0" w:color="auto"/>
        <w:bottom w:val="none" w:sz="0" w:space="0" w:color="auto"/>
        <w:right w:val="none" w:sz="0" w:space="0" w:color="auto"/>
      </w:divBdr>
    </w:div>
    <w:div w:id="1192035834">
      <w:bodyDiv w:val="1"/>
      <w:marLeft w:val="0"/>
      <w:marRight w:val="0"/>
      <w:marTop w:val="0"/>
      <w:marBottom w:val="0"/>
      <w:divBdr>
        <w:top w:val="none" w:sz="0" w:space="0" w:color="auto"/>
        <w:left w:val="none" w:sz="0" w:space="0" w:color="auto"/>
        <w:bottom w:val="none" w:sz="0" w:space="0" w:color="auto"/>
        <w:right w:val="none" w:sz="0" w:space="0" w:color="auto"/>
      </w:divBdr>
    </w:div>
    <w:div w:id="1195920462">
      <w:bodyDiv w:val="1"/>
      <w:marLeft w:val="0"/>
      <w:marRight w:val="0"/>
      <w:marTop w:val="0"/>
      <w:marBottom w:val="0"/>
      <w:divBdr>
        <w:top w:val="none" w:sz="0" w:space="0" w:color="auto"/>
        <w:left w:val="none" w:sz="0" w:space="0" w:color="auto"/>
        <w:bottom w:val="none" w:sz="0" w:space="0" w:color="auto"/>
        <w:right w:val="none" w:sz="0" w:space="0" w:color="auto"/>
      </w:divBdr>
    </w:div>
    <w:div w:id="1195996161">
      <w:bodyDiv w:val="1"/>
      <w:marLeft w:val="0"/>
      <w:marRight w:val="0"/>
      <w:marTop w:val="0"/>
      <w:marBottom w:val="0"/>
      <w:divBdr>
        <w:top w:val="none" w:sz="0" w:space="0" w:color="auto"/>
        <w:left w:val="none" w:sz="0" w:space="0" w:color="auto"/>
        <w:bottom w:val="none" w:sz="0" w:space="0" w:color="auto"/>
        <w:right w:val="none" w:sz="0" w:space="0" w:color="auto"/>
      </w:divBdr>
    </w:div>
    <w:div w:id="1196432928">
      <w:bodyDiv w:val="1"/>
      <w:marLeft w:val="0"/>
      <w:marRight w:val="0"/>
      <w:marTop w:val="0"/>
      <w:marBottom w:val="0"/>
      <w:divBdr>
        <w:top w:val="none" w:sz="0" w:space="0" w:color="auto"/>
        <w:left w:val="none" w:sz="0" w:space="0" w:color="auto"/>
        <w:bottom w:val="none" w:sz="0" w:space="0" w:color="auto"/>
        <w:right w:val="none" w:sz="0" w:space="0" w:color="auto"/>
      </w:divBdr>
    </w:div>
    <w:div w:id="1196693478">
      <w:bodyDiv w:val="1"/>
      <w:marLeft w:val="0"/>
      <w:marRight w:val="0"/>
      <w:marTop w:val="0"/>
      <w:marBottom w:val="0"/>
      <w:divBdr>
        <w:top w:val="none" w:sz="0" w:space="0" w:color="auto"/>
        <w:left w:val="none" w:sz="0" w:space="0" w:color="auto"/>
        <w:bottom w:val="none" w:sz="0" w:space="0" w:color="auto"/>
        <w:right w:val="none" w:sz="0" w:space="0" w:color="auto"/>
      </w:divBdr>
    </w:div>
    <w:div w:id="1218736859">
      <w:bodyDiv w:val="1"/>
      <w:marLeft w:val="0"/>
      <w:marRight w:val="0"/>
      <w:marTop w:val="0"/>
      <w:marBottom w:val="0"/>
      <w:divBdr>
        <w:top w:val="none" w:sz="0" w:space="0" w:color="auto"/>
        <w:left w:val="none" w:sz="0" w:space="0" w:color="auto"/>
        <w:bottom w:val="none" w:sz="0" w:space="0" w:color="auto"/>
        <w:right w:val="none" w:sz="0" w:space="0" w:color="auto"/>
      </w:divBdr>
    </w:div>
    <w:div w:id="1218781712">
      <w:bodyDiv w:val="1"/>
      <w:marLeft w:val="0"/>
      <w:marRight w:val="0"/>
      <w:marTop w:val="0"/>
      <w:marBottom w:val="0"/>
      <w:divBdr>
        <w:top w:val="none" w:sz="0" w:space="0" w:color="auto"/>
        <w:left w:val="none" w:sz="0" w:space="0" w:color="auto"/>
        <w:bottom w:val="none" w:sz="0" w:space="0" w:color="auto"/>
        <w:right w:val="none" w:sz="0" w:space="0" w:color="auto"/>
      </w:divBdr>
    </w:div>
    <w:div w:id="1231575542">
      <w:bodyDiv w:val="1"/>
      <w:marLeft w:val="0"/>
      <w:marRight w:val="0"/>
      <w:marTop w:val="0"/>
      <w:marBottom w:val="0"/>
      <w:divBdr>
        <w:top w:val="none" w:sz="0" w:space="0" w:color="auto"/>
        <w:left w:val="none" w:sz="0" w:space="0" w:color="auto"/>
        <w:bottom w:val="none" w:sz="0" w:space="0" w:color="auto"/>
        <w:right w:val="none" w:sz="0" w:space="0" w:color="auto"/>
      </w:divBdr>
    </w:div>
    <w:div w:id="1251112458">
      <w:bodyDiv w:val="1"/>
      <w:marLeft w:val="0"/>
      <w:marRight w:val="0"/>
      <w:marTop w:val="0"/>
      <w:marBottom w:val="0"/>
      <w:divBdr>
        <w:top w:val="none" w:sz="0" w:space="0" w:color="auto"/>
        <w:left w:val="none" w:sz="0" w:space="0" w:color="auto"/>
        <w:bottom w:val="none" w:sz="0" w:space="0" w:color="auto"/>
        <w:right w:val="none" w:sz="0" w:space="0" w:color="auto"/>
      </w:divBdr>
    </w:div>
    <w:div w:id="1251500368">
      <w:bodyDiv w:val="1"/>
      <w:marLeft w:val="0"/>
      <w:marRight w:val="0"/>
      <w:marTop w:val="0"/>
      <w:marBottom w:val="0"/>
      <w:divBdr>
        <w:top w:val="none" w:sz="0" w:space="0" w:color="auto"/>
        <w:left w:val="none" w:sz="0" w:space="0" w:color="auto"/>
        <w:bottom w:val="none" w:sz="0" w:space="0" w:color="auto"/>
        <w:right w:val="none" w:sz="0" w:space="0" w:color="auto"/>
      </w:divBdr>
    </w:div>
    <w:div w:id="1272860568">
      <w:bodyDiv w:val="1"/>
      <w:marLeft w:val="0"/>
      <w:marRight w:val="0"/>
      <w:marTop w:val="0"/>
      <w:marBottom w:val="0"/>
      <w:divBdr>
        <w:top w:val="none" w:sz="0" w:space="0" w:color="auto"/>
        <w:left w:val="none" w:sz="0" w:space="0" w:color="auto"/>
        <w:bottom w:val="none" w:sz="0" w:space="0" w:color="auto"/>
        <w:right w:val="none" w:sz="0" w:space="0" w:color="auto"/>
      </w:divBdr>
    </w:div>
    <w:div w:id="1287420631">
      <w:bodyDiv w:val="1"/>
      <w:marLeft w:val="0"/>
      <w:marRight w:val="0"/>
      <w:marTop w:val="0"/>
      <w:marBottom w:val="0"/>
      <w:divBdr>
        <w:top w:val="none" w:sz="0" w:space="0" w:color="auto"/>
        <w:left w:val="none" w:sz="0" w:space="0" w:color="auto"/>
        <w:bottom w:val="none" w:sz="0" w:space="0" w:color="auto"/>
        <w:right w:val="none" w:sz="0" w:space="0" w:color="auto"/>
      </w:divBdr>
    </w:div>
    <w:div w:id="1288705202">
      <w:bodyDiv w:val="1"/>
      <w:marLeft w:val="0"/>
      <w:marRight w:val="0"/>
      <w:marTop w:val="0"/>
      <w:marBottom w:val="0"/>
      <w:divBdr>
        <w:top w:val="none" w:sz="0" w:space="0" w:color="auto"/>
        <w:left w:val="none" w:sz="0" w:space="0" w:color="auto"/>
        <w:bottom w:val="none" w:sz="0" w:space="0" w:color="auto"/>
        <w:right w:val="none" w:sz="0" w:space="0" w:color="auto"/>
      </w:divBdr>
    </w:div>
    <w:div w:id="1302923680">
      <w:bodyDiv w:val="1"/>
      <w:marLeft w:val="0"/>
      <w:marRight w:val="0"/>
      <w:marTop w:val="0"/>
      <w:marBottom w:val="0"/>
      <w:divBdr>
        <w:top w:val="none" w:sz="0" w:space="0" w:color="auto"/>
        <w:left w:val="none" w:sz="0" w:space="0" w:color="auto"/>
        <w:bottom w:val="none" w:sz="0" w:space="0" w:color="auto"/>
        <w:right w:val="none" w:sz="0" w:space="0" w:color="auto"/>
      </w:divBdr>
    </w:div>
    <w:div w:id="1304310213">
      <w:bodyDiv w:val="1"/>
      <w:marLeft w:val="0"/>
      <w:marRight w:val="0"/>
      <w:marTop w:val="0"/>
      <w:marBottom w:val="0"/>
      <w:divBdr>
        <w:top w:val="none" w:sz="0" w:space="0" w:color="auto"/>
        <w:left w:val="none" w:sz="0" w:space="0" w:color="auto"/>
        <w:bottom w:val="none" w:sz="0" w:space="0" w:color="auto"/>
        <w:right w:val="none" w:sz="0" w:space="0" w:color="auto"/>
      </w:divBdr>
    </w:div>
    <w:div w:id="1317682804">
      <w:bodyDiv w:val="1"/>
      <w:marLeft w:val="0"/>
      <w:marRight w:val="0"/>
      <w:marTop w:val="0"/>
      <w:marBottom w:val="0"/>
      <w:divBdr>
        <w:top w:val="none" w:sz="0" w:space="0" w:color="auto"/>
        <w:left w:val="none" w:sz="0" w:space="0" w:color="auto"/>
        <w:bottom w:val="none" w:sz="0" w:space="0" w:color="auto"/>
        <w:right w:val="none" w:sz="0" w:space="0" w:color="auto"/>
      </w:divBdr>
    </w:div>
    <w:div w:id="1325285149">
      <w:bodyDiv w:val="1"/>
      <w:marLeft w:val="0"/>
      <w:marRight w:val="0"/>
      <w:marTop w:val="0"/>
      <w:marBottom w:val="0"/>
      <w:divBdr>
        <w:top w:val="none" w:sz="0" w:space="0" w:color="auto"/>
        <w:left w:val="none" w:sz="0" w:space="0" w:color="auto"/>
        <w:bottom w:val="none" w:sz="0" w:space="0" w:color="auto"/>
        <w:right w:val="none" w:sz="0" w:space="0" w:color="auto"/>
      </w:divBdr>
    </w:div>
    <w:div w:id="1337729602">
      <w:bodyDiv w:val="1"/>
      <w:marLeft w:val="0"/>
      <w:marRight w:val="0"/>
      <w:marTop w:val="0"/>
      <w:marBottom w:val="0"/>
      <w:divBdr>
        <w:top w:val="none" w:sz="0" w:space="0" w:color="auto"/>
        <w:left w:val="none" w:sz="0" w:space="0" w:color="auto"/>
        <w:bottom w:val="none" w:sz="0" w:space="0" w:color="auto"/>
        <w:right w:val="none" w:sz="0" w:space="0" w:color="auto"/>
      </w:divBdr>
    </w:div>
    <w:div w:id="1346251417">
      <w:bodyDiv w:val="1"/>
      <w:marLeft w:val="0"/>
      <w:marRight w:val="0"/>
      <w:marTop w:val="0"/>
      <w:marBottom w:val="0"/>
      <w:divBdr>
        <w:top w:val="none" w:sz="0" w:space="0" w:color="auto"/>
        <w:left w:val="none" w:sz="0" w:space="0" w:color="auto"/>
        <w:bottom w:val="none" w:sz="0" w:space="0" w:color="auto"/>
        <w:right w:val="none" w:sz="0" w:space="0" w:color="auto"/>
      </w:divBdr>
    </w:div>
    <w:div w:id="1370762323">
      <w:bodyDiv w:val="1"/>
      <w:marLeft w:val="0"/>
      <w:marRight w:val="0"/>
      <w:marTop w:val="0"/>
      <w:marBottom w:val="0"/>
      <w:divBdr>
        <w:top w:val="none" w:sz="0" w:space="0" w:color="auto"/>
        <w:left w:val="none" w:sz="0" w:space="0" w:color="auto"/>
        <w:bottom w:val="none" w:sz="0" w:space="0" w:color="auto"/>
        <w:right w:val="none" w:sz="0" w:space="0" w:color="auto"/>
      </w:divBdr>
    </w:div>
    <w:div w:id="1379814357">
      <w:bodyDiv w:val="1"/>
      <w:marLeft w:val="0"/>
      <w:marRight w:val="0"/>
      <w:marTop w:val="0"/>
      <w:marBottom w:val="0"/>
      <w:divBdr>
        <w:top w:val="none" w:sz="0" w:space="0" w:color="auto"/>
        <w:left w:val="none" w:sz="0" w:space="0" w:color="auto"/>
        <w:bottom w:val="none" w:sz="0" w:space="0" w:color="auto"/>
        <w:right w:val="none" w:sz="0" w:space="0" w:color="auto"/>
      </w:divBdr>
    </w:div>
    <w:div w:id="1382745800">
      <w:bodyDiv w:val="1"/>
      <w:marLeft w:val="0"/>
      <w:marRight w:val="0"/>
      <w:marTop w:val="0"/>
      <w:marBottom w:val="0"/>
      <w:divBdr>
        <w:top w:val="none" w:sz="0" w:space="0" w:color="auto"/>
        <w:left w:val="none" w:sz="0" w:space="0" w:color="auto"/>
        <w:bottom w:val="none" w:sz="0" w:space="0" w:color="auto"/>
        <w:right w:val="none" w:sz="0" w:space="0" w:color="auto"/>
      </w:divBdr>
    </w:div>
    <w:div w:id="1394353473">
      <w:bodyDiv w:val="1"/>
      <w:marLeft w:val="0"/>
      <w:marRight w:val="0"/>
      <w:marTop w:val="0"/>
      <w:marBottom w:val="0"/>
      <w:divBdr>
        <w:top w:val="none" w:sz="0" w:space="0" w:color="auto"/>
        <w:left w:val="none" w:sz="0" w:space="0" w:color="auto"/>
        <w:bottom w:val="none" w:sz="0" w:space="0" w:color="auto"/>
        <w:right w:val="none" w:sz="0" w:space="0" w:color="auto"/>
      </w:divBdr>
    </w:div>
    <w:div w:id="1405178747">
      <w:bodyDiv w:val="1"/>
      <w:marLeft w:val="0"/>
      <w:marRight w:val="0"/>
      <w:marTop w:val="0"/>
      <w:marBottom w:val="0"/>
      <w:divBdr>
        <w:top w:val="none" w:sz="0" w:space="0" w:color="auto"/>
        <w:left w:val="none" w:sz="0" w:space="0" w:color="auto"/>
        <w:bottom w:val="none" w:sz="0" w:space="0" w:color="auto"/>
        <w:right w:val="none" w:sz="0" w:space="0" w:color="auto"/>
      </w:divBdr>
    </w:div>
    <w:div w:id="1407220982">
      <w:bodyDiv w:val="1"/>
      <w:marLeft w:val="0"/>
      <w:marRight w:val="0"/>
      <w:marTop w:val="0"/>
      <w:marBottom w:val="0"/>
      <w:divBdr>
        <w:top w:val="none" w:sz="0" w:space="0" w:color="auto"/>
        <w:left w:val="none" w:sz="0" w:space="0" w:color="auto"/>
        <w:bottom w:val="none" w:sz="0" w:space="0" w:color="auto"/>
        <w:right w:val="none" w:sz="0" w:space="0" w:color="auto"/>
      </w:divBdr>
    </w:div>
    <w:div w:id="1428651223">
      <w:bodyDiv w:val="1"/>
      <w:marLeft w:val="0"/>
      <w:marRight w:val="0"/>
      <w:marTop w:val="0"/>
      <w:marBottom w:val="0"/>
      <w:divBdr>
        <w:top w:val="none" w:sz="0" w:space="0" w:color="auto"/>
        <w:left w:val="none" w:sz="0" w:space="0" w:color="auto"/>
        <w:bottom w:val="none" w:sz="0" w:space="0" w:color="auto"/>
        <w:right w:val="none" w:sz="0" w:space="0" w:color="auto"/>
      </w:divBdr>
    </w:div>
    <w:div w:id="1432631206">
      <w:bodyDiv w:val="1"/>
      <w:marLeft w:val="0"/>
      <w:marRight w:val="0"/>
      <w:marTop w:val="0"/>
      <w:marBottom w:val="0"/>
      <w:divBdr>
        <w:top w:val="none" w:sz="0" w:space="0" w:color="auto"/>
        <w:left w:val="none" w:sz="0" w:space="0" w:color="auto"/>
        <w:bottom w:val="none" w:sz="0" w:space="0" w:color="auto"/>
        <w:right w:val="none" w:sz="0" w:space="0" w:color="auto"/>
      </w:divBdr>
    </w:div>
    <w:div w:id="1439719672">
      <w:bodyDiv w:val="1"/>
      <w:marLeft w:val="0"/>
      <w:marRight w:val="0"/>
      <w:marTop w:val="0"/>
      <w:marBottom w:val="0"/>
      <w:divBdr>
        <w:top w:val="none" w:sz="0" w:space="0" w:color="auto"/>
        <w:left w:val="none" w:sz="0" w:space="0" w:color="auto"/>
        <w:bottom w:val="none" w:sz="0" w:space="0" w:color="auto"/>
        <w:right w:val="none" w:sz="0" w:space="0" w:color="auto"/>
      </w:divBdr>
    </w:div>
    <w:div w:id="1443264304">
      <w:bodyDiv w:val="1"/>
      <w:marLeft w:val="0"/>
      <w:marRight w:val="0"/>
      <w:marTop w:val="0"/>
      <w:marBottom w:val="0"/>
      <w:divBdr>
        <w:top w:val="none" w:sz="0" w:space="0" w:color="auto"/>
        <w:left w:val="none" w:sz="0" w:space="0" w:color="auto"/>
        <w:bottom w:val="none" w:sz="0" w:space="0" w:color="auto"/>
        <w:right w:val="none" w:sz="0" w:space="0" w:color="auto"/>
      </w:divBdr>
    </w:div>
    <w:div w:id="1501889446">
      <w:bodyDiv w:val="1"/>
      <w:marLeft w:val="0"/>
      <w:marRight w:val="0"/>
      <w:marTop w:val="0"/>
      <w:marBottom w:val="0"/>
      <w:divBdr>
        <w:top w:val="none" w:sz="0" w:space="0" w:color="auto"/>
        <w:left w:val="none" w:sz="0" w:space="0" w:color="auto"/>
        <w:bottom w:val="none" w:sz="0" w:space="0" w:color="auto"/>
        <w:right w:val="none" w:sz="0" w:space="0" w:color="auto"/>
      </w:divBdr>
    </w:div>
    <w:div w:id="1520509834">
      <w:bodyDiv w:val="1"/>
      <w:marLeft w:val="0"/>
      <w:marRight w:val="0"/>
      <w:marTop w:val="0"/>
      <w:marBottom w:val="0"/>
      <w:divBdr>
        <w:top w:val="none" w:sz="0" w:space="0" w:color="auto"/>
        <w:left w:val="none" w:sz="0" w:space="0" w:color="auto"/>
        <w:bottom w:val="none" w:sz="0" w:space="0" w:color="auto"/>
        <w:right w:val="none" w:sz="0" w:space="0" w:color="auto"/>
      </w:divBdr>
    </w:div>
    <w:div w:id="1556626854">
      <w:bodyDiv w:val="1"/>
      <w:marLeft w:val="0"/>
      <w:marRight w:val="0"/>
      <w:marTop w:val="0"/>
      <w:marBottom w:val="0"/>
      <w:divBdr>
        <w:top w:val="none" w:sz="0" w:space="0" w:color="auto"/>
        <w:left w:val="none" w:sz="0" w:space="0" w:color="auto"/>
        <w:bottom w:val="none" w:sz="0" w:space="0" w:color="auto"/>
        <w:right w:val="none" w:sz="0" w:space="0" w:color="auto"/>
      </w:divBdr>
    </w:div>
    <w:div w:id="1567180643">
      <w:bodyDiv w:val="1"/>
      <w:marLeft w:val="0"/>
      <w:marRight w:val="0"/>
      <w:marTop w:val="0"/>
      <w:marBottom w:val="0"/>
      <w:divBdr>
        <w:top w:val="none" w:sz="0" w:space="0" w:color="auto"/>
        <w:left w:val="none" w:sz="0" w:space="0" w:color="auto"/>
        <w:bottom w:val="none" w:sz="0" w:space="0" w:color="auto"/>
        <w:right w:val="none" w:sz="0" w:space="0" w:color="auto"/>
      </w:divBdr>
    </w:div>
    <w:div w:id="1567913202">
      <w:bodyDiv w:val="1"/>
      <w:marLeft w:val="0"/>
      <w:marRight w:val="0"/>
      <w:marTop w:val="0"/>
      <w:marBottom w:val="0"/>
      <w:divBdr>
        <w:top w:val="none" w:sz="0" w:space="0" w:color="auto"/>
        <w:left w:val="none" w:sz="0" w:space="0" w:color="auto"/>
        <w:bottom w:val="none" w:sz="0" w:space="0" w:color="auto"/>
        <w:right w:val="none" w:sz="0" w:space="0" w:color="auto"/>
      </w:divBdr>
    </w:div>
    <w:div w:id="1600749509">
      <w:bodyDiv w:val="1"/>
      <w:marLeft w:val="0"/>
      <w:marRight w:val="0"/>
      <w:marTop w:val="0"/>
      <w:marBottom w:val="0"/>
      <w:divBdr>
        <w:top w:val="none" w:sz="0" w:space="0" w:color="auto"/>
        <w:left w:val="none" w:sz="0" w:space="0" w:color="auto"/>
        <w:bottom w:val="none" w:sz="0" w:space="0" w:color="auto"/>
        <w:right w:val="none" w:sz="0" w:space="0" w:color="auto"/>
      </w:divBdr>
    </w:div>
    <w:div w:id="1610116326">
      <w:bodyDiv w:val="1"/>
      <w:marLeft w:val="0"/>
      <w:marRight w:val="0"/>
      <w:marTop w:val="0"/>
      <w:marBottom w:val="0"/>
      <w:divBdr>
        <w:top w:val="none" w:sz="0" w:space="0" w:color="auto"/>
        <w:left w:val="none" w:sz="0" w:space="0" w:color="auto"/>
        <w:bottom w:val="none" w:sz="0" w:space="0" w:color="auto"/>
        <w:right w:val="none" w:sz="0" w:space="0" w:color="auto"/>
      </w:divBdr>
    </w:div>
    <w:div w:id="1628467256">
      <w:bodyDiv w:val="1"/>
      <w:marLeft w:val="0"/>
      <w:marRight w:val="0"/>
      <w:marTop w:val="0"/>
      <w:marBottom w:val="0"/>
      <w:divBdr>
        <w:top w:val="none" w:sz="0" w:space="0" w:color="auto"/>
        <w:left w:val="none" w:sz="0" w:space="0" w:color="auto"/>
        <w:bottom w:val="none" w:sz="0" w:space="0" w:color="auto"/>
        <w:right w:val="none" w:sz="0" w:space="0" w:color="auto"/>
      </w:divBdr>
    </w:div>
    <w:div w:id="1641836063">
      <w:bodyDiv w:val="1"/>
      <w:marLeft w:val="0"/>
      <w:marRight w:val="0"/>
      <w:marTop w:val="0"/>
      <w:marBottom w:val="0"/>
      <w:divBdr>
        <w:top w:val="none" w:sz="0" w:space="0" w:color="auto"/>
        <w:left w:val="none" w:sz="0" w:space="0" w:color="auto"/>
        <w:bottom w:val="none" w:sz="0" w:space="0" w:color="auto"/>
        <w:right w:val="none" w:sz="0" w:space="0" w:color="auto"/>
      </w:divBdr>
    </w:div>
    <w:div w:id="1645239811">
      <w:bodyDiv w:val="1"/>
      <w:marLeft w:val="0"/>
      <w:marRight w:val="0"/>
      <w:marTop w:val="0"/>
      <w:marBottom w:val="0"/>
      <w:divBdr>
        <w:top w:val="none" w:sz="0" w:space="0" w:color="auto"/>
        <w:left w:val="none" w:sz="0" w:space="0" w:color="auto"/>
        <w:bottom w:val="none" w:sz="0" w:space="0" w:color="auto"/>
        <w:right w:val="none" w:sz="0" w:space="0" w:color="auto"/>
      </w:divBdr>
    </w:div>
    <w:div w:id="1648899042">
      <w:bodyDiv w:val="1"/>
      <w:marLeft w:val="0"/>
      <w:marRight w:val="0"/>
      <w:marTop w:val="0"/>
      <w:marBottom w:val="0"/>
      <w:divBdr>
        <w:top w:val="none" w:sz="0" w:space="0" w:color="auto"/>
        <w:left w:val="none" w:sz="0" w:space="0" w:color="auto"/>
        <w:bottom w:val="none" w:sz="0" w:space="0" w:color="auto"/>
        <w:right w:val="none" w:sz="0" w:space="0" w:color="auto"/>
      </w:divBdr>
    </w:div>
    <w:div w:id="1650288198">
      <w:bodyDiv w:val="1"/>
      <w:marLeft w:val="0"/>
      <w:marRight w:val="0"/>
      <w:marTop w:val="0"/>
      <w:marBottom w:val="0"/>
      <w:divBdr>
        <w:top w:val="none" w:sz="0" w:space="0" w:color="auto"/>
        <w:left w:val="none" w:sz="0" w:space="0" w:color="auto"/>
        <w:bottom w:val="none" w:sz="0" w:space="0" w:color="auto"/>
        <w:right w:val="none" w:sz="0" w:space="0" w:color="auto"/>
      </w:divBdr>
    </w:div>
    <w:div w:id="1651669092">
      <w:bodyDiv w:val="1"/>
      <w:marLeft w:val="0"/>
      <w:marRight w:val="0"/>
      <w:marTop w:val="0"/>
      <w:marBottom w:val="0"/>
      <w:divBdr>
        <w:top w:val="none" w:sz="0" w:space="0" w:color="auto"/>
        <w:left w:val="none" w:sz="0" w:space="0" w:color="auto"/>
        <w:bottom w:val="none" w:sz="0" w:space="0" w:color="auto"/>
        <w:right w:val="none" w:sz="0" w:space="0" w:color="auto"/>
      </w:divBdr>
    </w:div>
    <w:div w:id="1658411757">
      <w:bodyDiv w:val="1"/>
      <w:marLeft w:val="0"/>
      <w:marRight w:val="0"/>
      <w:marTop w:val="0"/>
      <w:marBottom w:val="0"/>
      <w:divBdr>
        <w:top w:val="none" w:sz="0" w:space="0" w:color="auto"/>
        <w:left w:val="none" w:sz="0" w:space="0" w:color="auto"/>
        <w:bottom w:val="none" w:sz="0" w:space="0" w:color="auto"/>
        <w:right w:val="none" w:sz="0" w:space="0" w:color="auto"/>
      </w:divBdr>
    </w:div>
    <w:div w:id="1658459213">
      <w:bodyDiv w:val="1"/>
      <w:marLeft w:val="0"/>
      <w:marRight w:val="0"/>
      <w:marTop w:val="0"/>
      <w:marBottom w:val="0"/>
      <w:divBdr>
        <w:top w:val="none" w:sz="0" w:space="0" w:color="auto"/>
        <w:left w:val="none" w:sz="0" w:space="0" w:color="auto"/>
        <w:bottom w:val="none" w:sz="0" w:space="0" w:color="auto"/>
        <w:right w:val="none" w:sz="0" w:space="0" w:color="auto"/>
      </w:divBdr>
    </w:div>
    <w:div w:id="1664505589">
      <w:bodyDiv w:val="1"/>
      <w:marLeft w:val="0"/>
      <w:marRight w:val="0"/>
      <w:marTop w:val="0"/>
      <w:marBottom w:val="0"/>
      <w:divBdr>
        <w:top w:val="none" w:sz="0" w:space="0" w:color="auto"/>
        <w:left w:val="none" w:sz="0" w:space="0" w:color="auto"/>
        <w:bottom w:val="none" w:sz="0" w:space="0" w:color="auto"/>
        <w:right w:val="none" w:sz="0" w:space="0" w:color="auto"/>
      </w:divBdr>
    </w:div>
    <w:div w:id="1683625061">
      <w:bodyDiv w:val="1"/>
      <w:marLeft w:val="0"/>
      <w:marRight w:val="0"/>
      <w:marTop w:val="0"/>
      <w:marBottom w:val="0"/>
      <w:divBdr>
        <w:top w:val="none" w:sz="0" w:space="0" w:color="auto"/>
        <w:left w:val="none" w:sz="0" w:space="0" w:color="auto"/>
        <w:bottom w:val="none" w:sz="0" w:space="0" w:color="auto"/>
        <w:right w:val="none" w:sz="0" w:space="0" w:color="auto"/>
      </w:divBdr>
    </w:div>
    <w:div w:id="1707221792">
      <w:bodyDiv w:val="1"/>
      <w:marLeft w:val="0"/>
      <w:marRight w:val="0"/>
      <w:marTop w:val="0"/>
      <w:marBottom w:val="0"/>
      <w:divBdr>
        <w:top w:val="none" w:sz="0" w:space="0" w:color="auto"/>
        <w:left w:val="none" w:sz="0" w:space="0" w:color="auto"/>
        <w:bottom w:val="none" w:sz="0" w:space="0" w:color="auto"/>
        <w:right w:val="none" w:sz="0" w:space="0" w:color="auto"/>
      </w:divBdr>
    </w:div>
    <w:div w:id="1746688026">
      <w:bodyDiv w:val="1"/>
      <w:marLeft w:val="0"/>
      <w:marRight w:val="0"/>
      <w:marTop w:val="0"/>
      <w:marBottom w:val="0"/>
      <w:divBdr>
        <w:top w:val="none" w:sz="0" w:space="0" w:color="auto"/>
        <w:left w:val="none" w:sz="0" w:space="0" w:color="auto"/>
        <w:bottom w:val="none" w:sz="0" w:space="0" w:color="auto"/>
        <w:right w:val="none" w:sz="0" w:space="0" w:color="auto"/>
      </w:divBdr>
    </w:div>
    <w:div w:id="1757824097">
      <w:bodyDiv w:val="1"/>
      <w:marLeft w:val="0"/>
      <w:marRight w:val="0"/>
      <w:marTop w:val="0"/>
      <w:marBottom w:val="0"/>
      <w:divBdr>
        <w:top w:val="none" w:sz="0" w:space="0" w:color="auto"/>
        <w:left w:val="none" w:sz="0" w:space="0" w:color="auto"/>
        <w:bottom w:val="none" w:sz="0" w:space="0" w:color="auto"/>
        <w:right w:val="none" w:sz="0" w:space="0" w:color="auto"/>
      </w:divBdr>
    </w:div>
    <w:div w:id="1763720731">
      <w:bodyDiv w:val="1"/>
      <w:marLeft w:val="0"/>
      <w:marRight w:val="0"/>
      <w:marTop w:val="0"/>
      <w:marBottom w:val="0"/>
      <w:divBdr>
        <w:top w:val="none" w:sz="0" w:space="0" w:color="auto"/>
        <w:left w:val="none" w:sz="0" w:space="0" w:color="auto"/>
        <w:bottom w:val="none" w:sz="0" w:space="0" w:color="auto"/>
        <w:right w:val="none" w:sz="0" w:space="0" w:color="auto"/>
      </w:divBdr>
    </w:div>
    <w:div w:id="1772434042">
      <w:bodyDiv w:val="1"/>
      <w:marLeft w:val="0"/>
      <w:marRight w:val="0"/>
      <w:marTop w:val="0"/>
      <w:marBottom w:val="0"/>
      <w:divBdr>
        <w:top w:val="none" w:sz="0" w:space="0" w:color="auto"/>
        <w:left w:val="none" w:sz="0" w:space="0" w:color="auto"/>
        <w:bottom w:val="none" w:sz="0" w:space="0" w:color="auto"/>
        <w:right w:val="none" w:sz="0" w:space="0" w:color="auto"/>
      </w:divBdr>
    </w:div>
    <w:div w:id="1796873455">
      <w:bodyDiv w:val="1"/>
      <w:marLeft w:val="0"/>
      <w:marRight w:val="0"/>
      <w:marTop w:val="0"/>
      <w:marBottom w:val="0"/>
      <w:divBdr>
        <w:top w:val="none" w:sz="0" w:space="0" w:color="auto"/>
        <w:left w:val="none" w:sz="0" w:space="0" w:color="auto"/>
        <w:bottom w:val="none" w:sz="0" w:space="0" w:color="auto"/>
        <w:right w:val="none" w:sz="0" w:space="0" w:color="auto"/>
      </w:divBdr>
    </w:div>
    <w:div w:id="1798523862">
      <w:bodyDiv w:val="1"/>
      <w:marLeft w:val="0"/>
      <w:marRight w:val="0"/>
      <w:marTop w:val="0"/>
      <w:marBottom w:val="0"/>
      <w:divBdr>
        <w:top w:val="none" w:sz="0" w:space="0" w:color="auto"/>
        <w:left w:val="none" w:sz="0" w:space="0" w:color="auto"/>
        <w:bottom w:val="none" w:sz="0" w:space="0" w:color="auto"/>
        <w:right w:val="none" w:sz="0" w:space="0" w:color="auto"/>
      </w:divBdr>
    </w:div>
    <w:div w:id="1807746232">
      <w:bodyDiv w:val="1"/>
      <w:marLeft w:val="0"/>
      <w:marRight w:val="0"/>
      <w:marTop w:val="0"/>
      <w:marBottom w:val="0"/>
      <w:divBdr>
        <w:top w:val="none" w:sz="0" w:space="0" w:color="auto"/>
        <w:left w:val="none" w:sz="0" w:space="0" w:color="auto"/>
        <w:bottom w:val="none" w:sz="0" w:space="0" w:color="auto"/>
        <w:right w:val="none" w:sz="0" w:space="0" w:color="auto"/>
      </w:divBdr>
    </w:div>
    <w:div w:id="1834032693">
      <w:bodyDiv w:val="1"/>
      <w:marLeft w:val="0"/>
      <w:marRight w:val="0"/>
      <w:marTop w:val="0"/>
      <w:marBottom w:val="0"/>
      <w:divBdr>
        <w:top w:val="none" w:sz="0" w:space="0" w:color="auto"/>
        <w:left w:val="none" w:sz="0" w:space="0" w:color="auto"/>
        <w:bottom w:val="none" w:sz="0" w:space="0" w:color="auto"/>
        <w:right w:val="none" w:sz="0" w:space="0" w:color="auto"/>
      </w:divBdr>
    </w:div>
    <w:div w:id="1834640293">
      <w:bodyDiv w:val="1"/>
      <w:marLeft w:val="0"/>
      <w:marRight w:val="0"/>
      <w:marTop w:val="0"/>
      <w:marBottom w:val="0"/>
      <w:divBdr>
        <w:top w:val="none" w:sz="0" w:space="0" w:color="auto"/>
        <w:left w:val="none" w:sz="0" w:space="0" w:color="auto"/>
        <w:bottom w:val="none" w:sz="0" w:space="0" w:color="auto"/>
        <w:right w:val="none" w:sz="0" w:space="0" w:color="auto"/>
      </w:divBdr>
    </w:div>
    <w:div w:id="1860700571">
      <w:bodyDiv w:val="1"/>
      <w:marLeft w:val="0"/>
      <w:marRight w:val="0"/>
      <w:marTop w:val="0"/>
      <w:marBottom w:val="0"/>
      <w:divBdr>
        <w:top w:val="none" w:sz="0" w:space="0" w:color="auto"/>
        <w:left w:val="none" w:sz="0" w:space="0" w:color="auto"/>
        <w:bottom w:val="none" w:sz="0" w:space="0" w:color="auto"/>
        <w:right w:val="none" w:sz="0" w:space="0" w:color="auto"/>
      </w:divBdr>
    </w:div>
    <w:div w:id="1876498161">
      <w:bodyDiv w:val="1"/>
      <w:marLeft w:val="0"/>
      <w:marRight w:val="0"/>
      <w:marTop w:val="0"/>
      <w:marBottom w:val="0"/>
      <w:divBdr>
        <w:top w:val="none" w:sz="0" w:space="0" w:color="auto"/>
        <w:left w:val="none" w:sz="0" w:space="0" w:color="auto"/>
        <w:bottom w:val="none" w:sz="0" w:space="0" w:color="auto"/>
        <w:right w:val="none" w:sz="0" w:space="0" w:color="auto"/>
      </w:divBdr>
    </w:div>
    <w:div w:id="1880390099">
      <w:bodyDiv w:val="1"/>
      <w:marLeft w:val="0"/>
      <w:marRight w:val="0"/>
      <w:marTop w:val="0"/>
      <w:marBottom w:val="0"/>
      <w:divBdr>
        <w:top w:val="none" w:sz="0" w:space="0" w:color="auto"/>
        <w:left w:val="none" w:sz="0" w:space="0" w:color="auto"/>
        <w:bottom w:val="none" w:sz="0" w:space="0" w:color="auto"/>
        <w:right w:val="none" w:sz="0" w:space="0" w:color="auto"/>
      </w:divBdr>
    </w:div>
    <w:div w:id="1880706506">
      <w:bodyDiv w:val="1"/>
      <w:marLeft w:val="0"/>
      <w:marRight w:val="0"/>
      <w:marTop w:val="0"/>
      <w:marBottom w:val="0"/>
      <w:divBdr>
        <w:top w:val="none" w:sz="0" w:space="0" w:color="auto"/>
        <w:left w:val="none" w:sz="0" w:space="0" w:color="auto"/>
        <w:bottom w:val="none" w:sz="0" w:space="0" w:color="auto"/>
        <w:right w:val="none" w:sz="0" w:space="0" w:color="auto"/>
      </w:divBdr>
    </w:div>
    <w:div w:id="1936864683">
      <w:bodyDiv w:val="1"/>
      <w:marLeft w:val="0"/>
      <w:marRight w:val="0"/>
      <w:marTop w:val="0"/>
      <w:marBottom w:val="0"/>
      <w:divBdr>
        <w:top w:val="none" w:sz="0" w:space="0" w:color="auto"/>
        <w:left w:val="none" w:sz="0" w:space="0" w:color="auto"/>
        <w:bottom w:val="none" w:sz="0" w:space="0" w:color="auto"/>
        <w:right w:val="none" w:sz="0" w:space="0" w:color="auto"/>
      </w:divBdr>
    </w:div>
    <w:div w:id="1947954747">
      <w:bodyDiv w:val="1"/>
      <w:marLeft w:val="0"/>
      <w:marRight w:val="0"/>
      <w:marTop w:val="0"/>
      <w:marBottom w:val="0"/>
      <w:divBdr>
        <w:top w:val="none" w:sz="0" w:space="0" w:color="auto"/>
        <w:left w:val="none" w:sz="0" w:space="0" w:color="auto"/>
        <w:bottom w:val="none" w:sz="0" w:space="0" w:color="auto"/>
        <w:right w:val="none" w:sz="0" w:space="0" w:color="auto"/>
      </w:divBdr>
    </w:div>
    <w:div w:id="1949921186">
      <w:bodyDiv w:val="1"/>
      <w:marLeft w:val="0"/>
      <w:marRight w:val="0"/>
      <w:marTop w:val="0"/>
      <w:marBottom w:val="0"/>
      <w:divBdr>
        <w:top w:val="none" w:sz="0" w:space="0" w:color="auto"/>
        <w:left w:val="none" w:sz="0" w:space="0" w:color="auto"/>
        <w:bottom w:val="none" w:sz="0" w:space="0" w:color="auto"/>
        <w:right w:val="none" w:sz="0" w:space="0" w:color="auto"/>
      </w:divBdr>
    </w:div>
    <w:div w:id="1952277198">
      <w:bodyDiv w:val="1"/>
      <w:marLeft w:val="0"/>
      <w:marRight w:val="0"/>
      <w:marTop w:val="0"/>
      <w:marBottom w:val="0"/>
      <w:divBdr>
        <w:top w:val="none" w:sz="0" w:space="0" w:color="auto"/>
        <w:left w:val="none" w:sz="0" w:space="0" w:color="auto"/>
        <w:bottom w:val="none" w:sz="0" w:space="0" w:color="auto"/>
        <w:right w:val="none" w:sz="0" w:space="0" w:color="auto"/>
      </w:divBdr>
    </w:div>
    <w:div w:id="2010254163">
      <w:bodyDiv w:val="1"/>
      <w:marLeft w:val="0"/>
      <w:marRight w:val="0"/>
      <w:marTop w:val="0"/>
      <w:marBottom w:val="0"/>
      <w:divBdr>
        <w:top w:val="none" w:sz="0" w:space="0" w:color="auto"/>
        <w:left w:val="none" w:sz="0" w:space="0" w:color="auto"/>
        <w:bottom w:val="none" w:sz="0" w:space="0" w:color="auto"/>
        <w:right w:val="none" w:sz="0" w:space="0" w:color="auto"/>
      </w:divBdr>
    </w:div>
    <w:div w:id="2016493161">
      <w:bodyDiv w:val="1"/>
      <w:marLeft w:val="0"/>
      <w:marRight w:val="0"/>
      <w:marTop w:val="0"/>
      <w:marBottom w:val="0"/>
      <w:divBdr>
        <w:top w:val="none" w:sz="0" w:space="0" w:color="auto"/>
        <w:left w:val="none" w:sz="0" w:space="0" w:color="auto"/>
        <w:bottom w:val="none" w:sz="0" w:space="0" w:color="auto"/>
        <w:right w:val="none" w:sz="0" w:space="0" w:color="auto"/>
      </w:divBdr>
    </w:div>
    <w:div w:id="2061246330">
      <w:bodyDiv w:val="1"/>
      <w:marLeft w:val="0"/>
      <w:marRight w:val="0"/>
      <w:marTop w:val="0"/>
      <w:marBottom w:val="0"/>
      <w:divBdr>
        <w:top w:val="none" w:sz="0" w:space="0" w:color="auto"/>
        <w:left w:val="none" w:sz="0" w:space="0" w:color="auto"/>
        <w:bottom w:val="none" w:sz="0" w:space="0" w:color="auto"/>
        <w:right w:val="none" w:sz="0" w:space="0" w:color="auto"/>
      </w:divBdr>
    </w:div>
    <w:div w:id="2061710221">
      <w:bodyDiv w:val="1"/>
      <w:marLeft w:val="0"/>
      <w:marRight w:val="0"/>
      <w:marTop w:val="0"/>
      <w:marBottom w:val="0"/>
      <w:divBdr>
        <w:top w:val="none" w:sz="0" w:space="0" w:color="auto"/>
        <w:left w:val="none" w:sz="0" w:space="0" w:color="auto"/>
        <w:bottom w:val="none" w:sz="0" w:space="0" w:color="auto"/>
        <w:right w:val="none" w:sz="0" w:space="0" w:color="auto"/>
      </w:divBdr>
    </w:div>
    <w:div w:id="2062287232">
      <w:bodyDiv w:val="1"/>
      <w:marLeft w:val="0"/>
      <w:marRight w:val="0"/>
      <w:marTop w:val="0"/>
      <w:marBottom w:val="0"/>
      <w:divBdr>
        <w:top w:val="none" w:sz="0" w:space="0" w:color="auto"/>
        <w:left w:val="none" w:sz="0" w:space="0" w:color="auto"/>
        <w:bottom w:val="none" w:sz="0" w:space="0" w:color="auto"/>
        <w:right w:val="none" w:sz="0" w:space="0" w:color="auto"/>
      </w:divBdr>
    </w:div>
    <w:div w:id="2069956980">
      <w:bodyDiv w:val="1"/>
      <w:marLeft w:val="0"/>
      <w:marRight w:val="0"/>
      <w:marTop w:val="0"/>
      <w:marBottom w:val="0"/>
      <w:divBdr>
        <w:top w:val="none" w:sz="0" w:space="0" w:color="auto"/>
        <w:left w:val="none" w:sz="0" w:space="0" w:color="auto"/>
        <w:bottom w:val="none" w:sz="0" w:space="0" w:color="auto"/>
        <w:right w:val="none" w:sz="0" w:space="0" w:color="auto"/>
      </w:divBdr>
    </w:div>
    <w:div w:id="2073380604">
      <w:bodyDiv w:val="1"/>
      <w:marLeft w:val="0"/>
      <w:marRight w:val="0"/>
      <w:marTop w:val="0"/>
      <w:marBottom w:val="0"/>
      <w:divBdr>
        <w:top w:val="none" w:sz="0" w:space="0" w:color="auto"/>
        <w:left w:val="none" w:sz="0" w:space="0" w:color="auto"/>
        <w:bottom w:val="none" w:sz="0" w:space="0" w:color="auto"/>
        <w:right w:val="none" w:sz="0" w:space="0" w:color="auto"/>
      </w:divBdr>
    </w:div>
    <w:div w:id="2074312166">
      <w:bodyDiv w:val="1"/>
      <w:marLeft w:val="0"/>
      <w:marRight w:val="0"/>
      <w:marTop w:val="0"/>
      <w:marBottom w:val="0"/>
      <w:divBdr>
        <w:top w:val="none" w:sz="0" w:space="0" w:color="auto"/>
        <w:left w:val="none" w:sz="0" w:space="0" w:color="auto"/>
        <w:bottom w:val="none" w:sz="0" w:space="0" w:color="auto"/>
        <w:right w:val="none" w:sz="0" w:space="0" w:color="auto"/>
      </w:divBdr>
    </w:div>
    <w:div w:id="2077434141">
      <w:bodyDiv w:val="1"/>
      <w:marLeft w:val="0"/>
      <w:marRight w:val="0"/>
      <w:marTop w:val="0"/>
      <w:marBottom w:val="0"/>
      <w:divBdr>
        <w:top w:val="none" w:sz="0" w:space="0" w:color="auto"/>
        <w:left w:val="none" w:sz="0" w:space="0" w:color="auto"/>
        <w:bottom w:val="none" w:sz="0" w:space="0" w:color="auto"/>
        <w:right w:val="none" w:sz="0" w:space="0" w:color="auto"/>
      </w:divBdr>
    </w:div>
    <w:div w:id="2082368717">
      <w:bodyDiv w:val="1"/>
      <w:marLeft w:val="0"/>
      <w:marRight w:val="0"/>
      <w:marTop w:val="0"/>
      <w:marBottom w:val="0"/>
      <w:divBdr>
        <w:top w:val="none" w:sz="0" w:space="0" w:color="auto"/>
        <w:left w:val="none" w:sz="0" w:space="0" w:color="auto"/>
        <w:bottom w:val="none" w:sz="0" w:space="0" w:color="auto"/>
        <w:right w:val="none" w:sz="0" w:space="0" w:color="auto"/>
      </w:divBdr>
    </w:div>
    <w:div w:id="2089035252">
      <w:bodyDiv w:val="1"/>
      <w:marLeft w:val="0"/>
      <w:marRight w:val="0"/>
      <w:marTop w:val="0"/>
      <w:marBottom w:val="0"/>
      <w:divBdr>
        <w:top w:val="none" w:sz="0" w:space="0" w:color="auto"/>
        <w:left w:val="none" w:sz="0" w:space="0" w:color="auto"/>
        <w:bottom w:val="none" w:sz="0" w:space="0" w:color="auto"/>
        <w:right w:val="none" w:sz="0" w:space="0" w:color="auto"/>
      </w:divBdr>
    </w:div>
    <w:div w:id="2104570305">
      <w:bodyDiv w:val="1"/>
      <w:marLeft w:val="0"/>
      <w:marRight w:val="0"/>
      <w:marTop w:val="0"/>
      <w:marBottom w:val="0"/>
      <w:divBdr>
        <w:top w:val="none" w:sz="0" w:space="0" w:color="auto"/>
        <w:left w:val="none" w:sz="0" w:space="0" w:color="auto"/>
        <w:bottom w:val="none" w:sz="0" w:space="0" w:color="auto"/>
        <w:right w:val="none" w:sz="0" w:space="0" w:color="auto"/>
      </w:divBdr>
    </w:div>
    <w:div w:id="2104717622">
      <w:bodyDiv w:val="1"/>
      <w:marLeft w:val="0"/>
      <w:marRight w:val="0"/>
      <w:marTop w:val="0"/>
      <w:marBottom w:val="0"/>
      <w:divBdr>
        <w:top w:val="none" w:sz="0" w:space="0" w:color="auto"/>
        <w:left w:val="none" w:sz="0" w:space="0" w:color="auto"/>
        <w:bottom w:val="none" w:sz="0" w:space="0" w:color="auto"/>
        <w:right w:val="none" w:sz="0" w:space="0" w:color="auto"/>
      </w:divBdr>
    </w:div>
    <w:div w:id="2129158488">
      <w:bodyDiv w:val="1"/>
      <w:marLeft w:val="0"/>
      <w:marRight w:val="0"/>
      <w:marTop w:val="0"/>
      <w:marBottom w:val="0"/>
      <w:divBdr>
        <w:top w:val="none" w:sz="0" w:space="0" w:color="auto"/>
        <w:left w:val="none" w:sz="0" w:space="0" w:color="auto"/>
        <w:bottom w:val="none" w:sz="0" w:space="0" w:color="auto"/>
        <w:right w:val="none" w:sz="0" w:space="0" w:color="auto"/>
      </w:divBdr>
    </w:div>
    <w:div w:id="2132243553">
      <w:bodyDiv w:val="1"/>
      <w:marLeft w:val="0"/>
      <w:marRight w:val="0"/>
      <w:marTop w:val="0"/>
      <w:marBottom w:val="0"/>
      <w:divBdr>
        <w:top w:val="none" w:sz="0" w:space="0" w:color="auto"/>
        <w:left w:val="none" w:sz="0" w:space="0" w:color="auto"/>
        <w:bottom w:val="none" w:sz="0" w:space="0" w:color="auto"/>
        <w:right w:val="none" w:sz="0" w:space="0" w:color="auto"/>
      </w:divBdr>
    </w:div>
    <w:div w:id="213918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ECCE7-1288-4CDF-9678-F237D60F2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3535</Words>
  <Characters>26862</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30337</CharactersWithSpaces>
  <SharedDoc>false</SharedDoc>
  <HLinks>
    <vt:vector size="150" baseType="variant">
      <vt:variant>
        <vt:i4>1245191</vt:i4>
      </vt:variant>
      <vt:variant>
        <vt:i4>72</vt:i4>
      </vt:variant>
      <vt:variant>
        <vt:i4>0</vt:i4>
      </vt:variant>
      <vt:variant>
        <vt:i4>5</vt:i4>
      </vt:variant>
      <vt:variant>
        <vt:lpwstr>http://www.roseltorg.ru/</vt:lpwstr>
      </vt:variant>
      <vt:variant>
        <vt:lpwstr/>
      </vt:variant>
      <vt:variant>
        <vt:i4>74579996</vt:i4>
      </vt:variant>
      <vt:variant>
        <vt:i4>69</vt:i4>
      </vt:variant>
      <vt:variant>
        <vt:i4>0</vt:i4>
      </vt:variant>
      <vt:variant>
        <vt:i4>5</vt:i4>
      </vt:variant>
      <vt:variant>
        <vt:lpwstr>C:\Documents and Settings\Зарипова\Рабочий стол\Федеральный закон.docx</vt:lpwstr>
      </vt:variant>
      <vt:variant>
        <vt:lpwstr>Par692</vt:lpwstr>
      </vt:variant>
      <vt:variant>
        <vt:i4>74514461</vt:i4>
      </vt:variant>
      <vt:variant>
        <vt:i4>66</vt:i4>
      </vt:variant>
      <vt:variant>
        <vt:i4>0</vt:i4>
      </vt:variant>
      <vt:variant>
        <vt:i4>5</vt:i4>
      </vt:variant>
      <vt:variant>
        <vt:lpwstr>C:\Documents and Settings\Зарипова\Рабочий стол\Федеральный закон.docx</vt:lpwstr>
      </vt:variant>
      <vt:variant>
        <vt:lpwstr>Par681</vt:lpwstr>
      </vt:variant>
      <vt:variant>
        <vt:i4>74448925</vt:i4>
      </vt:variant>
      <vt:variant>
        <vt:i4>63</vt:i4>
      </vt:variant>
      <vt:variant>
        <vt:i4>0</vt:i4>
      </vt:variant>
      <vt:variant>
        <vt:i4>5</vt:i4>
      </vt:variant>
      <vt:variant>
        <vt:lpwstr>C:\Documents and Settings\Зарипова\Рабочий стол\Федеральный закон.docx</vt:lpwstr>
      </vt:variant>
      <vt:variant>
        <vt:lpwstr>Par680</vt:lpwstr>
      </vt:variant>
      <vt:variant>
        <vt:i4>2687072</vt:i4>
      </vt:variant>
      <vt:variant>
        <vt:i4>60</vt:i4>
      </vt:variant>
      <vt:variant>
        <vt:i4>0</vt:i4>
      </vt:variant>
      <vt:variant>
        <vt:i4>5</vt:i4>
      </vt:variant>
      <vt:variant>
        <vt:lpwstr>consultantplus://offline/ref=49609B8CCE40959911D77A6E8A80F8E04B5CC26A372B4E0D565AFA9080DDE76F41E0EA34D61F42A3v3Y8G</vt:lpwstr>
      </vt:variant>
      <vt:variant>
        <vt:lpwstr/>
      </vt:variant>
      <vt:variant>
        <vt:i4>2687072</vt:i4>
      </vt:variant>
      <vt:variant>
        <vt:i4>57</vt:i4>
      </vt:variant>
      <vt:variant>
        <vt:i4>0</vt:i4>
      </vt:variant>
      <vt:variant>
        <vt:i4>5</vt:i4>
      </vt:variant>
      <vt:variant>
        <vt:lpwstr>consultantplus://offline/ref=49609B8CCE40959911D77A6E8A80F8E04B5CC26A372B4E0D565AFA9080DDE76F41E0EA34D61F42A2v3Y9G</vt:lpwstr>
      </vt:variant>
      <vt:variant>
        <vt:lpwstr/>
      </vt:variant>
      <vt:variant>
        <vt:i4>2687032</vt:i4>
      </vt:variant>
      <vt:variant>
        <vt:i4>54</vt:i4>
      </vt:variant>
      <vt:variant>
        <vt:i4>0</vt:i4>
      </vt:variant>
      <vt:variant>
        <vt:i4>5</vt:i4>
      </vt:variant>
      <vt:variant>
        <vt:lpwstr>consultantplus://offline/ref=49609B8CCE40959911D77A6E8A80F8E04B5CC26A372B4E0D565AFA9080DDE76F41E0EA34D61F42A6v3YEG</vt:lpwstr>
      </vt:variant>
      <vt:variant>
        <vt:lpwstr/>
      </vt:variant>
      <vt:variant>
        <vt:i4>2687084</vt:i4>
      </vt:variant>
      <vt:variant>
        <vt:i4>51</vt:i4>
      </vt:variant>
      <vt:variant>
        <vt:i4>0</vt:i4>
      </vt:variant>
      <vt:variant>
        <vt:i4>5</vt:i4>
      </vt:variant>
      <vt:variant>
        <vt:lpwstr>consultantplus://offline/ref=49609B8CCE40959911D77A6E8A80F8E04B5CC26A372B4E0D565AFA9080DDE76F41E0EA34D61F4DAFv3Y7G</vt:lpwstr>
      </vt:variant>
      <vt:variant>
        <vt:lpwstr/>
      </vt:variant>
      <vt:variant>
        <vt:i4>2687074</vt:i4>
      </vt:variant>
      <vt:variant>
        <vt:i4>48</vt:i4>
      </vt:variant>
      <vt:variant>
        <vt:i4>0</vt:i4>
      </vt:variant>
      <vt:variant>
        <vt:i4>5</vt:i4>
      </vt:variant>
      <vt:variant>
        <vt:lpwstr>consultantplus://offline/ref=49609B8CCE40959911D77A6E8A80F8E04B5CC26A372B4E0D565AFA9080DDE76F41E0EA34D61F4DAFv3Y9G</vt:lpwstr>
      </vt:variant>
      <vt:variant>
        <vt:lpwstr/>
      </vt:variant>
      <vt:variant>
        <vt:i4>2687033</vt:i4>
      </vt:variant>
      <vt:variant>
        <vt:i4>45</vt:i4>
      </vt:variant>
      <vt:variant>
        <vt:i4>0</vt:i4>
      </vt:variant>
      <vt:variant>
        <vt:i4>5</vt:i4>
      </vt:variant>
      <vt:variant>
        <vt:lpwstr>consultantplus://offline/ref=49609B8CCE40959911D77A6E8A80F8E04B5CC26A372B4E0D565AFA9080DDE76F41E0EA34D61F4DAFv3YBG</vt:lpwstr>
      </vt:variant>
      <vt:variant>
        <vt:lpwstr/>
      </vt:variant>
      <vt:variant>
        <vt:i4>2687039</vt:i4>
      </vt:variant>
      <vt:variant>
        <vt:i4>42</vt:i4>
      </vt:variant>
      <vt:variant>
        <vt:i4>0</vt:i4>
      </vt:variant>
      <vt:variant>
        <vt:i4>5</vt:i4>
      </vt:variant>
      <vt:variant>
        <vt:lpwstr>consultantplus://offline/ref=49609B8CCE40959911D77A6E8A80F8E04B5CC26A372B4E0D565AFA9080DDE76F41E0EA34D61F4DAFv3YDG</vt:lpwstr>
      </vt:variant>
      <vt:variant>
        <vt:lpwstr/>
      </vt:variant>
      <vt:variant>
        <vt:i4>74645524</vt:i4>
      </vt:variant>
      <vt:variant>
        <vt:i4>39</vt:i4>
      </vt:variant>
      <vt:variant>
        <vt:i4>0</vt:i4>
      </vt:variant>
      <vt:variant>
        <vt:i4>5</vt:i4>
      </vt:variant>
      <vt:variant>
        <vt:lpwstr>C:\Documents and Settings\Зарипова\Рабочий стол\Федеральный закон.docx</vt:lpwstr>
      </vt:variant>
      <vt:variant>
        <vt:lpwstr>Par1147</vt:lpwstr>
      </vt:variant>
      <vt:variant>
        <vt:i4>74645524</vt:i4>
      </vt:variant>
      <vt:variant>
        <vt:i4>36</vt:i4>
      </vt:variant>
      <vt:variant>
        <vt:i4>0</vt:i4>
      </vt:variant>
      <vt:variant>
        <vt:i4>5</vt:i4>
      </vt:variant>
      <vt:variant>
        <vt:lpwstr>C:\Documents and Settings\Зарипова\Рабочий стол\Федеральный закон.docx</vt:lpwstr>
      </vt:variant>
      <vt:variant>
        <vt:lpwstr>Par1145</vt:lpwstr>
      </vt:variant>
      <vt:variant>
        <vt:i4>74645524</vt:i4>
      </vt:variant>
      <vt:variant>
        <vt:i4>33</vt:i4>
      </vt:variant>
      <vt:variant>
        <vt:i4>0</vt:i4>
      </vt:variant>
      <vt:variant>
        <vt:i4>5</vt:i4>
      </vt:variant>
      <vt:variant>
        <vt:lpwstr>C:\Documents and Settings\Зарипова\Рабочий стол\Федеральный закон.docx</vt:lpwstr>
      </vt:variant>
      <vt:variant>
        <vt:lpwstr>Par1141</vt:lpwstr>
      </vt:variant>
      <vt:variant>
        <vt:i4>74907670</vt:i4>
      </vt:variant>
      <vt:variant>
        <vt:i4>30</vt:i4>
      </vt:variant>
      <vt:variant>
        <vt:i4>0</vt:i4>
      </vt:variant>
      <vt:variant>
        <vt:i4>5</vt:i4>
      </vt:variant>
      <vt:variant>
        <vt:lpwstr>C:\Documents and Settings\Зарипова\Рабочий стол\Федеральный закон.docx</vt:lpwstr>
      </vt:variant>
      <vt:variant>
        <vt:lpwstr>Par1304</vt:lpwstr>
      </vt:variant>
      <vt:variant>
        <vt:i4>74907670</vt:i4>
      </vt:variant>
      <vt:variant>
        <vt:i4>27</vt:i4>
      </vt:variant>
      <vt:variant>
        <vt:i4>0</vt:i4>
      </vt:variant>
      <vt:variant>
        <vt:i4>5</vt:i4>
      </vt:variant>
      <vt:variant>
        <vt:lpwstr>C:\Documents and Settings\Зарипова\Рабочий стол\Федеральный закон.docx</vt:lpwstr>
      </vt:variant>
      <vt:variant>
        <vt:lpwstr>Par1302</vt:lpwstr>
      </vt:variant>
      <vt:variant>
        <vt:i4>6291508</vt:i4>
      </vt:variant>
      <vt:variant>
        <vt:i4>24</vt:i4>
      </vt:variant>
      <vt:variant>
        <vt:i4>0</vt:i4>
      </vt:variant>
      <vt:variant>
        <vt:i4>5</vt:i4>
      </vt:variant>
      <vt:variant>
        <vt:lpwstr>consultantplus://offline/ref=FBB54A6B5C4C1F53024BB7B1BC4EDCD44B682049F25AA4552B14FD6691E1B3B10F48A63CB81E0765hCUCG</vt:lpwstr>
      </vt:variant>
      <vt:variant>
        <vt:lpwstr/>
      </vt:variant>
      <vt:variant>
        <vt:i4>6225923</vt:i4>
      </vt:variant>
      <vt:variant>
        <vt:i4>21</vt:i4>
      </vt:variant>
      <vt:variant>
        <vt:i4>0</vt:i4>
      </vt:variant>
      <vt:variant>
        <vt:i4>5</vt:i4>
      </vt:variant>
      <vt:variant>
        <vt:lpwstr>consultantplus://offline/ref=14278DD05C5ACE80DA026025AA04C40944D570A3C86E51926DD77B4579643F058AAA35C240BDV9H</vt:lpwstr>
      </vt:variant>
      <vt:variant>
        <vt:lpwstr/>
      </vt:variant>
      <vt:variant>
        <vt:i4>8257641</vt:i4>
      </vt:variant>
      <vt:variant>
        <vt:i4>18</vt:i4>
      </vt:variant>
      <vt:variant>
        <vt:i4>0</vt:i4>
      </vt:variant>
      <vt:variant>
        <vt:i4>5</vt:i4>
      </vt:variant>
      <vt:variant>
        <vt:lpwstr>consultantplus://offline/ref=31DD292E761574EE788D85B093C6B67AA43D6E4B2D8424F16997B3EA25CBA8CDC4809FAE05E0u9s6F</vt:lpwstr>
      </vt:variant>
      <vt:variant>
        <vt:lpwstr/>
      </vt:variant>
      <vt:variant>
        <vt:i4>8257644</vt:i4>
      </vt:variant>
      <vt:variant>
        <vt:i4>15</vt:i4>
      </vt:variant>
      <vt:variant>
        <vt:i4>0</vt:i4>
      </vt:variant>
      <vt:variant>
        <vt:i4>5</vt:i4>
      </vt:variant>
      <vt:variant>
        <vt:lpwstr>consultantplus://offline/ref=31DD292E761574EE788D85B093C6B67AA43D6E4B2D8424F16997B3EA25CBA8CDC4809FAE05E2u9s1F</vt:lpwstr>
      </vt:variant>
      <vt:variant>
        <vt:lpwstr/>
      </vt:variant>
      <vt:variant>
        <vt:i4>1769553</vt:i4>
      </vt:variant>
      <vt:variant>
        <vt:i4>12</vt:i4>
      </vt:variant>
      <vt:variant>
        <vt:i4>0</vt:i4>
      </vt:variant>
      <vt:variant>
        <vt:i4>5</vt:i4>
      </vt:variant>
      <vt:variant>
        <vt:lpwstr>consultantplus://offline/ref=31DD292E761574EE788D85B093C6B67AA43C634B2C8624F16997B3EA25CBA8CDC4809FAA05uEs2F</vt:lpwstr>
      </vt:variant>
      <vt:variant>
        <vt:lpwstr/>
      </vt:variant>
      <vt:variant>
        <vt:i4>3407917</vt:i4>
      </vt:variant>
      <vt:variant>
        <vt:i4>9</vt:i4>
      </vt:variant>
      <vt:variant>
        <vt:i4>0</vt:i4>
      </vt:variant>
      <vt:variant>
        <vt:i4>5</vt:i4>
      </vt:variant>
      <vt:variant>
        <vt:lpwstr>http://www.sberbank-ast.ru/</vt:lpwstr>
      </vt:variant>
      <vt:variant>
        <vt:lpwstr/>
      </vt:variant>
      <vt:variant>
        <vt:i4>7274549</vt:i4>
      </vt:variant>
      <vt:variant>
        <vt:i4>6</vt:i4>
      </vt:variant>
      <vt:variant>
        <vt:i4>0</vt:i4>
      </vt:variant>
      <vt:variant>
        <vt:i4>5</vt:i4>
      </vt:variant>
      <vt:variant>
        <vt:lpwstr>http://www.zakupki.gov.ru/</vt:lpwstr>
      </vt:variant>
      <vt:variant>
        <vt:lpwstr/>
      </vt:variant>
      <vt:variant>
        <vt:i4>3407988</vt:i4>
      </vt:variant>
      <vt:variant>
        <vt:i4>3</vt:i4>
      </vt:variant>
      <vt:variant>
        <vt:i4>0</vt:i4>
      </vt:variant>
      <vt:variant>
        <vt:i4>5</vt:i4>
      </vt:variant>
      <vt:variant>
        <vt:lpwstr>http://sberbank-ast.ru/</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Залевский В.Г.</dc:creator>
  <cp:lastModifiedBy>закупки</cp:lastModifiedBy>
  <cp:revision>3</cp:revision>
  <cp:lastPrinted>2023-11-23T10:44:00Z</cp:lastPrinted>
  <dcterms:created xsi:type="dcterms:W3CDTF">2023-11-23T10:45:00Z</dcterms:created>
  <dcterms:modified xsi:type="dcterms:W3CDTF">2023-11-27T08:25:00Z</dcterms:modified>
</cp:coreProperties>
</file>