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2D4" w:rsidRDefault="00C02CF1" w:rsidP="00C02CF1">
      <w:pPr>
        <w:ind w:left="4956" w:firstLine="709"/>
        <w:rPr>
          <w:b/>
          <w:sz w:val="28"/>
          <w:szCs w:val="28"/>
          <w:u w:val="single"/>
        </w:rPr>
      </w:pPr>
      <w:r w:rsidRPr="00C02CF1">
        <w:rPr>
          <w:b/>
          <w:sz w:val="28"/>
          <w:szCs w:val="28"/>
          <w:u w:val="single"/>
        </w:rPr>
        <w:t>ОПИСАНИЕ ОБЪЕКТА ЗАКУПКИ</w:t>
      </w:r>
    </w:p>
    <w:p w:rsidR="00C02CF1" w:rsidRPr="00C02CF1" w:rsidRDefault="00C02CF1" w:rsidP="00C02CF1">
      <w:pPr>
        <w:ind w:left="4956" w:firstLine="709"/>
        <w:rPr>
          <w:b/>
          <w:sz w:val="28"/>
          <w:szCs w:val="28"/>
          <w:u w:val="single"/>
        </w:rPr>
      </w:pPr>
    </w:p>
    <w:p w:rsidR="001F42D4" w:rsidRDefault="001F42D4" w:rsidP="001F42D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:rsidR="001F42D4" w:rsidRDefault="001F42D4" w:rsidP="001F42D4">
      <w:pPr>
        <w:ind w:firstLine="709"/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426"/>
        <w:gridCol w:w="1822"/>
        <w:gridCol w:w="1371"/>
        <w:gridCol w:w="1407"/>
        <w:gridCol w:w="1202"/>
        <w:gridCol w:w="2090"/>
        <w:gridCol w:w="790"/>
        <w:gridCol w:w="762"/>
        <w:gridCol w:w="2159"/>
        <w:gridCol w:w="1889"/>
        <w:gridCol w:w="1696"/>
      </w:tblGrid>
      <w:tr w:rsidR="008A3A0D" w:rsidRPr="003C6EBA" w:rsidTr="008A3A0D">
        <w:trPr>
          <w:trHeight w:val="255"/>
        </w:trPr>
        <w:tc>
          <w:tcPr>
            <w:tcW w:w="425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№</w:t>
            </w:r>
          </w:p>
        </w:tc>
        <w:tc>
          <w:tcPr>
            <w:tcW w:w="1984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Название товара</w:t>
            </w:r>
          </w:p>
        </w:tc>
        <w:tc>
          <w:tcPr>
            <w:tcW w:w="1371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ОКПД2</w:t>
            </w:r>
          </w:p>
        </w:tc>
        <w:tc>
          <w:tcPr>
            <w:tcW w:w="1407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Детализация</w:t>
            </w:r>
          </w:p>
        </w:tc>
        <w:tc>
          <w:tcPr>
            <w:tcW w:w="1202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Единица измерения ККН</w:t>
            </w:r>
          </w:p>
        </w:tc>
        <w:tc>
          <w:tcPr>
            <w:tcW w:w="1924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Показатель (характеристика) товара</w:t>
            </w:r>
          </w:p>
        </w:tc>
        <w:tc>
          <w:tcPr>
            <w:tcW w:w="5379" w:type="dxa"/>
            <w:gridSpan w:val="4"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Требования к значениям показателей</w:t>
            </w:r>
          </w:p>
        </w:tc>
        <w:tc>
          <w:tcPr>
            <w:tcW w:w="1696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Единица измерения характеристики</w:t>
            </w:r>
          </w:p>
        </w:tc>
      </w:tr>
      <w:tr w:rsidR="008A3A0D" w:rsidRPr="003C6EBA" w:rsidTr="008A3A0D">
        <w:trPr>
          <w:trHeight w:val="255"/>
        </w:trPr>
        <w:tc>
          <w:tcPr>
            <w:tcW w:w="425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552" w:type="dxa"/>
            <w:gridSpan w:val="2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938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889" w:type="dxa"/>
            <w:vMerge w:val="restart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696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b/>
                <w:sz w:val="22"/>
                <w:szCs w:val="22"/>
              </w:rPr>
            </w:pPr>
          </w:p>
        </w:tc>
      </w:tr>
      <w:tr w:rsidR="008A3A0D" w:rsidRPr="003C6EBA" w:rsidTr="008A3A0D">
        <w:trPr>
          <w:trHeight w:val="255"/>
        </w:trPr>
        <w:tc>
          <w:tcPr>
            <w:tcW w:w="425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790" w:type="dxa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Не менее</w:t>
            </w:r>
          </w:p>
        </w:tc>
        <w:tc>
          <w:tcPr>
            <w:tcW w:w="762" w:type="dxa"/>
            <w:hideMark/>
          </w:tcPr>
          <w:p w:rsidR="00D90887" w:rsidRPr="003C6EBA" w:rsidRDefault="00D90887" w:rsidP="00D90887">
            <w:pPr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Не более</w:t>
            </w:r>
          </w:p>
        </w:tc>
        <w:tc>
          <w:tcPr>
            <w:tcW w:w="1938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89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96" w:type="dxa"/>
            <w:vMerge/>
            <w:hideMark/>
          </w:tcPr>
          <w:p w:rsidR="00D90887" w:rsidRPr="003C6EBA" w:rsidRDefault="00D90887" w:rsidP="00D90887">
            <w:pPr>
              <w:ind w:firstLine="709"/>
              <w:jc w:val="center"/>
              <w:rPr>
                <w:b/>
                <w:sz w:val="22"/>
                <w:szCs w:val="22"/>
              </w:rPr>
            </w:pP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 w:val="restart"/>
            <w:hideMark/>
          </w:tcPr>
          <w:p w:rsidR="00D90887" w:rsidRPr="00D90887" w:rsidRDefault="003C6EBA" w:rsidP="00D90887">
            <w:pPr>
              <w:jc w:val="center"/>
              <w:rPr>
                <w:sz w:val="22"/>
                <w:szCs w:val="22"/>
              </w:rPr>
            </w:pPr>
            <w:r w:rsidRPr="003C6EBA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vMerge w:val="restart"/>
            <w:hideMark/>
          </w:tcPr>
          <w:p w:rsidR="00D90887" w:rsidRPr="00D90887" w:rsidRDefault="00D90887" w:rsidP="00C02CF1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Хол</w:t>
            </w:r>
            <w:r w:rsidR="003C6EBA" w:rsidRPr="003C6EBA">
              <w:rPr>
                <w:sz w:val="22"/>
                <w:szCs w:val="22"/>
              </w:rPr>
              <w:t xml:space="preserve">одильник </w:t>
            </w:r>
            <w:bookmarkStart w:id="0" w:name="_GoBack"/>
            <w:bookmarkEnd w:id="0"/>
          </w:p>
        </w:tc>
        <w:tc>
          <w:tcPr>
            <w:tcW w:w="1371" w:type="dxa"/>
            <w:vMerge w:val="restart"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28.25.13.116</w:t>
            </w:r>
          </w:p>
        </w:tc>
        <w:tc>
          <w:tcPr>
            <w:tcW w:w="1407" w:type="dxa"/>
            <w:vMerge w:val="restart"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001</w:t>
            </w:r>
          </w:p>
        </w:tc>
        <w:tc>
          <w:tcPr>
            <w:tcW w:w="1202" w:type="dxa"/>
            <w:vMerge w:val="restart"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ШТ</w:t>
            </w: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Объем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&gt; 200 и ≤ 350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Л; ДМ3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Исполнение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Холодильник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-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Замок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Да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-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Рабочий диапазон температуры в камере, °С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2-15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-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Дверь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Стеклянная; Цельная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-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Сигнализация при отклонении температуры от заданной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Да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-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Отображение температуры на табло панели управления</w:t>
            </w:r>
          </w:p>
        </w:tc>
        <w:tc>
          <w:tcPr>
            <w:tcW w:w="790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938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 </w:t>
            </w:r>
          </w:p>
        </w:tc>
        <w:tc>
          <w:tcPr>
            <w:tcW w:w="1889" w:type="dxa"/>
            <w:noWrap/>
            <w:hideMark/>
          </w:tcPr>
          <w:p w:rsidR="00D90887" w:rsidRPr="00D90887" w:rsidRDefault="00D90887" w:rsidP="00D90887">
            <w:pPr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Да</w:t>
            </w:r>
          </w:p>
        </w:tc>
        <w:tc>
          <w:tcPr>
            <w:tcW w:w="1696" w:type="dxa"/>
            <w:noWrap/>
            <w:hideMark/>
          </w:tcPr>
          <w:p w:rsidR="00D90887" w:rsidRPr="00D90887" w:rsidRDefault="00D90887" w:rsidP="00D90887">
            <w:pPr>
              <w:jc w:val="center"/>
              <w:rPr>
                <w:sz w:val="22"/>
                <w:szCs w:val="22"/>
              </w:rPr>
            </w:pPr>
            <w:r w:rsidRPr="00D90887">
              <w:rPr>
                <w:sz w:val="22"/>
                <w:szCs w:val="22"/>
              </w:rPr>
              <w:t>-</w:t>
            </w:r>
          </w:p>
        </w:tc>
      </w:tr>
      <w:tr w:rsidR="008A3A0D" w:rsidRPr="003C6EBA" w:rsidTr="00400445">
        <w:trPr>
          <w:trHeight w:val="282"/>
        </w:trPr>
        <w:tc>
          <w:tcPr>
            <w:tcW w:w="425" w:type="dxa"/>
            <w:vMerge w:val="restart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0D" w:rsidRPr="0012556F" w:rsidRDefault="0012556F" w:rsidP="008A3A0D">
            <w:pPr>
              <w:rPr>
                <w:sz w:val="22"/>
                <w:szCs w:val="22"/>
              </w:rPr>
            </w:pPr>
            <w:r w:rsidRPr="0012556F">
              <w:rPr>
                <w:sz w:val="22"/>
                <w:szCs w:val="22"/>
              </w:rPr>
              <w:t xml:space="preserve">Холодильник 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0D" w:rsidRDefault="008A3A0D" w:rsidP="008A3A0D">
            <w:pPr>
              <w:jc w:val="center"/>
            </w:pPr>
            <w:r>
              <w:t>27.51.11.110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0D" w:rsidRDefault="008A3A0D" w:rsidP="008A3A0D">
            <w:pPr>
              <w:jc w:val="center"/>
            </w:pPr>
            <w:r>
              <w:t>002</w:t>
            </w:r>
          </w:p>
        </w:tc>
        <w:tc>
          <w:tcPr>
            <w:tcW w:w="1202" w:type="dxa"/>
            <w:vMerge w:val="restart"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0D" w:rsidRDefault="008A3A0D" w:rsidP="0012556F">
            <w:r>
              <w:t xml:space="preserve">Вид холодильника по способу установки </w:t>
            </w:r>
            <w:r>
              <w:br/>
            </w:r>
            <w:r w:rsidR="00DE435C">
              <w:t>холодильника</w:t>
            </w:r>
          </w:p>
        </w:tc>
        <w:tc>
          <w:tcPr>
            <w:tcW w:w="790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  <w:r>
              <w:t>Отдельно стоящий</w:t>
            </w: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8A3A0D" w:rsidRPr="003C6EBA" w:rsidTr="00400445">
        <w:trPr>
          <w:trHeight w:val="282"/>
        </w:trPr>
        <w:tc>
          <w:tcPr>
            <w:tcW w:w="425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3A0D" w:rsidRDefault="008A3A0D" w:rsidP="008A3A0D">
            <w:r>
              <w:t>Общий объем</w:t>
            </w:r>
          </w:p>
        </w:tc>
        <w:tc>
          <w:tcPr>
            <w:tcW w:w="790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  <w:r>
              <w:t>&gt; 200 и ≤ 300</w:t>
            </w: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  <w:r>
              <w:t>Л; ДМ3</w:t>
            </w:r>
          </w:p>
        </w:tc>
      </w:tr>
      <w:tr w:rsidR="008A3A0D" w:rsidRPr="003C6EBA" w:rsidTr="00400445">
        <w:trPr>
          <w:trHeight w:val="282"/>
        </w:trPr>
        <w:tc>
          <w:tcPr>
            <w:tcW w:w="425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3A0D" w:rsidRDefault="00D46A36" w:rsidP="008A3A0D">
            <w:r>
              <w:t>Наличие морозильной камеры</w:t>
            </w:r>
          </w:p>
        </w:tc>
        <w:tc>
          <w:tcPr>
            <w:tcW w:w="790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D46A36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8A3A0D" w:rsidRPr="00D90887" w:rsidRDefault="00DE435C" w:rsidP="008A3A0D">
            <w:pPr>
              <w:rPr>
                <w:sz w:val="22"/>
                <w:szCs w:val="22"/>
              </w:rPr>
            </w:pPr>
            <w:r>
              <w:t xml:space="preserve">Класс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790" w:type="dxa"/>
            <w:noWrap/>
          </w:tcPr>
          <w:p w:rsidR="008A3A0D" w:rsidRPr="00D90887" w:rsidRDefault="00DE435C" w:rsidP="008A3A0D">
            <w:pPr>
              <w:rPr>
                <w:sz w:val="22"/>
                <w:szCs w:val="22"/>
              </w:rPr>
            </w:pPr>
            <w:r>
              <w:t>А+</w:t>
            </w: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90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DE435C" w:rsidRPr="003C6EBA" w:rsidTr="008A3A0D">
        <w:trPr>
          <w:trHeight w:val="282"/>
        </w:trPr>
        <w:tc>
          <w:tcPr>
            <w:tcW w:w="425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t>Расположение морозильной камеры</w:t>
            </w:r>
          </w:p>
        </w:tc>
        <w:tc>
          <w:tcPr>
            <w:tcW w:w="790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t>В верхней части; В нижней части</w:t>
            </w:r>
          </w:p>
        </w:tc>
        <w:tc>
          <w:tcPr>
            <w:tcW w:w="1889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E435C" w:rsidRPr="00D90887" w:rsidRDefault="00DE435C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DE435C" w:rsidRPr="003C6EBA" w:rsidTr="008A3A0D">
        <w:trPr>
          <w:trHeight w:val="282"/>
        </w:trPr>
        <w:tc>
          <w:tcPr>
            <w:tcW w:w="425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t>Количество камер в холодильнике</w:t>
            </w:r>
          </w:p>
        </w:tc>
        <w:tc>
          <w:tcPr>
            <w:tcW w:w="790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96" w:type="dxa"/>
            <w:noWrap/>
          </w:tcPr>
          <w:p w:rsidR="00DE435C" w:rsidRPr="00D90887" w:rsidRDefault="0012556F" w:rsidP="008A3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</w:tr>
      <w:tr w:rsidR="00DE435C" w:rsidRPr="003C6EBA" w:rsidTr="008A3A0D">
        <w:trPr>
          <w:trHeight w:val="282"/>
        </w:trPr>
        <w:tc>
          <w:tcPr>
            <w:tcW w:w="425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t>Наличие системы размораживания</w:t>
            </w:r>
          </w:p>
        </w:tc>
        <w:tc>
          <w:tcPr>
            <w:tcW w:w="790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696" w:type="dxa"/>
            <w:noWrap/>
          </w:tcPr>
          <w:p w:rsidR="00DE435C" w:rsidRPr="00D90887" w:rsidRDefault="00DE435C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DE435C" w:rsidRPr="003C6EBA" w:rsidTr="008A3A0D">
        <w:trPr>
          <w:trHeight w:val="282"/>
        </w:trPr>
        <w:tc>
          <w:tcPr>
            <w:tcW w:w="425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t>Количество компрессоров</w:t>
            </w:r>
          </w:p>
        </w:tc>
        <w:tc>
          <w:tcPr>
            <w:tcW w:w="790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62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38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E435C" w:rsidRPr="00D90887" w:rsidRDefault="00DE435C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DE435C" w:rsidRPr="003C6EBA" w:rsidTr="008A3A0D">
        <w:trPr>
          <w:trHeight w:val="282"/>
        </w:trPr>
        <w:tc>
          <w:tcPr>
            <w:tcW w:w="425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  <w:r>
              <w:t>Управление</w:t>
            </w:r>
          </w:p>
        </w:tc>
        <w:tc>
          <w:tcPr>
            <w:tcW w:w="790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DE435C" w:rsidRPr="00D90887" w:rsidRDefault="0012556F" w:rsidP="008A3A0D">
            <w:pPr>
              <w:rPr>
                <w:sz w:val="22"/>
                <w:szCs w:val="22"/>
              </w:rPr>
            </w:pPr>
            <w:r>
              <w:t>Ручное; Электромеханическое; Электронное</w:t>
            </w:r>
          </w:p>
        </w:tc>
        <w:tc>
          <w:tcPr>
            <w:tcW w:w="1889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E435C" w:rsidRPr="00D90887" w:rsidRDefault="00DE435C" w:rsidP="008A3A0D">
            <w:pPr>
              <w:jc w:val="center"/>
              <w:rPr>
                <w:sz w:val="22"/>
                <w:szCs w:val="22"/>
              </w:rPr>
            </w:pPr>
          </w:p>
        </w:tc>
      </w:tr>
      <w:tr w:rsidR="00DE435C" w:rsidRPr="003C6EBA" w:rsidTr="008A3A0D">
        <w:trPr>
          <w:trHeight w:val="282"/>
        </w:trPr>
        <w:tc>
          <w:tcPr>
            <w:tcW w:w="425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  <w:r>
              <w:t>Объем холодильной камеры</w:t>
            </w:r>
          </w:p>
        </w:tc>
        <w:tc>
          <w:tcPr>
            <w:tcW w:w="790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762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938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E435C" w:rsidRPr="00D90887" w:rsidRDefault="00DE435C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E435C" w:rsidRPr="00D90887" w:rsidRDefault="00DE435C" w:rsidP="008A3A0D">
            <w:pPr>
              <w:jc w:val="center"/>
              <w:rPr>
                <w:sz w:val="22"/>
                <w:szCs w:val="22"/>
              </w:rPr>
            </w:pPr>
            <w:r>
              <w:t>Л; ДМ3</w:t>
            </w:r>
          </w:p>
        </w:tc>
      </w:tr>
      <w:tr w:rsidR="00D46A36" w:rsidRPr="003C6EBA" w:rsidTr="008A3A0D">
        <w:trPr>
          <w:trHeight w:val="282"/>
        </w:trPr>
        <w:tc>
          <w:tcPr>
            <w:tcW w:w="425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</w:t>
            </w:r>
          </w:p>
        </w:tc>
        <w:tc>
          <w:tcPr>
            <w:tcW w:w="790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762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938" w:type="dxa"/>
            <w:noWrap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46A36" w:rsidRPr="00D90887" w:rsidRDefault="00DE435C" w:rsidP="008A3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</w:tr>
      <w:tr w:rsidR="00D46A36" w:rsidRPr="003C6EBA" w:rsidTr="008A3A0D">
        <w:trPr>
          <w:trHeight w:val="282"/>
        </w:trPr>
        <w:tc>
          <w:tcPr>
            <w:tcW w:w="425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Глубина</w:t>
            </w:r>
          </w:p>
        </w:tc>
        <w:tc>
          <w:tcPr>
            <w:tcW w:w="790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</w:t>
            </w:r>
          </w:p>
        </w:tc>
        <w:tc>
          <w:tcPr>
            <w:tcW w:w="762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</w:t>
            </w:r>
          </w:p>
        </w:tc>
        <w:tc>
          <w:tcPr>
            <w:tcW w:w="1938" w:type="dxa"/>
            <w:noWrap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46A36" w:rsidRPr="00D90887" w:rsidRDefault="00DE435C" w:rsidP="008A3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</w:tr>
      <w:tr w:rsidR="00D46A36" w:rsidRPr="003C6EBA" w:rsidTr="008A3A0D">
        <w:trPr>
          <w:trHeight w:val="282"/>
        </w:trPr>
        <w:tc>
          <w:tcPr>
            <w:tcW w:w="425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</w:t>
            </w:r>
          </w:p>
        </w:tc>
        <w:tc>
          <w:tcPr>
            <w:tcW w:w="790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62" w:type="dxa"/>
            <w:noWrap/>
          </w:tcPr>
          <w:p w:rsidR="00D46A36" w:rsidRPr="00D90887" w:rsidRDefault="00DE435C" w:rsidP="008A3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1938" w:type="dxa"/>
            <w:noWrap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D46A36" w:rsidRPr="00D90887" w:rsidRDefault="00D46A36" w:rsidP="008A3A0D">
            <w:pPr>
              <w:rPr>
                <w:sz w:val="22"/>
                <w:szCs w:val="22"/>
              </w:rPr>
            </w:pPr>
          </w:p>
        </w:tc>
        <w:tc>
          <w:tcPr>
            <w:tcW w:w="1696" w:type="dxa"/>
            <w:noWrap/>
          </w:tcPr>
          <w:p w:rsidR="00D46A36" w:rsidRPr="00D90887" w:rsidRDefault="00DE435C" w:rsidP="008A3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</w:tr>
      <w:tr w:rsidR="008A3A0D" w:rsidRPr="003C6EBA" w:rsidTr="008A3A0D">
        <w:trPr>
          <w:trHeight w:val="282"/>
        </w:trPr>
        <w:tc>
          <w:tcPr>
            <w:tcW w:w="425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407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vMerge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24" w:type="dxa"/>
            <w:noWrap/>
          </w:tcPr>
          <w:p w:rsidR="008A3A0D" w:rsidRPr="00D90887" w:rsidRDefault="00DE435C" w:rsidP="008A3A0D">
            <w:pPr>
              <w:rPr>
                <w:sz w:val="22"/>
                <w:szCs w:val="22"/>
              </w:rPr>
            </w:pPr>
            <w:r>
              <w:t>Соответствие нормативно-технической документации</w:t>
            </w:r>
          </w:p>
        </w:tc>
        <w:tc>
          <w:tcPr>
            <w:tcW w:w="790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762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938" w:type="dxa"/>
            <w:noWrap/>
          </w:tcPr>
          <w:p w:rsidR="008A3A0D" w:rsidRPr="00D90887" w:rsidRDefault="008A3A0D" w:rsidP="008A3A0D">
            <w:pPr>
              <w:rPr>
                <w:sz w:val="22"/>
                <w:szCs w:val="22"/>
              </w:rPr>
            </w:pPr>
          </w:p>
        </w:tc>
        <w:tc>
          <w:tcPr>
            <w:tcW w:w="1889" w:type="dxa"/>
            <w:noWrap/>
          </w:tcPr>
          <w:p w:rsidR="008A3A0D" w:rsidRPr="00D90887" w:rsidRDefault="00DE435C" w:rsidP="008A3A0D">
            <w:pPr>
              <w:rPr>
                <w:sz w:val="22"/>
                <w:szCs w:val="22"/>
              </w:rPr>
            </w:pPr>
            <w:r>
              <w:t>ГОСТ Р 51565-2012, ГОСТ Р МЭК 62552-1-2018, Постановление Правительства РФ от 31.12.2009 № 1222 или ТУ производителя</w:t>
            </w:r>
          </w:p>
        </w:tc>
        <w:tc>
          <w:tcPr>
            <w:tcW w:w="1696" w:type="dxa"/>
            <w:noWrap/>
          </w:tcPr>
          <w:p w:rsidR="008A3A0D" w:rsidRPr="00D90887" w:rsidRDefault="008A3A0D" w:rsidP="008A3A0D">
            <w:pPr>
              <w:jc w:val="center"/>
              <w:rPr>
                <w:sz w:val="22"/>
                <w:szCs w:val="22"/>
              </w:rPr>
            </w:pPr>
          </w:p>
        </w:tc>
      </w:tr>
    </w:tbl>
    <w:p w:rsidR="001F42D4" w:rsidRDefault="001F42D4" w:rsidP="001F42D4">
      <w:pPr>
        <w:ind w:firstLine="709"/>
        <w:jc w:val="center"/>
        <w:rPr>
          <w:b/>
          <w:sz w:val="26"/>
          <w:szCs w:val="26"/>
        </w:rPr>
      </w:pPr>
    </w:p>
    <w:p w:rsidR="001F42D4" w:rsidRDefault="00C02CF1" w:rsidP="001F42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Составил </w:t>
      </w:r>
    </w:p>
    <w:p w:rsidR="001F42D4" w:rsidRDefault="00C02CF1" w:rsidP="001F42D4">
      <w:pPr>
        <w:rPr>
          <w:sz w:val="24"/>
          <w:szCs w:val="24"/>
        </w:rPr>
      </w:pPr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 xml:space="preserve">иректора по АХЧ </w:t>
      </w:r>
      <w:r w:rsidR="001F42D4">
        <w:rPr>
          <w:sz w:val="24"/>
          <w:szCs w:val="24"/>
        </w:rPr>
        <w:t xml:space="preserve">Директор ГБОУ школа №552 </w:t>
      </w:r>
    </w:p>
    <w:p w:rsidR="00292F04" w:rsidRDefault="001F42D4">
      <w:r>
        <w:rPr>
          <w:sz w:val="24"/>
          <w:szCs w:val="24"/>
        </w:rPr>
        <w:t>Пушкинского района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анкт- Петербурга                       </w:t>
      </w:r>
      <w:r w:rsidR="008A5EEE">
        <w:rPr>
          <w:sz w:val="24"/>
          <w:szCs w:val="24"/>
        </w:rPr>
        <w:t xml:space="preserve">                </w:t>
      </w:r>
      <w:r w:rsidR="00C02CF1">
        <w:rPr>
          <w:sz w:val="24"/>
          <w:szCs w:val="24"/>
        </w:rPr>
        <w:t xml:space="preserve">И.Ф. Яковлев </w:t>
      </w:r>
    </w:p>
    <w:sectPr w:rsidR="00292F04" w:rsidSect="00F212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A3CFC"/>
    <w:rsid w:val="00001C82"/>
    <w:rsid w:val="0000246D"/>
    <w:rsid w:val="00002F85"/>
    <w:rsid w:val="00004852"/>
    <w:rsid w:val="000207BB"/>
    <w:rsid w:val="00020EE5"/>
    <w:rsid w:val="00044CEF"/>
    <w:rsid w:val="00051DE0"/>
    <w:rsid w:val="0006675A"/>
    <w:rsid w:val="00074A4E"/>
    <w:rsid w:val="0008236A"/>
    <w:rsid w:val="000A10B7"/>
    <w:rsid w:val="000A3975"/>
    <w:rsid w:val="000A44C0"/>
    <w:rsid w:val="000A5787"/>
    <w:rsid w:val="000D3B4E"/>
    <w:rsid w:val="001075F5"/>
    <w:rsid w:val="0012491E"/>
    <w:rsid w:val="00125020"/>
    <w:rsid w:val="0012556F"/>
    <w:rsid w:val="001273FF"/>
    <w:rsid w:val="001370BA"/>
    <w:rsid w:val="0014368F"/>
    <w:rsid w:val="00156825"/>
    <w:rsid w:val="001A66BF"/>
    <w:rsid w:val="001F3941"/>
    <w:rsid w:val="001F42D4"/>
    <w:rsid w:val="00203330"/>
    <w:rsid w:val="002103D3"/>
    <w:rsid w:val="00210ABE"/>
    <w:rsid w:val="00221234"/>
    <w:rsid w:val="00234130"/>
    <w:rsid w:val="0024332B"/>
    <w:rsid w:val="00250C61"/>
    <w:rsid w:val="00282DDD"/>
    <w:rsid w:val="00292F04"/>
    <w:rsid w:val="00295BBA"/>
    <w:rsid w:val="002D7172"/>
    <w:rsid w:val="002E548E"/>
    <w:rsid w:val="002E738F"/>
    <w:rsid w:val="003142A8"/>
    <w:rsid w:val="00321C1E"/>
    <w:rsid w:val="00344CA2"/>
    <w:rsid w:val="00353C6D"/>
    <w:rsid w:val="00361EF7"/>
    <w:rsid w:val="00372D68"/>
    <w:rsid w:val="0039259F"/>
    <w:rsid w:val="00395DF0"/>
    <w:rsid w:val="003C6EBA"/>
    <w:rsid w:val="003E4C08"/>
    <w:rsid w:val="00410CF3"/>
    <w:rsid w:val="00425129"/>
    <w:rsid w:val="004413A6"/>
    <w:rsid w:val="00452562"/>
    <w:rsid w:val="00463125"/>
    <w:rsid w:val="00473E29"/>
    <w:rsid w:val="00474955"/>
    <w:rsid w:val="00477BAB"/>
    <w:rsid w:val="00495971"/>
    <w:rsid w:val="004C3C85"/>
    <w:rsid w:val="004E5345"/>
    <w:rsid w:val="004F49CA"/>
    <w:rsid w:val="00500F62"/>
    <w:rsid w:val="00513AA3"/>
    <w:rsid w:val="005456B3"/>
    <w:rsid w:val="005534E3"/>
    <w:rsid w:val="005643AE"/>
    <w:rsid w:val="00581AB4"/>
    <w:rsid w:val="005830A5"/>
    <w:rsid w:val="00583728"/>
    <w:rsid w:val="005B1FF3"/>
    <w:rsid w:val="005D2A2E"/>
    <w:rsid w:val="005F0377"/>
    <w:rsid w:val="005F3309"/>
    <w:rsid w:val="00607C15"/>
    <w:rsid w:val="006133A7"/>
    <w:rsid w:val="006424F3"/>
    <w:rsid w:val="00647882"/>
    <w:rsid w:val="00656899"/>
    <w:rsid w:val="00662B36"/>
    <w:rsid w:val="0067761F"/>
    <w:rsid w:val="00697909"/>
    <w:rsid w:val="006A4E96"/>
    <w:rsid w:val="006B26A3"/>
    <w:rsid w:val="006D3C0A"/>
    <w:rsid w:val="006D77EA"/>
    <w:rsid w:val="006F3FB9"/>
    <w:rsid w:val="0073028E"/>
    <w:rsid w:val="00730642"/>
    <w:rsid w:val="007534D1"/>
    <w:rsid w:val="007A5086"/>
    <w:rsid w:val="007B0CF5"/>
    <w:rsid w:val="007B175B"/>
    <w:rsid w:val="0080030E"/>
    <w:rsid w:val="008309E9"/>
    <w:rsid w:val="00837CC8"/>
    <w:rsid w:val="00856663"/>
    <w:rsid w:val="00856949"/>
    <w:rsid w:val="0086435D"/>
    <w:rsid w:val="00870D40"/>
    <w:rsid w:val="00872F57"/>
    <w:rsid w:val="0088392E"/>
    <w:rsid w:val="008A0603"/>
    <w:rsid w:val="008A3A0D"/>
    <w:rsid w:val="008A5EEE"/>
    <w:rsid w:val="008E2451"/>
    <w:rsid w:val="00904171"/>
    <w:rsid w:val="00927EB9"/>
    <w:rsid w:val="00945D9C"/>
    <w:rsid w:val="0097118E"/>
    <w:rsid w:val="0097219B"/>
    <w:rsid w:val="009E2E29"/>
    <w:rsid w:val="00A1056A"/>
    <w:rsid w:val="00A20DE3"/>
    <w:rsid w:val="00A219C6"/>
    <w:rsid w:val="00A2573A"/>
    <w:rsid w:val="00A338C5"/>
    <w:rsid w:val="00A471ED"/>
    <w:rsid w:val="00A52E97"/>
    <w:rsid w:val="00A53A4A"/>
    <w:rsid w:val="00A711EA"/>
    <w:rsid w:val="00A716E9"/>
    <w:rsid w:val="00A7423C"/>
    <w:rsid w:val="00A75FEC"/>
    <w:rsid w:val="00A80755"/>
    <w:rsid w:val="00AC2715"/>
    <w:rsid w:val="00AC4D1C"/>
    <w:rsid w:val="00B364AD"/>
    <w:rsid w:val="00B40C53"/>
    <w:rsid w:val="00B4217C"/>
    <w:rsid w:val="00B60C3C"/>
    <w:rsid w:val="00B631AD"/>
    <w:rsid w:val="00B7604B"/>
    <w:rsid w:val="00B94F49"/>
    <w:rsid w:val="00BA787D"/>
    <w:rsid w:val="00BB3C3F"/>
    <w:rsid w:val="00BC363F"/>
    <w:rsid w:val="00BC531C"/>
    <w:rsid w:val="00BF1E95"/>
    <w:rsid w:val="00C02446"/>
    <w:rsid w:val="00C02CF1"/>
    <w:rsid w:val="00C15E54"/>
    <w:rsid w:val="00C17DB6"/>
    <w:rsid w:val="00C4463B"/>
    <w:rsid w:val="00C50197"/>
    <w:rsid w:val="00C75BB0"/>
    <w:rsid w:val="00CA2988"/>
    <w:rsid w:val="00CA3A31"/>
    <w:rsid w:val="00CA3CFC"/>
    <w:rsid w:val="00CB0749"/>
    <w:rsid w:val="00CD2AFD"/>
    <w:rsid w:val="00CD6BAD"/>
    <w:rsid w:val="00D0764D"/>
    <w:rsid w:val="00D26BBB"/>
    <w:rsid w:val="00D46A36"/>
    <w:rsid w:val="00D4764D"/>
    <w:rsid w:val="00D51F93"/>
    <w:rsid w:val="00D526E7"/>
    <w:rsid w:val="00D52E8C"/>
    <w:rsid w:val="00D74A50"/>
    <w:rsid w:val="00D83A96"/>
    <w:rsid w:val="00D86ECE"/>
    <w:rsid w:val="00D90887"/>
    <w:rsid w:val="00DA4B80"/>
    <w:rsid w:val="00DB7633"/>
    <w:rsid w:val="00DC04B6"/>
    <w:rsid w:val="00DD4E05"/>
    <w:rsid w:val="00DD577E"/>
    <w:rsid w:val="00DE435C"/>
    <w:rsid w:val="00E0277F"/>
    <w:rsid w:val="00E06702"/>
    <w:rsid w:val="00E10354"/>
    <w:rsid w:val="00E138F8"/>
    <w:rsid w:val="00E2647E"/>
    <w:rsid w:val="00E57F61"/>
    <w:rsid w:val="00E83870"/>
    <w:rsid w:val="00EB28D2"/>
    <w:rsid w:val="00EC01C1"/>
    <w:rsid w:val="00EC6101"/>
    <w:rsid w:val="00EC6C90"/>
    <w:rsid w:val="00ED75E4"/>
    <w:rsid w:val="00EF7B41"/>
    <w:rsid w:val="00F016F2"/>
    <w:rsid w:val="00F1376C"/>
    <w:rsid w:val="00F206FA"/>
    <w:rsid w:val="00F212AD"/>
    <w:rsid w:val="00F3486B"/>
    <w:rsid w:val="00F35522"/>
    <w:rsid w:val="00F40F15"/>
    <w:rsid w:val="00F561B9"/>
    <w:rsid w:val="00F710FC"/>
    <w:rsid w:val="00F8470C"/>
    <w:rsid w:val="00F91677"/>
    <w:rsid w:val="00FA3A9E"/>
    <w:rsid w:val="00FA7551"/>
    <w:rsid w:val="00FC21A8"/>
    <w:rsid w:val="00FF224E"/>
    <w:rsid w:val="00FF7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0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B2C3-444C-4495-8360-34C14DF80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ш552</dc:creator>
  <cp:lastModifiedBy>Admin</cp:lastModifiedBy>
  <cp:revision>2</cp:revision>
  <dcterms:created xsi:type="dcterms:W3CDTF">2023-11-28T08:46:00Z</dcterms:created>
  <dcterms:modified xsi:type="dcterms:W3CDTF">2023-11-28T08:46:00Z</dcterms:modified>
</cp:coreProperties>
</file>