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C36" w:rsidRPr="00442C36" w:rsidRDefault="00442C36" w:rsidP="00442C36">
      <w:pPr>
        <w:keepNext/>
        <w:keepLines/>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u w:val="single"/>
          <w:lang w:eastAsia="ru-RU"/>
        </w:rPr>
        <w:t>ГЛАВНЫЙ РАСПОРЯДИТЕЛЬ СРЕДСТВ БЮДЖЕТА</w:t>
      </w:r>
      <w:r w:rsidRPr="00442C36">
        <w:rPr>
          <w:rFonts w:ascii="Times New Roman" w:eastAsia="Times New Roman" w:hAnsi="Times New Roman" w:cs="Times New Roman"/>
          <w:sz w:val="24"/>
          <w:szCs w:val="24"/>
          <w:lang w:eastAsia="ru-RU"/>
        </w:rPr>
        <w:t>:</w:t>
      </w:r>
    </w:p>
    <w:p w:rsidR="00442C36" w:rsidRPr="00442C36" w:rsidRDefault="00442C36" w:rsidP="00442C36">
      <w:pPr>
        <w:keepNext/>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АДМИНИСТРАЦИЯ КОЛПИНСКОГО РАЙОНА САНКТ-ПЕТЕРБУРГА</w:t>
      </w:r>
    </w:p>
    <w:p w:rsidR="00442C36" w:rsidRPr="00442C36" w:rsidRDefault="00442C36" w:rsidP="00442C36">
      <w:pPr>
        <w:spacing w:after="0" w:line="240" w:lineRule="auto"/>
        <w:rPr>
          <w:rFonts w:ascii="Times New Roman" w:eastAsia="Times New Roman" w:hAnsi="Times New Roman" w:cs="Times New Roman"/>
          <w:sz w:val="24"/>
          <w:szCs w:val="24"/>
          <w:lang w:eastAsia="ru-RU"/>
        </w:rPr>
      </w:pPr>
    </w:p>
    <w:p w:rsidR="00442C36" w:rsidRPr="00442C36" w:rsidRDefault="00442C36" w:rsidP="00442C36">
      <w:pPr>
        <w:spacing w:after="0" w:line="240" w:lineRule="auto"/>
        <w:rPr>
          <w:rFonts w:ascii="Times New Roman" w:eastAsia="Times New Roman" w:hAnsi="Times New Roman" w:cs="Times New Roman"/>
          <w:sz w:val="20"/>
          <w:szCs w:val="24"/>
          <w:lang w:eastAsia="ru-RU"/>
        </w:rPr>
      </w:pPr>
    </w:p>
    <w:p w:rsidR="00442C36" w:rsidRPr="000C5D5A" w:rsidRDefault="00442C36" w:rsidP="00052C8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5D5A">
        <w:rPr>
          <w:rFonts w:ascii="Times New Roman" w:eastAsia="Times New Roman" w:hAnsi="Times New Roman" w:cs="Times New Roman"/>
          <w:b/>
          <w:sz w:val="24"/>
          <w:szCs w:val="24"/>
          <w:lang w:eastAsia="ru-RU"/>
        </w:rPr>
        <w:t xml:space="preserve">Заказчик: </w:t>
      </w:r>
      <w:r w:rsidR="00B34C3C" w:rsidRPr="00B34C3C">
        <w:rPr>
          <w:rFonts w:ascii="Times New Roman" w:eastAsia="Times New Roman" w:hAnsi="Times New Roman" w:cs="Times New Roman"/>
          <w:b/>
          <w:sz w:val="24"/>
          <w:szCs w:val="24"/>
          <w:lang w:eastAsia="ru-RU"/>
        </w:rPr>
        <w:t>Государственное бюджетное общеобразовательное учреждение лицей № 273 имени Л.Ю. Гладышевой Колпинского района Санкт-Петербурга</w:t>
      </w:r>
    </w:p>
    <w:p w:rsidR="00442C36" w:rsidRPr="00442C36" w:rsidRDefault="00442C36" w:rsidP="00442C36">
      <w:pPr>
        <w:widowControl w:val="0"/>
        <w:autoSpaceDE w:val="0"/>
        <w:autoSpaceDN w:val="0"/>
        <w:adjustRightInd w:val="0"/>
        <w:spacing w:after="0" w:line="240" w:lineRule="auto"/>
        <w:ind w:left="284" w:right="-142"/>
        <w:jc w:val="center"/>
        <w:rPr>
          <w:rFonts w:ascii="Times New Roman" w:eastAsia="Times New Roman" w:hAnsi="Times New Roman" w:cs="Times New Roman"/>
          <w:sz w:val="24"/>
          <w:szCs w:val="24"/>
          <w:lang w:eastAsia="ru-RU"/>
        </w:rPr>
      </w:pPr>
    </w:p>
    <w:p w:rsidR="00442C36" w:rsidRDefault="00442C36"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Pr="00442C36" w:rsidRDefault="00052C8E" w:rsidP="00442C36">
      <w:pPr>
        <w:spacing w:after="0" w:line="240" w:lineRule="auto"/>
        <w:jc w:val="center"/>
        <w:rPr>
          <w:rFonts w:ascii="Times New Roman" w:eastAsia="Times New Roman" w:hAnsi="Times New Roman" w:cs="Times New Roman"/>
          <w:sz w:val="24"/>
          <w:szCs w:val="24"/>
          <w:lang w:eastAsia="ru-RU"/>
        </w:rPr>
      </w:pPr>
    </w:p>
    <w:p w:rsidR="00442C36" w:rsidRPr="00067030" w:rsidRDefault="00442C36" w:rsidP="00442C3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Договор</w:t>
      </w:r>
      <w:r w:rsidRPr="00442C36">
        <w:rPr>
          <w:rFonts w:ascii="Times New Roman" w:eastAsia="Times New Roman" w:hAnsi="Times New Roman" w:cs="Times New Roman"/>
          <w:sz w:val="24"/>
          <w:szCs w:val="24"/>
          <w:lang w:eastAsia="ru-RU"/>
        </w:rPr>
        <w:t xml:space="preserve"> № </w:t>
      </w:r>
      <w:r w:rsidR="00052C8E">
        <w:rPr>
          <w:rFonts w:ascii="Times New Roman" w:eastAsia="Times New Roman" w:hAnsi="Times New Roman" w:cs="Times New Roman"/>
          <w:sz w:val="24"/>
          <w:szCs w:val="24"/>
          <w:lang w:eastAsia="ru-RU"/>
        </w:rPr>
        <w:t>________</w:t>
      </w:r>
      <w:r w:rsidR="00BF7620">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 xml:space="preserve">от </w:t>
      </w:r>
      <w:r w:rsidR="00052C8E">
        <w:rPr>
          <w:rFonts w:ascii="Times New Roman" w:eastAsia="Times New Roman" w:hAnsi="Times New Roman" w:cs="Times New Roman"/>
          <w:sz w:val="24"/>
          <w:szCs w:val="24"/>
          <w:lang w:eastAsia="ru-RU"/>
        </w:rPr>
        <w:t>_________</w:t>
      </w:r>
      <w:r w:rsidR="00D55D13">
        <w:rPr>
          <w:rFonts w:ascii="Times New Roman" w:eastAsia="Times New Roman" w:hAnsi="Times New Roman" w:cs="Times New Roman"/>
          <w:sz w:val="24"/>
          <w:szCs w:val="24"/>
          <w:lang w:eastAsia="ru-RU"/>
        </w:rPr>
        <w:t xml:space="preserve"> г.</w:t>
      </w:r>
    </w:p>
    <w:p w:rsidR="00442C36" w:rsidRDefault="00442C36" w:rsidP="00442C36">
      <w:pPr>
        <w:spacing w:after="0" w:line="240" w:lineRule="auto"/>
        <w:jc w:val="center"/>
        <w:rPr>
          <w:rFonts w:ascii="Times New Roman" w:eastAsia="Times New Roman" w:hAnsi="Times New Roman" w:cs="Times New Roman"/>
          <w:sz w:val="24"/>
          <w:szCs w:val="24"/>
          <w:lang w:eastAsia="ru-RU"/>
        </w:rPr>
      </w:pPr>
    </w:p>
    <w:p w:rsidR="00052C8E" w:rsidRPr="00442C36" w:rsidRDefault="00052C8E" w:rsidP="00442C36">
      <w:pPr>
        <w:spacing w:after="0" w:line="240" w:lineRule="auto"/>
        <w:jc w:val="center"/>
        <w:rPr>
          <w:rFonts w:ascii="Times New Roman" w:eastAsia="Times New Roman" w:hAnsi="Times New Roman" w:cs="Times New Roman"/>
          <w:sz w:val="24"/>
          <w:szCs w:val="24"/>
          <w:lang w:eastAsia="ru-RU"/>
        </w:rPr>
      </w:pPr>
    </w:p>
    <w:p w:rsidR="00442C36" w:rsidRPr="00442C36" w:rsidRDefault="00442C36" w:rsidP="00442C36">
      <w:pPr>
        <w:spacing w:after="0" w:line="240" w:lineRule="auto"/>
        <w:ind w:left="2410" w:hanging="2410"/>
        <w:jc w:val="both"/>
        <w:rPr>
          <w:rFonts w:ascii="Times New Roman" w:eastAsia="Times New Roman" w:hAnsi="Times New Roman" w:cs="Times New Roman"/>
          <w:i/>
          <w:sz w:val="24"/>
          <w:szCs w:val="24"/>
          <w:lang w:eastAsia="ru-RU"/>
        </w:rPr>
      </w:pPr>
    </w:p>
    <w:p w:rsidR="00442C36" w:rsidRPr="00442C36" w:rsidRDefault="00442C36" w:rsidP="00442C36">
      <w:pPr>
        <w:spacing w:after="0" w:line="240" w:lineRule="auto"/>
        <w:ind w:left="2410" w:hanging="2410"/>
        <w:jc w:val="both"/>
        <w:rPr>
          <w:rFonts w:ascii="Times New Roman" w:eastAsia="Times New Roman" w:hAnsi="Times New Roman" w:cs="Times New Roman"/>
          <w:i/>
          <w:sz w:val="24"/>
          <w:szCs w:val="24"/>
          <w:lang w:eastAsia="ru-RU"/>
        </w:rPr>
      </w:pPr>
    </w:p>
    <w:p w:rsidR="00442C36" w:rsidRPr="00442C36" w:rsidRDefault="00442C36" w:rsidP="00442C36">
      <w:pPr>
        <w:spacing w:after="0" w:line="240" w:lineRule="auto"/>
        <w:ind w:firstLine="567"/>
        <w:rPr>
          <w:rFonts w:ascii="Times New Roman" w:eastAsia="Times New Roman" w:hAnsi="Times New Roman" w:cs="Times New Roman"/>
          <w:b/>
          <w:sz w:val="24"/>
          <w:szCs w:val="24"/>
          <w:u w:val="single"/>
          <w:lang w:eastAsia="ru-RU"/>
        </w:rPr>
      </w:pPr>
      <w:r w:rsidRPr="000C5D5A">
        <w:rPr>
          <w:rFonts w:ascii="Times New Roman" w:eastAsia="Times New Roman" w:hAnsi="Times New Roman" w:cs="Times New Roman"/>
          <w:sz w:val="24"/>
          <w:szCs w:val="24"/>
          <w:lang w:eastAsia="ru-RU"/>
        </w:rPr>
        <w:t>Предмет договора:</w:t>
      </w:r>
      <w:r w:rsidRPr="00442C36">
        <w:rPr>
          <w:rFonts w:ascii="Times New Roman" w:eastAsia="Times New Roman" w:hAnsi="Times New Roman" w:cs="Times New Roman"/>
          <w:sz w:val="24"/>
          <w:szCs w:val="24"/>
          <w:lang w:eastAsia="ru-RU"/>
        </w:rPr>
        <w:t xml:space="preserve"> </w:t>
      </w:r>
      <w:r w:rsidR="00052C8E">
        <w:rPr>
          <w:rFonts w:ascii="Times New Roman" w:eastAsia="Times New Roman" w:hAnsi="Times New Roman" w:cs="Times New Roman"/>
          <w:sz w:val="24"/>
          <w:szCs w:val="24"/>
          <w:lang w:eastAsia="ru-RU"/>
        </w:rPr>
        <w:t>_______________</w:t>
      </w:r>
    </w:p>
    <w:p w:rsidR="00442C36" w:rsidRPr="00442C36" w:rsidRDefault="00442C36" w:rsidP="00442C36">
      <w:pPr>
        <w:spacing w:after="0" w:line="240" w:lineRule="auto"/>
        <w:jc w:val="both"/>
        <w:rPr>
          <w:rFonts w:ascii="Times New Roman" w:eastAsia="Times New Roman" w:hAnsi="Times New Roman" w:cs="Times New Roman"/>
          <w:b/>
          <w:sz w:val="24"/>
          <w:szCs w:val="24"/>
          <w:u w:val="single"/>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0C5D5A" w:rsidRDefault="00442C36" w:rsidP="00442C36">
      <w:pPr>
        <w:spacing w:after="0" w:line="240" w:lineRule="auto"/>
        <w:ind w:left="567"/>
        <w:jc w:val="both"/>
        <w:rPr>
          <w:rFonts w:ascii="Times New Roman" w:eastAsia="Times New Roman" w:hAnsi="Times New Roman" w:cs="Times New Roman"/>
          <w:sz w:val="24"/>
          <w:szCs w:val="24"/>
          <w:u w:val="single"/>
          <w:lang w:eastAsia="ru-RU"/>
        </w:rPr>
      </w:pPr>
      <w:proofErr w:type="gramStart"/>
      <w:r w:rsidRPr="000C5D5A">
        <w:rPr>
          <w:rFonts w:ascii="Times New Roman" w:eastAsia="Times New Roman" w:hAnsi="Times New Roman" w:cs="Times New Roman"/>
          <w:sz w:val="24"/>
          <w:szCs w:val="24"/>
          <w:lang w:eastAsia="ru-RU"/>
        </w:rPr>
        <w:t>Финансирование:</w:t>
      </w:r>
      <w:r w:rsidRPr="000C5D5A">
        <w:rPr>
          <w:rFonts w:ascii="Times New Roman" w:eastAsia="Times New Roman" w:hAnsi="Times New Roman" w:cs="Times New Roman"/>
          <w:sz w:val="24"/>
          <w:szCs w:val="24"/>
          <w:lang w:eastAsia="ru-RU"/>
        </w:rPr>
        <w:tab/>
      </w:r>
      <w:proofErr w:type="gramEnd"/>
      <w:r w:rsidRPr="000C5D5A">
        <w:rPr>
          <w:rFonts w:ascii="Times New Roman" w:eastAsia="Times New Roman" w:hAnsi="Times New Roman" w:cs="Times New Roman"/>
          <w:sz w:val="24"/>
          <w:szCs w:val="24"/>
          <w:lang w:eastAsia="ru-RU"/>
        </w:rPr>
        <w:t xml:space="preserve"> </w:t>
      </w:r>
      <w:r w:rsidR="009A6EED">
        <w:rPr>
          <w:rFonts w:ascii="Times New Roman" w:eastAsia="Times New Roman" w:hAnsi="Times New Roman" w:cs="Times New Roman"/>
          <w:sz w:val="24"/>
          <w:szCs w:val="24"/>
          <w:u w:val="single"/>
          <w:lang w:eastAsia="ru-RU"/>
        </w:rPr>
        <w:t>Бюджет  202</w:t>
      </w:r>
      <w:r w:rsidR="00BF7620">
        <w:rPr>
          <w:rFonts w:ascii="Times New Roman" w:eastAsia="Times New Roman" w:hAnsi="Times New Roman" w:cs="Times New Roman"/>
          <w:sz w:val="24"/>
          <w:szCs w:val="24"/>
          <w:u w:val="single"/>
          <w:lang w:eastAsia="ru-RU"/>
        </w:rPr>
        <w:t>3</w:t>
      </w:r>
      <w:r w:rsidRPr="000C5D5A">
        <w:rPr>
          <w:rFonts w:ascii="Times New Roman" w:eastAsia="Times New Roman" w:hAnsi="Times New Roman" w:cs="Times New Roman"/>
          <w:sz w:val="24"/>
          <w:szCs w:val="24"/>
          <w:u w:val="single"/>
          <w:lang w:eastAsia="ru-RU"/>
        </w:rPr>
        <w:t xml:space="preserve"> года</w:t>
      </w:r>
    </w:p>
    <w:p w:rsidR="00442C36" w:rsidRPr="000C5D5A"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tbl>
      <w:tblPr>
        <w:tblW w:w="9374"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5"/>
        <w:gridCol w:w="2694"/>
        <w:gridCol w:w="2945"/>
      </w:tblGrid>
      <w:tr w:rsidR="00442C36" w:rsidRPr="00442C36" w:rsidTr="002153F6">
        <w:trPr>
          <w:trHeight w:val="510"/>
        </w:trPr>
        <w:tc>
          <w:tcPr>
            <w:tcW w:w="373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Вид внебюджетных средств</w:t>
            </w:r>
          </w:p>
        </w:tc>
        <w:tc>
          <w:tcPr>
            <w:tcW w:w="2694"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Экономическая статья</w:t>
            </w:r>
          </w:p>
        </w:tc>
        <w:tc>
          <w:tcPr>
            <w:tcW w:w="294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Сумма, руб.</w:t>
            </w:r>
          </w:p>
        </w:tc>
      </w:tr>
      <w:tr w:rsidR="00442C36" w:rsidRPr="00442C36" w:rsidTr="002153F6">
        <w:trPr>
          <w:cantSplit/>
          <w:trHeight w:val="404"/>
        </w:trPr>
        <w:tc>
          <w:tcPr>
            <w:tcW w:w="373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СГЗ</w:t>
            </w:r>
          </w:p>
        </w:tc>
        <w:tc>
          <w:tcPr>
            <w:tcW w:w="2694" w:type="dxa"/>
            <w:vAlign w:val="center"/>
          </w:tcPr>
          <w:p w:rsidR="00442C36" w:rsidRPr="00BC051E" w:rsidRDefault="00442C36" w:rsidP="00442C36">
            <w:pPr>
              <w:spacing w:after="0" w:line="240" w:lineRule="auto"/>
              <w:jc w:val="center"/>
              <w:rPr>
                <w:rFonts w:ascii="Times New Roman" w:eastAsia="Times New Roman" w:hAnsi="Times New Roman" w:cs="Times New Roman"/>
                <w:sz w:val="24"/>
                <w:szCs w:val="24"/>
                <w:lang w:eastAsia="ru-RU"/>
              </w:rPr>
            </w:pPr>
          </w:p>
        </w:tc>
        <w:tc>
          <w:tcPr>
            <w:tcW w:w="294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p>
        </w:tc>
      </w:tr>
    </w:tbl>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w:t>
      </w: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Способ определения Исполнителя</w:t>
      </w:r>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электронный магазин</w:t>
      </w:r>
    </w:p>
    <w:p w:rsidR="00442C36" w:rsidRDefault="00442C36" w:rsidP="00442C36">
      <w:pPr>
        <w:spacing w:after="0" w:line="240" w:lineRule="auto"/>
        <w:rPr>
          <w:rFonts w:ascii="Times New Roman" w:eastAsia="Times New Roman" w:hAnsi="Times New Roman" w:cs="Times New Roman"/>
          <w:sz w:val="24"/>
          <w:szCs w:val="24"/>
          <w:lang w:eastAsia="ru-RU"/>
        </w:rPr>
      </w:pPr>
    </w:p>
    <w:p w:rsidR="000C5D5A" w:rsidRPr="00442C36" w:rsidRDefault="000C5D5A" w:rsidP="00442C36">
      <w:pPr>
        <w:spacing w:after="0" w:line="240" w:lineRule="auto"/>
        <w:rPr>
          <w:rFonts w:ascii="Times New Roman" w:eastAsia="Times New Roman" w:hAnsi="Times New Roman" w:cs="Times New Roman"/>
          <w:sz w:val="24"/>
          <w:szCs w:val="24"/>
          <w:lang w:eastAsia="ru-RU"/>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0C5D5A" w:rsidRPr="000C5D5A" w:rsidTr="00F8126D">
        <w:trPr>
          <w:trHeight w:val="2311"/>
        </w:trPr>
        <w:tc>
          <w:tcPr>
            <w:tcW w:w="9469" w:type="dxa"/>
          </w:tcPr>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Учет контракта (договора) и включение его в Реестр государственных закупок</w:t>
            </w: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Санкт-Петербурга осуществил</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rPr>
                <w:rFonts w:ascii="Times New Roman" w:hAnsi="Times New Roman" w:cs="Times New Roman"/>
                <w:sz w:val="24"/>
                <w:szCs w:val="24"/>
              </w:rPr>
            </w:pPr>
            <w:r w:rsidRPr="000C5D5A">
              <w:rPr>
                <w:rFonts w:ascii="Times New Roman" w:hAnsi="Times New Roman" w:cs="Times New Roman"/>
                <w:sz w:val="24"/>
                <w:szCs w:val="24"/>
              </w:rPr>
              <w:t xml:space="preserve">         __________________</w:t>
            </w:r>
            <w:r w:rsidRPr="000C5D5A">
              <w:rPr>
                <w:rFonts w:ascii="Times New Roman" w:hAnsi="Times New Roman" w:cs="Times New Roman"/>
                <w:sz w:val="24"/>
                <w:szCs w:val="24"/>
                <w:u w:val="single"/>
              </w:rPr>
              <w:t>Токарева С.И.</w:t>
            </w:r>
            <w:r w:rsidRPr="000C5D5A">
              <w:rPr>
                <w:rFonts w:ascii="Times New Roman" w:hAnsi="Times New Roman" w:cs="Times New Roman"/>
                <w:sz w:val="24"/>
                <w:szCs w:val="24"/>
              </w:rPr>
              <w:t>____________________________________</w:t>
            </w:r>
          </w:p>
          <w:p w:rsidR="000C5D5A" w:rsidRPr="000C5D5A" w:rsidRDefault="000C5D5A" w:rsidP="000C5D5A">
            <w:pPr>
              <w:spacing w:after="0" w:line="240" w:lineRule="auto"/>
              <w:rPr>
                <w:rFonts w:ascii="Times New Roman" w:hAnsi="Times New Roman" w:cs="Times New Roman"/>
                <w:sz w:val="24"/>
                <w:szCs w:val="24"/>
              </w:rPr>
            </w:pPr>
            <w:r w:rsidRPr="000C5D5A">
              <w:rPr>
                <w:rFonts w:ascii="Times New Roman" w:hAnsi="Times New Roman" w:cs="Times New Roman"/>
                <w:sz w:val="24"/>
                <w:szCs w:val="24"/>
              </w:rPr>
              <w:t xml:space="preserve">                 (фамилия, инициалы лица, осуществившего учет)</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Реестровый номер контракта (договора) ___________________________</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_________________________________________________________</w:t>
            </w: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(фамилия, инициалы должностного лица)</w:t>
            </w:r>
          </w:p>
          <w:p w:rsidR="000C5D5A" w:rsidRPr="000C5D5A" w:rsidRDefault="000C5D5A" w:rsidP="000C5D5A">
            <w:pPr>
              <w:spacing w:after="0" w:line="240" w:lineRule="auto"/>
              <w:jc w:val="center"/>
              <w:rPr>
                <w:rFonts w:ascii="Times New Roman" w:hAnsi="Times New Roman" w:cs="Times New Roman"/>
                <w:sz w:val="24"/>
                <w:szCs w:val="24"/>
              </w:rPr>
            </w:pPr>
          </w:p>
        </w:tc>
      </w:tr>
    </w:tbl>
    <w:p w:rsidR="00442C36" w:rsidRDefault="00442C36" w:rsidP="00442C36">
      <w:pPr>
        <w:keepNext/>
        <w:spacing w:after="0" w:line="240" w:lineRule="auto"/>
        <w:outlineLvl w:val="8"/>
      </w:pPr>
    </w:p>
    <w:p w:rsidR="000C5D5A" w:rsidRPr="00442C36" w:rsidRDefault="000C5D5A" w:rsidP="00442C36">
      <w:pPr>
        <w:keepNext/>
        <w:spacing w:after="0" w:line="240" w:lineRule="auto"/>
        <w:outlineLvl w:val="8"/>
        <w:rPr>
          <w:rFonts w:ascii="Times New Roman" w:eastAsia="Times New Roman" w:hAnsi="Times New Roman" w:cs="Times New Roman"/>
          <w:b/>
          <w:bCs/>
          <w:sz w:val="24"/>
          <w:szCs w:val="24"/>
          <w:lang w:eastAsia="ru-RU"/>
        </w:rPr>
      </w:pPr>
    </w:p>
    <w:p w:rsidR="00442C36" w:rsidRPr="00442C36" w:rsidRDefault="00442C36" w:rsidP="00442C36">
      <w:pPr>
        <w:keepNext/>
        <w:spacing w:after="0" w:line="240" w:lineRule="auto"/>
        <w:outlineLvl w:val="8"/>
        <w:rPr>
          <w:rFonts w:ascii="Times New Roman" w:eastAsia="Times New Roman" w:hAnsi="Times New Roman" w:cs="Times New Roman"/>
          <w:b/>
          <w:bCs/>
          <w:sz w:val="24"/>
          <w:szCs w:val="24"/>
          <w:lang w:eastAsia="ru-RU"/>
        </w:rPr>
        <w:sectPr w:rsidR="00442C36" w:rsidRPr="00442C36" w:rsidSect="0078047F">
          <w:headerReference w:type="default" r:id="rId7"/>
          <w:footerReference w:type="default" r:id="rId8"/>
          <w:pgSz w:w="11906" w:h="16838" w:code="9"/>
          <w:pgMar w:top="902" w:right="851" w:bottom="357" w:left="902" w:header="709" w:footer="709" w:gutter="0"/>
          <w:cols w:space="708"/>
          <w:docGrid w:linePitch="360"/>
        </w:sect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lastRenderedPageBreak/>
        <w:t>Договор</w:t>
      </w:r>
      <w:r w:rsidR="00A65476">
        <w:rPr>
          <w:rFonts w:ascii="Times New Roman" w:eastAsia="Times New Roman" w:hAnsi="Times New Roman" w:cs="Arial"/>
          <w:b/>
          <w:sz w:val="24"/>
          <w:szCs w:val="24"/>
          <w:lang w:eastAsia="ru-RU"/>
        </w:rPr>
        <w:t xml:space="preserve"> № </w:t>
      </w:r>
      <w:r w:rsidR="00052C8E">
        <w:rPr>
          <w:rFonts w:ascii="Times New Roman" w:eastAsia="Times New Roman" w:hAnsi="Times New Roman" w:cs="Arial"/>
          <w:b/>
          <w:sz w:val="24"/>
          <w:szCs w:val="24"/>
          <w:lang w:eastAsia="ru-RU"/>
        </w:rPr>
        <w:t>________</w:t>
      </w: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г. Санкт-Петербург </w:t>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proofErr w:type="gramStart"/>
      <w:r w:rsidR="00052C8E">
        <w:rPr>
          <w:rFonts w:ascii="Times New Roman" w:eastAsia="Times New Roman" w:hAnsi="Times New Roman" w:cs="Arial"/>
          <w:sz w:val="24"/>
          <w:szCs w:val="24"/>
          <w:lang w:eastAsia="ru-RU"/>
        </w:rPr>
        <w:tab/>
      </w:r>
      <w:r w:rsidR="00D55D13">
        <w:rPr>
          <w:rFonts w:ascii="Times New Roman" w:eastAsia="Times New Roman" w:hAnsi="Times New Roman" w:cs="Arial"/>
          <w:sz w:val="24"/>
          <w:szCs w:val="24"/>
          <w:lang w:eastAsia="ru-RU"/>
        </w:rPr>
        <w:t xml:space="preserve">  </w:t>
      </w:r>
      <w:r w:rsidR="00052C8E">
        <w:rPr>
          <w:rFonts w:ascii="Times New Roman" w:eastAsia="Times New Roman" w:hAnsi="Times New Roman" w:cs="Arial"/>
          <w:sz w:val="24"/>
          <w:szCs w:val="24"/>
          <w:lang w:eastAsia="ru-RU"/>
        </w:rPr>
        <w:t>_</w:t>
      </w:r>
      <w:proofErr w:type="gramEnd"/>
      <w:r w:rsidR="00052C8E">
        <w:rPr>
          <w:rFonts w:ascii="Times New Roman" w:eastAsia="Times New Roman" w:hAnsi="Times New Roman" w:cs="Arial"/>
          <w:sz w:val="24"/>
          <w:szCs w:val="24"/>
          <w:lang w:eastAsia="ru-RU"/>
        </w:rPr>
        <w:t>___________</w:t>
      </w:r>
      <w:r w:rsidR="008B7799">
        <w:rPr>
          <w:rFonts w:ascii="Times New Roman" w:eastAsia="Times New Roman" w:hAnsi="Times New Roman" w:cs="Arial"/>
          <w:sz w:val="24"/>
          <w:szCs w:val="24"/>
          <w:lang w:eastAsia="ru-RU"/>
        </w:rPr>
        <w:t xml:space="preserve"> </w:t>
      </w:r>
      <w:r w:rsidR="00F94484">
        <w:rPr>
          <w:rFonts w:ascii="Times New Roman" w:eastAsia="Times New Roman" w:hAnsi="Times New Roman" w:cs="Arial"/>
          <w:sz w:val="24"/>
          <w:szCs w:val="24"/>
          <w:lang w:eastAsia="ru-RU"/>
        </w:rPr>
        <w:t>202</w:t>
      </w:r>
      <w:r w:rsidR="00BF7620">
        <w:rPr>
          <w:rFonts w:ascii="Times New Roman" w:eastAsia="Times New Roman" w:hAnsi="Times New Roman" w:cs="Arial"/>
          <w:sz w:val="24"/>
          <w:szCs w:val="24"/>
          <w:lang w:eastAsia="ru-RU"/>
        </w:rPr>
        <w:t>3</w:t>
      </w:r>
      <w:r w:rsidRPr="00442C36">
        <w:rPr>
          <w:rFonts w:ascii="Times New Roman" w:eastAsia="Times New Roman" w:hAnsi="Times New Roman" w:cs="Arial"/>
          <w:sz w:val="24"/>
          <w:szCs w:val="24"/>
          <w:lang w:eastAsia="ru-RU"/>
        </w:rPr>
        <w:t xml:space="preserve"> 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rsidR="00442C36" w:rsidRPr="00442C36" w:rsidRDefault="00DB0495" w:rsidP="00442C36">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DB0495">
        <w:rPr>
          <w:rFonts w:ascii="Times New Roman" w:hAnsi="Times New Roman" w:cs="Times New Roman"/>
          <w:b/>
          <w:sz w:val="24"/>
          <w:szCs w:val="24"/>
        </w:rPr>
        <w:t>Государственное бюджетное общеобразовательное учреждение лицей № 273 имени Л.Ю. Гладышевой Колпинского района Санкт-Петербурга</w:t>
      </w:r>
      <w:r w:rsidR="00442C36" w:rsidRPr="00442C36">
        <w:rPr>
          <w:rFonts w:ascii="Times New Roman" w:eastAsia="Times New Roman" w:hAnsi="Times New Roman" w:cs="Times New Roman"/>
          <w:sz w:val="24"/>
          <w:szCs w:val="24"/>
          <w:lang w:eastAsia="ru-RU"/>
        </w:rPr>
        <w:t xml:space="preserve">, именуемое в дальнейшем «Заказчик», в лице </w:t>
      </w:r>
      <w:r w:rsidR="00B20ED5" w:rsidRPr="00AA42E6">
        <w:rPr>
          <w:rFonts w:ascii="Times New Roman" w:hAnsi="Times New Roman" w:cs="Times New Roman"/>
          <w:sz w:val="24"/>
          <w:szCs w:val="24"/>
        </w:rPr>
        <w:t xml:space="preserve">директора </w:t>
      </w:r>
      <w:proofErr w:type="spellStart"/>
      <w:r w:rsidRPr="00DB0495">
        <w:rPr>
          <w:rFonts w:ascii="Times New Roman" w:hAnsi="Times New Roman" w:cs="Times New Roman"/>
          <w:sz w:val="24"/>
          <w:szCs w:val="24"/>
        </w:rPr>
        <w:t>Сарксян</w:t>
      </w:r>
      <w:proofErr w:type="spellEnd"/>
      <w:r w:rsidRPr="00DB0495">
        <w:rPr>
          <w:rFonts w:ascii="Times New Roman" w:hAnsi="Times New Roman" w:cs="Times New Roman"/>
          <w:sz w:val="24"/>
          <w:szCs w:val="24"/>
        </w:rPr>
        <w:t xml:space="preserve"> Татьяны Геннадьевны</w:t>
      </w:r>
      <w:r w:rsidR="00442C36" w:rsidRPr="00DB0495">
        <w:rPr>
          <w:rFonts w:ascii="Times New Roman" w:hAnsi="Times New Roman" w:cs="Times New Roman"/>
          <w:sz w:val="24"/>
          <w:szCs w:val="24"/>
        </w:rPr>
        <w:t>, с одной</w:t>
      </w:r>
      <w:r w:rsidR="00442C36" w:rsidRPr="008E2213">
        <w:rPr>
          <w:rFonts w:ascii="Times New Roman" w:eastAsia="Times New Roman" w:hAnsi="Times New Roman" w:cs="Times New Roman"/>
          <w:sz w:val="24"/>
          <w:szCs w:val="24"/>
          <w:lang w:eastAsia="ru-RU"/>
        </w:rPr>
        <w:t xml:space="preserve"> стороны</w:t>
      </w:r>
      <w:r w:rsidR="00442C36" w:rsidRPr="00442C36">
        <w:rPr>
          <w:rFonts w:ascii="Times New Roman" w:eastAsia="Times New Roman" w:hAnsi="Times New Roman" w:cs="Times New Roman"/>
          <w:bCs/>
          <w:sz w:val="24"/>
          <w:szCs w:val="24"/>
          <w:lang w:eastAsia="ru-RU"/>
        </w:rPr>
        <w:t xml:space="preserve">, и </w:t>
      </w:r>
      <w:r w:rsidR="00052C8E">
        <w:rPr>
          <w:rFonts w:ascii="Times New Roman" w:eastAsia="Times New Roman" w:hAnsi="Times New Roman" w:cs="Times New Roman"/>
          <w:bCs/>
          <w:sz w:val="24"/>
          <w:szCs w:val="24"/>
          <w:lang w:eastAsia="ru-RU"/>
        </w:rPr>
        <w:t>_______</w:t>
      </w:r>
      <w:r w:rsidR="00A65476" w:rsidRPr="00A65476">
        <w:rPr>
          <w:rFonts w:ascii="Times New Roman" w:eastAsia="Times New Roman" w:hAnsi="Times New Roman" w:cs="Times New Roman"/>
          <w:bCs/>
          <w:sz w:val="24"/>
          <w:szCs w:val="24"/>
          <w:lang w:eastAsia="ru-RU"/>
        </w:rPr>
        <w:t xml:space="preserve">, именуемое в дальнейшем «Исполнитель», в лице </w:t>
      </w:r>
      <w:r w:rsidR="00052C8E">
        <w:rPr>
          <w:rFonts w:ascii="Times New Roman" w:eastAsia="Times New Roman" w:hAnsi="Times New Roman" w:cs="Times New Roman"/>
          <w:bCs/>
          <w:sz w:val="24"/>
          <w:szCs w:val="24"/>
          <w:lang w:eastAsia="ru-RU"/>
        </w:rPr>
        <w:t>____________</w:t>
      </w:r>
      <w:r w:rsidR="00A65476" w:rsidRPr="00A65476">
        <w:rPr>
          <w:rFonts w:ascii="Times New Roman" w:eastAsia="Times New Roman" w:hAnsi="Times New Roman" w:cs="Times New Roman"/>
          <w:bCs/>
          <w:sz w:val="24"/>
          <w:szCs w:val="24"/>
          <w:lang w:eastAsia="ru-RU"/>
        </w:rPr>
        <w:t xml:space="preserve">, действующего на основании </w:t>
      </w:r>
      <w:r w:rsidR="00052C8E">
        <w:rPr>
          <w:rFonts w:ascii="Times New Roman" w:eastAsia="Times New Roman" w:hAnsi="Times New Roman" w:cs="Times New Roman"/>
          <w:bCs/>
          <w:sz w:val="24"/>
          <w:szCs w:val="24"/>
          <w:lang w:eastAsia="ru-RU"/>
        </w:rPr>
        <w:t>__________</w:t>
      </w:r>
      <w:r w:rsidR="00A65476" w:rsidRPr="00A65476">
        <w:rPr>
          <w:rFonts w:ascii="Times New Roman" w:eastAsia="Times New Roman" w:hAnsi="Times New Roman" w:cs="Times New Roman"/>
          <w:bCs/>
          <w:sz w:val="24"/>
          <w:szCs w:val="24"/>
          <w:lang w:eastAsia="ru-RU"/>
        </w:rPr>
        <w:t>, с другой стороны</w:t>
      </w:r>
      <w:r w:rsidR="00442C36" w:rsidRPr="00442C36">
        <w:rPr>
          <w:rFonts w:ascii="Times New Roman" w:eastAsia="Times New Roman" w:hAnsi="Times New Roman" w:cs="Times New Roman"/>
          <w:bCs/>
          <w:sz w:val="24"/>
          <w:szCs w:val="24"/>
          <w:lang w:eastAsia="ru-RU"/>
        </w:rPr>
        <w:t xml:space="preserve">, именуемые в дальнейшем «Стороны», заключили настоящий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 (далее -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о нижеследующем:</w:t>
      </w:r>
    </w:p>
    <w:p w:rsidR="00442C36" w:rsidRPr="00442C36" w:rsidRDefault="00442C36" w:rsidP="00442C36">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442C36">
        <w:rPr>
          <w:rFonts w:ascii="Times New Roman" w:eastAsia="Times New Roman" w:hAnsi="Times New Roman" w:cs="Arial"/>
          <w:b/>
          <w:sz w:val="24"/>
          <w:szCs w:val="24"/>
          <w:lang w:eastAsia="ru-RU"/>
        </w:rPr>
        <w:t xml:space="preserve">1. Предмет </w:t>
      </w:r>
      <w:r>
        <w:rPr>
          <w:rFonts w:ascii="Times New Roman" w:eastAsia="Times New Roman" w:hAnsi="Times New Roman" w:cs="Arial"/>
          <w:b/>
          <w:sz w:val="24"/>
          <w:szCs w:val="24"/>
          <w:lang w:eastAsia="ru-RU"/>
        </w:rPr>
        <w:t>Договор</w:t>
      </w:r>
      <w:r w:rsidRPr="00442C36">
        <w:rPr>
          <w:rFonts w:ascii="Times New Roman" w:eastAsia="Times New Roman" w:hAnsi="Times New Roman" w:cs="Arial"/>
          <w:b/>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42C36">
        <w:rPr>
          <w:rFonts w:ascii="Times New Roman" w:eastAsia="Times New Roman" w:hAnsi="Times New Roman" w:cs="Times New Roman"/>
          <w:bCs/>
          <w:sz w:val="24"/>
          <w:szCs w:val="24"/>
          <w:lang w:eastAsia="ru-RU"/>
        </w:rPr>
        <w:t>1.1. Исполнитель при</w:t>
      </w:r>
      <w:r w:rsidR="00067030">
        <w:rPr>
          <w:rFonts w:ascii="Times New Roman" w:eastAsia="Times New Roman" w:hAnsi="Times New Roman" w:cs="Times New Roman"/>
          <w:bCs/>
          <w:sz w:val="24"/>
          <w:szCs w:val="24"/>
          <w:lang w:eastAsia="ru-RU"/>
        </w:rPr>
        <w:t>нимает на себя обязательства по</w:t>
      </w:r>
      <w:r w:rsidR="00067030" w:rsidRPr="00067030">
        <w:rPr>
          <w:rFonts w:ascii="Times New Roman" w:eastAsia="Times New Roman" w:hAnsi="Times New Roman" w:cs="Times New Roman"/>
          <w:bCs/>
          <w:sz w:val="24"/>
          <w:szCs w:val="24"/>
          <w:lang w:eastAsia="ru-RU"/>
        </w:rPr>
        <w:t xml:space="preserve"> </w:t>
      </w:r>
      <w:r w:rsidR="00052C8E">
        <w:rPr>
          <w:rFonts w:ascii="Times New Roman" w:eastAsia="Times New Roman" w:hAnsi="Times New Roman" w:cs="Times New Roman"/>
          <w:bCs/>
          <w:sz w:val="24"/>
          <w:szCs w:val="24"/>
          <w:lang w:eastAsia="ru-RU"/>
        </w:rPr>
        <w:t>___________</w:t>
      </w:r>
      <w:r w:rsidR="00A65476" w:rsidRPr="00A65476">
        <w:rPr>
          <w:rFonts w:ascii="Times New Roman" w:eastAsia="Times New Roman" w:hAnsi="Times New Roman" w:cs="Times New Roman"/>
          <w:bCs/>
          <w:sz w:val="24"/>
          <w:szCs w:val="24"/>
          <w:lang w:eastAsia="ru-RU"/>
        </w:rPr>
        <w:t xml:space="preserve"> </w:t>
      </w:r>
      <w:r w:rsidRPr="00442C36">
        <w:rPr>
          <w:rFonts w:ascii="Times New Roman" w:eastAsia="Times New Roman" w:hAnsi="Times New Roman" w:cs="Times New Roman"/>
          <w:sz w:val="24"/>
          <w:szCs w:val="24"/>
          <w:lang w:eastAsia="ru-RU"/>
        </w:rPr>
        <w:t>(далее – услуги) для</w:t>
      </w:r>
      <w:r w:rsidRPr="00442C36">
        <w:rPr>
          <w:rFonts w:ascii="Times New Roman" w:eastAsia="Times New Roman" w:hAnsi="Times New Roman" w:cs="Times New Roman"/>
          <w:b/>
          <w:sz w:val="24"/>
          <w:szCs w:val="24"/>
          <w:lang w:eastAsia="ru-RU"/>
        </w:rPr>
        <w:t xml:space="preserve"> </w:t>
      </w:r>
      <w:r w:rsidRPr="008E2213">
        <w:rPr>
          <w:rFonts w:ascii="Times New Roman" w:eastAsia="Times New Roman" w:hAnsi="Times New Roman" w:cs="Times New Roman"/>
          <w:bCs/>
          <w:sz w:val="24"/>
          <w:szCs w:val="24"/>
          <w:lang w:eastAsia="ru-RU"/>
        </w:rPr>
        <w:t xml:space="preserve">нужд </w:t>
      </w:r>
      <w:r w:rsidR="00C817DA" w:rsidRPr="00C817DA">
        <w:rPr>
          <w:rFonts w:ascii="Times New Roman" w:eastAsia="Times New Roman" w:hAnsi="Times New Roman" w:cs="Times New Roman"/>
          <w:bCs/>
          <w:sz w:val="24"/>
          <w:szCs w:val="24"/>
          <w:lang w:eastAsia="ru-RU"/>
        </w:rPr>
        <w:t xml:space="preserve">ГБОУ </w:t>
      </w:r>
      <w:r w:rsidR="00DB0495">
        <w:rPr>
          <w:rFonts w:ascii="Times New Roman" w:eastAsia="Times New Roman" w:hAnsi="Times New Roman" w:cs="Times New Roman"/>
          <w:bCs/>
          <w:sz w:val="24"/>
          <w:szCs w:val="24"/>
          <w:lang w:eastAsia="ru-RU"/>
        </w:rPr>
        <w:t>лицей</w:t>
      </w:r>
      <w:r w:rsidR="00C817DA" w:rsidRPr="00C817DA">
        <w:rPr>
          <w:rFonts w:ascii="Times New Roman" w:eastAsia="Times New Roman" w:hAnsi="Times New Roman" w:cs="Times New Roman"/>
          <w:bCs/>
          <w:sz w:val="24"/>
          <w:szCs w:val="24"/>
          <w:lang w:eastAsia="ru-RU"/>
        </w:rPr>
        <w:t xml:space="preserve"> № </w:t>
      </w:r>
      <w:r w:rsidR="00DB0495">
        <w:rPr>
          <w:rFonts w:ascii="Times New Roman" w:eastAsia="Times New Roman" w:hAnsi="Times New Roman" w:cs="Times New Roman"/>
          <w:bCs/>
          <w:sz w:val="24"/>
          <w:szCs w:val="24"/>
          <w:lang w:eastAsia="ru-RU"/>
        </w:rPr>
        <w:t>273</w:t>
      </w:r>
      <w:r w:rsidR="00C817DA" w:rsidRPr="00C817DA">
        <w:rPr>
          <w:rFonts w:ascii="Times New Roman" w:eastAsia="Times New Roman" w:hAnsi="Times New Roman" w:cs="Times New Roman"/>
          <w:bCs/>
          <w:sz w:val="24"/>
          <w:szCs w:val="24"/>
          <w:lang w:eastAsia="ru-RU"/>
        </w:rPr>
        <w:t xml:space="preserve"> Санкт-Петербурга</w:t>
      </w:r>
      <w:r w:rsidRPr="00442C36">
        <w:rPr>
          <w:rFonts w:ascii="Times New Roman" w:eastAsia="Times New Roman" w:hAnsi="Times New Roman" w:cs="Times New Roman"/>
          <w:bCs/>
          <w:sz w:val="24"/>
          <w:szCs w:val="24"/>
          <w:lang w:eastAsia="ru-RU"/>
        </w:rPr>
        <w:t xml:space="preserve"> в соответствии с Приложением № 1 к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 xml:space="preserve">у, а Заказчик обязуется оплатить оказанные услуги на условиях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1.2. Наименование, объем и иные требования, предъявляемые к оказываемым услугам, определяются Техническим заданием (Приложение № 1), являющимся неотъемлемой частью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ind w:hanging="709"/>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40"/>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Порядок оказания услуг и приемки</w:t>
      </w:r>
    </w:p>
    <w:p w:rsidR="00442C36" w:rsidRPr="00442C36" w:rsidRDefault="00442C36" w:rsidP="0013207B">
      <w:pPr>
        <w:shd w:val="clear" w:color="auto" w:fill="FFFFFF"/>
        <w:spacing w:after="0" w:line="195" w:lineRule="atLeast"/>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2.1. Адрес оказания услуг: </w:t>
      </w:r>
      <w:r w:rsidR="0013207B">
        <w:rPr>
          <w:rFonts w:ascii="Times New Roman" w:eastAsia="Arial CYR" w:hAnsi="Times New Roman" w:cs="Times New Roman"/>
          <w:sz w:val="24"/>
          <w:szCs w:val="24"/>
          <w:lang w:eastAsia="ru-RU"/>
        </w:rPr>
        <w:t>_______</w:t>
      </w:r>
      <w:r w:rsidRPr="00442C36">
        <w:rPr>
          <w:rFonts w:ascii="Times New Roman" w:eastAsia="Arial CYR" w:hAnsi="Times New Roman" w:cs="Times New Roman"/>
          <w:sz w:val="24"/>
          <w:szCs w:val="24"/>
          <w:lang w:eastAsia="ru-RU"/>
        </w:rPr>
        <w:t xml:space="preserve"> </w:t>
      </w:r>
    </w:p>
    <w:p w:rsidR="00F94484" w:rsidRDefault="00442C36" w:rsidP="00F94484">
      <w:pPr>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2.2. Срок оказания услуг: </w:t>
      </w:r>
      <w:r w:rsidR="002C3208" w:rsidRPr="009161BC">
        <w:rPr>
          <w:rFonts w:ascii="Times New Roman" w:eastAsia="Times New Roman" w:hAnsi="Times New Roman" w:cs="Times New Roman"/>
          <w:sz w:val="24"/>
          <w:szCs w:val="24"/>
          <w:lang w:eastAsia="ru-RU"/>
        </w:rPr>
        <w:t>в соответствии с Техническим заданием</w:t>
      </w:r>
      <w:r w:rsidR="009161BC" w:rsidRPr="009161BC">
        <w:rPr>
          <w:rFonts w:ascii="Times New Roman" w:eastAsia="Times New Roman" w:hAnsi="Times New Roman" w:cs="Times New Roman"/>
          <w:sz w:val="24"/>
          <w:szCs w:val="24"/>
          <w:lang w:eastAsia="ru-RU"/>
        </w:rPr>
        <w:t xml:space="preserve"> </w:t>
      </w:r>
      <w:r w:rsidR="009161BC">
        <w:rPr>
          <w:rFonts w:ascii="Times New Roman" w:eastAsia="Times New Roman" w:hAnsi="Times New Roman" w:cs="Times New Roman"/>
          <w:sz w:val="24"/>
          <w:szCs w:val="24"/>
          <w:lang w:eastAsia="ru-RU"/>
        </w:rPr>
        <w:t>Приложение № 1 Договору</w:t>
      </w:r>
      <w:r w:rsidR="002C3208">
        <w:rPr>
          <w:rFonts w:ascii="Times New Roman" w:eastAsia="Times New Roman" w:hAnsi="Times New Roman" w:cs="Times New Roman"/>
          <w:sz w:val="24"/>
          <w:szCs w:val="24"/>
          <w:lang w:eastAsia="ru-RU"/>
        </w:rPr>
        <w:t>.</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42C36" w:rsidRPr="00442C36">
        <w:rPr>
          <w:rFonts w:ascii="Times New Roman" w:eastAsia="Times New Roman" w:hAnsi="Times New Roman" w:cs="Times New Roman"/>
          <w:sz w:val="24"/>
          <w:szCs w:val="24"/>
          <w:lang w:eastAsia="ru-RU"/>
        </w:rPr>
        <w:t>. По факту оказания услуг Исполнитель передает представителю Заказчика документы: счет, счет-фактуру и Акт приемки оказанных услуг.</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42C36" w:rsidRPr="00442C36">
        <w:rPr>
          <w:rFonts w:ascii="Times New Roman" w:eastAsia="Times New Roman" w:hAnsi="Times New Roman" w:cs="Times New Roman"/>
          <w:sz w:val="24"/>
          <w:szCs w:val="24"/>
          <w:lang w:eastAsia="ru-RU"/>
        </w:rPr>
        <w:t xml:space="preserve">. </w:t>
      </w:r>
      <w:r w:rsidR="00442C36" w:rsidRPr="00442C36">
        <w:rPr>
          <w:rFonts w:ascii="Times New Roman" w:eastAsia="Times New Roman" w:hAnsi="Times New Roman" w:cs="Times New Roman"/>
          <w:iCs/>
          <w:sz w:val="24"/>
          <w:szCs w:val="24"/>
          <w:lang w:eastAsia="ru-RU"/>
        </w:rPr>
        <w:t xml:space="preserve">В течение трех рабочих дней с момента предоставления </w:t>
      </w:r>
      <w:r w:rsidR="00442C36" w:rsidRPr="00442C36">
        <w:rPr>
          <w:rFonts w:ascii="Times New Roman" w:eastAsia="Times New Roman" w:hAnsi="Times New Roman" w:cs="Times New Roman"/>
          <w:bCs/>
          <w:iCs/>
          <w:sz w:val="24"/>
          <w:szCs w:val="24"/>
          <w:lang w:eastAsia="ru-RU"/>
        </w:rPr>
        <w:t xml:space="preserve">документов, указанных в п. </w:t>
      </w:r>
      <w:r w:rsidR="00442C36" w:rsidRPr="00442C36">
        <w:rPr>
          <w:rFonts w:ascii="Times New Roman" w:eastAsia="Times New Roman" w:hAnsi="Times New Roman" w:cs="Times New Roman"/>
          <w:bCs/>
          <w:sz w:val="24"/>
          <w:szCs w:val="24"/>
          <w:lang w:eastAsia="ru-RU"/>
        </w:rPr>
        <w:t>2.</w:t>
      </w:r>
      <w:r w:rsidR="0038005F">
        <w:rPr>
          <w:rFonts w:ascii="Times New Roman" w:eastAsia="Times New Roman" w:hAnsi="Times New Roman" w:cs="Times New Roman"/>
          <w:bCs/>
          <w:sz w:val="24"/>
          <w:szCs w:val="24"/>
          <w:lang w:eastAsia="ru-RU"/>
        </w:rPr>
        <w:t>3</w:t>
      </w:r>
      <w:r w:rsidR="00442C36" w:rsidRPr="00442C36">
        <w:rPr>
          <w:rFonts w:ascii="Times New Roman" w:eastAsia="Times New Roman" w:hAnsi="Times New Roman" w:cs="Times New Roman"/>
          <w:bCs/>
          <w:sz w:val="24"/>
          <w:szCs w:val="24"/>
          <w:lang w:eastAsia="ru-RU"/>
        </w:rPr>
        <w:t xml:space="preserve">.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а </w:t>
      </w:r>
      <w:r w:rsidR="00442C36" w:rsidRPr="00442C36">
        <w:rPr>
          <w:rFonts w:ascii="Times New Roman" w:eastAsia="Times New Roman" w:hAnsi="Times New Roman" w:cs="Times New Roman"/>
          <w:iCs/>
          <w:sz w:val="24"/>
          <w:szCs w:val="24"/>
          <w:lang w:eastAsia="ru-RU"/>
        </w:rPr>
        <w:t xml:space="preserve">Заказчик осуществляет </w:t>
      </w:r>
      <w:r w:rsidR="00442C36" w:rsidRPr="00442C36">
        <w:rPr>
          <w:rFonts w:ascii="Times New Roman" w:eastAsia="Times New Roman" w:hAnsi="Times New Roman" w:cs="Times New Roman"/>
          <w:bCs/>
          <w:iCs/>
          <w:sz w:val="24"/>
          <w:szCs w:val="24"/>
          <w:lang w:eastAsia="ru-RU"/>
        </w:rPr>
        <w:t>приемку оказанных услуг</w:t>
      </w:r>
      <w:r w:rsidR="00442C36" w:rsidRPr="00442C36">
        <w:rPr>
          <w:rFonts w:ascii="Times New Roman" w:eastAsia="Times New Roman" w:hAnsi="Times New Roman" w:cs="Times New Roman"/>
          <w:iCs/>
          <w:sz w:val="24"/>
          <w:szCs w:val="24"/>
          <w:lang w:eastAsia="ru-RU"/>
        </w:rPr>
        <w:t xml:space="preserve"> на соответствие их количества, объема и качества требованиям, установленным в </w:t>
      </w:r>
      <w:r w:rsidR="00442C36">
        <w:rPr>
          <w:rFonts w:ascii="Times New Roman" w:eastAsia="Times New Roman" w:hAnsi="Times New Roman" w:cs="Times New Roman"/>
          <w:iCs/>
          <w:sz w:val="24"/>
          <w:szCs w:val="24"/>
          <w:lang w:eastAsia="ru-RU"/>
        </w:rPr>
        <w:t>Договор</w:t>
      </w:r>
      <w:r w:rsidR="00442C36" w:rsidRPr="00442C36">
        <w:rPr>
          <w:rFonts w:ascii="Times New Roman" w:eastAsia="Times New Roman" w:hAnsi="Times New Roman" w:cs="Times New Roman"/>
          <w:iCs/>
          <w:sz w:val="24"/>
          <w:szCs w:val="24"/>
          <w:lang w:eastAsia="ru-RU"/>
        </w:rPr>
        <w:t>е и оформляет результаты такой приемки.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42C36" w:rsidRPr="00442C36">
        <w:rPr>
          <w:rFonts w:ascii="Times New Roman" w:eastAsia="Times New Roman" w:hAnsi="Times New Roman" w:cs="Times New Roman"/>
          <w:sz w:val="24"/>
          <w:szCs w:val="24"/>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w:t>
      </w:r>
      <w:r w:rsidR="00442C36" w:rsidRPr="00442C36">
        <w:rPr>
          <w:rFonts w:ascii="Times New Roman" w:eastAsia="Times New Roman" w:hAnsi="Times New Roman" w:cs="Times New Roman"/>
          <w:sz w:val="24"/>
          <w:szCs w:val="24"/>
          <w:lang w:eastAsia="ru-RU"/>
        </w:rPr>
        <w:t xml:space="preserve">. 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экземпляр акта и предписания направляются Исполнителю по почте заказным письмом с уведомлением о вручении.           </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42C36" w:rsidRPr="00442C36">
        <w:rPr>
          <w:rFonts w:ascii="Times New Roman" w:eastAsia="Times New Roman" w:hAnsi="Times New Roman" w:cs="Times New Roman"/>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по почте заказным письмом с уведомлением о вручении.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42C36" w:rsidRPr="00442C36">
        <w:rPr>
          <w:rFonts w:ascii="Times New Roman" w:eastAsia="Times New Roman" w:hAnsi="Times New Roman" w:cs="Times New Roman"/>
          <w:sz w:val="24"/>
          <w:szCs w:val="24"/>
          <w:lang w:eastAsia="ru-RU"/>
        </w:rPr>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 оборудования Заказчика.</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2.9</w:t>
      </w:r>
      <w:r w:rsidR="00442C36" w:rsidRPr="00442C36">
        <w:rPr>
          <w:rFonts w:ascii="Times New Roman" w:eastAsia="Times New Roman" w:hAnsi="Times New Roman" w:cs="Times New Roman"/>
          <w:sz w:val="24"/>
          <w:szCs w:val="24"/>
          <w:lang w:eastAsia="ru-RU"/>
        </w:rPr>
        <w:t xml:space="preserve">. Устранение Исполнителем в установленные сроки выявленных недостатков не освобождает его от уплаты неустойки, предусмотренной </w:t>
      </w:r>
      <w:r w:rsidR="00442C36">
        <w:rPr>
          <w:rFonts w:ascii="Times New Roman" w:eastAsia="Times New Roman" w:hAnsi="Times New Roman" w:cs="Times New Roman"/>
          <w:sz w:val="24"/>
          <w:szCs w:val="24"/>
          <w:lang w:eastAsia="ru-RU"/>
        </w:rPr>
        <w:t>Договор</w:t>
      </w:r>
      <w:r w:rsidR="00442C36" w:rsidRPr="00442C36">
        <w:rPr>
          <w:rFonts w:ascii="Times New Roman" w:eastAsia="Times New Roman" w:hAnsi="Times New Roman" w:cs="Times New Roman"/>
          <w:sz w:val="24"/>
          <w:szCs w:val="24"/>
          <w:lang w:eastAsia="ru-RU"/>
        </w:rPr>
        <w:t xml:space="preserve">ом.  </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442C36" w:rsidRPr="00442C36">
        <w:rPr>
          <w:rFonts w:ascii="Times New Roman" w:eastAsia="Times New Roman" w:hAnsi="Times New Roman" w:cs="Times New Roman"/>
          <w:sz w:val="24"/>
          <w:szCs w:val="24"/>
          <w:lang w:eastAsia="ru-RU"/>
        </w:rPr>
        <w:t>. Заказчик вправе отказаться от приемки оказанных услуг и оплаты в случае обнаружения недостатков, которые не могут быть устранены Исполнителем или исключают нормальную эксплуатацию объекта Заказчика либо находящегося на объекте оборудования.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shd w:val="clear" w:color="auto" w:fill="FFFFFF"/>
        <w:autoSpaceDE w:val="0"/>
        <w:autoSpaceDN w:val="0"/>
        <w:adjustRightInd w:val="0"/>
        <w:spacing w:before="5" w:after="0" w:line="254" w:lineRule="exact"/>
        <w:ind w:left="360" w:right="43"/>
        <w:jc w:val="center"/>
        <w:rPr>
          <w:rFonts w:ascii="Times New Roman" w:eastAsia="Times New Roman" w:hAnsi="Times New Roman" w:cs="Times New Roman"/>
          <w:b/>
          <w:bCs/>
          <w:sz w:val="24"/>
          <w:szCs w:val="24"/>
          <w:lang w:eastAsia="ru-RU"/>
        </w:rPr>
      </w:pPr>
      <w:r w:rsidRPr="00442C36">
        <w:rPr>
          <w:rFonts w:ascii="Times New Roman" w:eastAsia="Times New Roman" w:hAnsi="Times New Roman" w:cs="Times New Roman"/>
          <w:b/>
          <w:bCs/>
          <w:sz w:val="24"/>
          <w:szCs w:val="24"/>
          <w:lang w:eastAsia="ru-RU"/>
        </w:rPr>
        <w:t xml:space="preserve">3. Цена </w:t>
      </w:r>
      <w:r>
        <w:rPr>
          <w:rFonts w:ascii="Times New Roman" w:eastAsia="Times New Roman" w:hAnsi="Times New Roman" w:cs="Times New Roman"/>
          <w:b/>
          <w:bCs/>
          <w:sz w:val="24"/>
          <w:szCs w:val="24"/>
          <w:lang w:eastAsia="ru-RU"/>
        </w:rPr>
        <w:t>Договор</w:t>
      </w:r>
      <w:r w:rsidRPr="00442C36">
        <w:rPr>
          <w:rFonts w:ascii="Times New Roman" w:eastAsia="Times New Roman" w:hAnsi="Times New Roman" w:cs="Times New Roman"/>
          <w:b/>
          <w:bCs/>
          <w:sz w:val="24"/>
          <w:szCs w:val="24"/>
          <w:lang w:eastAsia="ru-RU"/>
        </w:rPr>
        <w:t>а и порядок расчетов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3.1.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определяется на основании Расчета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(Приложение № 2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и составляет</w:t>
      </w:r>
      <w:r w:rsidR="00581269">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b/>
          <w:sz w:val="24"/>
          <w:szCs w:val="24"/>
          <w:lang w:eastAsia="ru-RU"/>
        </w:rPr>
        <w:t>____</w:t>
      </w:r>
      <w:r w:rsidR="000A326E">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sz w:val="24"/>
          <w:szCs w:val="24"/>
          <w:lang w:eastAsia="ru-RU"/>
        </w:rPr>
        <w:t>____________</w:t>
      </w:r>
      <w:r w:rsidR="00581269">
        <w:rPr>
          <w:rFonts w:ascii="Times New Roman" w:eastAsia="Times New Roman" w:hAnsi="Times New Roman" w:cs="Times New Roman"/>
          <w:sz w:val="24"/>
          <w:szCs w:val="24"/>
          <w:lang w:eastAsia="ru-RU"/>
        </w:rPr>
        <w:t xml:space="preserve">) руб. </w:t>
      </w:r>
      <w:r w:rsidR="0013207B">
        <w:rPr>
          <w:rFonts w:ascii="Times New Roman" w:eastAsia="Times New Roman" w:hAnsi="Times New Roman" w:cs="Times New Roman"/>
          <w:b/>
          <w:sz w:val="24"/>
          <w:szCs w:val="24"/>
          <w:lang w:eastAsia="ru-RU"/>
        </w:rPr>
        <w:t>___________</w:t>
      </w:r>
      <w:r w:rsidRPr="00442C36">
        <w:rPr>
          <w:rFonts w:ascii="Times New Roman" w:eastAsia="Times New Roman" w:hAnsi="Times New Roman" w:cs="Times New Roman"/>
          <w:sz w:val="24"/>
          <w:szCs w:val="24"/>
          <w:lang w:eastAsia="ru-RU"/>
        </w:rPr>
        <w:t xml:space="preserve"> коп. (включая НДС/НДС не облагается).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включает в себя все расходы Исполнителя по упаковке, хранению товара, доставке, погрузочно-разгрузочным работам, а также все иные расходы, связанные с выполнением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3.2. Авансирование (предварительная оплата)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не предусмотрено.</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3.3.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является твердой и определяется на весь срок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3.4. По соглашению Заказчика с Исполнителем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может быть снижена без изменения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оказываемых услуг, качества оказываемых услуг и иных условий </w:t>
      </w:r>
      <w:r>
        <w:rPr>
          <w:rFonts w:ascii="Times New Roman" w:eastAsia="Times New Roman" w:hAnsi="Times New Roman" w:cs="Times New Roman"/>
          <w:sz w:val="24"/>
          <w:szCs w:val="24"/>
          <w:lang w:eastAsia="ru-RU"/>
        </w:rPr>
        <w:lastRenderedPageBreak/>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3.5. Заказчик по согласованию с Исполнителем вправе увеличить или уменьшить предусмотренные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 оказываемой услуги не более чем на десять процентов. При увеличении объема услуг по соглашению Сторон допускается изменение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пропорционально дополнительному объему услуги исходя из установленной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е цены единицы услуги, но не более чем на десять процентов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 уменьшении предусмотренного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услуг Стороны обязаны уменьшить цену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исходя из цены единицы услуги.</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326E" w:rsidRPr="00963078" w:rsidRDefault="00442C36" w:rsidP="0013207B">
      <w:pPr>
        <w:pStyle w:val="FORMATTEXT"/>
        <w:jc w:val="both"/>
        <w:rPr>
          <w:rFonts w:ascii="Times New Roman" w:hAnsi="Times New Roman" w:cs="Times New Roman"/>
          <w:sz w:val="24"/>
          <w:szCs w:val="24"/>
        </w:rPr>
      </w:pPr>
      <w:r w:rsidRPr="00442C36">
        <w:rPr>
          <w:rFonts w:ascii="Times New Roman" w:eastAsia="Times New Roman" w:hAnsi="Times New Roman" w:cs="Times New Roman"/>
          <w:sz w:val="24"/>
          <w:szCs w:val="24"/>
        </w:rPr>
        <w:t>3.7. Оплата оказанных услуг производится Заказчиком в безналичной форме, в соответствии со средствами бюджетных организаций расходов бюджета Санкт-</w:t>
      </w:r>
      <w:r w:rsidR="00252D55">
        <w:rPr>
          <w:rFonts w:ascii="Times New Roman" w:eastAsia="Times New Roman" w:hAnsi="Times New Roman" w:cs="Times New Roman"/>
          <w:sz w:val="24"/>
          <w:szCs w:val="24"/>
        </w:rPr>
        <w:t>Петербурга</w:t>
      </w:r>
      <w:r w:rsidR="000A326E" w:rsidRPr="000A326E">
        <w:rPr>
          <w:rFonts w:ascii="Times New Roman" w:hAnsi="Times New Roman" w:cs="Times New Roman"/>
          <w:sz w:val="24"/>
          <w:szCs w:val="24"/>
        </w:rPr>
        <w:t xml:space="preserve"> </w:t>
      </w:r>
      <w:r w:rsidR="00252D55">
        <w:rPr>
          <w:rFonts w:ascii="Times New Roman" w:hAnsi="Times New Roman" w:cs="Times New Roman"/>
          <w:sz w:val="24"/>
          <w:szCs w:val="24"/>
        </w:rPr>
        <w:t>на 202</w:t>
      </w:r>
      <w:r w:rsidR="00BF7620">
        <w:rPr>
          <w:rFonts w:ascii="Times New Roman" w:hAnsi="Times New Roman" w:cs="Times New Roman"/>
          <w:sz w:val="24"/>
          <w:szCs w:val="24"/>
        </w:rPr>
        <w:t>3</w:t>
      </w:r>
      <w:r w:rsidR="000A326E" w:rsidRPr="00963078">
        <w:rPr>
          <w:rFonts w:ascii="Times New Roman" w:hAnsi="Times New Roman" w:cs="Times New Roman"/>
          <w:sz w:val="24"/>
          <w:szCs w:val="24"/>
        </w:rPr>
        <w:t xml:space="preserve"> год.</w:t>
      </w:r>
    </w:p>
    <w:p w:rsid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3.8. Заказчик производит оплату оказанных услуг в соответствии с условиями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 течение </w:t>
      </w:r>
      <w:r w:rsidR="00B73199">
        <w:rPr>
          <w:rFonts w:ascii="Times New Roman" w:eastAsia="Times New Roman" w:hAnsi="Times New Roman" w:cs="Times New Roman"/>
          <w:b/>
          <w:sz w:val="24"/>
          <w:szCs w:val="24"/>
          <w:lang w:eastAsia="ru-RU"/>
        </w:rPr>
        <w:t>семи рабочих</w:t>
      </w:r>
      <w:r w:rsidRPr="00442C36">
        <w:rPr>
          <w:rFonts w:ascii="Times New Roman" w:eastAsia="Times New Roman" w:hAnsi="Times New Roman" w:cs="Times New Roman"/>
          <w:b/>
          <w:sz w:val="24"/>
          <w:szCs w:val="24"/>
          <w:lang w:eastAsia="ru-RU"/>
        </w:rPr>
        <w:t xml:space="preserve"> дне</w:t>
      </w:r>
      <w:r w:rsidRPr="00442C36">
        <w:rPr>
          <w:rFonts w:ascii="Times New Roman" w:eastAsia="Times New Roman" w:hAnsi="Times New Roman" w:cs="Times New Roman"/>
          <w:sz w:val="24"/>
          <w:szCs w:val="24"/>
          <w:lang w:eastAsia="ru-RU"/>
        </w:rPr>
        <w:t xml:space="preserve">й с даты подписания Сторонами Акта о приемке оказанных услуг и предоставления Исполнителем счета и счета-фактуры (при наличии), оформленного на основании подписанных Сторонами товарных накладных и Акта о приемке </w:t>
      </w:r>
      <w:r w:rsidR="00252D55" w:rsidRPr="00442C36">
        <w:rPr>
          <w:rFonts w:ascii="Times New Roman" w:eastAsia="Times New Roman" w:hAnsi="Times New Roman" w:cs="Times New Roman"/>
          <w:sz w:val="24"/>
          <w:szCs w:val="24"/>
          <w:lang w:eastAsia="ru-RU"/>
        </w:rPr>
        <w:t>оказанных услуг</w:t>
      </w:r>
      <w:r w:rsidRPr="00442C36">
        <w:rPr>
          <w:rFonts w:ascii="Times New Roman" w:eastAsia="Times New Roman" w:hAnsi="Times New Roman" w:cs="Times New Roman"/>
          <w:sz w:val="24"/>
          <w:szCs w:val="24"/>
          <w:lang w:eastAsia="ru-RU"/>
        </w:rPr>
        <w:t>.</w:t>
      </w:r>
    </w:p>
    <w:p w:rsidR="005B2F02" w:rsidRPr="00442C36" w:rsidRDefault="005B2F02"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B2F02">
        <w:rPr>
          <w:rFonts w:ascii="Times New Roman" w:eastAsia="Times New Roman" w:hAnsi="Times New Roman" w:cs="Times New Roman"/>
          <w:sz w:val="24"/>
          <w:szCs w:val="24"/>
          <w:lang w:eastAsia="ru-RU"/>
        </w:rPr>
        <w:t>За услуги, оказанные в декабре 202</w:t>
      </w:r>
      <w:r w:rsidR="00BF7620">
        <w:rPr>
          <w:rFonts w:ascii="Times New Roman" w:eastAsia="Times New Roman" w:hAnsi="Times New Roman" w:cs="Times New Roman"/>
          <w:sz w:val="24"/>
          <w:szCs w:val="24"/>
          <w:lang w:eastAsia="ru-RU"/>
        </w:rPr>
        <w:t>3</w:t>
      </w:r>
      <w:r w:rsidRPr="005B2F02">
        <w:rPr>
          <w:rFonts w:ascii="Times New Roman" w:eastAsia="Times New Roman" w:hAnsi="Times New Roman" w:cs="Times New Roman"/>
          <w:sz w:val="24"/>
          <w:szCs w:val="24"/>
          <w:lang w:eastAsia="ru-RU"/>
        </w:rPr>
        <w:t xml:space="preserve"> года, производится предварительная оплата из расчета 100% стоимости услуг за один месяц, с последующим составлением акта сдачи-приемки оказанных услуг и выставлением счета, счета-фактуры.</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3.9. В случае, если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2C36" w:rsidRPr="00442C36" w:rsidRDefault="00442C36" w:rsidP="00442C36">
      <w:pPr>
        <w:widowControl w:val="0"/>
        <w:tabs>
          <w:tab w:val="left" w:pos="0"/>
        </w:tabs>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Обязанности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4.1. Заказчик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4.1.1. Обеспечить доступ в помещения Заказчика для оказания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 и оформить результаты такой приемки подписанием акта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4.1.3. Оплатить надлежащим образом оказанные Исполнителем услуги в размерах и в сроки, установленные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4.2. Заказчик вправе: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4.2.1. Требовать от Исполнителя выполнение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в сроки, предусмотренные в п.3.1.</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4.2.3. Проверять объемы и качество услуг, оказанных Исполнителем, не вмешиваясь при этом в его административно-хозяйственную деятельность.</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4.2.4. Запрашивать у Исполнителя финансовые отчеты соисполнителей (субподрядчиков)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4.3. Исполнитель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4.3.1. Оказать предусмотренные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услуги, обеспечив их надлежащее качество, в полном объеме и в сроки, установленные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4.3.2. Исполнять, полученные в ходе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 xml:space="preserve">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Исполнитель несет ответственность в установленном законом порядке.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w:t>
      </w:r>
      <w:r w:rsidR="00330DEA">
        <w:rPr>
          <w:rFonts w:ascii="Times New Roman" w:eastAsia="Times New Roman" w:hAnsi="Times New Roman" w:cs="Times New Roman"/>
          <w:sz w:val="24"/>
          <w:szCs w:val="24"/>
          <w:lang w:eastAsia="ru-RU"/>
        </w:rPr>
        <w:t>5</w:t>
      </w:r>
      <w:r w:rsidRPr="00442C36">
        <w:rPr>
          <w:rFonts w:ascii="Times New Roman" w:eastAsia="Times New Roman" w:hAnsi="Times New Roman" w:cs="Times New Roman"/>
          <w:sz w:val="24"/>
          <w:szCs w:val="24"/>
          <w:lang w:eastAsia="ru-RU"/>
        </w:rPr>
        <w:t>.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4.4. Исполнитель вправе привлекать соисполнителей согласно предмету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4.5. При исполнении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w:t>
      </w:r>
    </w:p>
    <w:p w:rsidR="00442C36" w:rsidRPr="00442C36" w:rsidRDefault="00442C36" w:rsidP="00442C36">
      <w:pPr>
        <w:widowControl w:val="0"/>
        <w:autoSpaceDE w:val="0"/>
        <w:autoSpaceDN w:val="0"/>
        <w:adjustRightInd w:val="0"/>
        <w:spacing w:after="0" w:line="240" w:lineRule="auto"/>
        <w:rPr>
          <w:rFonts w:ascii="Arial" w:eastAsia="Times New Roman" w:hAnsi="Arial" w:cs="Arial"/>
          <w:sz w:val="18"/>
          <w:szCs w:val="18"/>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ind w:left="709" w:hanging="709"/>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Ответственность Сторон</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w:t>
      </w:r>
      <w:r w:rsidRPr="00442C36">
        <w:rPr>
          <w:rFonts w:ascii="Times New Roman" w:eastAsia="Times New Roman" w:hAnsi="Times New Roman" w:cs="Times New Roman"/>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5.2.</w:t>
      </w:r>
      <w:r w:rsidRPr="00442C36">
        <w:rPr>
          <w:rFonts w:ascii="Times New Roman" w:eastAsia="Times New Roman" w:hAnsi="Times New Roman" w:cs="Times New Roman"/>
          <w:sz w:val="24"/>
          <w:szCs w:val="24"/>
          <w:lang w:eastAsia="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Pr>
          <w:rFonts w:ascii="Times New Roman" w:eastAsia="Times New Roman" w:hAnsi="Times New Roman" w:cs="Times New Roman"/>
          <w:sz w:val="24"/>
          <w:szCs w:val="24"/>
          <w:lang w:eastAsia="ru-RU"/>
        </w:rPr>
        <w:t>Исполнитель</w:t>
      </w:r>
      <w:r w:rsidRPr="00442C36">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5.3.</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5.4.</w:t>
      </w:r>
      <w:r w:rsidRPr="00442C36">
        <w:rPr>
          <w:rFonts w:ascii="Times New Roman" w:eastAsia="Times New Roman" w:hAnsi="Times New Roman" w:cs="Times New Roman"/>
          <w:sz w:val="24"/>
          <w:szCs w:val="24"/>
          <w:lang w:eastAsia="ru-RU"/>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5.5.</w:t>
      </w:r>
      <w:r w:rsidRPr="00442C36">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 если цена Договора не превышает 3 млн. рублей (включительно) и составляет 1000 руб. 00 коп.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5.6.</w:t>
      </w:r>
      <w:r w:rsidRPr="00442C36">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5.7.</w:t>
      </w:r>
      <w:r w:rsidRPr="00442C36">
        <w:rPr>
          <w:rFonts w:ascii="Times New Roman" w:eastAsia="Times New Roman" w:hAnsi="Times New Roman" w:cs="Times New Roman"/>
          <w:sz w:val="24"/>
          <w:szCs w:val="24"/>
          <w:lang w:eastAsia="ru-RU"/>
        </w:rPr>
        <w:tab/>
        <w:t xml:space="preserve">В случае просрочки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заказчик направляет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требование об уплате неустоек (штрафов, пеней).</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5.8.</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w:t>
      </w:r>
      <w:r w:rsidRPr="00442C36">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5.9.1.</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Pr="00442C36">
        <w:rPr>
          <w:rFonts w:ascii="Times New Roman" w:eastAsia="Times New Roman" w:hAnsi="Times New Roman" w:cs="Times New Roman"/>
          <w:sz w:val="24"/>
          <w:szCs w:val="24"/>
          <w:lang w:eastAsia="ru-RU"/>
        </w:rPr>
        <w:lastRenderedPageBreak/>
        <w:t xml:space="preserve">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10 процентов цены Договора (этапа) в случае, если цена Договора (этапа) не превышает 3 млн.</w:t>
      </w:r>
      <w:r w:rsidR="00E8064F">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5.9.2.</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 если цена Договора не превышает 3 млн. рублей и составляет 1000 руб. 00 коп.</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5.10.</w:t>
      </w:r>
      <w:r w:rsidRPr="00442C36">
        <w:rPr>
          <w:rFonts w:ascii="Times New Roman" w:eastAsia="Times New Roman" w:hAnsi="Times New Roman" w:cs="Times New Roman"/>
          <w:sz w:val="24"/>
          <w:szCs w:val="24"/>
          <w:lang w:eastAsia="ru-RU"/>
        </w:rPr>
        <w:tab/>
        <w:t xml:space="preserve">Общая сумма начисленных штрафов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5.11.</w:t>
      </w:r>
      <w:r w:rsidRPr="00442C36">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42C36" w:rsidRPr="00442C36" w:rsidRDefault="00442C36" w:rsidP="00442C36">
      <w:pPr>
        <w:widowControl w:val="0"/>
        <w:autoSpaceDE w:val="0"/>
        <w:autoSpaceDN w:val="0"/>
        <w:adjustRightInd w:val="0"/>
        <w:spacing w:after="0" w:line="240" w:lineRule="auto"/>
        <w:ind w:left="142"/>
        <w:jc w:val="both"/>
        <w:rPr>
          <w:rFonts w:ascii="Arial" w:eastAsia="Times New Roman" w:hAnsi="Arial" w:cs="Arial"/>
          <w:sz w:val="18"/>
          <w:szCs w:val="18"/>
          <w:lang w:eastAsia="ru-RU"/>
        </w:rPr>
      </w:pPr>
      <w:r w:rsidRPr="00442C36">
        <w:rPr>
          <w:rFonts w:ascii="Times New Roman" w:eastAsia="Times New Roman" w:hAnsi="Times New Roman" w:cs="Times New Roman"/>
          <w:sz w:val="24"/>
          <w:szCs w:val="24"/>
          <w:lang w:eastAsia="ru-RU"/>
        </w:rPr>
        <w:t>5.12.</w:t>
      </w:r>
      <w:r w:rsidRPr="00442C36">
        <w:rPr>
          <w:rFonts w:ascii="Times New Roman" w:eastAsia="Times New Roman" w:hAnsi="Times New Roman" w:cs="Times New Roman"/>
          <w:sz w:val="24"/>
          <w:szCs w:val="24"/>
          <w:lang w:eastAsia="ru-RU"/>
        </w:rPr>
        <w:tab/>
        <w:t xml:space="preserve">В случае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по Договору.</w:t>
      </w: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Гарантийные обязательства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6.1. Исполнитель гарантирует предоставление Заказчику услуг, полностью отвечающих всем требованиям настоящего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включая Приложения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которые являются его неотъемлемой частью, и действующему законодательству РФ.</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6.2. Гарантии качества распространяются на все элементы и услуги, оказанные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Действия непреодолимой силы</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7.1. Ни одна из Сторон не несет ответственности за полное или частичное невыполнение своих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имевшие место его заключения.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7.2. Стороны освобождаются от ответственности за частичное или полное невыполнение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Антикоррупционная оговорка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8.1. При исполнении своих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ее аффилированным </w:t>
      </w:r>
      <w:r w:rsidRPr="00442C36">
        <w:rPr>
          <w:rFonts w:ascii="Times New Roman" w:eastAsia="Times New Roman" w:hAnsi="Times New Roman" w:cs="Times New Roman"/>
          <w:sz w:val="24"/>
          <w:szCs w:val="24"/>
          <w:lang w:eastAsia="ru-RU"/>
        </w:rPr>
        <w:lastRenderedPageBreak/>
        <w:t>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Прочие условия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подписанный усиленной электронной подписью Заказчиком, вступает в силу и считается заключенным с момента размещения в единой информационной системе, согласно части 7 статьи 83.2 Федерального закона № 44-ФЗ, и действует до полного исполнения Сторонами своих обязательств по </w:t>
      </w:r>
      <w:r>
        <w:rPr>
          <w:rFonts w:ascii="Times New Roman" w:eastAsia="Times New Roman" w:hAnsi="Times New Roman" w:cs="Times New Roman"/>
          <w:sz w:val="24"/>
          <w:szCs w:val="24"/>
          <w:lang w:bidi="ru-RU"/>
        </w:rPr>
        <w:t>Договор</w:t>
      </w:r>
      <w:r w:rsidR="00F94484">
        <w:rPr>
          <w:rFonts w:ascii="Times New Roman" w:eastAsia="Times New Roman" w:hAnsi="Times New Roman" w:cs="Times New Roman"/>
          <w:sz w:val="24"/>
          <w:szCs w:val="24"/>
          <w:lang w:bidi="ru-RU"/>
        </w:rPr>
        <w:t>у, но не позднее 31.12.202</w:t>
      </w:r>
      <w:r w:rsidR="00DC7F41">
        <w:rPr>
          <w:rFonts w:ascii="Times New Roman" w:eastAsia="Times New Roman" w:hAnsi="Times New Roman" w:cs="Times New Roman"/>
          <w:sz w:val="24"/>
          <w:szCs w:val="24"/>
          <w:lang w:bidi="ru-RU"/>
        </w:rPr>
        <w:t>3</w:t>
      </w:r>
      <w:r w:rsidR="00581269">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г. По истечении указанного срока обязательства Сторон по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у прекращаются полностью за исключением гарантийных обязательств, установленных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Обязанность Заказчика по оплате Заказчиком надлежаще оказанных Исполнителем услуг наступает не ранее даты регистрации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Реестре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 Прекращение (окончание) срока действия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таковые имели место при исполнении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ом и(или) ставших известными другой стороне в связи с исполнением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9.4. Все имущество, поступающее к Исполнителю от Заказчика либо создаваемое или приобретаемое в рамках выполнения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является собственностью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9.5. Любые изменения и дополнения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действительны, если они совершены в письменном виде и подписаны надлежаще уполномоченными представителями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9.6. Споры и разногласия, возникающие при исполнении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Стороны передают на рассмотрение Арбитражного суда города Санкт-Петербурга и Ленинградской области.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9.7. 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или в электронном виде по телекоммуникационным каналам связи, определенным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Уведомление считается полученным: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в день вручения уведомления уполномоченному представителю Исполнителя под расписку;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9.8. По всем вопросам, не урегулированным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 Стороны руководствуются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9.9. Расторжение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допускается по соглашению Сторон, по решению суда, в случае одностороннего отказа Стороны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соответствии с гражданским законодательством.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 Заказчик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случаях: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9.10.1. </w:t>
      </w:r>
      <w:r w:rsidRPr="00442C36">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были устранены в установленный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срок;</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9.10.2. </w:t>
      </w:r>
      <w:r w:rsidRPr="00442C36">
        <w:rPr>
          <w:rFonts w:ascii="Times New Roman" w:eastAsia="Times New Roman" w:hAnsi="Times New Roman" w:cs="Times New Roman"/>
          <w:sz w:val="24"/>
          <w:szCs w:val="24"/>
          <w:lang w:eastAsia="ru-RU"/>
        </w:rPr>
        <w:t>неоднократного нарушения сроков поставки товара;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9.10.3. получения информации о предоставлении Исполнителем ненадлежащего обеспечения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предоставленного в виде банковской гарантии, в том числе выразившейся в получении не подтверждения ее выдачи соответствующим банком.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9.11. Заказчик обязан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ходе </w:t>
      </w:r>
      <w:r w:rsidRPr="00442C36">
        <w:rPr>
          <w:rFonts w:ascii="Times New Roman" w:eastAsia="Times New Roman" w:hAnsi="Times New Roman" w:cs="Times New Roman"/>
          <w:sz w:val="24"/>
          <w:szCs w:val="24"/>
          <w:lang w:bidi="ru-RU"/>
        </w:rPr>
        <w:lastRenderedPageBreak/>
        <w:t xml:space="preserve">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или Исполнитель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9.12. До принятия решения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проводится экспертиза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9.13.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При невозможности получения</w:t>
      </w:r>
      <w:r w:rsidR="00E8064F">
        <w:rPr>
          <w:rFonts w:ascii="Times New Roman" w:eastAsia="Times New Roman" w:hAnsi="Times New Roman" w:cs="Times New Roman"/>
          <w:sz w:val="24"/>
          <w:szCs w:val="24"/>
          <w:lang w:bidi="ru-RU"/>
        </w:rPr>
        <w:t>,</w:t>
      </w:r>
      <w:r w:rsidRPr="00442C36">
        <w:rPr>
          <w:rFonts w:ascii="Times New Roman" w:eastAsia="Times New Roman" w:hAnsi="Times New Roman" w:cs="Times New Roman"/>
          <w:sz w:val="24"/>
          <w:szCs w:val="24"/>
          <w:lang w:bidi="ru-RU"/>
        </w:rPr>
        <w:t xml:space="preserve">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единой информационной системе.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9.14.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9.15. Заказчик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устранено нарушение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9.16. Информация об Исполнителе, с которым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расторгнут в связи с односторонним отказом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включается в установленном Федеральным законом от 05.04.2013 № 44-ФЗ порядке в реестр недобросовестных </w:t>
      </w:r>
      <w:r w:rsidR="00E8064F">
        <w:rPr>
          <w:rFonts w:ascii="Times New Roman" w:eastAsia="Times New Roman" w:hAnsi="Times New Roman" w:cs="Times New Roman"/>
          <w:sz w:val="24"/>
          <w:szCs w:val="24"/>
          <w:lang w:bidi="ru-RU"/>
        </w:rPr>
        <w:t>Исполнителем.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9.17. Исполнитель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9.18.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9.19.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9.20.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Заказчика </w:t>
      </w:r>
      <w:r w:rsidRPr="00442C36">
        <w:rPr>
          <w:rFonts w:ascii="Times New Roman" w:eastAsia="Times New Roman" w:hAnsi="Times New Roman" w:cs="Times New Roman"/>
          <w:sz w:val="24"/>
          <w:szCs w:val="24"/>
          <w:lang w:bidi="ru-RU"/>
        </w:rPr>
        <w:lastRenderedPageBreak/>
        <w:t xml:space="preserve">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устранены нарушения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послужившие основанием для принятия указанного решения.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9.21. В случае расторжения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отказ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Для осуществления сверки расчетов Заказчик направляет Исполнителю уведомление о дате и времени проведения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9.22.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заключен в 2 (двух) экземплярах, имеющих равную юридическую силу, по одному скрепленному экземпляру для каждой из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9.23.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прилагаются и являются его неотъемлемой частью</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 Приложение № 1 – Техническое задание; </w:t>
      </w:r>
    </w:p>
    <w:p w:rsid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bidi="ru-RU"/>
        </w:rPr>
        <w:t xml:space="preserve">• Приложение № 2 – </w:t>
      </w:r>
      <w:r w:rsidRPr="00442C36">
        <w:rPr>
          <w:rFonts w:ascii="Times New Roman" w:eastAsia="Calibri" w:hAnsi="Times New Roman" w:cs="Times New Roman"/>
          <w:sz w:val="24"/>
          <w:szCs w:val="24"/>
        </w:rPr>
        <w:t xml:space="preserve">Расчет цены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а</w:t>
      </w:r>
      <w:r w:rsidRPr="00442C36">
        <w:rPr>
          <w:rFonts w:ascii="Times New Roman" w:eastAsia="Times New Roman" w:hAnsi="Times New Roman" w:cs="Times New Roman"/>
          <w:bCs/>
          <w:sz w:val="24"/>
          <w:szCs w:val="24"/>
          <w:lang w:eastAsia="ru-RU"/>
        </w:rPr>
        <w:t>.</w:t>
      </w:r>
      <w:r w:rsidRPr="00442C36">
        <w:rPr>
          <w:rFonts w:ascii="Times New Roman" w:eastAsia="Times New Roman" w:hAnsi="Times New Roman" w:cs="Times New Roman"/>
          <w:sz w:val="24"/>
          <w:szCs w:val="24"/>
          <w:lang w:eastAsia="ru-RU"/>
        </w:rPr>
        <w:t xml:space="preserve"> </w:t>
      </w:r>
    </w:p>
    <w:p w:rsidR="00581269" w:rsidRDefault="00581269"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10. Адреса и реквизиты Сторон</w:t>
      </w:r>
    </w:p>
    <w:tbl>
      <w:tblPr>
        <w:tblW w:w="0" w:type="auto"/>
        <w:tblInd w:w="142" w:type="dxa"/>
        <w:tblLook w:val="01E0" w:firstRow="1" w:lastRow="1" w:firstColumn="1" w:lastColumn="1" w:noHBand="0" w:noVBand="0"/>
      </w:tblPr>
      <w:tblGrid>
        <w:gridCol w:w="4971"/>
        <w:gridCol w:w="5092"/>
      </w:tblGrid>
      <w:tr w:rsidR="00442C36" w:rsidRPr="00442C36" w:rsidTr="00F94484">
        <w:trPr>
          <w:trHeight w:val="537"/>
        </w:trPr>
        <w:tc>
          <w:tcPr>
            <w:tcW w:w="4971" w:type="dxa"/>
          </w:tcPr>
          <w:p w:rsidR="00442C36" w:rsidRPr="00442C36" w:rsidRDefault="00442C36" w:rsidP="00442C36">
            <w:pPr>
              <w:widowControl w:val="0"/>
              <w:autoSpaceDE w:val="0"/>
              <w:autoSpaceDN w:val="0"/>
              <w:adjustRightInd w:val="0"/>
              <w:spacing w:after="0" w:line="240" w:lineRule="auto"/>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Заказчик</w:t>
            </w:r>
          </w:p>
          <w:p w:rsidR="0038005F" w:rsidRPr="0038005F" w:rsidRDefault="0038005F" w:rsidP="0038005F">
            <w:pPr>
              <w:pStyle w:val="afe"/>
              <w:ind w:left="34" w:firstLine="0"/>
              <w:jc w:val="left"/>
              <w:rPr>
                <w:b/>
              </w:rPr>
            </w:pPr>
            <w:r w:rsidRPr="0038005F">
              <w:rPr>
                <w:b/>
              </w:rPr>
              <w:t>Государственное бюджетное общеобразовательное учреждение лицей № 273 имени Л.Ю. Гладышевой Колпинского района Санкт-Петербурга</w:t>
            </w:r>
          </w:p>
          <w:p w:rsidR="0038005F" w:rsidRPr="0038005F" w:rsidRDefault="0038005F" w:rsidP="0038005F">
            <w:pPr>
              <w:pStyle w:val="afe"/>
              <w:ind w:left="34" w:firstLine="0"/>
              <w:jc w:val="left"/>
            </w:pPr>
            <w:r w:rsidRPr="0038005F">
              <w:t xml:space="preserve">Место нахождения и почтовый адрес: </w:t>
            </w:r>
            <w:bookmarkStart w:id="0" w:name="_GoBack"/>
            <w:r w:rsidRPr="0038005F">
              <w:t xml:space="preserve">196641, Санкт-Петербург, посёлок </w:t>
            </w:r>
            <w:proofErr w:type="spellStart"/>
            <w:r w:rsidRPr="0038005F">
              <w:t>Металлострой</w:t>
            </w:r>
            <w:proofErr w:type="spellEnd"/>
            <w:r w:rsidRPr="0038005F">
              <w:t xml:space="preserve">, Плановая </w:t>
            </w:r>
            <w:proofErr w:type="spellStart"/>
            <w:r w:rsidRPr="0038005F">
              <w:t>ул</w:t>
            </w:r>
            <w:proofErr w:type="spellEnd"/>
            <w:r w:rsidRPr="0038005F">
              <w:t>, дом 14, лит. А</w:t>
            </w:r>
            <w:bookmarkEnd w:id="0"/>
            <w:r w:rsidRPr="0038005F">
              <w:t>.</w:t>
            </w:r>
          </w:p>
          <w:p w:rsidR="0038005F" w:rsidRPr="0038005F" w:rsidRDefault="0038005F" w:rsidP="0038005F">
            <w:pPr>
              <w:spacing w:after="0" w:line="240" w:lineRule="auto"/>
              <w:ind w:left="34"/>
              <w:rPr>
                <w:rFonts w:ascii="Times New Roman" w:hAnsi="Times New Roman" w:cs="Times New Roman"/>
              </w:rPr>
            </w:pPr>
            <w:r w:rsidRPr="0038005F">
              <w:rPr>
                <w:rFonts w:ascii="Times New Roman" w:hAnsi="Times New Roman" w:cs="Times New Roman"/>
              </w:rPr>
              <w:t>ИНН 7817027267 КПП 781701001</w:t>
            </w:r>
          </w:p>
          <w:p w:rsidR="0038005F" w:rsidRPr="0038005F" w:rsidRDefault="0038005F" w:rsidP="0038005F">
            <w:pPr>
              <w:pStyle w:val="afe"/>
              <w:ind w:left="34" w:firstLine="0"/>
              <w:jc w:val="left"/>
              <w:rPr>
                <w:color w:val="000000"/>
              </w:rPr>
            </w:pPr>
            <w:r w:rsidRPr="0038005F">
              <w:rPr>
                <w:color w:val="000000"/>
              </w:rPr>
              <w:t xml:space="preserve">Текущий счет 03224643400000007200 Северо-Западное ГУ Банка России//УФК по г. Санкт-Петербургу, г. Санкт-Петербург, </w:t>
            </w:r>
          </w:p>
          <w:p w:rsidR="0038005F" w:rsidRPr="0038005F" w:rsidRDefault="0038005F" w:rsidP="0038005F">
            <w:pPr>
              <w:pStyle w:val="afe"/>
              <w:ind w:left="34" w:firstLine="0"/>
              <w:jc w:val="left"/>
              <w:rPr>
                <w:color w:val="000000"/>
              </w:rPr>
            </w:pPr>
            <w:r w:rsidRPr="0038005F">
              <w:rPr>
                <w:color w:val="000000"/>
              </w:rPr>
              <w:t>счет банка 40102810945370000005,</w:t>
            </w:r>
          </w:p>
          <w:p w:rsidR="0038005F" w:rsidRPr="0038005F" w:rsidRDefault="0038005F" w:rsidP="0038005F">
            <w:pPr>
              <w:spacing w:after="0" w:line="240" w:lineRule="auto"/>
              <w:ind w:left="34" w:right="-185"/>
              <w:rPr>
                <w:rFonts w:ascii="Times New Roman" w:hAnsi="Times New Roman" w:cs="Times New Roman"/>
                <w:color w:val="000000"/>
              </w:rPr>
            </w:pPr>
            <w:r w:rsidRPr="0038005F">
              <w:rPr>
                <w:rFonts w:ascii="Times New Roman" w:hAnsi="Times New Roman" w:cs="Times New Roman"/>
                <w:color w:val="000000"/>
              </w:rPr>
              <w:t>БИК 014030106</w:t>
            </w:r>
          </w:p>
          <w:p w:rsidR="0038005F" w:rsidRPr="0038005F" w:rsidRDefault="009C1035" w:rsidP="0038005F">
            <w:pPr>
              <w:spacing w:after="0" w:line="240" w:lineRule="auto"/>
              <w:ind w:left="34" w:right="-185"/>
              <w:rPr>
                <w:rFonts w:ascii="Times New Roman" w:hAnsi="Times New Roman" w:cs="Times New Roman"/>
                <w:szCs w:val="20"/>
              </w:rPr>
            </w:pPr>
            <w:hyperlink r:id="rId9" w:history="1">
              <w:r w:rsidR="0038005F" w:rsidRPr="0038005F">
                <w:rPr>
                  <w:rStyle w:val="af2"/>
                  <w:rFonts w:ascii="Times New Roman" w:hAnsi="Times New Roman"/>
                </w:rPr>
                <w:t>info@l-273.ru</w:t>
              </w:r>
            </w:hyperlink>
          </w:p>
          <w:p w:rsidR="00F94484" w:rsidRPr="00330DEA" w:rsidRDefault="0038005F" w:rsidP="0038005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8005F">
              <w:rPr>
                <w:rFonts w:ascii="Times New Roman" w:hAnsi="Times New Roman" w:cs="Times New Roman"/>
                <w:color w:val="000000"/>
              </w:rPr>
              <w:t xml:space="preserve">Тел. </w:t>
            </w:r>
            <w:r w:rsidRPr="0038005F">
              <w:rPr>
                <w:rFonts w:ascii="Times New Roman" w:hAnsi="Times New Roman" w:cs="Times New Roman"/>
                <w:bCs/>
              </w:rPr>
              <w:t>(812) 417-26-64 (65)</w:t>
            </w:r>
          </w:p>
          <w:p w:rsidR="0013207B" w:rsidRDefault="0013207B"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9161BC" w:rsidRDefault="009161BC"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94484" w:rsidRPr="00442C36" w:rsidRDefault="00F94484"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_______________</w:t>
            </w:r>
            <w:r w:rsidR="0013207B">
              <w:rPr>
                <w:rFonts w:ascii="Times New Roman" w:eastAsia="Times New Roman" w:hAnsi="Times New Roman" w:cs="Times New Roman"/>
                <w:sz w:val="24"/>
                <w:szCs w:val="24"/>
                <w:lang w:eastAsia="ru-RU"/>
              </w:rPr>
              <w:t xml:space="preserve"> </w:t>
            </w:r>
            <w:r w:rsidR="0038005F" w:rsidRPr="0038005F">
              <w:rPr>
                <w:rFonts w:ascii="Times New Roman" w:hAnsi="Times New Roman" w:cs="Times New Roman"/>
                <w:b/>
                <w:bCs/>
                <w:sz w:val="24"/>
                <w:szCs w:val="24"/>
              </w:rPr>
              <w:t xml:space="preserve">Т.Г. </w:t>
            </w:r>
            <w:proofErr w:type="spellStart"/>
            <w:r w:rsidR="0038005F" w:rsidRPr="0038005F">
              <w:rPr>
                <w:rFonts w:ascii="Times New Roman" w:hAnsi="Times New Roman" w:cs="Times New Roman"/>
                <w:b/>
                <w:bCs/>
                <w:sz w:val="24"/>
                <w:szCs w:val="24"/>
              </w:rPr>
              <w:t>Сарксян</w:t>
            </w:r>
            <w:proofErr w:type="spellEnd"/>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Cs/>
                <w:i/>
                <w:lang w:eastAsia="ru-RU"/>
              </w:rPr>
              <w:t>подписано ЭП</w:t>
            </w:r>
          </w:p>
        </w:tc>
        <w:tc>
          <w:tcPr>
            <w:tcW w:w="5092" w:type="dxa"/>
            <w:hideMark/>
          </w:tcPr>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Исполнитель</w:t>
            </w:r>
          </w:p>
          <w:p w:rsidR="00A65476" w:rsidRDefault="00A65476"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5B2F02" w:rsidRDefault="005B2F02" w:rsidP="00A65476">
            <w:pPr>
              <w:widowControl w:val="0"/>
              <w:spacing w:after="0" w:line="240" w:lineRule="auto"/>
              <w:rPr>
                <w:rFonts w:ascii="Times New Roman" w:eastAsia="Times New Roman" w:hAnsi="Times New Roman" w:cs="Times New Roman"/>
                <w:color w:val="000000"/>
                <w:sz w:val="24"/>
                <w:szCs w:val="24"/>
                <w:lang w:eastAsia="ru-RU" w:bidi="ru-RU"/>
              </w:rPr>
            </w:pPr>
          </w:p>
          <w:p w:rsidR="005B2F02" w:rsidRDefault="005B2F02"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Pr="00A65476"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881474" w:rsidRPr="00067030" w:rsidRDefault="00881474" w:rsidP="00067030">
            <w:pPr>
              <w:autoSpaceDE w:val="0"/>
              <w:autoSpaceDN w:val="0"/>
              <w:adjustRightInd w:val="0"/>
              <w:spacing w:after="0" w:line="240" w:lineRule="auto"/>
              <w:ind w:right="-1"/>
              <w:rPr>
                <w:rFonts w:ascii="Times New Roman" w:eastAsia="Times New Roman" w:hAnsi="Times New Roman" w:cs="Times New Roman"/>
                <w:sz w:val="24"/>
                <w:szCs w:val="24"/>
                <w:lang w:eastAsia="ru-RU"/>
              </w:rPr>
            </w:pPr>
          </w:p>
          <w:p w:rsidR="00F94484" w:rsidRPr="00067030" w:rsidRDefault="00A65476" w:rsidP="00F94484">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rPr>
              <w:t xml:space="preserve"> </w:t>
            </w:r>
            <w:r w:rsidR="0007399B">
              <w:rPr>
                <w:rFonts w:ascii="Times New Roman" w:eastAsia="Times New Roman" w:hAnsi="Times New Roman" w:cs="Times New Roman"/>
              </w:rPr>
              <w:t>_______</w:t>
            </w: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13207B">
              <w:rPr>
                <w:rFonts w:ascii="Times New Roman" w:eastAsia="Times New Roman" w:hAnsi="Times New Roman" w:cs="Times New Roman"/>
                <w:bCs/>
                <w:i/>
                <w:lang w:eastAsia="ru-RU"/>
              </w:rPr>
              <w:t>Подписано ЭЦП</w:t>
            </w:r>
          </w:p>
        </w:tc>
      </w:tr>
    </w:tbl>
    <w:p w:rsidR="00581269" w:rsidRDefault="00581269">
      <w:r>
        <w:br w:type="page"/>
      </w:r>
    </w:p>
    <w:tbl>
      <w:tblPr>
        <w:tblW w:w="0" w:type="auto"/>
        <w:tblInd w:w="-108" w:type="dxa"/>
        <w:tblLook w:val="01E0" w:firstRow="1" w:lastRow="1" w:firstColumn="1" w:lastColumn="1" w:noHBand="0" w:noVBand="0"/>
      </w:tblPr>
      <w:tblGrid>
        <w:gridCol w:w="4753"/>
        <w:gridCol w:w="4753"/>
      </w:tblGrid>
      <w:tr w:rsidR="00581269" w:rsidRPr="00F10BBB" w:rsidTr="00581269">
        <w:tc>
          <w:tcPr>
            <w:tcW w:w="4753" w:type="dxa"/>
          </w:tcPr>
          <w:p w:rsidR="00581269" w:rsidRDefault="00581269" w:rsidP="00581269">
            <w:pPr>
              <w:tabs>
                <w:tab w:val="center" w:pos="2466"/>
              </w:tabs>
              <w:autoSpaceDE w:val="0"/>
              <w:autoSpaceDN w:val="0"/>
              <w:adjustRightInd w:val="0"/>
              <w:rPr>
                <w:rFonts w:ascii="Times New Roman" w:eastAsia="Times New Roman" w:hAnsi="Times New Roman" w:cs="Times New Roman"/>
                <w:color w:val="000000"/>
                <w:sz w:val="18"/>
                <w:szCs w:val="18"/>
                <w:lang w:eastAsia="ru-RU" w:bidi="ru-RU"/>
              </w:rPr>
            </w:pPr>
          </w:p>
        </w:tc>
        <w:tc>
          <w:tcPr>
            <w:tcW w:w="4753" w:type="dxa"/>
          </w:tcPr>
          <w:p w:rsidR="00581269" w:rsidRPr="00F10BBB" w:rsidRDefault="00581269" w:rsidP="00581269">
            <w:pPr>
              <w:tabs>
                <w:tab w:val="center" w:pos="2466"/>
              </w:tabs>
              <w:autoSpaceDE w:val="0"/>
              <w:autoSpaceDN w:val="0"/>
              <w:adjustRightInd w:val="0"/>
              <w:rPr>
                <w:rFonts w:ascii="Times New Roman" w:eastAsia="Times New Roman" w:hAnsi="Times New Roman" w:cs="Times New Roman"/>
                <w:sz w:val="18"/>
                <w:szCs w:val="18"/>
              </w:rPr>
            </w:pPr>
          </w:p>
        </w:tc>
      </w:tr>
    </w:tbl>
    <w:p w:rsidR="0007399B" w:rsidRDefault="00E8064F"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w:t>
      </w:r>
      <w:r w:rsidR="00442C36" w:rsidRPr="00442C36">
        <w:rPr>
          <w:rFonts w:ascii="Times New Roman" w:eastAsia="Times New Roman" w:hAnsi="Times New Roman" w:cs="Arial"/>
          <w:sz w:val="24"/>
          <w:szCs w:val="24"/>
          <w:lang w:eastAsia="ru-RU"/>
        </w:rPr>
        <w:t xml:space="preserve">риложение № 1 к </w:t>
      </w:r>
      <w:r w:rsidR="00442C36">
        <w:rPr>
          <w:rFonts w:ascii="Times New Roman" w:eastAsia="Times New Roman" w:hAnsi="Times New Roman" w:cs="Arial"/>
          <w:sz w:val="24"/>
          <w:szCs w:val="24"/>
          <w:lang w:eastAsia="ru-RU"/>
        </w:rPr>
        <w:t>Договор</w:t>
      </w:r>
      <w:r w:rsidR="00442C36" w:rsidRPr="00442C36">
        <w:rPr>
          <w:rFonts w:ascii="Times New Roman" w:eastAsia="Times New Roman" w:hAnsi="Times New Roman" w:cs="Arial"/>
          <w:sz w:val="24"/>
          <w:szCs w:val="24"/>
          <w:lang w:eastAsia="ru-RU"/>
        </w:rPr>
        <w:t xml:space="preserve">у </w:t>
      </w:r>
    </w:p>
    <w:p w:rsidR="00442C36" w:rsidRDefault="00442C36"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______</w:t>
      </w:r>
      <w:r w:rsidR="005D5777">
        <w:rPr>
          <w:rFonts w:ascii="Times New Roman" w:eastAsia="Times New Roman" w:hAnsi="Times New Roman" w:cs="Arial"/>
          <w:sz w:val="24"/>
          <w:szCs w:val="24"/>
          <w:lang w:eastAsia="ru-RU"/>
        </w:rPr>
        <w:t xml:space="preserve"> </w:t>
      </w:r>
      <w:proofErr w:type="gramStart"/>
      <w:r w:rsidR="005D5777">
        <w:rPr>
          <w:rFonts w:ascii="Times New Roman" w:eastAsia="Times New Roman" w:hAnsi="Times New Roman" w:cs="Arial"/>
          <w:sz w:val="24"/>
          <w:szCs w:val="24"/>
          <w:lang w:eastAsia="ru-RU"/>
        </w:rPr>
        <w:t xml:space="preserve">от </w:t>
      </w:r>
      <w:r w:rsidR="00D55D13">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w:t>
      </w:r>
      <w:proofErr w:type="gramEnd"/>
      <w:r w:rsidR="0007399B">
        <w:rPr>
          <w:rFonts w:ascii="Times New Roman" w:eastAsia="Times New Roman" w:hAnsi="Times New Roman" w:cs="Arial"/>
          <w:sz w:val="24"/>
          <w:szCs w:val="24"/>
          <w:lang w:eastAsia="ru-RU"/>
        </w:rPr>
        <w:t>_____</w:t>
      </w:r>
      <w:r w:rsidR="00DC7F41">
        <w:rPr>
          <w:rFonts w:ascii="Times New Roman" w:eastAsia="Times New Roman" w:hAnsi="Times New Roman" w:cs="Arial"/>
          <w:sz w:val="24"/>
          <w:szCs w:val="24"/>
          <w:lang w:eastAsia="ru-RU"/>
        </w:rPr>
        <w:t>2023</w:t>
      </w:r>
      <w:r w:rsidR="008B7799">
        <w:rPr>
          <w:rFonts w:ascii="Times New Roman" w:eastAsia="Times New Roman" w:hAnsi="Times New Roman" w:cs="Arial"/>
          <w:sz w:val="24"/>
          <w:szCs w:val="24"/>
          <w:lang w:eastAsia="ru-RU"/>
        </w:rPr>
        <w:t xml:space="preserve"> </w:t>
      </w:r>
      <w:r w:rsidRPr="00442C36">
        <w:rPr>
          <w:rFonts w:ascii="Times New Roman" w:eastAsia="Times New Roman" w:hAnsi="Times New Roman" w:cs="Arial"/>
          <w:sz w:val="24"/>
          <w:szCs w:val="24"/>
          <w:lang w:eastAsia="ru-RU"/>
        </w:rPr>
        <w:t>г.</w:t>
      </w:r>
    </w:p>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442C36" w:rsidRPr="007B1BEC" w:rsidRDefault="00881474"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7B1BEC">
        <w:rPr>
          <w:rFonts w:ascii="Times New Roman" w:eastAsia="Times New Roman" w:hAnsi="Times New Roman" w:cs="Arial"/>
          <w:b/>
          <w:sz w:val="24"/>
          <w:szCs w:val="24"/>
          <w:lang w:eastAsia="ru-RU"/>
        </w:rPr>
        <w:t>Техническое задание</w:t>
      </w:r>
    </w:p>
    <w:p w:rsidR="00881474" w:rsidRPr="00442C36" w:rsidRDefault="00881474" w:rsidP="00442C36">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F94484" w:rsidRDefault="00F94484" w:rsidP="00442C36">
      <w:pPr>
        <w:autoSpaceDE w:val="0"/>
        <w:autoSpaceDN w:val="0"/>
        <w:adjustRightInd w:val="0"/>
        <w:spacing w:after="0" w:line="240" w:lineRule="auto"/>
        <w:ind w:firstLine="706"/>
        <w:rPr>
          <w:rFonts w:ascii="Times New Roman" w:eastAsia="Calibri" w:hAnsi="Times New Roman" w:cs="Times New Roman"/>
          <w:b/>
          <w:sz w:val="24"/>
          <w:szCs w:val="24"/>
          <w:lang w:eastAsia="ru-RU"/>
        </w:rPr>
      </w:pPr>
    </w:p>
    <w:p w:rsidR="00A65476" w:rsidRPr="00A65476" w:rsidRDefault="00F94484" w:rsidP="00A6547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_______________</w:t>
      </w:r>
      <w:r w:rsidRPr="00442C36">
        <w:rPr>
          <w:rFonts w:ascii="Times New Roman" w:eastAsia="Times New Roman" w:hAnsi="Times New Roman" w:cs="Times New Roman"/>
          <w:snapToGrid w:val="0"/>
          <w:sz w:val="24"/>
          <w:szCs w:val="24"/>
        </w:rPr>
        <w:t xml:space="preserve"> </w:t>
      </w:r>
      <w:r w:rsidR="0038005F" w:rsidRPr="0038005F">
        <w:rPr>
          <w:rFonts w:ascii="Times New Roman" w:hAnsi="Times New Roman" w:cs="Times New Roman"/>
          <w:b/>
          <w:bCs/>
          <w:sz w:val="24"/>
          <w:szCs w:val="24"/>
        </w:rPr>
        <w:t xml:space="preserve">Т.Г. </w:t>
      </w:r>
      <w:proofErr w:type="spellStart"/>
      <w:r w:rsidR="0038005F" w:rsidRPr="0038005F">
        <w:rPr>
          <w:rFonts w:ascii="Times New Roman" w:hAnsi="Times New Roman" w:cs="Times New Roman"/>
          <w:b/>
          <w:bCs/>
          <w:sz w:val="24"/>
          <w:szCs w:val="24"/>
        </w:rPr>
        <w:t>Сарксян</w:t>
      </w:r>
      <w:proofErr w:type="spellEnd"/>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t>_____________</w:t>
      </w:r>
      <w:r w:rsidR="00EC44DC" w:rsidRPr="00EC44DC">
        <w:rPr>
          <w:rFonts w:ascii="Times New Roman" w:eastAsia="Times New Roman" w:hAnsi="Times New Roman" w:cs="Times New Roman"/>
          <w:sz w:val="20"/>
          <w:szCs w:val="20"/>
          <w:lang w:eastAsia="ru-RU"/>
        </w:rPr>
        <w:t xml:space="preserve"> </w:t>
      </w:r>
      <w:r w:rsidR="005F4F13">
        <w:rPr>
          <w:rFonts w:ascii="Times New Roman" w:eastAsia="Times New Roman" w:hAnsi="Times New Roman" w:cs="Times New Roman"/>
          <w:sz w:val="24"/>
          <w:szCs w:val="24"/>
          <w:lang w:eastAsia="ru-RU"/>
        </w:rPr>
        <w:t>_________</w:t>
      </w:r>
    </w:p>
    <w:p w:rsidR="00442C36" w:rsidRDefault="00F94484" w:rsidP="00BD5C7F">
      <w:pPr>
        <w:autoSpaceDE w:val="0"/>
        <w:autoSpaceDN w:val="0"/>
        <w:adjustRightInd w:val="0"/>
        <w:spacing w:after="0" w:line="240" w:lineRule="auto"/>
        <w:jc w:val="both"/>
        <w:rPr>
          <w:rFonts w:ascii="Times New Roman" w:eastAsia="Times New Roman" w:hAnsi="Times New Roman" w:cs="Times New Roman"/>
          <w:bCs/>
          <w:lang w:eastAsia="ru-RU"/>
        </w:rPr>
      </w:pPr>
      <w:r w:rsidRPr="00F94484">
        <w:rPr>
          <w:rFonts w:ascii="Times New Roman" w:eastAsia="Times New Roman" w:hAnsi="Times New Roman" w:cs="Times New Roman"/>
          <w:sz w:val="24"/>
          <w:szCs w:val="24"/>
          <w:lang w:eastAsia="ru-RU"/>
        </w:rPr>
        <w:t>Подписано ЭЦП</w:t>
      </w:r>
      <w:r w:rsidR="00BD5C7F">
        <w:rPr>
          <w:rFonts w:ascii="Times New Roman" w:eastAsia="Times New Roman" w:hAnsi="Times New Roman" w:cs="Times New Roman"/>
          <w:sz w:val="24"/>
          <w:szCs w:val="24"/>
          <w:lang w:eastAsia="ru-RU"/>
        </w:rPr>
        <w:t xml:space="preserve">                                                                          </w:t>
      </w:r>
      <w:r w:rsidR="00BD5C7F" w:rsidRPr="00BD5C7F">
        <w:rPr>
          <w:rFonts w:ascii="Times New Roman" w:eastAsia="Times New Roman" w:hAnsi="Times New Roman" w:cs="Times New Roman"/>
          <w:bCs/>
          <w:lang w:eastAsia="ru-RU"/>
        </w:rPr>
        <w:t>Подписано ЭЦП</w:t>
      </w: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A65476">
      <w:pPr>
        <w:spacing w:after="0" w:line="240" w:lineRule="auto"/>
        <w:jc w:val="right"/>
        <w:rPr>
          <w:rFonts w:ascii="Times New Roman" w:eastAsia="Times New Roman" w:hAnsi="Times New Roman" w:cs="Arial"/>
          <w:bCs/>
          <w:color w:val="000000"/>
          <w:lang w:eastAsia="ru-RU"/>
        </w:rPr>
        <w:sectPr w:rsidR="00A65476" w:rsidSect="00F73499">
          <w:footerReference w:type="even" r:id="rId10"/>
          <w:footerReference w:type="default" r:id="rId11"/>
          <w:pgSz w:w="11906" w:h="16838"/>
          <w:pgMar w:top="567" w:right="567" w:bottom="426" w:left="709" w:header="709" w:footer="709" w:gutter="0"/>
          <w:cols w:space="708"/>
          <w:titlePg/>
          <w:docGrid w:linePitch="360"/>
        </w:sectPr>
      </w:pPr>
    </w:p>
    <w:p w:rsidR="00442C36" w:rsidRPr="00442C36" w:rsidRDefault="00442C36" w:rsidP="00881474">
      <w:pPr>
        <w:pageBreakBefore/>
        <w:widowControl w:val="0"/>
        <w:autoSpaceDE w:val="0"/>
        <w:autoSpaceDN w:val="0"/>
        <w:adjustRightInd w:val="0"/>
        <w:spacing w:after="0" w:line="240" w:lineRule="auto"/>
        <w:ind w:left="8505" w:right="-1" w:hanging="708"/>
        <w:rPr>
          <w:rFonts w:ascii="Times New Roman" w:eastAsia="Calibri" w:hAnsi="Times New Roman" w:cs="Times New Roman"/>
          <w:sz w:val="24"/>
          <w:szCs w:val="24"/>
        </w:rPr>
      </w:pPr>
      <w:r w:rsidRPr="00442C36">
        <w:rPr>
          <w:rFonts w:ascii="Times New Roman" w:eastAsia="Calibri" w:hAnsi="Times New Roman" w:cs="Times New Roman"/>
          <w:sz w:val="24"/>
          <w:szCs w:val="24"/>
        </w:rPr>
        <w:lastRenderedPageBreak/>
        <w:t>Приложение № 2</w:t>
      </w:r>
    </w:p>
    <w:p w:rsidR="00442C36" w:rsidRPr="00442C36" w:rsidRDefault="00442C36" w:rsidP="00881474">
      <w:pPr>
        <w:widowControl w:val="0"/>
        <w:autoSpaceDE w:val="0"/>
        <w:autoSpaceDN w:val="0"/>
        <w:adjustRightInd w:val="0"/>
        <w:spacing w:after="0" w:line="240" w:lineRule="auto"/>
        <w:ind w:left="7655" w:firstLine="142"/>
        <w:rPr>
          <w:rFonts w:ascii="Times New Roman" w:eastAsia="Calibri" w:hAnsi="Times New Roman" w:cs="Times New Roman"/>
          <w:sz w:val="24"/>
          <w:szCs w:val="24"/>
        </w:rPr>
      </w:pPr>
      <w:r w:rsidRPr="00442C36">
        <w:rPr>
          <w:rFonts w:ascii="Times New Roman" w:eastAsia="Calibri" w:hAnsi="Times New Roman" w:cs="Times New Roman"/>
          <w:sz w:val="24"/>
          <w:szCs w:val="24"/>
        </w:rPr>
        <w:t xml:space="preserve">к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 xml:space="preserve">у № </w:t>
      </w:r>
      <w:r w:rsidR="00773CD5">
        <w:rPr>
          <w:rFonts w:ascii="Times New Roman" w:eastAsia="Calibri" w:hAnsi="Times New Roman" w:cs="Times New Roman"/>
          <w:sz w:val="24"/>
          <w:szCs w:val="24"/>
        </w:rPr>
        <w:t>_____</w:t>
      </w:r>
    </w:p>
    <w:p w:rsidR="00442C36" w:rsidRPr="00442C36" w:rsidRDefault="00881474" w:rsidP="00881474">
      <w:pPr>
        <w:widowControl w:val="0"/>
        <w:autoSpaceDE w:val="0"/>
        <w:autoSpaceDN w:val="0"/>
        <w:adjustRightInd w:val="0"/>
        <w:spacing w:after="0" w:line="240" w:lineRule="auto"/>
        <w:ind w:left="7797"/>
        <w:rPr>
          <w:rFonts w:ascii="Times New Roman" w:eastAsia="Calibri" w:hAnsi="Times New Roman" w:cs="Times New Roman"/>
          <w:sz w:val="24"/>
          <w:szCs w:val="24"/>
        </w:rPr>
      </w:pPr>
      <w:r>
        <w:rPr>
          <w:rFonts w:ascii="Times New Roman" w:eastAsia="Calibri" w:hAnsi="Times New Roman" w:cs="Times New Roman"/>
          <w:sz w:val="24"/>
          <w:szCs w:val="24"/>
        </w:rPr>
        <w:t xml:space="preserve">от </w:t>
      </w:r>
      <w:r w:rsidR="00773CD5">
        <w:rPr>
          <w:rFonts w:ascii="Times New Roman" w:eastAsia="Calibri" w:hAnsi="Times New Roman" w:cs="Times New Roman"/>
          <w:sz w:val="24"/>
          <w:szCs w:val="24"/>
        </w:rPr>
        <w:t>________</w:t>
      </w:r>
      <w:r w:rsidR="00BD5C7F">
        <w:rPr>
          <w:rFonts w:ascii="Times New Roman" w:eastAsia="Calibri" w:hAnsi="Times New Roman" w:cs="Times New Roman"/>
          <w:sz w:val="24"/>
          <w:szCs w:val="24"/>
        </w:rPr>
        <w:t xml:space="preserve"> 202</w:t>
      </w:r>
      <w:r w:rsidR="00DC7F41">
        <w:rPr>
          <w:rFonts w:ascii="Times New Roman" w:eastAsia="Calibri" w:hAnsi="Times New Roman" w:cs="Times New Roman"/>
          <w:sz w:val="24"/>
          <w:szCs w:val="24"/>
        </w:rPr>
        <w:t>3</w:t>
      </w:r>
      <w:r w:rsidR="00442C36" w:rsidRPr="00442C36">
        <w:rPr>
          <w:rFonts w:ascii="Times New Roman" w:eastAsia="Calibri" w:hAnsi="Times New Roman" w:cs="Times New Roman"/>
          <w:sz w:val="24"/>
          <w:szCs w:val="24"/>
        </w:rPr>
        <w:t xml:space="preserve"> г.</w:t>
      </w:r>
    </w:p>
    <w:p w:rsidR="00442C36" w:rsidRPr="00442C36" w:rsidRDefault="00442C36" w:rsidP="00442C36">
      <w:pPr>
        <w:jc w:val="center"/>
        <w:rPr>
          <w:rFonts w:ascii="Times New Roman" w:hAnsi="Times New Roman" w:cs="Times New Roman"/>
          <w:b/>
          <w:i/>
        </w:rPr>
      </w:pPr>
    </w:p>
    <w:p w:rsidR="00442C36" w:rsidRPr="007B1BEC" w:rsidRDefault="00442C36" w:rsidP="00442C36">
      <w:pPr>
        <w:jc w:val="center"/>
        <w:rPr>
          <w:rFonts w:ascii="Times New Roman" w:hAnsi="Times New Roman" w:cs="Times New Roman"/>
          <w:b/>
          <w:sz w:val="24"/>
          <w:szCs w:val="24"/>
        </w:rPr>
      </w:pPr>
      <w:r w:rsidRPr="007B1BEC">
        <w:rPr>
          <w:rFonts w:ascii="Times New Roman" w:hAnsi="Times New Roman" w:cs="Times New Roman"/>
          <w:b/>
          <w:sz w:val="24"/>
          <w:szCs w:val="24"/>
        </w:rPr>
        <w:t>Расчет цены Договора</w:t>
      </w: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881474">
      <w:pPr>
        <w:widowControl w:val="0"/>
        <w:suppressAutoHyphens/>
        <w:autoSpaceDE w:val="0"/>
        <w:autoSpaceDN w:val="0"/>
        <w:adjustRightInd w:val="0"/>
        <w:spacing w:after="0" w:line="240" w:lineRule="auto"/>
        <w:ind w:firstLine="567"/>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Заказчик</w:t>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t xml:space="preserve">             Исполнитель</w:t>
      </w:r>
    </w:p>
    <w:p w:rsidR="00A65476" w:rsidRPr="00A65476" w:rsidRDefault="00442C36" w:rsidP="00A65476">
      <w:pPr>
        <w:widowControl w:val="0"/>
        <w:suppressAutoHyphens/>
        <w:autoSpaceDE w:val="0"/>
        <w:autoSpaceDN w:val="0"/>
        <w:adjustRightInd w:val="0"/>
        <w:spacing w:after="0" w:line="240" w:lineRule="auto"/>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____________</w:t>
      </w:r>
      <w:r>
        <w:rPr>
          <w:rFonts w:ascii="Times New Roman" w:eastAsia="Calibri" w:hAnsi="Times New Roman" w:cs="Times New Roman"/>
          <w:sz w:val="24"/>
          <w:szCs w:val="24"/>
          <w:lang w:eastAsia="ar-SA"/>
        </w:rPr>
        <w:t xml:space="preserve"> </w:t>
      </w:r>
      <w:r w:rsidR="0038005F" w:rsidRPr="0038005F">
        <w:rPr>
          <w:rFonts w:ascii="Times New Roman" w:hAnsi="Times New Roman" w:cs="Times New Roman"/>
          <w:b/>
          <w:bCs/>
          <w:sz w:val="24"/>
          <w:szCs w:val="24"/>
        </w:rPr>
        <w:t>Т.Г. Сарксян</w:t>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BD5C7F">
        <w:rPr>
          <w:rFonts w:ascii="Times New Roman" w:eastAsia="Calibri" w:hAnsi="Times New Roman" w:cs="Times New Roman"/>
          <w:sz w:val="24"/>
          <w:szCs w:val="24"/>
          <w:lang w:eastAsia="ar-SA"/>
        </w:rPr>
        <w:tab/>
        <w:t>_____________</w:t>
      </w:r>
      <w:r w:rsidR="00BD5C7F" w:rsidRPr="00BD5C7F">
        <w:rPr>
          <w:rFonts w:ascii="Times New Roman" w:eastAsia="Calibri" w:hAnsi="Times New Roman" w:cs="Times New Roman"/>
          <w:sz w:val="24"/>
          <w:szCs w:val="24"/>
          <w:lang w:eastAsia="ar-SA"/>
        </w:rPr>
        <w:t xml:space="preserve"> </w:t>
      </w:r>
      <w:r w:rsidR="00773CD5">
        <w:rPr>
          <w:rFonts w:ascii="Times New Roman" w:eastAsia="Calibri" w:hAnsi="Times New Roman" w:cs="Times New Roman"/>
          <w:sz w:val="24"/>
          <w:szCs w:val="24"/>
          <w:lang w:eastAsia="ar-SA"/>
        </w:rPr>
        <w:t>__________</w:t>
      </w:r>
    </w:p>
    <w:p w:rsidR="00442C36" w:rsidRDefault="00BD5C7F" w:rsidP="00881474">
      <w:pPr>
        <w:widowControl w:val="0"/>
        <w:suppressAutoHyphens/>
        <w:autoSpaceDE w:val="0"/>
        <w:autoSpaceDN w:val="0"/>
        <w:adjustRightInd w:val="0"/>
        <w:spacing w:after="0" w:line="240" w:lineRule="auto"/>
        <w:jc w:val="center"/>
        <w:rPr>
          <w:rFonts w:ascii="Times New Roman" w:eastAsia="Calibri" w:hAnsi="Times New Roman" w:cs="Times New Roman"/>
          <w:sz w:val="24"/>
          <w:szCs w:val="24"/>
          <w:lang w:eastAsia="ar-SA"/>
        </w:rPr>
      </w:pPr>
      <w:r w:rsidRPr="00BD5C7F">
        <w:rPr>
          <w:rFonts w:ascii="Times New Roman" w:eastAsia="Calibri" w:hAnsi="Times New Roman" w:cs="Times New Roman"/>
          <w:sz w:val="24"/>
          <w:szCs w:val="24"/>
          <w:lang w:eastAsia="ar-SA"/>
        </w:rPr>
        <w:t xml:space="preserve">Подписано ЭЦП                                                                        </w:t>
      </w:r>
      <w:r w:rsidR="00881474">
        <w:rPr>
          <w:rFonts w:ascii="Times New Roman" w:eastAsia="Calibri" w:hAnsi="Times New Roman" w:cs="Times New Roman"/>
          <w:sz w:val="24"/>
          <w:szCs w:val="24"/>
          <w:lang w:eastAsia="ar-SA"/>
        </w:rPr>
        <w:tab/>
      </w:r>
      <w:proofErr w:type="gramStart"/>
      <w:r>
        <w:rPr>
          <w:rFonts w:ascii="Times New Roman" w:eastAsia="Calibri" w:hAnsi="Times New Roman" w:cs="Times New Roman"/>
          <w:sz w:val="24"/>
          <w:szCs w:val="24"/>
          <w:lang w:eastAsia="ar-SA"/>
        </w:rPr>
        <w:tab/>
      </w:r>
      <w:r w:rsidRPr="00BD5C7F">
        <w:rPr>
          <w:rFonts w:ascii="Times New Roman" w:eastAsia="Calibri" w:hAnsi="Times New Roman" w:cs="Times New Roman"/>
          <w:sz w:val="24"/>
          <w:szCs w:val="24"/>
          <w:lang w:eastAsia="ar-SA"/>
        </w:rPr>
        <w:t xml:space="preserve">  Подписано</w:t>
      </w:r>
      <w:proofErr w:type="gramEnd"/>
      <w:r w:rsidRPr="00BD5C7F">
        <w:rPr>
          <w:rFonts w:ascii="Times New Roman" w:eastAsia="Calibri" w:hAnsi="Times New Roman" w:cs="Times New Roman"/>
          <w:sz w:val="24"/>
          <w:szCs w:val="24"/>
          <w:lang w:eastAsia="ar-SA"/>
        </w:rPr>
        <w:t xml:space="preserve"> ЭЦП</w:t>
      </w:r>
    </w:p>
    <w:p w:rsidR="00442C36" w:rsidRDefault="00442C36" w:rsidP="00442C36">
      <w:pPr>
        <w:widowControl w:val="0"/>
        <w:suppressAutoHyphens/>
        <w:autoSpaceDE w:val="0"/>
        <w:autoSpaceDN w:val="0"/>
        <w:adjustRightInd w:val="0"/>
        <w:spacing w:after="0" w:line="240" w:lineRule="auto"/>
        <w:ind w:left="6372" w:firstLine="708"/>
        <w:rPr>
          <w:rFonts w:ascii="Times New Roman" w:eastAsia="Times New Roman" w:hAnsi="Times New Roman" w:cs="Times New Roman"/>
          <w:bCs/>
          <w:i/>
          <w:sz w:val="24"/>
          <w:szCs w:val="24"/>
          <w:lang w:eastAsia="ru-RU"/>
        </w:rPr>
      </w:pPr>
    </w:p>
    <w:p w:rsidR="009C2209" w:rsidRDefault="009C2209"/>
    <w:sectPr w:rsidR="009C2209" w:rsidSect="00881474">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035" w:rsidRDefault="009C1035">
      <w:pPr>
        <w:spacing w:after="0" w:line="240" w:lineRule="auto"/>
      </w:pPr>
      <w:r>
        <w:separator/>
      </w:r>
    </w:p>
  </w:endnote>
  <w:endnote w:type="continuationSeparator" w:id="0">
    <w:p w:rsidR="009C1035" w:rsidRDefault="009C1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ind w:left="432"/>
      <w:rPr>
        <w:rStyle w:val="a7"/>
      </w:rPr>
    </w:pPr>
    <w:r>
      <w:rPr>
        <w:rStyle w:val="a7"/>
      </w:rPr>
      <w:fldChar w:fldCharType="begin"/>
    </w:r>
    <w:r>
      <w:rPr>
        <w:rStyle w:val="a7"/>
      </w:rPr>
      <w:instrText xml:space="preserve">PAGE  </w:instrText>
    </w:r>
    <w:r>
      <w:rPr>
        <w:rStyle w:val="a7"/>
      </w:rPr>
      <w:fldChar w:fldCharType="separate"/>
    </w:r>
    <w:r w:rsidR="00BA7819">
      <w:rPr>
        <w:rStyle w:val="a7"/>
        <w:noProof/>
      </w:rPr>
      <w:t>1</w:t>
    </w:r>
    <w:r>
      <w:rPr>
        <w:rStyle w:val="a7"/>
      </w:rPr>
      <w:fldChar w:fldCharType="end"/>
    </w:r>
  </w:p>
  <w:p w:rsidR="00BF109C" w:rsidRDefault="009C1035">
    <w:pP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9C1035" w:rsidP="0078047F">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9C1035"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035" w:rsidRDefault="009C1035">
      <w:pPr>
        <w:spacing w:after="0" w:line="240" w:lineRule="auto"/>
      </w:pPr>
      <w:r>
        <w:separator/>
      </w:r>
    </w:p>
  </w:footnote>
  <w:footnote w:type="continuationSeparator" w:id="0">
    <w:p w:rsidR="009C1035" w:rsidRDefault="009C10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9C103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1C300E"/>
    <w:multiLevelType w:val="hybridMultilevel"/>
    <w:tmpl w:val="1F1615D4"/>
    <w:lvl w:ilvl="0" w:tplc="6DFE2170">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0"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2"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B821892"/>
    <w:multiLevelType w:val="multilevel"/>
    <w:tmpl w:val="7FBCED42"/>
    <w:lvl w:ilvl="0">
      <w:start w:val="2"/>
      <w:numFmt w:val="decimal"/>
      <w:lvlText w:val="%1."/>
      <w:lvlJc w:val="left"/>
      <w:pPr>
        <w:ind w:left="900" w:hanging="360"/>
      </w:pPr>
    </w:lvl>
    <w:lvl w:ilvl="1">
      <w:start w:val="1"/>
      <w:numFmt w:val="decimal"/>
      <w:isLgl/>
      <w:lvlText w:val="%1.%2."/>
      <w:lvlJc w:val="left"/>
      <w:pPr>
        <w:ind w:left="1845" w:hanging="1125"/>
      </w:pPr>
      <w:rPr>
        <w:b w:val="0"/>
      </w:rPr>
    </w:lvl>
    <w:lvl w:ilvl="2">
      <w:start w:val="1"/>
      <w:numFmt w:val="decimal"/>
      <w:isLgl/>
      <w:lvlText w:val="%1.%2.%3."/>
      <w:lvlJc w:val="left"/>
      <w:pPr>
        <w:ind w:left="2025" w:hanging="1125"/>
      </w:pPr>
      <w:rPr>
        <w:b w:val="0"/>
      </w:rPr>
    </w:lvl>
    <w:lvl w:ilvl="3">
      <w:start w:val="1"/>
      <w:numFmt w:val="decimal"/>
      <w:isLgl/>
      <w:lvlText w:val="%1.%2.%3.%4."/>
      <w:lvlJc w:val="left"/>
      <w:pPr>
        <w:ind w:left="2205" w:hanging="1125"/>
      </w:pPr>
      <w:rPr>
        <w:b w:val="0"/>
      </w:rPr>
    </w:lvl>
    <w:lvl w:ilvl="4">
      <w:start w:val="1"/>
      <w:numFmt w:val="decimal"/>
      <w:isLgl/>
      <w:lvlText w:val="%1.%2.%3.%4.%5."/>
      <w:lvlJc w:val="left"/>
      <w:pPr>
        <w:ind w:left="2385" w:hanging="1125"/>
      </w:pPr>
      <w:rPr>
        <w:b w:val="0"/>
      </w:rPr>
    </w:lvl>
    <w:lvl w:ilvl="5">
      <w:start w:val="1"/>
      <w:numFmt w:val="decimal"/>
      <w:isLgl/>
      <w:lvlText w:val="%1.%2.%3.%4.%5.%6."/>
      <w:lvlJc w:val="left"/>
      <w:pPr>
        <w:ind w:left="2565" w:hanging="1125"/>
      </w:pPr>
      <w:rPr>
        <w:b w:val="0"/>
      </w:rPr>
    </w:lvl>
    <w:lvl w:ilvl="6">
      <w:start w:val="1"/>
      <w:numFmt w:val="decimal"/>
      <w:isLgl/>
      <w:lvlText w:val="%1.%2.%3.%4.%5.%6.%7."/>
      <w:lvlJc w:val="left"/>
      <w:pPr>
        <w:ind w:left="3060" w:hanging="1440"/>
      </w:pPr>
      <w:rPr>
        <w:b w:val="0"/>
      </w:rPr>
    </w:lvl>
    <w:lvl w:ilvl="7">
      <w:start w:val="1"/>
      <w:numFmt w:val="decimal"/>
      <w:isLgl/>
      <w:lvlText w:val="%1.%2.%3.%4.%5.%6.%7.%8."/>
      <w:lvlJc w:val="left"/>
      <w:pPr>
        <w:ind w:left="3240" w:hanging="1440"/>
      </w:pPr>
      <w:rPr>
        <w:b w:val="0"/>
      </w:rPr>
    </w:lvl>
    <w:lvl w:ilvl="8">
      <w:start w:val="1"/>
      <w:numFmt w:val="decimal"/>
      <w:isLgl/>
      <w:lvlText w:val="%1.%2.%3.%4.%5.%6.%7.%8.%9."/>
      <w:lvlJc w:val="left"/>
      <w:pPr>
        <w:ind w:left="3780" w:hanging="1800"/>
      </w:pPr>
      <w:rPr>
        <w:b w:val="0"/>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1" w15:restartNumberingAfterBreak="0">
    <w:nsid w:val="60376489"/>
    <w:multiLevelType w:val="hybridMultilevel"/>
    <w:tmpl w:val="83920EB6"/>
    <w:lvl w:ilvl="0" w:tplc="83E0932C">
      <w:start w:val="4"/>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7A61671"/>
    <w:multiLevelType w:val="hybridMultilevel"/>
    <w:tmpl w:val="4DEA7B90"/>
    <w:lvl w:ilvl="0" w:tplc="3EF0F840">
      <w:start w:val="3"/>
      <w:numFmt w:val="decimal"/>
      <w:lvlText w:val="%1."/>
      <w:lvlJc w:val="left"/>
      <w:pPr>
        <w:ind w:left="1531" w:hanging="360"/>
      </w:pPr>
      <w:rPr>
        <w:b/>
      </w:rPr>
    </w:lvl>
    <w:lvl w:ilvl="1" w:tplc="04190019">
      <w:start w:val="1"/>
      <w:numFmt w:val="lowerLetter"/>
      <w:lvlText w:val="%2."/>
      <w:lvlJc w:val="left"/>
      <w:pPr>
        <w:ind w:left="2251" w:hanging="360"/>
      </w:pPr>
    </w:lvl>
    <w:lvl w:ilvl="2" w:tplc="0419001B">
      <w:start w:val="1"/>
      <w:numFmt w:val="lowerRoman"/>
      <w:lvlText w:val="%3."/>
      <w:lvlJc w:val="right"/>
      <w:pPr>
        <w:ind w:left="2971" w:hanging="180"/>
      </w:pPr>
    </w:lvl>
    <w:lvl w:ilvl="3" w:tplc="0419000F">
      <w:start w:val="1"/>
      <w:numFmt w:val="decimal"/>
      <w:lvlText w:val="%4."/>
      <w:lvlJc w:val="left"/>
      <w:pPr>
        <w:ind w:left="3691" w:hanging="360"/>
      </w:pPr>
    </w:lvl>
    <w:lvl w:ilvl="4" w:tplc="04190019">
      <w:start w:val="1"/>
      <w:numFmt w:val="lowerLetter"/>
      <w:lvlText w:val="%5."/>
      <w:lvlJc w:val="left"/>
      <w:pPr>
        <w:ind w:left="4411" w:hanging="360"/>
      </w:pPr>
    </w:lvl>
    <w:lvl w:ilvl="5" w:tplc="0419001B">
      <w:start w:val="1"/>
      <w:numFmt w:val="lowerRoman"/>
      <w:lvlText w:val="%6."/>
      <w:lvlJc w:val="right"/>
      <w:pPr>
        <w:ind w:left="5131" w:hanging="180"/>
      </w:pPr>
    </w:lvl>
    <w:lvl w:ilvl="6" w:tplc="0419000F">
      <w:start w:val="1"/>
      <w:numFmt w:val="decimal"/>
      <w:lvlText w:val="%7."/>
      <w:lvlJc w:val="left"/>
      <w:pPr>
        <w:ind w:left="5851" w:hanging="360"/>
      </w:pPr>
    </w:lvl>
    <w:lvl w:ilvl="7" w:tplc="04190019">
      <w:start w:val="1"/>
      <w:numFmt w:val="lowerLetter"/>
      <w:lvlText w:val="%8."/>
      <w:lvlJc w:val="left"/>
      <w:pPr>
        <w:ind w:left="6571" w:hanging="360"/>
      </w:pPr>
    </w:lvl>
    <w:lvl w:ilvl="8" w:tplc="0419001B">
      <w:start w:val="1"/>
      <w:numFmt w:val="lowerRoman"/>
      <w:lvlText w:val="%9."/>
      <w:lvlJc w:val="right"/>
      <w:pPr>
        <w:ind w:left="7291" w:hanging="180"/>
      </w:pPr>
    </w:lvl>
  </w:abstractNum>
  <w:abstractNum w:abstractNumId="44" w15:restartNumberingAfterBreak="0">
    <w:nsid w:val="67FA2654"/>
    <w:multiLevelType w:val="hybridMultilevel"/>
    <w:tmpl w:val="12D00EE2"/>
    <w:lvl w:ilvl="0" w:tplc="0419000F">
      <w:start w:val="1"/>
      <w:numFmt w:val="decimal"/>
      <w:lvlText w:val="%1."/>
      <w:lvlJc w:val="left"/>
      <w:pPr>
        <w:ind w:left="720" w:hanging="360"/>
      </w:pPr>
      <w:rPr>
        <w:rFonts w:eastAsia="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36"/>
  </w:num>
  <w:num w:numId="4">
    <w:abstractNumId w:val="42"/>
  </w:num>
  <w:num w:numId="5">
    <w:abstractNumId w:val="26"/>
  </w:num>
  <w:num w:numId="6">
    <w:abstractNumId w:val="23"/>
  </w:num>
  <w:num w:numId="7">
    <w:abstractNumId w:val="32"/>
  </w:num>
  <w:num w:numId="8">
    <w:abstractNumId w:val="40"/>
  </w:num>
  <w:num w:numId="9">
    <w:abstractNumId w:val="24"/>
  </w:num>
  <w:num w:numId="10">
    <w:abstractNumId w:val="45"/>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4"/>
  </w:num>
  <w:num w:numId="34">
    <w:abstractNumId w:val="38"/>
  </w:num>
  <w:num w:numId="35">
    <w:abstractNumId w:val="47"/>
  </w:num>
  <w:num w:numId="36">
    <w:abstractNumId w:val="22"/>
  </w:num>
  <w:num w:numId="37">
    <w:abstractNumId w:val="37"/>
  </w:num>
  <w:num w:numId="38">
    <w:abstractNumId w:val="31"/>
  </w:num>
  <w:num w:numId="39">
    <w:abstractNumId w:val="35"/>
  </w:num>
  <w:num w:numId="40">
    <w:abstractNumId w:val="28"/>
  </w:num>
  <w:num w:numId="41">
    <w:abstractNumId w:val="46"/>
  </w:num>
  <w:num w:numId="42">
    <w:abstractNumId w:val="30"/>
  </w:num>
  <w:num w:numId="43">
    <w:abstractNumId w:val="39"/>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52C8E"/>
    <w:rsid w:val="00067030"/>
    <w:rsid w:val="0007399B"/>
    <w:rsid w:val="00092E8F"/>
    <w:rsid w:val="000A326E"/>
    <w:rsid w:val="000C5D5A"/>
    <w:rsid w:val="0013207B"/>
    <w:rsid w:val="00156EDC"/>
    <w:rsid w:val="00242D19"/>
    <w:rsid w:val="00252D55"/>
    <w:rsid w:val="002C3208"/>
    <w:rsid w:val="002E5FCF"/>
    <w:rsid w:val="00330DEA"/>
    <w:rsid w:val="0036619E"/>
    <w:rsid w:val="0038005F"/>
    <w:rsid w:val="003F278C"/>
    <w:rsid w:val="0041155F"/>
    <w:rsid w:val="00442C36"/>
    <w:rsid w:val="00581269"/>
    <w:rsid w:val="005B2F02"/>
    <w:rsid w:val="005B557A"/>
    <w:rsid w:val="005D5777"/>
    <w:rsid w:val="005F4F13"/>
    <w:rsid w:val="00671EB7"/>
    <w:rsid w:val="00773CD5"/>
    <w:rsid w:val="007768A5"/>
    <w:rsid w:val="007B1BEC"/>
    <w:rsid w:val="007E00BC"/>
    <w:rsid w:val="007E30B4"/>
    <w:rsid w:val="00804389"/>
    <w:rsid w:val="0080687B"/>
    <w:rsid w:val="00844615"/>
    <w:rsid w:val="008752DC"/>
    <w:rsid w:val="00881474"/>
    <w:rsid w:val="008B7799"/>
    <w:rsid w:val="008E2213"/>
    <w:rsid w:val="009161BC"/>
    <w:rsid w:val="00931585"/>
    <w:rsid w:val="00936F20"/>
    <w:rsid w:val="009A6EED"/>
    <w:rsid w:val="009C1035"/>
    <w:rsid w:val="009C2209"/>
    <w:rsid w:val="00A65476"/>
    <w:rsid w:val="00A92C12"/>
    <w:rsid w:val="00AE489D"/>
    <w:rsid w:val="00B2028F"/>
    <w:rsid w:val="00B20ED5"/>
    <w:rsid w:val="00B34C3C"/>
    <w:rsid w:val="00B36C11"/>
    <w:rsid w:val="00B73199"/>
    <w:rsid w:val="00B8430A"/>
    <w:rsid w:val="00BA7819"/>
    <w:rsid w:val="00BC051E"/>
    <w:rsid w:val="00BD466C"/>
    <w:rsid w:val="00BD5C7F"/>
    <w:rsid w:val="00BF7620"/>
    <w:rsid w:val="00C817DA"/>
    <w:rsid w:val="00D260B8"/>
    <w:rsid w:val="00D434A6"/>
    <w:rsid w:val="00D439F8"/>
    <w:rsid w:val="00D55D13"/>
    <w:rsid w:val="00D70AC9"/>
    <w:rsid w:val="00D72F7C"/>
    <w:rsid w:val="00DB0495"/>
    <w:rsid w:val="00DC7F41"/>
    <w:rsid w:val="00E8064F"/>
    <w:rsid w:val="00EA773C"/>
    <w:rsid w:val="00EC44DC"/>
    <w:rsid w:val="00F94484"/>
    <w:rsid w:val="00FB1231"/>
    <w:rsid w:val="00FD4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96DC7B-D391-4A3E-9D0A-0FBB279E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476"/>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paragraph" w:customStyle="1" w:styleId="FORMATTEXT">
    <w:name w:val=".FORMATTEXT"/>
    <w:uiPriority w:val="99"/>
    <w:rsid w:val="000A326E"/>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hief-title">
    <w:name w:val="chief-title"/>
    <w:rsid w:val="008E2213"/>
  </w:style>
  <w:style w:type="character" w:customStyle="1" w:styleId="company-infotext">
    <w:name w:val="company-info__text"/>
    <w:rsid w:val="008E2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info@l-273.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10</Pages>
  <Words>4053</Words>
  <Characters>23107</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27106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cp:lastPrinted>2021-03-05T08:04:00Z</cp:lastPrinted>
  <dcterms:created xsi:type="dcterms:W3CDTF">2021-04-27T07:17:00Z</dcterms:created>
  <dcterms:modified xsi:type="dcterms:W3CDTF">2023-04-04T07:48:00Z</dcterms:modified>
</cp:coreProperties>
</file>