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_______</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на поставку _____________</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______)</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2C4B48" w:rsidRDefault="00C16723" w:rsidP="001E2225">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__.__.20</w:t>
      </w:r>
      <w:r w:rsidR="002C4B48">
        <w:rPr>
          <w:rFonts w:ascii="Times New Roman" w:hAnsi="Times New Roman" w:cs="Times New Roman"/>
          <w:color w:val="FF0000"/>
          <w:sz w:val="24"/>
          <w:szCs w:val="24"/>
        </w:rPr>
        <w:t>2</w:t>
      </w:r>
      <w:r w:rsidR="002C4B48">
        <w:rPr>
          <w:rFonts w:ascii="Times New Roman" w:hAnsi="Times New Roman" w:cs="Times New Roman"/>
          <w:color w:val="FF0000"/>
          <w:sz w:val="24"/>
          <w:szCs w:val="24"/>
          <w:lang w:val="en-US"/>
        </w:rPr>
        <w:t>3</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C4525" w:rsidP="001E2225">
      <w:pPr>
        <w:autoSpaceDE w:val="0"/>
        <w:autoSpaceDN w:val="0"/>
        <w:adjustRightInd w:val="0"/>
        <w:spacing w:after="0" w:line="240" w:lineRule="auto"/>
        <w:ind w:firstLine="540"/>
        <w:jc w:val="both"/>
        <w:rPr>
          <w:rFonts w:ascii="Times New Roman" w:hAnsi="Times New Roman" w:cs="Times New Roman"/>
          <w:sz w:val="24"/>
          <w:szCs w:val="24"/>
        </w:rPr>
      </w:pPr>
      <w:r w:rsidRPr="00CC4525">
        <w:rPr>
          <w:rFonts w:ascii="Times New Roman" w:hAnsi="Times New Roman" w:cs="Times New Roman"/>
          <w:sz w:val="24"/>
          <w:szCs w:val="24"/>
        </w:rPr>
        <w:t>________________ Приморского  района Санкт-Петербурга, именуемое в дальнейшем «Заказчик», в лице __________________________, действующего на основании Устава</w:t>
      </w:r>
      <w:r w:rsidR="00C16723" w:rsidRPr="00C16723">
        <w:rPr>
          <w:rFonts w:ascii="Times New Roman" w:hAnsi="Times New Roman" w:cs="Times New Roman"/>
          <w:sz w:val="24"/>
          <w:szCs w:val="24"/>
        </w:rPr>
        <w:t>, с одной стороны, и _________</w:t>
      </w:r>
      <w:r>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sidRPr="00B37CBF">
        <w:rPr>
          <w:rFonts w:ascii="Times New Roman" w:hAnsi="Times New Roman" w:cs="Times New Roman"/>
          <w:sz w:val="24"/>
          <w:szCs w:val="24"/>
          <w:highlight w:val="yellow"/>
        </w:rPr>
        <w:t xml:space="preserve">с </w:t>
      </w:r>
      <w:r w:rsidR="007879D8" w:rsidRPr="00B37CBF">
        <w:rPr>
          <w:rFonts w:ascii="Times New Roman" w:hAnsi="Times New Roman" w:cs="Times New Roman"/>
          <w:i/>
          <w:sz w:val="24"/>
          <w:szCs w:val="24"/>
          <w:highlight w:val="yellow"/>
        </w:rPr>
        <w:t>п. __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cs="Times New Roman"/>
          <w:b/>
          <w:sz w:val="24"/>
          <w:szCs w:val="24"/>
        </w:rPr>
        <w:t>поставку _______________</w:t>
      </w:r>
      <w:r w:rsidRPr="00C16723">
        <w:rPr>
          <w:rFonts w:ascii="Times New Roman" w:hAnsi="Times New Roman" w:cs="Times New Roman"/>
          <w:sz w:val="24"/>
          <w:szCs w:val="24"/>
        </w:rPr>
        <w:t xml:space="preserve">  (далее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E601DE">
        <w:rPr>
          <w:rFonts w:ascii="Times New Roman" w:hAnsi="Times New Roman" w:cs="Times New Roman"/>
          <w:sz w:val="24"/>
          <w:szCs w:val="24"/>
        </w:rPr>
        <w:t>доставку и разгрузку</w:t>
      </w:r>
      <w:hyperlink w:anchor="Par482" w:history="1"/>
      <w:r w:rsidRPr="00E601DE">
        <w:rPr>
          <w:rFonts w:ascii="Times New Roman" w:hAnsi="Times New Roman" w:cs="Times New Roman"/>
          <w:sz w:val="24"/>
          <w:szCs w:val="24"/>
        </w:rPr>
        <w:t xml:space="preserve">, </w:t>
      </w:r>
      <w:r w:rsidR="002D2F84" w:rsidRPr="00E601DE">
        <w:rPr>
          <w:rFonts w:ascii="Times New Roman" w:hAnsi="Times New Roman" w:cs="Times New Roman"/>
          <w:sz w:val="24"/>
          <w:szCs w:val="24"/>
        </w:rPr>
        <w:t xml:space="preserve">подъем на этаж до места указанного Заказчиком,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7"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w:t>
      </w:r>
      <w:r w:rsidRPr="00774B1C">
        <w:rPr>
          <w:rFonts w:ascii="Times New Roman" w:hAnsi="Times New Roman" w:cs="Times New Roman"/>
          <w:sz w:val="24"/>
          <w:szCs w:val="24"/>
        </w:rPr>
        <w:lastRenderedPageBreak/>
        <w:t>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16723" w:rsidRPr="00AF46C0"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 xml:space="preserve">внебюджетные средства: </w:t>
      </w:r>
      <w:r w:rsidR="00774B1C" w:rsidRPr="00AF46C0">
        <w:rPr>
          <w:rFonts w:ascii="Times New Roman" w:hAnsi="Times New Roman" w:cs="Times New Roman"/>
          <w:i/>
          <w:sz w:val="24"/>
          <w:szCs w:val="24"/>
          <w:highlight w:val="yellow"/>
        </w:rPr>
        <w:t>доходы от иной приносящей доход деятельности.</w:t>
      </w:r>
      <w:r w:rsidR="00AF46C0" w:rsidRPr="00AF46C0">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bookmarkStart w:id="5" w:name="_GoBack"/>
      <w:r w:rsidR="00FE4296">
        <w:rPr>
          <w:rFonts w:ascii="Times New Roman" w:hAnsi="Times New Roman" w:cs="Times New Roman"/>
          <w:sz w:val="24"/>
          <w:szCs w:val="24"/>
        </w:rPr>
        <w:t xml:space="preserve">до </w:t>
      </w:r>
      <w:r w:rsidR="00FE4296" w:rsidRPr="00FE4296">
        <w:rPr>
          <w:rFonts w:ascii="Times New Roman" w:hAnsi="Times New Roman" w:cs="Times New Roman"/>
          <w:sz w:val="24"/>
          <w:szCs w:val="24"/>
        </w:rPr>
        <w:t>0</w:t>
      </w:r>
      <w:r w:rsidR="00CB1EFC">
        <w:rPr>
          <w:rFonts w:ascii="Times New Roman" w:hAnsi="Times New Roman" w:cs="Times New Roman"/>
          <w:sz w:val="24"/>
          <w:szCs w:val="24"/>
        </w:rPr>
        <w:t>8</w:t>
      </w:r>
      <w:r w:rsidR="00FE4296" w:rsidRPr="00FE4296">
        <w:rPr>
          <w:rFonts w:ascii="Times New Roman" w:hAnsi="Times New Roman" w:cs="Times New Roman"/>
          <w:sz w:val="24"/>
          <w:szCs w:val="24"/>
        </w:rPr>
        <w:t>.12.2023</w:t>
      </w:r>
      <w:r w:rsidR="00B171BD">
        <w:rPr>
          <w:rFonts w:ascii="Times New Roman" w:hAnsi="Times New Roman" w:cs="Times New Roman"/>
          <w:sz w:val="24"/>
          <w:szCs w:val="24"/>
        </w:rPr>
        <w:t xml:space="preserve"> включительно</w:t>
      </w:r>
      <w:r w:rsidRPr="00C16723">
        <w:rPr>
          <w:rFonts w:ascii="Times New Roman" w:hAnsi="Times New Roman" w:cs="Times New Roman"/>
          <w:sz w:val="24"/>
          <w:szCs w:val="24"/>
        </w:rPr>
        <w:t>.</w:t>
      </w:r>
      <w:bookmarkEnd w:id="5"/>
    </w:p>
    <w:p w:rsidR="00187C97" w:rsidRDefault="00C16723" w:rsidP="001E2225">
      <w:pPr>
        <w:autoSpaceDE w:val="0"/>
        <w:autoSpaceDN w:val="0"/>
        <w:adjustRightInd w:val="0"/>
        <w:spacing w:after="0" w:line="240" w:lineRule="auto"/>
        <w:ind w:firstLine="540"/>
        <w:jc w:val="both"/>
        <w:rPr>
          <w:rFonts w:ascii="Times New Roman" w:hAnsi="Times New Roman" w:cs="Times New Roman"/>
          <w:b/>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5C66ED">
        <w:rPr>
          <w:rFonts w:ascii="Times New Roman" w:hAnsi="Times New Roman" w:cs="Times New Roman"/>
          <w:b/>
          <w:sz w:val="24"/>
          <w:szCs w:val="24"/>
        </w:rPr>
        <w:t>по адресу:</w:t>
      </w:r>
      <w:r w:rsidR="00303758" w:rsidRPr="00303758">
        <w:t xml:space="preserve"> </w:t>
      </w:r>
      <w:bookmarkStart w:id="6" w:name="Par98"/>
      <w:bookmarkStart w:id="7" w:name="Par111"/>
      <w:bookmarkEnd w:id="6"/>
      <w:bookmarkEnd w:id="7"/>
      <w:r w:rsidR="00187C97" w:rsidRPr="00187C97">
        <w:rPr>
          <w:rFonts w:ascii="Times New Roman" w:hAnsi="Times New Roman" w:cs="Times New Roman"/>
          <w:b/>
          <w:sz w:val="24"/>
          <w:szCs w:val="24"/>
        </w:rPr>
        <w:t xml:space="preserve">197375, Санкт-Петербург, ул. Вербная д. 18, к2, лит. А </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8" w:name="Par143"/>
      <w:bookmarkEnd w:id="8"/>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9" w:name="Par148"/>
      <w:bookmarkEnd w:id="9"/>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w:t>
      </w:r>
      <w:r w:rsidR="00166213">
        <w:rPr>
          <w:rFonts w:ascii="Times New Roman" w:hAnsi="Times New Roman" w:cs="Times New Roman"/>
          <w:sz w:val="24"/>
          <w:szCs w:val="24"/>
        </w:rPr>
        <w:t xml:space="preserve"> или об отказе в приемке Товара</w:t>
      </w:r>
      <w:r w:rsidRPr="00C16723">
        <w:rPr>
          <w:rFonts w:ascii="Times New Roman" w:hAnsi="Times New Roman" w:cs="Times New Roman"/>
          <w:sz w:val="24"/>
          <w:szCs w:val="24"/>
        </w:rPr>
        <w:t xml:space="preserve">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0"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10" w:name="Par160"/>
      <w:bookmarkEnd w:id="10"/>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w:t>
      </w:r>
      <w:r w:rsidRPr="00C16723">
        <w:rPr>
          <w:rFonts w:ascii="Times New Roman" w:hAnsi="Times New Roman" w:cs="Times New Roman"/>
          <w:sz w:val="24"/>
          <w:szCs w:val="24"/>
        </w:rPr>
        <w:lastRenderedPageBreak/>
        <w:t>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11" w:name="Par184"/>
      <w:bookmarkEnd w:id="11"/>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198"/>
      <w:bookmarkEnd w:id="12"/>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199"/>
      <w:bookmarkEnd w:id="13"/>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10"/>
      <w:bookmarkEnd w:id="14"/>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5" w:name="Par211"/>
      <w:bookmarkEnd w:id="15"/>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6" w:name="Par229"/>
      <w:bookmarkEnd w:id="16"/>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7" w:name="Par243"/>
      <w:bookmarkEnd w:id="17"/>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965C4B" w:rsidRPr="00965C4B">
        <w:rPr>
          <w:rFonts w:ascii="Times New Roman" w:hAnsi="Times New Roman" w:cs="Times New Roman"/>
          <w:b/>
          <w:i/>
          <w:sz w:val="24"/>
          <w:szCs w:val="24"/>
        </w:rPr>
        <w:t>12</w:t>
      </w:r>
      <w:r w:rsidRPr="00965C4B">
        <w:rPr>
          <w:rFonts w:ascii="Times New Roman" w:hAnsi="Times New Roman" w:cs="Times New Roman"/>
          <w:b/>
          <w:i/>
          <w:sz w:val="24"/>
          <w:szCs w:val="24"/>
        </w:rPr>
        <w:t xml:space="preserve"> месяцев</w:t>
      </w:r>
      <w:r w:rsidRPr="00C16723">
        <w:rPr>
          <w:rFonts w:ascii="Times New Roman" w:hAnsi="Times New Roman" w:cs="Times New Roman"/>
          <w:sz w:val="24"/>
          <w:szCs w:val="24"/>
        </w:rPr>
        <w:t xml:space="preserve">. Гарантия производителя на Товар составляет </w:t>
      </w:r>
      <w:r w:rsidR="00965C4B" w:rsidRPr="00CA1E95">
        <w:rPr>
          <w:rFonts w:ascii="Times New Roman" w:hAnsi="Times New Roman" w:cs="Times New Roman"/>
          <w:i/>
          <w:sz w:val="24"/>
          <w:szCs w:val="24"/>
        </w:rPr>
        <w:t>12</w:t>
      </w:r>
      <w:r w:rsidRPr="00CA1E95">
        <w:rPr>
          <w:rFonts w:ascii="Times New Roman" w:hAnsi="Times New Roman" w:cs="Times New Roman"/>
          <w:i/>
          <w:sz w:val="24"/>
          <w:szCs w:val="24"/>
        </w:rPr>
        <w:t xml:space="preserve"> месяцев</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8" w:name="Par264"/>
      <w:bookmarkEnd w:id="18"/>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7"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w:t>
      </w:r>
      <w:r w:rsidRPr="00C16723">
        <w:rPr>
          <w:rFonts w:ascii="Times New Roman" w:hAnsi="Times New Roman" w:cs="Times New Roman"/>
          <w:sz w:val="24"/>
          <w:szCs w:val="24"/>
        </w:rPr>
        <w:lastRenderedPageBreak/>
        <w:t xml:space="preserve">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0"/>
      <w:bookmarkEnd w:id="19"/>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1"/>
      <w:bookmarkEnd w:id="20"/>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76"/>
      <w:bookmarkEnd w:id="21"/>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контракта</w:t>
      </w:r>
      <w:r w:rsidR="00C16723" w:rsidRPr="00B44F3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77"/>
      <w:bookmarkStart w:id="23" w:name="Par279"/>
      <w:bookmarkEnd w:id="22"/>
      <w:bookmarkEnd w:id="23"/>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4" w:name="Par281"/>
      <w:bookmarkEnd w:id="24"/>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F739A6" w:rsidP="001E2225">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lastRenderedPageBreak/>
        <w:t>8</w:t>
      </w:r>
      <w:r w:rsidR="00C16723" w:rsidRPr="00C16723">
        <w:rPr>
          <w:rFonts w:ascii="Times New Roman" w:hAnsi="Times New Roman" w:cs="Times New Roman"/>
          <w:b/>
          <w:bCs/>
          <w:sz w:val="24"/>
          <w:szCs w:val="24"/>
        </w:rPr>
        <w:t>. Банковское сопровождение Контракта</w:t>
      </w:r>
      <w:r w:rsidR="00C16723" w:rsidRPr="00C16723">
        <w:rPr>
          <w:rFonts w:ascii="Times New Roman" w:hAnsi="Times New Roman" w:cs="Times New Roman"/>
          <w:sz w:val="24"/>
          <w:szCs w:val="24"/>
        </w:rPr>
        <w:t xml:space="preserve"> </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F739A6"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C16723" w:rsidRPr="00C16723">
        <w:rPr>
          <w:rFonts w:ascii="Times New Roman" w:hAnsi="Times New Roman" w:cs="Times New Roman"/>
          <w:sz w:val="24"/>
          <w:szCs w:val="24"/>
        </w:rPr>
        <w:t>.1. Банковское и</w:t>
      </w:r>
      <w:r w:rsidR="002E57AC">
        <w:rPr>
          <w:rFonts w:ascii="Times New Roman" w:hAnsi="Times New Roman" w:cs="Times New Roman"/>
          <w:sz w:val="24"/>
          <w:szCs w:val="24"/>
        </w:rPr>
        <w:t xml:space="preserve"> </w:t>
      </w:r>
      <w:r w:rsidR="00C16723" w:rsidRPr="00C16723">
        <w:rPr>
          <w:rFonts w:ascii="Times New Roman" w:hAnsi="Times New Roman" w:cs="Times New Roman"/>
          <w:sz w:val="24"/>
          <w:szCs w:val="24"/>
        </w:rPr>
        <w:t>(или)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F739A6" w:rsidP="001E2225">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9.</w:t>
      </w:r>
      <w:r w:rsidR="00C16723" w:rsidRPr="00C16723">
        <w:rPr>
          <w:rFonts w:ascii="Times New Roman" w:hAnsi="Times New Roman" w:cs="Times New Roman"/>
          <w:b/>
          <w:bCs/>
          <w:sz w:val="24"/>
          <w:szCs w:val="24"/>
        </w:rPr>
        <w:t xml:space="preserve">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F739A6"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C16723" w:rsidRPr="00C16723">
        <w:rPr>
          <w:rFonts w:ascii="Times New Roman" w:hAnsi="Times New Roman" w:cs="Times New Roman"/>
          <w:sz w:val="24"/>
          <w:szCs w:val="24"/>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F739A6"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C16723" w:rsidRPr="00C16723">
        <w:rPr>
          <w:rFonts w:ascii="Times New Roman" w:hAnsi="Times New Roman" w:cs="Times New Roman"/>
          <w:sz w:val="24"/>
          <w:szCs w:val="24"/>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F739A6"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C16723" w:rsidRPr="00C16723">
        <w:rPr>
          <w:rFonts w:ascii="Times New Roman" w:hAnsi="Times New Roman" w:cs="Times New Roman"/>
          <w:sz w:val="24"/>
          <w:szCs w:val="24"/>
        </w:rPr>
        <w:t xml:space="preserve">.3.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00C16723"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F739A6"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C16723" w:rsidRPr="00C16723">
        <w:rPr>
          <w:rFonts w:ascii="Times New Roman" w:hAnsi="Times New Roman" w:cs="Times New Roman"/>
          <w:sz w:val="24"/>
          <w:szCs w:val="24"/>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F739A6"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C16723" w:rsidRPr="00C16723">
        <w:rPr>
          <w:rFonts w:ascii="Times New Roman" w:hAnsi="Times New Roman" w:cs="Times New Roman"/>
          <w:sz w:val="24"/>
          <w:szCs w:val="24"/>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F739A6"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C16723" w:rsidRPr="00C16723">
        <w:rPr>
          <w:rFonts w:ascii="Times New Roman" w:hAnsi="Times New Roman" w:cs="Times New Roman"/>
          <w:sz w:val="24"/>
          <w:szCs w:val="24"/>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w:t>
      </w:r>
      <w:r w:rsidR="00F739A6">
        <w:rPr>
          <w:rFonts w:ascii="Times New Roman" w:hAnsi="Times New Roman" w:cs="Times New Roman"/>
          <w:b/>
          <w:bCs/>
          <w:sz w:val="24"/>
          <w:szCs w:val="24"/>
        </w:rPr>
        <w:t>0</w:t>
      </w:r>
      <w:r w:rsidRPr="00C16723">
        <w:rPr>
          <w:rFonts w:ascii="Times New Roman" w:hAnsi="Times New Roman" w:cs="Times New Roman"/>
          <w:b/>
          <w:bCs/>
          <w:sz w:val="24"/>
          <w:szCs w:val="24"/>
        </w:rPr>
        <w:t>.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w:t>
      </w:r>
      <w:r w:rsidR="00F739A6">
        <w:rPr>
          <w:rFonts w:ascii="Times New Roman" w:hAnsi="Times New Roman" w:cs="Times New Roman"/>
          <w:sz w:val="24"/>
          <w:szCs w:val="24"/>
        </w:rPr>
        <w:t>0</w:t>
      </w:r>
      <w:r w:rsidRPr="00C16723">
        <w:rPr>
          <w:rFonts w:ascii="Times New Roman" w:hAnsi="Times New Roman" w:cs="Times New Roman"/>
          <w:sz w:val="24"/>
          <w:szCs w:val="24"/>
        </w:rPr>
        <w:t>.1.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w:t>
      </w:r>
      <w:r w:rsidR="00F739A6">
        <w:rPr>
          <w:rFonts w:ascii="Times New Roman" w:hAnsi="Times New Roman" w:cs="Times New Roman"/>
          <w:sz w:val="24"/>
          <w:szCs w:val="24"/>
        </w:rPr>
        <w:t>0</w:t>
      </w:r>
      <w:r w:rsidRPr="00C16723">
        <w:rPr>
          <w:rFonts w:ascii="Times New Roman" w:hAnsi="Times New Roman" w:cs="Times New Roman"/>
          <w:sz w:val="24"/>
          <w:szCs w:val="24"/>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w:t>
      </w:r>
      <w:r w:rsidR="00F739A6">
        <w:rPr>
          <w:rFonts w:ascii="Times New Roman" w:hAnsi="Times New Roman" w:cs="Times New Roman"/>
          <w:sz w:val="24"/>
          <w:szCs w:val="24"/>
        </w:rPr>
        <w:t>0</w:t>
      </w:r>
      <w:r w:rsidRPr="00C16723">
        <w:rPr>
          <w:rFonts w:ascii="Times New Roman" w:hAnsi="Times New Roman" w:cs="Times New Roman"/>
          <w:sz w:val="24"/>
          <w:szCs w:val="24"/>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w:t>
      </w:r>
      <w:r w:rsidR="00F739A6">
        <w:rPr>
          <w:rFonts w:ascii="Times New Roman" w:hAnsi="Times New Roman" w:cs="Times New Roman"/>
          <w:sz w:val="24"/>
          <w:szCs w:val="24"/>
        </w:rPr>
        <w:t>0</w:t>
      </w:r>
      <w:r w:rsidRPr="00C16723">
        <w:rPr>
          <w:rFonts w:ascii="Times New Roman" w:hAnsi="Times New Roman" w:cs="Times New Roman"/>
          <w:sz w:val="24"/>
          <w:szCs w:val="24"/>
        </w:rPr>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w:t>
      </w:r>
      <w:r w:rsidR="00F739A6">
        <w:rPr>
          <w:rFonts w:ascii="Times New Roman" w:hAnsi="Times New Roman" w:cs="Times New Roman"/>
          <w:sz w:val="24"/>
          <w:szCs w:val="24"/>
        </w:rPr>
        <w:t>0</w:t>
      </w:r>
      <w:r w:rsidRPr="00C16723">
        <w:rPr>
          <w:rFonts w:ascii="Times New Roman" w:hAnsi="Times New Roman" w:cs="Times New Roman"/>
          <w:sz w:val="24"/>
          <w:szCs w:val="24"/>
        </w:rPr>
        <w:t xml:space="preserve">.5.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w:t>
      </w:r>
      <w:r w:rsidR="00F739A6">
        <w:rPr>
          <w:rFonts w:ascii="Times New Roman" w:hAnsi="Times New Roman" w:cs="Times New Roman"/>
          <w:sz w:val="24"/>
          <w:szCs w:val="24"/>
        </w:rPr>
        <w:t>0</w:t>
      </w:r>
      <w:r w:rsidRPr="00C16723">
        <w:rPr>
          <w:rFonts w:ascii="Times New Roman" w:hAnsi="Times New Roman" w:cs="Times New Roman"/>
          <w:sz w:val="24"/>
          <w:szCs w:val="24"/>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w:t>
      </w:r>
      <w:r w:rsidR="00F739A6">
        <w:rPr>
          <w:rFonts w:ascii="Times New Roman" w:hAnsi="Times New Roman" w:cs="Times New Roman"/>
          <w:sz w:val="24"/>
          <w:szCs w:val="24"/>
        </w:rPr>
        <w:t>0</w:t>
      </w:r>
      <w:r w:rsidRPr="00C16723">
        <w:rPr>
          <w:rFonts w:ascii="Times New Roman" w:hAnsi="Times New Roman" w:cs="Times New Roman"/>
          <w:sz w:val="24"/>
          <w:szCs w:val="24"/>
        </w:rPr>
        <w:t xml:space="preserve">.7.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w:t>
      </w:r>
      <w:r w:rsidR="00F739A6">
        <w:rPr>
          <w:rFonts w:ascii="Times New Roman" w:hAnsi="Times New Roman" w:cs="Times New Roman"/>
          <w:sz w:val="24"/>
          <w:szCs w:val="24"/>
        </w:rPr>
        <w:t>0</w:t>
      </w:r>
      <w:r w:rsidRPr="00C16723">
        <w:rPr>
          <w:rFonts w:ascii="Times New Roman" w:hAnsi="Times New Roman" w:cs="Times New Roman"/>
          <w:sz w:val="24"/>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w:t>
      </w:r>
      <w:r w:rsidR="00F739A6">
        <w:rPr>
          <w:rFonts w:ascii="Times New Roman" w:hAnsi="Times New Roman" w:cs="Times New Roman"/>
          <w:sz w:val="24"/>
          <w:szCs w:val="24"/>
        </w:rPr>
        <w:t>0</w:t>
      </w:r>
      <w:r w:rsidRPr="00C16723">
        <w:rPr>
          <w:rFonts w:ascii="Times New Roman" w:hAnsi="Times New Roman" w:cs="Times New Roman"/>
          <w:sz w:val="24"/>
          <w:szCs w:val="24"/>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w:t>
      </w:r>
      <w:r w:rsidR="00F739A6">
        <w:rPr>
          <w:rFonts w:ascii="Times New Roman" w:hAnsi="Times New Roman" w:cs="Times New Roman"/>
          <w:sz w:val="24"/>
          <w:szCs w:val="24"/>
        </w:rPr>
        <w:t>0</w:t>
      </w:r>
      <w:r w:rsidRPr="00C16723">
        <w:rPr>
          <w:rFonts w:ascii="Times New Roman" w:hAnsi="Times New Roman" w:cs="Times New Roman"/>
          <w:sz w:val="24"/>
          <w:szCs w:val="24"/>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w:t>
      </w:r>
      <w:r w:rsidR="00F739A6">
        <w:rPr>
          <w:rFonts w:ascii="Times New Roman" w:hAnsi="Times New Roman" w:cs="Times New Roman"/>
          <w:b/>
          <w:bCs/>
          <w:sz w:val="24"/>
          <w:szCs w:val="24"/>
        </w:rPr>
        <w:t>1</w:t>
      </w:r>
      <w:r w:rsidRPr="00C16723">
        <w:rPr>
          <w:rFonts w:ascii="Times New Roman" w:hAnsi="Times New Roman" w:cs="Times New Roman"/>
          <w:b/>
          <w:bCs/>
          <w:sz w:val="24"/>
          <w:szCs w:val="24"/>
        </w:rPr>
        <w:t>.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5" w:name="Par363"/>
      <w:bookmarkEnd w:id="25"/>
      <w:r w:rsidRPr="00C16723">
        <w:rPr>
          <w:rFonts w:ascii="Times New Roman" w:hAnsi="Times New Roman" w:cs="Times New Roman"/>
          <w:sz w:val="24"/>
          <w:szCs w:val="24"/>
        </w:rPr>
        <w:t>1</w:t>
      </w:r>
      <w:r w:rsidR="00F739A6">
        <w:rPr>
          <w:rFonts w:ascii="Times New Roman" w:hAnsi="Times New Roman" w:cs="Times New Roman"/>
          <w:sz w:val="24"/>
          <w:szCs w:val="24"/>
        </w:rPr>
        <w:t>1</w:t>
      </w:r>
      <w:r w:rsidRPr="00C16723">
        <w:rPr>
          <w:rFonts w:ascii="Times New Roman" w:hAnsi="Times New Roman" w:cs="Times New Roman"/>
          <w:sz w:val="24"/>
          <w:szCs w:val="24"/>
        </w:rPr>
        <w:t>.1.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AF46C0">
        <w:rPr>
          <w:rFonts w:ascii="Times New Roman" w:hAnsi="Times New Roman" w:cs="Times New Roman"/>
          <w:color w:val="FF0000"/>
          <w:sz w:val="24"/>
          <w:szCs w:val="24"/>
        </w:rPr>
        <w:t>23</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w:t>
      </w:r>
      <w:r w:rsidR="00F739A6">
        <w:rPr>
          <w:rFonts w:ascii="Times New Roman" w:hAnsi="Times New Roman" w:cs="Times New Roman"/>
          <w:sz w:val="24"/>
          <w:szCs w:val="24"/>
        </w:rPr>
        <w:t>1</w:t>
      </w:r>
      <w:r w:rsidRPr="00C16723">
        <w:rPr>
          <w:rFonts w:ascii="Times New Roman" w:hAnsi="Times New Roman" w:cs="Times New Roman"/>
          <w:sz w:val="24"/>
          <w:szCs w:val="24"/>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w:t>
      </w:r>
      <w:r w:rsidR="00F739A6">
        <w:rPr>
          <w:rFonts w:ascii="Times New Roman" w:hAnsi="Times New Roman" w:cs="Times New Roman"/>
          <w:sz w:val="24"/>
          <w:szCs w:val="24"/>
        </w:rPr>
        <w:t>1</w:t>
      </w:r>
      <w:r w:rsidRPr="00C16723">
        <w:rPr>
          <w:rFonts w:ascii="Times New Roman" w:hAnsi="Times New Roman" w:cs="Times New Roman"/>
          <w:sz w:val="24"/>
          <w:szCs w:val="24"/>
        </w:rPr>
        <w:t>.3.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19"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w:t>
      </w:r>
      <w:r w:rsidR="00F739A6">
        <w:rPr>
          <w:rFonts w:ascii="Times New Roman" w:hAnsi="Times New Roman" w:cs="Times New Roman"/>
          <w:sz w:val="24"/>
          <w:szCs w:val="24"/>
        </w:rPr>
        <w:t>1</w:t>
      </w:r>
      <w:r w:rsidRPr="00C16723">
        <w:rPr>
          <w:rFonts w:ascii="Times New Roman" w:hAnsi="Times New Roman" w:cs="Times New Roman"/>
          <w:sz w:val="24"/>
          <w:szCs w:val="24"/>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w:t>
      </w:r>
      <w:r w:rsidR="00F739A6">
        <w:rPr>
          <w:rFonts w:ascii="Times New Roman" w:hAnsi="Times New Roman" w:cs="Times New Roman"/>
          <w:sz w:val="24"/>
          <w:szCs w:val="24"/>
        </w:rPr>
        <w:t>1</w:t>
      </w:r>
      <w:r w:rsidRPr="00C16723">
        <w:rPr>
          <w:rFonts w:ascii="Times New Roman" w:hAnsi="Times New Roman" w:cs="Times New Roman"/>
          <w:sz w:val="24"/>
          <w:szCs w:val="24"/>
        </w:rPr>
        <w:t xml:space="preserve">.5. Изменение условий настоящего Контракта при его исполнении не допускается, за исключением случаев, предусмотренных </w:t>
      </w:r>
      <w:hyperlink r:id="rId20" w:history="1">
        <w:r w:rsidRPr="0039429C">
          <w:rPr>
            <w:rFonts w:ascii="Times New Roman" w:hAnsi="Times New Roman" w:cs="Times New Roman"/>
            <w:sz w:val="24"/>
            <w:szCs w:val="24"/>
          </w:rPr>
          <w:t>статьей 95</w:t>
        </w:r>
      </w:hyperlink>
      <w:r w:rsidR="0039429C">
        <w:rPr>
          <w:rFonts w:ascii="Times New Roman" w:hAnsi="Times New Roman" w:cs="Times New Roman"/>
          <w:sz w:val="24"/>
          <w:szCs w:val="24"/>
        </w:rPr>
        <w:t xml:space="preserve">, </w:t>
      </w:r>
      <w:r w:rsidR="00AF46C0">
        <w:rPr>
          <w:rFonts w:ascii="Times New Roman" w:hAnsi="Times New Roman" w:cs="Times New Roman"/>
          <w:color w:val="FF0000"/>
          <w:sz w:val="24"/>
          <w:szCs w:val="24"/>
        </w:rPr>
        <w:t>частями 65.1</w:t>
      </w:r>
      <w:r w:rsidR="0039429C" w:rsidRPr="0039429C">
        <w:rPr>
          <w:rFonts w:ascii="Times New Roman" w:hAnsi="Times New Roman" w:cs="Times New Roman"/>
          <w:color w:val="FF0000"/>
          <w:sz w:val="24"/>
          <w:szCs w:val="24"/>
        </w:rPr>
        <w:t xml:space="preserve"> статьи 112</w:t>
      </w:r>
      <w:r w:rsidRPr="0039429C">
        <w:rPr>
          <w:rFonts w:ascii="Times New Roman" w:hAnsi="Times New Roman" w:cs="Times New Roman"/>
          <w:color w:val="FF0000"/>
          <w:sz w:val="24"/>
          <w:szCs w:val="24"/>
        </w:rPr>
        <w:t xml:space="preserve"> </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w:t>
      </w:r>
      <w:r w:rsidR="00F739A6">
        <w:rPr>
          <w:rFonts w:ascii="Times New Roman" w:hAnsi="Times New Roman" w:cs="Times New Roman"/>
          <w:sz w:val="24"/>
          <w:szCs w:val="24"/>
        </w:rPr>
        <w:t>1</w:t>
      </w:r>
      <w:r w:rsidRPr="00C16723">
        <w:rPr>
          <w:rFonts w:ascii="Times New Roman" w:hAnsi="Times New Roman" w:cs="Times New Roman"/>
          <w:sz w:val="24"/>
          <w:szCs w:val="24"/>
        </w:rPr>
        <w:t xml:space="preserve">.6. Заказчиком как получателем бюджетных средств предусмотренные </w:t>
      </w:r>
      <w:hyperlink r:id="rId21"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595E7E"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1</w:t>
      </w:r>
      <w:r w:rsidR="00F739A6">
        <w:rPr>
          <w:rFonts w:ascii="Times New Roman" w:hAnsi="Times New Roman" w:cs="Times New Roman"/>
          <w:sz w:val="24"/>
          <w:szCs w:val="24"/>
        </w:rPr>
        <w:t>1</w:t>
      </w:r>
      <w:r>
        <w:rPr>
          <w:rFonts w:ascii="Times New Roman" w:hAnsi="Times New Roman" w:cs="Times New Roman"/>
          <w:sz w:val="24"/>
          <w:szCs w:val="24"/>
        </w:rPr>
        <w:t>.7</w:t>
      </w:r>
      <w:r w:rsidR="00C16723" w:rsidRPr="00C16723">
        <w:rPr>
          <w:rFonts w:ascii="Times New Roman" w:hAnsi="Times New Roman" w:cs="Times New Roman"/>
          <w:sz w:val="24"/>
          <w:szCs w:val="24"/>
        </w:rPr>
        <w:t xml:space="preserve">. </w:t>
      </w:r>
      <w:r w:rsidR="00C16723" w:rsidRPr="00BD3190">
        <w:rPr>
          <w:rFonts w:ascii="Times New Roman" w:hAnsi="Times New Roman" w:cs="Times New Roman"/>
          <w:b/>
          <w:sz w:val="24"/>
          <w:szCs w:val="24"/>
        </w:rPr>
        <w:t xml:space="preserve">Срок исполнения настоящего Контракта: </w:t>
      </w:r>
      <w:r w:rsidR="00F739A6">
        <w:rPr>
          <w:rFonts w:ascii="Times New Roman" w:hAnsi="Times New Roman" w:cs="Times New Roman"/>
          <w:b/>
          <w:sz w:val="24"/>
          <w:szCs w:val="24"/>
        </w:rPr>
        <w:t>30.12.2023г</w:t>
      </w:r>
      <w:r w:rsidR="00BD3190">
        <w:rPr>
          <w:rFonts w:ascii="Times New Roman" w:hAnsi="Times New Roman" w:cs="Times New Roman"/>
          <w:b/>
          <w:sz w:val="24"/>
          <w:szCs w:val="24"/>
        </w:rPr>
        <w:t xml:space="preserve"> </w:t>
      </w:r>
      <w:r w:rsidR="00BD3190" w:rsidRPr="00BD3190">
        <w:rPr>
          <w:rFonts w:ascii="Times New Roman" w:hAnsi="Times New Roman" w:cs="Times New Roman"/>
          <w:sz w:val="24"/>
          <w:szCs w:val="24"/>
        </w:rPr>
        <w:t>(и не менее сроков, необходимых для осуществления поставки, приемки и оплаты поставленного Товара)</w:t>
      </w:r>
      <w:r w:rsidR="00C16723" w:rsidRPr="00BD3190">
        <w:rPr>
          <w:rFonts w:ascii="Times New Roman" w:hAnsi="Times New Roman" w:cs="Times New Roman"/>
          <w:b/>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w:t>
      </w:r>
      <w:r w:rsidR="00F739A6">
        <w:rPr>
          <w:rFonts w:ascii="Times New Roman" w:hAnsi="Times New Roman" w:cs="Times New Roman"/>
          <w:b/>
          <w:bCs/>
          <w:sz w:val="24"/>
          <w:szCs w:val="24"/>
        </w:rPr>
        <w:t>2</w:t>
      </w:r>
      <w:r w:rsidRPr="00C16723">
        <w:rPr>
          <w:rFonts w:ascii="Times New Roman" w:hAnsi="Times New Roman" w:cs="Times New Roman"/>
          <w:b/>
          <w:bCs/>
          <w:sz w:val="24"/>
          <w:szCs w:val="24"/>
        </w:rPr>
        <w:t>.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w:t>
      </w:r>
      <w:r w:rsidR="00F739A6">
        <w:rPr>
          <w:rFonts w:ascii="Times New Roman" w:hAnsi="Times New Roman" w:cs="Times New Roman"/>
          <w:sz w:val="24"/>
          <w:szCs w:val="24"/>
        </w:rPr>
        <w:t>2</w:t>
      </w:r>
      <w:r w:rsidRPr="00C16723">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w:t>
      </w:r>
      <w:r w:rsidR="00F739A6">
        <w:rPr>
          <w:rFonts w:ascii="Times New Roman" w:hAnsi="Times New Roman" w:cs="Times New Roman"/>
          <w:b/>
          <w:bCs/>
          <w:sz w:val="24"/>
          <w:szCs w:val="24"/>
        </w:rPr>
        <w:t>3</w:t>
      </w:r>
      <w:r w:rsidRPr="00C16723">
        <w:rPr>
          <w:rFonts w:ascii="Times New Roman" w:hAnsi="Times New Roman" w:cs="Times New Roman"/>
          <w:b/>
          <w:bCs/>
          <w:sz w:val="24"/>
          <w:szCs w:val="24"/>
        </w:rPr>
        <w:t>.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w:t>
      </w:r>
      <w:r w:rsidR="00F739A6">
        <w:rPr>
          <w:rFonts w:ascii="Times New Roman" w:hAnsi="Times New Roman" w:cs="Times New Roman"/>
          <w:sz w:val="24"/>
          <w:szCs w:val="24"/>
        </w:rPr>
        <w:t>3</w:t>
      </w:r>
      <w:r w:rsidRPr="00C16723">
        <w:rPr>
          <w:rFonts w:ascii="Times New Roman" w:hAnsi="Times New Roman" w:cs="Times New Roman"/>
          <w:sz w:val="24"/>
          <w:szCs w:val="24"/>
        </w:rPr>
        <w:t>.1.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w:t>
      </w:r>
      <w:r w:rsidR="00F739A6">
        <w:rPr>
          <w:rFonts w:ascii="Times New Roman" w:hAnsi="Times New Roman" w:cs="Times New Roman"/>
          <w:sz w:val="24"/>
          <w:szCs w:val="24"/>
        </w:rPr>
        <w:t>3</w:t>
      </w:r>
      <w:r w:rsidRPr="00C16723">
        <w:rPr>
          <w:rFonts w:ascii="Times New Roman" w:hAnsi="Times New Roman" w:cs="Times New Roman"/>
          <w:sz w:val="24"/>
          <w:szCs w:val="24"/>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w:t>
      </w:r>
      <w:r w:rsidR="00F739A6">
        <w:rPr>
          <w:rFonts w:ascii="Times New Roman" w:hAnsi="Times New Roman" w:cs="Times New Roman"/>
          <w:sz w:val="24"/>
          <w:szCs w:val="24"/>
        </w:rPr>
        <w:t>3</w:t>
      </w:r>
      <w:r w:rsidRPr="00C16723">
        <w:rPr>
          <w:rFonts w:ascii="Times New Roman" w:hAnsi="Times New Roman" w:cs="Times New Roman"/>
          <w:sz w:val="24"/>
          <w:szCs w:val="24"/>
        </w:rPr>
        <w:t xml:space="preserve">.3.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w:t>
      </w:r>
      <w:r w:rsidR="00F739A6">
        <w:rPr>
          <w:rFonts w:ascii="Times New Roman" w:hAnsi="Times New Roman" w:cs="Times New Roman"/>
          <w:sz w:val="24"/>
          <w:szCs w:val="24"/>
        </w:rPr>
        <w:t>3</w:t>
      </w:r>
      <w:r w:rsidRPr="00C16723">
        <w:rPr>
          <w:rFonts w:ascii="Times New Roman" w:hAnsi="Times New Roman" w:cs="Times New Roman"/>
          <w:sz w:val="24"/>
          <w:szCs w:val="24"/>
        </w:rPr>
        <w:t>.4.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w:t>
      </w:r>
      <w:r w:rsidR="00F739A6">
        <w:rPr>
          <w:rFonts w:ascii="Times New Roman" w:hAnsi="Times New Roman" w:cs="Times New Roman"/>
          <w:sz w:val="24"/>
          <w:szCs w:val="24"/>
        </w:rPr>
        <w:t>3</w:t>
      </w:r>
      <w:r w:rsidRPr="00C16723">
        <w:rPr>
          <w:rFonts w:ascii="Times New Roman" w:hAnsi="Times New Roman" w:cs="Times New Roman"/>
          <w:sz w:val="24"/>
          <w:szCs w:val="24"/>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w:t>
      </w:r>
      <w:r w:rsidR="00F739A6">
        <w:rPr>
          <w:rFonts w:ascii="Times New Roman" w:hAnsi="Times New Roman" w:cs="Times New Roman"/>
          <w:sz w:val="24"/>
          <w:szCs w:val="24"/>
        </w:rPr>
        <w:t>3</w:t>
      </w:r>
      <w:r w:rsidRPr="00C16723">
        <w:rPr>
          <w:rFonts w:ascii="Times New Roman" w:hAnsi="Times New Roman" w:cs="Times New Roman"/>
          <w:sz w:val="24"/>
          <w:szCs w:val="24"/>
        </w:rPr>
        <w:t xml:space="preserve">.6.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w:t>
      </w:r>
      <w:r w:rsidR="00F739A6">
        <w:rPr>
          <w:rFonts w:ascii="Times New Roman" w:hAnsi="Times New Roman" w:cs="Times New Roman"/>
          <w:b/>
          <w:bCs/>
          <w:sz w:val="24"/>
          <w:szCs w:val="24"/>
        </w:rPr>
        <w:t>4</w:t>
      </w:r>
      <w:r w:rsidRPr="00C16723">
        <w:rPr>
          <w:rFonts w:ascii="Times New Roman" w:hAnsi="Times New Roman" w:cs="Times New Roman"/>
          <w:b/>
          <w:bCs/>
          <w:sz w:val="24"/>
          <w:szCs w:val="24"/>
        </w:rPr>
        <w:t>. Перечень приложений</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C16723" w:rsidRPr="008F7F9B"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Pr="008F7F9B">
        <w:rPr>
          <w:rFonts w:ascii="Times New Roman" w:hAnsi="Times New Roman" w:cs="Times New Roman"/>
          <w:i/>
          <w:sz w:val="24"/>
          <w:szCs w:val="24"/>
        </w:rPr>
        <w:t>;</w:t>
      </w:r>
    </w:p>
    <w:p w:rsidR="00F739A6" w:rsidRDefault="00F739A6" w:rsidP="001E2225">
      <w:pPr>
        <w:autoSpaceDE w:val="0"/>
        <w:autoSpaceDN w:val="0"/>
        <w:adjustRightInd w:val="0"/>
        <w:spacing w:after="0" w:line="240" w:lineRule="auto"/>
        <w:jc w:val="center"/>
        <w:outlineLvl w:val="0"/>
        <w:rPr>
          <w:rFonts w:ascii="Times New Roman" w:hAnsi="Times New Roman" w:cs="Times New Roman"/>
          <w:i/>
          <w:sz w:val="24"/>
          <w:szCs w:val="24"/>
        </w:rPr>
      </w:pPr>
      <w:bookmarkStart w:id="26" w:name="Par414"/>
      <w:bookmarkEnd w:id="26"/>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w:t>
      </w:r>
      <w:r w:rsidR="00F739A6">
        <w:rPr>
          <w:rFonts w:ascii="Times New Roman" w:hAnsi="Times New Roman" w:cs="Times New Roman"/>
          <w:b/>
          <w:bCs/>
          <w:sz w:val="24"/>
          <w:szCs w:val="24"/>
        </w:rPr>
        <w:t>5</w:t>
      </w:r>
      <w:r w:rsidRPr="00C16723">
        <w:rPr>
          <w:rFonts w:ascii="Times New Roman" w:hAnsi="Times New Roman" w:cs="Times New Roman"/>
          <w:b/>
          <w:bCs/>
          <w:sz w:val="24"/>
          <w:szCs w:val="24"/>
        </w:rPr>
        <w:t>.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Pr="00C16723"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BD3190">
      <w:pP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C16723">
        <w:tc>
          <w:tcPr>
            <w:tcW w:w="12756" w:type="dxa"/>
          </w:tcPr>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7" w:name="Par645"/>
            <w:bookmarkEnd w:id="27"/>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___</w:t>
            </w:r>
          </w:p>
          <w:p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bl>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4113" w:type="dxa"/>
        <w:tblLayout w:type="fixed"/>
        <w:tblCellMar>
          <w:top w:w="102" w:type="dxa"/>
          <w:left w:w="62" w:type="dxa"/>
          <w:bottom w:w="102" w:type="dxa"/>
          <w:right w:w="62" w:type="dxa"/>
        </w:tblCellMar>
        <w:tblLook w:val="0000" w:firstRow="0" w:lastRow="0" w:firstColumn="0" w:lastColumn="0" w:noHBand="0" w:noVBand="0"/>
      </w:tblPr>
      <w:tblGrid>
        <w:gridCol w:w="510"/>
        <w:gridCol w:w="1077"/>
        <w:gridCol w:w="1952"/>
        <w:gridCol w:w="4394"/>
        <w:gridCol w:w="1134"/>
        <w:gridCol w:w="1077"/>
        <w:gridCol w:w="1361"/>
        <w:gridCol w:w="1304"/>
        <w:gridCol w:w="1304"/>
      </w:tblGrid>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Цена за единицу измерения, руб.</w:t>
            </w:r>
          </w:p>
          <w:p w:rsidR="00456448" w:rsidRPr="00456448" w:rsidRDefault="00456448" w:rsidP="001E2225">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Стоимость, руб.</w:t>
            </w:r>
          </w:p>
          <w:p w:rsidR="00456448" w:rsidRPr="00456448" w:rsidRDefault="00456448" w:rsidP="00456448">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r w:rsidRPr="00456448">
              <w:rPr>
                <w:rFonts w:ascii="Times New Roman" w:hAnsi="Times New Roman" w:cs="Times New Roman"/>
                <w:i/>
                <w:sz w:val="24"/>
                <w:szCs w:val="24"/>
              </w:rPr>
              <w:t xml:space="preserve"> </w:t>
            </w: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8" w:name="Par665"/>
            <w:bookmarkEnd w:id="28"/>
            <w:r w:rsidRPr="00C16723">
              <w:rPr>
                <w:rFonts w:ascii="Times New Roman" w:hAnsi="Times New Roman" w:cs="Times New Roman"/>
                <w:sz w:val="24"/>
                <w:szCs w:val="24"/>
              </w:rPr>
              <w:t>7</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9" w:name="Par667"/>
            <w:bookmarkEnd w:id="29"/>
            <w:r w:rsidRPr="00C16723">
              <w:rPr>
                <w:rFonts w:ascii="Times New Roman" w:hAnsi="Times New Roman" w:cs="Times New Roman"/>
                <w:sz w:val="24"/>
                <w:szCs w:val="24"/>
              </w:rPr>
              <w:t>9</w:t>
            </w:r>
          </w:p>
        </w:tc>
        <w:bookmarkStart w:id="30" w:name="Par668"/>
        <w:bookmarkEnd w:id="30"/>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bl>
    <w:p w:rsidR="00C16723" w:rsidRDefault="00C16723" w:rsidP="001E2225">
      <w:pPr>
        <w:autoSpaceDE w:val="0"/>
        <w:autoSpaceDN w:val="0"/>
        <w:adjustRightInd w:val="0"/>
        <w:spacing w:after="0" w:line="240" w:lineRule="auto"/>
        <w:rPr>
          <w:rFonts w:ascii="Times New Roman" w:hAnsi="Times New Roman" w:cs="Times New Roman"/>
          <w:sz w:val="24"/>
          <w:szCs w:val="24"/>
        </w:rPr>
      </w:pPr>
    </w:p>
    <w:p w:rsidR="00456448" w:rsidRPr="00BD3190"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C16723" w:rsidTr="00916BD8">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456448" w:rsidRPr="00C16723" w:rsidTr="00916BD8">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r>
    </w:tbl>
    <w:p w:rsidR="00BD3190" w:rsidRPr="00BD3190" w:rsidRDefault="00BD3190" w:rsidP="00BD3190">
      <w:pPr>
        <w:spacing w:after="0" w:line="240" w:lineRule="auto"/>
        <w:jc w:val="both"/>
        <w:rPr>
          <w:rFonts w:ascii="Times New Roman" w:hAnsi="Times New Roman" w:cs="Times New Roman"/>
          <w:sz w:val="24"/>
          <w:szCs w:val="24"/>
        </w:rPr>
      </w:pPr>
    </w:p>
    <w:p w:rsidR="005F1F8C" w:rsidRPr="00C16723" w:rsidRDefault="005F1F8C" w:rsidP="00F739A6">
      <w:pPr>
        <w:autoSpaceDE w:val="0"/>
        <w:autoSpaceDN w:val="0"/>
        <w:adjustRightInd w:val="0"/>
        <w:spacing w:after="0" w:line="240" w:lineRule="auto"/>
        <w:jc w:val="right"/>
        <w:outlineLvl w:val="0"/>
        <w:rPr>
          <w:rFonts w:ascii="Times New Roman" w:hAnsi="Times New Roman" w:cs="Times New Roman"/>
          <w:sz w:val="24"/>
          <w:szCs w:val="24"/>
        </w:rPr>
      </w:pPr>
    </w:p>
    <w:sectPr w:rsidR="005F1F8C" w:rsidRPr="00C16723" w:rsidSect="00F739A6">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723"/>
    <w:rsid w:val="00032251"/>
    <w:rsid w:val="00065F84"/>
    <w:rsid w:val="00065F8F"/>
    <w:rsid w:val="00093DD0"/>
    <w:rsid w:val="000E40ED"/>
    <w:rsid w:val="00125278"/>
    <w:rsid w:val="00142F52"/>
    <w:rsid w:val="00166213"/>
    <w:rsid w:val="00176F6A"/>
    <w:rsid w:val="00187C97"/>
    <w:rsid w:val="001E2225"/>
    <w:rsid w:val="002056E8"/>
    <w:rsid w:val="00205C26"/>
    <w:rsid w:val="00262779"/>
    <w:rsid w:val="00276B8A"/>
    <w:rsid w:val="002C4B48"/>
    <w:rsid w:val="002D2F84"/>
    <w:rsid w:val="002E57AC"/>
    <w:rsid w:val="00303758"/>
    <w:rsid w:val="00325BF4"/>
    <w:rsid w:val="0033015C"/>
    <w:rsid w:val="00331A4B"/>
    <w:rsid w:val="003540C7"/>
    <w:rsid w:val="0035616E"/>
    <w:rsid w:val="00362B61"/>
    <w:rsid w:val="0038419E"/>
    <w:rsid w:val="00387234"/>
    <w:rsid w:val="00393797"/>
    <w:rsid w:val="0039429C"/>
    <w:rsid w:val="003A212A"/>
    <w:rsid w:val="003B0CB6"/>
    <w:rsid w:val="003C6AF3"/>
    <w:rsid w:val="003D1DFC"/>
    <w:rsid w:val="004353B8"/>
    <w:rsid w:val="00440415"/>
    <w:rsid w:val="00444F46"/>
    <w:rsid w:val="00456448"/>
    <w:rsid w:val="0045699F"/>
    <w:rsid w:val="00497447"/>
    <w:rsid w:val="004A58DA"/>
    <w:rsid w:val="004B6991"/>
    <w:rsid w:val="00502528"/>
    <w:rsid w:val="00503486"/>
    <w:rsid w:val="00540F11"/>
    <w:rsid w:val="00576E22"/>
    <w:rsid w:val="00595E7E"/>
    <w:rsid w:val="005C1F01"/>
    <w:rsid w:val="005C66ED"/>
    <w:rsid w:val="005D18D0"/>
    <w:rsid w:val="005F1F8C"/>
    <w:rsid w:val="00615606"/>
    <w:rsid w:val="00626D64"/>
    <w:rsid w:val="006F054C"/>
    <w:rsid w:val="006F68F8"/>
    <w:rsid w:val="00723F42"/>
    <w:rsid w:val="00736EC0"/>
    <w:rsid w:val="007559B6"/>
    <w:rsid w:val="007642FC"/>
    <w:rsid w:val="00765524"/>
    <w:rsid w:val="00774B1C"/>
    <w:rsid w:val="007758A5"/>
    <w:rsid w:val="0078025E"/>
    <w:rsid w:val="007879D8"/>
    <w:rsid w:val="007A124C"/>
    <w:rsid w:val="007C49E9"/>
    <w:rsid w:val="0087199E"/>
    <w:rsid w:val="0088761C"/>
    <w:rsid w:val="008B3244"/>
    <w:rsid w:val="008C291C"/>
    <w:rsid w:val="008D72FB"/>
    <w:rsid w:val="008E5E6D"/>
    <w:rsid w:val="008F7F9B"/>
    <w:rsid w:val="009128ED"/>
    <w:rsid w:val="00916BD8"/>
    <w:rsid w:val="0091717F"/>
    <w:rsid w:val="009522F2"/>
    <w:rsid w:val="00955568"/>
    <w:rsid w:val="00956FCD"/>
    <w:rsid w:val="00965C4B"/>
    <w:rsid w:val="0098766A"/>
    <w:rsid w:val="00A00EF2"/>
    <w:rsid w:val="00A13F3E"/>
    <w:rsid w:val="00A42736"/>
    <w:rsid w:val="00A725D8"/>
    <w:rsid w:val="00AE0386"/>
    <w:rsid w:val="00AF1B52"/>
    <w:rsid w:val="00AF46C0"/>
    <w:rsid w:val="00B02DB6"/>
    <w:rsid w:val="00B171BD"/>
    <w:rsid w:val="00B2420E"/>
    <w:rsid w:val="00B33336"/>
    <w:rsid w:val="00B34187"/>
    <w:rsid w:val="00B37CBF"/>
    <w:rsid w:val="00B44F3A"/>
    <w:rsid w:val="00B623B2"/>
    <w:rsid w:val="00B67135"/>
    <w:rsid w:val="00B7568A"/>
    <w:rsid w:val="00BB28F7"/>
    <w:rsid w:val="00BC1B0A"/>
    <w:rsid w:val="00BD3190"/>
    <w:rsid w:val="00BD6004"/>
    <w:rsid w:val="00BE41E9"/>
    <w:rsid w:val="00C156B9"/>
    <w:rsid w:val="00C16064"/>
    <w:rsid w:val="00C16723"/>
    <w:rsid w:val="00C305BA"/>
    <w:rsid w:val="00CA1E95"/>
    <w:rsid w:val="00CA3B12"/>
    <w:rsid w:val="00CB1EFC"/>
    <w:rsid w:val="00CC4525"/>
    <w:rsid w:val="00CD2045"/>
    <w:rsid w:val="00CD2DD4"/>
    <w:rsid w:val="00CD313E"/>
    <w:rsid w:val="00CD7B42"/>
    <w:rsid w:val="00CE557B"/>
    <w:rsid w:val="00E10AC3"/>
    <w:rsid w:val="00E15C5C"/>
    <w:rsid w:val="00E17FC2"/>
    <w:rsid w:val="00E3071D"/>
    <w:rsid w:val="00E50142"/>
    <w:rsid w:val="00E601DE"/>
    <w:rsid w:val="00E617AC"/>
    <w:rsid w:val="00E64848"/>
    <w:rsid w:val="00ED729D"/>
    <w:rsid w:val="00EF2FC1"/>
    <w:rsid w:val="00F00860"/>
    <w:rsid w:val="00F24556"/>
    <w:rsid w:val="00F739A6"/>
    <w:rsid w:val="00F84DC9"/>
    <w:rsid w:val="00FC4BA4"/>
    <w:rsid w:val="00FD3D48"/>
    <w:rsid w:val="00FE4296"/>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4EDA7"/>
  <w15:docId w15:val="{BF9FBFB5-7345-4596-80A3-A0CAFA04C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B7E07623A1EA3FD5ECDA915BE7336ECB9C46D4746El4b4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71A11-9BEA-45D6-9CB0-CE536B632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12</Pages>
  <Words>5593</Words>
  <Characters>31886</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Ломоносова Е.Г.</cp:lastModifiedBy>
  <cp:revision>25</cp:revision>
  <dcterms:created xsi:type="dcterms:W3CDTF">2023-01-17T14:36:00Z</dcterms:created>
  <dcterms:modified xsi:type="dcterms:W3CDTF">2023-11-29T05:49:00Z</dcterms:modified>
</cp:coreProperties>
</file>