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FE4" w:rsidRPr="00D93CCE" w:rsidRDefault="00075FE4" w:rsidP="001D21EE">
      <w:pPr>
        <w:tabs>
          <w:tab w:val="left" w:pos="426"/>
        </w:tabs>
        <w:contextualSpacing/>
        <w:jc w:val="center"/>
        <w:rPr>
          <w:b/>
          <w:kern w:val="1"/>
          <w:sz w:val="20"/>
          <w:szCs w:val="20"/>
        </w:rPr>
      </w:pPr>
      <w:r w:rsidRPr="00D93CCE">
        <w:rPr>
          <w:b/>
          <w:bCs/>
          <w:iCs/>
          <w:sz w:val="20"/>
          <w:szCs w:val="20"/>
        </w:rPr>
        <w:t xml:space="preserve">Контракт </w:t>
      </w:r>
      <w:r w:rsidRPr="00D93CCE">
        <w:rPr>
          <w:b/>
          <w:kern w:val="1"/>
          <w:sz w:val="20"/>
          <w:szCs w:val="20"/>
        </w:rPr>
        <w:t xml:space="preserve">№ </w:t>
      </w:r>
      <w:r w:rsidR="001D66A1">
        <w:rPr>
          <w:b/>
          <w:kern w:val="1"/>
          <w:sz w:val="20"/>
          <w:szCs w:val="20"/>
        </w:rPr>
        <w:t xml:space="preserve">  </w:t>
      </w:r>
      <w:r w:rsidR="00C103CB">
        <w:rPr>
          <w:b/>
          <w:kern w:val="1"/>
          <w:sz w:val="20"/>
          <w:szCs w:val="20"/>
        </w:rPr>
        <w:t>/202</w:t>
      </w:r>
      <w:r w:rsidR="00B0328A">
        <w:rPr>
          <w:b/>
          <w:kern w:val="1"/>
          <w:sz w:val="20"/>
          <w:szCs w:val="20"/>
        </w:rPr>
        <w:t>3</w:t>
      </w:r>
    </w:p>
    <w:p w:rsidR="00075FE4" w:rsidRPr="00D93CCE" w:rsidRDefault="00075FE4" w:rsidP="001D21EE">
      <w:pPr>
        <w:tabs>
          <w:tab w:val="left" w:pos="426"/>
        </w:tabs>
        <w:contextualSpacing/>
        <w:jc w:val="center"/>
        <w:rPr>
          <w:b/>
          <w:sz w:val="20"/>
          <w:szCs w:val="20"/>
        </w:rPr>
      </w:pPr>
      <w:r w:rsidRPr="00D93CCE">
        <w:rPr>
          <w:b/>
          <w:sz w:val="20"/>
          <w:szCs w:val="20"/>
        </w:rPr>
        <w:t xml:space="preserve">на </w:t>
      </w:r>
      <w:r w:rsidR="00962BFD" w:rsidRPr="00962BFD">
        <w:rPr>
          <w:b/>
          <w:color w:val="000000"/>
          <w:sz w:val="20"/>
          <w:szCs w:val="20"/>
        </w:rPr>
        <w:t>изготовление и поставк</w:t>
      </w:r>
      <w:r w:rsidR="00692924">
        <w:rPr>
          <w:b/>
          <w:color w:val="000000"/>
          <w:sz w:val="20"/>
          <w:szCs w:val="20"/>
        </w:rPr>
        <w:t>у</w:t>
      </w:r>
      <w:r w:rsidR="00D66800">
        <w:rPr>
          <w:b/>
          <w:color w:val="000000"/>
          <w:sz w:val="20"/>
          <w:szCs w:val="20"/>
        </w:rPr>
        <w:t xml:space="preserve"> сувенирной продукции</w:t>
      </w:r>
    </w:p>
    <w:p w:rsidR="00075FE4" w:rsidRPr="00D93CCE" w:rsidRDefault="00075FE4" w:rsidP="001D21EE">
      <w:pPr>
        <w:tabs>
          <w:tab w:val="left" w:pos="426"/>
        </w:tabs>
        <w:jc w:val="center"/>
        <w:rPr>
          <w:b/>
          <w:sz w:val="20"/>
          <w:szCs w:val="20"/>
        </w:rPr>
      </w:pPr>
    </w:p>
    <w:p w:rsidR="00075FE4" w:rsidRPr="00D93CCE" w:rsidRDefault="00075FE4" w:rsidP="001D21EE">
      <w:pPr>
        <w:tabs>
          <w:tab w:val="left" w:pos="426"/>
        </w:tabs>
        <w:jc w:val="center"/>
        <w:rPr>
          <w:sz w:val="20"/>
          <w:szCs w:val="20"/>
        </w:rPr>
      </w:pPr>
      <w:r w:rsidRPr="00D93CCE">
        <w:rPr>
          <w:sz w:val="20"/>
          <w:szCs w:val="20"/>
        </w:rPr>
        <w:t xml:space="preserve">г. Санкт-Петербург </w:t>
      </w:r>
      <w:r w:rsidRPr="00D93CCE">
        <w:rPr>
          <w:sz w:val="20"/>
          <w:szCs w:val="20"/>
        </w:rPr>
        <w:tab/>
      </w:r>
      <w:r w:rsidRPr="00D93CCE">
        <w:rPr>
          <w:sz w:val="20"/>
          <w:szCs w:val="20"/>
        </w:rPr>
        <w:tab/>
      </w:r>
      <w:r w:rsidRPr="00D93CCE">
        <w:rPr>
          <w:sz w:val="20"/>
          <w:szCs w:val="20"/>
        </w:rPr>
        <w:tab/>
      </w:r>
      <w:r w:rsidRPr="00D93CCE">
        <w:rPr>
          <w:sz w:val="20"/>
          <w:szCs w:val="20"/>
        </w:rPr>
        <w:tab/>
      </w:r>
      <w:r w:rsidRPr="00D93CCE">
        <w:rPr>
          <w:sz w:val="20"/>
          <w:szCs w:val="20"/>
        </w:rPr>
        <w:tab/>
      </w:r>
      <w:r w:rsidRPr="00D93CCE">
        <w:rPr>
          <w:sz w:val="20"/>
          <w:szCs w:val="20"/>
        </w:rPr>
        <w:tab/>
      </w:r>
      <w:r w:rsidR="00E907BE">
        <w:rPr>
          <w:sz w:val="20"/>
          <w:szCs w:val="20"/>
        </w:rPr>
        <w:t xml:space="preserve">            </w:t>
      </w:r>
      <w:r w:rsidRPr="00D93CCE">
        <w:rPr>
          <w:sz w:val="20"/>
          <w:szCs w:val="20"/>
        </w:rPr>
        <w:tab/>
        <w:t xml:space="preserve"> «_____» __________ 20</w:t>
      </w:r>
      <w:r w:rsidR="00E907BE">
        <w:rPr>
          <w:sz w:val="20"/>
          <w:szCs w:val="20"/>
        </w:rPr>
        <w:t>2</w:t>
      </w:r>
      <w:r w:rsidR="00B0328A">
        <w:rPr>
          <w:sz w:val="20"/>
          <w:szCs w:val="20"/>
        </w:rPr>
        <w:t>3</w:t>
      </w:r>
      <w:r w:rsidRPr="00D93CCE">
        <w:rPr>
          <w:sz w:val="20"/>
          <w:szCs w:val="20"/>
        </w:rPr>
        <w:t xml:space="preserve"> г.</w:t>
      </w:r>
    </w:p>
    <w:p w:rsidR="00075FE4" w:rsidRPr="00D93CCE" w:rsidRDefault="00075FE4" w:rsidP="001D21EE">
      <w:pPr>
        <w:tabs>
          <w:tab w:val="left" w:pos="426"/>
        </w:tabs>
        <w:jc w:val="center"/>
        <w:rPr>
          <w:b/>
          <w:sz w:val="20"/>
          <w:szCs w:val="20"/>
        </w:rPr>
      </w:pPr>
    </w:p>
    <w:p w:rsidR="00075FE4" w:rsidRPr="00D93CCE" w:rsidRDefault="00D865E1" w:rsidP="001D21EE">
      <w:pPr>
        <w:tabs>
          <w:tab w:val="left" w:pos="426"/>
          <w:tab w:val="left" w:pos="480"/>
          <w:tab w:val="left" w:pos="1134"/>
        </w:tabs>
        <w:jc w:val="both"/>
        <w:rPr>
          <w:sz w:val="20"/>
          <w:szCs w:val="20"/>
        </w:rPr>
      </w:pPr>
      <w:proofErr w:type="gramStart"/>
      <w:r w:rsidRPr="00D865E1">
        <w:rPr>
          <w:rFonts w:eastAsia="Calibri"/>
          <w:spacing w:val="3"/>
          <w:sz w:val="20"/>
          <w:szCs w:val="20"/>
        </w:rPr>
        <w:t>Санкт-Петербургское государственное бюджетное учреждение культуры «Государственный литературный музей «ХХ век», именуемое в дальнейшем «Заказчик», в лице директора Линович Марины Валерьевна, действующей на основании Устава</w:t>
      </w:r>
      <w:r w:rsidR="00075FE4" w:rsidRPr="00D93CCE">
        <w:rPr>
          <w:sz w:val="20"/>
          <w:szCs w:val="20"/>
        </w:rPr>
        <w:t>, с одной стороны, и ______________________ в лице _______________, действующего на основании _____________, именуемое в дальнейшем «Поставщик», с другой стороны, вместе именуемые «Стороны», заключили настоящий Контракт (далее – Контракт) о нижеследующем:</w:t>
      </w:r>
      <w:proofErr w:type="gramEnd"/>
    </w:p>
    <w:p w:rsidR="00075FE4" w:rsidRPr="00D93CCE" w:rsidRDefault="00075FE4" w:rsidP="001D21EE">
      <w:pPr>
        <w:tabs>
          <w:tab w:val="left" w:pos="426"/>
          <w:tab w:val="left" w:pos="480"/>
          <w:tab w:val="left" w:pos="1134"/>
        </w:tabs>
        <w:jc w:val="both"/>
        <w:rPr>
          <w:sz w:val="20"/>
          <w:szCs w:val="20"/>
        </w:rPr>
      </w:pPr>
    </w:p>
    <w:p w:rsidR="00075FE4" w:rsidRPr="00D93CCE" w:rsidRDefault="00075FE4" w:rsidP="001D21EE">
      <w:pPr>
        <w:tabs>
          <w:tab w:val="left" w:pos="426"/>
        </w:tabs>
        <w:jc w:val="center"/>
        <w:rPr>
          <w:b/>
          <w:sz w:val="20"/>
          <w:szCs w:val="20"/>
        </w:rPr>
      </w:pPr>
      <w:r w:rsidRPr="00D93CCE">
        <w:rPr>
          <w:b/>
          <w:sz w:val="20"/>
          <w:szCs w:val="20"/>
        </w:rPr>
        <w:t>1. ПРЕДМЕТ КОНТРАКТА</w:t>
      </w:r>
    </w:p>
    <w:p w:rsidR="00075FE4" w:rsidRPr="00D93CCE" w:rsidRDefault="00075FE4" w:rsidP="001D21EE">
      <w:pPr>
        <w:tabs>
          <w:tab w:val="left" w:pos="426"/>
        </w:tabs>
        <w:jc w:val="both"/>
        <w:rPr>
          <w:sz w:val="20"/>
          <w:szCs w:val="20"/>
        </w:rPr>
      </w:pPr>
      <w:r w:rsidRPr="00D93CCE">
        <w:rPr>
          <w:sz w:val="20"/>
          <w:szCs w:val="20"/>
        </w:rPr>
        <w:t xml:space="preserve">1.1. Предметом Контракта является </w:t>
      </w:r>
      <w:r w:rsidR="00D865E1" w:rsidRPr="00D865E1">
        <w:rPr>
          <w:color w:val="000000"/>
          <w:sz w:val="20"/>
          <w:szCs w:val="20"/>
        </w:rPr>
        <w:t>изготовление и поставк</w:t>
      </w:r>
      <w:r w:rsidR="00D865E1">
        <w:rPr>
          <w:color w:val="000000"/>
          <w:sz w:val="20"/>
          <w:szCs w:val="20"/>
        </w:rPr>
        <w:t xml:space="preserve">а </w:t>
      </w:r>
      <w:r w:rsidR="00D66800">
        <w:rPr>
          <w:color w:val="000000"/>
          <w:sz w:val="20"/>
          <w:szCs w:val="20"/>
        </w:rPr>
        <w:t>сувенирной продукции</w:t>
      </w:r>
      <w:r w:rsidRPr="00D93CCE">
        <w:rPr>
          <w:sz w:val="20"/>
          <w:szCs w:val="20"/>
        </w:rPr>
        <w:t>.</w:t>
      </w:r>
    </w:p>
    <w:p w:rsidR="00075FE4" w:rsidRPr="00D93CCE" w:rsidRDefault="00075FE4" w:rsidP="001D21EE">
      <w:pPr>
        <w:tabs>
          <w:tab w:val="left" w:pos="426"/>
        </w:tabs>
        <w:jc w:val="both"/>
        <w:rPr>
          <w:sz w:val="20"/>
          <w:szCs w:val="20"/>
        </w:rPr>
      </w:pPr>
      <w:r w:rsidRPr="00D93CCE">
        <w:rPr>
          <w:sz w:val="20"/>
          <w:szCs w:val="20"/>
        </w:rPr>
        <w:t>1.</w:t>
      </w:r>
      <w:r w:rsidR="00D865E1">
        <w:rPr>
          <w:sz w:val="20"/>
          <w:szCs w:val="20"/>
        </w:rPr>
        <w:t>2</w:t>
      </w:r>
      <w:r w:rsidRPr="00D93CCE">
        <w:rPr>
          <w:sz w:val="20"/>
          <w:szCs w:val="20"/>
        </w:rPr>
        <w:t xml:space="preserve">. По настоящему Контракту Поставщик обязуется выполнить </w:t>
      </w:r>
      <w:r w:rsidR="00962BFD" w:rsidRPr="00962BFD">
        <w:rPr>
          <w:color w:val="000000"/>
          <w:sz w:val="20"/>
          <w:szCs w:val="20"/>
        </w:rPr>
        <w:t>изготовление и поставк</w:t>
      </w:r>
      <w:r w:rsidR="00962BFD">
        <w:rPr>
          <w:color w:val="000000"/>
          <w:sz w:val="20"/>
          <w:szCs w:val="20"/>
        </w:rPr>
        <w:t>у</w:t>
      </w:r>
      <w:r w:rsidR="00962BFD" w:rsidRPr="00962BFD">
        <w:rPr>
          <w:color w:val="000000"/>
          <w:sz w:val="20"/>
          <w:szCs w:val="20"/>
        </w:rPr>
        <w:t xml:space="preserve"> сувенирной продукции (</w:t>
      </w:r>
      <w:r w:rsidR="00D66800">
        <w:rPr>
          <w:color w:val="000000"/>
          <w:sz w:val="20"/>
          <w:szCs w:val="20"/>
        </w:rPr>
        <w:t>подарочные наборы чая)</w:t>
      </w:r>
      <w:r w:rsidRPr="00D93CCE">
        <w:rPr>
          <w:sz w:val="20"/>
          <w:szCs w:val="20"/>
        </w:rPr>
        <w:t xml:space="preserve"> (далее – Товар) для Заказчика, а Заказчик обязуется оплатить Товар, предусмотренный настоящим Контрактом. Ассортимент, количество и цена Товара опр</w:t>
      </w:r>
      <w:r w:rsidR="003A7ABF">
        <w:rPr>
          <w:sz w:val="20"/>
          <w:szCs w:val="20"/>
        </w:rPr>
        <w:t>еделяются в Техническом задании</w:t>
      </w:r>
      <w:r w:rsidRPr="00D93CCE">
        <w:rPr>
          <w:sz w:val="20"/>
          <w:szCs w:val="20"/>
        </w:rPr>
        <w:t xml:space="preserve"> (Приложение №2 к настоящему Контракту).</w:t>
      </w:r>
    </w:p>
    <w:p w:rsidR="00075FE4" w:rsidRPr="00D93CCE" w:rsidRDefault="00075FE4" w:rsidP="001D21EE">
      <w:pPr>
        <w:tabs>
          <w:tab w:val="left" w:pos="426"/>
        </w:tabs>
        <w:rPr>
          <w:sz w:val="20"/>
          <w:szCs w:val="20"/>
        </w:rPr>
      </w:pPr>
    </w:p>
    <w:p w:rsidR="00075FE4" w:rsidRPr="00D93CCE" w:rsidRDefault="00075FE4" w:rsidP="001D21EE">
      <w:pPr>
        <w:tabs>
          <w:tab w:val="left" w:pos="426"/>
        </w:tabs>
        <w:jc w:val="center"/>
        <w:rPr>
          <w:b/>
          <w:sz w:val="20"/>
          <w:szCs w:val="20"/>
        </w:rPr>
      </w:pPr>
      <w:r w:rsidRPr="00D93CCE">
        <w:rPr>
          <w:b/>
          <w:caps/>
          <w:sz w:val="20"/>
          <w:szCs w:val="20"/>
        </w:rPr>
        <w:t xml:space="preserve">2. </w:t>
      </w:r>
      <w:r w:rsidRPr="00D93CCE">
        <w:rPr>
          <w:b/>
          <w:sz w:val="20"/>
          <w:szCs w:val="20"/>
        </w:rPr>
        <w:t>СРОК ДЕЙСТВИЯ КОНТРАКТА.</w:t>
      </w:r>
    </w:p>
    <w:p w:rsidR="00075FE4" w:rsidRPr="00D93CCE" w:rsidRDefault="00075FE4" w:rsidP="001D21EE">
      <w:pPr>
        <w:tabs>
          <w:tab w:val="left" w:pos="426"/>
        </w:tabs>
        <w:jc w:val="center"/>
        <w:rPr>
          <w:b/>
          <w:caps/>
          <w:sz w:val="20"/>
          <w:szCs w:val="20"/>
        </w:rPr>
      </w:pPr>
      <w:r w:rsidRPr="00D93CCE">
        <w:rPr>
          <w:b/>
          <w:sz w:val="20"/>
          <w:szCs w:val="20"/>
        </w:rPr>
        <w:t xml:space="preserve">МЕСТО, УСЛОВИЯ И СРОКИ (ПЕРИОДЫ) </w:t>
      </w:r>
      <w:r w:rsidRPr="00D93CCE">
        <w:rPr>
          <w:b/>
          <w:caps/>
          <w:sz w:val="20"/>
          <w:szCs w:val="20"/>
        </w:rPr>
        <w:t>ПОСТАВКИ ТОВАРА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2.1</w:t>
      </w:r>
      <w:r w:rsidR="00E9697B">
        <w:rPr>
          <w:sz w:val="20"/>
          <w:szCs w:val="20"/>
        </w:rPr>
        <w:t>.</w:t>
      </w:r>
      <w:r w:rsidRPr="00D93CCE">
        <w:rPr>
          <w:sz w:val="20"/>
          <w:szCs w:val="20"/>
        </w:rPr>
        <w:t xml:space="preserve"> Настоящий Контракт считается заключенным и вступает в силу с момента, предусмотренного частью 8 статьи 83.2. Федерального закона от 05.04.2013 № 44-ФЗ «О контрактной системе в сфере закупок товаров, работ, услуг для обеспечения государственных и муниципальных нужд», и </w:t>
      </w:r>
      <w:r w:rsidRPr="00AC1AD3">
        <w:rPr>
          <w:sz w:val="20"/>
          <w:szCs w:val="20"/>
        </w:rPr>
        <w:t xml:space="preserve">действует по «31» </w:t>
      </w:r>
      <w:r w:rsidR="00F34AD7">
        <w:rPr>
          <w:sz w:val="20"/>
          <w:szCs w:val="20"/>
        </w:rPr>
        <w:t>декабря</w:t>
      </w:r>
      <w:r w:rsidRPr="00AC1AD3">
        <w:rPr>
          <w:sz w:val="20"/>
          <w:szCs w:val="20"/>
        </w:rPr>
        <w:t xml:space="preserve"> 202</w:t>
      </w:r>
      <w:r w:rsidR="00B0328A">
        <w:rPr>
          <w:sz w:val="20"/>
          <w:szCs w:val="20"/>
        </w:rPr>
        <w:t>3</w:t>
      </w:r>
      <w:r w:rsidRPr="00AC1AD3">
        <w:rPr>
          <w:sz w:val="20"/>
          <w:szCs w:val="20"/>
        </w:rPr>
        <w:t xml:space="preserve"> года,</w:t>
      </w:r>
      <w:r w:rsidRPr="00D93CCE">
        <w:rPr>
          <w:sz w:val="20"/>
          <w:szCs w:val="20"/>
        </w:rPr>
        <w:t xml:space="preserve"> а в части взаиморасчетов – до полного исполнения Контракта.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2.2</w:t>
      </w:r>
      <w:r w:rsidR="00E9697B">
        <w:rPr>
          <w:sz w:val="20"/>
          <w:szCs w:val="20"/>
        </w:rPr>
        <w:t>.</w:t>
      </w:r>
      <w:r w:rsidRPr="00D93CCE">
        <w:rPr>
          <w:sz w:val="20"/>
          <w:szCs w:val="20"/>
        </w:rPr>
        <w:t xml:space="preserve"> Контракт подлежит обязательной регистрации в Реестре контрактов, заключенных Заказчиками в порядке, установленном законодательством.</w:t>
      </w:r>
    </w:p>
    <w:p w:rsidR="00075FE4" w:rsidRPr="00D93CCE" w:rsidRDefault="00075FE4" w:rsidP="001D21EE">
      <w:pPr>
        <w:widowControl w:val="0"/>
        <w:tabs>
          <w:tab w:val="left" w:pos="426"/>
        </w:tabs>
        <w:autoSpaceDE w:val="0"/>
        <w:jc w:val="both"/>
        <w:rPr>
          <w:sz w:val="20"/>
          <w:szCs w:val="20"/>
        </w:rPr>
      </w:pPr>
      <w:r w:rsidRPr="00D93CCE">
        <w:rPr>
          <w:sz w:val="20"/>
          <w:szCs w:val="20"/>
        </w:rPr>
        <w:t>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w:t>
      </w:r>
    </w:p>
    <w:p w:rsidR="00075FE4" w:rsidRPr="00D93CCE" w:rsidRDefault="00075FE4" w:rsidP="001D21EE">
      <w:pPr>
        <w:widowControl w:val="0"/>
        <w:tabs>
          <w:tab w:val="left" w:pos="426"/>
        </w:tabs>
        <w:autoSpaceDE w:val="0"/>
        <w:jc w:val="both"/>
        <w:rPr>
          <w:sz w:val="20"/>
          <w:szCs w:val="20"/>
        </w:rPr>
      </w:pPr>
      <w:r w:rsidRPr="00D93CCE">
        <w:rPr>
          <w:sz w:val="20"/>
          <w:szCs w:val="20"/>
        </w:rPr>
        <w:t>2.3</w:t>
      </w:r>
      <w:r w:rsidR="00E9697B">
        <w:rPr>
          <w:sz w:val="20"/>
          <w:szCs w:val="20"/>
        </w:rPr>
        <w:t>.</w:t>
      </w:r>
      <w:r w:rsidRPr="00D93CCE">
        <w:rPr>
          <w:sz w:val="20"/>
          <w:szCs w:val="20"/>
        </w:rPr>
        <w:t xml:space="preserve">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075FE4" w:rsidRPr="00D93CCE" w:rsidRDefault="00075FE4" w:rsidP="001D21EE">
      <w:pPr>
        <w:shd w:val="clear" w:color="auto" w:fill="FFFFFF"/>
        <w:tabs>
          <w:tab w:val="left" w:pos="426"/>
        </w:tabs>
        <w:jc w:val="both"/>
        <w:rPr>
          <w:sz w:val="20"/>
          <w:szCs w:val="20"/>
        </w:rPr>
      </w:pPr>
      <w:r w:rsidRPr="00D93CCE">
        <w:rPr>
          <w:b/>
          <w:sz w:val="20"/>
          <w:szCs w:val="20"/>
        </w:rPr>
        <w:t>2.4</w:t>
      </w:r>
      <w:r w:rsidR="00E9697B">
        <w:rPr>
          <w:b/>
          <w:sz w:val="20"/>
          <w:szCs w:val="20"/>
        </w:rPr>
        <w:t>.</w:t>
      </w:r>
      <w:r w:rsidRPr="00D93CCE">
        <w:rPr>
          <w:sz w:val="20"/>
          <w:szCs w:val="20"/>
        </w:rPr>
        <w:t xml:space="preserve"> </w:t>
      </w:r>
      <w:r w:rsidRPr="00D93CCE">
        <w:rPr>
          <w:b/>
          <w:iCs/>
          <w:sz w:val="20"/>
          <w:szCs w:val="20"/>
        </w:rPr>
        <w:t>Место поставки товара:</w:t>
      </w:r>
      <w:r w:rsidRPr="00D93CCE">
        <w:rPr>
          <w:sz w:val="20"/>
          <w:szCs w:val="20"/>
        </w:rPr>
        <w:t xml:space="preserve"> </w:t>
      </w:r>
      <w:r w:rsidR="00E907BE">
        <w:rPr>
          <w:sz w:val="20"/>
          <w:szCs w:val="20"/>
        </w:rPr>
        <w:t xml:space="preserve">Санкт-Петербург, Владимирский </w:t>
      </w:r>
      <w:proofErr w:type="spellStart"/>
      <w:r w:rsidR="00E907BE">
        <w:rPr>
          <w:sz w:val="20"/>
          <w:szCs w:val="20"/>
        </w:rPr>
        <w:t>пр-кт</w:t>
      </w:r>
      <w:proofErr w:type="spellEnd"/>
      <w:r w:rsidR="00E907BE">
        <w:rPr>
          <w:sz w:val="20"/>
          <w:szCs w:val="20"/>
        </w:rPr>
        <w:t>, д. 1/47</w:t>
      </w:r>
    </w:p>
    <w:p w:rsidR="00075FE4" w:rsidRPr="00D93CCE" w:rsidRDefault="00075FE4" w:rsidP="001D21EE">
      <w:pPr>
        <w:tabs>
          <w:tab w:val="left" w:pos="426"/>
        </w:tabs>
        <w:jc w:val="both"/>
        <w:outlineLvl w:val="1"/>
        <w:rPr>
          <w:sz w:val="20"/>
          <w:szCs w:val="20"/>
        </w:rPr>
      </w:pPr>
      <w:bookmarkStart w:id="0" w:name="_Toc29993309"/>
      <w:bookmarkStart w:id="1" w:name="_Toc33016918"/>
      <w:bookmarkStart w:id="2" w:name="_Toc44335393"/>
      <w:r w:rsidRPr="00D93CCE">
        <w:rPr>
          <w:b/>
          <w:bCs/>
          <w:iCs/>
          <w:sz w:val="20"/>
          <w:szCs w:val="20"/>
        </w:rPr>
        <w:t>2.5</w:t>
      </w:r>
      <w:r w:rsidR="00E9697B">
        <w:rPr>
          <w:b/>
          <w:bCs/>
          <w:iCs/>
          <w:sz w:val="20"/>
          <w:szCs w:val="20"/>
        </w:rPr>
        <w:t>.</w:t>
      </w:r>
      <w:r w:rsidRPr="00D93CCE">
        <w:rPr>
          <w:b/>
          <w:bCs/>
          <w:iCs/>
          <w:sz w:val="20"/>
          <w:szCs w:val="20"/>
        </w:rPr>
        <w:t xml:space="preserve"> Сроки поставки товара:</w:t>
      </w:r>
      <w:r w:rsidRPr="00D93CCE">
        <w:rPr>
          <w:bCs/>
          <w:iCs/>
          <w:sz w:val="20"/>
          <w:szCs w:val="20"/>
        </w:rPr>
        <w:t xml:space="preserve"> </w:t>
      </w:r>
      <w:r w:rsidR="00BC58FA" w:rsidRPr="00BC58FA">
        <w:rPr>
          <w:sz w:val="20"/>
          <w:szCs w:val="20"/>
        </w:rPr>
        <w:t xml:space="preserve">единовременно в полном объеме в течение </w:t>
      </w:r>
      <w:r w:rsidR="00E907BE">
        <w:rPr>
          <w:sz w:val="20"/>
          <w:szCs w:val="20"/>
        </w:rPr>
        <w:t>5</w:t>
      </w:r>
      <w:r w:rsidR="00BC58FA" w:rsidRPr="00BC58FA">
        <w:rPr>
          <w:sz w:val="20"/>
          <w:szCs w:val="20"/>
        </w:rPr>
        <w:t xml:space="preserve"> (</w:t>
      </w:r>
      <w:r w:rsidR="00E907BE">
        <w:rPr>
          <w:sz w:val="20"/>
          <w:szCs w:val="20"/>
        </w:rPr>
        <w:t>пяти</w:t>
      </w:r>
      <w:r w:rsidR="00BC58FA" w:rsidRPr="00BC58FA">
        <w:rPr>
          <w:sz w:val="20"/>
          <w:szCs w:val="20"/>
        </w:rPr>
        <w:t>) рабочих дней с момента утверждения Заказчиком сигнальных экземпляров Товара</w:t>
      </w:r>
      <w:r w:rsidR="00090CC1" w:rsidRPr="00D93CCE">
        <w:rPr>
          <w:sz w:val="20"/>
          <w:szCs w:val="20"/>
        </w:rPr>
        <w:t>.</w:t>
      </w:r>
      <w:bookmarkEnd w:id="0"/>
      <w:bookmarkEnd w:id="1"/>
      <w:bookmarkEnd w:id="2"/>
    </w:p>
    <w:p w:rsidR="00075FE4" w:rsidRPr="00D93CCE" w:rsidRDefault="00075FE4" w:rsidP="001D21EE">
      <w:pPr>
        <w:tabs>
          <w:tab w:val="left" w:pos="426"/>
        </w:tabs>
        <w:jc w:val="both"/>
        <w:outlineLvl w:val="1"/>
        <w:rPr>
          <w:bCs/>
          <w:iCs/>
          <w:sz w:val="20"/>
          <w:szCs w:val="20"/>
        </w:rPr>
      </w:pPr>
      <w:bookmarkStart w:id="3" w:name="_Toc29993310"/>
      <w:bookmarkStart w:id="4" w:name="_Toc33016919"/>
      <w:bookmarkStart w:id="5" w:name="_Toc44335394"/>
      <w:r w:rsidRPr="00D93CCE">
        <w:rPr>
          <w:b/>
          <w:bCs/>
          <w:iCs/>
          <w:sz w:val="20"/>
          <w:szCs w:val="20"/>
        </w:rPr>
        <w:t>2.6.</w:t>
      </w:r>
      <w:r w:rsidRPr="00D93CCE">
        <w:rPr>
          <w:bCs/>
          <w:iCs/>
          <w:sz w:val="20"/>
          <w:szCs w:val="20"/>
        </w:rPr>
        <w:t xml:space="preserve"> </w:t>
      </w:r>
      <w:r w:rsidRPr="00D93CCE">
        <w:rPr>
          <w:b/>
          <w:bCs/>
          <w:iCs/>
          <w:sz w:val="20"/>
          <w:szCs w:val="20"/>
        </w:rPr>
        <w:t>Условия поставки товара</w:t>
      </w:r>
      <w:r w:rsidRPr="00D93CCE">
        <w:rPr>
          <w:bCs/>
          <w:iCs/>
          <w:sz w:val="20"/>
          <w:szCs w:val="20"/>
        </w:rPr>
        <w:t xml:space="preserve">: </w:t>
      </w:r>
      <w:bookmarkEnd w:id="3"/>
      <w:bookmarkEnd w:id="4"/>
      <w:r w:rsidRPr="00D93CCE">
        <w:rPr>
          <w:sz w:val="20"/>
          <w:szCs w:val="20"/>
        </w:rPr>
        <w:t xml:space="preserve">по согласованию с представителем Заказчика ежедневно в рабочее время с 10:00 до 17:00 часов, </w:t>
      </w:r>
      <w:r w:rsidRPr="00D93CCE">
        <w:rPr>
          <w:rFonts w:eastAsia="Calibri"/>
          <w:sz w:val="20"/>
          <w:szCs w:val="20"/>
        </w:rPr>
        <w:t>кроме субботы, воскресенья и праздничных дней</w:t>
      </w:r>
      <w:r w:rsidRPr="00D93CCE">
        <w:rPr>
          <w:sz w:val="20"/>
          <w:szCs w:val="20"/>
        </w:rPr>
        <w:t xml:space="preserve">. </w:t>
      </w:r>
      <w:r w:rsidR="00090CC1" w:rsidRPr="00D93CCE">
        <w:rPr>
          <w:sz w:val="20"/>
          <w:szCs w:val="20"/>
        </w:rPr>
        <w:t>Представитель Заказчика,</w:t>
      </w:r>
      <w:r w:rsidR="003A7ABF">
        <w:rPr>
          <w:sz w:val="20"/>
          <w:szCs w:val="20"/>
        </w:rPr>
        <w:t xml:space="preserve"> осуществляющий приемку товара,</w:t>
      </w:r>
      <w:r w:rsidR="00090CC1" w:rsidRPr="00D93CCE">
        <w:rPr>
          <w:sz w:val="20"/>
          <w:szCs w:val="20"/>
        </w:rPr>
        <w:t xml:space="preserve"> – </w:t>
      </w:r>
      <w:r w:rsidR="00D865E1">
        <w:rPr>
          <w:sz w:val="20"/>
          <w:szCs w:val="20"/>
        </w:rPr>
        <w:t>заместитель директора по научной работе Кузнецова Светлана Александровна</w:t>
      </w:r>
      <w:r w:rsidR="0001457F" w:rsidRPr="00D93CCE">
        <w:rPr>
          <w:sz w:val="20"/>
          <w:szCs w:val="20"/>
        </w:rPr>
        <w:t xml:space="preserve"> – тел. </w:t>
      </w:r>
      <w:r w:rsidR="00D865E1">
        <w:rPr>
          <w:sz w:val="20"/>
          <w:szCs w:val="20"/>
        </w:rPr>
        <w:t>572-48-80</w:t>
      </w:r>
      <w:r w:rsidR="0001457F" w:rsidRPr="00D93CCE">
        <w:rPr>
          <w:sz w:val="20"/>
          <w:szCs w:val="20"/>
        </w:rPr>
        <w:t xml:space="preserve">, </w:t>
      </w:r>
      <w:r w:rsidRPr="00D93CCE">
        <w:rPr>
          <w:sz w:val="20"/>
          <w:szCs w:val="20"/>
        </w:rPr>
        <w:t xml:space="preserve">адрес эл. почты: </w:t>
      </w:r>
      <w:r w:rsidR="00D865E1" w:rsidRPr="00D865E1">
        <w:rPr>
          <w:sz w:val="20"/>
          <w:szCs w:val="20"/>
          <w:lang w:val="en-US"/>
        </w:rPr>
        <w:t>info</w:t>
      </w:r>
      <w:r w:rsidR="00D865E1" w:rsidRPr="00D865E1">
        <w:rPr>
          <w:sz w:val="20"/>
          <w:szCs w:val="20"/>
        </w:rPr>
        <w:t>@</w:t>
      </w:r>
      <w:r w:rsidR="00D865E1" w:rsidRPr="00D865E1">
        <w:rPr>
          <w:sz w:val="20"/>
          <w:szCs w:val="20"/>
          <w:lang w:val="en-US"/>
        </w:rPr>
        <w:t>museum</w:t>
      </w:r>
      <w:r w:rsidR="00D865E1" w:rsidRPr="00D865E1">
        <w:rPr>
          <w:sz w:val="20"/>
          <w:szCs w:val="20"/>
        </w:rPr>
        <w:t>-</w:t>
      </w:r>
      <w:proofErr w:type="spellStart"/>
      <w:r w:rsidR="00D865E1" w:rsidRPr="00D865E1">
        <w:rPr>
          <w:sz w:val="20"/>
          <w:szCs w:val="20"/>
          <w:lang w:val="en-US"/>
        </w:rPr>
        <w:t>xxvek</w:t>
      </w:r>
      <w:proofErr w:type="spellEnd"/>
      <w:r w:rsidR="00D865E1" w:rsidRPr="00D865E1">
        <w:rPr>
          <w:sz w:val="20"/>
          <w:szCs w:val="20"/>
        </w:rPr>
        <w:t>.</w:t>
      </w:r>
      <w:proofErr w:type="spellStart"/>
      <w:r w:rsidR="00D865E1" w:rsidRPr="00D865E1">
        <w:rPr>
          <w:sz w:val="20"/>
          <w:szCs w:val="20"/>
          <w:lang w:val="en-US"/>
        </w:rPr>
        <w:t>ru</w:t>
      </w:r>
      <w:proofErr w:type="spellEnd"/>
      <w:r w:rsidRPr="00D93CCE">
        <w:rPr>
          <w:sz w:val="20"/>
          <w:szCs w:val="20"/>
        </w:rPr>
        <w:t xml:space="preserve">. О предстоящей поставке </w:t>
      </w:r>
      <w:r w:rsidR="00090CC1" w:rsidRPr="00D93CCE">
        <w:rPr>
          <w:sz w:val="20"/>
          <w:szCs w:val="20"/>
        </w:rPr>
        <w:t xml:space="preserve">необходимо </w:t>
      </w:r>
      <w:r w:rsidRPr="00D93CCE">
        <w:rPr>
          <w:sz w:val="20"/>
          <w:szCs w:val="20"/>
        </w:rPr>
        <w:t>уведомить представителя</w:t>
      </w:r>
      <w:r w:rsidR="00090CC1" w:rsidRPr="00D93CCE">
        <w:rPr>
          <w:sz w:val="20"/>
          <w:szCs w:val="20"/>
        </w:rPr>
        <w:t xml:space="preserve"> Заказчика</w:t>
      </w:r>
      <w:r w:rsidRPr="00D93CCE">
        <w:rPr>
          <w:sz w:val="20"/>
          <w:szCs w:val="20"/>
        </w:rPr>
        <w:t xml:space="preserve"> не позднее, чем </w:t>
      </w:r>
      <w:r w:rsidRPr="00D93CCE">
        <w:rPr>
          <w:rFonts w:eastAsia="Calibri"/>
          <w:sz w:val="20"/>
          <w:szCs w:val="20"/>
        </w:rPr>
        <w:t>за 2 (два) рабочих дня до даты планируемой поставки Товара в письменной форме или посредством телефонной связи</w:t>
      </w:r>
      <w:r w:rsidRPr="00D93CCE">
        <w:rPr>
          <w:bCs/>
          <w:iCs/>
          <w:sz w:val="20"/>
          <w:szCs w:val="20"/>
        </w:rPr>
        <w:t>.</w:t>
      </w:r>
      <w:bookmarkEnd w:id="5"/>
    </w:p>
    <w:p w:rsidR="00E9697B" w:rsidRDefault="00E9697B" w:rsidP="001D21EE">
      <w:pPr>
        <w:tabs>
          <w:tab w:val="left" w:pos="426"/>
        </w:tabs>
        <w:jc w:val="center"/>
        <w:rPr>
          <w:b/>
          <w:sz w:val="20"/>
          <w:szCs w:val="20"/>
        </w:rPr>
      </w:pPr>
    </w:p>
    <w:p w:rsidR="00075FE4" w:rsidRPr="00D93CCE" w:rsidRDefault="00075FE4" w:rsidP="001D21EE">
      <w:pPr>
        <w:tabs>
          <w:tab w:val="left" w:pos="426"/>
        </w:tabs>
        <w:jc w:val="center"/>
        <w:rPr>
          <w:b/>
          <w:sz w:val="20"/>
          <w:szCs w:val="20"/>
        </w:rPr>
      </w:pPr>
      <w:r w:rsidRPr="00D93CCE">
        <w:rPr>
          <w:b/>
          <w:sz w:val="20"/>
          <w:szCs w:val="20"/>
        </w:rPr>
        <w:t>3. ПРАВА И ОБЯЗАННОСТИ СТОРОН</w:t>
      </w:r>
    </w:p>
    <w:p w:rsidR="00075FE4" w:rsidRPr="00D93CCE" w:rsidRDefault="00075FE4" w:rsidP="001D21EE">
      <w:pPr>
        <w:tabs>
          <w:tab w:val="left" w:pos="426"/>
        </w:tabs>
        <w:jc w:val="both"/>
        <w:rPr>
          <w:sz w:val="20"/>
          <w:szCs w:val="20"/>
        </w:rPr>
      </w:pPr>
      <w:r w:rsidRPr="00D93CCE">
        <w:rPr>
          <w:b/>
          <w:sz w:val="20"/>
          <w:szCs w:val="20"/>
        </w:rPr>
        <w:t xml:space="preserve">3.1. </w:t>
      </w:r>
      <w:r w:rsidRPr="00D93CCE">
        <w:rPr>
          <w:b/>
          <w:i/>
          <w:sz w:val="20"/>
          <w:szCs w:val="20"/>
        </w:rPr>
        <w:t>Заказчик обязан:</w:t>
      </w:r>
    </w:p>
    <w:p w:rsidR="00075FE4" w:rsidRPr="00D93CCE" w:rsidRDefault="00075FE4" w:rsidP="001D21EE">
      <w:pPr>
        <w:tabs>
          <w:tab w:val="left" w:pos="426"/>
        </w:tabs>
        <w:jc w:val="both"/>
        <w:rPr>
          <w:sz w:val="20"/>
          <w:szCs w:val="20"/>
        </w:rPr>
      </w:pPr>
      <w:r w:rsidRPr="00D93CCE">
        <w:rPr>
          <w:sz w:val="20"/>
          <w:szCs w:val="20"/>
        </w:rPr>
        <w:t>3.1.1. Оплатить поставленный Товар на условиях настоящего Контракта.</w:t>
      </w:r>
    </w:p>
    <w:p w:rsidR="00075FE4" w:rsidRPr="00D93CCE" w:rsidRDefault="00075FE4" w:rsidP="001D21EE">
      <w:pPr>
        <w:tabs>
          <w:tab w:val="left" w:pos="426"/>
        </w:tabs>
        <w:jc w:val="both"/>
        <w:rPr>
          <w:bCs/>
          <w:spacing w:val="4"/>
          <w:sz w:val="20"/>
          <w:szCs w:val="20"/>
        </w:rPr>
      </w:pPr>
      <w:r w:rsidRPr="00D93CCE">
        <w:rPr>
          <w:bCs/>
          <w:spacing w:val="4"/>
          <w:sz w:val="20"/>
          <w:szCs w:val="20"/>
        </w:rPr>
        <w:t>3.1.2. Письменно извещать Поставщика об изменениях бухгалтерских реквизитов, наименований, адресов и ответственных лиц Заказчика.</w:t>
      </w:r>
    </w:p>
    <w:p w:rsidR="00075FE4" w:rsidRPr="00D93CCE" w:rsidRDefault="00075FE4" w:rsidP="001D21EE">
      <w:pPr>
        <w:tabs>
          <w:tab w:val="left" w:pos="426"/>
        </w:tabs>
        <w:jc w:val="both"/>
        <w:rPr>
          <w:bCs/>
          <w:spacing w:val="4"/>
          <w:sz w:val="20"/>
          <w:szCs w:val="20"/>
        </w:rPr>
      </w:pPr>
      <w:r w:rsidRPr="00D93CCE">
        <w:rPr>
          <w:bCs/>
          <w:spacing w:val="4"/>
          <w:sz w:val="20"/>
          <w:szCs w:val="20"/>
        </w:rPr>
        <w:t>3.1.3. Осуществить приемку поставленного Товара по результатам экспертизы выполнения условий Контракта.</w:t>
      </w:r>
    </w:p>
    <w:p w:rsidR="00075FE4" w:rsidRPr="00D93CCE" w:rsidRDefault="00075FE4" w:rsidP="001D21EE">
      <w:pPr>
        <w:keepNext/>
        <w:keepLines/>
        <w:widowControl w:val="0"/>
        <w:suppressLineNumbers/>
        <w:tabs>
          <w:tab w:val="left" w:pos="426"/>
        </w:tabs>
        <w:jc w:val="both"/>
        <w:rPr>
          <w:b/>
          <w:sz w:val="20"/>
          <w:szCs w:val="20"/>
        </w:rPr>
      </w:pPr>
      <w:r w:rsidRPr="00D93CCE">
        <w:rPr>
          <w:b/>
          <w:sz w:val="20"/>
          <w:szCs w:val="20"/>
        </w:rPr>
        <w:t xml:space="preserve">3.2. </w:t>
      </w:r>
      <w:r w:rsidRPr="00D93CCE">
        <w:rPr>
          <w:b/>
          <w:i/>
          <w:sz w:val="20"/>
          <w:szCs w:val="20"/>
        </w:rPr>
        <w:t>Заказчик вправе:</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3.2.1.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3.2.2.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3.2.3. Запрашивать у Поставщика информацию о ходе и состоянии исполнения обязательств Поставщика по настоящему Контракту.</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3.2.4. Осуществлять контроль за порядком и сроками поставки Товаров.</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3.2.5. Для проверки соответствия качества поставляемых Товаров привлекать независимых экспертов.</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3.2.6. Ссылаться на недостатки поставляемых Товаров, в том числе в части количества, ассортимента, комплектности и стоимости этих Товаров.</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3.2.7. В случае неисполнения или ненадлежащего исполнения по вине Поставщика обязательств, предусмотренных настоящим Контрактом, требовать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3.2.8.</w:t>
      </w:r>
      <w:r w:rsidRPr="00D93CCE">
        <w:rPr>
          <w:sz w:val="20"/>
          <w:szCs w:val="20"/>
        </w:rPr>
        <w:tab/>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075FE4" w:rsidRPr="00D93CCE" w:rsidRDefault="00075FE4" w:rsidP="001D21EE">
      <w:pPr>
        <w:tabs>
          <w:tab w:val="left" w:pos="426"/>
        </w:tabs>
        <w:jc w:val="both"/>
        <w:rPr>
          <w:sz w:val="20"/>
          <w:szCs w:val="20"/>
        </w:rPr>
      </w:pPr>
      <w:r w:rsidRPr="00D93CCE">
        <w:rPr>
          <w:sz w:val="20"/>
          <w:szCs w:val="20"/>
        </w:rPr>
        <w:lastRenderedPageBreak/>
        <w:t>3.2.9.</w:t>
      </w:r>
      <w:r w:rsidRPr="00D93CCE">
        <w:rPr>
          <w:sz w:val="20"/>
          <w:szCs w:val="20"/>
        </w:rPr>
        <w:tab/>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rsidR="00075FE4" w:rsidRPr="00D93CCE" w:rsidRDefault="00075FE4" w:rsidP="001D21EE">
      <w:pPr>
        <w:tabs>
          <w:tab w:val="left" w:pos="426"/>
        </w:tabs>
        <w:jc w:val="both"/>
        <w:rPr>
          <w:sz w:val="20"/>
          <w:szCs w:val="20"/>
        </w:rPr>
      </w:pPr>
      <w:r w:rsidRPr="00D93CCE">
        <w:rPr>
          <w:sz w:val="20"/>
          <w:szCs w:val="20"/>
        </w:rPr>
        <w:t>3.2.10.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rsidR="00075FE4" w:rsidRPr="00D93CCE" w:rsidRDefault="00075FE4" w:rsidP="001D21EE">
      <w:pPr>
        <w:tabs>
          <w:tab w:val="left" w:pos="426"/>
        </w:tabs>
        <w:jc w:val="both"/>
        <w:rPr>
          <w:b/>
          <w:i/>
          <w:sz w:val="20"/>
          <w:szCs w:val="20"/>
        </w:rPr>
      </w:pPr>
      <w:r w:rsidRPr="00D93CCE">
        <w:rPr>
          <w:b/>
          <w:sz w:val="20"/>
          <w:szCs w:val="20"/>
        </w:rPr>
        <w:t xml:space="preserve">3.3. </w:t>
      </w:r>
      <w:r w:rsidRPr="00D93CCE">
        <w:rPr>
          <w:b/>
          <w:i/>
          <w:sz w:val="20"/>
          <w:szCs w:val="20"/>
        </w:rPr>
        <w:t>Поставщик обязан:</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3.3.1. Своевременно и надлежащим образом поставить Товары в соответствии с условиями Контракта.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3.3.2.</w:t>
      </w:r>
      <w:r w:rsidRPr="00D93CCE">
        <w:rPr>
          <w:sz w:val="20"/>
          <w:szCs w:val="20"/>
        </w:rPr>
        <w:tab/>
        <w:t>Представить по запросу Заказчика в сроки, указанные в таком запросе, информацию о ходе исполнения обязательств по настоящему Контракту.</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3.3.3.</w:t>
      </w:r>
      <w:r w:rsidRPr="00D93CCE">
        <w:rPr>
          <w:sz w:val="20"/>
          <w:szCs w:val="20"/>
        </w:rPr>
        <w:tab/>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75FE4" w:rsidRPr="00D93CCE" w:rsidRDefault="00075FE4" w:rsidP="001D21EE">
      <w:pPr>
        <w:tabs>
          <w:tab w:val="left" w:pos="426"/>
        </w:tabs>
        <w:jc w:val="both"/>
        <w:rPr>
          <w:sz w:val="20"/>
          <w:szCs w:val="20"/>
        </w:rPr>
      </w:pPr>
      <w:r w:rsidRPr="00D93CCE">
        <w:rPr>
          <w:sz w:val="20"/>
          <w:szCs w:val="20"/>
        </w:rPr>
        <w:t xml:space="preserve">3.3.4. Подписать акт о приемке Товара. </w:t>
      </w:r>
    </w:p>
    <w:p w:rsidR="00075FE4" w:rsidRPr="00D93CCE" w:rsidRDefault="00075FE4" w:rsidP="001D21EE">
      <w:pPr>
        <w:tabs>
          <w:tab w:val="left" w:pos="426"/>
        </w:tabs>
        <w:jc w:val="both"/>
        <w:rPr>
          <w:sz w:val="20"/>
          <w:szCs w:val="20"/>
        </w:rPr>
      </w:pPr>
      <w:r w:rsidRPr="00D93CCE">
        <w:rPr>
          <w:sz w:val="20"/>
          <w:szCs w:val="20"/>
        </w:rPr>
        <w:t>3.3.5. Передать Заказчику надлежащим образом оформленные документы:</w:t>
      </w:r>
    </w:p>
    <w:p w:rsidR="00075FE4" w:rsidRPr="00D93CCE" w:rsidRDefault="00075FE4" w:rsidP="001D21EE">
      <w:pPr>
        <w:tabs>
          <w:tab w:val="left" w:pos="426"/>
        </w:tabs>
        <w:jc w:val="both"/>
        <w:rPr>
          <w:sz w:val="20"/>
          <w:szCs w:val="20"/>
        </w:rPr>
      </w:pPr>
      <w:r w:rsidRPr="00D93CCE">
        <w:rPr>
          <w:sz w:val="20"/>
          <w:szCs w:val="20"/>
        </w:rPr>
        <w:t>- товарную накладную;</w:t>
      </w:r>
    </w:p>
    <w:p w:rsidR="00075FE4" w:rsidRPr="00D93CCE" w:rsidRDefault="00075FE4" w:rsidP="001D21EE">
      <w:pPr>
        <w:tabs>
          <w:tab w:val="left" w:pos="426"/>
        </w:tabs>
        <w:jc w:val="both"/>
        <w:rPr>
          <w:sz w:val="20"/>
          <w:szCs w:val="20"/>
        </w:rPr>
      </w:pPr>
      <w:r w:rsidRPr="00D93CCE">
        <w:rPr>
          <w:sz w:val="20"/>
          <w:szCs w:val="20"/>
        </w:rPr>
        <w:t>- счет-фактуру;</w:t>
      </w:r>
    </w:p>
    <w:p w:rsidR="00075FE4" w:rsidRPr="00D93CCE" w:rsidRDefault="00075FE4" w:rsidP="001D21EE">
      <w:pPr>
        <w:tabs>
          <w:tab w:val="left" w:pos="426"/>
        </w:tabs>
        <w:jc w:val="both"/>
        <w:rPr>
          <w:sz w:val="20"/>
          <w:szCs w:val="20"/>
        </w:rPr>
      </w:pPr>
      <w:r w:rsidRPr="00D93CCE">
        <w:rPr>
          <w:sz w:val="20"/>
          <w:szCs w:val="20"/>
        </w:rPr>
        <w:t>-универсальный передаточный документ (УПД) (при соответствующей у Поставщика форме первичной документации).</w:t>
      </w:r>
    </w:p>
    <w:p w:rsidR="00075FE4" w:rsidRPr="00D93CCE" w:rsidRDefault="00075FE4" w:rsidP="001D21EE">
      <w:pPr>
        <w:tabs>
          <w:tab w:val="left" w:pos="426"/>
        </w:tabs>
        <w:jc w:val="both"/>
        <w:rPr>
          <w:sz w:val="20"/>
          <w:szCs w:val="20"/>
        </w:rPr>
      </w:pPr>
      <w:r w:rsidRPr="00D93CCE">
        <w:rPr>
          <w:sz w:val="20"/>
          <w:szCs w:val="20"/>
        </w:rPr>
        <w:t xml:space="preserve">3.3.6. Одновременно с поставкой Товара передать Заказчику надлежащим образом оформленные сопроводительные документы, в том числе перечисленные в пункте </w:t>
      </w:r>
      <w:r w:rsidR="001563F1" w:rsidRPr="00D93CCE">
        <w:rPr>
          <w:sz w:val="20"/>
          <w:szCs w:val="20"/>
        </w:rPr>
        <w:t>7</w:t>
      </w:r>
      <w:r w:rsidRPr="00D93CCE">
        <w:rPr>
          <w:sz w:val="20"/>
          <w:szCs w:val="20"/>
        </w:rPr>
        <w:t>.1.3 настоящего Контракта.</w:t>
      </w:r>
    </w:p>
    <w:p w:rsidR="00075FE4" w:rsidRPr="00D93CCE" w:rsidRDefault="00075FE4" w:rsidP="001D21EE">
      <w:pPr>
        <w:tabs>
          <w:tab w:val="left" w:pos="426"/>
        </w:tabs>
        <w:jc w:val="both"/>
        <w:rPr>
          <w:sz w:val="20"/>
          <w:szCs w:val="20"/>
        </w:rPr>
      </w:pPr>
      <w:r w:rsidRPr="00D93CCE">
        <w:rPr>
          <w:sz w:val="20"/>
          <w:szCs w:val="20"/>
        </w:rPr>
        <w:t>3.3.7.</w:t>
      </w:r>
      <w:r w:rsidR="003A7ABF">
        <w:rPr>
          <w:sz w:val="20"/>
          <w:szCs w:val="20"/>
        </w:rPr>
        <w:t xml:space="preserve"> </w:t>
      </w:r>
      <w:r w:rsidRPr="00D93CCE">
        <w:rPr>
          <w:sz w:val="20"/>
          <w:szCs w:val="20"/>
        </w:rPr>
        <w:t>Предоставить Заказчику подписанные счет, счет-фактуру (если Поставщик является плательщиком НДС), акт о приемки товара, универсальный передаточный документ (УПД) (при соответствующей у Поставщика форме первичной документации) в день поставки Товара.</w:t>
      </w:r>
    </w:p>
    <w:p w:rsidR="00075FE4" w:rsidRPr="00D93CCE" w:rsidRDefault="00075FE4" w:rsidP="001D21EE">
      <w:pPr>
        <w:tabs>
          <w:tab w:val="left" w:pos="426"/>
        </w:tabs>
        <w:jc w:val="both"/>
        <w:rPr>
          <w:sz w:val="20"/>
          <w:szCs w:val="20"/>
        </w:rPr>
      </w:pPr>
      <w:r w:rsidRPr="00D93CCE">
        <w:rPr>
          <w:sz w:val="20"/>
          <w:szCs w:val="20"/>
        </w:rPr>
        <w:t>3.3.8.</w:t>
      </w:r>
      <w:r w:rsidR="003A7ABF">
        <w:rPr>
          <w:sz w:val="20"/>
          <w:szCs w:val="20"/>
        </w:rPr>
        <w:t xml:space="preserve"> </w:t>
      </w:r>
      <w:r w:rsidRPr="00D93CCE">
        <w:rPr>
          <w:sz w:val="20"/>
          <w:szCs w:val="20"/>
        </w:rPr>
        <w:t>Исполнять иные обязательства, предусмотренные действующим законодательством и Контрактом.</w:t>
      </w:r>
    </w:p>
    <w:p w:rsidR="00075FE4" w:rsidRPr="00D93CCE" w:rsidRDefault="00075FE4" w:rsidP="001D21EE">
      <w:pPr>
        <w:widowControl w:val="0"/>
        <w:tabs>
          <w:tab w:val="left" w:pos="426"/>
        </w:tabs>
        <w:autoSpaceDE w:val="0"/>
        <w:autoSpaceDN w:val="0"/>
        <w:adjustRightInd w:val="0"/>
        <w:jc w:val="both"/>
        <w:rPr>
          <w:sz w:val="20"/>
          <w:szCs w:val="20"/>
        </w:rPr>
      </w:pPr>
      <w:r w:rsidRPr="00D93CCE">
        <w:rPr>
          <w:sz w:val="20"/>
          <w:szCs w:val="20"/>
        </w:rPr>
        <w:t>3.3.9. В случае, предусмотренном частью 23 ст. 34 Федерального закона от 05.04.2013 № 44-ФЗ "О контрактной системе в сфере закупок товаров, работ, услуг для обеспечения государственных и муниципальных нужд", предоставить Заказчику дополнительные документы, перечень которых определен постановлением Правительства РФ от 04.09.2013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p w:rsidR="00075FE4" w:rsidRPr="00D93CCE" w:rsidRDefault="00075FE4" w:rsidP="001D21EE">
      <w:pPr>
        <w:tabs>
          <w:tab w:val="left" w:pos="426"/>
        </w:tabs>
        <w:jc w:val="both"/>
        <w:rPr>
          <w:b/>
          <w:i/>
          <w:sz w:val="20"/>
          <w:szCs w:val="20"/>
        </w:rPr>
      </w:pPr>
      <w:r w:rsidRPr="00D93CCE">
        <w:rPr>
          <w:b/>
          <w:i/>
          <w:sz w:val="20"/>
          <w:szCs w:val="20"/>
        </w:rPr>
        <w:t>3.4. Поставщик вправе:</w:t>
      </w:r>
    </w:p>
    <w:p w:rsidR="00075FE4" w:rsidRPr="00D93CCE" w:rsidRDefault="00075FE4" w:rsidP="001D21EE">
      <w:pPr>
        <w:tabs>
          <w:tab w:val="left" w:pos="426"/>
        </w:tabs>
        <w:jc w:val="both"/>
        <w:rPr>
          <w:sz w:val="20"/>
          <w:szCs w:val="20"/>
        </w:rPr>
      </w:pPr>
      <w:r w:rsidRPr="00D93CCE">
        <w:rPr>
          <w:sz w:val="20"/>
          <w:szCs w:val="20"/>
        </w:rPr>
        <w:t>3.4.1.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приемки поставленных Товаров, подписанным Заказчиком и Поставщиком в порядке, предусмотренном условиями настоящего Контракта.</w:t>
      </w:r>
    </w:p>
    <w:p w:rsidR="00075FE4" w:rsidRPr="00D93CCE" w:rsidRDefault="00075FE4" w:rsidP="001D21EE">
      <w:pPr>
        <w:tabs>
          <w:tab w:val="left" w:pos="426"/>
        </w:tabs>
        <w:jc w:val="both"/>
        <w:rPr>
          <w:sz w:val="20"/>
          <w:szCs w:val="20"/>
        </w:rPr>
      </w:pPr>
      <w:r w:rsidRPr="00D93CCE">
        <w:rPr>
          <w:sz w:val="20"/>
          <w:szCs w:val="20"/>
        </w:rPr>
        <w:t>3.4.2. Запрашивать у Заказчика предоставления разъяснений и уточнений по вопросам поставки Товаров в рамках настоящего Контракта.</w:t>
      </w:r>
    </w:p>
    <w:p w:rsidR="00075FE4" w:rsidRPr="00D93CCE" w:rsidRDefault="00075FE4" w:rsidP="001D21EE">
      <w:pPr>
        <w:tabs>
          <w:tab w:val="left" w:pos="426"/>
        </w:tabs>
        <w:jc w:val="both"/>
        <w:rPr>
          <w:sz w:val="20"/>
          <w:szCs w:val="20"/>
        </w:rPr>
      </w:pPr>
      <w:r w:rsidRPr="00D93CCE">
        <w:rPr>
          <w:sz w:val="20"/>
          <w:szCs w:val="20"/>
        </w:rPr>
        <w:t>3.4.3. После согласования с Заказчиком в ходе исполнения настоящего Контракта поставить Товар, качество, технические и функциональные характеристики которого являются улучшенными по сравнению с качеством, техническими и функциональными характеристиками, установленными Техническим заданием (Приложение № 2 к настоящему Контракту).</w:t>
      </w:r>
    </w:p>
    <w:p w:rsidR="00075FE4" w:rsidRPr="00D93CCE" w:rsidRDefault="00075FE4" w:rsidP="001D21EE">
      <w:pPr>
        <w:tabs>
          <w:tab w:val="left" w:pos="426"/>
        </w:tabs>
        <w:jc w:val="both"/>
        <w:rPr>
          <w:sz w:val="20"/>
          <w:szCs w:val="20"/>
        </w:rPr>
      </w:pPr>
      <w:r w:rsidRPr="00D93CCE">
        <w:rPr>
          <w:sz w:val="20"/>
          <w:szCs w:val="20"/>
        </w:rPr>
        <w:t xml:space="preserve">3.4.4. Привлекать к поставке по настоящему Контракту третье лицо. В случае привлечения Поставщиком к исполнению обязанностей по Контракту третьего лица, Поставщик должен при заключении Контракта предоставить Заказчику доверенность, подтверждающую его право действовать от имени Поставщика. При этом ответственность за выполнение Контракта несет Поставщик. </w:t>
      </w:r>
    </w:p>
    <w:p w:rsidR="00075FE4" w:rsidRPr="00D93CCE" w:rsidRDefault="00075FE4" w:rsidP="001D21EE">
      <w:pPr>
        <w:tabs>
          <w:tab w:val="left" w:pos="426"/>
        </w:tabs>
        <w:jc w:val="both"/>
        <w:rPr>
          <w:sz w:val="20"/>
          <w:szCs w:val="20"/>
        </w:rPr>
      </w:pPr>
      <w:r w:rsidRPr="00D93CCE">
        <w:rPr>
          <w:sz w:val="20"/>
          <w:szCs w:val="20"/>
        </w:rPr>
        <w:t>3.4.5.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данного вида обязательств.</w:t>
      </w:r>
    </w:p>
    <w:p w:rsidR="00FD6AF7" w:rsidRPr="00D93CCE" w:rsidRDefault="00FD6AF7" w:rsidP="001D21EE">
      <w:pPr>
        <w:tabs>
          <w:tab w:val="left" w:pos="426"/>
        </w:tabs>
        <w:jc w:val="both"/>
        <w:rPr>
          <w:sz w:val="20"/>
          <w:szCs w:val="20"/>
        </w:rPr>
      </w:pPr>
      <w:r w:rsidRPr="00D93CCE">
        <w:rPr>
          <w:sz w:val="20"/>
          <w:szCs w:val="20"/>
        </w:rPr>
        <w:t>3.4.6. Использовать переданные Заказчиком исходные материалы только для изготовления тираж</w:t>
      </w:r>
      <w:r w:rsidR="00482E96">
        <w:rPr>
          <w:sz w:val="20"/>
          <w:szCs w:val="20"/>
        </w:rPr>
        <w:t xml:space="preserve">ных экземпляров </w:t>
      </w:r>
      <w:r w:rsidR="00FA5091">
        <w:rPr>
          <w:sz w:val="20"/>
          <w:szCs w:val="20"/>
        </w:rPr>
        <w:t>сувенирной продукции</w:t>
      </w:r>
      <w:r w:rsidRPr="00D93CCE">
        <w:rPr>
          <w:sz w:val="20"/>
          <w:szCs w:val="20"/>
        </w:rPr>
        <w:t xml:space="preserve">. </w:t>
      </w:r>
      <w:r w:rsidR="00B04D5E">
        <w:rPr>
          <w:sz w:val="20"/>
          <w:szCs w:val="20"/>
        </w:rPr>
        <w:t>Сумки тканевые</w:t>
      </w:r>
      <w:r w:rsidRPr="00D93CCE">
        <w:rPr>
          <w:sz w:val="20"/>
          <w:szCs w:val="20"/>
        </w:rPr>
        <w:t>,</w:t>
      </w:r>
      <w:r w:rsidR="00FA5091">
        <w:rPr>
          <w:sz w:val="20"/>
          <w:szCs w:val="20"/>
        </w:rPr>
        <w:t xml:space="preserve"> </w:t>
      </w:r>
      <w:r w:rsidRPr="00D93CCE">
        <w:rPr>
          <w:sz w:val="20"/>
          <w:szCs w:val="20"/>
        </w:rPr>
        <w:t>в том числе в качестве исходных материалов, являются собственностью Заказчика. Опубликование, тиражирование, обнародование и иное использование Товара и материалов, предоставленных Заказчиком Поставщику, вне рамок настоящего контракта, не допускается.</w:t>
      </w:r>
    </w:p>
    <w:p w:rsidR="00075FE4" w:rsidRPr="00D93CCE" w:rsidRDefault="00075FE4" w:rsidP="001D21EE">
      <w:pPr>
        <w:tabs>
          <w:tab w:val="left" w:pos="426"/>
        </w:tabs>
        <w:jc w:val="center"/>
        <w:rPr>
          <w:b/>
          <w:sz w:val="20"/>
          <w:szCs w:val="20"/>
        </w:rPr>
      </w:pPr>
    </w:p>
    <w:p w:rsidR="00075FE4" w:rsidRPr="00D93CCE" w:rsidRDefault="00075FE4" w:rsidP="001D21EE">
      <w:pPr>
        <w:tabs>
          <w:tab w:val="left" w:pos="426"/>
        </w:tabs>
        <w:jc w:val="center"/>
        <w:rPr>
          <w:b/>
          <w:caps/>
          <w:sz w:val="20"/>
          <w:szCs w:val="20"/>
        </w:rPr>
      </w:pPr>
      <w:r w:rsidRPr="00D93CCE">
        <w:rPr>
          <w:b/>
          <w:caps/>
          <w:sz w:val="20"/>
          <w:szCs w:val="20"/>
        </w:rPr>
        <w:t>4</w:t>
      </w:r>
      <w:r w:rsidRPr="00D93CCE">
        <w:rPr>
          <w:b/>
          <w:sz w:val="20"/>
          <w:szCs w:val="20"/>
        </w:rPr>
        <w:t xml:space="preserve">. </w:t>
      </w:r>
      <w:r w:rsidRPr="00D93CCE">
        <w:rPr>
          <w:b/>
          <w:caps/>
          <w:sz w:val="20"/>
          <w:szCs w:val="20"/>
        </w:rPr>
        <w:t>СТОИМОСТЬ ПОСТАВКИ ТОВАРА.</w:t>
      </w:r>
    </w:p>
    <w:p w:rsidR="00075FE4" w:rsidRPr="00D93CCE" w:rsidRDefault="00075FE4" w:rsidP="001D21EE">
      <w:pPr>
        <w:tabs>
          <w:tab w:val="left" w:pos="426"/>
        </w:tabs>
        <w:jc w:val="center"/>
        <w:rPr>
          <w:b/>
          <w:caps/>
          <w:sz w:val="20"/>
          <w:szCs w:val="20"/>
        </w:rPr>
      </w:pPr>
      <w:r w:rsidRPr="00D93CCE">
        <w:rPr>
          <w:b/>
          <w:caps/>
          <w:sz w:val="20"/>
          <w:szCs w:val="20"/>
        </w:rPr>
        <w:t>ФОРМА, СРОКИ И ПОРЯДОК ОПЛАТЫ ТОВАРА</w:t>
      </w:r>
    </w:p>
    <w:p w:rsidR="00075FE4" w:rsidRPr="00D93CCE" w:rsidRDefault="00075FE4" w:rsidP="001D21EE">
      <w:pPr>
        <w:tabs>
          <w:tab w:val="left" w:pos="426"/>
        </w:tabs>
        <w:jc w:val="both"/>
        <w:rPr>
          <w:sz w:val="20"/>
          <w:szCs w:val="20"/>
        </w:rPr>
      </w:pPr>
      <w:r w:rsidRPr="00D93CCE">
        <w:rPr>
          <w:sz w:val="20"/>
          <w:szCs w:val="20"/>
        </w:rPr>
        <w:t>4.1 Стоимость поставки Товара по настоящему Контракту (стоимость Контракта) составляет___________ руб. _____ копеек</w:t>
      </w:r>
      <w:r w:rsidR="003468FE">
        <w:rPr>
          <w:sz w:val="20"/>
          <w:szCs w:val="20"/>
        </w:rPr>
        <w:t xml:space="preserve"> </w:t>
      </w:r>
      <w:r w:rsidR="003468FE" w:rsidRPr="00D93CCE">
        <w:rPr>
          <w:sz w:val="20"/>
          <w:szCs w:val="20"/>
        </w:rPr>
        <w:t>(___________</w:t>
      </w:r>
      <w:r w:rsidR="003468FE">
        <w:rPr>
          <w:sz w:val="20"/>
          <w:szCs w:val="20"/>
        </w:rPr>
        <w:t xml:space="preserve"> рублей ___ копеек</w:t>
      </w:r>
      <w:r w:rsidR="003468FE" w:rsidRPr="00D93CCE">
        <w:rPr>
          <w:sz w:val="20"/>
          <w:szCs w:val="20"/>
        </w:rPr>
        <w:t>)</w:t>
      </w:r>
      <w:r w:rsidRPr="00D93CCE">
        <w:rPr>
          <w:sz w:val="20"/>
          <w:szCs w:val="20"/>
        </w:rPr>
        <w:t xml:space="preserve">, в том числе НДС </w:t>
      </w:r>
      <w:r w:rsidR="00E9697B">
        <w:rPr>
          <w:sz w:val="20"/>
          <w:szCs w:val="20"/>
        </w:rPr>
        <w:t>_______</w:t>
      </w:r>
      <w:r w:rsidRPr="00D93CCE">
        <w:rPr>
          <w:sz w:val="20"/>
          <w:szCs w:val="20"/>
        </w:rPr>
        <w:t xml:space="preserve"> в размере _____________ руб.</w:t>
      </w:r>
      <w:r w:rsidR="00E9697B">
        <w:rPr>
          <w:sz w:val="20"/>
          <w:szCs w:val="20"/>
        </w:rPr>
        <w:t xml:space="preserve"> / НДС не содержит (нужное подчеркнуть)</w:t>
      </w:r>
      <w:r w:rsidRPr="00D93CCE">
        <w:rPr>
          <w:sz w:val="20"/>
          <w:szCs w:val="20"/>
        </w:rPr>
        <w:t xml:space="preserve"> (согласно Приложению № 1 к настоящему Контракту).</w:t>
      </w:r>
    </w:p>
    <w:p w:rsidR="00075FE4" w:rsidRPr="00D93CCE" w:rsidRDefault="00075FE4" w:rsidP="001D21EE">
      <w:pPr>
        <w:keepLines/>
        <w:tabs>
          <w:tab w:val="left" w:pos="0"/>
          <w:tab w:val="left" w:pos="426"/>
        </w:tabs>
        <w:jc w:val="both"/>
        <w:rPr>
          <w:iCs/>
          <w:sz w:val="20"/>
          <w:szCs w:val="20"/>
        </w:rPr>
      </w:pPr>
      <w:r w:rsidRPr="00D93CCE">
        <w:rPr>
          <w:iCs/>
          <w:sz w:val="20"/>
          <w:szCs w:val="20"/>
        </w:rPr>
        <w:t xml:space="preserve">Стоимость Контракта включает в себя стоимость </w:t>
      </w:r>
      <w:r w:rsidR="005265A8">
        <w:rPr>
          <w:iCs/>
          <w:sz w:val="20"/>
          <w:szCs w:val="20"/>
        </w:rPr>
        <w:t xml:space="preserve">изготовления и доставки сигнальных образцов Товара, </w:t>
      </w:r>
      <w:r w:rsidRPr="00D93CCE">
        <w:rPr>
          <w:iCs/>
          <w:sz w:val="20"/>
          <w:szCs w:val="20"/>
        </w:rPr>
        <w:t>упаковки, расходы на страхование, транспортные расходы, погрузочно-разгрузочные работы (включая подъем на этаж), уплату таможенных пошлин, налогов и других обязательных платежей, а также прочие расходы, с</w:t>
      </w:r>
      <w:r w:rsidR="0058212C">
        <w:rPr>
          <w:iCs/>
          <w:sz w:val="20"/>
          <w:szCs w:val="20"/>
        </w:rPr>
        <w:t xml:space="preserve">вязанные с исполнением </w:t>
      </w:r>
      <w:r w:rsidRPr="00D93CCE">
        <w:rPr>
          <w:iCs/>
          <w:sz w:val="20"/>
          <w:szCs w:val="20"/>
        </w:rPr>
        <w:t>Контракта.</w:t>
      </w:r>
    </w:p>
    <w:p w:rsidR="00075FE4" w:rsidRPr="00D93CCE" w:rsidRDefault="00075FE4" w:rsidP="001D21EE">
      <w:pPr>
        <w:keepLines/>
        <w:tabs>
          <w:tab w:val="left" w:pos="0"/>
          <w:tab w:val="left" w:pos="426"/>
        </w:tabs>
        <w:jc w:val="both"/>
        <w:rPr>
          <w:rFonts w:eastAsia="Calibri"/>
          <w:iCs/>
          <w:sz w:val="20"/>
          <w:szCs w:val="20"/>
        </w:rPr>
      </w:pPr>
      <w:r w:rsidRPr="00D93CCE">
        <w:rPr>
          <w:rFonts w:eastAsia="Calibri"/>
          <w:iCs/>
          <w:sz w:val="20"/>
          <w:szCs w:val="20"/>
        </w:rPr>
        <w:t xml:space="preserve">4.2 Стоимость подлежащего поставке Товара является твердой на весь период исполнения Контракта и определяется согласно Приложению № 1 к настоящему Контракту, за исключением случаев, предусмотренных разделом </w:t>
      </w:r>
      <w:r w:rsidR="00643498" w:rsidRPr="00D93CCE">
        <w:rPr>
          <w:rFonts w:eastAsia="Calibri"/>
          <w:iCs/>
          <w:sz w:val="20"/>
          <w:szCs w:val="20"/>
        </w:rPr>
        <w:t>5</w:t>
      </w:r>
      <w:r w:rsidRPr="00D93CCE">
        <w:rPr>
          <w:rFonts w:eastAsia="Calibri"/>
          <w:iCs/>
          <w:sz w:val="20"/>
          <w:szCs w:val="20"/>
        </w:rPr>
        <w:t xml:space="preserve"> настоящего Контракта.</w:t>
      </w:r>
    </w:p>
    <w:p w:rsidR="0058212C" w:rsidRDefault="00075FE4" w:rsidP="0058212C">
      <w:pPr>
        <w:widowControl w:val="0"/>
        <w:tabs>
          <w:tab w:val="left" w:pos="426"/>
        </w:tabs>
        <w:ind w:right="23"/>
        <w:jc w:val="both"/>
        <w:rPr>
          <w:sz w:val="20"/>
          <w:szCs w:val="20"/>
        </w:rPr>
      </w:pPr>
      <w:r w:rsidRPr="00D93CCE">
        <w:rPr>
          <w:rFonts w:eastAsia="Calibri"/>
          <w:iCs/>
          <w:sz w:val="20"/>
          <w:szCs w:val="20"/>
        </w:rPr>
        <w:t xml:space="preserve">4.3 Оплата за поставленные товары осуществляется в безналичной форме в соответствии с утвержденными </w:t>
      </w:r>
      <w:r w:rsidRPr="00D93CCE">
        <w:rPr>
          <w:rFonts w:eastAsia="Calibri"/>
          <w:iCs/>
          <w:sz w:val="20"/>
          <w:szCs w:val="20"/>
        </w:rPr>
        <w:lastRenderedPageBreak/>
        <w:t>бюджетными ассигнованиями. Источник финансирования:</w:t>
      </w:r>
      <w:r w:rsidR="0058212C">
        <w:rPr>
          <w:rFonts w:eastAsiaTheme="minorEastAsia"/>
          <w:sz w:val="20"/>
          <w:szCs w:val="20"/>
        </w:rPr>
        <w:t xml:space="preserve"> </w:t>
      </w:r>
      <w:r w:rsidR="0058212C" w:rsidRPr="00345AE4">
        <w:rPr>
          <w:sz w:val="20"/>
          <w:szCs w:val="20"/>
        </w:rPr>
        <w:t>внебюджетные средства: субсидии бюджетным учреждениям – библиотекам на финансовое обеспечение выполнения государственного задания, подраздел 0801, целевая статья 0810070080, код вида расходов 244, код ОСГУ</w:t>
      </w:r>
      <w:r w:rsidR="0058212C" w:rsidRPr="006105D9">
        <w:rPr>
          <w:sz w:val="20"/>
          <w:szCs w:val="20"/>
        </w:rPr>
        <w:t>: 34</w:t>
      </w:r>
      <w:r w:rsidR="00D865E1">
        <w:rPr>
          <w:sz w:val="20"/>
          <w:szCs w:val="20"/>
        </w:rPr>
        <w:t>6</w:t>
      </w:r>
      <w:r w:rsidR="0058212C" w:rsidRPr="006105D9">
        <w:rPr>
          <w:sz w:val="20"/>
          <w:szCs w:val="20"/>
        </w:rPr>
        <w:t xml:space="preserve"> – «</w:t>
      </w:r>
      <w:r w:rsidR="00D865E1" w:rsidRPr="00D865E1">
        <w:rPr>
          <w:sz w:val="20"/>
          <w:szCs w:val="20"/>
        </w:rPr>
        <w:t>Увеличение стоимо</w:t>
      </w:r>
      <w:r w:rsidR="00D865E1">
        <w:rPr>
          <w:sz w:val="20"/>
          <w:szCs w:val="20"/>
        </w:rPr>
        <w:t>сти прочих материальных запасов</w:t>
      </w:r>
      <w:r w:rsidR="0058212C" w:rsidRPr="006105D9">
        <w:rPr>
          <w:sz w:val="20"/>
          <w:szCs w:val="20"/>
        </w:rPr>
        <w:t>».</w:t>
      </w:r>
    </w:p>
    <w:p w:rsidR="00075FE4" w:rsidRPr="00D93CCE" w:rsidRDefault="00075FE4" w:rsidP="0058212C">
      <w:pPr>
        <w:widowControl w:val="0"/>
        <w:tabs>
          <w:tab w:val="left" w:pos="426"/>
        </w:tabs>
        <w:ind w:right="23"/>
        <w:jc w:val="both"/>
        <w:rPr>
          <w:rFonts w:eastAsia="Calibri"/>
          <w:iCs/>
          <w:sz w:val="20"/>
          <w:szCs w:val="20"/>
        </w:rPr>
      </w:pPr>
      <w:r w:rsidRPr="00D93CCE">
        <w:rPr>
          <w:rFonts w:eastAsia="Calibri"/>
          <w:iCs/>
          <w:sz w:val="20"/>
          <w:szCs w:val="20"/>
        </w:rPr>
        <w:t>Валютой, используемой для расчетов с Поставщиком, является российский рубль.</w:t>
      </w:r>
    </w:p>
    <w:p w:rsidR="00075FE4" w:rsidRPr="00D93CCE" w:rsidRDefault="00075FE4" w:rsidP="001D21EE">
      <w:pPr>
        <w:keepLines/>
        <w:tabs>
          <w:tab w:val="left" w:pos="0"/>
          <w:tab w:val="left" w:pos="426"/>
        </w:tabs>
        <w:jc w:val="both"/>
        <w:rPr>
          <w:rFonts w:eastAsia="Calibri"/>
          <w:iCs/>
          <w:sz w:val="20"/>
          <w:szCs w:val="20"/>
        </w:rPr>
      </w:pPr>
      <w:r w:rsidRPr="00D93CCE">
        <w:rPr>
          <w:rFonts w:eastAsia="Calibri"/>
          <w:iCs/>
          <w:sz w:val="20"/>
          <w:szCs w:val="20"/>
          <w:lang w:eastAsia="en-US"/>
        </w:rPr>
        <w:t>4.4 Авансирование подлежащего поставке Товара не предусматривается.</w:t>
      </w:r>
    </w:p>
    <w:p w:rsidR="00075FE4" w:rsidRPr="00D93CCE" w:rsidRDefault="00075FE4" w:rsidP="001D21EE">
      <w:pPr>
        <w:tabs>
          <w:tab w:val="left" w:pos="426"/>
        </w:tabs>
        <w:jc w:val="both"/>
        <w:rPr>
          <w:iCs/>
          <w:sz w:val="20"/>
          <w:szCs w:val="20"/>
        </w:rPr>
      </w:pPr>
      <w:r w:rsidRPr="00D93CCE">
        <w:rPr>
          <w:iCs/>
          <w:sz w:val="20"/>
          <w:szCs w:val="20"/>
        </w:rPr>
        <w:t xml:space="preserve">4.5 Сроки и порядок оплаты поставленного Товара: </w:t>
      </w:r>
    </w:p>
    <w:p w:rsidR="00075FE4" w:rsidRPr="00D93CCE" w:rsidRDefault="00075FE4" w:rsidP="001D21EE">
      <w:pPr>
        <w:tabs>
          <w:tab w:val="left" w:pos="426"/>
        </w:tabs>
        <w:jc w:val="both"/>
        <w:rPr>
          <w:sz w:val="20"/>
          <w:szCs w:val="20"/>
        </w:rPr>
      </w:pPr>
      <w:r w:rsidRPr="00D93CCE">
        <w:rPr>
          <w:sz w:val="20"/>
          <w:szCs w:val="20"/>
        </w:rPr>
        <w:t>Оплата за поставленный Товар производится Заказчиком по факту поставки Товара в полном объеме в безналичной форме путем перечисления денежных средств в рублях на расчетный счет Поставщика, указанный в Контракте, в течение 15 (пятнадцати) рабочих дней со дня подписания сторонами товарной накладной (или универсального передаточного документа (УПД)), Акта о приемке Товара, на основании предоставленного Поставщиком Заказчику счета, счета-фактуры (для плательщиков НДС) или иных документов, связанных с исполнением Контракта. В счете, счете-фактуре (для плательщиков НДС), товарной накладной, УПД и Акте о приемке Товара необходимо указывать основание для оплаты «Контракт № __________ от «__» _________ 202</w:t>
      </w:r>
      <w:r w:rsidR="00B0328A">
        <w:rPr>
          <w:sz w:val="20"/>
          <w:szCs w:val="20"/>
        </w:rPr>
        <w:t>3</w:t>
      </w:r>
      <w:r w:rsidRPr="00D93CCE">
        <w:rPr>
          <w:sz w:val="20"/>
          <w:szCs w:val="20"/>
        </w:rPr>
        <w:t xml:space="preserve"> года». </w:t>
      </w:r>
    </w:p>
    <w:p w:rsidR="00075FE4" w:rsidRPr="00D93CCE" w:rsidRDefault="00075FE4" w:rsidP="001D21EE">
      <w:pPr>
        <w:tabs>
          <w:tab w:val="left" w:pos="426"/>
        </w:tabs>
        <w:jc w:val="both"/>
        <w:rPr>
          <w:sz w:val="20"/>
          <w:szCs w:val="20"/>
        </w:rPr>
      </w:pPr>
      <w:r w:rsidRPr="00D93CCE">
        <w:rPr>
          <w:sz w:val="20"/>
          <w:szCs w:val="20"/>
        </w:rPr>
        <w:t xml:space="preserve">При задержке в предоставлении счета, счета-фактуры (для плательщиков НДС), УПД срок оплаты соответствующим образом переносится на количество дней задержки предоставления счета, счета-фактуры (для плательщиков НДС), УПД. Днем исполнения обязательств Заказчика по оплате является дата, указанная в поручении на оплату расходов.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Расчеты с Поставщиком производятся в соответствии с бюджетным финансированием, а при отсутствии (задержке) бюджетного финансирования – по мере его поступления. </w:t>
      </w:r>
    </w:p>
    <w:p w:rsidR="00075FE4" w:rsidRPr="00D93CCE" w:rsidRDefault="00075FE4" w:rsidP="001D21EE">
      <w:pPr>
        <w:tabs>
          <w:tab w:val="left" w:pos="426"/>
        </w:tabs>
        <w:jc w:val="both"/>
        <w:rPr>
          <w:iCs/>
          <w:sz w:val="20"/>
          <w:szCs w:val="20"/>
        </w:rPr>
      </w:pPr>
      <w:r w:rsidRPr="00D93CCE">
        <w:rPr>
          <w:iCs/>
          <w:sz w:val="20"/>
          <w:szCs w:val="20"/>
        </w:rPr>
        <w:t>4.6. Заказчик вправе приостановить оплату за поставленный Товар до момента уплаты Поставщиком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075FE4" w:rsidRPr="00D93CCE" w:rsidRDefault="00075FE4" w:rsidP="001D21EE">
      <w:pPr>
        <w:tabs>
          <w:tab w:val="left" w:pos="426"/>
        </w:tabs>
        <w:jc w:val="both"/>
        <w:rPr>
          <w:iCs/>
          <w:sz w:val="20"/>
          <w:szCs w:val="20"/>
        </w:rPr>
      </w:pPr>
      <w:r w:rsidRPr="00D93CCE">
        <w:rPr>
          <w:iCs/>
          <w:sz w:val="20"/>
          <w:szCs w:val="20"/>
        </w:rPr>
        <w:t xml:space="preserve">4.7.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075FE4" w:rsidRPr="00D93CCE" w:rsidRDefault="00075FE4" w:rsidP="001D21EE">
      <w:pPr>
        <w:tabs>
          <w:tab w:val="left" w:pos="426"/>
        </w:tabs>
        <w:jc w:val="both"/>
        <w:rPr>
          <w:sz w:val="20"/>
          <w:szCs w:val="20"/>
        </w:rPr>
      </w:pPr>
      <w:r w:rsidRPr="00D93CCE">
        <w:rPr>
          <w:sz w:val="20"/>
          <w:szCs w:val="20"/>
        </w:rPr>
        <w:t>Выплата неустойки (пени, штрафа) Поставщиком в претензионном или исковом порядке после оплаты Товара в пределах того же финансового года осуществляется Заказчику, а в последующие годы – в бюджет Санкт-Петербурга.</w:t>
      </w:r>
    </w:p>
    <w:p w:rsidR="00075FE4" w:rsidRPr="00AF6A83" w:rsidRDefault="00075FE4" w:rsidP="001D21EE">
      <w:pPr>
        <w:tabs>
          <w:tab w:val="left" w:pos="426"/>
        </w:tabs>
        <w:jc w:val="both"/>
        <w:rPr>
          <w:sz w:val="20"/>
          <w:szCs w:val="20"/>
        </w:rPr>
      </w:pPr>
      <w:r w:rsidRPr="00D93CCE">
        <w:rPr>
          <w:sz w:val="20"/>
          <w:szCs w:val="20"/>
        </w:rPr>
        <w:t xml:space="preserve">4.8. Стороны осуществляют сверку взаиморасчетов, результаты которых оформляются в письменной форме. После проведения сверки взаиморасчетов, в случае обнаружения не выполненных обязательств по перечислению денежных средств, Сторона, у которой такие обязательства возникли, обязана в </w:t>
      </w:r>
      <w:r w:rsidRPr="00AF6A83">
        <w:rPr>
          <w:sz w:val="20"/>
          <w:szCs w:val="20"/>
        </w:rPr>
        <w:t>течение 2 (двух) рабочих дней погасить образовавшуюся задолженность. Взаиморасчеты должны быть осуществлены в 202</w:t>
      </w:r>
      <w:r w:rsidR="00482E96" w:rsidRPr="00AF6A83">
        <w:rPr>
          <w:sz w:val="20"/>
          <w:szCs w:val="20"/>
        </w:rPr>
        <w:t>1</w:t>
      </w:r>
      <w:r w:rsidRPr="00AF6A83">
        <w:rPr>
          <w:sz w:val="20"/>
          <w:szCs w:val="20"/>
        </w:rPr>
        <w:t xml:space="preserve"> финансовом году. </w:t>
      </w:r>
    </w:p>
    <w:p w:rsidR="00075FE4" w:rsidRPr="00D93CCE" w:rsidRDefault="00075FE4" w:rsidP="001D21EE">
      <w:pPr>
        <w:tabs>
          <w:tab w:val="left" w:pos="426"/>
        </w:tabs>
        <w:jc w:val="both"/>
        <w:rPr>
          <w:sz w:val="20"/>
          <w:szCs w:val="20"/>
        </w:rPr>
      </w:pPr>
      <w:r w:rsidRPr="00AF6A83">
        <w:rPr>
          <w:sz w:val="20"/>
          <w:szCs w:val="20"/>
        </w:rPr>
        <w:t>4.9. Сумма, подлежащая уплате Заказчиком юридическому лицу или физическому лицу, в том числе</w:t>
      </w:r>
      <w:r w:rsidRPr="00D93CCE">
        <w:rPr>
          <w:sz w:val="20"/>
          <w:szCs w:val="20"/>
        </w:rPr>
        <w:t xml:space="preserve">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75FE4" w:rsidRPr="00D93CCE" w:rsidRDefault="00075FE4" w:rsidP="001D21EE">
      <w:pPr>
        <w:shd w:val="clear" w:color="auto" w:fill="FFFFFF"/>
        <w:tabs>
          <w:tab w:val="left" w:pos="426"/>
        </w:tabs>
        <w:jc w:val="both"/>
        <w:rPr>
          <w:sz w:val="20"/>
          <w:szCs w:val="20"/>
        </w:rPr>
      </w:pPr>
    </w:p>
    <w:p w:rsidR="00075FE4" w:rsidRPr="00D93CCE" w:rsidRDefault="00075FE4" w:rsidP="001D21EE">
      <w:pPr>
        <w:widowControl w:val="0"/>
        <w:tabs>
          <w:tab w:val="left" w:pos="426"/>
        </w:tabs>
        <w:autoSpaceDE w:val="0"/>
        <w:autoSpaceDN w:val="0"/>
        <w:adjustRightInd w:val="0"/>
        <w:jc w:val="center"/>
        <w:rPr>
          <w:b/>
          <w:sz w:val="20"/>
          <w:szCs w:val="20"/>
        </w:rPr>
      </w:pPr>
      <w:r w:rsidRPr="00D93CCE">
        <w:rPr>
          <w:b/>
          <w:sz w:val="20"/>
          <w:szCs w:val="20"/>
        </w:rPr>
        <w:t>5. ОСОБЫЕ УСЛОВИЯ</w:t>
      </w:r>
    </w:p>
    <w:p w:rsidR="00075FE4" w:rsidRPr="00D93CCE" w:rsidRDefault="00075FE4" w:rsidP="001D21EE">
      <w:pPr>
        <w:widowControl w:val="0"/>
        <w:tabs>
          <w:tab w:val="left" w:pos="426"/>
        </w:tabs>
        <w:autoSpaceDE w:val="0"/>
        <w:autoSpaceDN w:val="0"/>
        <w:adjustRightInd w:val="0"/>
        <w:contextualSpacing/>
        <w:jc w:val="both"/>
        <w:rPr>
          <w:sz w:val="20"/>
          <w:szCs w:val="20"/>
        </w:rPr>
      </w:pPr>
      <w:r w:rsidRPr="00D93CCE">
        <w:rPr>
          <w:sz w:val="20"/>
          <w:szCs w:val="20"/>
        </w:rPr>
        <w:t>5.1</w:t>
      </w:r>
      <w:r w:rsidR="00E9697B">
        <w:rPr>
          <w:sz w:val="20"/>
          <w:szCs w:val="20"/>
        </w:rPr>
        <w:t>.</w:t>
      </w:r>
      <w:r w:rsidRPr="00D93CCE">
        <w:rPr>
          <w:sz w:val="20"/>
          <w:szCs w:val="20"/>
        </w:rPr>
        <w:t xml:space="preserve"> Цена Контракта может быть снижена по соглашению Сторон без изменения, предусмотренного настоящим Контрактом количества Товара, качества поставляемого Товара и иных условий настоящего Контракта.</w:t>
      </w:r>
    </w:p>
    <w:p w:rsidR="00075FE4" w:rsidRPr="00D93CCE" w:rsidRDefault="00075FE4" w:rsidP="001D21EE">
      <w:pPr>
        <w:widowControl w:val="0"/>
        <w:tabs>
          <w:tab w:val="left" w:pos="426"/>
        </w:tabs>
        <w:autoSpaceDE w:val="0"/>
        <w:autoSpaceDN w:val="0"/>
        <w:adjustRightInd w:val="0"/>
        <w:contextualSpacing/>
        <w:jc w:val="both"/>
        <w:rPr>
          <w:sz w:val="20"/>
          <w:szCs w:val="20"/>
        </w:rPr>
      </w:pPr>
      <w:r w:rsidRPr="00D93CCE">
        <w:rPr>
          <w:sz w:val="20"/>
          <w:szCs w:val="20"/>
        </w:rPr>
        <w:t>5.2</w:t>
      </w:r>
      <w:r w:rsidR="00E9697B">
        <w:rPr>
          <w:sz w:val="20"/>
          <w:szCs w:val="20"/>
        </w:rPr>
        <w:t>.</w:t>
      </w:r>
      <w:r w:rsidRPr="00D93CCE">
        <w:rPr>
          <w:sz w:val="20"/>
          <w:szCs w:val="20"/>
        </w:rPr>
        <w:t xml:space="preserve"> В</w:t>
      </w:r>
      <w:r w:rsidR="00E9697B">
        <w:rPr>
          <w:sz w:val="20"/>
          <w:szCs w:val="20"/>
        </w:rPr>
        <w:t xml:space="preserve"> </w:t>
      </w:r>
      <w:r w:rsidRPr="00D93CCE">
        <w:rPr>
          <w:sz w:val="20"/>
          <w:szCs w:val="20"/>
        </w:rPr>
        <w:t xml:space="preserve">случае сокращения потребности в поставке Товара, допускается расторжение настоящего Контракта по соглашению Сторон. При этом Заказчик обязан оплатить Поставщику фактически поставленный Товар в порядке и на условиях, предусмотренных настоящим Контрактом. </w:t>
      </w:r>
    </w:p>
    <w:p w:rsidR="00075FE4" w:rsidRPr="00D93CCE" w:rsidRDefault="00075FE4" w:rsidP="001D21EE">
      <w:pPr>
        <w:widowControl w:val="0"/>
        <w:tabs>
          <w:tab w:val="left" w:pos="426"/>
        </w:tabs>
        <w:autoSpaceDE w:val="0"/>
        <w:jc w:val="both"/>
        <w:rPr>
          <w:sz w:val="20"/>
          <w:szCs w:val="20"/>
        </w:rPr>
      </w:pPr>
      <w:r w:rsidRPr="00D93CCE">
        <w:rPr>
          <w:sz w:val="20"/>
          <w:szCs w:val="20"/>
        </w:rPr>
        <w:t>5.3</w:t>
      </w:r>
      <w:r w:rsidR="00E9697B">
        <w:rPr>
          <w:sz w:val="20"/>
          <w:szCs w:val="20"/>
        </w:rPr>
        <w:t>.</w:t>
      </w:r>
      <w:r w:rsidRPr="00D93CCE">
        <w:rPr>
          <w:sz w:val="20"/>
          <w:szCs w:val="20"/>
        </w:rPr>
        <w:t xml:space="preserve"> По соглашению Сторон допускается увеличение предусмотренного Контрактом количества поставляемого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Товара.</w:t>
      </w:r>
    </w:p>
    <w:p w:rsidR="00075FE4" w:rsidRPr="00D93CCE" w:rsidRDefault="00075FE4" w:rsidP="001D21EE">
      <w:pPr>
        <w:keepNext/>
        <w:keepLines/>
        <w:tabs>
          <w:tab w:val="left" w:pos="426"/>
        </w:tabs>
        <w:jc w:val="both"/>
        <w:rPr>
          <w:sz w:val="20"/>
          <w:szCs w:val="20"/>
        </w:rPr>
      </w:pPr>
      <w:r w:rsidRPr="00D93CCE">
        <w:rPr>
          <w:sz w:val="20"/>
          <w:szCs w:val="20"/>
        </w:rPr>
        <w:t>5.4</w:t>
      </w:r>
      <w:r w:rsidR="00E9697B">
        <w:rPr>
          <w:sz w:val="20"/>
          <w:szCs w:val="20"/>
        </w:rPr>
        <w:t>.</w:t>
      </w:r>
      <w:r w:rsidRPr="00D93CCE">
        <w:rPr>
          <w:sz w:val="20"/>
          <w:szCs w:val="20"/>
        </w:rPr>
        <w:t xml:space="preserve"> Товар, поставленный Поставщиком с отклонениями от текущего задания, требований правовых актов, а также условий Контракта, не подлежит оплате Заказчиком. Товар, поставленный Поставщиком сверх объемов и стоимости, предусмотренных настоящим Контрактом, не подлежит оплате Заказчиком.</w:t>
      </w:r>
    </w:p>
    <w:p w:rsidR="00075FE4" w:rsidRPr="00D93CCE" w:rsidRDefault="00075FE4" w:rsidP="001D21EE">
      <w:pPr>
        <w:tabs>
          <w:tab w:val="left" w:pos="426"/>
        </w:tabs>
        <w:jc w:val="center"/>
        <w:rPr>
          <w:b/>
          <w:sz w:val="20"/>
          <w:szCs w:val="20"/>
        </w:rPr>
      </w:pPr>
    </w:p>
    <w:p w:rsidR="00DF2D92" w:rsidRPr="00D93CCE" w:rsidRDefault="00DF2D92" w:rsidP="001D21EE">
      <w:pPr>
        <w:pStyle w:val="affa"/>
        <w:keepNext/>
        <w:keepLines/>
        <w:tabs>
          <w:tab w:val="left" w:pos="0"/>
          <w:tab w:val="left" w:pos="426"/>
        </w:tabs>
        <w:ind w:left="0"/>
        <w:contextualSpacing w:val="0"/>
        <w:jc w:val="center"/>
        <w:rPr>
          <w:b/>
          <w:sz w:val="20"/>
          <w:szCs w:val="20"/>
        </w:rPr>
      </w:pPr>
      <w:r w:rsidRPr="00D93CCE">
        <w:rPr>
          <w:b/>
          <w:sz w:val="20"/>
          <w:szCs w:val="20"/>
        </w:rPr>
        <w:t>6. УСЛОВИЯ ПОСТАВКИ</w:t>
      </w:r>
    </w:p>
    <w:p w:rsidR="00DF2D92" w:rsidRPr="00D93CCE" w:rsidRDefault="00DF2D92" w:rsidP="001D21EE">
      <w:pPr>
        <w:tabs>
          <w:tab w:val="left" w:pos="180"/>
          <w:tab w:val="left" w:pos="426"/>
        </w:tabs>
        <w:jc w:val="both"/>
        <w:rPr>
          <w:sz w:val="20"/>
          <w:szCs w:val="20"/>
        </w:rPr>
      </w:pPr>
      <w:r w:rsidRPr="00D93CCE">
        <w:rPr>
          <w:sz w:val="20"/>
          <w:szCs w:val="20"/>
        </w:rPr>
        <w:t>6.1. Поставщик производит доставку Товара непосредственно по адресу, указанному в Контракте в качестве места поставки Товара, а также осуществляет выгрузку Товара в соответствующее помещение Заказчика по предварительному с ним согласованию.</w:t>
      </w:r>
    </w:p>
    <w:p w:rsidR="00DF2D92" w:rsidRPr="00D93CCE" w:rsidRDefault="00DF2D92" w:rsidP="001D21EE">
      <w:pPr>
        <w:tabs>
          <w:tab w:val="left" w:pos="180"/>
          <w:tab w:val="left" w:pos="426"/>
        </w:tabs>
        <w:jc w:val="both"/>
        <w:rPr>
          <w:sz w:val="20"/>
          <w:szCs w:val="20"/>
        </w:rPr>
      </w:pPr>
      <w:r w:rsidRPr="00D93CCE">
        <w:rPr>
          <w:sz w:val="20"/>
          <w:szCs w:val="20"/>
        </w:rPr>
        <w:lastRenderedPageBreak/>
        <w:t>6.2</w:t>
      </w:r>
      <w:r w:rsidR="00E9697B">
        <w:rPr>
          <w:sz w:val="20"/>
          <w:szCs w:val="20"/>
        </w:rPr>
        <w:t>.</w:t>
      </w:r>
      <w:r w:rsidRPr="00D93CCE">
        <w:rPr>
          <w:sz w:val="20"/>
          <w:szCs w:val="20"/>
        </w:rPr>
        <w:t xml:space="preserve"> Транспортировка Товара должна выполняться любым видом крытого транспорта в соответствии с правилами перевозки грузов, действующими на данном виде транспорта.</w:t>
      </w:r>
    </w:p>
    <w:p w:rsidR="00DF2D92" w:rsidRPr="00D93CCE" w:rsidRDefault="00DF2D92" w:rsidP="001D21EE">
      <w:pPr>
        <w:tabs>
          <w:tab w:val="left" w:pos="180"/>
          <w:tab w:val="left" w:pos="426"/>
        </w:tabs>
        <w:jc w:val="both"/>
        <w:rPr>
          <w:sz w:val="20"/>
          <w:szCs w:val="20"/>
        </w:rPr>
      </w:pPr>
      <w:r w:rsidRPr="00D93CCE">
        <w:rPr>
          <w:sz w:val="20"/>
          <w:szCs w:val="20"/>
        </w:rPr>
        <w:t>6.3</w:t>
      </w:r>
      <w:r w:rsidR="00E9697B">
        <w:rPr>
          <w:sz w:val="20"/>
          <w:szCs w:val="20"/>
        </w:rPr>
        <w:t>.</w:t>
      </w:r>
      <w:r w:rsidRPr="00D93CCE">
        <w:rPr>
          <w:sz w:val="20"/>
          <w:szCs w:val="20"/>
        </w:rPr>
        <w:t xml:space="preserve"> Порядок погрузки-разгрузки и транспортировки должны исключать возможность механических повреждений поставляемого Товара. Повреждения, появившиеся в момент поставки, Поставщик должен устранить за свой счет в течение 2 (двух) рабочих дней, осуществив замену Товара.</w:t>
      </w:r>
    </w:p>
    <w:p w:rsidR="00DF2D92" w:rsidRPr="00D93CCE" w:rsidRDefault="00DF2D92" w:rsidP="001D21EE">
      <w:pPr>
        <w:tabs>
          <w:tab w:val="left" w:pos="180"/>
          <w:tab w:val="left" w:pos="426"/>
        </w:tabs>
        <w:jc w:val="both"/>
        <w:rPr>
          <w:sz w:val="20"/>
          <w:szCs w:val="20"/>
        </w:rPr>
      </w:pPr>
      <w:r w:rsidRPr="00D93CCE">
        <w:rPr>
          <w:sz w:val="20"/>
          <w:szCs w:val="20"/>
        </w:rPr>
        <w:t>6.4. Права на Товар переходят к Заказчику с мом</w:t>
      </w:r>
      <w:r w:rsidR="00AF6A83">
        <w:rPr>
          <w:sz w:val="20"/>
          <w:szCs w:val="20"/>
        </w:rPr>
        <w:t xml:space="preserve">ента подписания акта о приемке </w:t>
      </w:r>
      <w:r w:rsidRPr="00D93CCE">
        <w:rPr>
          <w:sz w:val="20"/>
          <w:szCs w:val="20"/>
        </w:rPr>
        <w:t>Товара Поставщиком и Заказчиком.</w:t>
      </w:r>
    </w:p>
    <w:p w:rsidR="00DF2D92" w:rsidRPr="00D93CCE" w:rsidRDefault="00DF2D92" w:rsidP="001D21EE">
      <w:pPr>
        <w:pStyle w:val="ConsNormal0"/>
        <w:tabs>
          <w:tab w:val="left" w:pos="426"/>
        </w:tabs>
        <w:ind w:right="0" w:firstLine="0"/>
        <w:jc w:val="both"/>
        <w:rPr>
          <w:rFonts w:ascii="Times New Roman" w:hAnsi="Times New Roman" w:cs="Times New Roman"/>
          <w:sz w:val="20"/>
          <w:szCs w:val="20"/>
        </w:rPr>
      </w:pPr>
      <w:r w:rsidRPr="00D93CCE">
        <w:rPr>
          <w:rFonts w:ascii="Times New Roman" w:hAnsi="Times New Roman" w:cs="Times New Roman"/>
          <w:sz w:val="20"/>
          <w:szCs w:val="20"/>
        </w:rPr>
        <w:t>6.5. Поставщик поставляет Товары Заказчику собственным транспортом или с привлечением транспорта третьих лиц за свой счет в сроки, установленные настоящим Техническим заданием, в присутствии представителя Поставщика с надлежаще оформленной доверенностью.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 Подъем Товара на этаж производится также за счет Поставщика.</w:t>
      </w:r>
    </w:p>
    <w:p w:rsidR="00DF2D92" w:rsidRPr="00D93CCE" w:rsidRDefault="00DF2D92" w:rsidP="001D21EE">
      <w:pPr>
        <w:tabs>
          <w:tab w:val="left" w:pos="180"/>
          <w:tab w:val="left" w:pos="426"/>
        </w:tabs>
        <w:jc w:val="both"/>
        <w:rPr>
          <w:sz w:val="20"/>
          <w:szCs w:val="20"/>
        </w:rPr>
      </w:pPr>
      <w:r w:rsidRPr="00D93CCE">
        <w:rPr>
          <w:sz w:val="20"/>
          <w:szCs w:val="20"/>
        </w:rPr>
        <w:t>6.6. Поставщик сдает полностью готовый к эксплуатации Товар уполномоченному представителю Заказчика.</w:t>
      </w:r>
    </w:p>
    <w:p w:rsidR="00DF2D92" w:rsidRPr="00D93CCE" w:rsidRDefault="00DF2D92" w:rsidP="001D21EE">
      <w:pPr>
        <w:tabs>
          <w:tab w:val="left" w:pos="180"/>
          <w:tab w:val="left" w:pos="426"/>
        </w:tabs>
        <w:jc w:val="both"/>
        <w:rPr>
          <w:sz w:val="20"/>
          <w:szCs w:val="20"/>
        </w:rPr>
      </w:pPr>
      <w:r w:rsidRPr="00D93CCE">
        <w:rPr>
          <w:sz w:val="20"/>
          <w:szCs w:val="20"/>
        </w:rPr>
        <w:t>6.7. Поставляемый Товар должен быть в состоянии, пригодном к использованию по назначению, ранее не эксплуатируемым, без внешних повреждений.</w:t>
      </w:r>
    </w:p>
    <w:p w:rsidR="00DF2D92" w:rsidRPr="00D93CCE" w:rsidRDefault="00DF2D92" w:rsidP="001D21EE">
      <w:pPr>
        <w:tabs>
          <w:tab w:val="left" w:pos="426"/>
        </w:tabs>
        <w:jc w:val="both"/>
        <w:rPr>
          <w:sz w:val="20"/>
          <w:szCs w:val="20"/>
        </w:rPr>
      </w:pPr>
      <w:r w:rsidRPr="00D93CCE">
        <w:rPr>
          <w:sz w:val="20"/>
          <w:szCs w:val="20"/>
        </w:rPr>
        <w:t>6.8. Заказчик должен принять Товар и оформить документы на полученный Товар по наименованию, количеству, комплектности, объему и качеству.</w:t>
      </w:r>
    </w:p>
    <w:p w:rsidR="00DF2D92" w:rsidRPr="00D93CCE" w:rsidRDefault="00DF2D92" w:rsidP="001D21EE">
      <w:pPr>
        <w:tabs>
          <w:tab w:val="left" w:pos="180"/>
          <w:tab w:val="left" w:pos="426"/>
        </w:tabs>
        <w:jc w:val="both"/>
        <w:rPr>
          <w:sz w:val="20"/>
          <w:szCs w:val="20"/>
        </w:rPr>
      </w:pPr>
      <w:r w:rsidRPr="00D93CCE">
        <w:rPr>
          <w:sz w:val="20"/>
          <w:szCs w:val="20"/>
        </w:rPr>
        <w:t>6.9. Условия Контракта являются обязательными для исполнения Сторонами.</w:t>
      </w:r>
    </w:p>
    <w:p w:rsidR="00DF2D92" w:rsidRPr="00D93CCE" w:rsidRDefault="00DF2D92" w:rsidP="001D21EE">
      <w:pPr>
        <w:tabs>
          <w:tab w:val="left" w:pos="426"/>
        </w:tabs>
        <w:jc w:val="center"/>
        <w:rPr>
          <w:b/>
          <w:sz w:val="20"/>
          <w:szCs w:val="20"/>
        </w:rPr>
      </w:pPr>
    </w:p>
    <w:p w:rsidR="00075FE4" w:rsidRPr="00D93CCE" w:rsidRDefault="00DF2D92" w:rsidP="001D21EE">
      <w:pPr>
        <w:tabs>
          <w:tab w:val="left" w:pos="426"/>
        </w:tabs>
        <w:jc w:val="center"/>
        <w:rPr>
          <w:rFonts w:eastAsia="Calibri"/>
          <w:b/>
          <w:sz w:val="20"/>
          <w:szCs w:val="20"/>
        </w:rPr>
      </w:pPr>
      <w:r w:rsidRPr="00D93CCE">
        <w:rPr>
          <w:b/>
          <w:sz w:val="20"/>
          <w:szCs w:val="20"/>
        </w:rPr>
        <w:t>7</w:t>
      </w:r>
      <w:r w:rsidR="00075FE4" w:rsidRPr="00D93CCE">
        <w:rPr>
          <w:b/>
          <w:sz w:val="20"/>
          <w:szCs w:val="20"/>
        </w:rPr>
        <w:t xml:space="preserve">. </w:t>
      </w:r>
      <w:r w:rsidR="00075FE4" w:rsidRPr="00D93CCE">
        <w:rPr>
          <w:rFonts w:eastAsia="Calibri"/>
          <w:b/>
          <w:sz w:val="20"/>
          <w:szCs w:val="20"/>
        </w:rPr>
        <w:t>СВЕДЕНИЯ О ТОВАРАХ.</w:t>
      </w:r>
    </w:p>
    <w:p w:rsidR="00075FE4" w:rsidRPr="00D93CCE" w:rsidRDefault="00075FE4" w:rsidP="001D21EE">
      <w:pPr>
        <w:tabs>
          <w:tab w:val="left" w:pos="426"/>
        </w:tabs>
        <w:jc w:val="center"/>
        <w:rPr>
          <w:rFonts w:eastAsia="Calibri"/>
          <w:b/>
          <w:sz w:val="20"/>
          <w:szCs w:val="20"/>
        </w:rPr>
      </w:pPr>
      <w:r w:rsidRPr="00D93CCE">
        <w:rPr>
          <w:rFonts w:eastAsia="Calibri"/>
          <w:b/>
          <w:sz w:val="20"/>
          <w:szCs w:val="20"/>
        </w:rPr>
        <w:t>ТРЕБОВАНИЯ, СВЯЗАННЫЕ С ОПРЕДЕЛЕНИЕМ СООТВЕТСТВИЯ ПОСТАВЛЯЕМОГО ТОВАРА ПОТРЕБНОСТЯМ ЗАКАЗЧИКА.</w:t>
      </w:r>
    </w:p>
    <w:p w:rsidR="00075FE4" w:rsidRPr="00D93CCE" w:rsidRDefault="00DF2D92" w:rsidP="001D21EE">
      <w:pPr>
        <w:tabs>
          <w:tab w:val="left" w:pos="426"/>
        </w:tabs>
        <w:jc w:val="both"/>
        <w:rPr>
          <w:sz w:val="20"/>
          <w:szCs w:val="20"/>
        </w:rPr>
      </w:pPr>
      <w:r w:rsidRPr="00D93CCE">
        <w:rPr>
          <w:sz w:val="20"/>
          <w:szCs w:val="20"/>
        </w:rPr>
        <w:t>7</w:t>
      </w:r>
      <w:r w:rsidR="00075FE4" w:rsidRPr="00D93CCE">
        <w:rPr>
          <w:sz w:val="20"/>
          <w:szCs w:val="20"/>
        </w:rPr>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075FE4" w:rsidRPr="00D93CCE" w:rsidRDefault="00DF2D92" w:rsidP="001D21EE">
      <w:pPr>
        <w:tabs>
          <w:tab w:val="left" w:pos="426"/>
        </w:tabs>
        <w:jc w:val="both"/>
        <w:rPr>
          <w:sz w:val="20"/>
          <w:szCs w:val="20"/>
        </w:rPr>
      </w:pPr>
      <w:r w:rsidRPr="00D93CCE">
        <w:rPr>
          <w:sz w:val="20"/>
          <w:szCs w:val="20"/>
        </w:rPr>
        <w:t>7</w:t>
      </w:r>
      <w:r w:rsidR="00075FE4" w:rsidRPr="00D93CCE">
        <w:rPr>
          <w:sz w:val="20"/>
          <w:szCs w:val="20"/>
        </w:rPr>
        <w:t>.1.1. Качество поставляемого Товара должно удовлетворять требованиям нормативных правовых актов РФ.</w:t>
      </w:r>
    </w:p>
    <w:p w:rsidR="00075FE4" w:rsidRPr="00D93CCE" w:rsidRDefault="00075FE4" w:rsidP="001D21EE">
      <w:pPr>
        <w:tabs>
          <w:tab w:val="left" w:pos="426"/>
        </w:tabs>
        <w:jc w:val="both"/>
        <w:rPr>
          <w:sz w:val="20"/>
          <w:szCs w:val="20"/>
        </w:rPr>
      </w:pPr>
      <w:r w:rsidRPr="00D93CCE">
        <w:rPr>
          <w:sz w:val="20"/>
          <w:szCs w:val="20"/>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должен находиться в залоге, под арестом или иным обременением.</w:t>
      </w:r>
    </w:p>
    <w:p w:rsidR="00075FE4" w:rsidRPr="00D93CCE" w:rsidRDefault="00DF2D92" w:rsidP="001D21EE">
      <w:pPr>
        <w:tabs>
          <w:tab w:val="left" w:pos="426"/>
        </w:tabs>
        <w:jc w:val="both"/>
        <w:rPr>
          <w:sz w:val="20"/>
          <w:szCs w:val="20"/>
        </w:rPr>
      </w:pPr>
      <w:r w:rsidRPr="00D93CCE">
        <w:rPr>
          <w:sz w:val="20"/>
          <w:szCs w:val="20"/>
        </w:rPr>
        <w:t>7</w:t>
      </w:r>
      <w:r w:rsidR="00075FE4" w:rsidRPr="00D93CCE">
        <w:rPr>
          <w:sz w:val="20"/>
          <w:szCs w:val="20"/>
        </w:rPr>
        <w:t>.1.2. При исполнении настоящего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В этом случае оформляется дополнительное соглашение к Контракту, которое заключается в установленном порядке и подлежит обязательной регистрации в Реестре контрактов, заключенных заказчиками в порядке, установленном законодательством.</w:t>
      </w:r>
    </w:p>
    <w:p w:rsidR="00075FE4" w:rsidRPr="00D93CCE" w:rsidRDefault="00DF2D92" w:rsidP="001D21EE">
      <w:pPr>
        <w:tabs>
          <w:tab w:val="left" w:pos="426"/>
        </w:tabs>
        <w:jc w:val="both"/>
        <w:rPr>
          <w:sz w:val="20"/>
          <w:szCs w:val="20"/>
        </w:rPr>
      </w:pPr>
      <w:r w:rsidRPr="00D93CCE">
        <w:rPr>
          <w:sz w:val="20"/>
          <w:szCs w:val="20"/>
        </w:rPr>
        <w:t>7</w:t>
      </w:r>
      <w:r w:rsidR="00075FE4" w:rsidRPr="00D93CCE">
        <w:rPr>
          <w:sz w:val="20"/>
          <w:szCs w:val="20"/>
        </w:rPr>
        <w:t>.1.3.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075FE4" w:rsidRPr="00D93CCE" w:rsidRDefault="00075FE4" w:rsidP="001D21EE">
      <w:pPr>
        <w:tabs>
          <w:tab w:val="left" w:pos="426"/>
        </w:tabs>
        <w:jc w:val="both"/>
        <w:rPr>
          <w:sz w:val="20"/>
          <w:szCs w:val="20"/>
        </w:rPr>
      </w:pPr>
      <w:r w:rsidRPr="00D93CCE">
        <w:rPr>
          <w:sz w:val="20"/>
          <w:szCs w:val="20"/>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rsidR="00075FE4" w:rsidRPr="00D93CCE" w:rsidRDefault="00DF2D92" w:rsidP="001D21EE">
      <w:pPr>
        <w:tabs>
          <w:tab w:val="left" w:pos="426"/>
        </w:tabs>
        <w:jc w:val="both"/>
        <w:rPr>
          <w:sz w:val="20"/>
          <w:szCs w:val="20"/>
        </w:rPr>
      </w:pPr>
      <w:r w:rsidRPr="00D93CCE">
        <w:rPr>
          <w:sz w:val="20"/>
          <w:szCs w:val="20"/>
        </w:rPr>
        <w:t>7</w:t>
      </w:r>
      <w:r w:rsidR="00075FE4" w:rsidRPr="00D93CCE">
        <w:rPr>
          <w:sz w:val="20"/>
          <w:szCs w:val="20"/>
        </w:rPr>
        <w:t>.1.4.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w:t>
      </w:r>
    </w:p>
    <w:p w:rsidR="00075FE4" w:rsidRPr="00D93CCE" w:rsidRDefault="00075FE4" w:rsidP="001D21EE">
      <w:pPr>
        <w:tabs>
          <w:tab w:val="left" w:pos="426"/>
        </w:tabs>
        <w:jc w:val="both"/>
        <w:rPr>
          <w:sz w:val="20"/>
          <w:szCs w:val="20"/>
        </w:rPr>
      </w:pPr>
      <w:r w:rsidRPr="00D93CCE">
        <w:rPr>
          <w:bCs/>
          <w:sz w:val="20"/>
          <w:szCs w:val="20"/>
        </w:rPr>
        <w:t xml:space="preserve">В соответствии со статьей 7 </w:t>
      </w:r>
      <w:r w:rsidRPr="00D93CCE">
        <w:rPr>
          <w:sz w:val="20"/>
          <w:szCs w:val="20"/>
        </w:rPr>
        <w:t>Закона Российской Федерации «О защите прав потребителей» если на Товар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 указанным требованиям подлежит обязательному подтверждению в порядке, предусмотренном законом и иными правовыми актами.</w:t>
      </w:r>
    </w:p>
    <w:p w:rsidR="00075FE4" w:rsidRPr="00D93CCE" w:rsidRDefault="00DF2D92" w:rsidP="001D21EE">
      <w:pPr>
        <w:tabs>
          <w:tab w:val="left" w:pos="426"/>
        </w:tabs>
        <w:jc w:val="both"/>
        <w:rPr>
          <w:sz w:val="20"/>
          <w:szCs w:val="20"/>
        </w:rPr>
      </w:pPr>
      <w:r w:rsidRPr="00D93CCE">
        <w:rPr>
          <w:sz w:val="20"/>
          <w:szCs w:val="20"/>
        </w:rPr>
        <w:t>7</w:t>
      </w:r>
      <w:r w:rsidR="00075FE4" w:rsidRPr="00D93CCE">
        <w:rPr>
          <w:sz w:val="20"/>
          <w:szCs w:val="20"/>
        </w:rPr>
        <w:t>.1.5.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075FE4" w:rsidRPr="00D93CCE" w:rsidRDefault="00DF2D92" w:rsidP="001D21EE">
      <w:pPr>
        <w:tabs>
          <w:tab w:val="left" w:pos="426"/>
        </w:tabs>
        <w:jc w:val="both"/>
        <w:rPr>
          <w:sz w:val="20"/>
          <w:szCs w:val="20"/>
        </w:rPr>
      </w:pPr>
      <w:r w:rsidRPr="00D93CCE">
        <w:rPr>
          <w:sz w:val="20"/>
          <w:szCs w:val="20"/>
        </w:rPr>
        <w:t>7.</w:t>
      </w:r>
      <w:r w:rsidR="00075FE4" w:rsidRPr="00D93CCE">
        <w:rPr>
          <w:sz w:val="20"/>
          <w:szCs w:val="20"/>
        </w:rPr>
        <w:t>2. Требования к упаковке Товара:</w:t>
      </w:r>
    </w:p>
    <w:p w:rsidR="00482E96" w:rsidRPr="00482E96" w:rsidRDefault="00DF2D92" w:rsidP="001D21EE">
      <w:pPr>
        <w:tabs>
          <w:tab w:val="right" w:pos="-426"/>
          <w:tab w:val="left" w:pos="426"/>
        </w:tabs>
        <w:contextualSpacing/>
        <w:jc w:val="both"/>
        <w:rPr>
          <w:sz w:val="20"/>
          <w:szCs w:val="20"/>
        </w:rPr>
      </w:pPr>
      <w:bookmarkStart w:id="6" w:name="_Toc29993311"/>
      <w:bookmarkStart w:id="7" w:name="_Toc33016920"/>
      <w:bookmarkStart w:id="8" w:name="_Toc44335395"/>
      <w:r w:rsidRPr="00D93CCE">
        <w:rPr>
          <w:bCs/>
          <w:iCs/>
          <w:sz w:val="20"/>
          <w:szCs w:val="20"/>
        </w:rPr>
        <w:t>7</w:t>
      </w:r>
      <w:r w:rsidR="00643498" w:rsidRPr="00D93CCE">
        <w:rPr>
          <w:bCs/>
          <w:iCs/>
          <w:sz w:val="20"/>
          <w:szCs w:val="20"/>
        </w:rPr>
        <w:t>.2.1.</w:t>
      </w:r>
      <w:r w:rsidR="00643498" w:rsidRPr="00D93CCE">
        <w:rPr>
          <w:sz w:val="20"/>
          <w:szCs w:val="20"/>
        </w:rPr>
        <w:t xml:space="preserve"> </w:t>
      </w:r>
      <w:r w:rsidR="00482E96" w:rsidRPr="00482E96">
        <w:rPr>
          <w:sz w:val="20"/>
          <w:szCs w:val="20"/>
        </w:rPr>
        <w:t xml:space="preserve">Товар должен быть упакован в упаковку и собран в маркированные картонные </w:t>
      </w:r>
      <w:r w:rsidR="00AF6A83">
        <w:rPr>
          <w:sz w:val="20"/>
          <w:szCs w:val="20"/>
        </w:rPr>
        <w:t xml:space="preserve">короба, весом не более 5-7 кг. </w:t>
      </w:r>
      <w:r w:rsidR="00482E96" w:rsidRPr="00482E96">
        <w:rPr>
          <w:sz w:val="20"/>
          <w:szCs w:val="20"/>
        </w:rPr>
        <w:t>Для каждого вида Товара должна быть отдельная упаковка.</w:t>
      </w:r>
    </w:p>
    <w:p w:rsidR="00482E96" w:rsidRPr="00482E96" w:rsidRDefault="00482E96" w:rsidP="001D21EE">
      <w:pPr>
        <w:tabs>
          <w:tab w:val="right" w:pos="-426"/>
          <w:tab w:val="left" w:pos="426"/>
        </w:tabs>
        <w:contextualSpacing/>
        <w:jc w:val="both"/>
        <w:rPr>
          <w:sz w:val="20"/>
          <w:szCs w:val="20"/>
        </w:rPr>
      </w:pPr>
      <w:r>
        <w:rPr>
          <w:sz w:val="20"/>
          <w:szCs w:val="20"/>
        </w:rPr>
        <w:t>7</w:t>
      </w:r>
      <w:r w:rsidRPr="00482E96">
        <w:rPr>
          <w:sz w:val="20"/>
          <w:szCs w:val="20"/>
        </w:rPr>
        <w:t>.2</w:t>
      </w:r>
      <w:r>
        <w:rPr>
          <w:sz w:val="20"/>
          <w:szCs w:val="20"/>
        </w:rPr>
        <w:t>.2.</w:t>
      </w:r>
      <w:r w:rsidRPr="00482E96">
        <w:rPr>
          <w:sz w:val="20"/>
          <w:szCs w:val="20"/>
        </w:rPr>
        <w:t xml:space="preserve"> Упакованная единица тары должна быть ровной, плотной, без деформаций и нарушений целостности, защищающей от повреждений и воздействия внешней среды, обеспечивающей сохран</w:t>
      </w:r>
      <w:r w:rsidR="003A7ABF">
        <w:rPr>
          <w:sz w:val="20"/>
          <w:szCs w:val="20"/>
        </w:rPr>
        <w:t>ность Товара и его товарный вид</w:t>
      </w:r>
      <w:r w:rsidRPr="00482E96">
        <w:rPr>
          <w:sz w:val="20"/>
          <w:szCs w:val="20"/>
        </w:rPr>
        <w:t xml:space="preserve"> при транспортировке и последующем хранении.</w:t>
      </w:r>
    </w:p>
    <w:p w:rsidR="00482E96" w:rsidRPr="00482E96" w:rsidRDefault="00482E96" w:rsidP="001D21EE">
      <w:pPr>
        <w:tabs>
          <w:tab w:val="right" w:pos="-426"/>
          <w:tab w:val="left" w:pos="426"/>
        </w:tabs>
        <w:contextualSpacing/>
        <w:jc w:val="both"/>
        <w:rPr>
          <w:sz w:val="20"/>
          <w:szCs w:val="20"/>
        </w:rPr>
      </w:pPr>
      <w:r>
        <w:rPr>
          <w:sz w:val="20"/>
          <w:szCs w:val="20"/>
        </w:rPr>
        <w:t>7.2.</w:t>
      </w:r>
      <w:r w:rsidRPr="00482E96">
        <w:rPr>
          <w:sz w:val="20"/>
          <w:szCs w:val="20"/>
        </w:rPr>
        <w:t>3. На каждую упаковочную единицу тары должен быть наклеен ярлык, на которо</w:t>
      </w:r>
      <w:r>
        <w:rPr>
          <w:sz w:val="20"/>
          <w:szCs w:val="20"/>
        </w:rPr>
        <w:t>м указывается следующая информа</w:t>
      </w:r>
      <w:r w:rsidRPr="00482E96">
        <w:rPr>
          <w:sz w:val="20"/>
          <w:szCs w:val="20"/>
        </w:rPr>
        <w:t>ция: номер заказа, заказчик, наименование Товара, количества экземпляров в упаковке, гарантийный срок.</w:t>
      </w:r>
    </w:p>
    <w:p w:rsidR="00A15331" w:rsidRPr="00D93CCE" w:rsidRDefault="00A15331" w:rsidP="001D21EE">
      <w:pPr>
        <w:tabs>
          <w:tab w:val="right" w:pos="0"/>
          <w:tab w:val="left" w:pos="426"/>
        </w:tabs>
        <w:contextualSpacing/>
        <w:jc w:val="both"/>
        <w:rPr>
          <w:sz w:val="20"/>
          <w:szCs w:val="20"/>
        </w:rPr>
      </w:pPr>
    </w:p>
    <w:bookmarkEnd w:id="6"/>
    <w:bookmarkEnd w:id="7"/>
    <w:bookmarkEnd w:id="8"/>
    <w:p w:rsidR="00075FE4" w:rsidRPr="00D93CCE" w:rsidRDefault="00DF2D92" w:rsidP="001D21EE">
      <w:pPr>
        <w:tabs>
          <w:tab w:val="left" w:pos="426"/>
        </w:tabs>
        <w:contextualSpacing/>
        <w:jc w:val="center"/>
        <w:rPr>
          <w:b/>
          <w:color w:val="00000A"/>
          <w:sz w:val="20"/>
          <w:szCs w:val="20"/>
        </w:rPr>
      </w:pPr>
      <w:r w:rsidRPr="00D93CCE">
        <w:rPr>
          <w:b/>
          <w:color w:val="00000A"/>
          <w:sz w:val="20"/>
          <w:szCs w:val="20"/>
        </w:rPr>
        <w:t>8</w:t>
      </w:r>
      <w:r w:rsidR="00075FE4" w:rsidRPr="00D93CCE">
        <w:rPr>
          <w:b/>
          <w:color w:val="00000A"/>
          <w:sz w:val="20"/>
          <w:szCs w:val="20"/>
        </w:rPr>
        <w:t xml:space="preserve">. ПОРЯДОК ОСУЩЕСТВЛЕНИЯ ЗАКАЗЧИКОМ ПРИЕМКИ ПОСТАВЛЯЕМОГО ТОВАРА </w:t>
      </w:r>
    </w:p>
    <w:p w:rsidR="00075FE4" w:rsidRPr="00D93CCE" w:rsidRDefault="00DF2D92" w:rsidP="001D21EE">
      <w:pPr>
        <w:tabs>
          <w:tab w:val="left" w:pos="426"/>
        </w:tabs>
        <w:jc w:val="both"/>
        <w:rPr>
          <w:sz w:val="20"/>
          <w:szCs w:val="20"/>
        </w:rPr>
      </w:pPr>
      <w:r w:rsidRPr="00D93CCE">
        <w:rPr>
          <w:sz w:val="20"/>
          <w:szCs w:val="20"/>
        </w:rPr>
        <w:lastRenderedPageBreak/>
        <w:t>8</w:t>
      </w:r>
      <w:r w:rsidR="00075FE4" w:rsidRPr="00D93CCE">
        <w:rPr>
          <w:sz w:val="20"/>
          <w:szCs w:val="20"/>
        </w:rPr>
        <w:t>.1. При приемке Товара Заказчик проверяет его соответствие,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075FE4" w:rsidRPr="00D93CCE" w:rsidRDefault="00075FE4" w:rsidP="001D21EE">
      <w:pPr>
        <w:tabs>
          <w:tab w:val="left" w:pos="426"/>
        </w:tabs>
        <w:jc w:val="both"/>
        <w:rPr>
          <w:sz w:val="20"/>
          <w:szCs w:val="20"/>
        </w:rPr>
      </w:pPr>
      <w:r w:rsidRPr="00D93CCE">
        <w:rPr>
          <w:sz w:val="20"/>
          <w:szCs w:val="20"/>
        </w:rPr>
        <w:t>Приемка Товара включает:</w:t>
      </w:r>
    </w:p>
    <w:p w:rsidR="00075FE4" w:rsidRPr="00D93CCE" w:rsidRDefault="00075FE4" w:rsidP="001D21EE">
      <w:pPr>
        <w:tabs>
          <w:tab w:val="left" w:pos="426"/>
        </w:tabs>
        <w:jc w:val="both"/>
        <w:rPr>
          <w:sz w:val="20"/>
          <w:szCs w:val="20"/>
        </w:rPr>
      </w:pPr>
      <w:r w:rsidRPr="00D93CCE">
        <w:rPr>
          <w:sz w:val="20"/>
          <w:szCs w:val="20"/>
        </w:rPr>
        <w:t>- проверку соответствия ассортимента, количества, качества, цены поставленного Товара требованиям, установленным настоящим Контрактом;</w:t>
      </w:r>
    </w:p>
    <w:p w:rsidR="00075FE4" w:rsidRPr="00D93CCE" w:rsidRDefault="00075FE4" w:rsidP="001D21EE">
      <w:pPr>
        <w:tabs>
          <w:tab w:val="left" w:pos="426"/>
        </w:tabs>
        <w:jc w:val="both"/>
        <w:rPr>
          <w:sz w:val="20"/>
          <w:szCs w:val="20"/>
        </w:rPr>
      </w:pPr>
      <w:r w:rsidRPr="00D93CCE">
        <w:rPr>
          <w:sz w:val="20"/>
          <w:szCs w:val="20"/>
        </w:rPr>
        <w:t>- проверку полноты и правильности оформления товарной накладной или УПД (при соответствующей у Поставщика форме первичной документации);</w:t>
      </w:r>
    </w:p>
    <w:p w:rsidR="00075FE4" w:rsidRPr="00D93CCE" w:rsidRDefault="00075FE4" w:rsidP="001D21EE">
      <w:pPr>
        <w:tabs>
          <w:tab w:val="left" w:pos="426"/>
        </w:tabs>
        <w:jc w:val="both"/>
        <w:rPr>
          <w:sz w:val="20"/>
          <w:szCs w:val="20"/>
        </w:rPr>
      </w:pPr>
      <w:r w:rsidRPr="00D93CCE">
        <w:rPr>
          <w:sz w:val="20"/>
          <w:szCs w:val="20"/>
        </w:rPr>
        <w:t>- контроль наличия / отсутствия повреждений транспортной и оригинальной упаковки;</w:t>
      </w:r>
    </w:p>
    <w:p w:rsidR="00075FE4" w:rsidRPr="00D93CCE" w:rsidRDefault="00075FE4" w:rsidP="001D21EE">
      <w:pPr>
        <w:tabs>
          <w:tab w:val="left" w:pos="426"/>
        </w:tabs>
        <w:jc w:val="both"/>
        <w:rPr>
          <w:sz w:val="20"/>
          <w:szCs w:val="20"/>
        </w:rPr>
      </w:pPr>
      <w:r w:rsidRPr="00D93CCE">
        <w:rPr>
          <w:sz w:val="20"/>
          <w:szCs w:val="20"/>
        </w:rPr>
        <w:t>- проверку наличия документов, удостоверяющих качество Товара: регистрационного удостоверения, паспорта производителя, сертификата соответствия или декларации о соответствии.</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«О порядке приемки продукции производственно-технического назначения и товаров народного потребления по качеству» № П-7 от 25 апреля 1966 г.;</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«О порядке приемки продукции производственно-технического назначения и товаров народного потребления по количеству» № П-6 от 15 июня 1965 г.</w:t>
      </w:r>
    </w:p>
    <w:p w:rsidR="00075FE4" w:rsidRPr="00D93CCE" w:rsidRDefault="00DF2D92" w:rsidP="001D21EE">
      <w:pPr>
        <w:tabs>
          <w:tab w:val="left" w:pos="426"/>
        </w:tabs>
        <w:jc w:val="both"/>
        <w:rPr>
          <w:sz w:val="20"/>
          <w:szCs w:val="20"/>
        </w:rPr>
      </w:pPr>
      <w:r w:rsidRPr="00D93CCE">
        <w:rPr>
          <w:sz w:val="20"/>
          <w:szCs w:val="20"/>
        </w:rPr>
        <w:t>8</w:t>
      </w:r>
      <w:r w:rsidR="00075FE4" w:rsidRPr="00D93CCE">
        <w:rPr>
          <w:sz w:val="20"/>
          <w:szCs w:val="20"/>
        </w:rPr>
        <w:t>.2. О выявленных недостатках Товара Заказчик должен незамедлительно известить Поставщика.</w:t>
      </w:r>
    </w:p>
    <w:p w:rsidR="00075FE4" w:rsidRPr="00D93CCE" w:rsidRDefault="00DF2D92" w:rsidP="001D21EE">
      <w:pPr>
        <w:tabs>
          <w:tab w:val="left" w:pos="426"/>
        </w:tabs>
        <w:autoSpaceDE w:val="0"/>
        <w:autoSpaceDN w:val="0"/>
        <w:adjustRightInd w:val="0"/>
        <w:jc w:val="both"/>
        <w:rPr>
          <w:sz w:val="20"/>
          <w:szCs w:val="20"/>
        </w:rPr>
      </w:pPr>
      <w:r w:rsidRPr="00D93CCE">
        <w:rPr>
          <w:sz w:val="20"/>
          <w:szCs w:val="20"/>
        </w:rPr>
        <w:t>8</w:t>
      </w:r>
      <w:r w:rsidR="00075FE4" w:rsidRPr="00D93CCE">
        <w:rPr>
          <w:sz w:val="20"/>
          <w:szCs w:val="20"/>
        </w:rPr>
        <w:t xml:space="preserve">.3. В случае поставки некачественного Товара Поставщик обязан безвозмездно устранить недостатки Товара </w:t>
      </w:r>
      <w:r w:rsidR="003A7ABF">
        <w:rPr>
          <w:sz w:val="20"/>
          <w:szCs w:val="20"/>
        </w:rPr>
        <w:t>в течение 2 (двух) рабочих дней</w:t>
      </w:r>
      <w:r w:rsidR="00075FE4" w:rsidRPr="00D93CCE">
        <w:rPr>
          <w:sz w:val="20"/>
          <w:szCs w:val="20"/>
        </w:rPr>
        <w:t xml:space="preserve"> с момента заявления о них Заказчиком (или в иные сроки, согласованные с Заказчиком) либо возместить расходы Заказчика на устранение недостатков Товара. </w:t>
      </w:r>
    </w:p>
    <w:p w:rsidR="00075FE4" w:rsidRPr="00D93CCE" w:rsidRDefault="00DF2D92" w:rsidP="001D21EE">
      <w:pPr>
        <w:tabs>
          <w:tab w:val="left" w:pos="426"/>
        </w:tabs>
        <w:autoSpaceDE w:val="0"/>
        <w:autoSpaceDN w:val="0"/>
        <w:adjustRightInd w:val="0"/>
        <w:jc w:val="both"/>
        <w:rPr>
          <w:sz w:val="20"/>
          <w:szCs w:val="20"/>
        </w:rPr>
      </w:pPr>
      <w:r w:rsidRPr="00D93CCE">
        <w:rPr>
          <w:sz w:val="20"/>
          <w:szCs w:val="20"/>
        </w:rPr>
        <w:t>8</w:t>
      </w:r>
      <w:r w:rsidR="00075FE4" w:rsidRPr="00D93CCE">
        <w:rPr>
          <w:sz w:val="20"/>
          <w:szCs w:val="20"/>
        </w:rPr>
        <w:t xml:space="preserve">.4.В случае поставки некомплектного Товара Поставщик обязан доукомплектовать Товар в течение </w:t>
      </w:r>
      <w:r w:rsidR="00A15331" w:rsidRPr="00D93CCE">
        <w:rPr>
          <w:sz w:val="20"/>
          <w:szCs w:val="20"/>
        </w:rPr>
        <w:t>3 (трех) рабочих дней</w:t>
      </w:r>
      <w:r w:rsidR="00075FE4" w:rsidRPr="00D93CCE">
        <w:rPr>
          <w:sz w:val="20"/>
          <w:szCs w:val="20"/>
        </w:rPr>
        <w:t xml:space="preserve"> с момента заявления Заказчиком такого требования (или в иные сроки, согласованные с Заказчиком).</w:t>
      </w:r>
    </w:p>
    <w:p w:rsidR="00075FE4" w:rsidRPr="00D93CCE" w:rsidRDefault="00DF2D92" w:rsidP="001D21EE">
      <w:pPr>
        <w:tabs>
          <w:tab w:val="left" w:pos="426"/>
        </w:tabs>
        <w:autoSpaceDE w:val="0"/>
        <w:autoSpaceDN w:val="0"/>
        <w:adjustRightInd w:val="0"/>
        <w:jc w:val="both"/>
        <w:rPr>
          <w:sz w:val="20"/>
          <w:szCs w:val="20"/>
        </w:rPr>
      </w:pPr>
      <w:r w:rsidRPr="00D93CCE">
        <w:rPr>
          <w:sz w:val="20"/>
          <w:szCs w:val="20"/>
        </w:rPr>
        <w:t>8</w:t>
      </w:r>
      <w:r w:rsidR="00075FE4" w:rsidRPr="00D93CCE">
        <w:rPr>
          <w:sz w:val="20"/>
          <w:szCs w:val="20"/>
        </w:rPr>
        <w:t>.5. В день отгрузки Товара Поставщик обязан передать Заказчику подписанные оригиналы товарной накладной (или универсального передаточного документа – УПД, при соответствующей у Поставщика форме первичной документации), акта сдачи-приемки товара, счетов-фактуры,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 xml:space="preserve">Заказчик в срок не позднее 10 (десяти) рабочих дней с момента отгрузки (передачи) товара и получения документов, указанных в п. </w:t>
      </w:r>
      <w:r w:rsidR="00A15331" w:rsidRPr="00D93CCE">
        <w:rPr>
          <w:sz w:val="20"/>
          <w:szCs w:val="20"/>
        </w:rPr>
        <w:t>8</w:t>
      </w:r>
      <w:r w:rsidRPr="00D93CCE">
        <w:rPr>
          <w:sz w:val="20"/>
          <w:szCs w:val="20"/>
        </w:rPr>
        <w:t>.5.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акт приемки товара.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Если при приемке Товара будет обнаружена недостача или несоответствие качеству и комплектности, маркировки поступившего Товара, тары или упаковки требованиям стандартов, технических условий, чертежам, образцам (эталонам), Контракту либо данным, указанным в маркировке и сопроводительных документах, удостоверяющих качество продукции, то Заказчик обязан приостановить дальнейшую приемку и незамедлительно известить Поставщика о выявленных недостатках Товара, направив Отказ от приемки Товара.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В Отказе указывается:</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наименование заказчика и его адрес;</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ФИО лиц, составивших отказ и подписавших Отказ;</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номер и дата заключения Контракта;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предмет Контракта;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дата и номер Отказа, место приемки товаров и составления Отказа, время начала и окончания приемки Товара;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в случаях, когда приемка произведена с нарушением установленного срока – причины несвоевременности приемки, время их возникновения и устранения;</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наименование и адрес поставщика (отправителя, изготовителя)</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дата и номер счета фактуры и транспортной накладной, УПД;</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какими способами определено несоответствие товаров (взве</w:t>
      </w:r>
      <w:r w:rsidR="003A7ABF">
        <w:rPr>
          <w:sz w:val="20"/>
          <w:szCs w:val="20"/>
        </w:rPr>
        <w:t xml:space="preserve">шиванием, обмером </w:t>
      </w:r>
      <w:r w:rsidRPr="00D93CCE">
        <w:rPr>
          <w:sz w:val="20"/>
          <w:szCs w:val="20"/>
        </w:rPr>
        <w:t>и т.п.);</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другие данные, которые, по мнению лиц, участвующих в приемке, необходимо указать в Отказе для подтверждения несоответствия;</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количество осмотренного товара, точное количество недостающего товара, его стоимость, характер выявленных при приемке дефектов;</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w:t>
      </w:r>
      <w:r w:rsidRPr="00D93CCE">
        <w:rPr>
          <w:sz w:val="20"/>
          <w:szCs w:val="20"/>
        </w:rPr>
        <w:tab/>
        <w:t>срок для устранения выявленных недостатков.</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Отказ подписывается руководителем контрактной службы и передается Поставщику.</w:t>
      </w:r>
    </w:p>
    <w:p w:rsidR="00075FE4" w:rsidRPr="00D93CCE" w:rsidRDefault="00DF2D92" w:rsidP="001D21EE">
      <w:pPr>
        <w:tabs>
          <w:tab w:val="left" w:pos="426"/>
        </w:tabs>
        <w:jc w:val="both"/>
        <w:rPr>
          <w:sz w:val="20"/>
          <w:szCs w:val="20"/>
        </w:rPr>
      </w:pPr>
      <w:r w:rsidRPr="00D93CCE">
        <w:rPr>
          <w:sz w:val="20"/>
          <w:szCs w:val="20"/>
        </w:rPr>
        <w:t>8</w:t>
      </w:r>
      <w:r w:rsidR="00075FE4" w:rsidRPr="00D93CCE">
        <w:rPr>
          <w:sz w:val="20"/>
          <w:szCs w:val="20"/>
        </w:rPr>
        <w:t xml:space="preserve">.6. Сдача-приемка Товара осуществляется после выполнения Поставщиком обязательств, указанных в пункте </w:t>
      </w:r>
      <w:r w:rsidRPr="00D93CCE">
        <w:rPr>
          <w:sz w:val="20"/>
          <w:szCs w:val="20"/>
        </w:rPr>
        <w:t>6.5.</w:t>
      </w:r>
      <w:r w:rsidR="00075FE4" w:rsidRPr="00D93CCE">
        <w:rPr>
          <w:sz w:val="20"/>
          <w:szCs w:val="20"/>
        </w:rPr>
        <w:t xml:space="preserve"> настоящего Контракта.</w:t>
      </w:r>
    </w:p>
    <w:p w:rsidR="00075FE4" w:rsidRPr="00D93CCE" w:rsidRDefault="00DF2D92" w:rsidP="001D21EE">
      <w:pPr>
        <w:tabs>
          <w:tab w:val="left" w:pos="426"/>
        </w:tabs>
        <w:jc w:val="both"/>
        <w:rPr>
          <w:sz w:val="20"/>
          <w:szCs w:val="20"/>
        </w:rPr>
      </w:pPr>
      <w:r w:rsidRPr="00D93CCE">
        <w:rPr>
          <w:sz w:val="20"/>
          <w:szCs w:val="20"/>
        </w:rPr>
        <w:t>8</w:t>
      </w:r>
      <w:r w:rsidR="00075FE4" w:rsidRPr="00D93CCE">
        <w:rPr>
          <w:sz w:val="20"/>
          <w:szCs w:val="20"/>
        </w:rPr>
        <w:t>.7. По итогам приемки товара при нали</w:t>
      </w:r>
      <w:r w:rsidR="00F27696" w:rsidRPr="00D93CCE">
        <w:rPr>
          <w:sz w:val="20"/>
          <w:szCs w:val="20"/>
        </w:rPr>
        <w:t>чии документов, указанных в п. 8</w:t>
      </w:r>
      <w:r w:rsidR="00075FE4" w:rsidRPr="00D93CCE">
        <w:rPr>
          <w:sz w:val="20"/>
          <w:szCs w:val="20"/>
        </w:rPr>
        <w:t xml:space="preserve">.5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w:t>
      </w:r>
      <w:r w:rsidRPr="00D93CCE">
        <w:rPr>
          <w:sz w:val="20"/>
          <w:szCs w:val="20"/>
        </w:rPr>
        <w:t xml:space="preserve">разделе 6 </w:t>
      </w:r>
      <w:r w:rsidR="00075FE4" w:rsidRPr="00D93CCE">
        <w:rPr>
          <w:sz w:val="20"/>
          <w:szCs w:val="20"/>
        </w:rPr>
        <w:t>настоящего Контракта Заказчик подписывает товарно-транспортные накладные и акт приемки Товара.</w:t>
      </w:r>
    </w:p>
    <w:p w:rsidR="00075FE4" w:rsidRPr="00D93CCE" w:rsidRDefault="00075FE4" w:rsidP="001D21EE">
      <w:pPr>
        <w:tabs>
          <w:tab w:val="left" w:pos="426"/>
        </w:tabs>
        <w:jc w:val="both"/>
        <w:rPr>
          <w:sz w:val="20"/>
          <w:szCs w:val="20"/>
        </w:rPr>
      </w:pPr>
      <w:r w:rsidRPr="00D93CCE">
        <w:rPr>
          <w:sz w:val="20"/>
          <w:szCs w:val="20"/>
        </w:rPr>
        <w:t xml:space="preserve">В случае несогласия Заказчика с актом сдачи-приемки Товара, представленным Поставщиком, Заказчик самостоятельно формирует 2 экземпляра акта сдачи-приемки Товара,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непредоставления Поставщиком акта сдачи-приемки Товара в течение 2 рабочих дней с </w:t>
      </w:r>
      <w:r w:rsidRPr="00D93CCE">
        <w:rPr>
          <w:sz w:val="20"/>
          <w:szCs w:val="20"/>
        </w:rPr>
        <w:lastRenderedPageBreak/>
        <w:t>момента его получения либо возражений по нему Заказчик считает, что Поставщик согласен с актом сдачи-приемки Товара, подписанным Заказчиком.</w:t>
      </w:r>
    </w:p>
    <w:p w:rsidR="00075FE4" w:rsidRPr="00D93CCE" w:rsidRDefault="00DF2D92" w:rsidP="001D21EE">
      <w:pPr>
        <w:tabs>
          <w:tab w:val="left" w:pos="426"/>
        </w:tabs>
        <w:jc w:val="both"/>
        <w:rPr>
          <w:sz w:val="20"/>
          <w:szCs w:val="20"/>
        </w:rPr>
      </w:pPr>
      <w:r w:rsidRPr="00D93CCE">
        <w:rPr>
          <w:sz w:val="20"/>
          <w:szCs w:val="20"/>
        </w:rPr>
        <w:t>8</w:t>
      </w:r>
      <w:r w:rsidR="00075FE4" w:rsidRPr="00D93CCE">
        <w:rPr>
          <w:sz w:val="20"/>
          <w:szCs w:val="20"/>
        </w:rPr>
        <w:t>.8. Внесение каких-либо изменений в одностороннем порядке в текст товарно-транспортной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075FE4" w:rsidRPr="00D93CCE" w:rsidRDefault="00DF2D92" w:rsidP="001D21EE">
      <w:pPr>
        <w:widowControl w:val="0"/>
        <w:tabs>
          <w:tab w:val="left" w:pos="426"/>
        </w:tabs>
        <w:autoSpaceDE w:val="0"/>
        <w:jc w:val="both"/>
        <w:rPr>
          <w:sz w:val="20"/>
          <w:szCs w:val="20"/>
        </w:rPr>
      </w:pPr>
      <w:r w:rsidRPr="00D93CCE">
        <w:rPr>
          <w:sz w:val="20"/>
          <w:szCs w:val="20"/>
        </w:rPr>
        <w:t>8</w:t>
      </w:r>
      <w:r w:rsidR="00075FE4" w:rsidRPr="00D93CCE">
        <w:rPr>
          <w:sz w:val="20"/>
          <w:szCs w:val="20"/>
        </w:rPr>
        <w:t>.9.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075FE4" w:rsidRPr="00D93CCE" w:rsidRDefault="00075FE4" w:rsidP="001D21EE">
      <w:pPr>
        <w:widowControl w:val="0"/>
        <w:tabs>
          <w:tab w:val="left" w:pos="426"/>
        </w:tabs>
        <w:autoSpaceDE w:val="0"/>
        <w:jc w:val="both"/>
        <w:rPr>
          <w:sz w:val="20"/>
          <w:szCs w:val="20"/>
        </w:rPr>
      </w:pPr>
      <w:r w:rsidRPr="00D93CCE">
        <w:rPr>
          <w:sz w:val="20"/>
          <w:szCs w:val="20"/>
        </w:rPr>
        <w:t>несоответствие количества Товара, указанного в Приложении № 1 к настоящему Контракту – фактически поставленному;</w:t>
      </w:r>
    </w:p>
    <w:p w:rsidR="00075FE4" w:rsidRPr="00D93CCE" w:rsidRDefault="00075FE4" w:rsidP="001D21EE">
      <w:pPr>
        <w:widowControl w:val="0"/>
        <w:tabs>
          <w:tab w:val="left" w:pos="426"/>
        </w:tabs>
        <w:autoSpaceDE w:val="0"/>
        <w:jc w:val="both"/>
        <w:rPr>
          <w:sz w:val="20"/>
          <w:szCs w:val="20"/>
        </w:rPr>
      </w:pPr>
      <w:r w:rsidRPr="00D93CCE">
        <w:rPr>
          <w:sz w:val="20"/>
          <w:szCs w:val="20"/>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rsidR="00075FE4" w:rsidRPr="00D93CCE" w:rsidRDefault="00075FE4" w:rsidP="001D21EE">
      <w:pPr>
        <w:widowControl w:val="0"/>
        <w:tabs>
          <w:tab w:val="left" w:pos="426"/>
        </w:tabs>
        <w:autoSpaceDE w:val="0"/>
        <w:jc w:val="both"/>
        <w:rPr>
          <w:sz w:val="20"/>
          <w:szCs w:val="20"/>
        </w:rPr>
      </w:pPr>
      <w:r w:rsidRPr="00D93CCE">
        <w:rPr>
          <w:sz w:val="20"/>
          <w:szCs w:val="20"/>
        </w:rPr>
        <w:t>неправильное оформление документов.</w:t>
      </w:r>
    </w:p>
    <w:p w:rsidR="00075FE4" w:rsidRPr="00D93CCE" w:rsidRDefault="00DF2D92" w:rsidP="001D21EE">
      <w:pPr>
        <w:widowControl w:val="0"/>
        <w:tabs>
          <w:tab w:val="left" w:pos="426"/>
        </w:tabs>
        <w:autoSpaceDE w:val="0"/>
        <w:jc w:val="both"/>
        <w:rPr>
          <w:sz w:val="20"/>
          <w:szCs w:val="20"/>
        </w:rPr>
      </w:pPr>
      <w:r w:rsidRPr="00D93CCE">
        <w:rPr>
          <w:sz w:val="20"/>
          <w:szCs w:val="20"/>
        </w:rPr>
        <w:t>8</w:t>
      </w:r>
      <w:r w:rsidR="00075FE4" w:rsidRPr="00D93CCE">
        <w:rPr>
          <w:sz w:val="20"/>
          <w:szCs w:val="20"/>
        </w:rPr>
        <w:t>.10. Риск случайной гибели или случайного повреждения Товара переходит от Поставщика к Заказчику с момента его передачи Заказчику по товарной накладной или УПД.</w:t>
      </w:r>
    </w:p>
    <w:p w:rsidR="00075FE4" w:rsidRPr="00D93CCE" w:rsidRDefault="00DF2D92" w:rsidP="001D21EE">
      <w:pPr>
        <w:widowControl w:val="0"/>
        <w:tabs>
          <w:tab w:val="left" w:pos="426"/>
        </w:tabs>
        <w:autoSpaceDE w:val="0"/>
        <w:jc w:val="both"/>
        <w:rPr>
          <w:sz w:val="20"/>
          <w:szCs w:val="20"/>
        </w:rPr>
      </w:pPr>
      <w:r w:rsidRPr="00D93CCE">
        <w:rPr>
          <w:sz w:val="20"/>
          <w:szCs w:val="20"/>
        </w:rPr>
        <w:t>8</w:t>
      </w:r>
      <w:r w:rsidR="00075FE4" w:rsidRPr="00D93CCE">
        <w:rPr>
          <w:sz w:val="20"/>
          <w:szCs w:val="20"/>
        </w:rPr>
        <w:t>.11. Обязательства Поставщика по поставке Товара считаются выполненными с момента подписания Заказчиком Акта о приемке Товара (форма - Приложение № 3 к настоящему Контракту).</w:t>
      </w:r>
    </w:p>
    <w:p w:rsidR="00075FE4" w:rsidRPr="00D93CCE" w:rsidRDefault="00075FE4" w:rsidP="001D21EE">
      <w:pPr>
        <w:suppressLineNumbers/>
        <w:tabs>
          <w:tab w:val="left" w:pos="426"/>
        </w:tabs>
        <w:jc w:val="center"/>
        <w:rPr>
          <w:b/>
          <w:sz w:val="20"/>
          <w:szCs w:val="20"/>
        </w:rPr>
      </w:pPr>
    </w:p>
    <w:p w:rsidR="00075FE4" w:rsidRPr="00D93CCE" w:rsidRDefault="00DF2D92" w:rsidP="001D21EE">
      <w:pPr>
        <w:suppressLineNumbers/>
        <w:tabs>
          <w:tab w:val="left" w:pos="426"/>
        </w:tabs>
        <w:jc w:val="center"/>
        <w:rPr>
          <w:b/>
          <w:caps/>
          <w:sz w:val="20"/>
          <w:szCs w:val="20"/>
        </w:rPr>
      </w:pPr>
      <w:r w:rsidRPr="00D93CCE">
        <w:rPr>
          <w:b/>
          <w:sz w:val="20"/>
          <w:szCs w:val="20"/>
        </w:rPr>
        <w:t>9</w:t>
      </w:r>
      <w:r w:rsidR="00075FE4" w:rsidRPr="00D93CCE">
        <w:rPr>
          <w:b/>
          <w:sz w:val="20"/>
          <w:szCs w:val="20"/>
        </w:rPr>
        <w:t xml:space="preserve">. </w:t>
      </w:r>
      <w:r w:rsidR="00075FE4" w:rsidRPr="00D93CCE">
        <w:rPr>
          <w:b/>
          <w:caps/>
          <w:sz w:val="20"/>
          <w:szCs w:val="20"/>
        </w:rPr>
        <w:t>Ответственность сторон и иные последствия нарушения обязательств</w:t>
      </w:r>
    </w:p>
    <w:p w:rsidR="00075FE4" w:rsidRPr="00D93CCE" w:rsidRDefault="00DF2D92" w:rsidP="001D21EE">
      <w:pPr>
        <w:tabs>
          <w:tab w:val="left" w:pos="426"/>
        </w:tabs>
        <w:jc w:val="both"/>
        <w:rPr>
          <w:sz w:val="20"/>
          <w:szCs w:val="20"/>
        </w:rPr>
      </w:pPr>
      <w:r w:rsidRPr="00D93CCE">
        <w:rPr>
          <w:sz w:val="20"/>
          <w:szCs w:val="20"/>
        </w:rPr>
        <w:t>9</w:t>
      </w:r>
      <w:r w:rsidR="00075FE4" w:rsidRPr="00D93CCE">
        <w:rPr>
          <w:sz w:val="20"/>
          <w:szCs w:val="20"/>
        </w:rPr>
        <w:t>.1</w:t>
      </w:r>
      <w:r w:rsidR="00E9697B">
        <w:rPr>
          <w:sz w:val="20"/>
          <w:szCs w:val="20"/>
        </w:rPr>
        <w:t>.</w:t>
      </w:r>
      <w:r w:rsidR="00075FE4" w:rsidRPr="00D93CCE">
        <w:rPr>
          <w:sz w:val="20"/>
          <w:szCs w:val="20"/>
        </w:rPr>
        <w:t xml:space="preserve">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075FE4" w:rsidRPr="00D93CCE" w:rsidRDefault="00DF2D92" w:rsidP="001D21EE">
      <w:pPr>
        <w:shd w:val="clear" w:color="auto" w:fill="FFFFFF"/>
        <w:tabs>
          <w:tab w:val="left" w:pos="-3780"/>
          <w:tab w:val="left" w:pos="-3420"/>
          <w:tab w:val="left" w:pos="426"/>
        </w:tabs>
        <w:jc w:val="both"/>
        <w:rPr>
          <w:bCs/>
          <w:sz w:val="20"/>
          <w:szCs w:val="20"/>
        </w:rPr>
      </w:pPr>
      <w:r w:rsidRPr="00D93CCE">
        <w:rPr>
          <w:bCs/>
          <w:sz w:val="20"/>
          <w:szCs w:val="20"/>
        </w:rPr>
        <w:t>9</w:t>
      </w:r>
      <w:r w:rsidR="00075FE4" w:rsidRPr="00D93CCE">
        <w:rPr>
          <w:bCs/>
          <w:sz w:val="20"/>
          <w:szCs w:val="20"/>
        </w:rPr>
        <w:t>.2</w:t>
      </w:r>
      <w:r w:rsidR="00E9697B">
        <w:rPr>
          <w:bCs/>
          <w:sz w:val="20"/>
          <w:szCs w:val="20"/>
        </w:rPr>
        <w:t>.</w:t>
      </w:r>
      <w:r w:rsidR="00075FE4" w:rsidRPr="00D93CCE">
        <w:rPr>
          <w:bCs/>
          <w:sz w:val="20"/>
          <w:szCs w:val="20"/>
        </w:rPr>
        <w:t xml:space="preserve">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075FE4" w:rsidRPr="00D93CCE" w:rsidRDefault="00DF2D92" w:rsidP="001D21EE">
      <w:pPr>
        <w:shd w:val="clear" w:color="auto" w:fill="FFFFFF"/>
        <w:tabs>
          <w:tab w:val="left" w:pos="-3780"/>
          <w:tab w:val="left" w:pos="-3420"/>
          <w:tab w:val="left" w:pos="426"/>
        </w:tabs>
        <w:jc w:val="both"/>
        <w:rPr>
          <w:bCs/>
          <w:sz w:val="20"/>
          <w:szCs w:val="20"/>
        </w:rPr>
      </w:pPr>
      <w:r w:rsidRPr="00D93CCE">
        <w:rPr>
          <w:bCs/>
          <w:sz w:val="20"/>
          <w:szCs w:val="20"/>
        </w:rPr>
        <w:t>9</w:t>
      </w:r>
      <w:r w:rsidR="00075FE4" w:rsidRPr="00D93CCE">
        <w:rPr>
          <w:bCs/>
          <w:sz w:val="20"/>
          <w:szCs w:val="20"/>
        </w:rPr>
        <w:t>.3</w:t>
      </w:r>
      <w:r w:rsidR="00E9697B">
        <w:rPr>
          <w:bCs/>
          <w:sz w:val="20"/>
          <w:szCs w:val="20"/>
        </w:rPr>
        <w:t xml:space="preserve">. </w:t>
      </w:r>
      <w:r w:rsidR="00075FE4" w:rsidRPr="00D93CCE">
        <w:rPr>
          <w:bCs/>
          <w:sz w:val="20"/>
          <w:szCs w:val="20"/>
        </w:rPr>
        <w:t xml:space="preserve">В случае наступления обстоятельств, указанных в пункте </w:t>
      </w:r>
      <w:r w:rsidR="00F27696" w:rsidRPr="00D93CCE">
        <w:rPr>
          <w:bCs/>
          <w:sz w:val="20"/>
          <w:szCs w:val="20"/>
        </w:rPr>
        <w:t>9</w:t>
      </w:r>
      <w:r w:rsidR="00075FE4" w:rsidRPr="00D93CCE">
        <w:rPr>
          <w:bCs/>
          <w:sz w:val="20"/>
          <w:szCs w:val="20"/>
        </w:rPr>
        <w:t>.2.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075FE4" w:rsidRPr="00D93CCE" w:rsidRDefault="00DF2D92" w:rsidP="001D21EE">
      <w:pPr>
        <w:tabs>
          <w:tab w:val="left" w:pos="426"/>
          <w:tab w:val="left" w:pos="930"/>
        </w:tabs>
        <w:jc w:val="both"/>
        <w:rPr>
          <w:sz w:val="20"/>
          <w:szCs w:val="20"/>
        </w:rPr>
      </w:pPr>
      <w:r w:rsidRPr="00D93CCE">
        <w:rPr>
          <w:sz w:val="20"/>
          <w:szCs w:val="20"/>
        </w:rPr>
        <w:t>9</w:t>
      </w:r>
      <w:r w:rsidR="00075FE4" w:rsidRPr="00D93CCE">
        <w:rPr>
          <w:sz w:val="20"/>
          <w:szCs w:val="20"/>
        </w:rPr>
        <w:t>.4</w:t>
      </w:r>
      <w:r w:rsidR="00E9697B">
        <w:rPr>
          <w:sz w:val="20"/>
          <w:szCs w:val="20"/>
        </w:rPr>
        <w:t>.</w:t>
      </w:r>
      <w:r w:rsidR="00075FE4" w:rsidRPr="00D93CCE">
        <w:rPr>
          <w:sz w:val="20"/>
          <w:szCs w:val="20"/>
        </w:rPr>
        <w:t xml:space="preserve"> При невыполнении или ненадлежащем выполнении Сторонами обязательств по Контракту Стороны несут ответственность в следующих случаях и объемах:</w:t>
      </w:r>
    </w:p>
    <w:p w:rsidR="00075FE4" w:rsidRPr="00D93CCE" w:rsidRDefault="00DF2D92" w:rsidP="001D21EE">
      <w:pPr>
        <w:tabs>
          <w:tab w:val="left" w:pos="426"/>
          <w:tab w:val="left" w:pos="930"/>
        </w:tabs>
        <w:jc w:val="both"/>
        <w:rPr>
          <w:sz w:val="20"/>
          <w:szCs w:val="20"/>
        </w:rPr>
      </w:pPr>
      <w:r w:rsidRPr="00D93CCE">
        <w:rPr>
          <w:sz w:val="20"/>
          <w:szCs w:val="20"/>
        </w:rPr>
        <w:t>9</w:t>
      </w:r>
      <w:r w:rsidR="00075FE4" w:rsidRPr="00D93CCE">
        <w:rPr>
          <w:sz w:val="20"/>
          <w:szCs w:val="20"/>
        </w:rPr>
        <w:t xml:space="preserve">.4.1В случае просрочки исполнения </w:t>
      </w:r>
      <w:r w:rsidR="00075FE4" w:rsidRPr="00D93CCE">
        <w:rPr>
          <w:b/>
          <w:sz w:val="20"/>
          <w:szCs w:val="20"/>
        </w:rPr>
        <w:t>Заказчиком</w:t>
      </w:r>
      <w:r w:rsidR="00075FE4" w:rsidRPr="00D93CCE">
        <w:rPr>
          <w:sz w:val="20"/>
          <w:szCs w:val="20"/>
        </w:rPr>
        <w:t xml:space="preserve">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075FE4" w:rsidRPr="00D93CCE" w:rsidRDefault="00DF2D92" w:rsidP="001D21EE">
      <w:pPr>
        <w:tabs>
          <w:tab w:val="left" w:pos="426"/>
        </w:tabs>
        <w:jc w:val="both"/>
        <w:rPr>
          <w:sz w:val="20"/>
          <w:szCs w:val="20"/>
        </w:rPr>
      </w:pPr>
      <w:r w:rsidRPr="00D93CCE">
        <w:rPr>
          <w:sz w:val="20"/>
          <w:szCs w:val="20"/>
        </w:rPr>
        <w:t>9</w:t>
      </w:r>
      <w:r w:rsidR="00075FE4" w:rsidRPr="00D93CCE">
        <w:rPr>
          <w:sz w:val="20"/>
          <w:szCs w:val="20"/>
        </w:rPr>
        <w:t>.4.2</w:t>
      </w:r>
      <w:r w:rsidR="00E9697B">
        <w:rPr>
          <w:sz w:val="20"/>
          <w:szCs w:val="20"/>
        </w:rPr>
        <w:t>.</w:t>
      </w:r>
      <w:r w:rsidR="00075FE4" w:rsidRPr="00D93CCE">
        <w:rPr>
          <w:sz w:val="20"/>
          <w:szCs w:val="20"/>
        </w:rPr>
        <w:t xml:space="preserve"> За каждый факт неисполнения </w:t>
      </w:r>
      <w:r w:rsidR="00075FE4" w:rsidRPr="00D93CCE">
        <w:rPr>
          <w:b/>
          <w:sz w:val="20"/>
          <w:szCs w:val="20"/>
        </w:rPr>
        <w:t>Заказчиком</w:t>
      </w:r>
      <w:r w:rsidR="00075FE4" w:rsidRPr="00D93CCE">
        <w:rPr>
          <w:sz w:val="20"/>
          <w:szCs w:val="20"/>
        </w:rPr>
        <w:t xml:space="preserve"> обязательств, предусмотренных Контрактом, за исключением просрочки исполнения обязательств, предусмотренных Контрактом, Поставщик вправе требовать уплату штрафа. Размер штрафа устанавливается в соответствии с </w:t>
      </w:r>
      <w:r w:rsidR="00075FE4" w:rsidRPr="00D93CCE">
        <w:rPr>
          <w:rFonts w:eastAsia="Calibri"/>
          <w:sz w:val="20"/>
          <w:szCs w:val="20"/>
        </w:rPr>
        <w:t>Правилами</w:t>
      </w:r>
      <w:r w:rsidR="00075FE4" w:rsidRPr="00D93CCE">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(исполнителем, подрядчиком)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 (исполнителем,, подрядчиком) обязательства, предусмотренного Контрактом, утвержденных постановлением Правительства РФ от 30.08.2017 N 1042, и составляет____________ (________________) рублей</w:t>
      </w:r>
      <w:r w:rsidR="00075FE4" w:rsidRPr="00D93CCE">
        <w:rPr>
          <w:sz w:val="20"/>
          <w:szCs w:val="20"/>
          <w:vertAlign w:val="superscript"/>
        </w:rPr>
        <w:footnoteReference w:id="1"/>
      </w:r>
      <w:r w:rsidR="00075FE4" w:rsidRPr="00D93CCE">
        <w:rPr>
          <w:sz w:val="20"/>
          <w:szCs w:val="20"/>
        </w:rPr>
        <w:t>.</w:t>
      </w:r>
    </w:p>
    <w:p w:rsidR="00075FE4" w:rsidRPr="00D93CCE" w:rsidRDefault="00DF2D92" w:rsidP="001D21EE">
      <w:pPr>
        <w:tabs>
          <w:tab w:val="left" w:pos="426"/>
        </w:tabs>
        <w:jc w:val="both"/>
        <w:rPr>
          <w:sz w:val="20"/>
          <w:szCs w:val="20"/>
        </w:rPr>
      </w:pPr>
      <w:r w:rsidRPr="00D93CCE">
        <w:rPr>
          <w:sz w:val="20"/>
          <w:szCs w:val="20"/>
        </w:rPr>
        <w:t>9</w:t>
      </w:r>
      <w:r w:rsidR="00075FE4" w:rsidRPr="00D93CCE">
        <w:rPr>
          <w:sz w:val="20"/>
          <w:szCs w:val="20"/>
        </w:rPr>
        <w:t>.4.3</w:t>
      </w:r>
      <w:r w:rsidR="00E9697B">
        <w:rPr>
          <w:sz w:val="20"/>
          <w:szCs w:val="20"/>
        </w:rPr>
        <w:t xml:space="preserve">. </w:t>
      </w:r>
      <w:r w:rsidR="00075FE4" w:rsidRPr="00D93CCE">
        <w:rPr>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5FE4" w:rsidRPr="00D93CCE" w:rsidRDefault="00DF2D92" w:rsidP="001D21EE">
      <w:pPr>
        <w:tabs>
          <w:tab w:val="left" w:pos="426"/>
        </w:tabs>
        <w:autoSpaceDE w:val="0"/>
        <w:autoSpaceDN w:val="0"/>
        <w:adjustRightInd w:val="0"/>
        <w:jc w:val="both"/>
        <w:rPr>
          <w:sz w:val="20"/>
          <w:szCs w:val="20"/>
        </w:rPr>
      </w:pPr>
      <w:r w:rsidRPr="00D93CCE">
        <w:rPr>
          <w:sz w:val="20"/>
          <w:szCs w:val="20"/>
        </w:rPr>
        <w:t>9</w:t>
      </w:r>
      <w:r w:rsidR="00075FE4" w:rsidRPr="00D93CCE">
        <w:rPr>
          <w:sz w:val="20"/>
          <w:szCs w:val="20"/>
        </w:rPr>
        <w:t>.4.3.1</w:t>
      </w:r>
      <w:r w:rsidR="00E9697B">
        <w:rPr>
          <w:sz w:val="20"/>
          <w:szCs w:val="20"/>
        </w:rPr>
        <w:t>.</w:t>
      </w:r>
      <w:r w:rsidR="00075FE4" w:rsidRPr="00D93CCE">
        <w:rPr>
          <w:sz w:val="20"/>
          <w:szCs w:val="20"/>
        </w:rPr>
        <w:t xml:space="preserve"> За каждый день просрочки исполнения </w:t>
      </w:r>
      <w:r w:rsidR="00075FE4" w:rsidRPr="00D93CCE">
        <w:rPr>
          <w:b/>
          <w:sz w:val="20"/>
          <w:szCs w:val="20"/>
        </w:rPr>
        <w:t>Поставщиком</w:t>
      </w:r>
      <w:r w:rsidR="00075FE4" w:rsidRPr="00D93CCE">
        <w:rPr>
          <w:sz w:val="20"/>
          <w:szCs w:val="20"/>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075FE4" w:rsidRPr="00D93CCE" w:rsidRDefault="00DF2D92" w:rsidP="001D21EE">
      <w:pPr>
        <w:tabs>
          <w:tab w:val="left" w:pos="426"/>
        </w:tabs>
        <w:autoSpaceDE w:val="0"/>
        <w:autoSpaceDN w:val="0"/>
        <w:adjustRightInd w:val="0"/>
        <w:jc w:val="both"/>
        <w:rPr>
          <w:sz w:val="20"/>
          <w:szCs w:val="20"/>
        </w:rPr>
      </w:pPr>
      <w:r w:rsidRPr="00D93CCE">
        <w:rPr>
          <w:sz w:val="20"/>
          <w:szCs w:val="20"/>
        </w:rPr>
        <w:t>9</w:t>
      </w:r>
      <w:r w:rsidR="00075FE4" w:rsidRPr="00D93CCE">
        <w:rPr>
          <w:sz w:val="20"/>
          <w:szCs w:val="20"/>
        </w:rPr>
        <w:t>.4.3.2</w:t>
      </w:r>
      <w:r w:rsidR="00E9697B">
        <w:rPr>
          <w:sz w:val="20"/>
          <w:szCs w:val="20"/>
        </w:rPr>
        <w:t>.</w:t>
      </w:r>
      <w:r w:rsidR="00075FE4" w:rsidRPr="00D93CCE">
        <w:rPr>
          <w:sz w:val="20"/>
          <w:szCs w:val="20"/>
        </w:rPr>
        <w:t xml:space="preserve"> За каждый факт неисполнения или ненадлежащего исполнения </w:t>
      </w:r>
      <w:r w:rsidR="00075FE4" w:rsidRPr="00D93CCE">
        <w:rPr>
          <w:b/>
          <w:sz w:val="20"/>
          <w:szCs w:val="20"/>
        </w:rPr>
        <w:t>Поставщиком</w:t>
      </w:r>
      <w:r w:rsidR="00075FE4" w:rsidRPr="00D93CCE">
        <w:rPr>
          <w:sz w:val="20"/>
          <w:szCs w:val="20"/>
        </w:rPr>
        <w:t xml:space="preserve"> обязательств, предусмотренных Контрактом, за исключением просрочки исполнения обязательств (в том числе гарантийного </w:t>
      </w:r>
      <w:r w:rsidR="00075FE4" w:rsidRPr="00D93CCE">
        <w:rPr>
          <w:sz w:val="20"/>
          <w:szCs w:val="20"/>
        </w:rPr>
        <w:lastRenderedPageBreak/>
        <w:t xml:space="preserve">обязательства), предусмотренных Контрактом начисляются штрафы. Размер штрафа устанавливается в соответствии с </w:t>
      </w:r>
      <w:r w:rsidR="00075FE4" w:rsidRPr="00D93CCE">
        <w:rPr>
          <w:rFonts w:eastAsia="Calibri"/>
          <w:sz w:val="20"/>
          <w:szCs w:val="20"/>
        </w:rPr>
        <w:t>Правилами</w:t>
      </w:r>
      <w:r w:rsidR="00075FE4" w:rsidRPr="00D93CCE">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(исполнителем, подрядчиком)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 (исполнителем, подрядчиком) обязательства, предусмотренного Контрактом, утвержденных постановлением Правительства РФ от 30.08.2017 N 1042, а именно _____%</w:t>
      </w:r>
      <w:r w:rsidR="00075FE4" w:rsidRPr="00D93CCE">
        <w:rPr>
          <w:sz w:val="20"/>
          <w:szCs w:val="20"/>
          <w:vertAlign w:val="superscript"/>
        </w:rPr>
        <w:footnoteReference w:id="2"/>
      </w:r>
      <w:r w:rsidR="00075FE4" w:rsidRPr="00D93CCE">
        <w:rPr>
          <w:sz w:val="20"/>
          <w:szCs w:val="20"/>
        </w:rPr>
        <w:t xml:space="preserve"> цены Контракта (этапа), что составляет ____________ (________________) рублей.</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 xml:space="preserve">За каждый факт неисполнения или ненадлежащего исполнения </w:t>
      </w:r>
      <w:r w:rsidRPr="00D93CCE">
        <w:rPr>
          <w:b/>
          <w:sz w:val="20"/>
          <w:szCs w:val="20"/>
        </w:rPr>
        <w:t>Поставщиком</w:t>
      </w:r>
      <w:r w:rsidRPr="00D93CCE">
        <w:rPr>
          <w:sz w:val="20"/>
          <w:szCs w:val="20"/>
        </w:rPr>
        <w:t xml:space="preserve"> обязательства, предусмотренного Контрактом, которое не имеет стоимостного выражения, начисляются штрафы. Размер штрафа устанавливается (при наличии в Контракте таких обязательств) в соответствии с </w:t>
      </w:r>
      <w:r w:rsidRPr="00D93CCE">
        <w:rPr>
          <w:rFonts w:eastAsia="Calibri"/>
          <w:sz w:val="20"/>
          <w:szCs w:val="20"/>
        </w:rPr>
        <w:t>Правилами</w:t>
      </w:r>
      <w:r w:rsidRPr="00D93CCE">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 (исполнителем, подрядчиком)обязательств,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Исполнителем (поставщиком, подрядчиком)обязательства, предусмотренного Контрактом, утвержденных постановлением Правительства РФ от 30.08.2017 N 1042, и составляет ____________ (________________) рублей</w:t>
      </w:r>
      <w:r w:rsidRPr="00D93CCE">
        <w:rPr>
          <w:sz w:val="20"/>
          <w:szCs w:val="20"/>
          <w:vertAlign w:val="superscript"/>
        </w:rPr>
        <w:footnoteReference w:id="3"/>
      </w:r>
      <w:r w:rsidRPr="00D93CCE">
        <w:rPr>
          <w:sz w:val="20"/>
          <w:szCs w:val="20"/>
        </w:rPr>
        <w:t>.</w:t>
      </w:r>
    </w:p>
    <w:p w:rsidR="00075FE4" w:rsidRPr="00D93CCE" w:rsidRDefault="00DF2D92" w:rsidP="001D21EE">
      <w:pPr>
        <w:tabs>
          <w:tab w:val="left" w:pos="426"/>
          <w:tab w:val="left" w:pos="930"/>
        </w:tabs>
        <w:jc w:val="both"/>
        <w:rPr>
          <w:sz w:val="20"/>
          <w:szCs w:val="20"/>
        </w:rPr>
      </w:pPr>
      <w:r w:rsidRPr="00D93CCE">
        <w:rPr>
          <w:sz w:val="20"/>
          <w:szCs w:val="20"/>
        </w:rPr>
        <w:t>9</w:t>
      </w:r>
      <w:r w:rsidR="00075FE4" w:rsidRPr="00D93CCE">
        <w:rPr>
          <w:sz w:val="20"/>
          <w:szCs w:val="20"/>
        </w:rPr>
        <w:t>.4.4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075FE4" w:rsidRPr="00D93CCE" w:rsidRDefault="00DF2D92" w:rsidP="001D21EE">
      <w:pPr>
        <w:tabs>
          <w:tab w:val="left" w:pos="426"/>
        </w:tabs>
        <w:autoSpaceDE w:val="0"/>
        <w:autoSpaceDN w:val="0"/>
        <w:adjustRightInd w:val="0"/>
        <w:jc w:val="both"/>
        <w:rPr>
          <w:sz w:val="20"/>
          <w:szCs w:val="20"/>
        </w:rPr>
      </w:pPr>
      <w:r w:rsidRPr="00D93CCE">
        <w:rPr>
          <w:sz w:val="20"/>
          <w:szCs w:val="20"/>
        </w:rPr>
        <w:t>9</w:t>
      </w:r>
      <w:r w:rsidR="00075FE4" w:rsidRPr="00D93CCE">
        <w:rPr>
          <w:sz w:val="20"/>
          <w:szCs w:val="20"/>
        </w:rPr>
        <w:t>.4.5 Ответственность Поставщика (подрядчика, исполнителя) за непредставление информации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в случае, если начальная (максимальная) цена контракта при осуществлении закупки товара, работы или услуги превышает размер, установленный Правительством Российской Федерации, путем взыскания с Поставщика (подрядчика, исполнителя)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частью 24 статьи 34 Закона. Пеня подлежит начислению за каждый день просрочки исполнения такого обязательства.</w:t>
      </w:r>
    </w:p>
    <w:p w:rsidR="00075FE4" w:rsidRPr="00D93CCE" w:rsidRDefault="00DF2D92" w:rsidP="001D21EE">
      <w:pPr>
        <w:tabs>
          <w:tab w:val="left" w:pos="426"/>
        </w:tabs>
        <w:autoSpaceDE w:val="0"/>
        <w:autoSpaceDN w:val="0"/>
        <w:adjustRightInd w:val="0"/>
        <w:jc w:val="both"/>
        <w:rPr>
          <w:sz w:val="20"/>
          <w:szCs w:val="20"/>
        </w:rPr>
      </w:pPr>
      <w:r w:rsidRPr="00D93CCE">
        <w:rPr>
          <w:sz w:val="20"/>
          <w:szCs w:val="20"/>
        </w:rPr>
        <w:t>9</w:t>
      </w:r>
      <w:r w:rsidR="00075FE4" w:rsidRPr="00D93CCE">
        <w:rPr>
          <w:sz w:val="20"/>
          <w:szCs w:val="20"/>
        </w:rPr>
        <w:t>.4.6</w:t>
      </w:r>
      <w:r w:rsidR="00E9697B">
        <w:rPr>
          <w:sz w:val="20"/>
          <w:szCs w:val="20"/>
        </w:rPr>
        <w:t>.</w:t>
      </w:r>
      <w:r w:rsidR="00075FE4" w:rsidRPr="00D93CCE">
        <w:rPr>
          <w:sz w:val="20"/>
          <w:szCs w:val="2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075FE4" w:rsidRPr="00D93CCE" w:rsidRDefault="00DF2D92" w:rsidP="001D21EE">
      <w:pPr>
        <w:tabs>
          <w:tab w:val="left" w:pos="426"/>
        </w:tabs>
        <w:autoSpaceDE w:val="0"/>
        <w:autoSpaceDN w:val="0"/>
        <w:adjustRightInd w:val="0"/>
        <w:jc w:val="both"/>
        <w:rPr>
          <w:sz w:val="20"/>
          <w:szCs w:val="20"/>
        </w:rPr>
      </w:pPr>
      <w:r w:rsidRPr="00D93CCE">
        <w:rPr>
          <w:sz w:val="20"/>
          <w:szCs w:val="20"/>
        </w:rPr>
        <w:t>9</w:t>
      </w:r>
      <w:r w:rsidR="00075FE4" w:rsidRPr="00D93CCE">
        <w:rPr>
          <w:sz w:val="20"/>
          <w:szCs w:val="20"/>
        </w:rPr>
        <w:t>.4.7. Уплата штрафных санкций за нарушение обязательств по Контракту производится Поставщиком на основании претензии Заказчика перечислением денежных средств на лицевой счет Заказчика в пределах того же финансового года, а в последующие годы – на текущий счет по исполнению бюджета Санкт-Петербурга, открытый Комитетом финансов Санкт-Петербурга.</w:t>
      </w:r>
    </w:p>
    <w:p w:rsidR="00075FE4" w:rsidRPr="00D93CCE" w:rsidRDefault="00DF2D92" w:rsidP="001D21EE">
      <w:pPr>
        <w:tabs>
          <w:tab w:val="left" w:pos="426"/>
          <w:tab w:val="left" w:pos="930"/>
        </w:tabs>
        <w:jc w:val="both"/>
        <w:rPr>
          <w:sz w:val="20"/>
          <w:szCs w:val="20"/>
        </w:rPr>
      </w:pPr>
      <w:r w:rsidRPr="00D93CCE">
        <w:rPr>
          <w:sz w:val="20"/>
          <w:szCs w:val="20"/>
        </w:rPr>
        <w:t>9</w:t>
      </w:r>
      <w:r w:rsidR="00075FE4" w:rsidRPr="00D93CCE">
        <w:rPr>
          <w:sz w:val="20"/>
          <w:szCs w:val="20"/>
        </w:rPr>
        <w:t>.4.8</w:t>
      </w:r>
      <w:r w:rsidR="00E9697B">
        <w:rPr>
          <w:sz w:val="20"/>
          <w:szCs w:val="20"/>
        </w:rPr>
        <w:t>.</w:t>
      </w:r>
      <w:r w:rsidR="00075FE4" w:rsidRPr="00D93CCE">
        <w:rPr>
          <w:sz w:val="20"/>
          <w:szCs w:val="20"/>
        </w:rPr>
        <w:t xml:space="preserve"> Уплата пени (неустойки,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075FE4" w:rsidRPr="00D93CCE" w:rsidRDefault="00DF2D92" w:rsidP="001D21EE">
      <w:pPr>
        <w:tabs>
          <w:tab w:val="left" w:pos="426"/>
          <w:tab w:val="left" w:pos="1134"/>
        </w:tabs>
        <w:jc w:val="both"/>
        <w:rPr>
          <w:sz w:val="20"/>
          <w:szCs w:val="20"/>
        </w:rPr>
      </w:pPr>
      <w:r w:rsidRPr="00D93CCE">
        <w:rPr>
          <w:sz w:val="20"/>
          <w:szCs w:val="20"/>
        </w:rPr>
        <w:t>9</w:t>
      </w:r>
      <w:r w:rsidR="00075FE4" w:rsidRPr="00D93CCE">
        <w:rPr>
          <w:sz w:val="20"/>
          <w:szCs w:val="20"/>
        </w:rPr>
        <w:t>.4.9</w:t>
      </w:r>
      <w:r w:rsidR="00E9697B">
        <w:rPr>
          <w:sz w:val="20"/>
          <w:szCs w:val="20"/>
        </w:rPr>
        <w:t>.</w:t>
      </w:r>
      <w:r w:rsidR="00075FE4" w:rsidRPr="00D93CCE">
        <w:rPr>
          <w:sz w:val="20"/>
          <w:szCs w:val="20"/>
        </w:rPr>
        <w:t xml:space="preserve"> Указанная в настоящем Контракте пеня (неустойка, штраф) взимается за каждое нарушение в отдельности.</w:t>
      </w:r>
    </w:p>
    <w:p w:rsidR="00075FE4" w:rsidRPr="00D93CCE" w:rsidRDefault="00DF2D92" w:rsidP="001D21EE">
      <w:pPr>
        <w:tabs>
          <w:tab w:val="left" w:pos="426"/>
          <w:tab w:val="left" w:pos="1134"/>
        </w:tabs>
        <w:jc w:val="both"/>
        <w:rPr>
          <w:sz w:val="20"/>
          <w:szCs w:val="20"/>
        </w:rPr>
      </w:pPr>
      <w:r w:rsidRPr="00D93CCE">
        <w:rPr>
          <w:sz w:val="20"/>
          <w:szCs w:val="20"/>
        </w:rPr>
        <w:t>9</w:t>
      </w:r>
      <w:r w:rsidR="00075FE4" w:rsidRPr="00D93CCE">
        <w:rPr>
          <w:sz w:val="20"/>
          <w:szCs w:val="20"/>
        </w:rPr>
        <w:t>.5</w:t>
      </w:r>
      <w:r w:rsidR="00E9697B">
        <w:rPr>
          <w:sz w:val="20"/>
          <w:szCs w:val="20"/>
        </w:rPr>
        <w:t xml:space="preserve">. </w:t>
      </w:r>
      <w:r w:rsidR="00075FE4" w:rsidRPr="00D93CCE">
        <w:rPr>
          <w:sz w:val="20"/>
          <w:szCs w:val="20"/>
        </w:rPr>
        <w:t>В случае неисполнения или ненадлежащего исполнения Поставщиком (подрядчиком,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075FE4" w:rsidRPr="00D93CCE" w:rsidRDefault="00DF2D92" w:rsidP="001D21EE">
      <w:pPr>
        <w:tabs>
          <w:tab w:val="left" w:pos="426"/>
          <w:tab w:val="left" w:pos="1134"/>
        </w:tabs>
        <w:jc w:val="both"/>
        <w:rPr>
          <w:sz w:val="20"/>
          <w:szCs w:val="20"/>
        </w:rPr>
      </w:pPr>
      <w:r w:rsidRPr="00D93CCE">
        <w:rPr>
          <w:sz w:val="20"/>
          <w:szCs w:val="20"/>
        </w:rPr>
        <w:t>9</w:t>
      </w:r>
      <w:r w:rsidR="00075FE4" w:rsidRPr="00D93CCE">
        <w:rPr>
          <w:sz w:val="20"/>
          <w:szCs w:val="20"/>
        </w:rPr>
        <w:t>.6</w:t>
      </w:r>
      <w:r w:rsidR="00E9697B">
        <w:rPr>
          <w:sz w:val="20"/>
          <w:szCs w:val="20"/>
        </w:rPr>
        <w:t>.</w:t>
      </w:r>
      <w:r w:rsidR="00075FE4" w:rsidRPr="00D93CCE">
        <w:rPr>
          <w:sz w:val="20"/>
          <w:szCs w:val="20"/>
        </w:rPr>
        <w:t xml:space="preserve"> 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075FE4" w:rsidRPr="00D93CCE" w:rsidRDefault="00075FE4" w:rsidP="001D21EE">
      <w:pPr>
        <w:tabs>
          <w:tab w:val="left" w:pos="426"/>
        </w:tabs>
        <w:jc w:val="center"/>
        <w:rPr>
          <w:sz w:val="20"/>
          <w:szCs w:val="20"/>
        </w:rPr>
      </w:pPr>
    </w:p>
    <w:p w:rsidR="00075FE4" w:rsidRPr="00D93CCE" w:rsidRDefault="00075FE4" w:rsidP="001D21EE">
      <w:pPr>
        <w:tabs>
          <w:tab w:val="left" w:pos="426"/>
        </w:tabs>
        <w:jc w:val="center"/>
        <w:rPr>
          <w:sz w:val="20"/>
          <w:szCs w:val="20"/>
        </w:rPr>
      </w:pPr>
    </w:p>
    <w:p w:rsidR="005B66EF" w:rsidRPr="00D93CCE" w:rsidRDefault="00D865E1" w:rsidP="003803AA">
      <w:pPr>
        <w:tabs>
          <w:tab w:val="left" w:pos="426"/>
        </w:tabs>
        <w:jc w:val="center"/>
        <w:rPr>
          <w:rFonts w:eastAsia="Calibri"/>
          <w:b/>
          <w:sz w:val="20"/>
          <w:szCs w:val="20"/>
        </w:rPr>
      </w:pPr>
      <w:r>
        <w:rPr>
          <w:b/>
          <w:sz w:val="20"/>
          <w:szCs w:val="20"/>
        </w:rPr>
        <w:t>10</w:t>
      </w:r>
      <w:r w:rsidR="00075FE4" w:rsidRPr="00D93CCE">
        <w:rPr>
          <w:b/>
          <w:sz w:val="20"/>
          <w:szCs w:val="20"/>
        </w:rPr>
        <w:t xml:space="preserve">. </w:t>
      </w:r>
      <w:r w:rsidR="00075FE4" w:rsidRPr="00D93CCE">
        <w:rPr>
          <w:rFonts w:eastAsia="Calibri"/>
          <w:b/>
          <w:sz w:val="20"/>
          <w:szCs w:val="20"/>
        </w:rPr>
        <w:t>ТР</w:t>
      </w:r>
      <w:r w:rsidR="003803AA">
        <w:rPr>
          <w:rFonts w:eastAsia="Calibri"/>
          <w:b/>
          <w:sz w:val="20"/>
          <w:szCs w:val="20"/>
        </w:rPr>
        <w:t xml:space="preserve">ЕБОВАНИЯ К СРОКУ И (ИЛИ) ОБЪЕМУ </w:t>
      </w:r>
      <w:r w:rsidR="00075FE4" w:rsidRPr="00D93CCE">
        <w:rPr>
          <w:rFonts w:eastAsia="Calibri"/>
          <w:b/>
          <w:sz w:val="20"/>
          <w:szCs w:val="20"/>
        </w:rPr>
        <w:t>ПРЕДОСТАВЛЕНИЯ ГАРАНТИИ КАЧЕСТВА ТОВАРА, ТРЕБОВА</w:t>
      </w:r>
      <w:r w:rsidR="003803AA">
        <w:rPr>
          <w:rFonts w:eastAsia="Calibri"/>
          <w:b/>
          <w:sz w:val="20"/>
          <w:szCs w:val="20"/>
        </w:rPr>
        <w:t xml:space="preserve">НИЯ К </w:t>
      </w:r>
      <w:r w:rsidR="005B66EF" w:rsidRPr="00D93CCE">
        <w:rPr>
          <w:rFonts w:eastAsia="Calibri"/>
          <w:b/>
          <w:sz w:val="20"/>
          <w:szCs w:val="20"/>
        </w:rPr>
        <w:t>СРОКУ ГОДНОСТИ ТОВАРА</w:t>
      </w:r>
    </w:p>
    <w:p w:rsidR="00075FE4" w:rsidRPr="00D93CCE" w:rsidRDefault="00D865E1" w:rsidP="001D21EE">
      <w:pPr>
        <w:tabs>
          <w:tab w:val="left" w:pos="426"/>
        </w:tabs>
        <w:jc w:val="both"/>
        <w:rPr>
          <w:rFonts w:eastAsia="Calibri"/>
          <w:b/>
          <w:sz w:val="20"/>
          <w:szCs w:val="20"/>
        </w:rPr>
      </w:pPr>
      <w:r>
        <w:rPr>
          <w:sz w:val="20"/>
          <w:szCs w:val="20"/>
        </w:rPr>
        <w:t>10</w:t>
      </w:r>
      <w:r w:rsidR="00075FE4" w:rsidRPr="00D93CCE">
        <w:rPr>
          <w:sz w:val="20"/>
          <w:szCs w:val="20"/>
        </w:rPr>
        <w:t xml:space="preserve">.1. </w:t>
      </w:r>
      <w:r w:rsidR="00F27696" w:rsidRPr="00D93CCE">
        <w:rPr>
          <w:sz w:val="20"/>
          <w:szCs w:val="20"/>
        </w:rPr>
        <w:t>Гарантийный срок на результаты поставки Товара устанавливается со дня подписания Заказчиком товарной накладной, акта о приемке Товара и составляет не менее 12 (двенадцати) месяцев, при условии использования и хранения Заказчиком Товара надлежащим образом</w:t>
      </w:r>
      <w:r w:rsidR="00075FE4" w:rsidRPr="00D93CCE">
        <w:rPr>
          <w:sz w:val="20"/>
          <w:szCs w:val="20"/>
        </w:rPr>
        <w:t>.</w:t>
      </w:r>
    </w:p>
    <w:p w:rsidR="00075FE4" w:rsidRPr="00D93CCE" w:rsidRDefault="00D865E1" w:rsidP="001D21EE">
      <w:pPr>
        <w:widowControl w:val="0"/>
        <w:tabs>
          <w:tab w:val="left" w:pos="426"/>
        </w:tabs>
        <w:autoSpaceDE w:val="0"/>
        <w:autoSpaceDN w:val="0"/>
        <w:adjustRightInd w:val="0"/>
        <w:jc w:val="both"/>
        <w:rPr>
          <w:sz w:val="20"/>
          <w:szCs w:val="20"/>
        </w:rPr>
      </w:pPr>
      <w:r>
        <w:rPr>
          <w:sz w:val="20"/>
          <w:szCs w:val="20"/>
        </w:rPr>
        <w:t>10</w:t>
      </w:r>
      <w:r w:rsidR="00075FE4" w:rsidRPr="00D93CCE">
        <w:rPr>
          <w:sz w:val="20"/>
          <w:szCs w:val="20"/>
        </w:rPr>
        <w:t>.2. Поставщик гарантирует, что обладает всеми правами на осуществление поставки Товара, не нарушает при этом авторских прав, прав на использование товарных знаков, торговых марок и наименований.</w:t>
      </w:r>
    </w:p>
    <w:p w:rsidR="00075FE4" w:rsidRPr="00D93CCE" w:rsidRDefault="00116730" w:rsidP="001D21EE">
      <w:pPr>
        <w:widowControl w:val="0"/>
        <w:tabs>
          <w:tab w:val="left" w:pos="426"/>
        </w:tabs>
        <w:autoSpaceDE w:val="0"/>
        <w:autoSpaceDN w:val="0"/>
        <w:adjustRightInd w:val="0"/>
        <w:jc w:val="both"/>
        <w:rPr>
          <w:sz w:val="20"/>
          <w:szCs w:val="20"/>
        </w:rPr>
      </w:pPr>
      <w:r w:rsidRPr="00D93CCE">
        <w:rPr>
          <w:sz w:val="20"/>
          <w:szCs w:val="20"/>
        </w:rPr>
        <w:t>1</w:t>
      </w:r>
      <w:r w:rsidR="00D865E1">
        <w:rPr>
          <w:sz w:val="20"/>
          <w:szCs w:val="20"/>
        </w:rPr>
        <w:t>0</w:t>
      </w:r>
      <w:r w:rsidR="00075FE4" w:rsidRPr="00D93CCE">
        <w:rPr>
          <w:sz w:val="20"/>
          <w:szCs w:val="20"/>
        </w:rPr>
        <w:t>.3. Предоставление гарантийных обязательств на поставленные Товары в течение гарантийного срока осуществляется на следующих условиях:</w:t>
      </w:r>
    </w:p>
    <w:p w:rsidR="00075FE4" w:rsidRPr="00D93CCE" w:rsidRDefault="00075FE4" w:rsidP="001D21EE">
      <w:pPr>
        <w:widowControl w:val="0"/>
        <w:tabs>
          <w:tab w:val="left" w:pos="426"/>
        </w:tabs>
        <w:autoSpaceDE w:val="0"/>
        <w:autoSpaceDN w:val="0"/>
        <w:adjustRightInd w:val="0"/>
        <w:jc w:val="both"/>
        <w:rPr>
          <w:sz w:val="20"/>
          <w:szCs w:val="20"/>
        </w:rPr>
      </w:pPr>
      <w:r w:rsidRPr="00D93CCE">
        <w:rPr>
          <w:sz w:val="20"/>
          <w:szCs w:val="20"/>
        </w:rPr>
        <w:t xml:space="preserve">По согласованию с Заказчиком, в случае невозможности устранения дефектов Товара, Поставщик должен </w:t>
      </w:r>
      <w:r w:rsidRPr="00D93CCE">
        <w:rPr>
          <w:sz w:val="20"/>
          <w:szCs w:val="20"/>
        </w:rPr>
        <w:lastRenderedPageBreak/>
        <w:t>произвести замену такого Товара на условиях, согласованных с Заказчиком:</w:t>
      </w:r>
    </w:p>
    <w:p w:rsidR="00075FE4" w:rsidRPr="00D93CCE" w:rsidRDefault="00075FE4" w:rsidP="001D21EE">
      <w:pPr>
        <w:tabs>
          <w:tab w:val="left" w:pos="426"/>
          <w:tab w:val="left" w:pos="9900"/>
        </w:tabs>
        <w:jc w:val="both"/>
        <w:rPr>
          <w:sz w:val="20"/>
          <w:szCs w:val="20"/>
        </w:rPr>
      </w:pPr>
      <w:r w:rsidRPr="00D93CCE">
        <w:rPr>
          <w:sz w:val="20"/>
          <w:szCs w:val="20"/>
        </w:rPr>
        <w:t>– на аналогичный Товар;</w:t>
      </w:r>
    </w:p>
    <w:p w:rsidR="00075FE4" w:rsidRPr="00D93CCE" w:rsidRDefault="00075FE4" w:rsidP="001D21EE">
      <w:pPr>
        <w:tabs>
          <w:tab w:val="left" w:pos="426"/>
          <w:tab w:val="left" w:pos="9900"/>
        </w:tabs>
        <w:jc w:val="both"/>
        <w:rPr>
          <w:sz w:val="20"/>
          <w:szCs w:val="20"/>
        </w:rPr>
      </w:pPr>
      <w:r w:rsidRPr="00D93CCE">
        <w:rPr>
          <w:sz w:val="20"/>
          <w:szCs w:val="20"/>
        </w:rPr>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075FE4" w:rsidRPr="00D93CCE" w:rsidRDefault="00075FE4" w:rsidP="001D21EE">
      <w:pPr>
        <w:tabs>
          <w:tab w:val="left" w:pos="426"/>
          <w:tab w:val="left" w:pos="9900"/>
        </w:tabs>
        <w:jc w:val="both"/>
        <w:rPr>
          <w:sz w:val="20"/>
          <w:szCs w:val="20"/>
        </w:rPr>
      </w:pPr>
      <w:r w:rsidRPr="00D93CCE">
        <w:rPr>
          <w:sz w:val="20"/>
          <w:szCs w:val="20"/>
        </w:rPr>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075FE4" w:rsidRPr="00D93CCE" w:rsidRDefault="00D865E1" w:rsidP="001D21EE">
      <w:pPr>
        <w:tabs>
          <w:tab w:val="left" w:pos="426"/>
          <w:tab w:val="left" w:pos="9900"/>
        </w:tabs>
        <w:jc w:val="both"/>
        <w:rPr>
          <w:sz w:val="20"/>
          <w:szCs w:val="20"/>
        </w:rPr>
      </w:pPr>
      <w:r>
        <w:rPr>
          <w:sz w:val="20"/>
          <w:szCs w:val="20"/>
        </w:rPr>
        <w:t>10</w:t>
      </w:r>
      <w:r w:rsidR="00075FE4" w:rsidRPr="00D93CCE">
        <w:rPr>
          <w:sz w:val="20"/>
          <w:szCs w:val="20"/>
        </w:rPr>
        <w:t>.4. Гарантийный срок на вновь поставленный (заменённый) Товар назначается с даты замены некачественного Товара.</w:t>
      </w:r>
    </w:p>
    <w:p w:rsidR="00075FE4" w:rsidRPr="00D93CCE" w:rsidRDefault="00D865E1" w:rsidP="001D21EE">
      <w:pPr>
        <w:tabs>
          <w:tab w:val="left" w:pos="426"/>
          <w:tab w:val="left" w:pos="9900"/>
        </w:tabs>
        <w:jc w:val="both"/>
        <w:rPr>
          <w:sz w:val="20"/>
          <w:szCs w:val="20"/>
        </w:rPr>
      </w:pPr>
      <w:r>
        <w:rPr>
          <w:sz w:val="20"/>
          <w:szCs w:val="20"/>
        </w:rPr>
        <w:t>10</w:t>
      </w:r>
      <w:r w:rsidR="00075FE4" w:rsidRPr="00D93CCE">
        <w:rPr>
          <w:sz w:val="20"/>
          <w:szCs w:val="20"/>
        </w:rPr>
        <w:t xml:space="preserve">.5. В период гарантийного срока Поставщик осуществляет замену некачественного товара в течение </w:t>
      </w:r>
      <w:r w:rsidR="005B66EF" w:rsidRPr="00D93CCE">
        <w:rPr>
          <w:sz w:val="20"/>
          <w:szCs w:val="20"/>
        </w:rPr>
        <w:t xml:space="preserve">3 (трех) </w:t>
      </w:r>
      <w:r w:rsidR="00075FE4" w:rsidRPr="00D93CCE">
        <w:rPr>
          <w:sz w:val="20"/>
          <w:szCs w:val="20"/>
        </w:rPr>
        <w:t>рабочих дней, следующих за днем получения претензии от Заказчика, без дополнительного финансирования.</w:t>
      </w:r>
    </w:p>
    <w:p w:rsidR="00F27696" w:rsidRPr="00D93CCE" w:rsidRDefault="00D865E1" w:rsidP="001D21EE">
      <w:pPr>
        <w:tabs>
          <w:tab w:val="left" w:pos="426"/>
          <w:tab w:val="left" w:pos="9900"/>
        </w:tabs>
        <w:jc w:val="both"/>
        <w:rPr>
          <w:sz w:val="20"/>
          <w:szCs w:val="20"/>
        </w:rPr>
      </w:pPr>
      <w:r>
        <w:rPr>
          <w:sz w:val="20"/>
          <w:szCs w:val="20"/>
        </w:rPr>
        <w:t>10</w:t>
      </w:r>
      <w:r w:rsidR="00F27696" w:rsidRPr="00D93CCE">
        <w:rPr>
          <w:sz w:val="20"/>
          <w:szCs w:val="20"/>
        </w:rPr>
        <w:t xml:space="preserve">.6. Изготовленный Товар по форме и внешнему виду должен соответствовать сигнальному экземпляру. Все экземпляры Товара должны быть без механических повреждений, нарушений </w:t>
      </w:r>
      <w:r w:rsidR="00E031D1">
        <w:rPr>
          <w:sz w:val="20"/>
          <w:szCs w:val="20"/>
        </w:rPr>
        <w:t xml:space="preserve">качества </w:t>
      </w:r>
      <w:r w:rsidR="00F27696" w:rsidRPr="00D93CCE">
        <w:rPr>
          <w:sz w:val="20"/>
          <w:szCs w:val="20"/>
        </w:rPr>
        <w:t>печати (</w:t>
      </w:r>
      <w:proofErr w:type="spellStart"/>
      <w:r w:rsidR="00E031D1">
        <w:rPr>
          <w:sz w:val="20"/>
          <w:szCs w:val="20"/>
        </w:rPr>
        <w:t>непропечатка</w:t>
      </w:r>
      <w:proofErr w:type="spellEnd"/>
      <w:r w:rsidR="00E031D1">
        <w:rPr>
          <w:sz w:val="20"/>
          <w:szCs w:val="20"/>
        </w:rPr>
        <w:t xml:space="preserve"> или расплывчатость текстовых элементов, смещение текста относительно установленного макетом образца, нечитабельность, отсутствие части шрифтовых элементов и пр.).</w:t>
      </w:r>
    </w:p>
    <w:p w:rsidR="00075FE4" w:rsidRPr="00D93CCE" w:rsidRDefault="00075FE4" w:rsidP="001D21EE">
      <w:pPr>
        <w:tabs>
          <w:tab w:val="left" w:pos="426"/>
        </w:tabs>
        <w:jc w:val="both"/>
        <w:rPr>
          <w:sz w:val="20"/>
          <w:szCs w:val="20"/>
        </w:rPr>
      </w:pPr>
    </w:p>
    <w:p w:rsidR="00075FE4" w:rsidRPr="00D93CCE" w:rsidRDefault="00075FE4" w:rsidP="001D21EE">
      <w:pPr>
        <w:tabs>
          <w:tab w:val="left" w:pos="426"/>
        </w:tabs>
        <w:jc w:val="center"/>
        <w:rPr>
          <w:b/>
          <w:sz w:val="20"/>
          <w:szCs w:val="20"/>
        </w:rPr>
      </w:pPr>
      <w:r w:rsidRPr="00D93CCE">
        <w:rPr>
          <w:b/>
          <w:sz w:val="20"/>
          <w:szCs w:val="20"/>
        </w:rPr>
        <w:t>1</w:t>
      </w:r>
      <w:r w:rsidR="00D865E1">
        <w:rPr>
          <w:b/>
          <w:sz w:val="20"/>
          <w:szCs w:val="20"/>
        </w:rPr>
        <w:t>1</w:t>
      </w:r>
      <w:r w:rsidRPr="00D93CCE">
        <w:rPr>
          <w:b/>
          <w:sz w:val="20"/>
          <w:szCs w:val="20"/>
        </w:rPr>
        <w:t>. ПОРЯДОК РАССМОТРЕНИЯ СПОРОВ</w:t>
      </w:r>
    </w:p>
    <w:p w:rsidR="00075FE4" w:rsidRPr="00D93CCE" w:rsidRDefault="00075FE4" w:rsidP="001D21EE">
      <w:pPr>
        <w:shd w:val="clear" w:color="auto" w:fill="FFFFFF"/>
        <w:tabs>
          <w:tab w:val="left" w:pos="-3780"/>
          <w:tab w:val="left" w:pos="426"/>
        </w:tabs>
        <w:jc w:val="both"/>
        <w:rPr>
          <w:bCs/>
          <w:sz w:val="20"/>
          <w:szCs w:val="20"/>
        </w:rPr>
      </w:pPr>
      <w:r w:rsidRPr="00D93CCE">
        <w:rPr>
          <w:bCs/>
          <w:sz w:val="20"/>
          <w:szCs w:val="20"/>
        </w:rPr>
        <w:t>1</w:t>
      </w:r>
      <w:r w:rsidR="00D865E1">
        <w:rPr>
          <w:bCs/>
          <w:sz w:val="20"/>
          <w:szCs w:val="20"/>
        </w:rPr>
        <w:t>1</w:t>
      </w:r>
      <w:r w:rsidRPr="00D93CCE">
        <w:rPr>
          <w:bCs/>
          <w:sz w:val="20"/>
          <w:szCs w:val="20"/>
        </w:rPr>
        <w:t>.1</w:t>
      </w:r>
      <w:r w:rsidR="00E9697B">
        <w:rPr>
          <w:bCs/>
          <w:sz w:val="20"/>
          <w:szCs w:val="20"/>
        </w:rPr>
        <w:t xml:space="preserve">. </w:t>
      </w:r>
      <w:r w:rsidRPr="00D93CCE">
        <w:rPr>
          <w:bCs/>
          <w:sz w:val="20"/>
          <w:szCs w:val="20"/>
        </w:rPr>
        <w:t xml:space="preserve">В случае возникновения споров в связи с выполнением обязательств по настоящему Контракту, они разрешаются Сторонами путем переговоров </w:t>
      </w:r>
      <w:r w:rsidRPr="00D93CCE">
        <w:rPr>
          <w:sz w:val="20"/>
          <w:szCs w:val="20"/>
        </w:rPr>
        <w:t>и принятием мер по досудебному урегулированию посредством направления претензии заказным письмом с уведомлением о вручении</w:t>
      </w:r>
      <w:r w:rsidRPr="00D93CCE">
        <w:rPr>
          <w:bCs/>
          <w:sz w:val="20"/>
          <w:szCs w:val="20"/>
        </w:rPr>
        <w:t>.</w:t>
      </w:r>
    </w:p>
    <w:p w:rsidR="00075FE4" w:rsidRPr="00D93CCE" w:rsidRDefault="00075FE4" w:rsidP="001D21EE">
      <w:pPr>
        <w:shd w:val="clear" w:color="auto" w:fill="FFFFFF"/>
        <w:tabs>
          <w:tab w:val="left" w:pos="-3780"/>
          <w:tab w:val="left" w:pos="426"/>
        </w:tabs>
        <w:jc w:val="both"/>
        <w:rPr>
          <w:bCs/>
          <w:sz w:val="20"/>
          <w:szCs w:val="20"/>
        </w:rPr>
      </w:pPr>
      <w:r w:rsidRPr="00D93CCE">
        <w:rPr>
          <w:bCs/>
          <w:sz w:val="20"/>
          <w:szCs w:val="20"/>
        </w:rPr>
        <w:t>1</w:t>
      </w:r>
      <w:r w:rsidR="00D865E1">
        <w:rPr>
          <w:bCs/>
          <w:sz w:val="20"/>
          <w:szCs w:val="20"/>
        </w:rPr>
        <w:t>1</w:t>
      </w:r>
      <w:r w:rsidRPr="00D93CCE">
        <w:rPr>
          <w:bCs/>
          <w:sz w:val="20"/>
          <w:szCs w:val="20"/>
        </w:rPr>
        <w:t>.2</w:t>
      </w:r>
      <w:r w:rsidR="00E9697B">
        <w:rPr>
          <w:bCs/>
          <w:sz w:val="20"/>
          <w:szCs w:val="20"/>
        </w:rPr>
        <w:t xml:space="preserve">. </w:t>
      </w:r>
      <w:r w:rsidRPr="00D93CCE">
        <w:rPr>
          <w:bCs/>
          <w:sz w:val="20"/>
          <w:szCs w:val="20"/>
        </w:rPr>
        <w:t xml:space="preserve">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075FE4" w:rsidRPr="00D93CCE" w:rsidRDefault="00075FE4" w:rsidP="001D21EE">
      <w:pPr>
        <w:shd w:val="clear" w:color="auto" w:fill="FFFFFF"/>
        <w:tabs>
          <w:tab w:val="left" w:pos="-3780"/>
          <w:tab w:val="left" w:pos="426"/>
        </w:tabs>
        <w:jc w:val="both"/>
        <w:rPr>
          <w:bCs/>
          <w:sz w:val="20"/>
          <w:szCs w:val="20"/>
        </w:rPr>
      </w:pPr>
      <w:r w:rsidRPr="00D93CCE">
        <w:rPr>
          <w:bCs/>
          <w:sz w:val="20"/>
          <w:szCs w:val="20"/>
        </w:rPr>
        <w:t>1</w:t>
      </w:r>
      <w:r w:rsidR="00D865E1">
        <w:rPr>
          <w:bCs/>
          <w:sz w:val="20"/>
          <w:szCs w:val="20"/>
        </w:rPr>
        <w:t>1</w:t>
      </w:r>
      <w:r w:rsidRPr="00D93CCE">
        <w:rPr>
          <w:bCs/>
          <w:sz w:val="20"/>
          <w:szCs w:val="20"/>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075FE4" w:rsidRPr="00D93CCE" w:rsidRDefault="00116730" w:rsidP="001D21EE">
      <w:pPr>
        <w:shd w:val="clear" w:color="auto" w:fill="FFFFFF"/>
        <w:tabs>
          <w:tab w:val="left" w:pos="-3780"/>
          <w:tab w:val="left" w:pos="426"/>
        </w:tabs>
        <w:jc w:val="both"/>
        <w:rPr>
          <w:sz w:val="20"/>
          <w:szCs w:val="20"/>
        </w:rPr>
      </w:pPr>
      <w:r w:rsidRPr="00D93CCE">
        <w:rPr>
          <w:bCs/>
          <w:sz w:val="20"/>
          <w:szCs w:val="20"/>
        </w:rPr>
        <w:t>1</w:t>
      </w:r>
      <w:r w:rsidR="00D865E1">
        <w:rPr>
          <w:bCs/>
          <w:sz w:val="20"/>
          <w:szCs w:val="20"/>
        </w:rPr>
        <w:t>1</w:t>
      </w:r>
      <w:r w:rsidR="00075FE4" w:rsidRPr="00D93CCE">
        <w:rPr>
          <w:bCs/>
          <w:sz w:val="20"/>
          <w:szCs w:val="20"/>
        </w:rPr>
        <w:t>.4</w:t>
      </w:r>
      <w:r w:rsidR="00E9697B">
        <w:rPr>
          <w:bCs/>
          <w:sz w:val="20"/>
          <w:szCs w:val="20"/>
        </w:rPr>
        <w:t>.</w:t>
      </w:r>
      <w:r w:rsidR="00075FE4" w:rsidRPr="00D93CCE">
        <w:rPr>
          <w:bCs/>
          <w:sz w:val="20"/>
          <w:szCs w:val="20"/>
        </w:rPr>
        <w:t xml:space="preserve"> </w:t>
      </w:r>
      <w:r w:rsidR="00075FE4" w:rsidRPr="00D93CCE">
        <w:rPr>
          <w:sz w:val="20"/>
          <w:szCs w:val="20"/>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D93CCE" w:rsidRPr="00D93CCE" w:rsidRDefault="00D93CCE" w:rsidP="001D21EE">
      <w:pPr>
        <w:shd w:val="clear" w:color="auto" w:fill="FFFFFF"/>
        <w:tabs>
          <w:tab w:val="left" w:pos="-3780"/>
          <w:tab w:val="left" w:pos="426"/>
        </w:tabs>
        <w:jc w:val="both"/>
        <w:rPr>
          <w:bCs/>
          <w:sz w:val="20"/>
          <w:szCs w:val="20"/>
        </w:rPr>
      </w:pPr>
    </w:p>
    <w:p w:rsidR="00075FE4" w:rsidRPr="00D93CCE" w:rsidRDefault="00075FE4" w:rsidP="001D21EE">
      <w:pPr>
        <w:tabs>
          <w:tab w:val="left" w:pos="426"/>
        </w:tabs>
        <w:jc w:val="center"/>
        <w:rPr>
          <w:b/>
          <w:sz w:val="20"/>
          <w:szCs w:val="20"/>
        </w:rPr>
      </w:pPr>
      <w:r w:rsidRPr="00D93CCE">
        <w:rPr>
          <w:b/>
          <w:sz w:val="20"/>
          <w:szCs w:val="20"/>
        </w:rPr>
        <w:t>1</w:t>
      </w:r>
      <w:r w:rsidR="00D865E1">
        <w:rPr>
          <w:b/>
          <w:sz w:val="20"/>
          <w:szCs w:val="20"/>
        </w:rPr>
        <w:t>2</w:t>
      </w:r>
      <w:r w:rsidRPr="00D93CCE">
        <w:rPr>
          <w:b/>
          <w:sz w:val="20"/>
          <w:szCs w:val="20"/>
        </w:rPr>
        <w:t>. АНТИКОРРУПЦИОННАЯ ОГОВОРКА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1</w:t>
      </w:r>
      <w:r w:rsidR="00D865E1">
        <w:rPr>
          <w:sz w:val="20"/>
          <w:szCs w:val="20"/>
        </w:rPr>
        <w:t>2</w:t>
      </w:r>
      <w:r w:rsidRPr="00D93CCE">
        <w:rPr>
          <w:sz w:val="20"/>
          <w:szCs w:val="20"/>
        </w:rPr>
        <w:t>.1</w:t>
      </w:r>
      <w:r w:rsidR="00E9697B">
        <w:rPr>
          <w:sz w:val="20"/>
          <w:szCs w:val="20"/>
        </w:rPr>
        <w:t>.</w:t>
      </w:r>
      <w:r w:rsidRPr="00D93CCE">
        <w:rPr>
          <w:sz w:val="20"/>
          <w:szCs w:val="20"/>
        </w:rPr>
        <w:t xml:space="preserve">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1</w:t>
      </w:r>
      <w:r w:rsidR="00D865E1">
        <w:rPr>
          <w:sz w:val="20"/>
          <w:szCs w:val="20"/>
        </w:rPr>
        <w:t>2</w:t>
      </w:r>
      <w:r w:rsidRPr="00D93CCE">
        <w:rPr>
          <w:sz w:val="20"/>
          <w:szCs w:val="20"/>
        </w:rPr>
        <w:t>.2</w:t>
      </w:r>
      <w:r w:rsidR="00E9697B">
        <w:rPr>
          <w:sz w:val="20"/>
          <w:szCs w:val="20"/>
        </w:rPr>
        <w:t>.</w:t>
      </w:r>
      <w:r w:rsidRPr="00D93CCE">
        <w:rPr>
          <w:sz w:val="20"/>
          <w:szCs w:val="20"/>
        </w:rPr>
        <w:t xml:space="preserve">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1</w:t>
      </w:r>
      <w:r w:rsidR="00D865E1">
        <w:rPr>
          <w:sz w:val="20"/>
          <w:szCs w:val="20"/>
        </w:rPr>
        <w:t>2</w:t>
      </w:r>
      <w:r w:rsidRPr="00D93CCE">
        <w:rPr>
          <w:sz w:val="20"/>
          <w:szCs w:val="20"/>
        </w:rPr>
        <w:t>.3</w:t>
      </w:r>
      <w:r w:rsidR="00E9697B">
        <w:rPr>
          <w:sz w:val="20"/>
          <w:szCs w:val="20"/>
        </w:rPr>
        <w:t>.</w:t>
      </w:r>
      <w:r w:rsidRPr="00D93CCE">
        <w:rPr>
          <w:sz w:val="20"/>
          <w:szCs w:val="20"/>
        </w:rPr>
        <w:t xml:space="preserve">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075FE4" w:rsidRPr="00D93CCE" w:rsidRDefault="00116730" w:rsidP="001D21EE">
      <w:pPr>
        <w:tabs>
          <w:tab w:val="left" w:pos="426"/>
        </w:tabs>
        <w:autoSpaceDE w:val="0"/>
        <w:autoSpaceDN w:val="0"/>
        <w:adjustRightInd w:val="0"/>
        <w:jc w:val="both"/>
        <w:rPr>
          <w:sz w:val="20"/>
          <w:szCs w:val="20"/>
        </w:rPr>
      </w:pPr>
      <w:r w:rsidRPr="00D93CCE">
        <w:rPr>
          <w:sz w:val="20"/>
          <w:szCs w:val="20"/>
        </w:rPr>
        <w:t>1</w:t>
      </w:r>
      <w:r w:rsidR="00D865E1">
        <w:rPr>
          <w:sz w:val="20"/>
          <w:szCs w:val="20"/>
        </w:rPr>
        <w:t>2</w:t>
      </w:r>
      <w:r w:rsidR="00075FE4" w:rsidRPr="00D93CCE">
        <w:rPr>
          <w:sz w:val="20"/>
          <w:szCs w:val="20"/>
        </w:rPr>
        <w:t>.</w:t>
      </w:r>
      <w:r w:rsidR="00E9697B">
        <w:rPr>
          <w:sz w:val="20"/>
          <w:szCs w:val="20"/>
        </w:rPr>
        <w:t>4.</w:t>
      </w:r>
      <w:r w:rsidR="00075FE4" w:rsidRPr="00D93CCE">
        <w:rPr>
          <w:sz w:val="20"/>
          <w:szCs w:val="20"/>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1</w:t>
      </w:r>
      <w:r w:rsidR="00D865E1">
        <w:rPr>
          <w:sz w:val="20"/>
          <w:szCs w:val="20"/>
        </w:rPr>
        <w:t>2</w:t>
      </w:r>
      <w:r w:rsidRPr="00D93CCE">
        <w:rPr>
          <w:sz w:val="20"/>
          <w:szCs w:val="20"/>
        </w:rPr>
        <w:t>.5</w:t>
      </w:r>
      <w:r w:rsidR="00E9697B">
        <w:rPr>
          <w:sz w:val="20"/>
          <w:szCs w:val="20"/>
        </w:rPr>
        <w:t>.</w:t>
      </w:r>
      <w:r w:rsidRPr="00D93CCE">
        <w:rPr>
          <w:sz w:val="20"/>
          <w:szCs w:val="20"/>
        </w:rPr>
        <w:t xml:space="preserve"> 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rsidR="00E031D1" w:rsidRDefault="00E031D1" w:rsidP="001D21EE">
      <w:pPr>
        <w:tabs>
          <w:tab w:val="left" w:pos="426"/>
        </w:tabs>
        <w:jc w:val="center"/>
        <w:rPr>
          <w:b/>
          <w:sz w:val="20"/>
          <w:szCs w:val="20"/>
        </w:rPr>
      </w:pPr>
    </w:p>
    <w:p w:rsidR="00075FE4" w:rsidRPr="00D93CCE" w:rsidRDefault="00075FE4" w:rsidP="00D865E1">
      <w:pPr>
        <w:tabs>
          <w:tab w:val="left" w:pos="426"/>
        </w:tabs>
        <w:jc w:val="center"/>
        <w:rPr>
          <w:bCs/>
          <w:sz w:val="20"/>
          <w:szCs w:val="20"/>
        </w:rPr>
      </w:pPr>
    </w:p>
    <w:p w:rsidR="00075FE4" w:rsidRPr="00D93CCE" w:rsidRDefault="00075FE4" w:rsidP="001D21EE">
      <w:pPr>
        <w:tabs>
          <w:tab w:val="left" w:pos="0"/>
          <w:tab w:val="left" w:pos="426"/>
          <w:tab w:val="right" w:pos="9498"/>
        </w:tabs>
        <w:jc w:val="center"/>
        <w:rPr>
          <w:b/>
          <w:sz w:val="20"/>
          <w:szCs w:val="20"/>
        </w:rPr>
      </w:pPr>
      <w:r w:rsidRPr="00D93CCE">
        <w:rPr>
          <w:b/>
          <w:sz w:val="20"/>
          <w:szCs w:val="20"/>
        </w:rPr>
        <w:t>1</w:t>
      </w:r>
      <w:r w:rsidR="00D865E1">
        <w:rPr>
          <w:b/>
          <w:sz w:val="20"/>
          <w:szCs w:val="20"/>
        </w:rPr>
        <w:t>3</w:t>
      </w:r>
      <w:r w:rsidRPr="00D93CCE">
        <w:rPr>
          <w:b/>
          <w:sz w:val="20"/>
          <w:szCs w:val="20"/>
        </w:rPr>
        <w:t>. СРОК ДЕЙСТВИЯ КОНТРАКТА, ПОРЯДОК ИЗМЕНЕНИЯ И РАСТОРЖЕНИЯ КОНТРАКТА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1</w:t>
      </w:r>
      <w:r w:rsidR="00D865E1">
        <w:rPr>
          <w:sz w:val="20"/>
          <w:szCs w:val="20"/>
        </w:rPr>
        <w:t>3</w:t>
      </w:r>
      <w:r w:rsidRPr="00D93CCE">
        <w:rPr>
          <w:sz w:val="20"/>
          <w:szCs w:val="20"/>
        </w:rPr>
        <w:t>.1</w:t>
      </w:r>
      <w:r w:rsidR="00E9697B">
        <w:rPr>
          <w:sz w:val="20"/>
          <w:szCs w:val="20"/>
        </w:rPr>
        <w:t>.</w:t>
      </w:r>
      <w:r w:rsidRPr="00D93CCE">
        <w:rPr>
          <w:sz w:val="20"/>
          <w:szCs w:val="20"/>
        </w:rPr>
        <w:t xml:space="preserve"> Настоящий Контракт считается заключенным и вступает в силу с момента, предусмотренного частью 8 статьи 83.2. Федерального закона от 05.04.2013 № 44-ФЗ «О контрактной системе в сфере закупок товаров, работ, услуг для обеспечения государственных и муниципальных нужд», и </w:t>
      </w:r>
      <w:r w:rsidRPr="00AC1AD3">
        <w:rPr>
          <w:sz w:val="20"/>
          <w:szCs w:val="20"/>
        </w:rPr>
        <w:t xml:space="preserve">действует по «31» </w:t>
      </w:r>
      <w:r w:rsidR="00E907BE">
        <w:rPr>
          <w:sz w:val="20"/>
          <w:szCs w:val="20"/>
        </w:rPr>
        <w:t xml:space="preserve">декабря </w:t>
      </w:r>
      <w:r w:rsidRPr="00AC1AD3">
        <w:rPr>
          <w:sz w:val="20"/>
          <w:szCs w:val="20"/>
        </w:rPr>
        <w:t>202</w:t>
      </w:r>
      <w:r w:rsidR="00E907BE">
        <w:rPr>
          <w:sz w:val="20"/>
          <w:szCs w:val="20"/>
        </w:rPr>
        <w:t>2</w:t>
      </w:r>
      <w:r w:rsidRPr="00AC1AD3">
        <w:rPr>
          <w:sz w:val="20"/>
          <w:szCs w:val="20"/>
        </w:rPr>
        <w:t xml:space="preserve"> года, а в части</w:t>
      </w:r>
      <w:r w:rsidRPr="00D93CCE">
        <w:rPr>
          <w:sz w:val="20"/>
          <w:szCs w:val="20"/>
        </w:rPr>
        <w:t xml:space="preserve"> взаиморасчетов – до полного исполнения Контракта.</w:t>
      </w:r>
    </w:p>
    <w:p w:rsidR="003803AA" w:rsidRPr="003803AA" w:rsidRDefault="003803AA" w:rsidP="003803AA">
      <w:pPr>
        <w:tabs>
          <w:tab w:val="left" w:pos="426"/>
        </w:tabs>
        <w:autoSpaceDE w:val="0"/>
        <w:autoSpaceDN w:val="0"/>
        <w:adjustRightInd w:val="0"/>
        <w:jc w:val="both"/>
        <w:rPr>
          <w:sz w:val="20"/>
          <w:szCs w:val="20"/>
        </w:rPr>
      </w:pPr>
      <w:r>
        <w:rPr>
          <w:sz w:val="20"/>
          <w:szCs w:val="20"/>
        </w:rPr>
        <w:t>1</w:t>
      </w:r>
      <w:r w:rsidR="00D865E1">
        <w:rPr>
          <w:sz w:val="20"/>
          <w:szCs w:val="20"/>
        </w:rPr>
        <w:t>3</w:t>
      </w:r>
      <w:r w:rsidR="00075FE4" w:rsidRPr="00D93CCE">
        <w:rPr>
          <w:sz w:val="20"/>
          <w:szCs w:val="20"/>
        </w:rPr>
        <w:t>.2</w:t>
      </w:r>
      <w:r w:rsidR="00E9697B">
        <w:rPr>
          <w:sz w:val="20"/>
          <w:szCs w:val="20"/>
        </w:rPr>
        <w:t>.</w:t>
      </w:r>
      <w:r w:rsidR="00075FE4" w:rsidRPr="00D93CCE">
        <w:rPr>
          <w:sz w:val="20"/>
          <w:szCs w:val="20"/>
        </w:rPr>
        <w:t xml:space="preserve"> Контракт подлежит обязательной регистрации в Реестре контрактов, заключенных Заказчиками в порядке, установленном законодательством.</w:t>
      </w:r>
      <w:r>
        <w:rPr>
          <w:sz w:val="20"/>
          <w:szCs w:val="20"/>
        </w:rPr>
        <w:t xml:space="preserve"> </w:t>
      </w:r>
      <w:r w:rsidRPr="00D93CCE">
        <w:rPr>
          <w:bCs/>
          <w:sz w:val="20"/>
          <w:szCs w:val="20"/>
        </w:rPr>
        <w:t>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3803AA" w:rsidRPr="00D93CCE" w:rsidRDefault="003803AA" w:rsidP="003803AA">
      <w:pPr>
        <w:tabs>
          <w:tab w:val="left" w:pos="426"/>
        </w:tabs>
        <w:autoSpaceDE w:val="0"/>
        <w:autoSpaceDN w:val="0"/>
        <w:adjustRightInd w:val="0"/>
        <w:jc w:val="both"/>
        <w:rPr>
          <w:sz w:val="20"/>
          <w:szCs w:val="20"/>
        </w:rPr>
      </w:pPr>
      <w:r w:rsidRPr="00D93CCE">
        <w:rPr>
          <w:bCs/>
          <w:sz w:val="20"/>
          <w:szCs w:val="20"/>
        </w:rPr>
        <w:lastRenderedPageBreak/>
        <w:t>1</w:t>
      </w:r>
      <w:r w:rsidR="00D865E1">
        <w:rPr>
          <w:bCs/>
          <w:sz w:val="20"/>
          <w:szCs w:val="20"/>
        </w:rPr>
        <w:t>3</w:t>
      </w:r>
      <w:r>
        <w:rPr>
          <w:bCs/>
          <w:sz w:val="20"/>
          <w:szCs w:val="20"/>
        </w:rPr>
        <w:t>.3</w:t>
      </w:r>
      <w:r w:rsidRPr="00D93CCE">
        <w:rPr>
          <w:bCs/>
          <w:sz w:val="20"/>
          <w:szCs w:val="20"/>
        </w:rPr>
        <w:t xml:space="preserve">. </w:t>
      </w:r>
      <w:r w:rsidRPr="00D93CCE">
        <w:rPr>
          <w:sz w:val="20"/>
          <w:szCs w:val="20"/>
        </w:rPr>
        <w:t xml:space="preserve">Контракт заключен в электронном виде. По согласованию сторон Контракт может быть дополнительно оформлен на бумажном носителе в </w:t>
      </w:r>
      <w:r w:rsidRPr="00D93CCE">
        <w:rPr>
          <w:bCs/>
          <w:sz w:val="20"/>
          <w:szCs w:val="20"/>
        </w:rPr>
        <w:t>2 (двух) экземплярах</w:t>
      </w:r>
      <w:r w:rsidRPr="00D93CCE">
        <w:rPr>
          <w:sz w:val="20"/>
          <w:szCs w:val="20"/>
        </w:rPr>
        <w:t xml:space="preserve">, по одному </w:t>
      </w:r>
      <w:r w:rsidRPr="00D93CCE">
        <w:rPr>
          <w:bCs/>
          <w:sz w:val="20"/>
          <w:szCs w:val="20"/>
        </w:rPr>
        <w:t xml:space="preserve">для Заказчика </w:t>
      </w:r>
      <w:r w:rsidRPr="00D93CCE">
        <w:rPr>
          <w:sz w:val="20"/>
          <w:szCs w:val="20"/>
        </w:rPr>
        <w:t>и Поставщика.</w:t>
      </w:r>
    </w:p>
    <w:p w:rsidR="003803AA" w:rsidRPr="00D93CCE" w:rsidRDefault="003803AA" w:rsidP="003803AA">
      <w:pPr>
        <w:suppressLineNumbers/>
        <w:tabs>
          <w:tab w:val="left" w:pos="426"/>
        </w:tabs>
        <w:jc w:val="both"/>
        <w:rPr>
          <w:sz w:val="20"/>
          <w:szCs w:val="20"/>
        </w:rPr>
      </w:pPr>
      <w:r w:rsidRPr="00D93CCE">
        <w:rPr>
          <w:bCs/>
          <w:sz w:val="20"/>
          <w:szCs w:val="20"/>
        </w:rPr>
        <w:t>1</w:t>
      </w:r>
      <w:r w:rsidR="00D865E1">
        <w:rPr>
          <w:bCs/>
          <w:sz w:val="20"/>
          <w:szCs w:val="20"/>
        </w:rPr>
        <w:t>3</w:t>
      </w:r>
      <w:r>
        <w:rPr>
          <w:bCs/>
          <w:sz w:val="20"/>
          <w:szCs w:val="20"/>
        </w:rPr>
        <w:t>.4</w:t>
      </w:r>
      <w:r w:rsidRPr="00D93CCE">
        <w:rPr>
          <w:bCs/>
          <w:sz w:val="20"/>
          <w:szCs w:val="20"/>
        </w:rPr>
        <w:t xml:space="preserve">. </w:t>
      </w:r>
      <w:r w:rsidRPr="00D93CCE">
        <w:rPr>
          <w:sz w:val="20"/>
          <w:szCs w:val="20"/>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75FE4" w:rsidRPr="00D93CCE" w:rsidRDefault="003803AA" w:rsidP="001D21EE">
      <w:pPr>
        <w:widowControl w:val="0"/>
        <w:tabs>
          <w:tab w:val="left" w:pos="426"/>
        </w:tabs>
        <w:autoSpaceDE w:val="0"/>
        <w:autoSpaceDN w:val="0"/>
        <w:adjustRightInd w:val="0"/>
        <w:jc w:val="both"/>
        <w:rPr>
          <w:sz w:val="20"/>
          <w:szCs w:val="20"/>
        </w:rPr>
      </w:pPr>
      <w:r>
        <w:rPr>
          <w:sz w:val="20"/>
          <w:szCs w:val="20"/>
        </w:rPr>
        <w:t>1</w:t>
      </w:r>
      <w:r w:rsidR="00D865E1">
        <w:rPr>
          <w:sz w:val="20"/>
          <w:szCs w:val="20"/>
        </w:rPr>
        <w:t>3</w:t>
      </w:r>
      <w:r>
        <w:rPr>
          <w:sz w:val="20"/>
          <w:szCs w:val="20"/>
        </w:rPr>
        <w:t xml:space="preserve">.5. </w:t>
      </w:r>
      <w:r w:rsidR="00075FE4" w:rsidRPr="00D93CCE">
        <w:rPr>
          <w:sz w:val="20"/>
          <w:szCs w:val="20"/>
        </w:rPr>
        <w:t>Бюджетные обязательства по Контракту наступают после подписания Контракта Сторонами и регистрации его в Реестре контрактов, заключенных Заказчиками в порядке, установленном законодательством.</w:t>
      </w:r>
    </w:p>
    <w:p w:rsidR="00075FE4" w:rsidRPr="00D93CCE" w:rsidRDefault="003803AA" w:rsidP="001D21EE">
      <w:pPr>
        <w:tabs>
          <w:tab w:val="left" w:pos="426"/>
        </w:tabs>
        <w:jc w:val="both"/>
        <w:rPr>
          <w:sz w:val="20"/>
          <w:szCs w:val="20"/>
        </w:rPr>
      </w:pPr>
      <w:r>
        <w:rPr>
          <w:sz w:val="20"/>
          <w:szCs w:val="20"/>
        </w:rPr>
        <w:t>1</w:t>
      </w:r>
      <w:r w:rsidR="00D865E1">
        <w:rPr>
          <w:sz w:val="20"/>
          <w:szCs w:val="20"/>
        </w:rPr>
        <w:t>3</w:t>
      </w:r>
      <w:r>
        <w:rPr>
          <w:sz w:val="20"/>
          <w:szCs w:val="20"/>
        </w:rPr>
        <w:t>.6</w:t>
      </w:r>
      <w:r w:rsidR="00E9697B">
        <w:rPr>
          <w:sz w:val="20"/>
          <w:szCs w:val="20"/>
        </w:rPr>
        <w:t>.</w:t>
      </w:r>
      <w:r w:rsidR="00075FE4" w:rsidRPr="00D93CCE">
        <w:rPr>
          <w:sz w:val="20"/>
          <w:szCs w:val="20"/>
        </w:rPr>
        <w:t xml:space="preserve">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075FE4" w:rsidRPr="00D93CCE" w:rsidRDefault="003803AA" w:rsidP="001D21EE">
      <w:pPr>
        <w:tabs>
          <w:tab w:val="left" w:pos="426"/>
        </w:tabs>
        <w:autoSpaceDE w:val="0"/>
        <w:autoSpaceDN w:val="0"/>
        <w:adjustRightInd w:val="0"/>
        <w:jc w:val="both"/>
        <w:rPr>
          <w:sz w:val="20"/>
          <w:szCs w:val="20"/>
        </w:rPr>
      </w:pPr>
      <w:r>
        <w:rPr>
          <w:bCs/>
          <w:sz w:val="20"/>
          <w:szCs w:val="20"/>
        </w:rPr>
        <w:t>1</w:t>
      </w:r>
      <w:r w:rsidR="00D865E1">
        <w:rPr>
          <w:bCs/>
          <w:sz w:val="20"/>
          <w:szCs w:val="20"/>
        </w:rPr>
        <w:t>3</w:t>
      </w:r>
      <w:r>
        <w:rPr>
          <w:bCs/>
          <w:sz w:val="20"/>
          <w:szCs w:val="20"/>
        </w:rPr>
        <w:t>.7</w:t>
      </w:r>
      <w:r w:rsidR="00E9697B">
        <w:rPr>
          <w:bCs/>
          <w:sz w:val="20"/>
          <w:szCs w:val="20"/>
        </w:rPr>
        <w:t>.</w:t>
      </w:r>
      <w:r w:rsidR="00075FE4" w:rsidRPr="00D93CCE">
        <w:rPr>
          <w:bCs/>
          <w:sz w:val="20"/>
          <w:szCs w:val="20"/>
        </w:rPr>
        <w:t xml:space="preserve"> </w:t>
      </w:r>
      <w:r w:rsidR="00075FE4" w:rsidRPr="00D93CCE">
        <w:rPr>
          <w:sz w:val="20"/>
          <w:szCs w:val="20"/>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75FE4" w:rsidRPr="00D93CCE" w:rsidRDefault="003803AA" w:rsidP="001D21EE">
      <w:pPr>
        <w:widowControl w:val="0"/>
        <w:tabs>
          <w:tab w:val="left" w:pos="426"/>
        </w:tabs>
        <w:autoSpaceDE w:val="0"/>
        <w:autoSpaceDN w:val="0"/>
        <w:adjustRightInd w:val="0"/>
        <w:jc w:val="both"/>
        <w:rPr>
          <w:bCs/>
          <w:sz w:val="20"/>
          <w:szCs w:val="20"/>
        </w:rPr>
      </w:pPr>
      <w:r>
        <w:rPr>
          <w:bCs/>
          <w:sz w:val="20"/>
          <w:szCs w:val="20"/>
        </w:rPr>
        <w:t>1</w:t>
      </w:r>
      <w:r w:rsidR="00D865E1">
        <w:rPr>
          <w:bCs/>
          <w:sz w:val="20"/>
          <w:szCs w:val="20"/>
        </w:rPr>
        <w:t>3</w:t>
      </w:r>
      <w:r>
        <w:rPr>
          <w:bCs/>
          <w:sz w:val="20"/>
          <w:szCs w:val="20"/>
        </w:rPr>
        <w:t>.8</w:t>
      </w:r>
      <w:r w:rsidR="00E9697B">
        <w:rPr>
          <w:bCs/>
          <w:sz w:val="20"/>
          <w:szCs w:val="20"/>
        </w:rPr>
        <w:t>.</w:t>
      </w:r>
      <w:r w:rsidR="00075FE4" w:rsidRPr="00D93CCE">
        <w:rPr>
          <w:bCs/>
          <w:sz w:val="20"/>
          <w:szCs w:val="20"/>
        </w:rPr>
        <w:t xml:space="preserve"> Условия Контракта могут быть изменены по соглашению сторон в следующих случаях:</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а) при снижении цены Контракта без изменения предусмотренных контрактом объема Товара, качества Товара и иных условий Контракта;</w:t>
      </w:r>
    </w:p>
    <w:p w:rsidR="00075FE4" w:rsidRPr="00D93CCE" w:rsidRDefault="00075FE4" w:rsidP="001D21EE">
      <w:pPr>
        <w:tabs>
          <w:tab w:val="left" w:pos="426"/>
        </w:tabs>
        <w:autoSpaceDE w:val="0"/>
        <w:autoSpaceDN w:val="0"/>
        <w:adjustRightInd w:val="0"/>
        <w:jc w:val="both"/>
        <w:rPr>
          <w:sz w:val="20"/>
          <w:szCs w:val="20"/>
        </w:rPr>
      </w:pPr>
      <w:r w:rsidRPr="00D93CCE">
        <w:rPr>
          <w:sz w:val="20"/>
          <w:szCs w:val="20"/>
        </w:rPr>
        <w:t xml:space="preserve">б) если по предложению Заказчика увеличивается предусмотренный Контрактом объем поставляемого Товара не более чем на десять процентов или уменьшается предусмотренный Контрактом объем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объема Товара Стороны Контракта обязаны уменьшить цену Контракта исходя из цены единицы Товара. </w:t>
      </w:r>
    </w:p>
    <w:p w:rsidR="00075FE4" w:rsidRPr="00D93CCE" w:rsidRDefault="003803AA" w:rsidP="001D21EE">
      <w:pPr>
        <w:tabs>
          <w:tab w:val="left" w:pos="426"/>
        </w:tabs>
        <w:autoSpaceDE w:val="0"/>
        <w:autoSpaceDN w:val="0"/>
        <w:adjustRightInd w:val="0"/>
        <w:jc w:val="both"/>
        <w:rPr>
          <w:sz w:val="20"/>
          <w:szCs w:val="20"/>
        </w:rPr>
      </w:pPr>
      <w:r>
        <w:rPr>
          <w:bCs/>
          <w:sz w:val="20"/>
          <w:szCs w:val="20"/>
        </w:rPr>
        <w:t>1</w:t>
      </w:r>
      <w:r w:rsidR="00D865E1">
        <w:rPr>
          <w:bCs/>
          <w:sz w:val="20"/>
          <w:szCs w:val="20"/>
        </w:rPr>
        <w:t>3</w:t>
      </w:r>
      <w:r>
        <w:rPr>
          <w:bCs/>
          <w:sz w:val="20"/>
          <w:szCs w:val="20"/>
        </w:rPr>
        <w:t>.9.</w:t>
      </w:r>
      <w:r w:rsidR="00075FE4" w:rsidRPr="00D93CCE">
        <w:rPr>
          <w:bCs/>
          <w:sz w:val="20"/>
          <w:szCs w:val="20"/>
        </w:rPr>
        <w:t xml:space="preserve"> </w:t>
      </w:r>
      <w:r w:rsidR="00075FE4" w:rsidRPr="00D93CCE">
        <w:rPr>
          <w:sz w:val="20"/>
          <w:szCs w:val="20"/>
        </w:rPr>
        <w:t>В случае изменения адресов, банковских реквизитов, номеров телефонов Стороны письменно извещают друг друга не позднее 5 (пяти) календарных дней со дня изменения.</w:t>
      </w:r>
    </w:p>
    <w:p w:rsidR="00075FE4" w:rsidRPr="00D93CCE" w:rsidRDefault="003803AA" w:rsidP="001D21EE">
      <w:pPr>
        <w:tabs>
          <w:tab w:val="left" w:pos="426"/>
        </w:tabs>
        <w:jc w:val="both"/>
        <w:rPr>
          <w:sz w:val="20"/>
          <w:szCs w:val="20"/>
        </w:rPr>
      </w:pPr>
      <w:r>
        <w:rPr>
          <w:bCs/>
          <w:sz w:val="20"/>
          <w:szCs w:val="20"/>
        </w:rPr>
        <w:t>1</w:t>
      </w:r>
      <w:r w:rsidR="00D865E1">
        <w:rPr>
          <w:bCs/>
          <w:sz w:val="20"/>
          <w:szCs w:val="20"/>
        </w:rPr>
        <w:t>3</w:t>
      </w:r>
      <w:r>
        <w:rPr>
          <w:bCs/>
          <w:sz w:val="20"/>
          <w:szCs w:val="20"/>
        </w:rPr>
        <w:t>.10</w:t>
      </w:r>
      <w:r w:rsidR="00E9697B">
        <w:rPr>
          <w:bCs/>
          <w:sz w:val="20"/>
          <w:szCs w:val="20"/>
        </w:rPr>
        <w:t>.</w:t>
      </w:r>
      <w:r w:rsidR="00075FE4" w:rsidRPr="00D93CCE">
        <w:rPr>
          <w:bCs/>
          <w:sz w:val="20"/>
          <w:szCs w:val="20"/>
        </w:rPr>
        <w:t xml:space="preserve"> </w:t>
      </w:r>
      <w:r w:rsidR="00075FE4" w:rsidRPr="00D93CCE">
        <w:rPr>
          <w:sz w:val="20"/>
          <w:szCs w:val="20"/>
        </w:rPr>
        <w:t>Настоящий Контракт может быть расторгнут по соглашению Сторон или по решению суда в соответствии с гражданским законодательством, а также в связи с односторонним отказом Стороны Контракта в случаях и порядке, предусмотренных законодательством. Расторжение Контракта в случае одностороннего отказа Стороны от исполнения Контракта осуществляется в порядке, предусмотренном Федеральным законом от 5 апреля 2013 г. №44-ФЗ «О Контрактной системе в сфере закупок товаров, работ, услуг для обеспечения государственных и муниципальных нужд».</w:t>
      </w:r>
    </w:p>
    <w:p w:rsidR="00075FE4" w:rsidRPr="00D93CCE" w:rsidRDefault="003803AA" w:rsidP="001D21EE">
      <w:pPr>
        <w:tabs>
          <w:tab w:val="left" w:pos="426"/>
        </w:tabs>
        <w:jc w:val="both"/>
        <w:rPr>
          <w:sz w:val="20"/>
          <w:szCs w:val="20"/>
        </w:rPr>
      </w:pPr>
      <w:r>
        <w:rPr>
          <w:sz w:val="20"/>
          <w:szCs w:val="20"/>
        </w:rPr>
        <w:t>1</w:t>
      </w:r>
      <w:r w:rsidR="00D865E1">
        <w:rPr>
          <w:sz w:val="20"/>
          <w:szCs w:val="20"/>
        </w:rPr>
        <w:t>3</w:t>
      </w:r>
      <w:r>
        <w:rPr>
          <w:sz w:val="20"/>
          <w:szCs w:val="20"/>
        </w:rPr>
        <w:t>.11</w:t>
      </w:r>
      <w:r w:rsidR="00E9697B">
        <w:rPr>
          <w:sz w:val="20"/>
          <w:szCs w:val="20"/>
        </w:rPr>
        <w:t>.</w:t>
      </w:r>
      <w:r w:rsidR="00075FE4" w:rsidRPr="00D93CCE">
        <w:rPr>
          <w:sz w:val="20"/>
          <w:szCs w:val="20"/>
        </w:rPr>
        <w:t xml:space="preserve"> Заказчик вправе принять решение об одностороннем отказе от исполнения Контракта, которое направляется Поставщику для уведомления в случаях, если Поставщик:</w:t>
      </w:r>
    </w:p>
    <w:p w:rsidR="00075FE4" w:rsidRPr="00D93CCE" w:rsidRDefault="00075FE4" w:rsidP="001D21EE">
      <w:pPr>
        <w:tabs>
          <w:tab w:val="left" w:pos="426"/>
        </w:tabs>
        <w:jc w:val="both"/>
        <w:rPr>
          <w:sz w:val="20"/>
          <w:szCs w:val="20"/>
        </w:rPr>
      </w:pPr>
      <w:r w:rsidRPr="00D93CCE">
        <w:rPr>
          <w:sz w:val="20"/>
          <w:szCs w:val="20"/>
        </w:rPr>
        <w:t>– не приступает своевременно к исполнению обязательств по Контракту или выполняет их настолько медленно, что окончание их к сроку, указанному в настоящем Контракте становится явно невозможным;</w:t>
      </w:r>
    </w:p>
    <w:p w:rsidR="00075FE4" w:rsidRDefault="00075FE4" w:rsidP="001D21EE">
      <w:pPr>
        <w:tabs>
          <w:tab w:val="left" w:pos="426"/>
        </w:tabs>
        <w:jc w:val="both"/>
        <w:rPr>
          <w:sz w:val="20"/>
          <w:szCs w:val="20"/>
        </w:rPr>
      </w:pPr>
      <w:r w:rsidRPr="00D93CCE">
        <w:rPr>
          <w:sz w:val="20"/>
          <w:szCs w:val="20"/>
        </w:rPr>
        <w:t>– поставляет Товар ненадлежащего качества и с недостатками, которые не могут быть устранены в приемлемый для Заказчика срок.</w:t>
      </w:r>
    </w:p>
    <w:p w:rsidR="003803AA" w:rsidRPr="003803AA" w:rsidRDefault="003803AA" w:rsidP="003803AA">
      <w:pPr>
        <w:tabs>
          <w:tab w:val="left" w:pos="426"/>
        </w:tabs>
        <w:jc w:val="both"/>
        <w:rPr>
          <w:sz w:val="20"/>
          <w:szCs w:val="20"/>
        </w:rPr>
      </w:pPr>
      <w:r w:rsidRPr="003803AA">
        <w:rPr>
          <w:sz w:val="20"/>
          <w:szCs w:val="20"/>
        </w:rPr>
        <w:t>1</w:t>
      </w:r>
      <w:r w:rsidR="00D865E1">
        <w:rPr>
          <w:sz w:val="20"/>
          <w:szCs w:val="20"/>
        </w:rPr>
        <w:t>3</w:t>
      </w:r>
      <w:r w:rsidRPr="003803AA">
        <w:rPr>
          <w:sz w:val="20"/>
          <w:szCs w:val="20"/>
        </w:rPr>
        <w:t>.12.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(исполнителя, подрядчика) об одностороннем отказе от исполнения Контракта.</w:t>
      </w:r>
    </w:p>
    <w:p w:rsidR="00075FE4" w:rsidRDefault="003803AA" w:rsidP="001D21EE">
      <w:pPr>
        <w:tabs>
          <w:tab w:val="left" w:pos="426"/>
        </w:tabs>
        <w:jc w:val="both"/>
        <w:rPr>
          <w:bCs/>
          <w:sz w:val="20"/>
          <w:szCs w:val="20"/>
        </w:rPr>
      </w:pPr>
      <w:r>
        <w:rPr>
          <w:sz w:val="20"/>
          <w:szCs w:val="20"/>
        </w:rPr>
        <w:t>1</w:t>
      </w:r>
      <w:r w:rsidR="00D865E1">
        <w:rPr>
          <w:sz w:val="20"/>
          <w:szCs w:val="20"/>
        </w:rPr>
        <w:t>3</w:t>
      </w:r>
      <w:r>
        <w:rPr>
          <w:sz w:val="20"/>
          <w:szCs w:val="20"/>
        </w:rPr>
        <w:t>.13</w:t>
      </w:r>
      <w:r w:rsidR="00E9697B">
        <w:rPr>
          <w:sz w:val="20"/>
          <w:szCs w:val="20"/>
        </w:rPr>
        <w:t>.</w:t>
      </w:r>
      <w:r w:rsidR="00075FE4" w:rsidRPr="00D93CCE">
        <w:rPr>
          <w:sz w:val="20"/>
          <w:szCs w:val="20"/>
        </w:rPr>
        <w:t xml:space="preserve"> Вопросы, не урегулированные настоящим Контрактом, регулируются действующим Гражданским Законодательством Российской Федерации</w:t>
      </w:r>
      <w:r w:rsidR="00075FE4" w:rsidRPr="00D93CCE">
        <w:rPr>
          <w:bCs/>
          <w:sz w:val="20"/>
          <w:szCs w:val="20"/>
        </w:rPr>
        <w:t>.</w:t>
      </w:r>
    </w:p>
    <w:p w:rsidR="00BC58FA" w:rsidRPr="00D93CCE" w:rsidRDefault="00BC58FA" w:rsidP="001D21EE">
      <w:pPr>
        <w:tabs>
          <w:tab w:val="left" w:pos="426"/>
        </w:tabs>
        <w:jc w:val="both"/>
        <w:rPr>
          <w:bCs/>
          <w:sz w:val="20"/>
          <w:szCs w:val="20"/>
        </w:rPr>
      </w:pPr>
    </w:p>
    <w:p w:rsidR="00075FE4" w:rsidRPr="00D93CCE" w:rsidRDefault="00075FE4" w:rsidP="001D21EE">
      <w:pPr>
        <w:tabs>
          <w:tab w:val="left" w:pos="0"/>
          <w:tab w:val="left" w:pos="426"/>
          <w:tab w:val="right" w:pos="9498"/>
        </w:tabs>
        <w:jc w:val="center"/>
        <w:rPr>
          <w:b/>
          <w:sz w:val="20"/>
          <w:szCs w:val="20"/>
        </w:rPr>
      </w:pPr>
      <w:r w:rsidRPr="00D93CCE">
        <w:rPr>
          <w:b/>
          <w:sz w:val="20"/>
          <w:szCs w:val="20"/>
        </w:rPr>
        <w:t>1</w:t>
      </w:r>
      <w:r w:rsidR="00D865E1">
        <w:rPr>
          <w:b/>
          <w:sz w:val="20"/>
          <w:szCs w:val="20"/>
        </w:rPr>
        <w:t>4</w:t>
      </w:r>
      <w:r w:rsidRPr="00D93CCE">
        <w:rPr>
          <w:b/>
          <w:sz w:val="20"/>
          <w:szCs w:val="20"/>
        </w:rPr>
        <w:t>. ОБСТОЯТЕЛЬСТВА НЕПРЕОДОЛИМОЙ СИЛЫ (ФОРС-МАЖОР)</w:t>
      </w:r>
    </w:p>
    <w:p w:rsidR="00075FE4" w:rsidRPr="00D93CCE" w:rsidRDefault="003803AA" w:rsidP="001D21EE">
      <w:pPr>
        <w:tabs>
          <w:tab w:val="left" w:pos="426"/>
        </w:tabs>
        <w:jc w:val="both"/>
        <w:rPr>
          <w:sz w:val="20"/>
          <w:szCs w:val="20"/>
        </w:rPr>
      </w:pPr>
      <w:r>
        <w:rPr>
          <w:sz w:val="20"/>
          <w:szCs w:val="20"/>
        </w:rPr>
        <w:t>1</w:t>
      </w:r>
      <w:r w:rsidR="00D865E1">
        <w:rPr>
          <w:sz w:val="20"/>
          <w:szCs w:val="20"/>
        </w:rPr>
        <w:t>4</w:t>
      </w:r>
      <w:r w:rsidR="00075FE4" w:rsidRPr="00D93CCE">
        <w:rPr>
          <w:sz w:val="20"/>
          <w:szCs w:val="20"/>
        </w:rPr>
        <w:t>.1</w:t>
      </w:r>
      <w:r w:rsidR="00E9697B">
        <w:rPr>
          <w:sz w:val="20"/>
          <w:szCs w:val="20"/>
        </w:rPr>
        <w:t>.</w:t>
      </w:r>
      <w:r w:rsidR="00075FE4" w:rsidRPr="00D93CCE">
        <w:rPr>
          <w:sz w:val="20"/>
          <w:szCs w:val="20"/>
        </w:rPr>
        <w:t xml:space="preserve">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075FE4" w:rsidRPr="00D93CCE" w:rsidRDefault="003803AA" w:rsidP="001D21EE">
      <w:pPr>
        <w:tabs>
          <w:tab w:val="left" w:pos="426"/>
        </w:tabs>
        <w:jc w:val="both"/>
        <w:rPr>
          <w:sz w:val="20"/>
          <w:szCs w:val="20"/>
        </w:rPr>
      </w:pPr>
      <w:r>
        <w:rPr>
          <w:sz w:val="20"/>
          <w:szCs w:val="20"/>
        </w:rPr>
        <w:t>1</w:t>
      </w:r>
      <w:r w:rsidR="00D865E1">
        <w:rPr>
          <w:sz w:val="20"/>
          <w:szCs w:val="20"/>
        </w:rPr>
        <w:t>4</w:t>
      </w:r>
      <w:r w:rsidR="00116730" w:rsidRPr="00D93CCE">
        <w:rPr>
          <w:sz w:val="20"/>
          <w:szCs w:val="20"/>
        </w:rPr>
        <w:t>.</w:t>
      </w:r>
      <w:r w:rsidR="00075FE4" w:rsidRPr="00D93CCE">
        <w:rPr>
          <w:sz w:val="20"/>
          <w:szCs w:val="20"/>
        </w:rPr>
        <w:t>2</w:t>
      </w:r>
      <w:r w:rsidR="00E9697B">
        <w:rPr>
          <w:sz w:val="20"/>
          <w:szCs w:val="20"/>
        </w:rPr>
        <w:t>.</w:t>
      </w:r>
      <w:r w:rsidR="00075FE4" w:rsidRPr="00D93CCE">
        <w:rPr>
          <w:sz w:val="20"/>
          <w:szCs w:val="20"/>
        </w:rPr>
        <w:t xml:space="preserve"> Стороны освобождаются от ответственности за неисполнение или ненадлежащее исполнение обязательств по Контракту,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 _________________________ (запретные действия властей, гражданские волнения, эпидемии, блокада, эмбарго, землетрясения, наводнения, пожары или другие стихийные бедствия).</w:t>
      </w:r>
    </w:p>
    <w:p w:rsidR="00075FE4" w:rsidRPr="00D93CCE" w:rsidRDefault="00075FE4" w:rsidP="001D21EE">
      <w:pPr>
        <w:tabs>
          <w:tab w:val="left" w:pos="426"/>
        </w:tabs>
        <w:jc w:val="both"/>
        <w:rPr>
          <w:sz w:val="20"/>
          <w:szCs w:val="20"/>
        </w:rPr>
      </w:pPr>
      <w:r w:rsidRPr="00D93CCE">
        <w:rPr>
          <w:sz w:val="20"/>
          <w:szCs w:val="20"/>
        </w:rPr>
        <w:t>1</w:t>
      </w:r>
      <w:r w:rsidR="00D865E1">
        <w:rPr>
          <w:sz w:val="20"/>
          <w:szCs w:val="20"/>
        </w:rPr>
        <w:t>4</w:t>
      </w:r>
      <w:r w:rsidRPr="00D93CCE">
        <w:rPr>
          <w:sz w:val="20"/>
          <w:szCs w:val="20"/>
        </w:rPr>
        <w:t>.3. В случае наступления этих обстоятельств Сторона обязана в течение 7 (семи) рабочих дней уведомить об этом другую Сторону.</w:t>
      </w:r>
    </w:p>
    <w:p w:rsidR="00075FE4" w:rsidRPr="00D93CCE" w:rsidRDefault="003803AA" w:rsidP="001D21EE">
      <w:pPr>
        <w:tabs>
          <w:tab w:val="left" w:pos="426"/>
        </w:tabs>
        <w:jc w:val="both"/>
        <w:rPr>
          <w:sz w:val="20"/>
          <w:szCs w:val="20"/>
        </w:rPr>
      </w:pPr>
      <w:r>
        <w:rPr>
          <w:sz w:val="20"/>
          <w:szCs w:val="20"/>
        </w:rPr>
        <w:t>1</w:t>
      </w:r>
      <w:r w:rsidR="00D865E1">
        <w:rPr>
          <w:sz w:val="20"/>
          <w:szCs w:val="20"/>
        </w:rPr>
        <w:t>4</w:t>
      </w:r>
      <w:r w:rsidR="00075FE4" w:rsidRPr="00D93CCE">
        <w:rPr>
          <w:sz w:val="20"/>
          <w:szCs w:val="20"/>
        </w:rPr>
        <w:t>.4. Документ, выданный _________________________ (уполномоченным государственным органом, акты, изданные органами власти, документы, выданные МВД России, МЧС России (пожарный надзор), метеорологической (сейсмологической) службой и т.д.), является достаточным подтверждением наличия и продолжительности действия непреодолимой силы.</w:t>
      </w:r>
    </w:p>
    <w:p w:rsidR="00075FE4" w:rsidRPr="00D93CCE" w:rsidRDefault="005B66EF" w:rsidP="001D21EE">
      <w:pPr>
        <w:tabs>
          <w:tab w:val="left" w:pos="426"/>
        </w:tabs>
        <w:jc w:val="both"/>
        <w:rPr>
          <w:sz w:val="20"/>
          <w:szCs w:val="20"/>
        </w:rPr>
      </w:pPr>
      <w:r w:rsidRPr="00D93CCE">
        <w:rPr>
          <w:sz w:val="20"/>
          <w:szCs w:val="20"/>
        </w:rPr>
        <w:t>1</w:t>
      </w:r>
      <w:r w:rsidR="00D865E1">
        <w:rPr>
          <w:sz w:val="20"/>
          <w:szCs w:val="20"/>
        </w:rPr>
        <w:t>4</w:t>
      </w:r>
      <w:r w:rsidRPr="00D93CCE">
        <w:rPr>
          <w:sz w:val="20"/>
          <w:szCs w:val="20"/>
        </w:rPr>
        <w:t>.5</w:t>
      </w:r>
      <w:r w:rsidR="00075FE4" w:rsidRPr="00D93CCE">
        <w:rPr>
          <w:sz w:val="20"/>
          <w:szCs w:val="20"/>
        </w:rPr>
        <w:t>. Если обстоятельства непреодолимой силы продолжают действовать более 30 (тридцать) календарных дней, то каждая Сторона вправе отказаться от Контракта в одностороннем порядке.</w:t>
      </w:r>
    </w:p>
    <w:p w:rsidR="00AF6A83" w:rsidRPr="00D93CCE" w:rsidRDefault="00AF6A83" w:rsidP="001D21EE">
      <w:pPr>
        <w:tabs>
          <w:tab w:val="left" w:pos="0"/>
          <w:tab w:val="left" w:pos="426"/>
          <w:tab w:val="right" w:pos="9498"/>
        </w:tabs>
        <w:jc w:val="center"/>
        <w:rPr>
          <w:b/>
          <w:sz w:val="20"/>
          <w:szCs w:val="20"/>
        </w:rPr>
      </w:pPr>
    </w:p>
    <w:p w:rsidR="00075FE4" w:rsidRPr="00D93CCE" w:rsidRDefault="00075FE4" w:rsidP="001D21EE">
      <w:pPr>
        <w:tabs>
          <w:tab w:val="left" w:pos="0"/>
          <w:tab w:val="left" w:pos="426"/>
          <w:tab w:val="right" w:pos="9498"/>
        </w:tabs>
        <w:jc w:val="center"/>
        <w:rPr>
          <w:b/>
          <w:sz w:val="20"/>
          <w:szCs w:val="20"/>
        </w:rPr>
      </w:pPr>
      <w:r w:rsidRPr="00D93CCE">
        <w:rPr>
          <w:b/>
          <w:sz w:val="20"/>
          <w:szCs w:val="20"/>
        </w:rPr>
        <w:t>1</w:t>
      </w:r>
      <w:r w:rsidR="00D865E1">
        <w:rPr>
          <w:b/>
          <w:sz w:val="20"/>
          <w:szCs w:val="20"/>
        </w:rPr>
        <w:t>5</w:t>
      </w:r>
      <w:r w:rsidRPr="00D93CCE">
        <w:rPr>
          <w:b/>
          <w:sz w:val="20"/>
          <w:szCs w:val="20"/>
        </w:rPr>
        <w:t>. ПРИЛОЖЕНИЯ</w:t>
      </w:r>
    </w:p>
    <w:p w:rsidR="00075FE4" w:rsidRPr="00D93CCE" w:rsidRDefault="00075FE4" w:rsidP="001D21EE">
      <w:pPr>
        <w:tabs>
          <w:tab w:val="left" w:pos="0"/>
          <w:tab w:val="left" w:pos="426"/>
          <w:tab w:val="right" w:pos="540"/>
        </w:tabs>
        <w:jc w:val="both"/>
        <w:rPr>
          <w:bCs/>
          <w:sz w:val="20"/>
          <w:szCs w:val="20"/>
        </w:rPr>
      </w:pPr>
      <w:r w:rsidRPr="00D93CCE">
        <w:rPr>
          <w:bCs/>
          <w:sz w:val="20"/>
          <w:szCs w:val="20"/>
        </w:rPr>
        <w:t>1</w:t>
      </w:r>
      <w:r w:rsidR="00D865E1">
        <w:rPr>
          <w:bCs/>
          <w:sz w:val="20"/>
          <w:szCs w:val="20"/>
        </w:rPr>
        <w:t>5</w:t>
      </w:r>
      <w:r w:rsidRPr="00D93CCE">
        <w:rPr>
          <w:bCs/>
          <w:sz w:val="20"/>
          <w:szCs w:val="20"/>
        </w:rPr>
        <w:t>.1</w:t>
      </w:r>
      <w:r w:rsidR="00E9697B">
        <w:rPr>
          <w:bCs/>
          <w:sz w:val="20"/>
          <w:szCs w:val="20"/>
        </w:rPr>
        <w:t>.</w:t>
      </w:r>
      <w:r w:rsidRPr="00D93CCE">
        <w:rPr>
          <w:bCs/>
          <w:sz w:val="20"/>
          <w:szCs w:val="20"/>
        </w:rPr>
        <w:t xml:space="preserve"> Приложениями к Контракту, являющимися неотъемлемой его частью, являются:</w:t>
      </w:r>
    </w:p>
    <w:p w:rsidR="00075FE4" w:rsidRPr="00D93CCE" w:rsidRDefault="00075FE4" w:rsidP="001D21EE">
      <w:pPr>
        <w:tabs>
          <w:tab w:val="left" w:pos="0"/>
          <w:tab w:val="left" w:pos="426"/>
          <w:tab w:val="right" w:pos="540"/>
        </w:tabs>
        <w:contextualSpacing/>
        <w:jc w:val="both"/>
        <w:rPr>
          <w:bCs/>
          <w:sz w:val="20"/>
          <w:szCs w:val="20"/>
        </w:rPr>
      </w:pPr>
      <w:r w:rsidRPr="00D93CCE">
        <w:rPr>
          <w:bCs/>
          <w:sz w:val="20"/>
          <w:szCs w:val="20"/>
        </w:rPr>
        <w:lastRenderedPageBreak/>
        <w:t xml:space="preserve">Приложение № 1 – </w:t>
      </w:r>
      <w:r w:rsidRPr="00D93CCE">
        <w:rPr>
          <w:sz w:val="20"/>
          <w:szCs w:val="20"/>
        </w:rPr>
        <w:t>Спецификация</w:t>
      </w:r>
    </w:p>
    <w:p w:rsidR="00075FE4" w:rsidRPr="00D93CCE" w:rsidRDefault="00075FE4" w:rsidP="001D21EE">
      <w:pPr>
        <w:tabs>
          <w:tab w:val="left" w:pos="0"/>
          <w:tab w:val="left" w:pos="426"/>
          <w:tab w:val="right" w:pos="540"/>
        </w:tabs>
        <w:contextualSpacing/>
        <w:jc w:val="both"/>
        <w:rPr>
          <w:sz w:val="20"/>
          <w:szCs w:val="20"/>
        </w:rPr>
      </w:pPr>
      <w:r w:rsidRPr="00D93CCE">
        <w:rPr>
          <w:sz w:val="20"/>
          <w:szCs w:val="20"/>
        </w:rPr>
        <w:t>Приложение № 2 – Техническое задание.</w:t>
      </w:r>
    </w:p>
    <w:p w:rsidR="00075FE4" w:rsidRPr="00D93CCE" w:rsidRDefault="00075FE4" w:rsidP="001D21EE">
      <w:pPr>
        <w:tabs>
          <w:tab w:val="left" w:pos="0"/>
          <w:tab w:val="left" w:pos="426"/>
          <w:tab w:val="right" w:pos="540"/>
        </w:tabs>
        <w:contextualSpacing/>
        <w:jc w:val="both"/>
        <w:rPr>
          <w:bCs/>
          <w:sz w:val="20"/>
          <w:szCs w:val="20"/>
        </w:rPr>
      </w:pPr>
      <w:r w:rsidRPr="00D93CCE">
        <w:rPr>
          <w:sz w:val="20"/>
          <w:szCs w:val="20"/>
        </w:rPr>
        <w:t>Приложение № 3 –</w:t>
      </w:r>
      <w:r w:rsidRPr="00D93CCE">
        <w:rPr>
          <w:bCs/>
          <w:sz w:val="20"/>
          <w:szCs w:val="20"/>
        </w:rPr>
        <w:t xml:space="preserve"> Акт о приемке товара (рекомендуемая форма).</w:t>
      </w:r>
    </w:p>
    <w:p w:rsidR="00075FE4" w:rsidRPr="00D93CCE" w:rsidRDefault="00075FE4" w:rsidP="001D21EE">
      <w:pPr>
        <w:widowControl w:val="0"/>
        <w:tabs>
          <w:tab w:val="left" w:pos="426"/>
        </w:tabs>
        <w:autoSpaceDE w:val="0"/>
        <w:autoSpaceDN w:val="0"/>
        <w:adjustRightInd w:val="0"/>
        <w:contextualSpacing/>
        <w:jc w:val="both"/>
        <w:rPr>
          <w:sz w:val="20"/>
          <w:szCs w:val="20"/>
        </w:rPr>
      </w:pPr>
    </w:p>
    <w:p w:rsidR="00075FE4" w:rsidRPr="00D93CCE" w:rsidRDefault="00075FE4" w:rsidP="001D21EE">
      <w:pPr>
        <w:widowControl w:val="0"/>
        <w:tabs>
          <w:tab w:val="left" w:pos="426"/>
        </w:tabs>
        <w:autoSpaceDE w:val="0"/>
        <w:autoSpaceDN w:val="0"/>
        <w:adjustRightInd w:val="0"/>
        <w:contextualSpacing/>
        <w:jc w:val="center"/>
        <w:rPr>
          <w:b/>
          <w:sz w:val="20"/>
          <w:szCs w:val="20"/>
        </w:rPr>
      </w:pPr>
      <w:r w:rsidRPr="00D93CCE">
        <w:rPr>
          <w:b/>
          <w:sz w:val="20"/>
          <w:szCs w:val="20"/>
        </w:rPr>
        <w:t>1</w:t>
      </w:r>
      <w:r w:rsidR="00D865E1">
        <w:rPr>
          <w:b/>
          <w:sz w:val="20"/>
          <w:szCs w:val="20"/>
        </w:rPr>
        <w:t>6</w:t>
      </w:r>
      <w:r w:rsidRPr="00D93CCE">
        <w:rPr>
          <w:b/>
          <w:sz w:val="20"/>
          <w:szCs w:val="20"/>
        </w:rPr>
        <w:t>. РЕКВИЗИТЫ И ПОДПИСИ СТОРОН</w:t>
      </w:r>
    </w:p>
    <w:tbl>
      <w:tblPr>
        <w:tblW w:w="0" w:type="auto"/>
        <w:tblInd w:w="108" w:type="dxa"/>
        <w:tblLook w:val="04A0" w:firstRow="1" w:lastRow="0" w:firstColumn="1" w:lastColumn="0" w:noHBand="0" w:noVBand="1"/>
      </w:tblPr>
      <w:tblGrid>
        <w:gridCol w:w="4681"/>
        <w:gridCol w:w="4675"/>
      </w:tblGrid>
      <w:tr w:rsidR="00075FE4" w:rsidRPr="00D93CCE" w:rsidTr="003D12A5">
        <w:tc>
          <w:tcPr>
            <w:tcW w:w="4681" w:type="dxa"/>
            <w:tcBorders>
              <w:top w:val="single" w:sz="4" w:space="0" w:color="auto"/>
              <w:left w:val="single" w:sz="4" w:space="0" w:color="auto"/>
              <w:bottom w:val="single" w:sz="4" w:space="0" w:color="auto"/>
              <w:right w:val="single" w:sz="4" w:space="0" w:color="auto"/>
            </w:tcBorders>
            <w:shd w:val="clear" w:color="auto" w:fill="auto"/>
          </w:tcPr>
          <w:p w:rsidR="00075FE4" w:rsidRPr="00D93CCE" w:rsidRDefault="00075FE4" w:rsidP="001D21EE">
            <w:pPr>
              <w:widowControl w:val="0"/>
              <w:tabs>
                <w:tab w:val="left" w:pos="426"/>
              </w:tabs>
              <w:autoSpaceDE w:val="0"/>
              <w:autoSpaceDN w:val="0"/>
              <w:adjustRightInd w:val="0"/>
              <w:contextualSpacing/>
              <w:jc w:val="center"/>
              <w:rPr>
                <w:b/>
                <w:sz w:val="20"/>
                <w:szCs w:val="20"/>
              </w:rPr>
            </w:pPr>
            <w:r w:rsidRPr="00D93CCE">
              <w:rPr>
                <w:b/>
                <w:sz w:val="20"/>
                <w:szCs w:val="20"/>
              </w:rPr>
              <w:t>Заказчик</w:t>
            </w:r>
          </w:p>
        </w:tc>
        <w:tc>
          <w:tcPr>
            <w:tcW w:w="4675" w:type="dxa"/>
            <w:tcBorders>
              <w:top w:val="single" w:sz="4" w:space="0" w:color="auto"/>
              <w:left w:val="single" w:sz="4" w:space="0" w:color="auto"/>
              <w:bottom w:val="single" w:sz="4" w:space="0" w:color="auto"/>
              <w:right w:val="single" w:sz="4" w:space="0" w:color="auto"/>
            </w:tcBorders>
            <w:shd w:val="clear" w:color="auto" w:fill="auto"/>
          </w:tcPr>
          <w:p w:rsidR="00075FE4" w:rsidRPr="00D93CCE" w:rsidRDefault="00075FE4" w:rsidP="001D21EE">
            <w:pPr>
              <w:widowControl w:val="0"/>
              <w:tabs>
                <w:tab w:val="left" w:pos="426"/>
              </w:tabs>
              <w:autoSpaceDE w:val="0"/>
              <w:autoSpaceDN w:val="0"/>
              <w:adjustRightInd w:val="0"/>
              <w:contextualSpacing/>
              <w:jc w:val="center"/>
              <w:rPr>
                <w:b/>
                <w:sz w:val="20"/>
                <w:szCs w:val="20"/>
              </w:rPr>
            </w:pPr>
            <w:r w:rsidRPr="00D93CCE">
              <w:rPr>
                <w:b/>
                <w:sz w:val="20"/>
                <w:szCs w:val="20"/>
              </w:rPr>
              <w:t>Поставщик</w:t>
            </w:r>
          </w:p>
        </w:tc>
      </w:tr>
      <w:tr w:rsidR="00075FE4" w:rsidRPr="00D93CCE" w:rsidTr="003D12A5">
        <w:trPr>
          <w:trHeight w:val="3871"/>
        </w:trPr>
        <w:tc>
          <w:tcPr>
            <w:tcW w:w="4681" w:type="dxa"/>
            <w:tcBorders>
              <w:top w:val="single" w:sz="4" w:space="0" w:color="auto"/>
              <w:left w:val="single" w:sz="4" w:space="0" w:color="auto"/>
              <w:bottom w:val="single" w:sz="4" w:space="0" w:color="auto"/>
              <w:right w:val="single" w:sz="4" w:space="0" w:color="auto"/>
            </w:tcBorders>
            <w:shd w:val="clear" w:color="auto" w:fill="auto"/>
          </w:tcPr>
          <w:p w:rsidR="00D865E1" w:rsidRPr="007A530A" w:rsidRDefault="00D865E1" w:rsidP="00D865E1">
            <w:pPr>
              <w:tabs>
                <w:tab w:val="left" w:pos="0"/>
                <w:tab w:val="left" w:pos="142"/>
              </w:tabs>
              <w:rPr>
                <w:b/>
                <w:sz w:val="20"/>
                <w:szCs w:val="20"/>
              </w:rPr>
            </w:pPr>
            <w:r w:rsidRPr="007A530A">
              <w:rPr>
                <w:b/>
                <w:sz w:val="20"/>
                <w:szCs w:val="20"/>
              </w:rPr>
              <w:t>Санкт-Петербургское государственное бюджетное учреждение культуры «Государственный литературный музей «ХХ век»</w:t>
            </w:r>
          </w:p>
          <w:p w:rsidR="00D865E1" w:rsidRPr="007A530A" w:rsidRDefault="00D865E1" w:rsidP="00D865E1">
            <w:pPr>
              <w:tabs>
                <w:tab w:val="left" w:pos="0"/>
                <w:tab w:val="left" w:pos="142"/>
              </w:tabs>
              <w:rPr>
                <w:sz w:val="20"/>
                <w:szCs w:val="20"/>
              </w:rPr>
            </w:pPr>
            <w:r w:rsidRPr="007A530A">
              <w:rPr>
                <w:sz w:val="20"/>
                <w:szCs w:val="20"/>
              </w:rPr>
              <w:t>191186, Санкт-Петербург, Малая Конюшенная ул., д. 4/2, лит. И, пом. 119Н</w:t>
            </w:r>
          </w:p>
          <w:p w:rsidR="00D865E1" w:rsidRPr="007A530A" w:rsidRDefault="00D865E1" w:rsidP="00D865E1">
            <w:pPr>
              <w:tabs>
                <w:tab w:val="left" w:pos="0"/>
                <w:tab w:val="left" w:pos="142"/>
              </w:tabs>
              <w:ind w:firstLine="33"/>
              <w:rPr>
                <w:sz w:val="20"/>
                <w:szCs w:val="20"/>
              </w:rPr>
            </w:pPr>
            <w:r w:rsidRPr="007A530A">
              <w:rPr>
                <w:sz w:val="20"/>
                <w:szCs w:val="20"/>
              </w:rPr>
              <w:t>Банковские реквизиты:</w:t>
            </w:r>
          </w:p>
          <w:p w:rsidR="00D865E1" w:rsidRPr="007A530A" w:rsidRDefault="00D865E1" w:rsidP="00D865E1">
            <w:pPr>
              <w:tabs>
                <w:tab w:val="left" w:pos="0"/>
                <w:tab w:val="left" w:pos="142"/>
              </w:tabs>
              <w:ind w:firstLine="33"/>
              <w:rPr>
                <w:sz w:val="20"/>
                <w:szCs w:val="20"/>
              </w:rPr>
            </w:pPr>
            <w:r w:rsidRPr="007A530A">
              <w:rPr>
                <w:sz w:val="20"/>
                <w:szCs w:val="20"/>
              </w:rPr>
              <w:t>ИНН 7825121827</w:t>
            </w:r>
          </w:p>
          <w:p w:rsidR="00D865E1" w:rsidRPr="007A530A" w:rsidRDefault="00D865E1" w:rsidP="00D865E1">
            <w:pPr>
              <w:tabs>
                <w:tab w:val="left" w:pos="0"/>
                <w:tab w:val="left" w:pos="142"/>
              </w:tabs>
              <w:ind w:firstLine="33"/>
              <w:rPr>
                <w:sz w:val="20"/>
                <w:szCs w:val="20"/>
              </w:rPr>
            </w:pPr>
            <w:proofErr w:type="gramStart"/>
            <w:r w:rsidRPr="007A530A">
              <w:rPr>
                <w:sz w:val="20"/>
                <w:szCs w:val="20"/>
              </w:rPr>
              <w:t>Р</w:t>
            </w:r>
            <w:proofErr w:type="gramEnd"/>
            <w:r w:rsidRPr="007A530A">
              <w:rPr>
                <w:sz w:val="20"/>
                <w:szCs w:val="20"/>
              </w:rPr>
              <w:t>/с  40102810945370000005 в Северо-Западном ГУ Банка России// УФК по</w:t>
            </w:r>
          </w:p>
          <w:p w:rsidR="00D865E1" w:rsidRPr="007A530A" w:rsidRDefault="00D865E1" w:rsidP="00D865E1">
            <w:pPr>
              <w:tabs>
                <w:tab w:val="left" w:pos="0"/>
                <w:tab w:val="left" w:pos="142"/>
              </w:tabs>
              <w:ind w:firstLine="33"/>
              <w:rPr>
                <w:sz w:val="20"/>
                <w:szCs w:val="20"/>
              </w:rPr>
            </w:pPr>
            <w:r w:rsidRPr="007A530A">
              <w:rPr>
                <w:sz w:val="20"/>
                <w:szCs w:val="20"/>
              </w:rPr>
              <w:t>г. Санкт-Петербургу</w:t>
            </w:r>
          </w:p>
          <w:p w:rsidR="00D865E1" w:rsidRPr="007A530A" w:rsidRDefault="00D865E1" w:rsidP="00D865E1">
            <w:pPr>
              <w:tabs>
                <w:tab w:val="left" w:pos="0"/>
                <w:tab w:val="left" w:pos="142"/>
              </w:tabs>
              <w:ind w:firstLine="33"/>
              <w:rPr>
                <w:sz w:val="20"/>
                <w:szCs w:val="20"/>
              </w:rPr>
            </w:pPr>
            <w:r w:rsidRPr="007A530A">
              <w:rPr>
                <w:sz w:val="20"/>
                <w:szCs w:val="20"/>
              </w:rPr>
              <w:t>Л/с  0171008 в Комитете финансов</w:t>
            </w:r>
          </w:p>
          <w:p w:rsidR="00D865E1" w:rsidRPr="007A530A" w:rsidRDefault="00D865E1" w:rsidP="00D865E1">
            <w:pPr>
              <w:tabs>
                <w:tab w:val="left" w:pos="0"/>
                <w:tab w:val="left" w:pos="142"/>
              </w:tabs>
              <w:ind w:firstLine="33"/>
              <w:rPr>
                <w:sz w:val="20"/>
                <w:szCs w:val="20"/>
              </w:rPr>
            </w:pPr>
            <w:r w:rsidRPr="007A530A">
              <w:rPr>
                <w:sz w:val="20"/>
                <w:szCs w:val="20"/>
              </w:rPr>
              <w:t>БИК  014030106</w:t>
            </w:r>
          </w:p>
          <w:p w:rsidR="00D865E1" w:rsidRPr="007A530A" w:rsidRDefault="00D865E1" w:rsidP="00D865E1">
            <w:pPr>
              <w:tabs>
                <w:tab w:val="left" w:pos="0"/>
                <w:tab w:val="left" w:pos="142"/>
              </w:tabs>
              <w:ind w:firstLine="33"/>
              <w:rPr>
                <w:sz w:val="20"/>
                <w:szCs w:val="20"/>
              </w:rPr>
            </w:pPr>
            <w:r w:rsidRPr="007A530A">
              <w:rPr>
                <w:sz w:val="20"/>
                <w:szCs w:val="20"/>
              </w:rPr>
              <w:t>КПП  784101001</w:t>
            </w:r>
          </w:p>
          <w:p w:rsidR="00D865E1" w:rsidRPr="007A530A" w:rsidRDefault="00D865E1" w:rsidP="00D865E1">
            <w:pPr>
              <w:tabs>
                <w:tab w:val="left" w:pos="0"/>
                <w:tab w:val="left" w:pos="142"/>
              </w:tabs>
              <w:ind w:firstLine="33"/>
              <w:rPr>
                <w:sz w:val="20"/>
                <w:szCs w:val="20"/>
              </w:rPr>
            </w:pPr>
            <w:proofErr w:type="spellStart"/>
            <w:r w:rsidRPr="007A530A">
              <w:rPr>
                <w:sz w:val="20"/>
                <w:szCs w:val="20"/>
              </w:rPr>
              <w:t>Казн</w:t>
            </w:r>
            <w:proofErr w:type="gramStart"/>
            <w:r w:rsidRPr="007A530A">
              <w:rPr>
                <w:sz w:val="20"/>
                <w:szCs w:val="20"/>
              </w:rPr>
              <w:t>.с</w:t>
            </w:r>
            <w:proofErr w:type="gramEnd"/>
            <w:r w:rsidRPr="007A530A">
              <w:rPr>
                <w:sz w:val="20"/>
                <w:szCs w:val="20"/>
              </w:rPr>
              <w:t>чет</w:t>
            </w:r>
            <w:proofErr w:type="spellEnd"/>
            <w:r w:rsidRPr="007A530A">
              <w:rPr>
                <w:sz w:val="20"/>
                <w:szCs w:val="20"/>
              </w:rPr>
              <w:t xml:space="preserve"> 03224643400000007200</w:t>
            </w:r>
          </w:p>
          <w:p w:rsidR="00D865E1" w:rsidRPr="007A530A" w:rsidRDefault="00D865E1" w:rsidP="00D865E1">
            <w:pPr>
              <w:tabs>
                <w:tab w:val="left" w:pos="0"/>
                <w:tab w:val="left" w:pos="142"/>
              </w:tabs>
              <w:ind w:firstLine="33"/>
              <w:rPr>
                <w:sz w:val="20"/>
                <w:szCs w:val="20"/>
              </w:rPr>
            </w:pPr>
            <w:r w:rsidRPr="007A530A">
              <w:rPr>
                <w:sz w:val="20"/>
                <w:szCs w:val="20"/>
              </w:rPr>
              <w:t>ОГРН   1307843057372</w:t>
            </w:r>
          </w:p>
          <w:p w:rsidR="00D865E1" w:rsidRPr="007A530A" w:rsidRDefault="00D865E1" w:rsidP="00D865E1">
            <w:pPr>
              <w:tabs>
                <w:tab w:val="left" w:pos="0"/>
                <w:tab w:val="left" w:pos="142"/>
              </w:tabs>
              <w:ind w:firstLine="33"/>
              <w:rPr>
                <w:sz w:val="20"/>
                <w:szCs w:val="20"/>
              </w:rPr>
            </w:pPr>
            <w:r w:rsidRPr="007A530A">
              <w:rPr>
                <w:sz w:val="20"/>
                <w:szCs w:val="20"/>
              </w:rPr>
              <w:t>ОКПО  47961416</w:t>
            </w:r>
          </w:p>
          <w:p w:rsidR="00075FE4" w:rsidRPr="00D93CCE" w:rsidRDefault="00D865E1" w:rsidP="00D865E1">
            <w:pPr>
              <w:tabs>
                <w:tab w:val="left" w:pos="426"/>
              </w:tabs>
              <w:rPr>
                <w:rFonts w:eastAsia="Calibri"/>
                <w:bCs/>
                <w:sz w:val="20"/>
                <w:szCs w:val="20"/>
              </w:rPr>
            </w:pPr>
            <w:r w:rsidRPr="007A530A">
              <w:rPr>
                <w:sz w:val="20"/>
                <w:szCs w:val="20"/>
              </w:rPr>
              <w:t>ОКТМО 40908000</w:t>
            </w:r>
          </w:p>
        </w:tc>
        <w:tc>
          <w:tcPr>
            <w:tcW w:w="4675" w:type="dxa"/>
            <w:tcBorders>
              <w:top w:val="single" w:sz="4" w:space="0" w:color="auto"/>
              <w:left w:val="single" w:sz="4" w:space="0" w:color="auto"/>
              <w:bottom w:val="single" w:sz="4" w:space="0" w:color="auto"/>
              <w:right w:val="single" w:sz="4" w:space="0" w:color="auto"/>
            </w:tcBorders>
            <w:shd w:val="clear" w:color="auto" w:fill="auto"/>
          </w:tcPr>
          <w:p w:rsidR="00075FE4" w:rsidRPr="00D93CCE" w:rsidRDefault="00075FE4" w:rsidP="001D21EE">
            <w:pPr>
              <w:suppressLineNumbers/>
              <w:tabs>
                <w:tab w:val="left" w:pos="426"/>
              </w:tabs>
              <w:snapToGrid w:val="0"/>
              <w:rPr>
                <w:rFonts w:eastAsia="Calibri"/>
                <w:sz w:val="20"/>
                <w:szCs w:val="20"/>
              </w:rPr>
            </w:pPr>
          </w:p>
        </w:tc>
      </w:tr>
      <w:tr w:rsidR="00075FE4" w:rsidRPr="00D93CCE" w:rsidTr="003D12A5">
        <w:trPr>
          <w:trHeight w:val="258"/>
        </w:trPr>
        <w:tc>
          <w:tcPr>
            <w:tcW w:w="4681" w:type="dxa"/>
            <w:tcBorders>
              <w:top w:val="single" w:sz="4" w:space="0" w:color="auto"/>
              <w:left w:val="single" w:sz="4" w:space="0" w:color="auto"/>
              <w:bottom w:val="single" w:sz="4" w:space="0" w:color="auto"/>
              <w:right w:val="single" w:sz="4" w:space="0" w:color="auto"/>
            </w:tcBorders>
            <w:shd w:val="clear" w:color="auto" w:fill="auto"/>
          </w:tcPr>
          <w:p w:rsidR="00D865E1" w:rsidRPr="007A530A" w:rsidRDefault="001B1609" w:rsidP="00D865E1">
            <w:pPr>
              <w:tabs>
                <w:tab w:val="left" w:pos="0"/>
                <w:tab w:val="left" w:pos="142"/>
              </w:tabs>
              <w:ind w:firstLine="33"/>
              <w:rPr>
                <w:rFonts w:eastAsia="Calibri"/>
                <w:sz w:val="20"/>
                <w:szCs w:val="20"/>
              </w:rPr>
            </w:pPr>
            <w:r>
              <w:rPr>
                <w:rFonts w:eastAsia="Calibri"/>
                <w:sz w:val="20"/>
                <w:szCs w:val="20"/>
              </w:rPr>
              <w:t>Директор</w:t>
            </w:r>
            <w:r w:rsidR="00D865E1" w:rsidRPr="007A530A">
              <w:rPr>
                <w:rFonts w:eastAsia="Calibri"/>
                <w:sz w:val="20"/>
                <w:szCs w:val="20"/>
              </w:rPr>
              <w:t xml:space="preserve"> СПб ГБУК </w:t>
            </w:r>
          </w:p>
          <w:p w:rsidR="00D865E1" w:rsidRPr="007A530A" w:rsidRDefault="00D865E1" w:rsidP="00D865E1">
            <w:pPr>
              <w:tabs>
                <w:tab w:val="left" w:pos="0"/>
                <w:tab w:val="left" w:pos="142"/>
              </w:tabs>
              <w:ind w:firstLine="33"/>
              <w:rPr>
                <w:rFonts w:eastAsia="Calibri"/>
                <w:sz w:val="20"/>
                <w:szCs w:val="20"/>
              </w:rPr>
            </w:pPr>
            <w:r w:rsidRPr="007A530A">
              <w:rPr>
                <w:rFonts w:eastAsia="Calibri"/>
                <w:sz w:val="20"/>
                <w:szCs w:val="20"/>
              </w:rPr>
              <w:t xml:space="preserve">«Государственный литературный музей «ХХ век» </w:t>
            </w:r>
          </w:p>
          <w:p w:rsidR="00D865E1" w:rsidRPr="007A530A" w:rsidRDefault="00D865E1" w:rsidP="00D865E1">
            <w:pPr>
              <w:tabs>
                <w:tab w:val="left" w:pos="0"/>
                <w:tab w:val="left" w:pos="142"/>
              </w:tabs>
              <w:ind w:firstLine="33"/>
              <w:rPr>
                <w:rFonts w:eastAsia="Calibri"/>
                <w:sz w:val="20"/>
                <w:szCs w:val="20"/>
              </w:rPr>
            </w:pPr>
          </w:p>
          <w:p w:rsidR="00D865E1" w:rsidRPr="007A530A" w:rsidRDefault="00D865E1" w:rsidP="00D865E1">
            <w:pPr>
              <w:tabs>
                <w:tab w:val="left" w:pos="0"/>
                <w:tab w:val="left" w:pos="142"/>
              </w:tabs>
              <w:ind w:firstLine="33"/>
              <w:rPr>
                <w:rFonts w:eastAsia="Calibri"/>
                <w:sz w:val="20"/>
                <w:szCs w:val="20"/>
              </w:rPr>
            </w:pPr>
            <w:r w:rsidRPr="007A530A">
              <w:rPr>
                <w:rFonts w:eastAsia="Calibri"/>
                <w:sz w:val="20"/>
                <w:szCs w:val="20"/>
              </w:rPr>
              <w:t>________________     Линович М.В.</w:t>
            </w:r>
          </w:p>
          <w:p w:rsidR="00075FE4" w:rsidRPr="00D93CCE" w:rsidRDefault="00BC58FA" w:rsidP="001D21EE">
            <w:pPr>
              <w:tabs>
                <w:tab w:val="left" w:pos="426"/>
              </w:tabs>
              <w:rPr>
                <w:rFonts w:eastAsia="Calibri"/>
                <w:b/>
                <w:sz w:val="20"/>
                <w:szCs w:val="20"/>
              </w:rPr>
            </w:pPr>
            <w:r>
              <w:rPr>
                <w:rFonts w:eastAsia="Calibri"/>
                <w:sz w:val="20"/>
                <w:szCs w:val="20"/>
              </w:rPr>
              <w:t>Подписано ЭЦП</w:t>
            </w:r>
          </w:p>
        </w:tc>
        <w:tc>
          <w:tcPr>
            <w:tcW w:w="4675" w:type="dxa"/>
            <w:tcBorders>
              <w:top w:val="single" w:sz="4" w:space="0" w:color="auto"/>
              <w:left w:val="single" w:sz="4" w:space="0" w:color="auto"/>
              <w:bottom w:val="single" w:sz="4" w:space="0" w:color="auto"/>
              <w:right w:val="single" w:sz="4" w:space="0" w:color="auto"/>
            </w:tcBorders>
            <w:shd w:val="clear" w:color="auto" w:fill="auto"/>
          </w:tcPr>
          <w:p w:rsidR="00075FE4" w:rsidRPr="00D93CCE" w:rsidRDefault="00075FE4" w:rsidP="001D21EE">
            <w:pPr>
              <w:tabs>
                <w:tab w:val="left" w:pos="426"/>
              </w:tabs>
              <w:rPr>
                <w:rFonts w:eastAsia="Calibri"/>
                <w:sz w:val="20"/>
                <w:szCs w:val="20"/>
              </w:rPr>
            </w:pPr>
          </w:p>
          <w:p w:rsidR="00075FE4" w:rsidRPr="00D93CCE" w:rsidRDefault="00075FE4" w:rsidP="001D21EE">
            <w:pPr>
              <w:tabs>
                <w:tab w:val="left" w:pos="426"/>
              </w:tabs>
              <w:rPr>
                <w:sz w:val="20"/>
                <w:szCs w:val="20"/>
              </w:rPr>
            </w:pPr>
          </w:p>
          <w:p w:rsidR="00075FE4" w:rsidRPr="00D93CCE" w:rsidRDefault="00075FE4" w:rsidP="001D21EE">
            <w:pPr>
              <w:tabs>
                <w:tab w:val="left" w:pos="426"/>
              </w:tabs>
              <w:rPr>
                <w:sz w:val="20"/>
                <w:szCs w:val="20"/>
              </w:rPr>
            </w:pPr>
          </w:p>
          <w:p w:rsidR="00075FE4" w:rsidRPr="00D93CCE" w:rsidRDefault="00075FE4" w:rsidP="001D21EE">
            <w:pPr>
              <w:tabs>
                <w:tab w:val="left" w:pos="426"/>
              </w:tabs>
              <w:contextualSpacing/>
              <w:rPr>
                <w:sz w:val="20"/>
                <w:szCs w:val="20"/>
                <w:lang w:eastAsia="ar-SA"/>
              </w:rPr>
            </w:pPr>
            <w:r w:rsidRPr="00D93CCE">
              <w:rPr>
                <w:sz w:val="20"/>
                <w:szCs w:val="20"/>
              </w:rPr>
              <w:t xml:space="preserve">____________________ </w:t>
            </w:r>
            <w:r w:rsidRPr="00D93CCE">
              <w:rPr>
                <w:rFonts w:eastAsia="Calibri"/>
                <w:sz w:val="20"/>
                <w:szCs w:val="20"/>
              </w:rPr>
              <w:t>_____________</w:t>
            </w:r>
            <w:r w:rsidRPr="00D93CCE">
              <w:rPr>
                <w:sz w:val="20"/>
                <w:szCs w:val="20"/>
                <w:lang w:eastAsia="ar-SA"/>
              </w:rPr>
              <w:t xml:space="preserve"> </w:t>
            </w:r>
          </w:p>
          <w:p w:rsidR="00075FE4" w:rsidRPr="00D93CCE" w:rsidRDefault="00BC58FA" w:rsidP="001D21EE">
            <w:pPr>
              <w:tabs>
                <w:tab w:val="left" w:pos="426"/>
              </w:tabs>
              <w:rPr>
                <w:rFonts w:eastAsia="Calibri"/>
                <w:sz w:val="20"/>
                <w:szCs w:val="20"/>
              </w:rPr>
            </w:pPr>
            <w:r>
              <w:rPr>
                <w:rFonts w:eastAsia="Calibri"/>
                <w:sz w:val="20"/>
                <w:szCs w:val="20"/>
              </w:rPr>
              <w:t>Подписано ЭЦП</w:t>
            </w:r>
          </w:p>
        </w:tc>
      </w:tr>
    </w:tbl>
    <w:p w:rsidR="00075FE4" w:rsidRPr="00D93CCE" w:rsidRDefault="00075FE4" w:rsidP="001D21EE">
      <w:pPr>
        <w:tabs>
          <w:tab w:val="left" w:pos="426"/>
        </w:tabs>
        <w:contextualSpacing/>
        <w:jc w:val="right"/>
        <w:rPr>
          <w:sz w:val="20"/>
          <w:szCs w:val="20"/>
        </w:rPr>
        <w:sectPr w:rsidR="00075FE4" w:rsidRPr="00D93CCE" w:rsidSect="00E9697B">
          <w:headerReference w:type="first" r:id="rId9"/>
          <w:footerReference w:type="first" r:id="rId10"/>
          <w:pgSz w:w="11906" w:h="16838"/>
          <w:pgMar w:top="709" w:right="850" w:bottom="709" w:left="1134" w:header="709" w:footer="403" w:gutter="0"/>
          <w:cols w:space="708"/>
          <w:titlePg/>
          <w:docGrid w:linePitch="360"/>
        </w:sectPr>
      </w:pPr>
    </w:p>
    <w:p w:rsidR="00075FE4" w:rsidRPr="00D93CCE" w:rsidRDefault="00075FE4" w:rsidP="001D21EE">
      <w:pPr>
        <w:tabs>
          <w:tab w:val="left" w:pos="426"/>
        </w:tabs>
        <w:jc w:val="right"/>
        <w:rPr>
          <w:sz w:val="20"/>
          <w:szCs w:val="20"/>
        </w:rPr>
      </w:pPr>
      <w:r w:rsidRPr="00D93CCE">
        <w:rPr>
          <w:sz w:val="20"/>
          <w:szCs w:val="20"/>
        </w:rPr>
        <w:lastRenderedPageBreak/>
        <w:t xml:space="preserve">Приложение № 1 </w:t>
      </w:r>
    </w:p>
    <w:p w:rsidR="00075FE4" w:rsidRPr="00D93CCE" w:rsidRDefault="00075FE4" w:rsidP="001D21EE">
      <w:pPr>
        <w:tabs>
          <w:tab w:val="left" w:pos="426"/>
        </w:tabs>
        <w:jc w:val="right"/>
        <w:rPr>
          <w:sz w:val="20"/>
          <w:szCs w:val="20"/>
        </w:rPr>
      </w:pPr>
      <w:r w:rsidRPr="00D93CCE">
        <w:rPr>
          <w:sz w:val="20"/>
          <w:szCs w:val="20"/>
        </w:rPr>
        <w:t xml:space="preserve">к Контракту № </w:t>
      </w:r>
      <w:r w:rsidR="001D66A1">
        <w:rPr>
          <w:sz w:val="20"/>
          <w:szCs w:val="20"/>
        </w:rPr>
        <w:t xml:space="preserve">    </w:t>
      </w:r>
      <w:r w:rsidR="00C103CB">
        <w:rPr>
          <w:sz w:val="20"/>
          <w:szCs w:val="20"/>
        </w:rPr>
        <w:t>/202</w:t>
      </w:r>
      <w:r w:rsidR="00B0328A">
        <w:rPr>
          <w:sz w:val="20"/>
          <w:szCs w:val="20"/>
        </w:rPr>
        <w:t>3</w:t>
      </w:r>
    </w:p>
    <w:p w:rsidR="00075FE4" w:rsidRPr="00D93CCE" w:rsidRDefault="00075FE4" w:rsidP="001D21EE">
      <w:pPr>
        <w:tabs>
          <w:tab w:val="left" w:pos="426"/>
        </w:tabs>
        <w:jc w:val="right"/>
        <w:rPr>
          <w:sz w:val="20"/>
          <w:szCs w:val="20"/>
        </w:rPr>
      </w:pPr>
      <w:r w:rsidRPr="00D93CCE">
        <w:rPr>
          <w:sz w:val="20"/>
          <w:szCs w:val="20"/>
        </w:rPr>
        <w:t>от «____» _______ 20</w:t>
      </w:r>
      <w:r w:rsidR="00B0328A">
        <w:rPr>
          <w:sz w:val="20"/>
          <w:szCs w:val="20"/>
        </w:rPr>
        <w:t>23</w:t>
      </w:r>
      <w:r w:rsidRPr="00D93CCE">
        <w:rPr>
          <w:sz w:val="20"/>
          <w:szCs w:val="20"/>
        </w:rPr>
        <w:t xml:space="preserve"> года</w:t>
      </w:r>
    </w:p>
    <w:p w:rsidR="00075FE4" w:rsidRPr="00D93CCE" w:rsidRDefault="00075FE4" w:rsidP="001D21EE">
      <w:pPr>
        <w:tabs>
          <w:tab w:val="left" w:pos="426"/>
        </w:tabs>
        <w:contextualSpacing/>
        <w:rPr>
          <w:sz w:val="20"/>
          <w:szCs w:val="20"/>
        </w:rPr>
      </w:pPr>
    </w:p>
    <w:p w:rsidR="00075FE4" w:rsidRPr="00D93CCE" w:rsidRDefault="00075FE4" w:rsidP="001D21EE">
      <w:pPr>
        <w:shd w:val="clear" w:color="auto" w:fill="FFFFFF"/>
        <w:tabs>
          <w:tab w:val="left" w:pos="426"/>
        </w:tabs>
        <w:jc w:val="center"/>
        <w:rPr>
          <w:b/>
          <w:bCs/>
          <w:sz w:val="20"/>
          <w:szCs w:val="20"/>
        </w:rPr>
      </w:pPr>
    </w:p>
    <w:p w:rsidR="00075FE4" w:rsidRDefault="00075FE4" w:rsidP="001D21EE">
      <w:pPr>
        <w:shd w:val="clear" w:color="auto" w:fill="FFFFFF"/>
        <w:tabs>
          <w:tab w:val="left" w:pos="426"/>
        </w:tabs>
        <w:jc w:val="center"/>
        <w:rPr>
          <w:b/>
          <w:bCs/>
          <w:sz w:val="20"/>
          <w:szCs w:val="20"/>
        </w:rPr>
      </w:pPr>
      <w:r w:rsidRPr="00D93CCE">
        <w:rPr>
          <w:b/>
          <w:bCs/>
          <w:sz w:val="20"/>
          <w:szCs w:val="20"/>
        </w:rPr>
        <w:t>Спецификация</w:t>
      </w:r>
    </w:p>
    <w:p w:rsidR="002904BE" w:rsidRDefault="002904BE" w:rsidP="001D21EE">
      <w:pPr>
        <w:shd w:val="clear" w:color="auto" w:fill="FFFFFF"/>
        <w:tabs>
          <w:tab w:val="left" w:pos="426"/>
        </w:tabs>
        <w:jc w:val="center"/>
        <w:rPr>
          <w:b/>
          <w:bCs/>
          <w:sz w:val="20"/>
          <w:szCs w:val="20"/>
        </w:rPr>
      </w:pP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
        <w:gridCol w:w="8226"/>
        <w:gridCol w:w="1843"/>
        <w:gridCol w:w="850"/>
        <w:gridCol w:w="1560"/>
        <w:gridCol w:w="1602"/>
      </w:tblGrid>
      <w:tr w:rsidR="007D5887" w:rsidRPr="00F15E8E" w:rsidTr="001D66A1">
        <w:trPr>
          <w:cantSplit/>
        </w:trPr>
        <w:tc>
          <w:tcPr>
            <w:tcW w:w="705" w:type="dxa"/>
            <w:vAlign w:val="center"/>
          </w:tcPr>
          <w:p w:rsidR="007D5887" w:rsidRPr="00F15E8E" w:rsidRDefault="007D5887" w:rsidP="00D865E1">
            <w:pPr>
              <w:tabs>
                <w:tab w:val="left" w:pos="426"/>
              </w:tabs>
              <w:jc w:val="center"/>
              <w:rPr>
                <w:b/>
                <w:sz w:val="20"/>
                <w:szCs w:val="20"/>
              </w:rPr>
            </w:pPr>
            <w:r w:rsidRPr="00F15E8E">
              <w:rPr>
                <w:b/>
                <w:sz w:val="20"/>
                <w:szCs w:val="20"/>
              </w:rPr>
              <w:t>№</w:t>
            </w:r>
            <w:r w:rsidRPr="00F15E8E">
              <w:rPr>
                <w:b/>
                <w:sz w:val="20"/>
                <w:szCs w:val="20"/>
              </w:rPr>
              <w:br/>
            </w:r>
            <w:proofErr w:type="gramStart"/>
            <w:r w:rsidRPr="00F15E8E">
              <w:rPr>
                <w:b/>
                <w:sz w:val="20"/>
                <w:szCs w:val="20"/>
              </w:rPr>
              <w:t>п</w:t>
            </w:r>
            <w:proofErr w:type="gramEnd"/>
            <w:r w:rsidRPr="00F15E8E">
              <w:rPr>
                <w:b/>
                <w:sz w:val="20"/>
                <w:szCs w:val="20"/>
              </w:rPr>
              <w:t>/п</w:t>
            </w:r>
          </w:p>
        </w:tc>
        <w:tc>
          <w:tcPr>
            <w:tcW w:w="8226" w:type="dxa"/>
            <w:vAlign w:val="center"/>
          </w:tcPr>
          <w:p w:rsidR="007D5887" w:rsidRPr="00F15E8E" w:rsidRDefault="007D5887" w:rsidP="002904BE">
            <w:pPr>
              <w:tabs>
                <w:tab w:val="left" w:pos="426"/>
              </w:tabs>
              <w:jc w:val="center"/>
              <w:rPr>
                <w:b/>
                <w:sz w:val="20"/>
                <w:szCs w:val="20"/>
              </w:rPr>
            </w:pPr>
            <w:r w:rsidRPr="00F15E8E">
              <w:rPr>
                <w:b/>
                <w:sz w:val="20"/>
                <w:szCs w:val="20"/>
              </w:rPr>
              <w:t>Наименование Товара</w:t>
            </w:r>
            <w:r w:rsidR="001D66A1" w:rsidRPr="00F15E8E">
              <w:rPr>
                <w:b/>
                <w:sz w:val="20"/>
                <w:szCs w:val="20"/>
              </w:rPr>
              <w:t xml:space="preserve"> и Характеристика</w:t>
            </w:r>
          </w:p>
        </w:tc>
        <w:tc>
          <w:tcPr>
            <w:tcW w:w="1843" w:type="dxa"/>
            <w:vAlign w:val="center"/>
          </w:tcPr>
          <w:p w:rsidR="007D5887" w:rsidRPr="00F15E8E" w:rsidRDefault="007D5887" w:rsidP="00D865E1">
            <w:pPr>
              <w:tabs>
                <w:tab w:val="left" w:pos="426"/>
              </w:tabs>
              <w:jc w:val="center"/>
              <w:rPr>
                <w:b/>
                <w:sz w:val="20"/>
                <w:szCs w:val="20"/>
              </w:rPr>
            </w:pPr>
            <w:r w:rsidRPr="00F15E8E">
              <w:rPr>
                <w:b/>
                <w:sz w:val="20"/>
                <w:szCs w:val="20"/>
              </w:rPr>
              <w:t>Единица измерения</w:t>
            </w:r>
          </w:p>
        </w:tc>
        <w:tc>
          <w:tcPr>
            <w:tcW w:w="850" w:type="dxa"/>
            <w:vAlign w:val="center"/>
          </w:tcPr>
          <w:p w:rsidR="007D5887" w:rsidRPr="00F15E8E" w:rsidRDefault="007D5887" w:rsidP="008714F8">
            <w:pPr>
              <w:tabs>
                <w:tab w:val="left" w:pos="426"/>
              </w:tabs>
              <w:jc w:val="center"/>
              <w:rPr>
                <w:b/>
                <w:sz w:val="20"/>
                <w:szCs w:val="20"/>
              </w:rPr>
            </w:pPr>
            <w:r w:rsidRPr="00F15E8E">
              <w:rPr>
                <w:b/>
                <w:sz w:val="20"/>
                <w:szCs w:val="20"/>
              </w:rPr>
              <w:t>Количество Товара к поставке</w:t>
            </w:r>
          </w:p>
        </w:tc>
        <w:tc>
          <w:tcPr>
            <w:tcW w:w="1560" w:type="dxa"/>
            <w:vAlign w:val="center"/>
          </w:tcPr>
          <w:p w:rsidR="007D5887" w:rsidRPr="00F15E8E" w:rsidRDefault="007D5887" w:rsidP="00D865E1">
            <w:pPr>
              <w:tabs>
                <w:tab w:val="left" w:pos="426"/>
              </w:tabs>
              <w:jc w:val="center"/>
              <w:rPr>
                <w:b/>
                <w:sz w:val="20"/>
                <w:szCs w:val="20"/>
              </w:rPr>
            </w:pPr>
            <w:r w:rsidRPr="00F15E8E">
              <w:rPr>
                <w:b/>
                <w:sz w:val="20"/>
                <w:szCs w:val="20"/>
              </w:rPr>
              <w:t>Цена единицы Товара, вкл. НДС, руб., (для плательщиков НДС)*</w:t>
            </w:r>
          </w:p>
        </w:tc>
        <w:tc>
          <w:tcPr>
            <w:tcW w:w="1602" w:type="dxa"/>
            <w:vAlign w:val="center"/>
          </w:tcPr>
          <w:p w:rsidR="007D5887" w:rsidRPr="00F15E8E" w:rsidRDefault="007D5887" w:rsidP="00D865E1">
            <w:pPr>
              <w:tabs>
                <w:tab w:val="left" w:pos="426"/>
              </w:tabs>
              <w:jc w:val="center"/>
              <w:rPr>
                <w:b/>
                <w:sz w:val="20"/>
                <w:szCs w:val="20"/>
              </w:rPr>
            </w:pPr>
            <w:r w:rsidRPr="00F15E8E">
              <w:rPr>
                <w:b/>
                <w:sz w:val="20"/>
                <w:szCs w:val="20"/>
              </w:rPr>
              <w:t>Стоимость Контракта (стоимость поставки Товаров), вкл. НДС, руб., (для плательщиков НДС)*</w:t>
            </w:r>
          </w:p>
        </w:tc>
      </w:tr>
      <w:tr w:rsidR="007D5887" w:rsidRPr="00F15E8E" w:rsidTr="001D66A1">
        <w:trPr>
          <w:cantSplit/>
        </w:trPr>
        <w:tc>
          <w:tcPr>
            <w:tcW w:w="705" w:type="dxa"/>
            <w:vAlign w:val="center"/>
          </w:tcPr>
          <w:p w:rsidR="007D5887" w:rsidRPr="00F15E8E" w:rsidRDefault="007D5887" w:rsidP="00D865E1">
            <w:pPr>
              <w:tabs>
                <w:tab w:val="left" w:pos="426"/>
              </w:tabs>
              <w:jc w:val="center"/>
              <w:rPr>
                <w:b/>
                <w:i/>
                <w:sz w:val="20"/>
                <w:szCs w:val="20"/>
              </w:rPr>
            </w:pPr>
            <w:r w:rsidRPr="00F15E8E">
              <w:rPr>
                <w:b/>
                <w:i/>
                <w:sz w:val="20"/>
                <w:szCs w:val="20"/>
              </w:rPr>
              <w:t>1</w:t>
            </w:r>
          </w:p>
        </w:tc>
        <w:tc>
          <w:tcPr>
            <w:tcW w:w="8226" w:type="dxa"/>
            <w:vAlign w:val="center"/>
          </w:tcPr>
          <w:p w:rsidR="007D5887" w:rsidRPr="00F15E8E" w:rsidRDefault="007D5887" w:rsidP="00D865E1">
            <w:pPr>
              <w:tabs>
                <w:tab w:val="left" w:pos="426"/>
              </w:tabs>
              <w:jc w:val="center"/>
              <w:rPr>
                <w:b/>
                <w:i/>
                <w:sz w:val="20"/>
                <w:szCs w:val="20"/>
              </w:rPr>
            </w:pPr>
            <w:r w:rsidRPr="00F15E8E">
              <w:rPr>
                <w:b/>
                <w:i/>
                <w:sz w:val="20"/>
                <w:szCs w:val="20"/>
              </w:rPr>
              <w:t>2</w:t>
            </w:r>
          </w:p>
        </w:tc>
        <w:tc>
          <w:tcPr>
            <w:tcW w:w="1843" w:type="dxa"/>
          </w:tcPr>
          <w:p w:rsidR="007D5887" w:rsidRPr="00F15E8E" w:rsidRDefault="007D5887" w:rsidP="00D865E1">
            <w:pPr>
              <w:tabs>
                <w:tab w:val="left" w:pos="426"/>
              </w:tabs>
              <w:jc w:val="center"/>
              <w:rPr>
                <w:b/>
                <w:i/>
                <w:sz w:val="20"/>
                <w:szCs w:val="20"/>
              </w:rPr>
            </w:pPr>
            <w:r w:rsidRPr="00F15E8E">
              <w:rPr>
                <w:b/>
                <w:i/>
                <w:sz w:val="20"/>
                <w:szCs w:val="20"/>
              </w:rPr>
              <w:t>4</w:t>
            </w:r>
          </w:p>
        </w:tc>
        <w:tc>
          <w:tcPr>
            <w:tcW w:w="850" w:type="dxa"/>
          </w:tcPr>
          <w:p w:rsidR="007D5887" w:rsidRPr="00F15E8E" w:rsidRDefault="007D5887" w:rsidP="00D865E1">
            <w:pPr>
              <w:tabs>
                <w:tab w:val="left" w:pos="426"/>
              </w:tabs>
              <w:jc w:val="center"/>
              <w:rPr>
                <w:b/>
                <w:i/>
                <w:sz w:val="20"/>
                <w:szCs w:val="20"/>
              </w:rPr>
            </w:pPr>
            <w:r w:rsidRPr="00F15E8E">
              <w:rPr>
                <w:b/>
                <w:i/>
                <w:sz w:val="20"/>
                <w:szCs w:val="20"/>
              </w:rPr>
              <w:t>5</w:t>
            </w:r>
          </w:p>
        </w:tc>
        <w:tc>
          <w:tcPr>
            <w:tcW w:w="1560" w:type="dxa"/>
          </w:tcPr>
          <w:p w:rsidR="007D5887" w:rsidRPr="00F15E8E" w:rsidRDefault="007D5887" w:rsidP="00D865E1">
            <w:pPr>
              <w:tabs>
                <w:tab w:val="left" w:pos="426"/>
              </w:tabs>
              <w:jc w:val="center"/>
              <w:rPr>
                <w:b/>
                <w:i/>
                <w:sz w:val="20"/>
                <w:szCs w:val="20"/>
              </w:rPr>
            </w:pPr>
            <w:r w:rsidRPr="00F15E8E">
              <w:rPr>
                <w:b/>
                <w:i/>
                <w:sz w:val="20"/>
                <w:szCs w:val="20"/>
              </w:rPr>
              <w:t>6</w:t>
            </w:r>
          </w:p>
        </w:tc>
        <w:tc>
          <w:tcPr>
            <w:tcW w:w="1602" w:type="dxa"/>
            <w:vAlign w:val="center"/>
          </w:tcPr>
          <w:p w:rsidR="007D5887" w:rsidRPr="00F15E8E" w:rsidRDefault="007D5887" w:rsidP="00D865E1">
            <w:pPr>
              <w:tabs>
                <w:tab w:val="left" w:pos="426"/>
              </w:tabs>
              <w:jc w:val="center"/>
              <w:rPr>
                <w:b/>
                <w:i/>
                <w:sz w:val="20"/>
                <w:szCs w:val="20"/>
              </w:rPr>
            </w:pPr>
            <w:r w:rsidRPr="00F15E8E">
              <w:rPr>
                <w:b/>
                <w:i/>
                <w:sz w:val="20"/>
                <w:szCs w:val="20"/>
              </w:rPr>
              <w:t>7</w:t>
            </w:r>
          </w:p>
        </w:tc>
      </w:tr>
      <w:tr w:rsidR="007D5887" w:rsidRPr="00F15E8E" w:rsidTr="001D66A1">
        <w:trPr>
          <w:cantSplit/>
        </w:trPr>
        <w:tc>
          <w:tcPr>
            <w:tcW w:w="705" w:type="dxa"/>
            <w:vAlign w:val="center"/>
          </w:tcPr>
          <w:p w:rsidR="007D5887" w:rsidRPr="00F15E8E" w:rsidRDefault="007D5887" w:rsidP="00D865E1">
            <w:pPr>
              <w:tabs>
                <w:tab w:val="left" w:pos="426"/>
              </w:tabs>
              <w:jc w:val="center"/>
              <w:rPr>
                <w:sz w:val="20"/>
                <w:szCs w:val="20"/>
              </w:rPr>
            </w:pPr>
            <w:r w:rsidRPr="00F15E8E">
              <w:rPr>
                <w:sz w:val="20"/>
                <w:szCs w:val="20"/>
              </w:rPr>
              <w:t>1.</w:t>
            </w:r>
          </w:p>
        </w:tc>
        <w:tc>
          <w:tcPr>
            <w:tcW w:w="8226" w:type="dxa"/>
            <w:vAlign w:val="center"/>
          </w:tcPr>
          <w:p w:rsidR="007D5887" w:rsidRPr="00D66800" w:rsidRDefault="00D66800" w:rsidP="00D66800">
            <w:pPr>
              <w:rPr>
                <w:bCs/>
                <w:color w:val="000000"/>
              </w:rPr>
            </w:pPr>
            <w:r w:rsidRPr="00D66800">
              <w:rPr>
                <w:bCs/>
                <w:color w:val="000000"/>
              </w:rPr>
              <w:t>Набор «Книжная полка Сатирическая», чай подарочный черный</w:t>
            </w:r>
          </w:p>
        </w:tc>
        <w:tc>
          <w:tcPr>
            <w:tcW w:w="1843" w:type="dxa"/>
            <w:vAlign w:val="center"/>
          </w:tcPr>
          <w:p w:rsidR="007D5887" w:rsidRPr="00F15E8E" w:rsidRDefault="009A0FB4" w:rsidP="00D865E1">
            <w:pPr>
              <w:tabs>
                <w:tab w:val="left" w:pos="426"/>
              </w:tabs>
              <w:jc w:val="center"/>
              <w:rPr>
                <w:sz w:val="20"/>
                <w:szCs w:val="20"/>
              </w:rPr>
            </w:pPr>
            <w:r w:rsidRPr="00F15E8E">
              <w:rPr>
                <w:sz w:val="20"/>
                <w:szCs w:val="20"/>
              </w:rPr>
              <w:t>пачка</w:t>
            </w:r>
          </w:p>
        </w:tc>
        <w:tc>
          <w:tcPr>
            <w:tcW w:w="850" w:type="dxa"/>
          </w:tcPr>
          <w:p w:rsidR="00D66800" w:rsidRPr="00F15E8E" w:rsidRDefault="00D66800" w:rsidP="00D865E1">
            <w:pPr>
              <w:tabs>
                <w:tab w:val="left" w:pos="426"/>
              </w:tabs>
              <w:jc w:val="center"/>
              <w:rPr>
                <w:sz w:val="20"/>
                <w:szCs w:val="20"/>
              </w:rPr>
            </w:pPr>
            <w:r>
              <w:rPr>
                <w:sz w:val="20"/>
                <w:szCs w:val="20"/>
              </w:rPr>
              <w:t>60</w:t>
            </w:r>
          </w:p>
        </w:tc>
        <w:tc>
          <w:tcPr>
            <w:tcW w:w="1560" w:type="dxa"/>
          </w:tcPr>
          <w:p w:rsidR="007D5887" w:rsidRPr="00F15E8E" w:rsidRDefault="007D5887" w:rsidP="00D865E1">
            <w:pPr>
              <w:tabs>
                <w:tab w:val="left" w:pos="426"/>
              </w:tabs>
              <w:jc w:val="center"/>
              <w:rPr>
                <w:sz w:val="20"/>
                <w:szCs w:val="20"/>
              </w:rPr>
            </w:pPr>
          </w:p>
        </w:tc>
        <w:tc>
          <w:tcPr>
            <w:tcW w:w="1602" w:type="dxa"/>
            <w:vAlign w:val="center"/>
          </w:tcPr>
          <w:p w:rsidR="007D5887" w:rsidRPr="00F15E8E" w:rsidRDefault="007D5887" w:rsidP="00B0328A">
            <w:pPr>
              <w:tabs>
                <w:tab w:val="left" w:pos="426"/>
              </w:tabs>
              <w:jc w:val="center"/>
              <w:rPr>
                <w:sz w:val="20"/>
                <w:szCs w:val="20"/>
              </w:rPr>
            </w:pPr>
          </w:p>
        </w:tc>
      </w:tr>
      <w:tr w:rsidR="007D5887" w:rsidRPr="00F15E8E" w:rsidTr="001D66A1">
        <w:trPr>
          <w:cantSplit/>
        </w:trPr>
        <w:tc>
          <w:tcPr>
            <w:tcW w:w="705" w:type="dxa"/>
            <w:vAlign w:val="center"/>
          </w:tcPr>
          <w:p w:rsidR="007D5887" w:rsidRPr="00F15E8E" w:rsidRDefault="007D5887" w:rsidP="00D865E1">
            <w:pPr>
              <w:tabs>
                <w:tab w:val="left" w:pos="426"/>
              </w:tabs>
              <w:jc w:val="center"/>
              <w:rPr>
                <w:sz w:val="20"/>
                <w:szCs w:val="20"/>
              </w:rPr>
            </w:pPr>
            <w:r w:rsidRPr="00F15E8E">
              <w:rPr>
                <w:sz w:val="20"/>
                <w:szCs w:val="20"/>
              </w:rPr>
              <w:t>2.</w:t>
            </w:r>
          </w:p>
        </w:tc>
        <w:tc>
          <w:tcPr>
            <w:tcW w:w="8226" w:type="dxa"/>
            <w:vAlign w:val="center"/>
          </w:tcPr>
          <w:p w:rsidR="007D5887" w:rsidRPr="00D66800" w:rsidRDefault="00D66800" w:rsidP="00D66800">
            <w:pPr>
              <w:rPr>
                <w:bCs/>
                <w:color w:val="000000"/>
              </w:rPr>
            </w:pPr>
            <w:r w:rsidRPr="00D66800">
              <w:rPr>
                <w:bCs/>
                <w:color w:val="000000"/>
              </w:rPr>
              <w:t>Набор «Книжная полка</w:t>
            </w:r>
            <w:proofErr w:type="gramStart"/>
            <w:r w:rsidRPr="00D66800">
              <w:rPr>
                <w:bCs/>
                <w:color w:val="000000"/>
              </w:rPr>
              <w:t xml:space="preserve"> О</w:t>
            </w:r>
            <w:proofErr w:type="gramEnd"/>
            <w:r w:rsidRPr="00D66800">
              <w:rPr>
                <w:bCs/>
                <w:color w:val="000000"/>
              </w:rPr>
              <w:t xml:space="preserve"> Санкт-Петербурге», чай подарочный черный</w:t>
            </w:r>
          </w:p>
        </w:tc>
        <w:tc>
          <w:tcPr>
            <w:tcW w:w="1843" w:type="dxa"/>
            <w:vAlign w:val="center"/>
          </w:tcPr>
          <w:p w:rsidR="007D5887" w:rsidRPr="00F15E8E" w:rsidRDefault="009A0FB4" w:rsidP="00D865E1">
            <w:pPr>
              <w:tabs>
                <w:tab w:val="left" w:pos="426"/>
              </w:tabs>
              <w:jc w:val="center"/>
              <w:rPr>
                <w:sz w:val="20"/>
                <w:szCs w:val="20"/>
              </w:rPr>
            </w:pPr>
            <w:r w:rsidRPr="00F15E8E">
              <w:rPr>
                <w:sz w:val="20"/>
                <w:szCs w:val="20"/>
              </w:rPr>
              <w:t>пачка</w:t>
            </w:r>
          </w:p>
        </w:tc>
        <w:tc>
          <w:tcPr>
            <w:tcW w:w="850" w:type="dxa"/>
          </w:tcPr>
          <w:p w:rsidR="007D5887" w:rsidRPr="00F15E8E" w:rsidRDefault="00D66800" w:rsidP="00D865E1">
            <w:pPr>
              <w:tabs>
                <w:tab w:val="left" w:pos="426"/>
              </w:tabs>
              <w:jc w:val="center"/>
              <w:rPr>
                <w:sz w:val="20"/>
                <w:szCs w:val="20"/>
              </w:rPr>
            </w:pPr>
            <w:r>
              <w:rPr>
                <w:sz w:val="20"/>
                <w:szCs w:val="20"/>
              </w:rPr>
              <w:t>60</w:t>
            </w:r>
          </w:p>
        </w:tc>
        <w:tc>
          <w:tcPr>
            <w:tcW w:w="1560" w:type="dxa"/>
          </w:tcPr>
          <w:p w:rsidR="007D5887" w:rsidRPr="00F15E8E" w:rsidRDefault="007D5887" w:rsidP="00B0328A">
            <w:pPr>
              <w:tabs>
                <w:tab w:val="left" w:pos="426"/>
              </w:tabs>
              <w:jc w:val="center"/>
              <w:rPr>
                <w:sz w:val="20"/>
                <w:szCs w:val="20"/>
              </w:rPr>
            </w:pPr>
          </w:p>
        </w:tc>
        <w:tc>
          <w:tcPr>
            <w:tcW w:w="1602" w:type="dxa"/>
            <w:vAlign w:val="center"/>
          </w:tcPr>
          <w:p w:rsidR="007D5887" w:rsidRPr="00F15E8E" w:rsidRDefault="007D5887" w:rsidP="00B0328A">
            <w:pPr>
              <w:tabs>
                <w:tab w:val="left" w:pos="426"/>
              </w:tabs>
              <w:jc w:val="center"/>
              <w:rPr>
                <w:sz w:val="20"/>
                <w:szCs w:val="20"/>
              </w:rPr>
            </w:pPr>
          </w:p>
        </w:tc>
      </w:tr>
      <w:tr w:rsidR="007D5887" w:rsidRPr="00F15E8E" w:rsidTr="001D66A1">
        <w:trPr>
          <w:cantSplit/>
        </w:trPr>
        <w:tc>
          <w:tcPr>
            <w:tcW w:w="705" w:type="dxa"/>
            <w:vAlign w:val="center"/>
          </w:tcPr>
          <w:p w:rsidR="007D5887" w:rsidRPr="00F15E8E" w:rsidRDefault="007D5887" w:rsidP="00D865E1">
            <w:pPr>
              <w:tabs>
                <w:tab w:val="left" w:pos="426"/>
              </w:tabs>
              <w:jc w:val="center"/>
              <w:rPr>
                <w:sz w:val="20"/>
                <w:szCs w:val="20"/>
              </w:rPr>
            </w:pPr>
            <w:r w:rsidRPr="00F15E8E">
              <w:rPr>
                <w:sz w:val="20"/>
                <w:szCs w:val="20"/>
              </w:rPr>
              <w:t>3.</w:t>
            </w:r>
          </w:p>
        </w:tc>
        <w:tc>
          <w:tcPr>
            <w:tcW w:w="8226" w:type="dxa"/>
            <w:vAlign w:val="center"/>
          </w:tcPr>
          <w:p w:rsidR="007D5887" w:rsidRPr="00D66800" w:rsidRDefault="00D66800" w:rsidP="00D66800">
            <w:pPr>
              <w:rPr>
                <w:color w:val="000000"/>
              </w:rPr>
            </w:pPr>
            <w:r w:rsidRPr="00D66800">
              <w:rPr>
                <w:color w:val="000000"/>
              </w:rPr>
              <w:t>Набор «Книжная полка Достоевского», ч</w:t>
            </w:r>
            <w:bookmarkStart w:id="9" w:name="_GoBack"/>
            <w:bookmarkEnd w:id="9"/>
            <w:r w:rsidRPr="00D66800">
              <w:rPr>
                <w:color w:val="000000"/>
              </w:rPr>
              <w:t>ай подарочный зеленый</w:t>
            </w:r>
          </w:p>
        </w:tc>
        <w:tc>
          <w:tcPr>
            <w:tcW w:w="1843" w:type="dxa"/>
            <w:vAlign w:val="center"/>
          </w:tcPr>
          <w:p w:rsidR="007D5887" w:rsidRPr="00F15E8E" w:rsidRDefault="009A0FB4" w:rsidP="00D865E1">
            <w:pPr>
              <w:tabs>
                <w:tab w:val="left" w:pos="426"/>
              </w:tabs>
              <w:jc w:val="center"/>
              <w:rPr>
                <w:sz w:val="20"/>
                <w:szCs w:val="20"/>
              </w:rPr>
            </w:pPr>
            <w:r w:rsidRPr="00F15E8E">
              <w:rPr>
                <w:sz w:val="20"/>
                <w:szCs w:val="20"/>
              </w:rPr>
              <w:t>пачка</w:t>
            </w:r>
          </w:p>
        </w:tc>
        <w:tc>
          <w:tcPr>
            <w:tcW w:w="850" w:type="dxa"/>
          </w:tcPr>
          <w:p w:rsidR="007D5887" w:rsidRPr="00F15E8E" w:rsidRDefault="00D66800" w:rsidP="00D865E1">
            <w:pPr>
              <w:tabs>
                <w:tab w:val="left" w:pos="426"/>
              </w:tabs>
              <w:jc w:val="center"/>
              <w:rPr>
                <w:sz w:val="20"/>
                <w:szCs w:val="20"/>
              </w:rPr>
            </w:pPr>
            <w:r>
              <w:rPr>
                <w:sz w:val="20"/>
                <w:szCs w:val="20"/>
              </w:rPr>
              <w:t>10</w:t>
            </w:r>
          </w:p>
        </w:tc>
        <w:tc>
          <w:tcPr>
            <w:tcW w:w="1560" w:type="dxa"/>
          </w:tcPr>
          <w:p w:rsidR="007D5887" w:rsidRPr="00F15E8E" w:rsidRDefault="007D5887" w:rsidP="00B0328A">
            <w:pPr>
              <w:tabs>
                <w:tab w:val="left" w:pos="426"/>
              </w:tabs>
              <w:jc w:val="center"/>
              <w:rPr>
                <w:sz w:val="20"/>
                <w:szCs w:val="20"/>
              </w:rPr>
            </w:pPr>
          </w:p>
        </w:tc>
        <w:tc>
          <w:tcPr>
            <w:tcW w:w="1602" w:type="dxa"/>
            <w:vAlign w:val="center"/>
          </w:tcPr>
          <w:p w:rsidR="007D5887" w:rsidRPr="00F15E8E" w:rsidRDefault="007D5887" w:rsidP="00D865E1">
            <w:pPr>
              <w:tabs>
                <w:tab w:val="left" w:pos="426"/>
              </w:tabs>
              <w:jc w:val="center"/>
              <w:rPr>
                <w:sz w:val="20"/>
                <w:szCs w:val="20"/>
              </w:rPr>
            </w:pPr>
          </w:p>
        </w:tc>
      </w:tr>
      <w:tr w:rsidR="00B0328A" w:rsidRPr="00F15E8E" w:rsidTr="001D66A1">
        <w:trPr>
          <w:cantSplit/>
        </w:trPr>
        <w:tc>
          <w:tcPr>
            <w:tcW w:w="705" w:type="dxa"/>
            <w:vAlign w:val="center"/>
          </w:tcPr>
          <w:p w:rsidR="00B0328A" w:rsidRPr="00F15E8E" w:rsidRDefault="00B0328A" w:rsidP="00D865E1">
            <w:pPr>
              <w:tabs>
                <w:tab w:val="left" w:pos="426"/>
              </w:tabs>
              <w:jc w:val="center"/>
              <w:rPr>
                <w:sz w:val="20"/>
                <w:szCs w:val="20"/>
              </w:rPr>
            </w:pPr>
            <w:r>
              <w:rPr>
                <w:sz w:val="20"/>
                <w:szCs w:val="20"/>
              </w:rPr>
              <w:t>4.</w:t>
            </w:r>
          </w:p>
        </w:tc>
        <w:tc>
          <w:tcPr>
            <w:tcW w:w="8226" w:type="dxa"/>
            <w:vAlign w:val="center"/>
          </w:tcPr>
          <w:p w:rsidR="00B0328A" w:rsidRPr="00D66800" w:rsidRDefault="00D66800" w:rsidP="00D66800">
            <w:pPr>
              <w:rPr>
                <w:bCs/>
                <w:color w:val="000000"/>
              </w:rPr>
            </w:pPr>
            <w:r w:rsidRPr="00D66800">
              <w:rPr>
                <w:bCs/>
                <w:color w:val="000000"/>
              </w:rPr>
              <w:t>Набор «Книжная полка</w:t>
            </w:r>
            <w:r w:rsidRPr="00D66800">
              <w:rPr>
                <w:bCs/>
                <w:color w:val="000000"/>
              </w:rPr>
              <w:t xml:space="preserve"> Зощенко», чай подарочный черный</w:t>
            </w:r>
          </w:p>
        </w:tc>
        <w:tc>
          <w:tcPr>
            <w:tcW w:w="1843" w:type="dxa"/>
            <w:vAlign w:val="center"/>
          </w:tcPr>
          <w:p w:rsidR="00B0328A" w:rsidRPr="00F15E8E" w:rsidRDefault="00B0328A" w:rsidP="00B0328A">
            <w:pPr>
              <w:tabs>
                <w:tab w:val="left" w:pos="426"/>
              </w:tabs>
              <w:jc w:val="center"/>
              <w:rPr>
                <w:sz w:val="20"/>
                <w:szCs w:val="20"/>
              </w:rPr>
            </w:pPr>
            <w:r>
              <w:rPr>
                <w:sz w:val="20"/>
                <w:szCs w:val="20"/>
              </w:rPr>
              <w:t>пачка</w:t>
            </w:r>
          </w:p>
        </w:tc>
        <w:tc>
          <w:tcPr>
            <w:tcW w:w="850" w:type="dxa"/>
          </w:tcPr>
          <w:p w:rsidR="00B0328A" w:rsidRDefault="00D66800" w:rsidP="00D865E1">
            <w:pPr>
              <w:tabs>
                <w:tab w:val="left" w:pos="426"/>
              </w:tabs>
              <w:jc w:val="center"/>
              <w:rPr>
                <w:sz w:val="20"/>
                <w:szCs w:val="20"/>
              </w:rPr>
            </w:pPr>
            <w:r>
              <w:rPr>
                <w:sz w:val="20"/>
                <w:szCs w:val="20"/>
              </w:rPr>
              <w:t>20</w:t>
            </w:r>
          </w:p>
        </w:tc>
        <w:tc>
          <w:tcPr>
            <w:tcW w:w="1560" w:type="dxa"/>
          </w:tcPr>
          <w:p w:rsidR="00B0328A" w:rsidRDefault="00B0328A" w:rsidP="00B0328A">
            <w:pPr>
              <w:tabs>
                <w:tab w:val="left" w:pos="426"/>
              </w:tabs>
              <w:jc w:val="center"/>
              <w:rPr>
                <w:sz w:val="20"/>
                <w:szCs w:val="20"/>
              </w:rPr>
            </w:pPr>
          </w:p>
        </w:tc>
        <w:tc>
          <w:tcPr>
            <w:tcW w:w="1602" w:type="dxa"/>
            <w:vAlign w:val="center"/>
          </w:tcPr>
          <w:p w:rsidR="00B0328A" w:rsidRDefault="00B0328A" w:rsidP="00D865E1">
            <w:pPr>
              <w:tabs>
                <w:tab w:val="left" w:pos="426"/>
              </w:tabs>
              <w:jc w:val="center"/>
              <w:rPr>
                <w:sz w:val="20"/>
                <w:szCs w:val="20"/>
              </w:rPr>
            </w:pPr>
          </w:p>
        </w:tc>
      </w:tr>
      <w:tr w:rsidR="00B0328A" w:rsidRPr="00F15E8E" w:rsidTr="001D66A1">
        <w:trPr>
          <w:cantSplit/>
        </w:trPr>
        <w:tc>
          <w:tcPr>
            <w:tcW w:w="705" w:type="dxa"/>
            <w:vAlign w:val="center"/>
          </w:tcPr>
          <w:p w:rsidR="00B0328A" w:rsidRDefault="00B0328A" w:rsidP="00D865E1">
            <w:pPr>
              <w:tabs>
                <w:tab w:val="left" w:pos="426"/>
              </w:tabs>
              <w:jc w:val="center"/>
              <w:rPr>
                <w:sz w:val="20"/>
                <w:szCs w:val="20"/>
              </w:rPr>
            </w:pPr>
            <w:r>
              <w:rPr>
                <w:sz w:val="20"/>
                <w:szCs w:val="20"/>
              </w:rPr>
              <w:t>5.</w:t>
            </w:r>
          </w:p>
        </w:tc>
        <w:tc>
          <w:tcPr>
            <w:tcW w:w="8226" w:type="dxa"/>
            <w:vAlign w:val="center"/>
          </w:tcPr>
          <w:p w:rsidR="00B0328A" w:rsidRPr="00D66800" w:rsidRDefault="00D66800" w:rsidP="00D66800">
            <w:pPr>
              <w:rPr>
                <w:color w:val="000000"/>
              </w:rPr>
            </w:pPr>
            <w:r w:rsidRPr="00D66800">
              <w:rPr>
                <w:color w:val="000000"/>
              </w:rPr>
              <w:t>Набор «Книжная полка Детективная», чай подарочный черный</w:t>
            </w:r>
          </w:p>
        </w:tc>
        <w:tc>
          <w:tcPr>
            <w:tcW w:w="1843" w:type="dxa"/>
            <w:vAlign w:val="center"/>
          </w:tcPr>
          <w:p w:rsidR="00B0328A" w:rsidRDefault="00B0328A" w:rsidP="00B0328A">
            <w:pPr>
              <w:tabs>
                <w:tab w:val="left" w:pos="426"/>
              </w:tabs>
              <w:jc w:val="center"/>
              <w:rPr>
                <w:sz w:val="20"/>
                <w:szCs w:val="20"/>
              </w:rPr>
            </w:pPr>
            <w:r>
              <w:rPr>
                <w:sz w:val="20"/>
                <w:szCs w:val="20"/>
              </w:rPr>
              <w:t>пачка</w:t>
            </w:r>
          </w:p>
        </w:tc>
        <w:tc>
          <w:tcPr>
            <w:tcW w:w="850" w:type="dxa"/>
          </w:tcPr>
          <w:p w:rsidR="00B0328A" w:rsidRDefault="00D66800" w:rsidP="00D865E1">
            <w:pPr>
              <w:tabs>
                <w:tab w:val="left" w:pos="426"/>
              </w:tabs>
              <w:jc w:val="center"/>
              <w:rPr>
                <w:sz w:val="20"/>
                <w:szCs w:val="20"/>
              </w:rPr>
            </w:pPr>
            <w:r>
              <w:rPr>
                <w:sz w:val="20"/>
                <w:szCs w:val="20"/>
              </w:rPr>
              <w:t>10</w:t>
            </w:r>
          </w:p>
        </w:tc>
        <w:tc>
          <w:tcPr>
            <w:tcW w:w="1560" w:type="dxa"/>
          </w:tcPr>
          <w:p w:rsidR="00B0328A" w:rsidRDefault="00B0328A" w:rsidP="00B0328A">
            <w:pPr>
              <w:tabs>
                <w:tab w:val="left" w:pos="426"/>
              </w:tabs>
              <w:jc w:val="center"/>
              <w:rPr>
                <w:sz w:val="20"/>
                <w:szCs w:val="20"/>
              </w:rPr>
            </w:pPr>
          </w:p>
        </w:tc>
        <w:tc>
          <w:tcPr>
            <w:tcW w:w="1602" w:type="dxa"/>
            <w:vAlign w:val="center"/>
          </w:tcPr>
          <w:p w:rsidR="00B0328A" w:rsidRDefault="00B0328A" w:rsidP="00D865E1">
            <w:pPr>
              <w:tabs>
                <w:tab w:val="left" w:pos="426"/>
              </w:tabs>
              <w:jc w:val="center"/>
              <w:rPr>
                <w:sz w:val="20"/>
                <w:szCs w:val="20"/>
              </w:rPr>
            </w:pPr>
          </w:p>
        </w:tc>
      </w:tr>
      <w:tr w:rsidR="00B0328A" w:rsidRPr="00F15E8E" w:rsidTr="001D66A1">
        <w:trPr>
          <w:cantSplit/>
        </w:trPr>
        <w:tc>
          <w:tcPr>
            <w:tcW w:w="705" w:type="dxa"/>
            <w:vAlign w:val="center"/>
          </w:tcPr>
          <w:p w:rsidR="00B0328A" w:rsidRDefault="00B0328A" w:rsidP="00D865E1">
            <w:pPr>
              <w:tabs>
                <w:tab w:val="left" w:pos="426"/>
              </w:tabs>
              <w:jc w:val="center"/>
              <w:rPr>
                <w:sz w:val="20"/>
                <w:szCs w:val="20"/>
              </w:rPr>
            </w:pPr>
            <w:r>
              <w:rPr>
                <w:sz w:val="20"/>
                <w:szCs w:val="20"/>
              </w:rPr>
              <w:t>6.</w:t>
            </w:r>
          </w:p>
        </w:tc>
        <w:tc>
          <w:tcPr>
            <w:tcW w:w="8226" w:type="dxa"/>
            <w:vAlign w:val="center"/>
          </w:tcPr>
          <w:p w:rsidR="00B0328A" w:rsidRPr="00D66800" w:rsidRDefault="00D66800" w:rsidP="00D66800">
            <w:pPr>
              <w:rPr>
                <w:color w:val="000000"/>
              </w:rPr>
            </w:pPr>
            <w:r w:rsidRPr="00D66800">
              <w:rPr>
                <w:color w:val="000000"/>
              </w:rPr>
              <w:t>Набор «Книжная полка о женщинах», чай подарочный черный</w:t>
            </w:r>
          </w:p>
        </w:tc>
        <w:tc>
          <w:tcPr>
            <w:tcW w:w="1843" w:type="dxa"/>
            <w:vAlign w:val="center"/>
          </w:tcPr>
          <w:p w:rsidR="00B0328A" w:rsidRDefault="00B0328A" w:rsidP="00B0328A">
            <w:pPr>
              <w:tabs>
                <w:tab w:val="left" w:pos="426"/>
              </w:tabs>
              <w:jc w:val="center"/>
              <w:rPr>
                <w:sz w:val="20"/>
                <w:szCs w:val="20"/>
              </w:rPr>
            </w:pPr>
            <w:r>
              <w:rPr>
                <w:sz w:val="20"/>
                <w:szCs w:val="20"/>
              </w:rPr>
              <w:t>пачка</w:t>
            </w:r>
          </w:p>
        </w:tc>
        <w:tc>
          <w:tcPr>
            <w:tcW w:w="850" w:type="dxa"/>
          </w:tcPr>
          <w:p w:rsidR="00B0328A" w:rsidRDefault="00D66800" w:rsidP="00D865E1">
            <w:pPr>
              <w:tabs>
                <w:tab w:val="left" w:pos="426"/>
              </w:tabs>
              <w:jc w:val="center"/>
              <w:rPr>
                <w:sz w:val="20"/>
                <w:szCs w:val="20"/>
              </w:rPr>
            </w:pPr>
            <w:r>
              <w:rPr>
                <w:sz w:val="20"/>
                <w:szCs w:val="20"/>
              </w:rPr>
              <w:t>20</w:t>
            </w:r>
          </w:p>
        </w:tc>
        <w:tc>
          <w:tcPr>
            <w:tcW w:w="1560" w:type="dxa"/>
          </w:tcPr>
          <w:p w:rsidR="00B0328A" w:rsidRDefault="00B0328A" w:rsidP="00B0328A">
            <w:pPr>
              <w:tabs>
                <w:tab w:val="left" w:pos="426"/>
              </w:tabs>
              <w:jc w:val="center"/>
              <w:rPr>
                <w:sz w:val="20"/>
                <w:szCs w:val="20"/>
              </w:rPr>
            </w:pPr>
          </w:p>
        </w:tc>
        <w:tc>
          <w:tcPr>
            <w:tcW w:w="1602" w:type="dxa"/>
            <w:vAlign w:val="center"/>
          </w:tcPr>
          <w:p w:rsidR="00B0328A" w:rsidRDefault="00B0328A" w:rsidP="00D865E1">
            <w:pPr>
              <w:tabs>
                <w:tab w:val="left" w:pos="426"/>
              </w:tabs>
              <w:jc w:val="center"/>
              <w:rPr>
                <w:sz w:val="20"/>
                <w:szCs w:val="20"/>
              </w:rPr>
            </w:pPr>
          </w:p>
        </w:tc>
      </w:tr>
      <w:tr w:rsidR="00D66800" w:rsidRPr="00F15E8E" w:rsidTr="001D66A1">
        <w:trPr>
          <w:cantSplit/>
        </w:trPr>
        <w:tc>
          <w:tcPr>
            <w:tcW w:w="705" w:type="dxa"/>
            <w:vAlign w:val="center"/>
          </w:tcPr>
          <w:p w:rsidR="00D66800" w:rsidRDefault="00D66800" w:rsidP="00D865E1">
            <w:pPr>
              <w:tabs>
                <w:tab w:val="left" w:pos="426"/>
              </w:tabs>
              <w:jc w:val="center"/>
              <w:rPr>
                <w:sz w:val="20"/>
                <w:szCs w:val="20"/>
              </w:rPr>
            </w:pPr>
            <w:r>
              <w:rPr>
                <w:sz w:val="20"/>
                <w:szCs w:val="20"/>
              </w:rPr>
              <w:t>7.</w:t>
            </w:r>
          </w:p>
        </w:tc>
        <w:tc>
          <w:tcPr>
            <w:tcW w:w="8226" w:type="dxa"/>
            <w:vAlign w:val="center"/>
          </w:tcPr>
          <w:p w:rsidR="00D66800" w:rsidRPr="00D66800" w:rsidRDefault="00D66800" w:rsidP="00D66800">
            <w:pPr>
              <w:rPr>
                <w:color w:val="000000"/>
              </w:rPr>
            </w:pPr>
            <w:r w:rsidRPr="00D66800">
              <w:rPr>
                <w:color w:val="000000"/>
              </w:rPr>
              <w:t>Набор «Книжная полка о мужчинах», чай подарочный черный</w:t>
            </w:r>
          </w:p>
        </w:tc>
        <w:tc>
          <w:tcPr>
            <w:tcW w:w="1843" w:type="dxa"/>
            <w:vAlign w:val="center"/>
          </w:tcPr>
          <w:p w:rsidR="00D66800" w:rsidRDefault="00D66800" w:rsidP="00D66800">
            <w:pPr>
              <w:tabs>
                <w:tab w:val="left" w:pos="426"/>
              </w:tabs>
              <w:jc w:val="center"/>
              <w:rPr>
                <w:sz w:val="20"/>
                <w:szCs w:val="20"/>
              </w:rPr>
            </w:pPr>
            <w:r>
              <w:rPr>
                <w:sz w:val="20"/>
                <w:szCs w:val="20"/>
              </w:rPr>
              <w:t>Пачка</w:t>
            </w:r>
          </w:p>
        </w:tc>
        <w:tc>
          <w:tcPr>
            <w:tcW w:w="850" w:type="dxa"/>
          </w:tcPr>
          <w:p w:rsidR="00D66800" w:rsidRDefault="00D66800" w:rsidP="00D865E1">
            <w:pPr>
              <w:tabs>
                <w:tab w:val="left" w:pos="426"/>
              </w:tabs>
              <w:jc w:val="center"/>
              <w:rPr>
                <w:sz w:val="20"/>
                <w:szCs w:val="20"/>
              </w:rPr>
            </w:pPr>
            <w:r>
              <w:rPr>
                <w:sz w:val="20"/>
                <w:szCs w:val="20"/>
              </w:rPr>
              <w:t>20</w:t>
            </w:r>
          </w:p>
        </w:tc>
        <w:tc>
          <w:tcPr>
            <w:tcW w:w="1560" w:type="dxa"/>
          </w:tcPr>
          <w:p w:rsidR="00D66800" w:rsidRDefault="00D66800" w:rsidP="00B0328A">
            <w:pPr>
              <w:tabs>
                <w:tab w:val="left" w:pos="426"/>
              </w:tabs>
              <w:jc w:val="center"/>
              <w:rPr>
                <w:sz w:val="20"/>
                <w:szCs w:val="20"/>
              </w:rPr>
            </w:pPr>
          </w:p>
        </w:tc>
        <w:tc>
          <w:tcPr>
            <w:tcW w:w="1602" w:type="dxa"/>
            <w:vAlign w:val="center"/>
          </w:tcPr>
          <w:p w:rsidR="00D66800" w:rsidRDefault="00D66800" w:rsidP="00D865E1">
            <w:pPr>
              <w:tabs>
                <w:tab w:val="left" w:pos="426"/>
              </w:tabs>
              <w:jc w:val="center"/>
              <w:rPr>
                <w:sz w:val="20"/>
                <w:szCs w:val="20"/>
              </w:rPr>
            </w:pPr>
          </w:p>
        </w:tc>
      </w:tr>
      <w:tr w:rsidR="00D66800" w:rsidRPr="00F15E8E" w:rsidTr="001D66A1">
        <w:trPr>
          <w:cantSplit/>
        </w:trPr>
        <w:tc>
          <w:tcPr>
            <w:tcW w:w="705" w:type="dxa"/>
            <w:vAlign w:val="center"/>
          </w:tcPr>
          <w:p w:rsidR="00D66800" w:rsidRDefault="00D66800" w:rsidP="00D865E1">
            <w:pPr>
              <w:tabs>
                <w:tab w:val="left" w:pos="426"/>
              </w:tabs>
              <w:jc w:val="center"/>
              <w:rPr>
                <w:sz w:val="20"/>
                <w:szCs w:val="20"/>
              </w:rPr>
            </w:pPr>
            <w:r>
              <w:rPr>
                <w:sz w:val="20"/>
                <w:szCs w:val="20"/>
              </w:rPr>
              <w:t>8.</w:t>
            </w:r>
          </w:p>
        </w:tc>
        <w:tc>
          <w:tcPr>
            <w:tcW w:w="8226" w:type="dxa"/>
            <w:vAlign w:val="center"/>
          </w:tcPr>
          <w:p w:rsidR="00D66800" w:rsidRPr="00D66800" w:rsidRDefault="00D66800" w:rsidP="00D66800">
            <w:pPr>
              <w:rPr>
                <w:bCs/>
                <w:color w:val="000000"/>
              </w:rPr>
            </w:pPr>
            <w:r w:rsidRPr="00D66800">
              <w:rPr>
                <w:bCs/>
                <w:color w:val="000000"/>
              </w:rPr>
              <w:t>Набор «Книжная полка. Поиски гармонии», чай подарочный иван-чай</w:t>
            </w:r>
          </w:p>
        </w:tc>
        <w:tc>
          <w:tcPr>
            <w:tcW w:w="1843" w:type="dxa"/>
            <w:vAlign w:val="center"/>
          </w:tcPr>
          <w:p w:rsidR="00D66800" w:rsidRDefault="00D66800" w:rsidP="00B0328A">
            <w:pPr>
              <w:tabs>
                <w:tab w:val="left" w:pos="426"/>
              </w:tabs>
              <w:jc w:val="center"/>
              <w:rPr>
                <w:sz w:val="20"/>
                <w:szCs w:val="20"/>
              </w:rPr>
            </w:pPr>
            <w:r>
              <w:rPr>
                <w:sz w:val="20"/>
                <w:szCs w:val="20"/>
              </w:rPr>
              <w:t>Пачка</w:t>
            </w:r>
          </w:p>
        </w:tc>
        <w:tc>
          <w:tcPr>
            <w:tcW w:w="850" w:type="dxa"/>
          </w:tcPr>
          <w:p w:rsidR="00D66800" w:rsidRDefault="00D66800" w:rsidP="00D865E1">
            <w:pPr>
              <w:tabs>
                <w:tab w:val="left" w:pos="426"/>
              </w:tabs>
              <w:jc w:val="center"/>
              <w:rPr>
                <w:sz w:val="20"/>
                <w:szCs w:val="20"/>
              </w:rPr>
            </w:pPr>
            <w:r>
              <w:rPr>
                <w:sz w:val="20"/>
                <w:szCs w:val="20"/>
              </w:rPr>
              <w:t>40</w:t>
            </w:r>
          </w:p>
        </w:tc>
        <w:tc>
          <w:tcPr>
            <w:tcW w:w="1560" w:type="dxa"/>
          </w:tcPr>
          <w:p w:rsidR="00D66800" w:rsidRDefault="00D66800" w:rsidP="00B0328A">
            <w:pPr>
              <w:tabs>
                <w:tab w:val="left" w:pos="426"/>
              </w:tabs>
              <w:jc w:val="center"/>
              <w:rPr>
                <w:sz w:val="20"/>
                <w:szCs w:val="20"/>
              </w:rPr>
            </w:pPr>
          </w:p>
        </w:tc>
        <w:tc>
          <w:tcPr>
            <w:tcW w:w="1602" w:type="dxa"/>
            <w:vAlign w:val="center"/>
          </w:tcPr>
          <w:p w:rsidR="00D66800" w:rsidRDefault="00D66800" w:rsidP="00D865E1">
            <w:pPr>
              <w:tabs>
                <w:tab w:val="left" w:pos="426"/>
              </w:tabs>
              <w:jc w:val="center"/>
              <w:rPr>
                <w:sz w:val="20"/>
                <w:szCs w:val="20"/>
              </w:rPr>
            </w:pPr>
          </w:p>
        </w:tc>
      </w:tr>
      <w:tr w:rsidR="00D66800" w:rsidRPr="00F15E8E" w:rsidTr="001D66A1">
        <w:trPr>
          <w:cantSplit/>
        </w:trPr>
        <w:tc>
          <w:tcPr>
            <w:tcW w:w="705" w:type="dxa"/>
            <w:vAlign w:val="center"/>
          </w:tcPr>
          <w:p w:rsidR="00D66800" w:rsidRDefault="00D66800" w:rsidP="00D865E1">
            <w:pPr>
              <w:tabs>
                <w:tab w:val="left" w:pos="426"/>
              </w:tabs>
              <w:jc w:val="center"/>
              <w:rPr>
                <w:sz w:val="20"/>
                <w:szCs w:val="20"/>
              </w:rPr>
            </w:pPr>
            <w:r>
              <w:rPr>
                <w:sz w:val="20"/>
                <w:szCs w:val="20"/>
              </w:rPr>
              <w:t>9.</w:t>
            </w:r>
          </w:p>
        </w:tc>
        <w:tc>
          <w:tcPr>
            <w:tcW w:w="8226" w:type="dxa"/>
            <w:vAlign w:val="center"/>
          </w:tcPr>
          <w:p w:rsidR="00D66800" w:rsidRPr="00D66800" w:rsidRDefault="00D66800" w:rsidP="00D66800">
            <w:pPr>
              <w:rPr>
                <w:color w:val="000000"/>
              </w:rPr>
            </w:pPr>
            <w:r w:rsidRPr="00D66800">
              <w:rPr>
                <w:color w:val="000000"/>
              </w:rPr>
              <w:t>Набор "Антиутопия", чай подарочный черный</w:t>
            </w:r>
          </w:p>
        </w:tc>
        <w:tc>
          <w:tcPr>
            <w:tcW w:w="1843" w:type="dxa"/>
            <w:vAlign w:val="center"/>
          </w:tcPr>
          <w:p w:rsidR="00D66800" w:rsidRDefault="00D66800" w:rsidP="00B0328A">
            <w:pPr>
              <w:tabs>
                <w:tab w:val="left" w:pos="426"/>
              </w:tabs>
              <w:jc w:val="center"/>
              <w:rPr>
                <w:sz w:val="20"/>
                <w:szCs w:val="20"/>
              </w:rPr>
            </w:pPr>
            <w:r>
              <w:rPr>
                <w:sz w:val="20"/>
                <w:szCs w:val="20"/>
              </w:rPr>
              <w:t>Пачка</w:t>
            </w:r>
          </w:p>
        </w:tc>
        <w:tc>
          <w:tcPr>
            <w:tcW w:w="850" w:type="dxa"/>
          </w:tcPr>
          <w:p w:rsidR="00D66800" w:rsidRDefault="00D66800" w:rsidP="00D865E1">
            <w:pPr>
              <w:tabs>
                <w:tab w:val="left" w:pos="426"/>
              </w:tabs>
              <w:jc w:val="center"/>
              <w:rPr>
                <w:sz w:val="20"/>
                <w:szCs w:val="20"/>
              </w:rPr>
            </w:pPr>
            <w:r>
              <w:rPr>
                <w:sz w:val="20"/>
                <w:szCs w:val="20"/>
              </w:rPr>
              <w:t>10</w:t>
            </w:r>
          </w:p>
        </w:tc>
        <w:tc>
          <w:tcPr>
            <w:tcW w:w="1560" w:type="dxa"/>
          </w:tcPr>
          <w:p w:rsidR="00D66800" w:rsidRDefault="00D66800" w:rsidP="00B0328A">
            <w:pPr>
              <w:tabs>
                <w:tab w:val="left" w:pos="426"/>
              </w:tabs>
              <w:jc w:val="center"/>
              <w:rPr>
                <w:sz w:val="20"/>
                <w:szCs w:val="20"/>
              </w:rPr>
            </w:pPr>
          </w:p>
        </w:tc>
        <w:tc>
          <w:tcPr>
            <w:tcW w:w="1602" w:type="dxa"/>
            <w:vAlign w:val="center"/>
          </w:tcPr>
          <w:p w:rsidR="00D66800" w:rsidRDefault="00D66800" w:rsidP="00D865E1">
            <w:pPr>
              <w:tabs>
                <w:tab w:val="left" w:pos="426"/>
              </w:tabs>
              <w:jc w:val="center"/>
              <w:rPr>
                <w:sz w:val="20"/>
                <w:szCs w:val="20"/>
              </w:rPr>
            </w:pPr>
          </w:p>
        </w:tc>
      </w:tr>
      <w:tr w:rsidR="00D66800" w:rsidRPr="00F15E8E" w:rsidTr="001D66A1">
        <w:trPr>
          <w:cantSplit/>
        </w:trPr>
        <w:tc>
          <w:tcPr>
            <w:tcW w:w="705" w:type="dxa"/>
            <w:vAlign w:val="center"/>
          </w:tcPr>
          <w:p w:rsidR="00D66800" w:rsidRDefault="00D66800" w:rsidP="00D865E1">
            <w:pPr>
              <w:tabs>
                <w:tab w:val="left" w:pos="426"/>
              </w:tabs>
              <w:jc w:val="center"/>
              <w:rPr>
                <w:sz w:val="20"/>
                <w:szCs w:val="20"/>
              </w:rPr>
            </w:pPr>
            <w:r>
              <w:rPr>
                <w:sz w:val="20"/>
                <w:szCs w:val="20"/>
              </w:rPr>
              <w:t>10.</w:t>
            </w:r>
          </w:p>
        </w:tc>
        <w:tc>
          <w:tcPr>
            <w:tcW w:w="8226" w:type="dxa"/>
            <w:vAlign w:val="center"/>
          </w:tcPr>
          <w:p w:rsidR="00D66800" w:rsidRPr="00D66800" w:rsidRDefault="00D66800" w:rsidP="00D66800">
            <w:pPr>
              <w:rPr>
                <w:color w:val="000000"/>
              </w:rPr>
            </w:pPr>
            <w:r>
              <w:rPr>
                <w:color w:val="000000"/>
              </w:rPr>
              <w:t>Набор «Книжная полка Пушкина», чай подарочный черный</w:t>
            </w:r>
          </w:p>
        </w:tc>
        <w:tc>
          <w:tcPr>
            <w:tcW w:w="1843" w:type="dxa"/>
            <w:vAlign w:val="center"/>
          </w:tcPr>
          <w:p w:rsidR="00D66800" w:rsidRDefault="00D66800" w:rsidP="00B0328A">
            <w:pPr>
              <w:tabs>
                <w:tab w:val="left" w:pos="426"/>
              </w:tabs>
              <w:jc w:val="center"/>
              <w:rPr>
                <w:sz w:val="20"/>
                <w:szCs w:val="20"/>
              </w:rPr>
            </w:pPr>
            <w:r>
              <w:rPr>
                <w:sz w:val="20"/>
                <w:szCs w:val="20"/>
              </w:rPr>
              <w:t>Пачка</w:t>
            </w:r>
          </w:p>
        </w:tc>
        <w:tc>
          <w:tcPr>
            <w:tcW w:w="850" w:type="dxa"/>
          </w:tcPr>
          <w:p w:rsidR="00D66800" w:rsidRDefault="00D66800" w:rsidP="00D865E1">
            <w:pPr>
              <w:tabs>
                <w:tab w:val="left" w:pos="426"/>
              </w:tabs>
              <w:jc w:val="center"/>
              <w:rPr>
                <w:sz w:val="20"/>
                <w:szCs w:val="20"/>
              </w:rPr>
            </w:pPr>
            <w:r>
              <w:rPr>
                <w:sz w:val="20"/>
                <w:szCs w:val="20"/>
              </w:rPr>
              <w:t>20</w:t>
            </w:r>
          </w:p>
        </w:tc>
        <w:tc>
          <w:tcPr>
            <w:tcW w:w="1560" w:type="dxa"/>
          </w:tcPr>
          <w:p w:rsidR="00D66800" w:rsidRDefault="00D66800" w:rsidP="00B0328A">
            <w:pPr>
              <w:tabs>
                <w:tab w:val="left" w:pos="426"/>
              </w:tabs>
              <w:jc w:val="center"/>
              <w:rPr>
                <w:sz w:val="20"/>
                <w:szCs w:val="20"/>
              </w:rPr>
            </w:pPr>
          </w:p>
        </w:tc>
        <w:tc>
          <w:tcPr>
            <w:tcW w:w="1602" w:type="dxa"/>
            <w:vAlign w:val="center"/>
          </w:tcPr>
          <w:p w:rsidR="00D66800" w:rsidRDefault="00D66800" w:rsidP="00D865E1">
            <w:pPr>
              <w:tabs>
                <w:tab w:val="left" w:pos="426"/>
              </w:tabs>
              <w:jc w:val="center"/>
              <w:rPr>
                <w:sz w:val="20"/>
                <w:szCs w:val="20"/>
              </w:rPr>
            </w:pPr>
          </w:p>
        </w:tc>
      </w:tr>
      <w:tr w:rsidR="007D5887" w:rsidRPr="00D93CCE" w:rsidTr="001D66A1">
        <w:trPr>
          <w:cantSplit/>
        </w:trPr>
        <w:tc>
          <w:tcPr>
            <w:tcW w:w="13184" w:type="dxa"/>
            <w:gridSpan w:val="5"/>
            <w:vAlign w:val="center"/>
          </w:tcPr>
          <w:p w:rsidR="007D5887" w:rsidRPr="00F15E8E" w:rsidRDefault="007D5887" w:rsidP="00D865E1">
            <w:pPr>
              <w:tabs>
                <w:tab w:val="left" w:pos="426"/>
              </w:tabs>
              <w:jc w:val="center"/>
              <w:rPr>
                <w:sz w:val="20"/>
                <w:szCs w:val="20"/>
              </w:rPr>
            </w:pPr>
            <w:r w:rsidRPr="00F15E8E">
              <w:rPr>
                <w:sz w:val="20"/>
                <w:szCs w:val="20"/>
              </w:rPr>
              <w:t>ИТОГО:</w:t>
            </w:r>
          </w:p>
        </w:tc>
        <w:tc>
          <w:tcPr>
            <w:tcW w:w="1602" w:type="dxa"/>
            <w:vAlign w:val="center"/>
          </w:tcPr>
          <w:p w:rsidR="007D5887" w:rsidRPr="00D93CCE" w:rsidRDefault="007D5887" w:rsidP="001D71AB">
            <w:pPr>
              <w:tabs>
                <w:tab w:val="left" w:pos="426"/>
              </w:tabs>
              <w:jc w:val="center"/>
              <w:rPr>
                <w:sz w:val="20"/>
                <w:szCs w:val="20"/>
              </w:rPr>
            </w:pPr>
          </w:p>
        </w:tc>
      </w:tr>
    </w:tbl>
    <w:p w:rsidR="002904BE" w:rsidRPr="00D93CCE" w:rsidRDefault="002904BE" w:rsidP="001D21EE">
      <w:pPr>
        <w:shd w:val="clear" w:color="auto" w:fill="FFFFFF"/>
        <w:tabs>
          <w:tab w:val="left" w:pos="426"/>
        </w:tabs>
        <w:jc w:val="center"/>
        <w:rPr>
          <w:b/>
          <w:bCs/>
          <w:sz w:val="20"/>
          <w:szCs w:val="20"/>
        </w:rPr>
      </w:pPr>
    </w:p>
    <w:p w:rsidR="00075FE4" w:rsidRPr="00D93CCE" w:rsidRDefault="00075FE4" w:rsidP="001D21EE">
      <w:pPr>
        <w:shd w:val="clear" w:color="auto" w:fill="FFFFFF"/>
        <w:tabs>
          <w:tab w:val="left" w:pos="426"/>
        </w:tabs>
        <w:jc w:val="center"/>
        <w:rPr>
          <w:b/>
          <w:bCs/>
          <w:sz w:val="20"/>
          <w:szCs w:val="20"/>
        </w:rPr>
      </w:pPr>
    </w:p>
    <w:p w:rsidR="00075FE4" w:rsidRPr="00D93CCE" w:rsidRDefault="00075FE4" w:rsidP="001D21EE">
      <w:pPr>
        <w:tabs>
          <w:tab w:val="left" w:pos="426"/>
        </w:tabs>
        <w:contextualSpacing/>
        <w:jc w:val="both"/>
        <w:rPr>
          <w:sz w:val="20"/>
          <w:szCs w:val="20"/>
        </w:rPr>
      </w:pPr>
      <w:r w:rsidRPr="00D93CCE">
        <w:rPr>
          <w:sz w:val="20"/>
          <w:szCs w:val="20"/>
        </w:rPr>
        <w:t>Итого стоимость Товара составляет ________________ рублей _____ копеек</w:t>
      </w:r>
      <w:r w:rsidR="003803AA">
        <w:rPr>
          <w:sz w:val="20"/>
          <w:szCs w:val="20"/>
        </w:rPr>
        <w:t xml:space="preserve"> </w:t>
      </w:r>
      <w:r w:rsidR="003803AA" w:rsidRPr="00D93CCE">
        <w:rPr>
          <w:sz w:val="20"/>
          <w:szCs w:val="20"/>
        </w:rPr>
        <w:t>(_____________рублей _____ копеек)</w:t>
      </w:r>
      <w:r w:rsidRPr="00D93CCE">
        <w:rPr>
          <w:sz w:val="20"/>
          <w:szCs w:val="20"/>
        </w:rPr>
        <w:t xml:space="preserve">, в том числе НДС </w:t>
      </w:r>
      <w:r w:rsidR="00E9697B">
        <w:rPr>
          <w:sz w:val="20"/>
          <w:szCs w:val="20"/>
        </w:rPr>
        <w:t>______</w:t>
      </w:r>
      <w:r w:rsidRPr="00D93CCE">
        <w:rPr>
          <w:sz w:val="20"/>
          <w:szCs w:val="20"/>
        </w:rPr>
        <w:t>% в размере _________ рублей (для плательщиков НДС).</w:t>
      </w:r>
    </w:p>
    <w:p w:rsidR="006E10BE" w:rsidRPr="00D93CCE" w:rsidRDefault="006E10BE" w:rsidP="001D21EE">
      <w:pPr>
        <w:tabs>
          <w:tab w:val="left" w:pos="426"/>
        </w:tabs>
        <w:contextualSpacing/>
        <w:jc w:val="both"/>
        <w:rPr>
          <w:sz w:val="20"/>
          <w:szCs w:val="20"/>
        </w:rPr>
      </w:pPr>
    </w:p>
    <w:p w:rsidR="006E10BE" w:rsidRPr="00D93CCE" w:rsidRDefault="006E10BE" w:rsidP="001D21EE">
      <w:pPr>
        <w:tabs>
          <w:tab w:val="left" w:pos="426"/>
        </w:tabs>
        <w:jc w:val="both"/>
        <w:rPr>
          <w:b/>
          <w:bCs/>
          <w:i/>
          <w:color w:val="FF0000"/>
          <w:sz w:val="20"/>
          <w:szCs w:val="20"/>
        </w:rPr>
      </w:pPr>
      <w:r w:rsidRPr="00D93CCE">
        <w:rPr>
          <w:b/>
          <w:bCs/>
          <w:i/>
          <w:color w:val="FF0000"/>
          <w:sz w:val="20"/>
          <w:szCs w:val="20"/>
        </w:rPr>
        <w:t xml:space="preserve">* Цена указывается с учетом НДС </w:t>
      </w:r>
      <w:r w:rsidR="00E9697B">
        <w:rPr>
          <w:b/>
          <w:bCs/>
          <w:i/>
          <w:color w:val="FF0000"/>
          <w:sz w:val="20"/>
          <w:szCs w:val="20"/>
        </w:rPr>
        <w:t>_____%</w:t>
      </w:r>
      <w:r w:rsidRPr="00D93CCE">
        <w:rPr>
          <w:b/>
          <w:bCs/>
          <w:i/>
          <w:color w:val="FF0000"/>
          <w:sz w:val="20"/>
          <w:szCs w:val="20"/>
        </w:rPr>
        <w:t xml:space="preserve">, если </w:t>
      </w:r>
      <w:r w:rsidR="00D93CCE" w:rsidRPr="00D93CCE">
        <w:rPr>
          <w:b/>
          <w:bCs/>
          <w:i/>
          <w:color w:val="FF0000"/>
          <w:sz w:val="20"/>
          <w:szCs w:val="20"/>
        </w:rPr>
        <w:t>Поставщик</w:t>
      </w:r>
      <w:r w:rsidRPr="00D93CCE">
        <w:rPr>
          <w:b/>
          <w:bCs/>
          <w:i/>
          <w:color w:val="FF0000"/>
          <w:sz w:val="20"/>
          <w:szCs w:val="20"/>
        </w:rPr>
        <w:t xml:space="preserve"> облагается НДС.</w:t>
      </w:r>
    </w:p>
    <w:p w:rsidR="006E10BE" w:rsidRPr="00D93CCE" w:rsidRDefault="006E10BE" w:rsidP="001D21EE">
      <w:pPr>
        <w:tabs>
          <w:tab w:val="left" w:pos="426"/>
        </w:tabs>
        <w:contextualSpacing/>
        <w:jc w:val="both"/>
        <w:rPr>
          <w:sz w:val="20"/>
          <w:szCs w:val="20"/>
        </w:rPr>
      </w:pPr>
    </w:p>
    <w:p w:rsidR="00075FE4" w:rsidRPr="00D93CCE" w:rsidRDefault="00075FE4" w:rsidP="001D21EE">
      <w:pPr>
        <w:tabs>
          <w:tab w:val="left" w:pos="426"/>
        </w:tabs>
        <w:contextualSpacing/>
        <w:jc w:val="center"/>
        <w:rPr>
          <w:rFonts w:eastAsia="Calibri"/>
          <w:b/>
          <w:iCs/>
          <w:sz w:val="20"/>
          <w:szCs w:val="20"/>
        </w:rPr>
      </w:pPr>
    </w:p>
    <w:p w:rsidR="00075FE4" w:rsidRPr="00D93CCE" w:rsidRDefault="00075FE4" w:rsidP="001D21EE">
      <w:pPr>
        <w:tabs>
          <w:tab w:val="left" w:pos="426"/>
        </w:tabs>
        <w:contextualSpacing/>
        <w:jc w:val="both"/>
        <w:rPr>
          <w:sz w:val="20"/>
          <w:szCs w:val="20"/>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075FE4" w:rsidRPr="00D93CCE" w:rsidTr="003D12A5">
        <w:tc>
          <w:tcPr>
            <w:tcW w:w="4110" w:type="dxa"/>
            <w:shd w:val="clear" w:color="auto" w:fill="auto"/>
          </w:tcPr>
          <w:p w:rsidR="00075FE4" w:rsidRPr="00D93CCE" w:rsidRDefault="00075FE4" w:rsidP="001D21EE">
            <w:pPr>
              <w:widowControl w:val="0"/>
              <w:tabs>
                <w:tab w:val="left" w:pos="426"/>
              </w:tabs>
              <w:autoSpaceDE w:val="0"/>
              <w:autoSpaceDN w:val="0"/>
              <w:adjustRightInd w:val="0"/>
              <w:contextualSpacing/>
              <w:jc w:val="center"/>
              <w:rPr>
                <w:b/>
                <w:sz w:val="20"/>
                <w:szCs w:val="20"/>
              </w:rPr>
            </w:pPr>
            <w:r w:rsidRPr="00D93CCE">
              <w:rPr>
                <w:b/>
                <w:sz w:val="20"/>
                <w:szCs w:val="20"/>
              </w:rPr>
              <w:lastRenderedPageBreak/>
              <w:t>Заказчик</w:t>
            </w:r>
          </w:p>
        </w:tc>
        <w:tc>
          <w:tcPr>
            <w:tcW w:w="4395" w:type="dxa"/>
            <w:shd w:val="clear" w:color="auto" w:fill="auto"/>
          </w:tcPr>
          <w:p w:rsidR="00075FE4" w:rsidRPr="00D93CCE" w:rsidRDefault="00075FE4" w:rsidP="001D21EE">
            <w:pPr>
              <w:widowControl w:val="0"/>
              <w:tabs>
                <w:tab w:val="left" w:pos="426"/>
              </w:tabs>
              <w:autoSpaceDE w:val="0"/>
              <w:autoSpaceDN w:val="0"/>
              <w:adjustRightInd w:val="0"/>
              <w:contextualSpacing/>
              <w:jc w:val="center"/>
              <w:rPr>
                <w:b/>
                <w:sz w:val="20"/>
                <w:szCs w:val="20"/>
              </w:rPr>
            </w:pPr>
            <w:r w:rsidRPr="00D93CCE">
              <w:rPr>
                <w:b/>
                <w:sz w:val="20"/>
                <w:szCs w:val="20"/>
              </w:rPr>
              <w:t>Поставщик</w:t>
            </w:r>
          </w:p>
        </w:tc>
      </w:tr>
      <w:tr w:rsidR="00075FE4" w:rsidRPr="00D93CCE" w:rsidTr="003D12A5">
        <w:tc>
          <w:tcPr>
            <w:tcW w:w="4110" w:type="dxa"/>
            <w:shd w:val="clear" w:color="auto" w:fill="auto"/>
          </w:tcPr>
          <w:p w:rsidR="001B1609" w:rsidRPr="007A530A" w:rsidRDefault="001B1609" w:rsidP="001B1609">
            <w:pPr>
              <w:tabs>
                <w:tab w:val="left" w:pos="0"/>
                <w:tab w:val="left" w:pos="142"/>
              </w:tabs>
              <w:ind w:firstLine="33"/>
              <w:rPr>
                <w:rFonts w:eastAsia="Calibri"/>
                <w:sz w:val="20"/>
                <w:szCs w:val="20"/>
              </w:rPr>
            </w:pPr>
            <w:r w:rsidRPr="007A530A">
              <w:rPr>
                <w:rFonts w:eastAsia="Calibri"/>
                <w:sz w:val="20"/>
                <w:szCs w:val="20"/>
              </w:rPr>
              <w:t>Д</w:t>
            </w:r>
            <w:r>
              <w:rPr>
                <w:rFonts w:eastAsia="Calibri"/>
                <w:sz w:val="20"/>
                <w:szCs w:val="20"/>
              </w:rPr>
              <w:t>иректор</w:t>
            </w:r>
            <w:r w:rsidRPr="007A530A">
              <w:rPr>
                <w:rFonts w:eastAsia="Calibri"/>
                <w:sz w:val="20"/>
                <w:szCs w:val="20"/>
              </w:rPr>
              <w:t xml:space="preserve"> СПб ГБУК </w:t>
            </w:r>
          </w:p>
          <w:p w:rsidR="001B1609" w:rsidRPr="007A530A" w:rsidRDefault="001B1609" w:rsidP="001B1609">
            <w:pPr>
              <w:tabs>
                <w:tab w:val="left" w:pos="0"/>
                <w:tab w:val="left" w:pos="142"/>
              </w:tabs>
              <w:ind w:firstLine="33"/>
              <w:rPr>
                <w:rFonts w:eastAsia="Calibri"/>
                <w:sz w:val="20"/>
                <w:szCs w:val="20"/>
              </w:rPr>
            </w:pPr>
            <w:r w:rsidRPr="007A530A">
              <w:rPr>
                <w:rFonts w:eastAsia="Calibri"/>
                <w:sz w:val="20"/>
                <w:szCs w:val="20"/>
              </w:rPr>
              <w:t xml:space="preserve">«Государственный литературный музей «ХХ век» </w:t>
            </w:r>
          </w:p>
          <w:p w:rsidR="001B1609" w:rsidRPr="007A530A" w:rsidRDefault="001B1609" w:rsidP="001B1609">
            <w:pPr>
              <w:tabs>
                <w:tab w:val="left" w:pos="0"/>
                <w:tab w:val="left" w:pos="142"/>
              </w:tabs>
              <w:ind w:firstLine="33"/>
              <w:rPr>
                <w:rFonts w:eastAsia="Calibri"/>
                <w:sz w:val="20"/>
                <w:szCs w:val="20"/>
              </w:rPr>
            </w:pPr>
          </w:p>
          <w:p w:rsidR="001B1609" w:rsidRPr="007A530A" w:rsidRDefault="001B1609" w:rsidP="001B1609">
            <w:pPr>
              <w:tabs>
                <w:tab w:val="left" w:pos="0"/>
                <w:tab w:val="left" w:pos="142"/>
              </w:tabs>
              <w:ind w:firstLine="33"/>
              <w:rPr>
                <w:rFonts w:eastAsia="Calibri"/>
                <w:sz w:val="20"/>
                <w:szCs w:val="20"/>
              </w:rPr>
            </w:pPr>
            <w:r w:rsidRPr="007A530A">
              <w:rPr>
                <w:rFonts w:eastAsia="Calibri"/>
                <w:sz w:val="20"/>
                <w:szCs w:val="20"/>
              </w:rPr>
              <w:t>________________     Линович М.В.</w:t>
            </w:r>
          </w:p>
          <w:p w:rsidR="00075FE4" w:rsidRPr="00D93CCE" w:rsidRDefault="00BC58FA" w:rsidP="00653957">
            <w:pPr>
              <w:widowControl w:val="0"/>
              <w:tabs>
                <w:tab w:val="left" w:pos="426"/>
              </w:tabs>
              <w:autoSpaceDE w:val="0"/>
              <w:autoSpaceDN w:val="0"/>
              <w:adjustRightInd w:val="0"/>
              <w:contextualSpacing/>
              <w:rPr>
                <w:sz w:val="20"/>
                <w:szCs w:val="20"/>
              </w:rPr>
            </w:pPr>
            <w:r>
              <w:rPr>
                <w:rFonts w:eastAsia="Calibri"/>
                <w:sz w:val="20"/>
                <w:szCs w:val="20"/>
              </w:rPr>
              <w:t>Подписано ЭЦП</w:t>
            </w:r>
          </w:p>
        </w:tc>
        <w:tc>
          <w:tcPr>
            <w:tcW w:w="4395" w:type="dxa"/>
            <w:shd w:val="clear" w:color="auto" w:fill="auto"/>
          </w:tcPr>
          <w:p w:rsidR="00075FE4" w:rsidRPr="00D93CCE" w:rsidRDefault="00075FE4" w:rsidP="001D21EE">
            <w:pPr>
              <w:tabs>
                <w:tab w:val="left" w:pos="426"/>
              </w:tabs>
              <w:contextualSpacing/>
              <w:rPr>
                <w:sz w:val="20"/>
                <w:szCs w:val="20"/>
              </w:rPr>
            </w:pPr>
          </w:p>
          <w:p w:rsidR="00075FE4" w:rsidRPr="00D93CCE" w:rsidRDefault="00075FE4" w:rsidP="001D21EE">
            <w:pPr>
              <w:tabs>
                <w:tab w:val="left" w:pos="426"/>
              </w:tabs>
              <w:contextualSpacing/>
              <w:rPr>
                <w:sz w:val="20"/>
                <w:szCs w:val="20"/>
              </w:rPr>
            </w:pPr>
          </w:p>
          <w:p w:rsidR="00075FE4" w:rsidRPr="00D93CCE" w:rsidRDefault="00075FE4" w:rsidP="001D21EE">
            <w:pPr>
              <w:tabs>
                <w:tab w:val="left" w:pos="426"/>
              </w:tabs>
              <w:contextualSpacing/>
              <w:rPr>
                <w:sz w:val="20"/>
                <w:szCs w:val="20"/>
              </w:rPr>
            </w:pPr>
          </w:p>
          <w:p w:rsidR="00075FE4" w:rsidRPr="00D93CCE" w:rsidRDefault="00075FE4" w:rsidP="001D21EE">
            <w:pPr>
              <w:tabs>
                <w:tab w:val="left" w:pos="426"/>
              </w:tabs>
              <w:contextualSpacing/>
              <w:rPr>
                <w:sz w:val="20"/>
                <w:szCs w:val="20"/>
              </w:rPr>
            </w:pPr>
          </w:p>
          <w:p w:rsidR="00075FE4" w:rsidRPr="00D93CCE" w:rsidRDefault="00075FE4" w:rsidP="001D21EE">
            <w:pPr>
              <w:tabs>
                <w:tab w:val="left" w:pos="426"/>
              </w:tabs>
              <w:contextualSpacing/>
              <w:rPr>
                <w:sz w:val="20"/>
                <w:szCs w:val="20"/>
              </w:rPr>
            </w:pPr>
            <w:r w:rsidRPr="00D93CCE">
              <w:rPr>
                <w:sz w:val="20"/>
                <w:szCs w:val="20"/>
              </w:rPr>
              <w:t>____________________ ________________</w:t>
            </w:r>
          </w:p>
          <w:p w:rsidR="00075FE4" w:rsidRPr="00D93CCE" w:rsidRDefault="00BC58FA" w:rsidP="001D21EE">
            <w:pPr>
              <w:tabs>
                <w:tab w:val="left" w:pos="426"/>
              </w:tabs>
              <w:contextualSpacing/>
              <w:rPr>
                <w:sz w:val="20"/>
                <w:szCs w:val="20"/>
              </w:rPr>
            </w:pPr>
            <w:r>
              <w:rPr>
                <w:rFonts w:eastAsia="Calibri"/>
                <w:sz w:val="20"/>
                <w:szCs w:val="20"/>
              </w:rPr>
              <w:t>Подписано ЭЦП</w:t>
            </w:r>
          </w:p>
        </w:tc>
      </w:tr>
    </w:tbl>
    <w:p w:rsidR="00075FE4" w:rsidRPr="00D93CCE" w:rsidRDefault="00075FE4" w:rsidP="001D21EE">
      <w:pPr>
        <w:tabs>
          <w:tab w:val="left" w:pos="426"/>
        </w:tabs>
        <w:contextualSpacing/>
        <w:jc w:val="both"/>
        <w:rPr>
          <w:sz w:val="20"/>
          <w:szCs w:val="20"/>
        </w:rPr>
        <w:sectPr w:rsidR="00075FE4" w:rsidRPr="00D93CCE" w:rsidSect="002904BE">
          <w:pgSz w:w="16838" w:h="11906" w:orient="landscape"/>
          <w:pgMar w:top="1701" w:right="1134" w:bottom="851" w:left="1134" w:header="709" w:footer="403" w:gutter="0"/>
          <w:cols w:space="708"/>
          <w:titlePg/>
          <w:docGrid w:linePitch="360"/>
        </w:sectPr>
      </w:pPr>
    </w:p>
    <w:p w:rsidR="00075FE4" w:rsidRPr="00D93CCE" w:rsidRDefault="00075FE4" w:rsidP="001D21EE">
      <w:pPr>
        <w:tabs>
          <w:tab w:val="left" w:pos="426"/>
        </w:tabs>
        <w:jc w:val="right"/>
        <w:rPr>
          <w:sz w:val="20"/>
          <w:szCs w:val="20"/>
        </w:rPr>
      </w:pPr>
      <w:r w:rsidRPr="00D93CCE">
        <w:rPr>
          <w:sz w:val="20"/>
          <w:szCs w:val="20"/>
        </w:rPr>
        <w:lastRenderedPageBreak/>
        <w:t xml:space="preserve">Приложение № 2 </w:t>
      </w:r>
    </w:p>
    <w:p w:rsidR="00075FE4" w:rsidRPr="00D93CCE" w:rsidRDefault="00075FE4" w:rsidP="001D21EE">
      <w:pPr>
        <w:tabs>
          <w:tab w:val="left" w:pos="426"/>
        </w:tabs>
        <w:jc w:val="right"/>
        <w:rPr>
          <w:rFonts w:eastAsia="Calibri"/>
          <w:sz w:val="20"/>
          <w:szCs w:val="20"/>
          <w:lang w:eastAsia="en-US"/>
        </w:rPr>
      </w:pPr>
      <w:r w:rsidRPr="00D93CCE">
        <w:rPr>
          <w:rFonts w:eastAsia="Calibri"/>
          <w:sz w:val="20"/>
          <w:szCs w:val="20"/>
          <w:lang w:eastAsia="en-US"/>
        </w:rPr>
        <w:t xml:space="preserve">к Контракту № </w:t>
      </w:r>
      <w:r w:rsidR="00C103CB">
        <w:rPr>
          <w:rFonts w:eastAsia="Calibri"/>
          <w:sz w:val="20"/>
          <w:szCs w:val="20"/>
          <w:lang w:eastAsia="en-US"/>
        </w:rPr>
        <w:t>/202</w:t>
      </w:r>
      <w:r w:rsidR="00B0328A">
        <w:rPr>
          <w:rFonts w:eastAsia="Calibri"/>
          <w:sz w:val="20"/>
          <w:szCs w:val="20"/>
          <w:lang w:eastAsia="en-US"/>
        </w:rPr>
        <w:t>3</w:t>
      </w:r>
    </w:p>
    <w:p w:rsidR="00075FE4" w:rsidRPr="00D93CCE" w:rsidRDefault="00075FE4" w:rsidP="001D21EE">
      <w:pPr>
        <w:tabs>
          <w:tab w:val="left" w:pos="426"/>
        </w:tabs>
        <w:jc w:val="right"/>
        <w:rPr>
          <w:rFonts w:eastAsia="Calibri"/>
          <w:sz w:val="20"/>
          <w:szCs w:val="20"/>
          <w:lang w:eastAsia="en-US"/>
        </w:rPr>
      </w:pPr>
      <w:r w:rsidRPr="00D93CCE">
        <w:rPr>
          <w:rFonts w:eastAsia="Calibri"/>
          <w:sz w:val="20"/>
          <w:szCs w:val="20"/>
          <w:lang w:eastAsia="en-US"/>
        </w:rPr>
        <w:t>от «____» ___________ 202</w:t>
      </w:r>
      <w:r w:rsidR="00B0328A">
        <w:rPr>
          <w:rFonts w:eastAsia="Calibri"/>
          <w:sz w:val="20"/>
          <w:szCs w:val="20"/>
          <w:lang w:eastAsia="en-US"/>
        </w:rPr>
        <w:t>3</w:t>
      </w:r>
      <w:r w:rsidRPr="00D93CCE">
        <w:rPr>
          <w:rFonts w:eastAsia="Calibri"/>
          <w:sz w:val="20"/>
          <w:szCs w:val="20"/>
          <w:lang w:eastAsia="en-US"/>
        </w:rPr>
        <w:t xml:space="preserve"> года</w:t>
      </w:r>
    </w:p>
    <w:p w:rsidR="00075FE4" w:rsidRPr="00D93CCE" w:rsidRDefault="00075FE4" w:rsidP="001D21EE">
      <w:pPr>
        <w:widowControl w:val="0"/>
        <w:tabs>
          <w:tab w:val="left" w:pos="426"/>
        </w:tabs>
        <w:autoSpaceDE w:val="0"/>
        <w:autoSpaceDN w:val="0"/>
        <w:adjustRightInd w:val="0"/>
        <w:contextualSpacing/>
        <w:jc w:val="right"/>
        <w:rPr>
          <w:rFonts w:eastAsia="Calibri"/>
          <w:sz w:val="20"/>
          <w:szCs w:val="20"/>
          <w:lang w:eastAsia="en-US"/>
        </w:rPr>
      </w:pPr>
    </w:p>
    <w:p w:rsidR="00075FE4" w:rsidRPr="00D93CCE" w:rsidRDefault="00075FE4" w:rsidP="001D21EE">
      <w:pPr>
        <w:tabs>
          <w:tab w:val="left" w:pos="426"/>
        </w:tabs>
        <w:contextualSpacing/>
        <w:jc w:val="right"/>
        <w:outlineLvl w:val="2"/>
        <w:rPr>
          <w:bCs/>
          <w:sz w:val="20"/>
          <w:szCs w:val="20"/>
        </w:rPr>
      </w:pPr>
      <w:bookmarkStart w:id="10" w:name="_Toc33016939"/>
      <w:bookmarkStart w:id="11" w:name="_Toc44335408"/>
      <w:r w:rsidRPr="00D93CCE">
        <w:rPr>
          <w:bCs/>
          <w:sz w:val="20"/>
          <w:szCs w:val="20"/>
        </w:rPr>
        <w:t>Форма</w:t>
      </w:r>
      <w:bookmarkEnd w:id="10"/>
      <w:bookmarkEnd w:id="11"/>
    </w:p>
    <w:p w:rsidR="00075FE4" w:rsidRPr="00D93CCE" w:rsidRDefault="00075FE4" w:rsidP="001D21EE">
      <w:pPr>
        <w:tabs>
          <w:tab w:val="left" w:pos="426"/>
        </w:tabs>
        <w:contextualSpacing/>
        <w:jc w:val="center"/>
        <w:outlineLvl w:val="2"/>
        <w:rPr>
          <w:b/>
          <w:bCs/>
          <w:i/>
          <w:sz w:val="20"/>
          <w:szCs w:val="20"/>
        </w:rPr>
      </w:pPr>
      <w:bookmarkStart w:id="12" w:name="_Toc33016940"/>
      <w:bookmarkStart w:id="13" w:name="_Toc44335409"/>
      <w:r w:rsidRPr="00D93CCE">
        <w:rPr>
          <w:b/>
          <w:bCs/>
          <w:sz w:val="20"/>
          <w:szCs w:val="20"/>
        </w:rPr>
        <w:t>Акт о приемке Товара</w:t>
      </w:r>
      <w:bookmarkEnd w:id="12"/>
      <w:bookmarkEnd w:id="13"/>
    </w:p>
    <w:p w:rsidR="00075FE4" w:rsidRPr="00D93CCE" w:rsidRDefault="00075FE4" w:rsidP="001D21EE">
      <w:pPr>
        <w:widowControl w:val="0"/>
        <w:tabs>
          <w:tab w:val="left" w:pos="426"/>
        </w:tabs>
        <w:autoSpaceDE w:val="0"/>
        <w:autoSpaceDN w:val="0"/>
        <w:adjustRightInd w:val="0"/>
        <w:contextualSpacing/>
        <w:jc w:val="center"/>
        <w:rPr>
          <w:rFonts w:eastAsia="Calibri"/>
          <w:sz w:val="20"/>
          <w:szCs w:val="20"/>
          <w:lang w:eastAsia="en-US"/>
        </w:rPr>
      </w:pPr>
    </w:p>
    <w:p w:rsidR="00075FE4" w:rsidRPr="00D93CCE" w:rsidRDefault="00075FE4" w:rsidP="001D21EE">
      <w:pPr>
        <w:widowControl w:val="0"/>
        <w:tabs>
          <w:tab w:val="left" w:pos="426"/>
        </w:tabs>
        <w:autoSpaceDE w:val="0"/>
        <w:autoSpaceDN w:val="0"/>
        <w:adjustRightInd w:val="0"/>
        <w:contextualSpacing/>
        <w:rPr>
          <w:rFonts w:eastAsia="Calibri"/>
          <w:sz w:val="20"/>
          <w:szCs w:val="20"/>
          <w:lang w:eastAsia="en-US"/>
        </w:rPr>
      </w:pPr>
      <w:r w:rsidRPr="00D93CCE">
        <w:rPr>
          <w:rFonts w:eastAsia="Calibri"/>
          <w:sz w:val="20"/>
          <w:szCs w:val="20"/>
          <w:lang w:eastAsia="en-US"/>
        </w:rPr>
        <w:t>г. Санкт-Петербург</w:t>
      </w:r>
      <w:r w:rsidRPr="00D93CCE">
        <w:rPr>
          <w:rFonts w:eastAsia="Calibri"/>
          <w:sz w:val="20"/>
          <w:szCs w:val="20"/>
          <w:lang w:eastAsia="en-US"/>
        </w:rPr>
        <w:tab/>
      </w:r>
      <w:r w:rsidRPr="00D93CCE">
        <w:rPr>
          <w:rFonts w:eastAsia="Calibri"/>
          <w:sz w:val="20"/>
          <w:szCs w:val="20"/>
          <w:lang w:eastAsia="en-US"/>
        </w:rPr>
        <w:tab/>
      </w:r>
      <w:r w:rsidRPr="00D93CCE">
        <w:rPr>
          <w:rFonts w:eastAsia="Calibri"/>
          <w:sz w:val="20"/>
          <w:szCs w:val="20"/>
          <w:lang w:eastAsia="en-US"/>
        </w:rPr>
        <w:tab/>
      </w:r>
      <w:r w:rsidRPr="00D93CCE">
        <w:rPr>
          <w:rFonts w:eastAsia="Calibri"/>
          <w:sz w:val="20"/>
          <w:szCs w:val="20"/>
          <w:lang w:eastAsia="en-US"/>
        </w:rPr>
        <w:tab/>
      </w:r>
      <w:r w:rsidRPr="00D93CCE">
        <w:rPr>
          <w:rFonts w:eastAsia="Calibri"/>
          <w:sz w:val="20"/>
          <w:szCs w:val="20"/>
          <w:lang w:eastAsia="en-US"/>
        </w:rPr>
        <w:tab/>
      </w:r>
      <w:r w:rsidRPr="00D93CCE">
        <w:rPr>
          <w:rFonts w:eastAsia="Calibri"/>
          <w:sz w:val="20"/>
          <w:szCs w:val="20"/>
          <w:lang w:eastAsia="en-US"/>
        </w:rPr>
        <w:tab/>
      </w:r>
      <w:r w:rsidRPr="00D93CCE">
        <w:rPr>
          <w:rFonts w:eastAsia="Calibri"/>
          <w:sz w:val="20"/>
          <w:szCs w:val="20"/>
          <w:lang w:eastAsia="en-US"/>
        </w:rPr>
        <w:tab/>
        <w:t xml:space="preserve"> «___»____________20</w:t>
      </w:r>
      <w:r w:rsidR="008B3012">
        <w:rPr>
          <w:rFonts w:eastAsia="Calibri"/>
          <w:sz w:val="20"/>
          <w:szCs w:val="20"/>
          <w:lang w:eastAsia="en-US"/>
        </w:rPr>
        <w:t>2</w:t>
      </w:r>
      <w:r w:rsidRPr="00D93CCE">
        <w:rPr>
          <w:rFonts w:eastAsia="Calibri"/>
          <w:sz w:val="20"/>
          <w:szCs w:val="20"/>
          <w:lang w:eastAsia="en-US"/>
        </w:rPr>
        <w:t>_г.</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Место приемки товара_____________________________________________________</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Дата отправления товара «____»________________ ________</w:t>
      </w:r>
      <w:proofErr w:type="gramStart"/>
      <w:r w:rsidRPr="00D93CCE">
        <w:rPr>
          <w:rFonts w:eastAsia="Calibri"/>
          <w:sz w:val="20"/>
          <w:szCs w:val="20"/>
          <w:lang w:eastAsia="en-US"/>
        </w:rPr>
        <w:t>г</w:t>
      </w:r>
      <w:proofErr w:type="gramEnd"/>
      <w:r w:rsidRPr="00D93CCE">
        <w:rPr>
          <w:rFonts w:eastAsia="Calibri"/>
          <w:sz w:val="20"/>
          <w:szCs w:val="20"/>
          <w:lang w:eastAsia="en-US"/>
        </w:rPr>
        <w:t xml:space="preserve">. </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Способ доставки__________________________________</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Настоящий акт составлен комиссией, которая установила «___»___________ ______</w:t>
      </w:r>
      <w:proofErr w:type="gramStart"/>
      <w:r w:rsidRPr="00D93CCE">
        <w:rPr>
          <w:rFonts w:eastAsia="Calibri"/>
          <w:sz w:val="20"/>
          <w:szCs w:val="20"/>
          <w:lang w:eastAsia="en-US"/>
        </w:rPr>
        <w:t>г</w:t>
      </w:r>
      <w:proofErr w:type="gramEnd"/>
      <w:r w:rsidRPr="00D93CCE">
        <w:rPr>
          <w:rFonts w:eastAsia="Calibri"/>
          <w:sz w:val="20"/>
          <w:szCs w:val="20"/>
          <w:lang w:eastAsia="en-US"/>
        </w:rPr>
        <w:t>.</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По сопроводительным документам___________________________________________</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Грузоотправитель__________________________________________________________</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Производитель_____________________________________________________________</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Поставщик _________________________________________________________________</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Контракт на поставку товара №_______________ от «___»________  ______</w:t>
      </w:r>
      <w:proofErr w:type="gramStart"/>
      <w:r w:rsidRPr="00D93CCE">
        <w:rPr>
          <w:rFonts w:eastAsia="Calibri"/>
          <w:sz w:val="20"/>
          <w:szCs w:val="20"/>
          <w:lang w:eastAsia="en-US"/>
        </w:rPr>
        <w:t>г</w:t>
      </w:r>
      <w:proofErr w:type="gramEnd"/>
      <w:r w:rsidRPr="00D93CCE">
        <w:rPr>
          <w:rFonts w:eastAsia="Calibri"/>
          <w:sz w:val="20"/>
          <w:szCs w:val="20"/>
          <w:lang w:eastAsia="en-US"/>
        </w:rPr>
        <w:t>.</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 xml:space="preserve">Счет-фактура или УПД №__________ от «____»_______________ ________ </w:t>
      </w:r>
      <w:proofErr w:type="gramStart"/>
      <w:r w:rsidRPr="00D93CCE">
        <w:rPr>
          <w:rFonts w:eastAsia="Calibri"/>
          <w:sz w:val="20"/>
          <w:szCs w:val="20"/>
          <w:lang w:eastAsia="en-US"/>
        </w:rPr>
        <w:t>г</w:t>
      </w:r>
      <w:proofErr w:type="gramEnd"/>
      <w:r w:rsidRPr="00D93CCE">
        <w:rPr>
          <w:rFonts w:eastAsia="Calibri"/>
          <w:sz w:val="20"/>
          <w:szCs w:val="20"/>
          <w:lang w:eastAsia="en-US"/>
        </w:rPr>
        <w:t>.</w:t>
      </w:r>
    </w:p>
    <w:p w:rsidR="00075FE4" w:rsidRPr="00D93CCE" w:rsidRDefault="00075FE4" w:rsidP="001D21EE">
      <w:pPr>
        <w:tabs>
          <w:tab w:val="left" w:pos="426"/>
        </w:tabs>
        <w:contextualSpacing/>
        <w:rPr>
          <w:rFonts w:eastAsia="Calibri"/>
          <w:sz w:val="20"/>
          <w:szCs w:val="20"/>
          <w:lang w:eastAsia="en-US"/>
        </w:rPr>
      </w:pPr>
    </w:p>
    <w:tbl>
      <w:tblPr>
        <w:tblW w:w="0" w:type="auto"/>
        <w:tblCellMar>
          <w:top w:w="15" w:type="dxa"/>
          <w:left w:w="15" w:type="dxa"/>
          <w:bottom w:w="15" w:type="dxa"/>
          <w:right w:w="15" w:type="dxa"/>
        </w:tblCellMar>
        <w:tblLook w:val="04A0" w:firstRow="1" w:lastRow="0" w:firstColumn="1" w:lastColumn="0" w:noHBand="0" w:noVBand="1"/>
      </w:tblPr>
      <w:tblGrid>
        <w:gridCol w:w="1694"/>
        <w:gridCol w:w="1389"/>
        <w:gridCol w:w="1352"/>
        <w:gridCol w:w="1500"/>
        <w:gridCol w:w="1822"/>
        <w:gridCol w:w="2679"/>
      </w:tblGrid>
      <w:tr w:rsidR="00075FE4" w:rsidRPr="00D93CCE" w:rsidTr="003D12A5">
        <w:trPr>
          <w:trHeight w:val="102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075FE4" w:rsidRPr="00D93CCE" w:rsidRDefault="00075FE4" w:rsidP="001D21EE">
            <w:pPr>
              <w:tabs>
                <w:tab w:val="left" w:pos="426"/>
              </w:tabs>
              <w:contextualSpacing/>
              <w:jc w:val="center"/>
              <w:rPr>
                <w:rFonts w:eastAsia="Calibri"/>
                <w:sz w:val="20"/>
                <w:szCs w:val="20"/>
                <w:lang w:eastAsia="en-US"/>
              </w:rPr>
            </w:pPr>
            <w:r w:rsidRPr="00D93CCE">
              <w:rPr>
                <w:rFonts w:eastAsia="Calibri"/>
                <w:sz w:val="20"/>
                <w:szCs w:val="20"/>
                <w:lang w:eastAsia="en-US"/>
              </w:rPr>
              <w:t>Наименование Товара</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075FE4" w:rsidRPr="00D93CCE" w:rsidRDefault="00075FE4" w:rsidP="001D21EE">
            <w:pPr>
              <w:tabs>
                <w:tab w:val="left" w:pos="426"/>
              </w:tabs>
              <w:contextualSpacing/>
              <w:jc w:val="center"/>
              <w:rPr>
                <w:rFonts w:eastAsia="Calibri"/>
                <w:sz w:val="20"/>
                <w:szCs w:val="20"/>
                <w:lang w:eastAsia="en-US"/>
              </w:rPr>
            </w:pPr>
            <w:r w:rsidRPr="00D93CCE">
              <w:rPr>
                <w:rFonts w:eastAsia="Calibri"/>
                <w:sz w:val="20"/>
                <w:szCs w:val="20"/>
                <w:lang w:eastAsia="en-US"/>
              </w:rPr>
              <w:t>Единица измерения</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075FE4" w:rsidRPr="00D93CCE" w:rsidRDefault="00075FE4" w:rsidP="001D21EE">
            <w:pPr>
              <w:tabs>
                <w:tab w:val="left" w:pos="426"/>
              </w:tabs>
              <w:contextualSpacing/>
              <w:jc w:val="center"/>
              <w:rPr>
                <w:rFonts w:eastAsia="Calibri"/>
                <w:sz w:val="20"/>
                <w:szCs w:val="20"/>
                <w:lang w:eastAsia="en-US"/>
              </w:rPr>
            </w:pPr>
            <w:r w:rsidRPr="00D93CCE">
              <w:rPr>
                <w:rFonts w:eastAsia="Calibri"/>
                <w:sz w:val="20"/>
                <w:szCs w:val="20"/>
                <w:lang w:eastAsia="en-US"/>
              </w:rPr>
              <w:t>По документам</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075FE4" w:rsidRPr="00D93CCE" w:rsidRDefault="00075FE4" w:rsidP="001D21EE">
            <w:pPr>
              <w:tabs>
                <w:tab w:val="left" w:pos="426"/>
              </w:tabs>
              <w:contextualSpacing/>
              <w:jc w:val="center"/>
              <w:rPr>
                <w:rFonts w:eastAsia="Calibri"/>
                <w:sz w:val="20"/>
                <w:szCs w:val="20"/>
                <w:lang w:eastAsia="en-US"/>
              </w:rPr>
            </w:pPr>
            <w:r w:rsidRPr="00D93CCE">
              <w:rPr>
                <w:rFonts w:eastAsia="Calibri"/>
                <w:sz w:val="20"/>
                <w:szCs w:val="20"/>
                <w:lang w:eastAsia="en-US"/>
              </w:rPr>
              <w:t>Фактически принято</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075FE4" w:rsidRPr="00D93CCE" w:rsidRDefault="00075FE4" w:rsidP="001D21EE">
            <w:pPr>
              <w:tabs>
                <w:tab w:val="left" w:pos="426"/>
              </w:tabs>
              <w:contextualSpacing/>
              <w:jc w:val="center"/>
              <w:rPr>
                <w:rFonts w:eastAsia="Calibri"/>
                <w:sz w:val="20"/>
                <w:szCs w:val="20"/>
                <w:lang w:eastAsia="en-US"/>
              </w:rPr>
            </w:pPr>
            <w:r w:rsidRPr="00D93CCE">
              <w:rPr>
                <w:rFonts w:eastAsia="Calibri"/>
                <w:sz w:val="20"/>
                <w:szCs w:val="20"/>
                <w:lang w:eastAsia="en-US"/>
              </w:rPr>
              <w:t>Характеристики товара</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075FE4" w:rsidRPr="00D93CCE" w:rsidRDefault="00075FE4" w:rsidP="001D21EE">
            <w:pPr>
              <w:tabs>
                <w:tab w:val="left" w:pos="426"/>
              </w:tabs>
              <w:contextualSpacing/>
              <w:jc w:val="center"/>
              <w:rPr>
                <w:rFonts w:eastAsia="Calibri"/>
                <w:sz w:val="20"/>
                <w:szCs w:val="20"/>
                <w:lang w:eastAsia="en-US"/>
              </w:rPr>
            </w:pPr>
            <w:r w:rsidRPr="00D93CCE">
              <w:rPr>
                <w:rFonts w:eastAsia="Calibri"/>
                <w:sz w:val="20"/>
                <w:szCs w:val="20"/>
                <w:lang w:eastAsia="en-US"/>
              </w:rPr>
              <w:t>Отклонение (брак, не соответствие требованиям Контракта)</w:t>
            </w:r>
          </w:p>
        </w:tc>
      </w:tr>
      <w:tr w:rsidR="00075FE4" w:rsidRPr="00D93CCE" w:rsidTr="003D12A5">
        <w:trPr>
          <w:trHeight w:val="24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75FE4" w:rsidRPr="00D93CCE" w:rsidRDefault="00075FE4" w:rsidP="001D21EE">
            <w:pPr>
              <w:tabs>
                <w:tab w:val="left" w:pos="426"/>
              </w:tabs>
              <w:contextualSpacing/>
              <w:rPr>
                <w:rFonts w:eastAsia="Calibri"/>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75FE4" w:rsidRPr="00D93CCE" w:rsidRDefault="00075FE4" w:rsidP="001D21EE">
            <w:pPr>
              <w:tabs>
                <w:tab w:val="left" w:pos="426"/>
              </w:tabs>
              <w:contextualSpacing/>
              <w:rPr>
                <w:rFonts w:eastAsia="Calibri"/>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75FE4" w:rsidRPr="00D93CCE" w:rsidRDefault="00075FE4" w:rsidP="001D21EE">
            <w:pPr>
              <w:tabs>
                <w:tab w:val="left" w:pos="426"/>
              </w:tabs>
              <w:contextualSpacing/>
              <w:rPr>
                <w:rFonts w:eastAsia="Calibri"/>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75FE4" w:rsidRPr="00D93CCE" w:rsidRDefault="00075FE4" w:rsidP="001D21EE">
            <w:pPr>
              <w:tabs>
                <w:tab w:val="left" w:pos="426"/>
              </w:tabs>
              <w:contextualSpacing/>
              <w:rPr>
                <w:rFonts w:eastAsia="Calibri"/>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75FE4" w:rsidRPr="00D93CCE" w:rsidRDefault="00075FE4" w:rsidP="001D21EE">
            <w:pPr>
              <w:tabs>
                <w:tab w:val="left" w:pos="426"/>
              </w:tabs>
              <w:contextualSpacing/>
              <w:rPr>
                <w:rFonts w:eastAsia="Calibri"/>
                <w:sz w:val="20"/>
                <w:szCs w:val="20"/>
                <w:lang w:eastAsia="en-US"/>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075FE4" w:rsidRPr="00D93CCE" w:rsidRDefault="00075FE4" w:rsidP="001D21EE">
            <w:pPr>
              <w:tabs>
                <w:tab w:val="left" w:pos="426"/>
              </w:tabs>
              <w:contextualSpacing/>
              <w:rPr>
                <w:rFonts w:eastAsia="Calibri"/>
                <w:sz w:val="20"/>
                <w:szCs w:val="20"/>
                <w:lang w:eastAsia="en-US"/>
              </w:rPr>
            </w:pPr>
          </w:p>
        </w:tc>
      </w:tr>
    </w:tbl>
    <w:p w:rsidR="00075FE4" w:rsidRPr="00D93CCE" w:rsidRDefault="00075FE4" w:rsidP="001D21EE">
      <w:pPr>
        <w:tabs>
          <w:tab w:val="left" w:pos="426"/>
        </w:tabs>
        <w:contextualSpacing/>
        <w:jc w:val="both"/>
        <w:rPr>
          <w:rFonts w:eastAsia="Calibri"/>
          <w:sz w:val="20"/>
          <w:szCs w:val="20"/>
          <w:lang w:eastAsia="en-US"/>
        </w:rPr>
      </w:pPr>
      <w:r w:rsidRPr="00D93CCE">
        <w:rPr>
          <w:rFonts w:eastAsia="Calibri"/>
          <w:sz w:val="20"/>
          <w:szCs w:val="20"/>
          <w:lang w:eastAsia="en-US"/>
        </w:rPr>
        <w:t>В соответствии с Контрактом от «__» __________ 202</w:t>
      </w:r>
      <w:r w:rsidR="00B0328A">
        <w:rPr>
          <w:rFonts w:eastAsia="Calibri"/>
          <w:sz w:val="20"/>
          <w:szCs w:val="20"/>
          <w:lang w:eastAsia="en-US"/>
        </w:rPr>
        <w:t>3</w:t>
      </w:r>
      <w:r w:rsidRPr="00D93CCE">
        <w:rPr>
          <w:rFonts w:eastAsia="Calibri"/>
          <w:sz w:val="20"/>
          <w:szCs w:val="20"/>
          <w:lang w:eastAsia="en-US"/>
        </w:rPr>
        <w:t xml:space="preserve"> года № _____________________ Товар поставлен Заказчику в количестве ___________ штук ____ наименований на общую сумму</w:t>
      </w:r>
      <w:proofErr w:type="gramStart"/>
      <w:r w:rsidRPr="00D93CCE">
        <w:rPr>
          <w:rFonts w:eastAsia="Calibri"/>
          <w:sz w:val="20"/>
          <w:szCs w:val="20"/>
          <w:lang w:eastAsia="en-US"/>
        </w:rPr>
        <w:t xml:space="preserve"> _______________ (_______________) </w:t>
      </w:r>
      <w:proofErr w:type="gramEnd"/>
      <w:r w:rsidRPr="00D93CCE">
        <w:rPr>
          <w:rFonts w:eastAsia="Calibri"/>
          <w:sz w:val="20"/>
          <w:szCs w:val="20"/>
          <w:lang w:eastAsia="en-US"/>
        </w:rPr>
        <w:t>рублей _______ копеек, в том числе НДС ______________ (для плательщиков НДС).</w:t>
      </w:r>
    </w:p>
    <w:p w:rsidR="00075FE4" w:rsidRPr="00D93CCE" w:rsidRDefault="00075FE4" w:rsidP="001D21EE">
      <w:pPr>
        <w:tabs>
          <w:tab w:val="left" w:pos="426"/>
        </w:tabs>
        <w:contextualSpacing/>
        <w:jc w:val="both"/>
        <w:rPr>
          <w:rFonts w:eastAsia="Calibri"/>
          <w:sz w:val="20"/>
          <w:szCs w:val="20"/>
          <w:lang w:eastAsia="en-US"/>
        </w:rPr>
      </w:pPr>
    </w:p>
    <w:p w:rsidR="00075FE4" w:rsidRPr="00D93CCE" w:rsidRDefault="00075FE4" w:rsidP="001D21EE">
      <w:pPr>
        <w:tabs>
          <w:tab w:val="left" w:pos="426"/>
        </w:tabs>
        <w:contextualSpacing/>
        <w:jc w:val="both"/>
        <w:rPr>
          <w:rFonts w:eastAsia="Calibri"/>
          <w:sz w:val="20"/>
          <w:szCs w:val="20"/>
          <w:lang w:eastAsia="en-US"/>
        </w:rPr>
      </w:pPr>
      <w:r w:rsidRPr="00D93CCE">
        <w:rPr>
          <w:rFonts w:eastAsia="Calibri"/>
          <w:sz w:val="20"/>
          <w:szCs w:val="20"/>
          <w:lang w:eastAsia="en-US"/>
        </w:rPr>
        <w:t>Гарантийный срок на Товар составляет ___________ месяцев со дня подписания Акта о приемке Товара.</w:t>
      </w:r>
    </w:p>
    <w:p w:rsidR="00075FE4" w:rsidRPr="00D93CCE" w:rsidRDefault="00075FE4" w:rsidP="001D21EE">
      <w:pPr>
        <w:tabs>
          <w:tab w:val="left" w:pos="426"/>
        </w:tabs>
        <w:contextualSpacing/>
        <w:jc w:val="both"/>
        <w:rPr>
          <w:rFonts w:eastAsia="Calibri"/>
          <w:sz w:val="20"/>
          <w:szCs w:val="20"/>
          <w:lang w:eastAsia="en-US"/>
        </w:rPr>
      </w:pPr>
    </w:p>
    <w:p w:rsidR="00075FE4" w:rsidRPr="00D93CCE" w:rsidRDefault="00075FE4" w:rsidP="001D21EE">
      <w:pPr>
        <w:tabs>
          <w:tab w:val="left" w:pos="426"/>
        </w:tabs>
        <w:contextualSpacing/>
        <w:jc w:val="both"/>
        <w:rPr>
          <w:rFonts w:eastAsia="Calibri"/>
          <w:sz w:val="20"/>
          <w:szCs w:val="20"/>
          <w:lang w:eastAsia="en-US"/>
        </w:rPr>
      </w:pPr>
      <w:r w:rsidRPr="00D93CCE">
        <w:rPr>
          <w:rFonts w:eastAsia="Calibri"/>
          <w:sz w:val="20"/>
          <w:szCs w:val="20"/>
          <w:lang w:eastAsia="en-US"/>
        </w:rPr>
        <w:t>Все члены приемочной комиссии ознакомлены с правилами приемки Товаров на соответствие требованиям Контракта и предупреждены об ответственности за подписание Акта, содержащего данные, не соответствующие действительности.</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 xml:space="preserve">Заключение приемочной комиссии </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Соответствие качества Товара условиям Контракта подтверждаем / не подтверждаем</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Председатель комиссии____________</w:t>
      </w:r>
    </w:p>
    <w:p w:rsidR="00075FE4" w:rsidRPr="00D93CCE" w:rsidRDefault="00075FE4" w:rsidP="001D21EE">
      <w:pPr>
        <w:tabs>
          <w:tab w:val="left" w:pos="426"/>
        </w:tabs>
        <w:contextualSpacing/>
        <w:rPr>
          <w:rFonts w:eastAsia="Calibri"/>
          <w:sz w:val="20"/>
          <w:szCs w:val="20"/>
          <w:lang w:eastAsia="en-US"/>
        </w:rPr>
      </w:pPr>
      <w:r w:rsidRPr="00D93CCE">
        <w:rPr>
          <w:rFonts w:eastAsia="Calibri"/>
          <w:sz w:val="20"/>
          <w:szCs w:val="20"/>
          <w:lang w:eastAsia="en-US"/>
        </w:rPr>
        <w:t>Члены комиссии __________________</w:t>
      </w:r>
    </w:p>
    <w:p w:rsidR="007660F7" w:rsidRPr="00D93CCE" w:rsidRDefault="007660F7" w:rsidP="001D21EE">
      <w:pPr>
        <w:tabs>
          <w:tab w:val="left" w:pos="426"/>
        </w:tabs>
        <w:contextualSpacing/>
        <w:rPr>
          <w:rFonts w:eastAsia="Calibri"/>
          <w:sz w:val="20"/>
          <w:szCs w:val="20"/>
          <w:lang w:eastAsia="en-US"/>
        </w:rPr>
      </w:pPr>
    </w:p>
    <w:p w:rsidR="007660F7" w:rsidRDefault="007660F7" w:rsidP="001D21EE">
      <w:pPr>
        <w:tabs>
          <w:tab w:val="left" w:pos="426"/>
        </w:tabs>
        <w:contextualSpacing/>
        <w:rPr>
          <w:rFonts w:eastAsia="Calibri"/>
          <w:sz w:val="20"/>
          <w:szCs w:val="20"/>
          <w:lang w:eastAsia="en-US"/>
        </w:rPr>
      </w:pPr>
    </w:p>
    <w:p w:rsidR="00E9697B" w:rsidRDefault="00E9697B" w:rsidP="001D21EE">
      <w:pPr>
        <w:tabs>
          <w:tab w:val="left" w:pos="426"/>
        </w:tabs>
        <w:contextualSpacing/>
        <w:rPr>
          <w:rFonts w:eastAsia="Calibri"/>
          <w:sz w:val="20"/>
          <w:szCs w:val="20"/>
          <w:lang w:eastAsia="en-US"/>
        </w:rPr>
      </w:pPr>
    </w:p>
    <w:p w:rsidR="00E9697B" w:rsidRDefault="00E9697B" w:rsidP="001D21EE">
      <w:pPr>
        <w:tabs>
          <w:tab w:val="left" w:pos="426"/>
        </w:tabs>
        <w:contextualSpacing/>
        <w:rPr>
          <w:rFonts w:eastAsia="Calibri"/>
          <w:sz w:val="20"/>
          <w:szCs w:val="20"/>
          <w:lang w:eastAsia="en-US"/>
        </w:rPr>
      </w:pPr>
    </w:p>
    <w:p w:rsidR="00E9697B" w:rsidRPr="00D93CCE" w:rsidRDefault="00E9697B" w:rsidP="001D21EE">
      <w:pPr>
        <w:tabs>
          <w:tab w:val="left" w:pos="426"/>
        </w:tabs>
        <w:contextualSpacing/>
        <w:rPr>
          <w:rFonts w:eastAsia="Calibri"/>
          <w:sz w:val="20"/>
          <w:szCs w:val="20"/>
          <w:lang w:eastAsia="en-US"/>
        </w:rPr>
      </w:pPr>
    </w:p>
    <w:p w:rsidR="007660F7" w:rsidRPr="00D93CCE" w:rsidRDefault="007660F7" w:rsidP="001D21EE">
      <w:pPr>
        <w:tabs>
          <w:tab w:val="left" w:pos="426"/>
        </w:tabs>
        <w:contextualSpacing/>
        <w:rPr>
          <w:rFonts w:eastAsia="Calibri"/>
          <w:sz w:val="20"/>
          <w:szCs w:val="20"/>
          <w:lang w:eastAsia="en-US"/>
        </w:rPr>
      </w:pPr>
    </w:p>
    <w:p w:rsidR="007660F7" w:rsidRPr="00D93CCE" w:rsidRDefault="007660F7" w:rsidP="001D21EE">
      <w:pPr>
        <w:tabs>
          <w:tab w:val="left" w:pos="426"/>
        </w:tabs>
        <w:contextualSpacing/>
        <w:rPr>
          <w:rFonts w:eastAsia="Calibri"/>
          <w:sz w:val="20"/>
          <w:szCs w:val="20"/>
          <w:lang w:eastAsia="en-US"/>
        </w:rPr>
      </w:pPr>
    </w:p>
    <w:p w:rsidR="00075FE4" w:rsidRPr="00D93CCE" w:rsidRDefault="00075FE4" w:rsidP="001D21EE">
      <w:pPr>
        <w:tabs>
          <w:tab w:val="left" w:pos="426"/>
        </w:tabs>
        <w:contextualSpacing/>
        <w:jc w:val="center"/>
        <w:rPr>
          <w:rFonts w:eastAsia="Calibri"/>
          <w:sz w:val="20"/>
          <w:szCs w:val="20"/>
          <w:lang w:val="en-US" w:eastAsia="en-US"/>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0"/>
        <w:gridCol w:w="4395"/>
      </w:tblGrid>
      <w:tr w:rsidR="00BC58FA" w:rsidRPr="00D93CCE" w:rsidTr="00D865E1">
        <w:tc>
          <w:tcPr>
            <w:tcW w:w="4110" w:type="dxa"/>
            <w:shd w:val="clear" w:color="auto" w:fill="auto"/>
          </w:tcPr>
          <w:p w:rsidR="00BC58FA" w:rsidRPr="00D93CCE" w:rsidRDefault="00BC58FA" w:rsidP="00D865E1">
            <w:pPr>
              <w:widowControl w:val="0"/>
              <w:tabs>
                <w:tab w:val="left" w:pos="426"/>
              </w:tabs>
              <w:autoSpaceDE w:val="0"/>
              <w:autoSpaceDN w:val="0"/>
              <w:adjustRightInd w:val="0"/>
              <w:contextualSpacing/>
              <w:jc w:val="center"/>
              <w:rPr>
                <w:b/>
                <w:sz w:val="20"/>
                <w:szCs w:val="20"/>
              </w:rPr>
            </w:pPr>
            <w:r w:rsidRPr="00D93CCE">
              <w:rPr>
                <w:b/>
                <w:sz w:val="20"/>
                <w:szCs w:val="20"/>
              </w:rPr>
              <w:t>Заказчик</w:t>
            </w:r>
          </w:p>
        </w:tc>
        <w:tc>
          <w:tcPr>
            <w:tcW w:w="4395" w:type="dxa"/>
            <w:shd w:val="clear" w:color="auto" w:fill="auto"/>
          </w:tcPr>
          <w:p w:rsidR="00BC58FA" w:rsidRPr="00D93CCE" w:rsidRDefault="00BC58FA" w:rsidP="00D865E1">
            <w:pPr>
              <w:widowControl w:val="0"/>
              <w:tabs>
                <w:tab w:val="left" w:pos="426"/>
              </w:tabs>
              <w:autoSpaceDE w:val="0"/>
              <w:autoSpaceDN w:val="0"/>
              <w:adjustRightInd w:val="0"/>
              <w:contextualSpacing/>
              <w:jc w:val="center"/>
              <w:rPr>
                <w:b/>
                <w:sz w:val="20"/>
                <w:szCs w:val="20"/>
              </w:rPr>
            </w:pPr>
            <w:r w:rsidRPr="00D93CCE">
              <w:rPr>
                <w:b/>
                <w:sz w:val="20"/>
                <w:szCs w:val="20"/>
              </w:rPr>
              <w:t>Поставщик</w:t>
            </w:r>
          </w:p>
        </w:tc>
      </w:tr>
      <w:tr w:rsidR="00BC58FA" w:rsidRPr="00D93CCE" w:rsidTr="00D865E1">
        <w:tc>
          <w:tcPr>
            <w:tcW w:w="4110" w:type="dxa"/>
            <w:shd w:val="clear" w:color="auto" w:fill="auto"/>
          </w:tcPr>
          <w:p w:rsidR="001B1609" w:rsidRPr="007A530A" w:rsidRDefault="001B1609" w:rsidP="001B1609">
            <w:pPr>
              <w:tabs>
                <w:tab w:val="left" w:pos="0"/>
                <w:tab w:val="left" w:pos="142"/>
              </w:tabs>
              <w:ind w:firstLine="33"/>
              <w:rPr>
                <w:rFonts w:eastAsia="Calibri"/>
                <w:sz w:val="20"/>
                <w:szCs w:val="20"/>
              </w:rPr>
            </w:pPr>
            <w:r w:rsidRPr="007A530A">
              <w:rPr>
                <w:rFonts w:eastAsia="Calibri"/>
                <w:sz w:val="20"/>
                <w:szCs w:val="20"/>
              </w:rPr>
              <w:t>Д</w:t>
            </w:r>
            <w:r>
              <w:rPr>
                <w:rFonts w:eastAsia="Calibri"/>
                <w:sz w:val="20"/>
                <w:szCs w:val="20"/>
              </w:rPr>
              <w:t>иректор</w:t>
            </w:r>
            <w:r w:rsidRPr="007A530A">
              <w:rPr>
                <w:rFonts w:eastAsia="Calibri"/>
                <w:sz w:val="20"/>
                <w:szCs w:val="20"/>
              </w:rPr>
              <w:t xml:space="preserve"> СПб ГБУК </w:t>
            </w:r>
          </w:p>
          <w:p w:rsidR="001B1609" w:rsidRPr="007A530A" w:rsidRDefault="001B1609" w:rsidP="001B1609">
            <w:pPr>
              <w:tabs>
                <w:tab w:val="left" w:pos="0"/>
                <w:tab w:val="left" w:pos="142"/>
              </w:tabs>
              <w:ind w:firstLine="33"/>
              <w:rPr>
                <w:rFonts w:eastAsia="Calibri"/>
                <w:sz w:val="20"/>
                <w:szCs w:val="20"/>
              </w:rPr>
            </w:pPr>
            <w:r w:rsidRPr="007A530A">
              <w:rPr>
                <w:rFonts w:eastAsia="Calibri"/>
                <w:sz w:val="20"/>
                <w:szCs w:val="20"/>
              </w:rPr>
              <w:t xml:space="preserve">«Государственный литературный музей «ХХ век» </w:t>
            </w:r>
          </w:p>
          <w:p w:rsidR="001B1609" w:rsidRPr="007A530A" w:rsidRDefault="001B1609" w:rsidP="001B1609">
            <w:pPr>
              <w:tabs>
                <w:tab w:val="left" w:pos="0"/>
                <w:tab w:val="left" w:pos="142"/>
              </w:tabs>
              <w:ind w:firstLine="33"/>
              <w:rPr>
                <w:rFonts w:eastAsia="Calibri"/>
                <w:sz w:val="20"/>
                <w:szCs w:val="20"/>
              </w:rPr>
            </w:pPr>
          </w:p>
          <w:p w:rsidR="001B1609" w:rsidRPr="007A530A" w:rsidRDefault="001B1609" w:rsidP="001B1609">
            <w:pPr>
              <w:tabs>
                <w:tab w:val="left" w:pos="0"/>
                <w:tab w:val="left" w:pos="142"/>
              </w:tabs>
              <w:ind w:firstLine="33"/>
              <w:rPr>
                <w:rFonts w:eastAsia="Calibri"/>
                <w:sz w:val="20"/>
                <w:szCs w:val="20"/>
              </w:rPr>
            </w:pPr>
            <w:r w:rsidRPr="007A530A">
              <w:rPr>
                <w:rFonts w:eastAsia="Calibri"/>
                <w:sz w:val="20"/>
                <w:szCs w:val="20"/>
              </w:rPr>
              <w:t>________________     Линович М.В.</w:t>
            </w:r>
          </w:p>
          <w:p w:rsidR="00BC58FA" w:rsidRPr="00D93CCE" w:rsidRDefault="00BC58FA" w:rsidP="00D865E1">
            <w:pPr>
              <w:widowControl w:val="0"/>
              <w:tabs>
                <w:tab w:val="left" w:pos="426"/>
              </w:tabs>
              <w:autoSpaceDE w:val="0"/>
              <w:autoSpaceDN w:val="0"/>
              <w:adjustRightInd w:val="0"/>
              <w:contextualSpacing/>
              <w:rPr>
                <w:sz w:val="20"/>
                <w:szCs w:val="20"/>
              </w:rPr>
            </w:pPr>
            <w:proofErr w:type="spellStart"/>
            <w:r w:rsidRPr="00D93CCE">
              <w:rPr>
                <w:rFonts w:eastAsia="Calibri"/>
                <w:sz w:val="20"/>
                <w:szCs w:val="20"/>
                <w:lang w:eastAsia="en-US"/>
              </w:rPr>
              <w:t>м.п</w:t>
            </w:r>
            <w:proofErr w:type="spellEnd"/>
            <w:r w:rsidRPr="00D93CCE">
              <w:rPr>
                <w:rFonts w:eastAsia="Calibri"/>
                <w:sz w:val="20"/>
                <w:szCs w:val="20"/>
                <w:lang w:eastAsia="en-US"/>
              </w:rPr>
              <w:t>.</w:t>
            </w:r>
          </w:p>
        </w:tc>
        <w:tc>
          <w:tcPr>
            <w:tcW w:w="4395" w:type="dxa"/>
            <w:shd w:val="clear" w:color="auto" w:fill="auto"/>
          </w:tcPr>
          <w:p w:rsidR="00BC58FA" w:rsidRPr="00D93CCE" w:rsidRDefault="00BC58FA" w:rsidP="00D865E1">
            <w:pPr>
              <w:tabs>
                <w:tab w:val="left" w:pos="426"/>
              </w:tabs>
              <w:contextualSpacing/>
              <w:rPr>
                <w:sz w:val="20"/>
                <w:szCs w:val="20"/>
              </w:rPr>
            </w:pPr>
          </w:p>
          <w:p w:rsidR="00BC58FA" w:rsidRPr="00D93CCE" w:rsidRDefault="00BC58FA" w:rsidP="00D865E1">
            <w:pPr>
              <w:tabs>
                <w:tab w:val="left" w:pos="426"/>
              </w:tabs>
              <w:contextualSpacing/>
              <w:rPr>
                <w:sz w:val="20"/>
                <w:szCs w:val="20"/>
              </w:rPr>
            </w:pPr>
          </w:p>
          <w:p w:rsidR="00BC58FA" w:rsidRPr="00D93CCE" w:rsidRDefault="00BC58FA" w:rsidP="00D865E1">
            <w:pPr>
              <w:tabs>
                <w:tab w:val="left" w:pos="426"/>
              </w:tabs>
              <w:contextualSpacing/>
              <w:rPr>
                <w:sz w:val="20"/>
                <w:szCs w:val="20"/>
              </w:rPr>
            </w:pPr>
          </w:p>
          <w:p w:rsidR="00BC58FA" w:rsidRPr="00D93CCE" w:rsidRDefault="00BC58FA" w:rsidP="00D865E1">
            <w:pPr>
              <w:tabs>
                <w:tab w:val="left" w:pos="426"/>
              </w:tabs>
              <w:contextualSpacing/>
              <w:rPr>
                <w:sz w:val="20"/>
                <w:szCs w:val="20"/>
              </w:rPr>
            </w:pPr>
            <w:r w:rsidRPr="00D93CCE">
              <w:rPr>
                <w:sz w:val="20"/>
                <w:szCs w:val="20"/>
              </w:rPr>
              <w:t>____________________ ________________</w:t>
            </w:r>
          </w:p>
          <w:p w:rsidR="00BC58FA" w:rsidRPr="00D93CCE" w:rsidRDefault="00BC58FA" w:rsidP="00D865E1">
            <w:pPr>
              <w:tabs>
                <w:tab w:val="left" w:pos="426"/>
              </w:tabs>
              <w:contextualSpacing/>
              <w:rPr>
                <w:sz w:val="20"/>
                <w:szCs w:val="20"/>
              </w:rPr>
            </w:pPr>
            <w:r w:rsidRPr="00D93CCE">
              <w:rPr>
                <w:rFonts w:eastAsia="Calibri"/>
                <w:sz w:val="20"/>
                <w:szCs w:val="20"/>
                <w:lang w:eastAsia="en-US"/>
              </w:rPr>
              <w:t>м.п.</w:t>
            </w:r>
          </w:p>
        </w:tc>
      </w:tr>
    </w:tbl>
    <w:p w:rsidR="0077011A" w:rsidRPr="00D93CCE" w:rsidRDefault="0077011A" w:rsidP="001D21EE">
      <w:pPr>
        <w:tabs>
          <w:tab w:val="left" w:pos="426"/>
        </w:tabs>
        <w:rPr>
          <w:sz w:val="20"/>
          <w:szCs w:val="20"/>
        </w:rPr>
      </w:pPr>
    </w:p>
    <w:sectPr w:rsidR="0077011A" w:rsidRPr="00D93CCE" w:rsidSect="00075FE4">
      <w:headerReference w:type="default" r:id="rId11"/>
      <w:pgSz w:w="11906" w:h="16838"/>
      <w:pgMar w:top="709" w:right="566" w:bottom="851" w:left="1134" w:header="708" w:footer="275"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28A" w:rsidRDefault="00B0328A" w:rsidP="00EC3846">
      <w:r>
        <w:separator/>
      </w:r>
    </w:p>
  </w:endnote>
  <w:endnote w:type="continuationSeparator" w:id="0">
    <w:p w:rsidR="00B0328A" w:rsidRDefault="00B0328A" w:rsidP="00EC3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ヒラギノ角ゴ Pro W3">
    <w:altName w:val="Arial Unicode MS"/>
    <w:charset w:val="80"/>
    <w:family w:val="auto"/>
    <w:pitch w:val="variable"/>
    <w:sig w:usb0="E00002FF" w:usb1="7AC7FFFF" w:usb2="00000012" w:usb3="00000000" w:csb0="0002000D" w:csb1="00000000"/>
  </w:font>
  <w:font w:name="Helvetica">
    <w:panose1 w:val="020B050402020202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431">
    <w:altName w:val="Times New Roman"/>
    <w:charset w:val="00"/>
    <w:family w:val="roman"/>
    <w:pitch w:val="variable"/>
    <w:sig w:usb0="00000203" w:usb1="00000000" w:usb2="00000000" w:usb3="00000000" w:csb0="00000005" w:csb1="00000000"/>
  </w:font>
  <w:font w:name="TimesDL">
    <w:altName w:val="Times New Roman"/>
    <w:charset w:val="00"/>
    <w:family w:val="auto"/>
    <w:pitch w:val="variable"/>
  </w:font>
  <w:font w:name="Arial1">
    <w:altName w:val="Times New Roman"/>
    <w:panose1 w:val="00000000000000000000"/>
    <w:charset w:val="00"/>
    <w:family w:val="roman"/>
    <w:notTrueType/>
    <w:pitch w:val="default"/>
  </w:font>
  <w:font w:name="OpenSymbol">
    <w:charset w:val="00"/>
    <w:family w:val="auto"/>
    <w:pitch w:val="variable"/>
    <w:sig w:usb0="800000AF" w:usb1="1001ECEA" w:usb2="00000000" w:usb3="00000000" w:csb0="00000001" w:csb1="00000000"/>
  </w:font>
  <w:font w:name="Baltica">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28A" w:rsidRPr="006350E0" w:rsidRDefault="00B0328A" w:rsidP="003D12A5">
    <w:pPr>
      <w:pStyle w:val="ae"/>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28A" w:rsidRDefault="00B0328A" w:rsidP="00EC3846">
      <w:r>
        <w:separator/>
      </w:r>
    </w:p>
  </w:footnote>
  <w:footnote w:type="continuationSeparator" w:id="0">
    <w:p w:rsidR="00B0328A" w:rsidRDefault="00B0328A" w:rsidP="00EC3846">
      <w:r>
        <w:continuationSeparator/>
      </w:r>
    </w:p>
  </w:footnote>
  <w:footnote w:id="1">
    <w:p w:rsidR="00B0328A" w:rsidRPr="003468FE" w:rsidRDefault="00B0328A" w:rsidP="00075FE4">
      <w:pPr>
        <w:jc w:val="both"/>
        <w:rPr>
          <w:sz w:val="12"/>
          <w:szCs w:val="12"/>
        </w:rPr>
      </w:pPr>
      <w:r w:rsidRPr="003468FE">
        <w:rPr>
          <w:rStyle w:val="affff1"/>
          <w:sz w:val="12"/>
          <w:szCs w:val="12"/>
        </w:rPr>
        <w:footnoteRef/>
      </w:r>
      <w:r w:rsidRPr="003468FE">
        <w:rPr>
          <w:sz w:val="12"/>
          <w:szCs w:val="12"/>
        </w:rPr>
        <w:t>а) 1000 рублей, если цена контракта не превышает 3 млн рублей (включительно);</w:t>
      </w:r>
    </w:p>
    <w:p w:rsidR="00B0328A" w:rsidRPr="003468FE" w:rsidRDefault="00B0328A" w:rsidP="00075FE4">
      <w:pPr>
        <w:jc w:val="both"/>
        <w:rPr>
          <w:sz w:val="12"/>
          <w:szCs w:val="12"/>
        </w:rPr>
      </w:pPr>
      <w:r w:rsidRPr="003468FE">
        <w:rPr>
          <w:sz w:val="12"/>
          <w:szCs w:val="12"/>
        </w:rPr>
        <w:t>б) 5000 рублей, если цена контракта составляет от 3 млн рублей до 50 млн рублей (включительно);</w:t>
      </w:r>
    </w:p>
    <w:p w:rsidR="00B0328A" w:rsidRPr="003468FE" w:rsidRDefault="00B0328A" w:rsidP="00075FE4">
      <w:pPr>
        <w:jc w:val="both"/>
        <w:rPr>
          <w:sz w:val="12"/>
          <w:szCs w:val="12"/>
        </w:rPr>
      </w:pPr>
      <w:r w:rsidRPr="003468FE">
        <w:rPr>
          <w:sz w:val="12"/>
          <w:szCs w:val="12"/>
        </w:rPr>
        <w:t>в) 10000 рублей, если цена контракта составляет от 50 млн рублей до 100 млн рублей (включительно);</w:t>
      </w:r>
    </w:p>
    <w:p w:rsidR="00B0328A" w:rsidRPr="003468FE" w:rsidRDefault="00B0328A" w:rsidP="00075FE4">
      <w:pPr>
        <w:jc w:val="both"/>
        <w:rPr>
          <w:sz w:val="12"/>
          <w:szCs w:val="12"/>
        </w:rPr>
      </w:pPr>
      <w:r w:rsidRPr="003468FE">
        <w:rPr>
          <w:sz w:val="12"/>
          <w:szCs w:val="12"/>
        </w:rPr>
        <w:t>г) 100000 рублей, если цена контракта превышает 100 млн рублей.</w:t>
      </w:r>
    </w:p>
  </w:footnote>
  <w:footnote w:id="2">
    <w:p w:rsidR="00B0328A" w:rsidRPr="003468FE" w:rsidRDefault="00B0328A" w:rsidP="00075FE4">
      <w:pPr>
        <w:autoSpaceDE w:val="0"/>
        <w:autoSpaceDN w:val="0"/>
        <w:adjustRightInd w:val="0"/>
        <w:jc w:val="both"/>
        <w:rPr>
          <w:sz w:val="12"/>
          <w:szCs w:val="12"/>
        </w:rPr>
      </w:pPr>
      <w:r w:rsidRPr="003468FE">
        <w:rPr>
          <w:rStyle w:val="affff1"/>
          <w:sz w:val="12"/>
          <w:szCs w:val="12"/>
        </w:rPr>
        <w:footnoteRef/>
      </w:r>
      <w:r w:rsidRPr="003468FE">
        <w:rPr>
          <w:sz w:val="12"/>
          <w:szCs w:val="12"/>
        </w:rPr>
        <w:t xml:space="preserve"> а) 10 процентов цены контракта (этапа) в случае, если цена контракта (этапа) не превышает 3 млн. рублей;</w:t>
      </w:r>
    </w:p>
    <w:p w:rsidR="00B0328A" w:rsidRPr="003468FE" w:rsidRDefault="00B0328A" w:rsidP="00075FE4">
      <w:pPr>
        <w:autoSpaceDE w:val="0"/>
        <w:autoSpaceDN w:val="0"/>
        <w:adjustRightInd w:val="0"/>
        <w:jc w:val="both"/>
        <w:rPr>
          <w:sz w:val="12"/>
          <w:szCs w:val="12"/>
        </w:rPr>
      </w:pPr>
      <w:r w:rsidRPr="003468FE">
        <w:rPr>
          <w:sz w:val="12"/>
          <w:szCs w:val="12"/>
        </w:rPr>
        <w:t>б) 5 процентов цены контракта (этапа) в случае, если цена контракта (этапа) составляет от 3 млн. рублей до 50 млн. рублей (включительно);</w:t>
      </w:r>
    </w:p>
    <w:p w:rsidR="00B0328A" w:rsidRPr="003468FE" w:rsidRDefault="00B0328A" w:rsidP="00075FE4">
      <w:pPr>
        <w:autoSpaceDE w:val="0"/>
        <w:autoSpaceDN w:val="0"/>
        <w:adjustRightInd w:val="0"/>
        <w:jc w:val="both"/>
        <w:rPr>
          <w:sz w:val="12"/>
          <w:szCs w:val="12"/>
        </w:rPr>
      </w:pPr>
      <w:r w:rsidRPr="003468FE">
        <w:rPr>
          <w:sz w:val="12"/>
          <w:szCs w:val="12"/>
        </w:rPr>
        <w:t>в) 1 процент цены контракта (этапа) в случае, если цена контракта (этапа) составляет от 50 млн рублей до 100 млн рублей (включительно);</w:t>
      </w:r>
    </w:p>
    <w:p w:rsidR="00B0328A" w:rsidRPr="003468FE" w:rsidRDefault="00B0328A" w:rsidP="00075FE4">
      <w:pPr>
        <w:autoSpaceDE w:val="0"/>
        <w:autoSpaceDN w:val="0"/>
        <w:adjustRightInd w:val="0"/>
        <w:jc w:val="both"/>
        <w:rPr>
          <w:sz w:val="12"/>
          <w:szCs w:val="12"/>
        </w:rPr>
      </w:pPr>
      <w:r w:rsidRPr="003468FE">
        <w:rPr>
          <w:sz w:val="12"/>
          <w:szCs w:val="12"/>
        </w:rPr>
        <w:t>г) 0,5 процента цены контракта (этапа) в случае, если цена контракта (этапа) составляет от 100 млн рублей до 500 млн рублей (включительно);</w:t>
      </w:r>
    </w:p>
    <w:p w:rsidR="00B0328A" w:rsidRPr="003468FE" w:rsidRDefault="00B0328A" w:rsidP="00075FE4">
      <w:pPr>
        <w:autoSpaceDE w:val="0"/>
        <w:autoSpaceDN w:val="0"/>
        <w:adjustRightInd w:val="0"/>
        <w:jc w:val="both"/>
        <w:rPr>
          <w:sz w:val="12"/>
          <w:szCs w:val="12"/>
        </w:rPr>
      </w:pPr>
      <w:r w:rsidRPr="003468FE">
        <w:rPr>
          <w:sz w:val="12"/>
          <w:szCs w:val="12"/>
        </w:rPr>
        <w:t>д) 0,4 процента цены контракта (этапа) в случае, если цена контракта (этапа) составляет от 500 млн рублей до 1 млрд рублей (включительно);</w:t>
      </w:r>
    </w:p>
    <w:p w:rsidR="00B0328A" w:rsidRPr="003468FE" w:rsidRDefault="00B0328A" w:rsidP="00075FE4">
      <w:pPr>
        <w:jc w:val="both"/>
        <w:rPr>
          <w:sz w:val="12"/>
          <w:szCs w:val="12"/>
        </w:rPr>
      </w:pPr>
      <w:r w:rsidRPr="003468FE">
        <w:rPr>
          <w:sz w:val="12"/>
          <w:szCs w:val="12"/>
        </w:rPr>
        <w:t>е) 0,3 процента цены контракта (этапа) в случае, если цена контракта (этапа) составляет от 1 млрд рублей до 2 млрд рублей (включительно);</w:t>
      </w:r>
    </w:p>
    <w:p w:rsidR="00B0328A" w:rsidRPr="003468FE" w:rsidRDefault="00B0328A" w:rsidP="00075FE4">
      <w:pPr>
        <w:jc w:val="both"/>
        <w:rPr>
          <w:sz w:val="12"/>
          <w:szCs w:val="12"/>
        </w:rPr>
      </w:pPr>
      <w:r w:rsidRPr="003468FE">
        <w:rPr>
          <w:sz w:val="12"/>
          <w:szCs w:val="12"/>
        </w:rPr>
        <w:t>ж) 0,25 процента цены контракта (этапа) в случае, если цена контракта (этапа) составляет от 2 млрд рублей до 5 млрд рублей (включительно);</w:t>
      </w:r>
    </w:p>
    <w:p w:rsidR="00B0328A" w:rsidRPr="003468FE" w:rsidRDefault="00B0328A" w:rsidP="00075FE4">
      <w:pPr>
        <w:jc w:val="both"/>
        <w:rPr>
          <w:sz w:val="12"/>
          <w:szCs w:val="12"/>
        </w:rPr>
      </w:pPr>
      <w:r w:rsidRPr="003468FE">
        <w:rPr>
          <w:sz w:val="12"/>
          <w:szCs w:val="12"/>
        </w:rPr>
        <w:t>з) 0,2 процента цены контракта (этапа) в случае, если цена контракта (этапа) составляет от 5 млрд рублей до 10 млрд рублей (включительно);</w:t>
      </w:r>
    </w:p>
    <w:p w:rsidR="00B0328A" w:rsidRPr="003468FE" w:rsidRDefault="00B0328A" w:rsidP="00075FE4">
      <w:pPr>
        <w:jc w:val="both"/>
        <w:rPr>
          <w:sz w:val="12"/>
          <w:szCs w:val="12"/>
        </w:rPr>
      </w:pPr>
      <w:r w:rsidRPr="003468FE">
        <w:rPr>
          <w:sz w:val="12"/>
          <w:szCs w:val="12"/>
        </w:rPr>
        <w:t>и) 0,1 процента цены контракта (этапа) в случае, если цена контракта (этапа) превышает 10 млрд рублей;</w:t>
      </w:r>
    </w:p>
    <w:p w:rsidR="00B0328A" w:rsidRPr="003468FE" w:rsidRDefault="00B0328A" w:rsidP="00075FE4">
      <w:pPr>
        <w:autoSpaceDE w:val="0"/>
        <w:autoSpaceDN w:val="0"/>
        <w:adjustRightInd w:val="0"/>
        <w:jc w:val="both"/>
        <w:rPr>
          <w:sz w:val="12"/>
          <w:szCs w:val="12"/>
        </w:rPr>
      </w:pPr>
    </w:p>
    <w:p w:rsidR="00B0328A" w:rsidRPr="003468FE" w:rsidRDefault="00B0328A" w:rsidP="00075FE4">
      <w:pPr>
        <w:autoSpaceDE w:val="0"/>
        <w:autoSpaceDN w:val="0"/>
        <w:adjustRightInd w:val="0"/>
        <w:jc w:val="both"/>
        <w:rPr>
          <w:sz w:val="12"/>
          <w:szCs w:val="12"/>
        </w:rPr>
      </w:pPr>
      <w:r w:rsidRPr="003468FE">
        <w:rPr>
          <w:sz w:val="12"/>
          <w:szCs w:val="12"/>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0328A" w:rsidRPr="003468FE" w:rsidRDefault="00B0328A" w:rsidP="00075FE4">
      <w:pPr>
        <w:autoSpaceDE w:val="0"/>
        <w:autoSpaceDN w:val="0"/>
        <w:adjustRightInd w:val="0"/>
        <w:jc w:val="both"/>
        <w:rPr>
          <w:sz w:val="12"/>
          <w:szCs w:val="12"/>
        </w:rPr>
      </w:pPr>
    </w:p>
  </w:footnote>
  <w:footnote w:id="3">
    <w:p w:rsidR="00B0328A" w:rsidRPr="003468FE" w:rsidRDefault="00B0328A" w:rsidP="00075FE4">
      <w:pPr>
        <w:autoSpaceDE w:val="0"/>
        <w:autoSpaceDN w:val="0"/>
        <w:adjustRightInd w:val="0"/>
        <w:jc w:val="both"/>
        <w:rPr>
          <w:sz w:val="12"/>
          <w:szCs w:val="12"/>
        </w:rPr>
      </w:pPr>
      <w:r w:rsidRPr="003468FE">
        <w:rPr>
          <w:rStyle w:val="affff1"/>
          <w:sz w:val="12"/>
          <w:szCs w:val="12"/>
        </w:rPr>
        <w:footnoteRef/>
      </w:r>
      <w:r w:rsidRPr="003468FE">
        <w:rPr>
          <w:sz w:val="12"/>
          <w:szCs w:val="12"/>
        </w:rPr>
        <w:t xml:space="preserve"> а) 1000 рублей, если цена контракта не превышает 3 млн. рублей;</w:t>
      </w:r>
    </w:p>
    <w:p w:rsidR="00B0328A" w:rsidRPr="003468FE" w:rsidRDefault="00B0328A" w:rsidP="00075FE4">
      <w:pPr>
        <w:autoSpaceDE w:val="0"/>
        <w:autoSpaceDN w:val="0"/>
        <w:adjustRightInd w:val="0"/>
        <w:jc w:val="both"/>
        <w:rPr>
          <w:sz w:val="12"/>
          <w:szCs w:val="12"/>
        </w:rPr>
      </w:pPr>
      <w:r w:rsidRPr="003468FE">
        <w:rPr>
          <w:sz w:val="12"/>
          <w:szCs w:val="12"/>
        </w:rPr>
        <w:t>б) 5000 рублей, если цена контракта составляет от 3 млн. рублей до 50 млн. рублей (включительно).</w:t>
      </w:r>
    </w:p>
    <w:p w:rsidR="00B0328A" w:rsidRPr="003468FE" w:rsidRDefault="00B0328A" w:rsidP="00075FE4">
      <w:pPr>
        <w:autoSpaceDE w:val="0"/>
        <w:autoSpaceDN w:val="0"/>
        <w:adjustRightInd w:val="0"/>
        <w:jc w:val="both"/>
        <w:rPr>
          <w:sz w:val="12"/>
          <w:szCs w:val="12"/>
        </w:rPr>
      </w:pPr>
      <w:r w:rsidRPr="003468FE">
        <w:rPr>
          <w:sz w:val="12"/>
          <w:szCs w:val="12"/>
        </w:rPr>
        <w:t>в) 10000 рублей, если цена контракта составляет от 50 млн рублей до 100 млн рублей (включительно);</w:t>
      </w:r>
    </w:p>
    <w:p w:rsidR="00B0328A" w:rsidRPr="003468FE" w:rsidRDefault="00B0328A" w:rsidP="00075FE4">
      <w:pPr>
        <w:autoSpaceDE w:val="0"/>
        <w:autoSpaceDN w:val="0"/>
        <w:adjustRightInd w:val="0"/>
        <w:jc w:val="both"/>
        <w:rPr>
          <w:sz w:val="12"/>
          <w:szCs w:val="12"/>
        </w:rPr>
      </w:pPr>
      <w:r w:rsidRPr="003468FE">
        <w:rPr>
          <w:sz w:val="12"/>
          <w:szCs w:val="12"/>
        </w:rPr>
        <w:t>г) 100000 рублей, если цена контракта превышает 100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28A" w:rsidRPr="006350E0" w:rsidRDefault="00B0328A">
    <w:pPr>
      <w:pStyle w:val="ac"/>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28A" w:rsidRDefault="00B0328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4"/>
    <w:multiLevelType w:val="multilevel"/>
    <w:tmpl w:val="00000004"/>
    <w:name w:val="WW8Num4"/>
    <w:lvl w:ilvl="0">
      <w:start w:val="1"/>
      <w:numFmt w:val="bullet"/>
      <w:lvlText w:val="-"/>
      <w:lvlJc w:val="left"/>
      <w:pPr>
        <w:tabs>
          <w:tab w:val="num" w:pos="709"/>
        </w:tabs>
        <w:ind w:left="0" w:firstLine="0"/>
      </w:pPr>
      <w:rPr>
        <w:rFonts w:ascii="Times New Roman" w:hAnsi="Times New Roman" w:cs="Times New Roman"/>
        <w:b w:val="0"/>
        <w:i w:val="0"/>
        <w:caps w:val="0"/>
        <w:smallCaps w:val="0"/>
        <w:strike w:val="0"/>
        <w:dstrike w:val="0"/>
        <w:color w:val="000000"/>
        <w:spacing w:val="0"/>
        <w:w w:val="100"/>
        <w:position w:val="0"/>
        <w:sz w:val="21"/>
        <w:szCs w:val="28"/>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3">
    <w:nsid w:val="00000006"/>
    <w:multiLevelType w:val="multilevel"/>
    <w:tmpl w:val="00000006"/>
    <w:name w:val="WW8Num6"/>
    <w:lvl w:ilvl="0">
      <w:start w:val="1"/>
      <w:numFmt w:val="bullet"/>
      <w:lvlText w:val="-"/>
      <w:lvlJc w:val="left"/>
      <w:pPr>
        <w:tabs>
          <w:tab w:val="num" w:pos="709"/>
        </w:tabs>
        <w:ind w:left="0" w:firstLine="0"/>
      </w:pPr>
      <w:rPr>
        <w:rFonts w:ascii="Times New Roman" w:hAnsi="Times New Roman" w:cs="Times New Roman"/>
        <w:b w:val="0"/>
        <w:i w:val="0"/>
        <w:caps w:val="0"/>
        <w:smallCaps w:val="0"/>
        <w:strike w:val="0"/>
        <w:dstrike w:val="0"/>
        <w:color w:val="000000"/>
        <w:spacing w:val="0"/>
        <w:w w:val="100"/>
        <w:position w:val="0"/>
        <w:sz w:val="21"/>
        <w:szCs w:val="28"/>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nsid w:val="0000000B"/>
    <w:multiLevelType w:val="singleLevel"/>
    <w:tmpl w:val="0000000B"/>
    <w:name w:val="WW8Num11"/>
    <w:lvl w:ilvl="0">
      <w:start w:val="1"/>
      <w:numFmt w:val="decimal"/>
      <w:lvlText w:val="%1."/>
      <w:lvlJc w:val="left"/>
      <w:pPr>
        <w:tabs>
          <w:tab w:val="num" w:pos="644"/>
        </w:tabs>
        <w:ind w:left="644" w:hanging="360"/>
      </w:pPr>
      <w:rPr>
        <w:i w:val="0"/>
        <w:iCs w:val="0"/>
      </w:rPr>
    </w:lvl>
  </w:abstractNum>
  <w:abstractNum w:abstractNumId="5">
    <w:nsid w:val="00000011"/>
    <w:multiLevelType w:val="multilevel"/>
    <w:tmpl w:val="00000011"/>
    <w:name w:val="WW8Num17"/>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lvl>
    <w:lvl w:ilvl="1">
      <w:start w:val="31"/>
      <w:numFmt w:val="decimal"/>
      <w:lvlText w:val="%2."/>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lvl>
    <w:lvl w:ilvl="2">
      <w:start w:val="1"/>
      <w:numFmt w:val="decimal"/>
      <w:lvlText w:val="%2.%3."/>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6">
    <w:nsid w:val="03A1634C"/>
    <w:multiLevelType w:val="singleLevel"/>
    <w:tmpl w:val="2D5C91A0"/>
    <w:lvl w:ilvl="0">
      <w:start w:val="1"/>
      <w:numFmt w:val="bullet"/>
      <w:pStyle w:val="14"/>
      <w:lvlText w:val=""/>
      <w:lvlJc w:val="left"/>
      <w:pPr>
        <w:tabs>
          <w:tab w:val="num" w:pos="360"/>
        </w:tabs>
        <w:ind w:left="360" w:hanging="360"/>
      </w:pPr>
      <w:rPr>
        <w:rFonts w:ascii="Symbol" w:hAnsi="Symbol"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8">
    <w:nsid w:val="21655ED2"/>
    <w:multiLevelType w:val="multilevel"/>
    <w:tmpl w:val="067893E2"/>
    <w:lvl w:ilvl="0">
      <w:start w:val="1"/>
      <w:numFmt w:val="decimal"/>
      <w:pStyle w:val="a"/>
      <w:suff w:val="space"/>
      <w:lvlText w:val="%1."/>
      <w:lvlJc w:val="left"/>
      <w:pPr>
        <w:ind w:left="1985" w:firstLine="567"/>
      </w:pPr>
      <w:rPr>
        <w:rFonts w:cs="Times New Roman" w:hint="default"/>
        <w:b/>
      </w:rPr>
    </w:lvl>
    <w:lvl w:ilvl="1">
      <w:start w:val="1"/>
      <w:numFmt w:val="decimal"/>
      <w:pStyle w:val="a"/>
      <w:suff w:val="space"/>
      <w:lvlText w:val="%1.%2."/>
      <w:lvlJc w:val="left"/>
      <w:pPr>
        <w:ind w:left="-141" w:firstLine="567"/>
      </w:pPr>
      <w:rPr>
        <w:rFonts w:cs="Times New Roman" w:hint="default"/>
        <w:b w:val="0"/>
        <w:color w:val="auto"/>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567"/>
      </w:pPr>
      <w:rPr>
        <w:rFonts w:cs="Times New Roman" w:hint="default"/>
      </w:rPr>
    </w:lvl>
    <w:lvl w:ilvl="4">
      <w:start w:val="1"/>
      <w:numFmt w:val="decimal"/>
      <w:lvlText w:val="%1.%2.%3.%4.%5."/>
      <w:lvlJc w:val="left"/>
      <w:pPr>
        <w:ind w:left="0" w:firstLine="567"/>
      </w:pPr>
      <w:rPr>
        <w:rFonts w:cs="Times New Roman" w:hint="default"/>
      </w:rPr>
    </w:lvl>
    <w:lvl w:ilvl="5">
      <w:start w:val="1"/>
      <w:numFmt w:val="decimal"/>
      <w:lvlText w:val="%1.%2.%3.%4.%5.%6."/>
      <w:lvlJc w:val="left"/>
      <w:pPr>
        <w:ind w:left="0" w:firstLine="567"/>
      </w:pPr>
      <w:rPr>
        <w:rFonts w:cs="Times New Roman" w:hint="default"/>
      </w:rPr>
    </w:lvl>
    <w:lvl w:ilvl="6">
      <w:start w:val="1"/>
      <w:numFmt w:val="decimal"/>
      <w:lvlText w:val="%1.%2.%3.%4.%5.%6.%7."/>
      <w:lvlJc w:val="left"/>
      <w:pPr>
        <w:ind w:left="0" w:firstLine="567"/>
      </w:pPr>
      <w:rPr>
        <w:rFonts w:cs="Times New Roman" w:hint="default"/>
      </w:rPr>
    </w:lvl>
    <w:lvl w:ilvl="7">
      <w:start w:val="1"/>
      <w:numFmt w:val="decimal"/>
      <w:lvlText w:val="%1.%2.%3.%4.%5.%6.%7.%8."/>
      <w:lvlJc w:val="left"/>
      <w:pPr>
        <w:ind w:left="0" w:firstLine="567"/>
      </w:pPr>
      <w:rPr>
        <w:rFonts w:cs="Times New Roman" w:hint="default"/>
      </w:rPr>
    </w:lvl>
    <w:lvl w:ilvl="8">
      <w:start w:val="1"/>
      <w:numFmt w:val="decimal"/>
      <w:lvlText w:val="%1.%2.%3.%4.%5.%6.%7.%8.%9."/>
      <w:lvlJc w:val="left"/>
      <w:pPr>
        <w:ind w:left="0" w:firstLine="567"/>
      </w:pPr>
      <w:rPr>
        <w:rFonts w:cs="Times New Roman" w:hint="default"/>
      </w:rPr>
    </w:lvl>
  </w:abstractNum>
  <w:abstractNum w:abstractNumId="9">
    <w:nsid w:val="234F4E8D"/>
    <w:multiLevelType w:val="multilevel"/>
    <w:tmpl w:val="F5960F3E"/>
    <w:lvl w:ilvl="0">
      <w:start w:val="1"/>
      <w:numFmt w:val="decimal"/>
      <w:lvlText w:val="%1."/>
      <w:lvlJc w:val="left"/>
      <w:pPr>
        <w:ind w:left="1920" w:hanging="360"/>
      </w:pPr>
    </w:lvl>
    <w:lvl w:ilvl="1">
      <w:start w:val="1"/>
      <w:numFmt w:val="decimal"/>
      <w:pStyle w:val="a0"/>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EC33C74"/>
    <w:multiLevelType w:val="hybridMultilevel"/>
    <w:tmpl w:val="8C5C3FEA"/>
    <w:lvl w:ilvl="0" w:tplc="6BA8A81C">
      <w:start w:val="1"/>
      <w:numFmt w:val="bullet"/>
      <w:pStyle w:val="table"/>
      <w:lvlText w:val=""/>
      <w:lvlJc w:val="left"/>
      <w:pPr>
        <w:tabs>
          <w:tab w:val="num" w:pos="-36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7062958"/>
    <w:multiLevelType w:val="multilevel"/>
    <w:tmpl w:val="45AE7F5C"/>
    <w:styleLink w:val="1"/>
    <w:lvl w:ilvl="0">
      <w:start w:val="1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40A53A3E"/>
    <w:multiLevelType w:val="multilevel"/>
    <w:tmpl w:val="ACB29534"/>
    <w:lvl w:ilvl="0">
      <w:start w:val="1"/>
      <w:numFmt w:val="decimal"/>
      <w:pStyle w:val="10"/>
      <w:suff w:val="space"/>
      <w:lvlText w:val="%1."/>
      <w:lvlJc w:val="left"/>
      <w:pPr>
        <w:ind w:left="3393"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0"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3">
    <w:nsid w:val="441053B7"/>
    <w:multiLevelType w:val="hybridMultilevel"/>
    <w:tmpl w:val="C6182B26"/>
    <w:lvl w:ilvl="0" w:tplc="0419000F">
      <w:start w:val="1"/>
      <w:numFmt w:val="decimal"/>
      <w:lvlText w:val="%1."/>
      <w:lvlJc w:val="left"/>
      <w:pPr>
        <w:ind w:left="643" w:hanging="360"/>
      </w:pPr>
    </w:lvl>
    <w:lvl w:ilvl="1" w:tplc="04190019">
      <w:start w:val="1"/>
      <w:numFmt w:val="lowerLetter"/>
      <w:lvlText w:val="%2."/>
      <w:lvlJc w:val="left"/>
      <w:pPr>
        <w:ind w:left="1363" w:hanging="360"/>
      </w:pPr>
    </w:lvl>
    <w:lvl w:ilvl="2" w:tplc="0419001B">
      <w:start w:val="1"/>
      <w:numFmt w:val="lowerRoman"/>
      <w:lvlText w:val="%3."/>
      <w:lvlJc w:val="right"/>
      <w:pPr>
        <w:ind w:left="2083" w:hanging="180"/>
      </w:pPr>
    </w:lvl>
    <w:lvl w:ilvl="3" w:tplc="0419000F">
      <w:start w:val="1"/>
      <w:numFmt w:val="decimal"/>
      <w:lvlText w:val="%4."/>
      <w:lvlJc w:val="left"/>
      <w:pPr>
        <w:ind w:left="2803" w:hanging="360"/>
      </w:pPr>
    </w:lvl>
    <w:lvl w:ilvl="4" w:tplc="04190019">
      <w:start w:val="1"/>
      <w:numFmt w:val="lowerLetter"/>
      <w:lvlText w:val="%5."/>
      <w:lvlJc w:val="left"/>
      <w:pPr>
        <w:ind w:left="3523" w:hanging="360"/>
      </w:pPr>
    </w:lvl>
    <w:lvl w:ilvl="5" w:tplc="0419001B">
      <w:start w:val="1"/>
      <w:numFmt w:val="lowerRoman"/>
      <w:lvlText w:val="%6."/>
      <w:lvlJc w:val="right"/>
      <w:pPr>
        <w:ind w:left="4243" w:hanging="180"/>
      </w:pPr>
    </w:lvl>
    <w:lvl w:ilvl="6" w:tplc="0419000F">
      <w:start w:val="1"/>
      <w:numFmt w:val="decimal"/>
      <w:lvlText w:val="%7."/>
      <w:lvlJc w:val="left"/>
      <w:pPr>
        <w:ind w:left="4963" w:hanging="360"/>
      </w:pPr>
    </w:lvl>
    <w:lvl w:ilvl="7" w:tplc="04190019">
      <w:start w:val="1"/>
      <w:numFmt w:val="lowerLetter"/>
      <w:lvlText w:val="%8."/>
      <w:lvlJc w:val="left"/>
      <w:pPr>
        <w:ind w:left="5683" w:hanging="360"/>
      </w:pPr>
    </w:lvl>
    <w:lvl w:ilvl="8" w:tplc="0419001B">
      <w:start w:val="1"/>
      <w:numFmt w:val="lowerRoman"/>
      <w:lvlText w:val="%9."/>
      <w:lvlJc w:val="right"/>
      <w:pPr>
        <w:ind w:left="6403"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15">
    <w:nsid w:val="61B82604"/>
    <w:multiLevelType w:val="hybridMultilevel"/>
    <w:tmpl w:val="5C6ABAE0"/>
    <w:styleLink w:val="20"/>
    <w:lvl w:ilvl="0" w:tplc="D2CC54F8">
      <w:start w:val="1"/>
      <w:numFmt w:val="decimal"/>
      <w:lvlText w:val="%1."/>
      <w:lvlJc w:val="left"/>
      <w:pPr>
        <w:ind w:left="714" w:hanging="357"/>
      </w:pPr>
      <w:rPr>
        <w:rFonts w:hAnsi="Arial Unicode MS"/>
        <w:b/>
        <w:bCs/>
        <w:caps w:val="0"/>
        <w:smallCaps w:val="0"/>
        <w:strike w:val="0"/>
        <w:dstrike w:val="0"/>
        <w:color w:val="000000"/>
        <w:spacing w:val="0"/>
        <w:w w:val="100"/>
        <w:kern w:val="0"/>
        <w:position w:val="0"/>
        <w:highlight w:val="none"/>
        <w:vertAlign w:val="baseline"/>
      </w:rPr>
    </w:lvl>
    <w:lvl w:ilvl="1" w:tplc="0AEC64C2">
      <w:start w:val="1"/>
      <w:numFmt w:val="lowerLetter"/>
      <w:lvlText w:val="%2."/>
      <w:lvlJc w:val="left"/>
      <w:pPr>
        <w:ind w:left="1434" w:hanging="357"/>
      </w:pPr>
      <w:rPr>
        <w:rFonts w:hAnsi="Arial Unicode MS"/>
        <w:b/>
        <w:bCs/>
        <w:caps w:val="0"/>
        <w:smallCaps w:val="0"/>
        <w:strike w:val="0"/>
        <w:dstrike w:val="0"/>
        <w:color w:val="000000"/>
        <w:spacing w:val="0"/>
        <w:w w:val="100"/>
        <w:kern w:val="0"/>
        <w:position w:val="0"/>
        <w:highlight w:val="none"/>
        <w:vertAlign w:val="baseline"/>
      </w:rPr>
    </w:lvl>
    <w:lvl w:ilvl="2" w:tplc="E36C248C">
      <w:start w:val="1"/>
      <w:numFmt w:val="lowerRoman"/>
      <w:lvlText w:val="%3."/>
      <w:lvlJc w:val="left"/>
      <w:pPr>
        <w:ind w:left="2154" w:hanging="277"/>
      </w:pPr>
      <w:rPr>
        <w:rFonts w:hAnsi="Arial Unicode MS"/>
        <w:b/>
        <w:bCs/>
        <w:caps w:val="0"/>
        <w:smallCaps w:val="0"/>
        <w:strike w:val="0"/>
        <w:dstrike w:val="0"/>
        <w:color w:val="000000"/>
        <w:spacing w:val="0"/>
        <w:w w:val="100"/>
        <w:kern w:val="0"/>
        <w:position w:val="0"/>
        <w:highlight w:val="none"/>
        <w:vertAlign w:val="baseline"/>
      </w:rPr>
    </w:lvl>
    <w:lvl w:ilvl="3" w:tplc="6E38F4F4">
      <w:start w:val="1"/>
      <w:numFmt w:val="decimal"/>
      <w:lvlText w:val="%4."/>
      <w:lvlJc w:val="left"/>
      <w:pPr>
        <w:ind w:left="2874" w:hanging="357"/>
      </w:pPr>
      <w:rPr>
        <w:rFonts w:hAnsi="Arial Unicode MS"/>
        <w:b/>
        <w:bCs/>
        <w:caps w:val="0"/>
        <w:smallCaps w:val="0"/>
        <w:strike w:val="0"/>
        <w:dstrike w:val="0"/>
        <w:color w:val="000000"/>
        <w:spacing w:val="0"/>
        <w:w w:val="100"/>
        <w:kern w:val="0"/>
        <w:position w:val="0"/>
        <w:highlight w:val="none"/>
        <w:vertAlign w:val="baseline"/>
      </w:rPr>
    </w:lvl>
    <w:lvl w:ilvl="4" w:tplc="FA3C7F1E">
      <w:start w:val="1"/>
      <w:numFmt w:val="lowerLetter"/>
      <w:lvlText w:val="%5."/>
      <w:lvlJc w:val="left"/>
      <w:pPr>
        <w:ind w:left="3594" w:hanging="357"/>
      </w:pPr>
      <w:rPr>
        <w:rFonts w:hAnsi="Arial Unicode MS"/>
        <w:b/>
        <w:bCs/>
        <w:caps w:val="0"/>
        <w:smallCaps w:val="0"/>
        <w:strike w:val="0"/>
        <w:dstrike w:val="0"/>
        <w:color w:val="000000"/>
        <w:spacing w:val="0"/>
        <w:w w:val="100"/>
        <w:kern w:val="0"/>
        <w:position w:val="0"/>
        <w:highlight w:val="none"/>
        <w:vertAlign w:val="baseline"/>
      </w:rPr>
    </w:lvl>
    <w:lvl w:ilvl="5" w:tplc="13DC3954">
      <w:start w:val="1"/>
      <w:numFmt w:val="lowerRoman"/>
      <w:lvlText w:val="%6."/>
      <w:lvlJc w:val="left"/>
      <w:pPr>
        <w:ind w:left="4314" w:hanging="277"/>
      </w:pPr>
      <w:rPr>
        <w:rFonts w:hAnsi="Arial Unicode MS"/>
        <w:b/>
        <w:bCs/>
        <w:caps w:val="0"/>
        <w:smallCaps w:val="0"/>
        <w:strike w:val="0"/>
        <w:dstrike w:val="0"/>
        <w:color w:val="000000"/>
        <w:spacing w:val="0"/>
        <w:w w:val="100"/>
        <w:kern w:val="0"/>
        <w:position w:val="0"/>
        <w:highlight w:val="none"/>
        <w:vertAlign w:val="baseline"/>
      </w:rPr>
    </w:lvl>
    <w:lvl w:ilvl="6" w:tplc="A5AC3880">
      <w:start w:val="1"/>
      <w:numFmt w:val="decimal"/>
      <w:lvlText w:val="%7."/>
      <w:lvlJc w:val="left"/>
      <w:pPr>
        <w:ind w:left="5034" w:hanging="357"/>
      </w:pPr>
      <w:rPr>
        <w:rFonts w:hAnsi="Arial Unicode MS"/>
        <w:b/>
        <w:bCs/>
        <w:caps w:val="0"/>
        <w:smallCaps w:val="0"/>
        <w:strike w:val="0"/>
        <w:dstrike w:val="0"/>
        <w:color w:val="000000"/>
        <w:spacing w:val="0"/>
        <w:w w:val="100"/>
        <w:kern w:val="0"/>
        <w:position w:val="0"/>
        <w:highlight w:val="none"/>
        <w:vertAlign w:val="baseline"/>
      </w:rPr>
    </w:lvl>
    <w:lvl w:ilvl="7" w:tplc="DFD44158">
      <w:start w:val="1"/>
      <w:numFmt w:val="lowerLetter"/>
      <w:lvlText w:val="%8."/>
      <w:lvlJc w:val="left"/>
      <w:pPr>
        <w:ind w:left="5754" w:hanging="357"/>
      </w:pPr>
      <w:rPr>
        <w:rFonts w:hAnsi="Arial Unicode MS"/>
        <w:b/>
        <w:bCs/>
        <w:caps w:val="0"/>
        <w:smallCaps w:val="0"/>
        <w:strike w:val="0"/>
        <w:dstrike w:val="0"/>
        <w:color w:val="000000"/>
        <w:spacing w:val="0"/>
        <w:w w:val="100"/>
        <w:kern w:val="0"/>
        <w:position w:val="0"/>
        <w:highlight w:val="none"/>
        <w:vertAlign w:val="baseline"/>
      </w:rPr>
    </w:lvl>
    <w:lvl w:ilvl="8" w:tplc="1CFAE970">
      <w:start w:val="1"/>
      <w:numFmt w:val="lowerRoman"/>
      <w:lvlText w:val="%9."/>
      <w:lvlJc w:val="left"/>
      <w:pPr>
        <w:ind w:left="6474" w:hanging="277"/>
      </w:pPr>
      <w:rPr>
        <w:rFonts w:hAnsi="Arial Unicode MS"/>
        <w:b/>
        <w:bCs/>
        <w:caps w:val="0"/>
        <w:smallCaps w:val="0"/>
        <w:strike w:val="0"/>
        <w:dstrike w:val="0"/>
        <w:color w:val="000000"/>
        <w:spacing w:val="0"/>
        <w:w w:val="100"/>
        <w:kern w:val="0"/>
        <w:position w:val="0"/>
        <w:highlight w:val="none"/>
        <w:vertAlign w:val="baseline"/>
      </w:rPr>
    </w:lvl>
  </w:abstractNum>
  <w:abstractNum w:abstractNumId="16">
    <w:nsid w:val="637268FE"/>
    <w:multiLevelType w:val="hybridMultilevel"/>
    <w:tmpl w:val="68D2C230"/>
    <w:lvl w:ilvl="0" w:tplc="74DA57E0">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644E5768"/>
    <w:multiLevelType w:val="hybridMultilevel"/>
    <w:tmpl w:val="F9B406F6"/>
    <w:styleLink w:val="3"/>
    <w:lvl w:ilvl="0" w:tplc="5ED0B83E">
      <w:start w:val="1"/>
      <w:numFmt w:val="decimal"/>
      <w:lvlText w:val="%1."/>
      <w:lvlJc w:val="left"/>
      <w:pPr>
        <w:ind w:left="714" w:hanging="357"/>
      </w:pPr>
      <w:rPr>
        <w:rFonts w:hAnsi="Arial Unicode MS"/>
        <w:b/>
        <w:bCs/>
        <w:caps w:val="0"/>
        <w:smallCaps w:val="0"/>
        <w:strike w:val="0"/>
        <w:dstrike w:val="0"/>
        <w:color w:val="000000"/>
        <w:spacing w:val="0"/>
        <w:w w:val="100"/>
        <w:kern w:val="0"/>
        <w:position w:val="0"/>
        <w:highlight w:val="none"/>
        <w:vertAlign w:val="baseline"/>
      </w:rPr>
    </w:lvl>
    <w:lvl w:ilvl="1" w:tplc="D9A05962">
      <w:start w:val="1"/>
      <w:numFmt w:val="lowerLetter"/>
      <w:lvlText w:val="%2."/>
      <w:lvlJc w:val="left"/>
      <w:pPr>
        <w:ind w:left="1434" w:hanging="357"/>
      </w:pPr>
      <w:rPr>
        <w:rFonts w:hAnsi="Arial Unicode MS"/>
        <w:b/>
        <w:bCs/>
        <w:caps w:val="0"/>
        <w:smallCaps w:val="0"/>
        <w:strike w:val="0"/>
        <w:dstrike w:val="0"/>
        <w:color w:val="000000"/>
        <w:spacing w:val="0"/>
        <w:w w:val="100"/>
        <w:kern w:val="0"/>
        <w:position w:val="0"/>
        <w:highlight w:val="none"/>
        <w:vertAlign w:val="baseline"/>
      </w:rPr>
    </w:lvl>
    <w:lvl w:ilvl="2" w:tplc="7AC2F0E6">
      <w:start w:val="1"/>
      <w:numFmt w:val="lowerRoman"/>
      <w:lvlText w:val="%3."/>
      <w:lvlJc w:val="left"/>
      <w:pPr>
        <w:ind w:left="2154" w:hanging="277"/>
      </w:pPr>
      <w:rPr>
        <w:rFonts w:hAnsi="Arial Unicode MS"/>
        <w:b/>
        <w:bCs/>
        <w:caps w:val="0"/>
        <w:smallCaps w:val="0"/>
        <w:strike w:val="0"/>
        <w:dstrike w:val="0"/>
        <w:color w:val="000000"/>
        <w:spacing w:val="0"/>
        <w:w w:val="100"/>
        <w:kern w:val="0"/>
        <w:position w:val="0"/>
        <w:highlight w:val="none"/>
        <w:vertAlign w:val="baseline"/>
      </w:rPr>
    </w:lvl>
    <w:lvl w:ilvl="3" w:tplc="62C8266A">
      <w:start w:val="1"/>
      <w:numFmt w:val="decimal"/>
      <w:lvlText w:val="%4."/>
      <w:lvlJc w:val="left"/>
      <w:pPr>
        <w:ind w:left="2874" w:hanging="357"/>
      </w:pPr>
      <w:rPr>
        <w:rFonts w:hAnsi="Arial Unicode MS"/>
        <w:b/>
        <w:bCs/>
        <w:caps w:val="0"/>
        <w:smallCaps w:val="0"/>
        <w:strike w:val="0"/>
        <w:dstrike w:val="0"/>
        <w:color w:val="000000"/>
        <w:spacing w:val="0"/>
        <w:w w:val="100"/>
        <w:kern w:val="0"/>
        <w:position w:val="0"/>
        <w:highlight w:val="none"/>
        <w:vertAlign w:val="baseline"/>
      </w:rPr>
    </w:lvl>
    <w:lvl w:ilvl="4" w:tplc="23AE3A66">
      <w:start w:val="1"/>
      <w:numFmt w:val="lowerLetter"/>
      <w:lvlText w:val="%5."/>
      <w:lvlJc w:val="left"/>
      <w:pPr>
        <w:ind w:left="3594" w:hanging="357"/>
      </w:pPr>
      <w:rPr>
        <w:rFonts w:hAnsi="Arial Unicode MS"/>
        <w:b/>
        <w:bCs/>
        <w:caps w:val="0"/>
        <w:smallCaps w:val="0"/>
        <w:strike w:val="0"/>
        <w:dstrike w:val="0"/>
        <w:color w:val="000000"/>
        <w:spacing w:val="0"/>
        <w:w w:val="100"/>
        <w:kern w:val="0"/>
        <w:position w:val="0"/>
        <w:highlight w:val="none"/>
        <w:vertAlign w:val="baseline"/>
      </w:rPr>
    </w:lvl>
    <w:lvl w:ilvl="5" w:tplc="BD529000">
      <w:start w:val="1"/>
      <w:numFmt w:val="lowerRoman"/>
      <w:lvlText w:val="%6."/>
      <w:lvlJc w:val="left"/>
      <w:pPr>
        <w:ind w:left="4314" w:hanging="277"/>
      </w:pPr>
      <w:rPr>
        <w:rFonts w:hAnsi="Arial Unicode MS"/>
        <w:b/>
        <w:bCs/>
        <w:caps w:val="0"/>
        <w:smallCaps w:val="0"/>
        <w:strike w:val="0"/>
        <w:dstrike w:val="0"/>
        <w:color w:val="000000"/>
        <w:spacing w:val="0"/>
        <w:w w:val="100"/>
        <w:kern w:val="0"/>
        <w:position w:val="0"/>
        <w:highlight w:val="none"/>
        <w:vertAlign w:val="baseline"/>
      </w:rPr>
    </w:lvl>
    <w:lvl w:ilvl="6" w:tplc="EEF27B7E">
      <w:start w:val="1"/>
      <w:numFmt w:val="decimal"/>
      <w:lvlText w:val="%7."/>
      <w:lvlJc w:val="left"/>
      <w:pPr>
        <w:ind w:left="5034" w:hanging="357"/>
      </w:pPr>
      <w:rPr>
        <w:rFonts w:hAnsi="Arial Unicode MS"/>
        <w:b/>
        <w:bCs/>
        <w:caps w:val="0"/>
        <w:smallCaps w:val="0"/>
        <w:strike w:val="0"/>
        <w:dstrike w:val="0"/>
        <w:color w:val="000000"/>
        <w:spacing w:val="0"/>
        <w:w w:val="100"/>
        <w:kern w:val="0"/>
        <w:position w:val="0"/>
        <w:highlight w:val="none"/>
        <w:vertAlign w:val="baseline"/>
      </w:rPr>
    </w:lvl>
    <w:lvl w:ilvl="7" w:tplc="ECB2170C">
      <w:start w:val="1"/>
      <w:numFmt w:val="lowerLetter"/>
      <w:lvlText w:val="%8."/>
      <w:lvlJc w:val="left"/>
      <w:pPr>
        <w:ind w:left="5754" w:hanging="357"/>
      </w:pPr>
      <w:rPr>
        <w:rFonts w:hAnsi="Arial Unicode MS"/>
        <w:b/>
        <w:bCs/>
        <w:caps w:val="0"/>
        <w:smallCaps w:val="0"/>
        <w:strike w:val="0"/>
        <w:dstrike w:val="0"/>
        <w:color w:val="000000"/>
        <w:spacing w:val="0"/>
        <w:w w:val="100"/>
        <w:kern w:val="0"/>
        <w:position w:val="0"/>
        <w:highlight w:val="none"/>
        <w:vertAlign w:val="baseline"/>
      </w:rPr>
    </w:lvl>
    <w:lvl w:ilvl="8" w:tplc="9FB8CB28">
      <w:start w:val="1"/>
      <w:numFmt w:val="lowerRoman"/>
      <w:lvlText w:val="%9."/>
      <w:lvlJc w:val="left"/>
      <w:pPr>
        <w:ind w:left="6474" w:hanging="277"/>
      </w:pPr>
      <w:rPr>
        <w:rFonts w:hAnsi="Arial Unicode MS"/>
        <w:b/>
        <w:bCs/>
        <w:caps w:val="0"/>
        <w:smallCaps w:val="0"/>
        <w:strike w:val="0"/>
        <w:dstrike w:val="0"/>
        <w:color w:val="000000"/>
        <w:spacing w:val="0"/>
        <w:w w:val="100"/>
        <w:kern w:val="0"/>
        <w:position w:val="0"/>
        <w:highlight w:val="none"/>
        <w:vertAlign w:val="baseline"/>
      </w:rPr>
    </w:lvl>
  </w:abstractNum>
  <w:abstractNum w:abstractNumId="18">
    <w:nsid w:val="727D75F8"/>
    <w:multiLevelType w:val="hybridMultilevel"/>
    <w:tmpl w:val="DFFE8D4E"/>
    <w:lvl w:ilvl="0" w:tplc="FFFFFFFF">
      <w:start w:val="1"/>
      <w:numFmt w:val="bullet"/>
      <w:pStyle w:val="a1"/>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8"/>
  </w:num>
  <w:num w:numId="4">
    <w:abstractNumId w:val="11"/>
  </w:num>
  <w:num w:numId="5">
    <w:abstractNumId w:val="18"/>
  </w:num>
  <w:num w:numId="6">
    <w:abstractNumId w:val="12"/>
  </w:num>
  <w:num w:numId="7">
    <w:abstractNumId w:val="10"/>
  </w:num>
  <w:num w:numId="8">
    <w:abstractNumId w:val="6"/>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5"/>
  </w:num>
  <w:num w:numId="11">
    <w:abstractNumId w:val="17"/>
  </w:num>
  <w:num w:numId="12">
    <w:abstractNumId w:val="0"/>
  </w:num>
  <w:num w:numId="13">
    <w:abstractNumId w:val="16"/>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442"/>
    <w:rsid w:val="000025DC"/>
    <w:rsid w:val="00003458"/>
    <w:rsid w:val="00004B16"/>
    <w:rsid w:val="000077FE"/>
    <w:rsid w:val="00010CA1"/>
    <w:rsid w:val="0001457F"/>
    <w:rsid w:val="00016998"/>
    <w:rsid w:val="00021215"/>
    <w:rsid w:val="000212FE"/>
    <w:rsid w:val="0002353B"/>
    <w:rsid w:val="000247CC"/>
    <w:rsid w:val="000279B2"/>
    <w:rsid w:val="00027B5D"/>
    <w:rsid w:val="00027F2F"/>
    <w:rsid w:val="00032544"/>
    <w:rsid w:val="00032CFF"/>
    <w:rsid w:val="00034453"/>
    <w:rsid w:val="000364C0"/>
    <w:rsid w:val="00036628"/>
    <w:rsid w:val="0004043C"/>
    <w:rsid w:val="00040B62"/>
    <w:rsid w:val="00042696"/>
    <w:rsid w:val="00042B9B"/>
    <w:rsid w:val="000458F0"/>
    <w:rsid w:val="000463AD"/>
    <w:rsid w:val="0005504A"/>
    <w:rsid w:val="0005572B"/>
    <w:rsid w:val="00057A0A"/>
    <w:rsid w:val="00057A96"/>
    <w:rsid w:val="000608D8"/>
    <w:rsid w:val="0006199E"/>
    <w:rsid w:val="00062591"/>
    <w:rsid w:val="000630CF"/>
    <w:rsid w:val="00064109"/>
    <w:rsid w:val="0006655F"/>
    <w:rsid w:val="000675FE"/>
    <w:rsid w:val="00070097"/>
    <w:rsid w:val="00070886"/>
    <w:rsid w:val="0007340E"/>
    <w:rsid w:val="00073C52"/>
    <w:rsid w:val="00073E92"/>
    <w:rsid w:val="00074048"/>
    <w:rsid w:val="0007424A"/>
    <w:rsid w:val="00074616"/>
    <w:rsid w:val="000746C8"/>
    <w:rsid w:val="00075A6F"/>
    <w:rsid w:val="00075FE4"/>
    <w:rsid w:val="000770FB"/>
    <w:rsid w:val="000816BD"/>
    <w:rsid w:val="00083641"/>
    <w:rsid w:val="00083F88"/>
    <w:rsid w:val="00086D01"/>
    <w:rsid w:val="00090CC1"/>
    <w:rsid w:val="000928B7"/>
    <w:rsid w:val="00092AA1"/>
    <w:rsid w:val="00093AB6"/>
    <w:rsid w:val="000A215C"/>
    <w:rsid w:val="000A71A2"/>
    <w:rsid w:val="000B232B"/>
    <w:rsid w:val="000B2F38"/>
    <w:rsid w:val="000B6966"/>
    <w:rsid w:val="000C0E2D"/>
    <w:rsid w:val="000C1012"/>
    <w:rsid w:val="000C4C9A"/>
    <w:rsid w:val="000C77C4"/>
    <w:rsid w:val="000D0945"/>
    <w:rsid w:val="000D6C49"/>
    <w:rsid w:val="000D7B8B"/>
    <w:rsid w:val="000E0144"/>
    <w:rsid w:val="000E0733"/>
    <w:rsid w:val="000E09E1"/>
    <w:rsid w:val="000E2086"/>
    <w:rsid w:val="000E2BE5"/>
    <w:rsid w:val="000E3DDE"/>
    <w:rsid w:val="000E3E5C"/>
    <w:rsid w:val="000E56D7"/>
    <w:rsid w:val="000E6554"/>
    <w:rsid w:val="000E71E9"/>
    <w:rsid w:val="000E7953"/>
    <w:rsid w:val="000F27BD"/>
    <w:rsid w:val="000F33DA"/>
    <w:rsid w:val="000F360F"/>
    <w:rsid w:val="000F3BE7"/>
    <w:rsid w:val="000F3F53"/>
    <w:rsid w:val="000F6EBA"/>
    <w:rsid w:val="000F6F0A"/>
    <w:rsid w:val="000F72DC"/>
    <w:rsid w:val="001008EF"/>
    <w:rsid w:val="0010101F"/>
    <w:rsid w:val="0010394E"/>
    <w:rsid w:val="00104B8A"/>
    <w:rsid w:val="001054AE"/>
    <w:rsid w:val="00110158"/>
    <w:rsid w:val="001117E9"/>
    <w:rsid w:val="00112591"/>
    <w:rsid w:val="00112FCE"/>
    <w:rsid w:val="00115B54"/>
    <w:rsid w:val="00116730"/>
    <w:rsid w:val="0012144E"/>
    <w:rsid w:val="001215D7"/>
    <w:rsid w:val="00123BB1"/>
    <w:rsid w:val="00124645"/>
    <w:rsid w:val="00124D9F"/>
    <w:rsid w:val="00126F24"/>
    <w:rsid w:val="00127527"/>
    <w:rsid w:val="00132467"/>
    <w:rsid w:val="001361A3"/>
    <w:rsid w:val="00137748"/>
    <w:rsid w:val="00141893"/>
    <w:rsid w:val="00143641"/>
    <w:rsid w:val="00147004"/>
    <w:rsid w:val="00147487"/>
    <w:rsid w:val="00147DC5"/>
    <w:rsid w:val="001506EF"/>
    <w:rsid w:val="00150B0E"/>
    <w:rsid w:val="0015463B"/>
    <w:rsid w:val="001563F1"/>
    <w:rsid w:val="0015652B"/>
    <w:rsid w:val="0015796B"/>
    <w:rsid w:val="00164A49"/>
    <w:rsid w:val="00164CD5"/>
    <w:rsid w:val="001657A0"/>
    <w:rsid w:val="00165BE7"/>
    <w:rsid w:val="00167B5C"/>
    <w:rsid w:val="00170F7A"/>
    <w:rsid w:val="0017177D"/>
    <w:rsid w:val="0017238B"/>
    <w:rsid w:val="00172735"/>
    <w:rsid w:val="00172A5D"/>
    <w:rsid w:val="00173A06"/>
    <w:rsid w:val="00174442"/>
    <w:rsid w:val="00175BDB"/>
    <w:rsid w:val="001768A7"/>
    <w:rsid w:val="001770F4"/>
    <w:rsid w:val="00180CE0"/>
    <w:rsid w:val="00181C31"/>
    <w:rsid w:val="00181F36"/>
    <w:rsid w:val="00185421"/>
    <w:rsid w:val="00185E8D"/>
    <w:rsid w:val="00191D93"/>
    <w:rsid w:val="00195364"/>
    <w:rsid w:val="00195CAC"/>
    <w:rsid w:val="0019610C"/>
    <w:rsid w:val="001A036C"/>
    <w:rsid w:val="001A2413"/>
    <w:rsid w:val="001A3651"/>
    <w:rsid w:val="001A5A35"/>
    <w:rsid w:val="001B1609"/>
    <w:rsid w:val="001B19C9"/>
    <w:rsid w:val="001B4C8D"/>
    <w:rsid w:val="001B6263"/>
    <w:rsid w:val="001B66C5"/>
    <w:rsid w:val="001B69FE"/>
    <w:rsid w:val="001B6FE3"/>
    <w:rsid w:val="001B7D1B"/>
    <w:rsid w:val="001B7DF1"/>
    <w:rsid w:val="001C2484"/>
    <w:rsid w:val="001C3D83"/>
    <w:rsid w:val="001C5A8E"/>
    <w:rsid w:val="001D21EE"/>
    <w:rsid w:val="001D2D03"/>
    <w:rsid w:val="001D2D5A"/>
    <w:rsid w:val="001D2DE3"/>
    <w:rsid w:val="001D66A1"/>
    <w:rsid w:val="001D7026"/>
    <w:rsid w:val="001D71AB"/>
    <w:rsid w:val="001D7CB8"/>
    <w:rsid w:val="001E4BE1"/>
    <w:rsid w:val="001F20B7"/>
    <w:rsid w:val="001F259B"/>
    <w:rsid w:val="001F4F93"/>
    <w:rsid w:val="001F6782"/>
    <w:rsid w:val="001F6C13"/>
    <w:rsid w:val="001F70CF"/>
    <w:rsid w:val="00200004"/>
    <w:rsid w:val="00201DD0"/>
    <w:rsid w:val="00203DD6"/>
    <w:rsid w:val="00206709"/>
    <w:rsid w:val="00210113"/>
    <w:rsid w:val="0021075D"/>
    <w:rsid w:val="0021102B"/>
    <w:rsid w:val="002117E7"/>
    <w:rsid w:val="00213D67"/>
    <w:rsid w:val="00215458"/>
    <w:rsid w:val="00216561"/>
    <w:rsid w:val="00220FB2"/>
    <w:rsid w:val="00221468"/>
    <w:rsid w:val="00221632"/>
    <w:rsid w:val="002221C9"/>
    <w:rsid w:val="00223019"/>
    <w:rsid w:val="00223B03"/>
    <w:rsid w:val="00224185"/>
    <w:rsid w:val="00225A24"/>
    <w:rsid w:val="002322F1"/>
    <w:rsid w:val="00234C8F"/>
    <w:rsid w:val="0023793B"/>
    <w:rsid w:val="00237F82"/>
    <w:rsid w:val="00241F43"/>
    <w:rsid w:val="0024452F"/>
    <w:rsid w:val="002454AD"/>
    <w:rsid w:val="00246FDD"/>
    <w:rsid w:val="002513A2"/>
    <w:rsid w:val="002532DB"/>
    <w:rsid w:val="002537AE"/>
    <w:rsid w:val="0025480E"/>
    <w:rsid w:val="0025632A"/>
    <w:rsid w:val="00256418"/>
    <w:rsid w:val="0025755E"/>
    <w:rsid w:val="00257A99"/>
    <w:rsid w:val="00263553"/>
    <w:rsid w:val="0026368B"/>
    <w:rsid w:val="002669A1"/>
    <w:rsid w:val="00270423"/>
    <w:rsid w:val="00271C63"/>
    <w:rsid w:val="00272320"/>
    <w:rsid w:val="0027281F"/>
    <w:rsid w:val="00273564"/>
    <w:rsid w:val="002748B6"/>
    <w:rsid w:val="002766AD"/>
    <w:rsid w:val="00285844"/>
    <w:rsid w:val="00286F17"/>
    <w:rsid w:val="002904BE"/>
    <w:rsid w:val="00292AC5"/>
    <w:rsid w:val="002938C2"/>
    <w:rsid w:val="002A0BBC"/>
    <w:rsid w:val="002A2494"/>
    <w:rsid w:val="002A4535"/>
    <w:rsid w:val="002A5A40"/>
    <w:rsid w:val="002A6018"/>
    <w:rsid w:val="002A670C"/>
    <w:rsid w:val="002A76E0"/>
    <w:rsid w:val="002B075D"/>
    <w:rsid w:val="002B0ED7"/>
    <w:rsid w:val="002B2DFB"/>
    <w:rsid w:val="002B4D6A"/>
    <w:rsid w:val="002B7985"/>
    <w:rsid w:val="002C086A"/>
    <w:rsid w:val="002C0991"/>
    <w:rsid w:val="002C0F96"/>
    <w:rsid w:val="002C17DC"/>
    <w:rsid w:val="002C5939"/>
    <w:rsid w:val="002D0CB2"/>
    <w:rsid w:val="002D3896"/>
    <w:rsid w:val="002D3DEA"/>
    <w:rsid w:val="002D3F89"/>
    <w:rsid w:val="002D4824"/>
    <w:rsid w:val="002D6871"/>
    <w:rsid w:val="002D77B7"/>
    <w:rsid w:val="002E0F4E"/>
    <w:rsid w:val="002E13C9"/>
    <w:rsid w:val="002E30A7"/>
    <w:rsid w:val="002E408F"/>
    <w:rsid w:val="002E426C"/>
    <w:rsid w:val="002E537E"/>
    <w:rsid w:val="002E7E60"/>
    <w:rsid w:val="002F26CB"/>
    <w:rsid w:val="002F31FA"/>
    <w:rsid w:val="002F3D9B"/>
    <w:rsid w:val="002F666D"/>
    <w:rsid w:val="003019AD"/>
    <w:rsid w:val="00302E2B"/>
    <w:rsid w:val="00304BDE"/>
    <w:rsid w:val="00305D9D"/>
    <w:rsid w:val="00307A3C"/>
    <w:rsid w:val="00307EB2"/>
    <w:rsid w:val="003105C9"/>
    <w:rsid w:val="00310664"/>
    <w:rsid w:val="00311861"/>
    <w:rsid w:val="00313C8D"/>
    <w:rsid w:val="00316547"/>
    <w:rsid w:val="00316942"/>
    <w:rsid w:val="00320E32"/>
    <w:rsid w:val="00322892"/>
    <w:rsid w:val="00324301"/>
    <w:rsid w:val="0032774A"/>
    <w:rsid w:val="00327835"/>
    <w:rsid w:val="00327F70"/>
    <w:rsid w:val="003346F5"/>
    <w:rsid w:val="00334E23"/>
    <w:rsid w:val="00335B43"/>
    <w:rsid w:val="00336270"/>
    <w:rsid w:val="00336C4A"/>
    <w:rsid w:val="00337BD9"/>
    <w:rsid w:val="003401D1"/>
    <w:rsid w:val="0034053E"/>
    <w:rsid w:val="00342FA0"/>
    <w:rsid w:val="00343FF3"/>
    <w:rsid w:val="003443D3"/>
    <w:rsid w:val="0034669A"/>
    <w:rsid w:val="003468FE"/>
    <w:rsid w:val="00351BDE"/>
    <w:rsid w:val="00353CE7"/>
    <w:rsid w:val="00355E6F"/>
    <w:rsid w:val="0035738B"/>
    <w:rsid w:val="00357765"/>
    <w:rsid w:val="003600E2"/>
    <w:rsid w:val="00360FFE"/>
    <w:rsid w:val="00362824"/>
    <w:rsid w:val="00363FEE"/>
    <w:rsid w:val="00364220"/>
    <w:rsid w:val="00370622"/>
    <w:rsid w:val="00371A5B"/>
    <w:rsid w:val="00371EC3"/>
    <w:rsid w:val="00372825"/>
    <w:rsid w:val="003759EF"/>
    <w:rsid w:val="00376359"/>
    <w:rsid w:val="003803AA"/>
    <w:rsid w:val="003808E1"/>
    <w:rsid w:val="003816BF"/>
    <w:rsid w:val="00382ABF"/>
    <w:rsid w:val="00384282"/>
    <w:rsid w:val="00384692"/>
    <w:rsid w:val="00386E7A"/>
    <w:rsid w:val="00390852"/>
    <w:rsid w:val="00390FB8"/>
    <w:rsid w:val="00391282"/>
    <w:rsid w:val="003925C2"/>
    <w:rsid w:val="00394311"/>
    <w:rsid w:val="00395149"/>
    <w:rsid w:val="00396324"/>
    <w:rsid w:val="003963DA"/>
    <w:rsid w:val="00396C4E"/>
    <w:rsid w:val="00396D57"/>
    <w:rsid w:val="00397C51"/>
    <w:rsid w:val="003A0646"/>
    <w:rsid w:val="003A11A4"/>
    <w:rsid w:val="003A16B3"/>
    <w:rsid w:val="003A242E"/>
    <w:rsid w:val="003A42BA"/>
    <w:rsid w:val="003A451A"/>
    <w:rsid w:val="003A4BFC"/>
    <w:rsid w:val="003A59E0"/>
    <w:rsid w:val="003A6EE5"/>
    <w:rsid w:val="003A7ABF"/>
    <w:rsid w:val="003A7E53"/>
    <w:rsid w:val="003B42A1"/>
    <w:rsid w:val="003B6218"/>
    <w:rsid w:val="003B755D"/>
    <w:rsid w:val="003B7DCF"/>
    <w:rsid w:val="003C0B7E"/>
    <w:rsid w:val="003C4E19"/>
    <w:rsid w:val="003C6658"/>
    <w:rsid w:val="003C78B5"/>
    <w:rsid w:val="003D12A5"/>
    <w:rsid w:val="003D2AC9"/>
    <w:rsid w:val="003D48F8"/>
    <w:rsid w:val="003D4C75"/>
    <w:rsid w:val="003D5A80"/>
    <w:rsid w:val="003E04C6"/>
    <w:rsid w:val="003E1D01"/>
    <w:rsid w:val="003E2326"/>
    <w:rsid w:val="003E3007"/>
    <w:rsid w:val="003E65C0"/>
    <w:rsid w:val="003E689B"/>
    <w:rsid w:val="003E7456"/>
    <w:rsid w:val="003F09F1"/>
    <w:rsid w:val="003F0E3A"/>
    <w:rsid w:val="003F1103"/>
    <w:rsid w:val="003F52A8"/>
    <w:rsid w:val="00400173"/>
    <w:rsid w:val="00400C3E"/>
    <w:rsid w:val="00401A35"/>
    <w:rsid w:val="00402958"/>
    <w:rsid w:val="00404D23"/>
    <w:rsid w:val="00405472"/>
    <w:rsid w:val="00405EF7"/>
    <w:rsid w:val="00410822"/>
    <w:rsid w:val="00410965"/>
    <w:rsid w:val="00412948"/>
    <w:rsid w:val="00414DAC"/>
    <w:rsid w:val="00415A13"/>
    <w:rsid w:val="00417FDE"/>
    <w:rsid w:val="00422350"/>
    <w:rsid w:val="00422C9D"/>
    <w:rsid w:val="0042357C"/>
    <w:rsid w:val="00423C1A"/>
    <w:rsid w:val="004312FD"/>
    <w:rsid w:val="00431725"/>
    <w:rsid w:val="0043353D"/>
    <w:rsid w:val="004358FD"/>
    <w:rsid w:val="00440D34"/>
    <w:rsid w:val="00442D08"/>
    <w:rsid w:val="00442E79"/>
    <w:rsid w:val="0044438E"/>
    <w:rsid w:val="004465D2"/>
    <w:rsid w:val="00452CC2"/>
    <w:rsid w:val="00454C7A"/>
    <w:rsid w:val="00454F4C"/>
    <w:rsid w:val="00455E11"/>
    <w:rsid w:val="00457CCA"/>
    <w:rsid w:val="00460B59"/>
    <w:rsid w:val="00461F17"/>
    <w:rsid w:val="004626BE"/>
    <w:rsid w:val="0046380A"/>
    <w:rsid w:val="004667DF"/>
    <w:rsid w:val="00471FF7"/>
    <w:rsid w:val="00473EE1"/>
    <w:rsid w:val="00473FA5"/>
    <w:rsid w:val="00474F80"/>
    <w:rsid w:val="0048055D"/>
    <w:rsid w:val="00482E96"/>
    <w:rsid w:val="004853FD"/>
    <w:rsid w:val="0049321B"/>
    <w:rsid w:val="00493F5B"/>
    <w:rsid w:val="0049406D"/>
    <w:rsid w:val="00494FB2"/>
    <w:rsid w:val="004954C6"/>
    <w:rsid w:val="00497AA1"/>
    <w:rsid w:val="004A0CF0"/>
    <w:rsid w:val="004A0F11"/>
    <w:rsid w:val="004A47E2"/>
    <w:rsid w:val="004A56D1"/>
    <w:rsid w:val="004A74C4"/>
    <w:rsid w:val="004B2F04"/>
    <w:rsid w:val="004B322D"/>
    <w:rsid w:val="004B6496"/>
    <w:rsid w:val="004C01D8"/>
    <w:rsid w:val="004C42A4"/>
    <w:rsid w:val="004C523C"/>
    <w:rsid w:val="004C6801"/>
    <w:rsid w:val="004D2E29"/>
    <w:rsid w:val="004D2F0D"/>
    <w:rsid w:val="004D31A5"/>
    <w:rsid w:val="004D7CD7"/>
    <w:rsid w:val="004D7D9E"/>
    <w:rsid w:val="004E0A3D"/>
    <w:rsid w:val="004E25A4"/>
    <w:rsid w:val="004E25D3"/>
    <w:rsid w:val="004E33AB"/>
    <w:rsid w:val="004E33CA"/>
    <w:rsid w:val="004E5BB0"/>
    <w:rsid w:val="004E7085"/>
    <w:rsid w:val="004F2C98"/>
    <w:rsid w:val="004F359C"/>
    <w:rsid w:val="004F60C9"/>
    <w:rsid w:val="004F624A"/>
    <w:rsid w:val="004F6352"/>
    <w:rsid w:val="0050050B"/>
    <w:rsid w:val="00500B09"/>
    <w:rsid w:val="00502018"/>
    <w:rsid w:val="005022EC"/>
    <w:rsid w:val="00502B29"/>
    <w:rsid w:val="00503E82"/>
    <w:rsid w:val="00504CFB"/>
    <w:rsid w:val="00507913"/>
    <w:rsid w:val="00507CEE"/>
    <w:rsid w:val="00511129"/>
    <w:rsid w:val="00512358"/>
    <w:rsid w:val="005150BD"/>
    <w:rsid w:val="00515872"/>
    <w:rsid w:val="005203F4"/>
    <w:rsid w:val="005265A8"/>
    <w:rsid w:val="00530467"/>
    <w:rsid w:val="00530BFC"/>
    <w:rsid w:val="00534569"/>
    <w:rsid w:val="0053503E"/>
    <w:rsid w:val="00537BA3"/>
    <w:rsid w:val="00537DF5"/>
    <w:rsid w:val="00543018"/>
    <w:rsid w:val="005434F5"/>
    <w:rsid w:val="00543834"/>
    <w:rsid w:val="0055118B"/>
    <w:rsid w:val="00555ABA"/>
    <w:rsid w:val="0055666B"/>
    <w:rsid w:val="005567E1"/>
    <w:rsid w:val="005569BD"/>
    <w:rsid w:val="00556C4C"/>
    <w:rsid w:val="00560D41"/>
    <w:rsid w:val="005654E9"/>
    <w:rsid w:val="00566D8E"/>
    <w:rsid w:val="00566FE4"/>
    <w:rsid w:val="00567B14"/>
    <w:rsid w:val="0057179B"/>
    <w:rsid w:val="00571C13"/>
    <w:rsid w:val="00573B33"/>
    <w:rsid w:val="00574922"/>
    <w:rsid w:val="00574AE1"/>
    <w:rsid w:val="00574FFF"/>
    <w:rsid w:val="00580D62"/>
    <w:rsid w:val="0058212C"/>
    <w:rsid w:val="005864E6"/>
    <w:rsid w:val="00595166"/>
    <w:rsid w:val="0059592B"/>
    <w:rsid w:val="005959FC"/>
    <w:rsid w:val="00596508"/>
    <w:rsid w:val="00596AAB"/>
    <w:rsid w:val="00596CEC"/>
    <w:rsid w:val="005A276B"/>
    <w:rsid w:val="005A3784"/>
    <w:rsid w:val="005A6EDC"/>
    <w:rsid w:val="005A7203"/>
    <w:rsid w:val="005A7FBE"/>
    <w:rsid w:val="005B0F7D"/>
    <w:rsid w:val="005B1136"/>
    <w:rsid w:val="005B259A"/>
    <w:rsid w:val="005B4858"/>
    <w:rsid w:val="005B4AAE"/>
    <w:rsid w:val="005B4BFC"/>
    <w:rsid w:val="005B6004"/>
    <w:rsid w:val="005B623F"/>
    <w:rsid w:val="005B66EF"/>
    <w:rsid w:val="005C145F"/>
    <w:rsid w:val="005C1DF1"/>
    <w:rsid w:val="005C6AE4"/>
    <w:rsid w:val="005D049F"/>
    <w:rsid w:val="005D25EE"/>
    <w:rsid w:val="005D2807"/>
    <w:rsid w:val="005D7559"/>
    <w:rsid w:val="005E3C6C"/>
    <w:rsid w:val="005E46B8"/>
    <w:rsid w:val="005E54AF"/>
    <w:rsid w:val="005E5B73"/>
    <w:rsid w:val="005E6F6A"/>
    <w:rsid w:val="005E78D0"/>
    <w:rsid w:val="005E7D9B"/>
    <w:rsid w:val="005F1556"/>
    <w:rsid w:val="00603006"/>
    <w:rsid w:val="0060534F"/>
    <w:rsid w:val="00605384"/>
    <w:rsid w:val="00607EA2"/>
    <w:rsid w:val="00611927"/>
    <w:rsid w:val="00612EA0"/>
    <w:rsid w:val="00613320"/>
    <w:rsid w:val="0061423E"/>
    <w:rsid w:val="00614E13"/>
    <w:rsid w:val="006155CC"/>
    <w:rsid w:val="006173E8"/>
    <w:rsid w:val="00620208"/>
    <w:rsid w:val="006233CB"/>
    <w:rsid w:val="00626260"/>
    <w:rsid w:val="00626EE4"/>
    <w:rsid w:val="00631D3B"/>
    <w:rsid w:val="006321BB"/>
    <w:rsid w:val="00632420"/>
    <w:rsid w:val="00634901"/>
    <w:rsid w:val="00636B8C"/>
    <w:rsid w:val="00642A76"/>
    <w:rsid w:val="00642D4E"/>
    <w:rsid w:val="006432B7"/>
    <w:rsid w:val="00643498"/>
    <w:rsid w:val="00643600"/>
    <w:rsid w:val="00643B25"/>
    <w:rsid w:val="00644AC0"/>
    <w:rsid w:val="00645086"/>
    <w:rsid w:val="00647416"/>
    <w:rsid w:val="006515D0"/>
    <w:rsid w:val="00653116"/>
    <w:rsid w:val="00653957"/>
    <w:rsid w:val="006541CF"/>
    <w:rsid w:val="00654E01"/>
    <w:rsid w:val="00656C41"/>
    <w:rsid w:val="006613DE"/>
    <w:rsid w:val="00662E90"/>
    <w:rsid w:val="00663489"/>
    <w:rsid w:val="006677CD"/>
    <w:rsid w:val="006710D7"/>
    <w:rsid w:val="00671A07"/>
    <w:rsid w:val="00672E6D"/>
    <w:rsid w:val="006746CD"/>
    <w:rsid w:val="006773EF"/>
    <w:rsid w:val="00680DED"/>
    <w:rsid w:val="00681537"/>
    <w:rsid w:val="00684EF4"/>
    <w:rsid w:val="00685B12"/>
    <w:rsid w:val="006908E1"/>
    <w:rsid w:val="00692539"/>
    <w:rsid w:val="00692924"/>
    <w:rsid w:val="006941C8"/>
    <w:rsid w:val="00695617"/>
    <w:rsid w:val="00695F3E"/>
    <w:rsid w:val="006963A6"/>
    <w:rsid w:val="006A42D5"/>
    <w:rsid w:val="006A52D9"/>
    <w:rsid w:val="006A7242"/>
    <w:rsid w:val="006A76D6"/>
    <w:rsid w:val="006B4157"/>
    <w:rsid w:val="006C025E"/>
    <w:rsid w:val="006C0882"/>
    <w:rsid w:val="006C41AB"/>
    <w:rsid w:val="006C4BFE"/>
    <w:rsid w:val="006C5577"/>
    <w:rsid w:val="006C5C8F"/>
    <w:rsid w:val="006D0EBB"/>
    <w:rsid w:val="006D109C"/>
    <w:rsid w:val="006D20DA"/>
    <w:rsid w:val="006D221D"/>
    <w:rsid w:val="006D5BF1"/>
    <w:rsid w:val="006E10BE"/>
    <w:rsid w:val="006E5EFB"/>
    <w:rsid w:val="006E712D"/>
    <w:rsid w:val="006F37AB"/>
    <w:rsid w:val="006F3B16"/>
    <w:rsid w:val="006F5973"/>
    <w:rsid w:val="006F703F"/>
    <w:rsid w:val="006F743D"/>
    <w:rsid w:val="0070122D"/>
    <w:rsid w:val="00701EEC"/>
    <w:rsid w:val="007030EA"/>
    <w:rsid w:val="00703429"/>
    <w:rsid w:val="00703536"/>
    <w:rsid w:val="007055AD"/>
    <w:rsid w:val="00707588"/>
    <w:rsid w:val="00707B17"/>
    <w:rsid w:val="007132F5"/>
    <w:rsid w:val="00714A86"/>
    <w:rsid w:val="00715434"/>
    <w:rsid w:val="00715EE3"/>
    <w:rsid w:val="00716537"/>
    <w:rsid w:val="0071660C"/>
    <w:rsid w:val="0071730C"/>
    <w:rsid w:val="007201A4"/>
    <w:rsid w:val="0072089B"/>
    <w:rsid w:val="00725A15"/>
    <w:rsid w:val="0072720D"/>
    <w:rsid w:val="00727991"/>
    <w:rsid w:val="00733858"/>
    <w:rsid w:val="00734C82"/>
    <w:rsid w:val="007360DF"/>
    <w:rsid w:val="0073633A"/>
    <w:rsid w:val="00736D63"/>
    <w:rsid w:val="00740C2D"/>
    <w:rsid w:val="00741137"/>
    <w:rsid w:val="00743348"/>
    <w:rsid w:val="007516DB"/>
    <w:rsid w:val="00753D68"/>
    <w:rsid w:val="0075438D"/>
    <w:rsid w:val="00754784"/>
    <w:rsid w:val="0075533A"/>
    <w:rsid w:val="00761BA3"/>
    <w:rsid w:val="00762E20"/>
    <w:rsid w:val="007638A0"/>
    <w:rsid w:val="007657D4"/>
    <w:rsid w:val="007660F7"/>
    <w:rsid w:val="00767D48"/>
    <w:rsid w:val="0077011A"/>
    <w:rsid w:val="00773550"/>
    <w:rsid w:val="00774DAF"/>
    <w:rsid w:val="00777B9A"/>
    <w:rsid w:val="007832C1"/>
    <w:rsid w:val="00783F75"/>
    <w:rsid w:val="00786E96"/>
    <w:rsid w:val="00790B6A"/>
    <w:rsid w:val="0079235E"/>
    <w:rsid w:val="007934C2"/>
    <w:rsid w:val="0079609E"/>
    <w:rsid w:val="00796463"/>
    <w:rsid w:val="00796604"/>
    <w:rsid w:val="00796834"/>
    <w:rsid w:val="00797D4D"/>
    <w:rsid w:val="007A017F"/>
    <w:rsid w:val="007A075B"/>
    <w:rsid w:val="007A3EC9"/>
    <w:rsid w:val="007A429D"/>
    <w:rsid w:val="007B2552"/>
    <w:rsid w:val="007B56E0"/>
    <w:rsid w:val="007B695E"/>
    <w:rsid w:val="007B7888"/>
    <w:rsid w:val="007C5484"/>
    <w:rsid w:val="007C559C"/>
    <w:rsid w:val="007C60CC"/>
    <w:rsid w:val="007C6779"/>
    <w:rsid w:val="007C6ED3"/>
    <w:rsid w:val="007D0539"/>
    <w:rsid w:val="007D1D81"/>
    <w:rsid w:val="007D2EBE"/>
    <w:rsid w:val="007D4AD9"/>
    <w:rsid w:val="007D4B6D"/>
    <w:rsid w:val="007D5887"/>
    <w:rsid w:val="007D5951"/>
    <w:rsid w:val="007D7341"/>
    <w:rsid w:val="007E11AE"/>
    <w:rsid w:val="007E18B0"/>
    <w:rsid w:val="007E25BB"/>
    <w:rsid w:val="007E4EAD"/>
    <w:rsid w:val="007E7212"/>
    <w:rsid w:val="007E7A43"/>
    <w:rsid w:val="007F0717"/>
    <w:rsid w:val="007F0AF7"/>
    <w:rsid w:val="007F26EF"/>
    <w:rsid w:val="007F2F83"/>
    <w:rsid w:val="007F3A0B"/>
    <w:rsid w:val="007F4594"/>
    <w:rsid w:val="008011DA"/>
    <w:rsid w:val="008026C0"/>
    <w:rsid w:val="00803847"/>
    <w:rsid w:val="00810A7B"/>
    <w:rsid w:val="0081190A"/>
    <w:rsid w:val="00813D33"/>
    <w:rsid w:val="00815F52"/>
    <w:rsid w:val="0081715C"/>
    <w:rsid w:val="008172B3"/>
    <w:rsid w:val="00817538"/>
    <w:rsid w:val="00817782"/>
    <w:rsid w:val="0082052C"/>
    <w:rsid w:val="00820D6D"/>
    <w:rsid w:val="008210E6"/>
    <w:rsid w:val="00823001"/>
    <w:rsid w:val="008231E5"/>
    <w:rsid w:val="00832E74"/>
    <w:rsid w:val="00833C58"/>
    <w:rsid w:val="00835B03"/>
    <w:rsid w:val="00836226"/>
    <w:rsid w:val="00836BD0"/>
    <w:rsid w:val="00842BEB"/>
    <w:rsid w:val="0084626C"/>
    <w:rsid w:val="008502A4"/>
    <w:rsid w:val="00851B81"/>
    <w:rsid w:val="008524EA"/>
    <w:rsid w:val="00852545"/>
    <w:rsid w:val="00853847"/>
    <w:rsid w:val="00853F0F"/>
    <w:rsid w:val="0085500B"/>
    <w:rsid w:val="008557D6"/>
    <w:rsid w:val="0086009F"/>
    <w:rsid w:val="00862466"/>
    <w:rsid w:val="008649EC"/>
    <w:rsid w:val="00864C66"/>
    <w:rsid w:val="00864D1D"/>
    <w:rsid w:val="008708D9"/>
    <w:rsid w:val="008714F8"/>
    <w:rsid w:val="00871A2B"/>
    <w:rsid w:val="008736ED"/>
    <w:rsid w:val="008755A8"/>
    <w:rsid w:val="00876AA1"/>
    <w:rsid w:val="0088036A"/>
    <w:rsid w:val="00882717"/>
    <w:rsid w:val="00884FE8"/>
    <w:rsid w:val="00885974"/>
    <w:rsid w:val="00887960"/>
    <w:rsid w:val="00891519"/>
    <w:rsid w:val="00895BF7"/>
    <w:rsid w:val="00897B3E"/>
    <w:rsid w:val="008A26DD"/>
    <w:rsid w:val="008A293C"/>
    <w:rsid w:val="008A4C26"/>
    <w:rsid w:val="008A77E7"/>
    <w:rsid w:val="008B2501"/>
    <w:rsid w:val="008B3012"/>
    <w:rsid w:val="008C18AE"/>
    <w:rsid w:val="008C2C04"/>
    <w:rsid w:val="008C67B9"/>
    <w:rsid w:val="008D53A2"/>
    <w:rsid w:val="008D7378"/>
    <w:rsid w:val="008E0E96"/>
    <w:rsid w:val="008E212B"/>
    <w:rsid w:val="008E2376"/>
    <w:rsid w:val="008E2CE6"/>
    <w:rsid w:val="008E30FE"/>
    <w:rsid w:val="008E3509"/>
    <w:rsid w:val="008E3F32"/>
    <w:rsid w:val="008E595E"/>
    <w:rsid w:val="008E6888"/>
    <w:rsid w:val="008F2EEE"/>
    <w:rsid w:val="009000C7"/>
    <w:rsid w:val="009014AF"/>
    <w:rsid w:val="0090285B"/>
    <w:rsid w:val="00902C4F"/>
    <w:rsid w:val="00903CE7"/>
    <w:rsid w:val="0090549B"/>
    <w:rsid w:val="009108A4"/>
    <w:rsid w:val="0091194B"/>
    <w:rsid w:val="00916AB4"/>
    <w:rsid w:val="00920500"/>
    <w:rsid w:val="00920769"/>
    <w:rsid w:val="009220A5"/>
    <w:rsid w:val="009225DD"/>
    <w:rsid w:val="00923D2D"/>
    <w:rsid w:val="0092698C"/>
    <w:rsid w:val="00927CE7"/>
    <w:rsid w:val="00930F0B"/>
    <w:rsid w:val="009312F1"/>
    <w:rsid w:val="00931C91"/>
    <w:rsid w:val="009325A8"/>
    <w:rsid w:val="00933B4A"/>
    <w:rsid w:val="00934C2D"/>
    <w:rsid w:val="009364C9"/>
    <w:rsid w:val="00936976"/>
    <w:rsid w:val="00937E78"/>
    <w:rsid w:val="00937F24"/>
    <w:rsid w:val="00943A6F"/>
    <w:rsid w:val="00943E50"/>
    <w:rsid w:val="0094490A"/>
    <w:rsid w:val="00946625"/>
    <w:rsid w:val="00946C23"/>
    <w:rsid w:val="00954590"/>
    <w:rsid w:val="009550E0"/>
    <w:rsid w:val="009556DB"/>
    <w:rsid w:val="00955F75"/>
    <w:rsid w:val="009560EF"/>
    <w:rsid w:val="009572F0"/>
    <w:rsid w:val="0095731F"/>
    <w:rsid w:val="009577B9"/>
    <w:rsid w:val="0096197C"/>
    <w:rsid w:val="0096236D"/>
    <w:rsid w:val="00962BFD"/>
    <w:rsid w:val="00966640"/>
    <w:rsid w:val="00967D27"/>
    <w:rsid w:val="0097110B"/>
    <w:rsid w:val="00971476"/>
    <w:rsid w:val="00972896"/>
    <w:rsid w:val="00972958"/>
    <w:rsid w:val="00972B2B"/>
    <w:rsid w:val="00972E97"/>
    <w:rsid w:val="0097310D"/>
    <w:rsid w:val="009734AB"/>
    <w:rsid w:val="00973928"/>
    <w:rsid w:val="00973F35"/>
    <w:rsid w:val="009748BD"/>
    <w:rsid w:val="00976CAC"/>
    <w:rsid w:val="00976DDF"/>
    <w:rsid w:val="009817BA"/>
    <w:rsid w:val="0098468B"/>
    <w:rsid w:val="009863D4"/>
    <w:rsid w:val="009866F6"/>
    <w:rsid w:val="00986C67"/>
    <w:rsid w:val="009871B2"/>
    <w:rsid w:val="00987CCA"/>
    <w:rsid w:val="00987E0C"/>
    <w:rsid w:val="00993AE9"/>
    <w:rsid w:val="00994CA9"/>
    <w:rsid w:val="00996134"/>
    <w:rsid w:val="00996979"/>
    <w:rsid w:val="00997FDC"/>
    <w:rsid w:val="009A0FB4"/>
    <w:rsid w:val="009A19BF"/>
    <w:rsid w:val="009A40F4"/>
    <w:rsid w:val="009A4296"/>
    <w:rsid w:val="009A5CD4"/>
    <w:rsid w:val="009A69B2"/>
    <w:rsid w:val="009A6EA2"/>
    <w:rsid w:val="009B058F"/>
    <w:rsid w:val="009B2103"/>
    <w:rsid w:val="009B21BD"/>
    <w:rsid w:val="009B5A30"/>
    <w:rsid w:val="009C09EB"/>
    <w:rsid w:val="009C0A99"/>
    <w:rsid w:val="009C1166"/>
    <w:rsid w:val="009C29A2"/>
    <w:rsid w:val="009C2B25"/>
    <w:rsid w:val="009C51CF"/>
    <w:rsid w:val="009C5F0C"/>
    <w:rsid w:val="009C7C2A"/>
    <w:rsid w:val="009D174E"/>
    <w:rsid w:val="009D175E"/>
    <w:rsid w:val="009D1E30"/>
    <w:rsid w:val="009D27B6"/>
    <w:rsid w:val="009D2C8A"/>
    <w:rsid w:val="009D45D2"/>
    <w:rsid w:val="009D73DD"/>
    <w:rsid w:val="009D7427"/>
    <w:rsid w:val="009D7F3F"/>
    <w:rsid w:val="009E0C49"/>
    <w:rsid w:val="009E0EA2"/>
    <w:rsid w:val="009E3A7E"/>
    <w:rsid w:val="009E3C1E"/>
    <w:rsid w:val="009E5D1E"/>
    <w:rsid w:val="009F0E47"/>
    <w:rsid w:val="009F1A16"/>
    <w:rsid w:val="009F6B23"/>
    <w:rsid w:val="00A02B4B"/>
    <w:rsid w:val="00A03178"/>
    <w:rsid w:val="00A03CE7"/>
    <w:rsid w:val="00A06285"/>
    <w:rsid w:val="00A12DD4"/>
    <w:rsid w:val="00A15331"/>
    <w:rsid w:val="00A17523"/>
    <w:rsid w:val="00A17760"/>
    <w:rsid w:val="00A178C6"/>
    <w:rsid w:val="00A17C4C"/>
    <w:rsid w:val="00A2019B"/>
    <w:rsid w:val="00A2036E"/>
    <w:rsid w:val="00A220F2"/>
    <w:rsid w:val="00A23F04"/>
    <w:rsid w:val="00A24251"/>
    <w:rsid w:val="00A30058"/>
    <w:rsid w:val="00A31D39"/>
    <w:rsid w:val="00A42ADD"/>
    <w:rsid w:val="00A42F15"/>
    <w:rsid w:val="00A43DD5"/>
    <w:rsid w:val="00A45FED"/>
    <w:rsid w:val="00A46242"/>
    <w:rsid w:val="00A47771"/>
    <w:rsid w:val="00A604FF"/>
    <w:rsid w:val="00A61765"/>
    <w:rsid w:val="00A61F46"/>
    <w:rsid w:val="00A62B1A"/>
    <w:rsid w:val="00A64D6C"/>
    <w:rsid w:val="00A660DB"/>
    <w:rsid w:val="00A66338"/>
    <w:rsid w:val="00A7067C"/>
    <w:rsid w:val="00A70BAC"/>
    <w:rsid w:val="00A7395D"/>
    <w:rsid w:val="00A7411B"/>
    <w:rsid w:val="00A74B59"/>
    <w:rsid w:val="00A75BFB"/>
    <w:rsid w:val="00A77CBD"/>
    <w:rsid w:val="00A80DE0"/>
    <w:rsid w:val="00A862E3"/>
    <w:rsid w:val="00A91D20"/>
    <w:rsid w:val="00A92F37"/>
    <w:rsid w:val="00A960C4"/>
    <w:rsid w:val="00A97AE0"/>
    <w:rsid w:val="00AA17A9"/>
    <w:rsid w:val="00AA46B5"/>
    <w:rsid w:val="00AB0F36"/>
    <w:rsid w:val="00AB311E"/>
    <w:rsid w:val="00AB34E7"/>
    <w:rsid w:val="00AB3AD1"/>
    <w:rsid w:val="00AB454D"/>
    <w:rsid w:val="00AB78D3"/>
    <w:rsid w:val="00AC0688"/>
    <w:rsid w:val="00AC1AD3"/>
    <w:rsid w:val="00AC42CA"/>
    <w:rsid w:val="00AC46C8"/>
    <w:rsid w:val="00AC497C"/>
    <w:rsid w:val="00AD03EE"/>
    <w:rsid w:val="00AD0571"/>
    <w:rsid w:val="00AD16C3"/>
    <w:rsid w:val="00AD1E78"/>
    <w:rsid w:val="00AD4B52"/>
    <w:rsid w:val="00AD5300"/>
    <w:rsid w:val="00AE7A37"/>
    <w:rsid w:val="00AF0F8E"/>
    <w:rsid w:val="00AF16AD"/>
    <w:rsid w:val="00AF1A42"/>
    <w:rsid w:val="00AF55B2"/>
    <w:rsid w:val="00AF6A83"/>
    <w:rsid w:val="00B00D46"/>
    <w:rsid w:val="00B0328A"/>
    <w:rsid w:val="00B04D5E"/>
    <w:rsid w:val="00B0664F"/>
    <w:rsid w:val="00B069B8"/>
    <w:rsid w:val="00B1070A"/>
    <w:rsid w:val="00B11C06"/>
    <w:rsid w:val="00B144FC"/>
    <w:rsid w:val="00B15F6E"/>
    <w:rsid w:val="00B16A89"/>
    <w:rsid w:val="00B272A6"/>
    <w:rsid w:val="00B3021F"/>
    <w:rsid w:val="00B3187E"/>
    <w:rsid w:val="00B33CFE"/>
    <w:rsid w:val="00B33FD4"/>
    <w:rsid w:val="00B34771"/>
    <w:rsid w:val="00B4114E"/>
    <w:rsid w:val="00B43D86"/>
    <w:rsid w:val="00B44C3B"/>
    <w:rsid w:val="00B471EA"/>
    <w:rsid w:val="00B53610"/>
    <w:rsid w:val="00B54861"/>
    <w:rsid w:val="00B577EC"/>
    <w:rsid w:val="00B609A6"/>
    <w:rsid w:val="00B611F2"/>
    <w:rsid w:val="00B64E46"/>
    <w:rsid w:val="00B64EC8"/>
    <w:rsid w:val="00B65A06"/>
    <w:rsid w:val="00B66B5B"/>
    <w:rsid w:val="00B71AE5"/>
    <w:rsid w:val="00B76ACA"/>
    <w:rsid w:val="00B80756"/>
    <w:rsid w:val="00B80AFC"/>
    <w:rsid w:val="00B83A45"/>
    <w:rsid w:val="00B84028"/>
    <w:rsid w:val="00B857B9"/>
    <w:rsid w:val="00B85BA4"/>
    <w:rsid w:val="00B90BCE"/>
    <w:rsid w:val="00B91895"/>
    <w:rsid w:val="00B928D2"/>
    <w:rsid w:val="00B95871"/>
    <w:rsid w:val="00BA231E"/>
    <w:rsid w:val="00BA26CA"/>
    <w:rsid w:val="00BA3B23"/>
    <w:rsid w:val="00BA5727"/>
    <w:rsid w:val="00BB0AF4"/>
    <w:rsid w:val="00BB0CB6"/>
    <w:rsid w:val="00BB44C1"/>
    <w:rsid w:val="00BB4781"/>
    <w:rsid w:val="00BB580B"/>
    <w:rsid w:val="00BB736F"/>
    <w:rsid w:val="00BB788F"/>
    <w:rsid w:val="00BB78D0"/>
    <w:rsid w:val="00BC0DA4"/>
    <w:rsid w:val="00BC0F8C"/>
    <w:rsid w:val="00BC1C9C"/>
    <w:rsid w:val="00BC2113"/>
    <w:rsid w:val="00BC55B8"/>
    <w:rsid w:val="00BC58FA"/>
    <w:rsid w:val="00BD2CD3"/>
    <w:rsid w:val="00BD5E96"/>
    <w:rsid w:val="00BE1950"/>
    <w:rsid w:val="00BE4223"/>
    <w:rsid w:val="00BE48C9"/>
    <w:rsid w:val="00BE4C3B"/>
    <w:rsid w:val="00BE50DD"/>
    <w:rsid w:val="00BE5949"/>
    <w:rsid w:val="00BE6C46"/>
    <w:rsid w:val="00BE7D2D"/>
    <w:rsid w:val="00BF0E77"/>
    <w:rsid w:val="00BF40DB"/>
    <w:rsid w:val="00BF4FCA"/>
    <w:rsid w:val="00C025AB"/>
    <w:rsid w:val="00C03C69"/>
    <w:rsid w:val="00C054D8"/>
    <w:rsid w:val="00C06D43"/>
    <w:rsid w:val="00C07A82"/>
    <w:rsid w:val="00C103CB"/>
    <w:rsid w:val="00C141EE"/>
    <w:rsid w:val="00C15817"/>
    <w:rsid w:val="00C16EDB"/>
    <w:rsid w:val="00C201B0"/>
    <w:rsid w:val="00C20667"/>
    <w:rsid w:val="00C21A5B"/>
    <w:rsid w:val="00C23017"/>
    <w:rsid w:val="00C2317B"/>
    <w:rsid w:val="00C236CC"/>
    <w:rsid w:val="00C31B06"/>
    <w:rsid w:val="00C3603A"/>
    <w:rsid w:val="00C36A34"/>
    <w:rsid w:val="00C40546"/>
    <w:rsid w:val="00C41482"/>
    <w:rsid w:val="00C42F16"/>
    <w:rsid w:val="00C43CF3"/>
    <w:rsid w:val="00C442C1"/>
    <w:rsid w:val="00C4510B"/>
    <w:rsid w:val="00C45971"/>
    <w:rsid w:val="00C465F2"/>
    <w:rsid w:val="00C467AA"/>
    <w:rsid w:val="00C47103"/>
    <w:rsid w:val="00C516F0"/>
    <w:rsid w:val="00C60020"/>
    <w:rsid w:val="00C60A84"/>
    <w:rsid w:val="00C70437"/>
    <w:rsid w:val="00C70C7A"/>
    <w:rsid w:val="00C71175"/>
    <w:rsid w:val="00C728D7"/>
    <w:rsid w:val="00C73980"/>
    <w:rsid w:val="00C75BD3"/>
    <w:rsid w:val="00C77B76"/>
    <w:rsid w:val="00C80E64"/>
    <w:rsid w:val="00C811E8"/>
    <w:rsid w:val="00C81668"/>
    <w:rsid w:val="00C84AEC"/>
    <w:rsid w:val="00C84F82"/>
    <w:rsid w:val="00C8563C"/>
    <w:rsid w:val="00C85ABB"/>
    <w:rsid w:val="00C87197"/>
    <w:rsid w:val="00C90C2E"/>
    <w:rsid w:val="00C92E38"/>
    <w:rsid w:val="00C93592"/>
    <w:rsid w:val="00C948D1"/>
    <w:rsid w:val="00C95913"/>
    <w:rsid w:val="00C967CD"/>
    <w:rsid w:val="00CA0449"/>
    <w:rsid w:val="00CA07DF"/>
    <w:rsid w:val="00CA18AD"/>
    <w:rsid w:val="00CA51CF"/>
    <w:rsid w:val="00CA63C6"/>
    <w:rsid w:val="00CA66C9"/>
    <w:rsid w:val="00CA6A99"/>
    <w:rsid w:val="00CA7396"/>
    <w:rsid w:val="00CA79EC"/>
    <w:rsid w:val="00CB07D6"/>
    <w:rsid w:val="00CB20AF"/>
    <w:rsid w:val="00CB258C"/>
    <w:rsid w:val="00CC2E45"/>
    <w:rsid w:val="00CC380D"/>
    <w:rsid w:val="00CC55CE"/>
    <w:rsid w:val="00CC6A28"/>
    <w:rsid w:val="00CC7E5C"/>
    <w:rsid w:val="00CD06CC"/>
    <w:rsid w:val="00CD1336"/>
    <w:rsid w:val="00CD32C0"/>
    <w:rsid w:val="00CD44B8"/>
    <w:rsid w:val="00CE06AA"/>
    <w:rsid w:val="00CE17B6"/>
    <w:rsid w:val="00CE30FE"/>
    <w:rsid w:val="00CE4C05"/>
    <w:rsid w:val="00CE7CB8"/>
    <w:rsid w:val="00CF0F2B"/>
    <w:rsid w:val="00CF251C"/>
    <w:rsid w:val="00CF2592"/>
    <w:rsid w:val="00CF26D7"/>
    <w:rsid w:val="00D02991"/>
    <w:rsid w:val="00D03698"/>
    <w:rsid w:val="00D04466"/>
    <w:rsid w:val="00D04B3C"/>
    <w:rsid w:val="00D0520E"/>
    <w:rsid w:val="00D1255B"/>
    <w:rsid w:val="00D207A8"/>
    <w:rsid w:val="00D220A5"/>
    <w:rsid w:val="00D25351"/>
    <w:rsid w:val="00D25970"/>
    <w:rsid w:val="00D276A4"/>
    <w:rsid w:val="00D27D20"/>
    <w:rsid w:val="00D31714"/>
    <w:rsid w:val="00D31F36"/>
    <w:rsid w:val="00D324EE"/>
    <w:rsid w:val="00D3294B"/>
    <w:rsid w:val="00D3388A"/>
    <w:rsid w:val="00D33D38"/>
    <w:rsid w:val="00D355AF"/>
    <w:rsid w:val="00D35E65"/>
    <w:rsid w:val="00D36BDC"/>
    <w:rsid w:val="00D42FB9"/>
    <w:rsid w:val="00D44551"/>
    <w:rsid w:val="00D452CB"/>
    <w:rsid w:val="00D473C3"/>
    <w:rsid w:val="00D4773E"/>
    <w:rsid w:val="00D47F02"/>
    <w:rsid w:val="00D505C4"/>
    <w:rsid w:val="00D516F7"/>
    <w:rsid w:val="00D55BA1"/>
    <w:rsid w:val="00D572E2"/>
    <w:rsid w:val="00D5768C"/>
    <w:rsid w:val="00D60D7D"/>
    <w:rsid w:val="00D61A15"/>
    <w:rsid w:val="00D624DE"/>
    <w:rsid w:val="00D6280A"/>
    <w:rsid w:val="00D636A6"/>
    <w:rsid w:val="00D638BE"/>
    <w:rsid w:val="00D64C58"/>
    <w:rsid w:val="00D66800"/>
    <w:rsid w:val="00D66AAC"/>
    <w:rsid w:val="00D676A4"/>
    <w:rsid w:val="00D729A7"/>
    <w:rsid w:val="00D75A45"/>
    <w:rsid w:val="00D80CFD"/>
    <w:rsid w:val="00D80EBF"/>
    <w:rsid w:val="00D81951"/>
    <w:rsid w:val="00D842C9"/>
    <w:rsid w:val="00D84E72"/>
    <w:rsid w:val="00D851D1"/>
    <w:rsid w:val="00D859B4"/>
    <w:rsid w:val="00D865E1"/>
    <w:rsid w:val="00D86F60"/>
    <w:rsid w:val="00D91FBA"/>
    <w:rsid w:val="00D922AB"/>
    <w:rsid w:val="00D93439"/>
    <w:rsid w:val="00D93621"/>
    <w:rsid w:val="00D93CCE"/>
    <w:rsid w:val="00D93F96"/>
    <w:rsid w:val="00D952DF"/>
    <w:rsid w:val="00D97DC1"/>
    <w:rsid w:val="00DA1C32"/>
    <w:rsid w:val="00DA3E73"/>
    <w:rsid w:val="00DA4D42"/>
    <w:rsid w:val="00DA6BFE"/>
    <w:rsid w:val="00DB100A"/>
    <w:rsid w:val="00DB1B28"/>
    <w:rsid w:val="00DB1BD1"/>
    <w:rsid w:val="00DB2DBD"/>
    <w:rsid w:val="00DB39A0"/>
    <w:rsid w:val="00DB4C13"/>
    <w:rsid w:val="00DB7C0F"/>
    <w:rsid w:val="00DC1864"/>
    <w:rsid w:val="00DC3272"/>
    <w:rsid w:val="00DC3CF8"/>
    <w:rsid w:val="00DC5298"/>
    <w:rsid w:val="00DC6717"/>
    <w:rsid w:val="00DD11C4"/>
    <w:rsid w:val="00DD38DE"/>
    <w:rsid w:val="00DD4E5A"/>
    <w:rsid w:val="00DD5519"/>
    <w:rsid w:val="00DE2267"/>
    <w:rsid w:val="00DE2B31"/>
    <w:rsid w:val="00DE4DE3"/>
    <w:rsid w:val="00DF08B8"/>
    <w:rsid w:val="00DF1ED8"/>
    <w:rsid w:val="00DF2D92"/>
    <w:rsid w:val="00DF47D8"/>
    <w:rsid w:val="00DF64DA"/>
    <w:rsid w:val="00DF6748"/>
    <w:rsid w:val="00E00557"/>
    <w:rsid w:val="00E03116"/>
    <w:rsid w:val="00E031D1"/>
    <w:rsid w:val="00E03D14"/>
    <w:rsid w:val="00E057A5"/>
    <w:rsid w:val="00E06D1B"/>
    <w:rsid w:val="00E075D2"/>
    <w:rsid w:val="00E10FAD"/>
    <w:rsid w:val="00E12906"/>
    <w:rsid w:val="00E12AAE"/>
    <w:rsid w:val="00E13550"/>
    <w:rsid w:val="00E207F6"/>
    <w:rsid w:val="00E20CAA"/>
    <w:rsid w:val="00E21C23"/>
    <w:rsid w:val="00E23ABA"/>
    <w:rsid w:val="00E2537D"/>
    <w:rsid w:val="00E267EF"/>
    <w:rsid w:val="00E26B06"/>
    <w:rsid w:val="00E3186C"/>
    <w:rsid w:val="00E3197E"/>
    <w:rsid w:val="00E330F2"/>
    <w:rsid w:val="00E34E24"/>
    <w:rsid w:val="00E353D1"/>
    <w:rsid w:val="00E356E5"/>
    <w:rsid w:val="00E366A5"/>
    <w:rsid w:val="00E3761D"/>
    <w:rsid w:val="00E400E4"/>
    <w:rsid w:val="00E412AA"/>
    <w:rsid w:val="00E43668"/>
    <w:rsid w:val="00E46873"/>
    <w:rsid w:val="00E47238"/>
    <w:rsid w:val="00E505F5"/>
    <w:rsid w:val="00E50A08"/>
    <w:rsid w:val="00E51325"/>
    <w:rsid w:val="00E51764"/>
    <w:rsid w:val="00E5369E"/>
    <w:rsid w:val="00E5423D"/>
    <w:rsid w:val="00E624AF"/>
    <w:rsid w:val="00E647F4"/>
    <w:rsid w:val="00E64926"/>
    <w:rsid w:val="00E64F04"/>
    <w:rsid w:val="00E659EC"/>
    <w:rsid w:val="00E70FA5"/>
    <w:rsid w:val="00E73C03"/>
    <w:rsid w:val="00E752F4"/>
    <w:rsid w:val="00E75360"/>
    <w:rsid w:val="00E75371"/>
    <w:rsid w:val="00E762E3"/>
    <w:rsid w:val="00E80F07"/>
    <w:rsid w:val="00E81DB6"/>
    <w:rsid w:val="00E84A2D"/>
    <w:rsid w:val="00E85EB1"/>
    <w:rsid w:val="00E86DF3"/>
    <w:rsid w:val="00E907BE"/>
    <w:rsid w:val="00E91A1A"/>
    <w:rsid w:val="00E92904"/>
    <w:rsid w:val="00E92C30"/>
    <w:rsid w:val="00E9697B"/>
    <w:rsid w:val="00E973FA"/>
    <w:rsid w:val="00EA0655"/>
    <w:rsid w:val="00EA0F2A"/>
    <w:rsid w:val="00EA55B0"/>
    <w:rsid w:val="00EA57B3"/>
    <w:rsid w:val="00EA5F87"/>
    <w:rsid w:val="00EB0066"/>
    <w:rsid w:val="00EB1FBF"/>
    <w:rsid w:val="00EB55FC"/>
    <w:rsid w:val="00EB66B4"/>
    <w:rsid w:val="00EB794F"/>
    <w:rsid w:val="00EB7F98"/>
    <w:rsid w:val="00EC2428"/>
    <w:rsid w:val="00EC2BA9"/>
    <w:rsid w:val="00EC3561"/>
    <w:rsid w:val="00EC3846"/>
    <w:rsid w:val="00EC5154"/>
    <w:rsid w:val="00EC768A"/>
    <w:rsid w:val="00ED0E9A"/>
    <w:rsid w:val="00ED383D"/>
    <w:rsid w:val="00ED3E77"/>
    <w:rsid w:val="00ED5756"/>
    <w:rsid w:val="00ED6EF4"/>
    <w:rsid w:val="00ED7B8F"/>
    <w:rsid w:val="00EE1065"/>
    <w:rsid w:val="00EE36F9"/>
    <w:rsid w:val="00EE661D"/>
    <w:rsid w:val="00EE6910"/>
    <w:rsid w:val="00EE7BA7"/>
    <w:rsid w:val="00EF058A"/>
    <w:rsid w:val="00EF312C"/>
    <w:rsid w:val="00F0407B"/>
    <w:rsid w:val="00F124F3"/>
    <w:rsid w:val="00F125AF"/>
    <w:rsid w:val="00F1321C"/>
    <w:rsid w:val="00F1390A"/>
    <w:rsid w:val="00F145BA"/>
    <w:rsid w:val="00F14FDE"/>
    <w:rsid w:val="00F1565A"/>
    <w:rsid w:val="00F15E8E"/>
    <w:rsid w:val="00F20814"/>
    <w:rsid w:val="00F20DD4"/>
    <w:rsid w:val="00F22AC7"/>
    <w:rsid w:val="00F237B0"/>
    <w:rsid w:val="00F2467E"/>
    <w:rsid w:val="00F247C0"/>
    <w:rsid w:val="00F26938"/>
    <w:rsid w:val="00F27696"/>
    <w:rsid w:val="00F300C5"/>
    <w:rsid w:val="00F320B4"/>
    <w:rsid w:val="00F32C11"/>
    <w:rsid w:val="00F333B9"/>
    <w:rsid w:val="00F33778"/>
    <w:rsid w:val="00F34AD7"/>
    <w:rsid w:val="00F36101"/>
    <w:rsid w:val="00F4058D"/>
    <w:rsid w:val="00F40EC6"/>
    <w:rsid w:val="00F41CCF"/>
    <w:rsid w:val="00F42F3C"/>
    <w:rsid w:val="00F433D0"/>
    <w:rsid w:val="00F459D6"/>
    <w:rsid w:val="00F46B67"/>
    <w:rsid w:val="00F471CE"/>
    <w:rsid w:val="00F47666"/>
    <w:rsid w:val="00F478EF"/>
    <w:rsid w:val="00F55431"/>
    <w:rsid w:val="00F568CD"/>
    <w:rsid w:val="00F56F2D"/>
    <w:rsid w:val="00F60CFA"/>
    <w:rsid w:val="00F616FC"/>
    <w:rsid w:val="00F62113"/>
    <w:rsid w:val="00F6280C"/>
    <w:rsid w:val="00F64010"/>
    <w:rsid w:val="00F701E0"/>
    <w:rsid w:val="00F71A19"/>
    <w:rsid w:val="00F71A89"/>
    <w:rsid w:val="00F71FDA"/>
    <w:rsid w:val="00F739F9"/>
    <w:rsid w:val="00F751E2"/>
    <w:rsid w:val="00F7534E"/>
    <w:rsid w:val="00F772EB"/>
    <w:rsid w:val="00F800DD"/>
    <w:rsid w:val="00F8310E"/>
    <w:rsid w:val="00F831BE"/>
    <w:rsid w:val="00F841EA"/>
    <w:rsid w:val="00F8704C"/>
    <w:rsid w:val="00F87A54"/>
    <w:rsid w:val="00F87C61"/>
    <w:rsid w:val="00F87DD4"/>
    <w:rsid w:val="00F906DE"/>
    <w:rsid w:val="00F908CF"/>
    <w:rsid w:val="00F931FE"/>
    <w:rsid w:val="00F94AB1"/>
    <w:rsid w:val="00FA0FA7"/>
    <w:rsid w:val="00FA1646"/>
    <w:rsid w:val="00FA4DAA"/>
    <w:rsid w:val="00FA5073"/>
    <w:rsid w:val="00FA5091"/>
    <w:rsid w:val="00FA650C"/>
    <w:rsid w:val="00FA7369"/>
    <w:rsid w:val="00FB2028"/>
    <w:rsid w:val="00FB2672"/>
    <w:rsid w:val="00FB2FAA"/>
    <w:rsid w:val="00FB4434"/>
    <w:rsid w:val="00FB4D9B"/>
    <w:rsid w:val="00FB51C9"/>
    <w:rsid w:val="00FB75D6"/>
    <w:rsid w:val="00FB788A"/>
    <w:rsid w:val="00FB7B48"/>
    <w:rsid w:val="00FC1320"/>
    <w:rsid w:val="00FC2580"/>
    <w:rsid w:val="00FC4143"/>
    <w:rsid w:val="00FC4DAF"/>
    <w:rsid w:val="00FC7584"/>
    <w:rsid w:val="00FD024E"/>
    <w:rsid w:val="00FD0CFB"/>
    <w:rsid w:val="00FD1F6B"/>
    <w:rsid w:val="00FD6AF7"/>
    <w:rsid w:val="00FD71AF"/>
    <w:rsid w:val="00FE1BD3"/>
    <w:rsid w:val="00FE7F27"/>
    <w:rsid w:val="00FF257E"/>
    <w:rsid w:val="00FF5C64"/>
    <w:rsid w:val="00FF778D"/>
    <w:rsid w:val="00FF7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E7456"/>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qFormat/>
    <w:rsid w:val="00174442"/>
    <w:pPr>
      <w:keepNext/>
      <w:spacing w:before="240" w:after="60"/>
      <w:outlineLvl w:val="0"/>
    </w:pPr>
    <w:rPr>
      <w:rFonts w:ascii="Arial"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nhideWhenUsed/>
    <w:qFormat/>
    <w:rsid w:val="00174442"/>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2"/>
    <w:next w:val="a2"/>
    <w:link w:val="31"/>
    <w:unhideWhenUsed/>
    <w:qFormat/>
    <w:rsid w:val="00174442"/>
    <w:pPr>
      <w:keepNext/>
      <w:spacing w:before="240" w:after="60"/>
      <w:outlineLvl w:val="2"/>
    </w:pPr>
    <w:rPr>
      <w:rFonts w:ascii="Arial" w:hAnsi="Arial" w:cs="Arial"/>
      <w:b/>
      <w:bCs/>
      <w:sz w:val="26"/>
      <w:szCs w:val="26"/>
    </w:rPr>
  </w:style>
  <w:style w:type="paragraph" w:styleId="4">
    <w:name w:val="heading 4"/>
    <w:aliases w:val="Параграф"/>
    <w:basedOn w:val="a2"/>
    <w:next w:val="a2"/>
    <w:link w:val="40"/>
    <w:unhideWhenUsed/>
    <w:qFormat/>
    <w:rsid w:val="00174442"/>
    <w:pPr>
      <w:keepNext/>
      <w:jc w:val="center"/>
      <w:outlineLvl w:val="3"/>
    </w:pPr>
    <w:rPr>
      <w:b/>
      <w:bCs/>
      <w:sz w:val="36"/>
      <w:szCs w:val="36"/>
    </w:rPr>
  </w:style>
  <w:style w:type="paragraph" w:styleId="5">
    <w:name w:val="heading 5"/>
    <w:aliases w:val="_Подпункт"/>
    <w:basedOn w:val="a2"/>
    <w:next w:val="a2"/>
    <w:link w:val="50"/>
    <w:unhideWhenUsed/>
    <w:qFormat/>
    <w:rsid w:val="00174442"/>
    <w:pPr>
      <w:keepNext/>
      <w:jc w:val="center"/>
      <w:outlineLvl w:val="4"/>
    </w:pPr>
    <w:rPr>
      <w:b/>
      <w:bCs/>
    </w:rPr>
  </w:style>
  <w:style w:type="paragraph" w:styleId="6">
    <w:name w:val="heading 6"/>
    <w:basedOn w:val="a2"/>
    <w:next w:val="a2"/>
    <w:link w:val="60"/>
    <w:unhideWhenUsed/>
    <w:qFormat/>
    <w:rsid w:val="00174442"/>
    <w:pPr>
      <w:numPr>
        <w:ilvl w:val="5"/>
        <w:numId w:val="1"/>
      </w:numPr>
      <w:spacing w:before="240" w:after="60"/>
      <w:jc w:val="both"/>
      <w:outlineLvl w:val="5"/>
    </w:pPr>
    <w:rPr>
      <w:i/>
      <w:iCs/>
      <w:sz w:val="22"/>
      <w:szCs w:val="22"/>
    </w:rPr>
  </w:style>
  <w:style w:type="paragraph" w:styleId="7">
    <w:name w:val="heading 7"/>
    <w:basedOn w:val="a2"/>
    <w:next w:val="a2"/>
    <w:link w:val="70"/>
    <w:unhideWhenUsed/>
    <w:qFormat/>
    <w:rsid w:val="00174442"/>
    <w:pPr>
      <w:keepNext/>
      <w:keepLines/>
      <w:widowControl w:val="0"/>
      <w:suppressLineNumbers/>
      <w:suppressAutoHyphens/>
      <w:outlineLvl w:val="6"/>
    </w:pPr>
    <w:rPr>
      <w:b/>
      <w:bCs/>
    </w:rPr>
  </w:style>
  <w:style w:type="paragraph" w:styleId="8">
    <w:name w:val="heading 8"/>
    <w:basedOn w:val="a2"/>
    <w:next w:val="a2"/>
    <w:link w:val="80"/>
    <w:unhideWhenUsed/>
    <w:qFormat/>
    <w:rsid w:val="00174442"/>
    <w:pPr>
      <w:keepNext/>
      <w:ind w:left="-108" w:right="-108"/>
      <w:jc w:val="center"/>
      <w:outlineLvl w:val="7"/>
    </w:pPr>
    <w:rPr>
      <w:b/>
      <w:bCs/>
    </w:rPr>
  </w:style>
  <w:style w:type="paragraph" w:styleId="9">
    <w:name w:val="heading 9"/>
    <w:basedOn w:val="a2"/>
    <w:next w:val="a2"/>
    <w:link w:val="90"/>
    <w:unhideWhenUsed/>
    <w:qFormat/>
    <w:rsid w:val="00174442"/>
    <w:pPr>
      <w:numPr>
        <w:ilvl w:val="8"/>
        <w:numId w:val="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1"/>
    <w:rsid w:val="00174442"/>
    <w:rPr>
      <w:rFonts w:ascii="Arial" w:eastAsia="Times New Roman" w:hAnsi="Arial" w:cs="Arial"/>
      <w:b/>
      <w:bCs/>
      <w:kern w:val="32"/>
      <w:sz w:val="32"/>
      <w:szCs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174442"/>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174442"/>
    <w:rPr>
      <w:rFonts w:ascii="Arial" w:eastAsia="Times New Roman" w:hAnsi="Arial" w:cs="Arial"/>
      <w:b/>
      <w:bCs/>
      <w:sz w:val="26"/>
      <w:szCs w:val="26"/>
      <w:lang w:eastAsia="ru-RU"/>
    </w:rPr>
  </w:style>
  <w:style w:type="character" w:customStyle="1" w:styleId="40">
    <w:name w:val="Заголовок 4 Знак"/>
    <w:aliases w:val="Параграф Знак"/>
    <w:basedOn w:val="a3"/>
    <w:link w:val="4"/>
    <w:rsid w:val="00174442"/>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3"/>
    <w:link w:val="5"/>
    <w:rsid w:val="00174442"/>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174442"/>
    <w:rPr>
      <w:rFonts w:ascii="Times New Roman" w:eastAsia="Times New Roman" w:hAnsi="Times New Roman" w:cs="Times New Roman"/>
      <w:i/>
      <w:iCs/>
      <w:lang w:eastAsia="ru-RU"/>
    </w:rPr>
  </w:style>
  <w:style w:type="character" w:customStyle="1" w:styleId="70">
    <w:name w:val="Заголовок 7 Знак"/>
    <w:basedOn w:val="a3"/>
    <w:link w:val="7"/>
    <w:rsid w:val="00174442"/>
    <w:rPr>
      <w:rFonts w:ascii="Times New Roman" w:eastAsia="Times New Roman" w:hAnsi="Times New Roman" w:cs="Times New Roman"/>
      <w:b/>
      <w:bCs/>
      <w:sz w:val="24"/>
      <w:szCs w:val="24"/>
      <w:lang w:eastAsia="ru-RU"/>
    </w:rPr>
  </w:style>
  <w:style w:type="character" w:customStyle="1" w:styleId="80">
    <w:name w:val="Заголовок 8 Знак"/>
    <w:basedOn w:val="a3"/>
    <w:link w:val="8"/>
    <w:rsid w:val="00174442"/>
    <w:rPr>
      <w:rFonts w:ascii="Times New Roman" w:eastAsia="Times New Roman" w:hAnsi="Times New Roman" w:cs="Times New Roman"/>
      <w:b/>
      <w:bCs/>
      <w:sz w:val="24"/>
      <w:szCs w:val="24"/>
      <w:lang w:eastAsia="ru-RU"/>
    </w:rPr>
  </w:style>
  <w:style w:type="character" w:customStyle="1" w:styleId="90">
    <w:name w:val="Заголовок 9 Знак"/>
    <w:basedOn w:val="a3"/>
    <w:link w:val="9"/>
    <w:rsid w:val="00174442"/>
    <w:rPr>
      <w:rFonts w:ascii="Arial" w:eastAsia="Times New Roman" w:hAnsi="Arial" w:cs="Arial"/>
      <w:b/>
      <w:bCs/>
      <w:i/>
      <w:iCs/>
      <w:sz w:val="18"/>
      <w:szCs w:val="18"/>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rsid w:val="00174442"/>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174442"/>
    <w:rPr>
      <w:rFonts w:asciiTheme="majorHAnsi" w:eastAsiaTheme="majorEastAsia" w:hAnsiTheme="majorHAnsi" w:cstheme="majorBidi"/>
      <w:color w:val="1F4D78" w:themeColor="accent1" w:themeShade="7F"/>
      <w:sz w:val="24"/>
      <w:szCs w:val="24"/>
      <w:lang w:eastAsia="ru-RU"/>
    </w:rPr>
  </w:style>
  <w:style w:type="character" w:styleId="a6">
    <w:name w:val="Hyperlink"/>
    <w:uiPriority w:val="99"/>
    <w:unhideWhenUsed/>
    <w:rsid w:val="00174442"/>
    <w:rPr>
      <w:rFonts w:ascii="Times New Roman" w:hAnsi="Times New Roman" w:cs="Times New Roman" w:hint="default"/>
      <w:color w:val="0000FF"/>
      <w:u w:val="single"/>
    </w:rPr>
  </w:style>
  <w:style w:type="character" w:styleId="a7">
    <w:name w:val="Emphasis"/>
    <w:qFormat/>
    <w:rsid w:val="00174442"/>
    <w:rPr>
      <w:rFonts w:ascii="Times New Roman" w:hAnsi="Times New Roman" w:cs="Times New Roman" w:hint="default"/>
      <w:i/>
      <w:iCs/>
    </w:rPr>
  </w:style>
  <w:style w:type="character" w:customStyle="1" w:styleId="HTML">
    <w:name w:val="Стандартный HTML Знак"/>
    <w:basedOn w:val="a3"/>
    <w:link w:val="HTML0"/>
    <w:rsid w:val="00174442"/>
    <w:rPr>
      <w:rFonts w:ascii="Courier New" w:eastAsia="Times New Roman" w:hAnsi="Courier New" w:cs="Courier New"/>
      <w:color w:val="000000"/>
      <w:sz w:val="20"/>
      <w:szCs w:val="20"/>
      <w:lang w:eastAsia="ru-RU"/>
    </w:rPr>
  </w:style>
  <w:style w:type="paragraph" w:styleId="HTML0">
    <w:name w:val="HTML Preformatted"/>
    <w:basedOn w:val="a2"/>
    <w:link w:val="HTML"/>
    <w:unhideWhenUsed/>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styleId="a8">
    <w:name w:val="Strong"/>
    <w:uiPriority w:val="22"/>
    <w:qFormat/>
    <w:rsid w:val="00174442"/>
    <w:rPr>
      <w:rFonts w:ascii="Times New Roman" w:hAnsi="Times New Roman" w:cs="Times New Roman" w:hint="default"/>
      <w:b/>
      <w:bCs/>
    </w:rPr>
  </w:style>
  <w:style w:type="paragraph" w:styleId="13">
    <w:name w:val="index 1"/>
    <w:basedOn w:val="a2"/>
    <w:next w:val="a2"/>
    <w:autoRedefine/>
    <w:semiHidden/>
    <w:unhideWhenUsed/>
    <w:rsid w:val="00174442"/>
    <w:pPr>
      <w:ind w:left="200" w:hanging="200"/>
    </w:pPr>
    <w:rPr>
      <w:sz w:val="20"/>
      <w:szCs w:val="20"/>
    </w:rPr>
  </w:style>
  <w:style w:type="paragraph" w:styleId="15">
    <w:name w:val="toc 1"/>
    <w:basedOn w:val="a2"/>
    <w:next w:val="a2"/>
    <w:autoRedefine/>
    <w:uiPriority w:val="39"/>
    <w:unhideWhenUsed/>
    <w:rsid w:val="00174442"/>
    <w:pPr>
      <w:tabs>
        <w:tab w:val="left" w:pos="1134"/>
        <w:tab w:val="right" w:leader="dot" w:pos="9627"/>
      </w:tabs>
    </w:pPr>
    <w:rPr>
      <w:b/>
      <w:bCs/>
      <w:caps/>
      <w:noProof/>
      <w:sz w:val="20"/>
      <w:szCs w:val="20"/>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2"/>
    <w:link w:val="aa"/>
    <w:unhideWhenUsed/>
    <w:qFormat/>
    <w:rsid w:val="00174442"/>
    <w:pPr>
      <w:spacing w:after="60"/>
      <w:jc w:val="both"/>
    </w:pPr>
    <w:rPr>
      <w:sz w:val="20"/>
      <w:szCs w:val="20"/>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3"/>
    <w:link w:val="a9"/>
    <w:rsid w:val="00174442"/>
    <w:rPr>
      <w:rFonts w:ascii="Times New Roman" w:eastAsia="Times New Roman" w:hAnsi="Times New Roman" w:cs="Times New Roman"/>
      <w:sz w:val="20"/>
      <w:szCs w:val="20"/>
      <w:lang w:eastAsia="ru-RU"/>
    </w:rPr>
  </w:style>
  <w:style w:type="character" w:customStyle="1" w:styleId="ab">
    <w:name w:val="Верхний колонтитул Знак"/>
    <w:basedOn w:val="a3"/>
    <w:link w:val="ac"/>
    <w:uiPriority w:val="99"/>
    <w:rsid w:val="00174442"/>
    <w:rPr>
      <w:rFonts w:ascii="Times New Roman" w:eastAsia="Times New Roman" w:hAnsi="Times New Roman" w:cs="Times New Roman"/>
      <w:sz w:val="24"/>
      <w:szCs w:val="24"/>
      <w:lang w:eastAsia="ru-RU"/>
    </w:rPr>
  </w:style>
  <w:style w:type="paragraph" w:styleId="ac">
    <w:name w:val="header"/>
    <w:basedOn w:val="a2"/>
    <w:link w:val="ab"/>
    <w:uiPriority w:val="99"/>
    <w:unhideWhenUsed/>
    <w:rsid w:val="00174442"/>
    <w:pPr>
      <w:tabs>
        <w:tab w:val="center" w:pos="4677"/>
        <w:tab w:val="right" w:pos="9355"/>
      </w:tabs>
    </w:pPr>
  </w:style>
  <w:style w:type="character" w:customStyle="1" w:styleId="ad">
    <w:name w:val="Нижний колонтитул Знак"/>
    <w:basedOn w:val="a3"/>
    <w:link w:val="ae"/>
    <w:rsid w:val="00174442"/>
    <w:rPr>
      <w:rFonts w:ascii="Times New Roman" w:eastAsia="Times New Roman" w:hAnsi="Times New Roman" w:cs="Times New Roman"/>
      <w:sz w:val="24"/>
      <w:szCs w:val="24"/>
      <w:lang w:eastAsia="ru-RU"/>
    </w:rPr>
  </w:style>
  <w:style w:type="paragraph" w:styleId="ae">
    <w:name w:val="footer"/>
    <w:basedOn w:val="a2"/>
    <w:link w:val="ad"/>
    <w:unhideWhenUsed/>
    <w:rsid w:val="00174442"/>
    <w:pPr>
      <w:tabs>
        <w:tab w:val="center" w:pos="4677"/>
        <w:tab w:val="right" w:pos="9355"/>
      </w:tabs>
    </w:pPr>
  </w:style>
  <w:style w:type="paragraph" w:styleId="af">
    <w:name w:val="List"/>
    <w:basedOn w:val="a2"/>
    <w:unhideWhenUsed/>
    <w:rsid w:val="00174442"/>
    <w:pPr>
      <w:ind w:left="283" w:hanging="283"/>
    </w:pPr>
    <w:rPr>
      <w:sz w:val="20"/>
      <w:szCs w:val="20"/>
      <w:lang w:val="en-GB"/>
    </w:rPr>
  </w:style>
  <w:style w:type="paragraph" w:styleId="af0">
    <w:name w:val="List Bullet"/>
    <w:basedOn w:val="a2"/>
    <w:autoRedefine/>
    <w:unhideWhenUsed/>
    <w:rsid w:val="00174442"/>
    <w:pPr>
      <w:widowControl w:val="0"/>
      <w:spacing w:after="60"/>
      <w:jc w:val="both"/>
    </w:pPr>
    <w:rPr>
      <w:color w:val="000000"/>
    </w:rPr>
  </w:style>
  <w:style w:type="paragraph" w:styleId="23">
    <w:name w:val="List Number 2"/>
    <w:basedOn w:val="a2"/>
    <w:unhideWhenUsed/>
    <w:rsid w:val="00174442"/>
    <w:pPr>
      <w:tabs>
        <w:tab w:val="num" w:pos="360"/>
        <w:tab w:val="num" w:pos="432"/>
      </w:tabs>
      <w:ind w:left="432" w:hanging="432"/>
    </w:pPr>
    <w:rPr>
      <w:sz w:val="20"/>
      <w:szCs w:val="20"/>
    </w:rPr>
  </w:style>
  <w:style w:type="paragraph" w:styleId="af1">
    <w:name w:val="Title"/>
    <w:basedOn w:val="a2"/>
    <w:link w:val="af2"/>
    <w:qFormat/>
    <w:rsid w:val="00174442"/>
    <w:pPr>
      <w:widowControl w:val="0"/>
      <w:autoSpaceDE w:val="0"/>
      <w:autoSpaceDN w:val="0"/>
      <w:adjustRightInd w:val="0"/>
      <w:jc w:val="center"/>
    </w:pPr>
  </w:style>
  <w:style w:type="character" w:customStyle="1" w:styleId="af2">
    <w:name w:val="Название Знак"/>
    <w:basedOn w:val="a3"/>
    <w:link w:val="af1"/>
    <w:rsid w:val="00174442"/>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3"/>
    <w:link w:val="af4"/>
    <w:locked/>
    <w:rsid w:val="00174442"/>
    <w:rPr>
      <w:sz w:val="28"/>
      <w:szCs w:val="28"/>
    </w:rPr>
  </w:style>
  <w:style w:type="paragraph" w:styleId="af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2"/>
    <w:link w:val="af3"/>
    <w:unhideWhenUsed/>
    <w:qFormat/>
    <w:rsid w:val="00174442"/>
    <w:pPr>
      <w:jc w:val="both"/>
    </w:pPr>
    <w:rPr>
      <w:rFonts w:asciiTheme="minorHAnsi" w:eastAsiaTheme="minorHAnsi" w:hAnsiTheme="minorHAnsi" w:cstheme="minorBidi"/>
      <w:sz w:val="28"/>
      <w:szCs w:val="28"/>
      <w:lang w:eastAsia="en-US"/>
    </w:rPr>
  </w:style>
  <w:style w:type="character" w:customStyle="1" w:styleId="16">
    <w:name w:val="Основной текст Знак1"/>
    <w:aliases w:val="Список 1 Знак1,Body Text Char Знак1"/>
    <w:basedOn w:val="a3"/>
    <w:semiHidden/>
    <w:rsid w:val="00174442"/>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3"/>
    <w:link w:val="af6"/>
    <w:locked/>
    <w:rsid w:val="00174442"/>
    <w:rPr>
      <w:sz w:val="28"/>
      <w:szCs w:val="28"/>
    </w:rPr>
  </w:style>
  <w:style w:type="paragraph" w:styleId="af6">
    <w:name w:val="Body Text Indent"/>
    <w:aliases w:val="текст"/>
    <w:basedOn w:val="a2"/>
    <w:link w:val="af5"/>
    <w:unhideWhenUsed/>
    <w:rsid w:val="00174442"/>
    <w:pPr>
      <w:tabs>
        <w:tab w:val="num" w:pos="0"/>
        <w:tab w:val="num" w:pos="1080"/>
      </w:tabs>
      <w:ind w:firstLine="709"/>
      <w:jc w:val="both"/>
    </w:pPr>
    <w:rPr>
      <w:rFonts w:asciiTheme="minorHAnsi" w:eastAsiaTheme="minorHAnsi" w:hAnsiTheme="minorHAnsi" w:cstheme="minorBidi"/>
      <w:sz w:val="28"/>
      <w:szCs w:val="28"/>
      <w:lang w:eastAsia="en-US"/>
    </w:rPr>
  </w:style>
  <w:style w:type="character" w:customStyle="1" w:styleId="17">
    <w:name w:val="Основной текст с отступом Знак1"/>
    <w:aliases w:val="текст Знак1"/>
    <w:basedOn w:val="a3"/>
    <w:semiHidden/>
    <w:rsid w:val="00174442"/>
    <w:rPr>
      <w:rFonts w:ascii="Times New Roman" w:eastAsia="Times New Roman" w:hAnsi="Times New Roman" w:cs="Times New Roman"/>
      <w:sz w:val="24"/>
      <w:szCs w:val="24"/>
      <w:lang w:eastAsia="ru-RU"/>
    </w:rPr>
  </w:style>
  <w:style w:type="paragraph" w:styleId="af7">
    <w:name w:val="Subtitle"/>
    <w:basedOn w:val="a2"/>
    <w:link w:val="af8"/>
    <w:qFormat/>
    <w:rsid w:val="00174442"/>
    <w:pPr>
      <w:spacing w:after="60"/>
      <w:jc w:val="center"/>
      <w:outlineLvl w:val="1"/>
    </w:pPr>
    <w:rPr>
      <w:rFonts w:ascii="Arial" w:hAnsi="Arial" w:cs="Arial"/>
    </w:rPr>
  </w:style>
  <w:style w:type="character" w:customStyle="1" w:styleId="af8">
    <w:name w:val="Подзаголовок Знак"/>
    <w:basedOn w:val="a3"/>
    <w:link w:val="af7"/>
    <w:rsid w:val="00174442"/>
    <w:rPr>
      <w:rFonts w:ascii="Arial" w:eastAsia="Times New Roman" w:hAnsi="Arial" w:cs="Arial"/>
      <w:sz w:val="24"/>
      <w:szCs w:val="24"/>
      <w:lang w:eastAsia="ru-RU"/>
    </w:rPr>
  </w:style>
  <w:style w:type="character" w:customStyle="1" w:styleId="af9">
    <w:name w:val="Дата Знак"/>
    <w:basedOn w:val="a3"/>
    <w:link w:val="afa"/>
    <w:rsid w:val="00174442"/>
    <w:rPr>
      <w:rFonts w:ascii="Times New Roman" w:eastAsia="Times New Roman" w:hAnsi="Times New Roman" w:cs="Times New Roman"/>
      <w:sz w:val="24"/>
      <w:szCs w:val="24"/>
      <w:lang w:eastAsia="ru-RU"/>
    </w:rPr>
  </w:style>
  <w:style w:type="paragraph" w:styleId="afa">
    <w:name w:val="Date"/>
    <w:basedOn w:val="a2"/>
    <w:next w:val="a2"/>
    <w:link w:val="af9"/>
    <w:unhideWhenUsed/>
    <w:rsid w:val="00174442"/>
    <w:pPr>
      <w:spacing w:after="60"/>
      <w:jc w:val="both"/>
    </w:pPr>
  </w:style>
  <w:style w:type="paragraph" w:styleId="afb">
    <w:name w:val="Body Text First Indent"/>
    <w:basedOn w:val="af4"/>
    <w:link w:val="afc"/>
    <w:unhideWhenUsed/>
    <w:rsid w:val="00174442"/>
    <w:pPr>
      <w:spacing w:after="120"/>
      <w:ind w:firstLine="210"/>
      <w:jc w:val="left"/>
    </w:pPr>
    <w:rPr>
      <w:sz w:val="20"/>
      <w:szCs w:val="20"/>
    </w:rPr>
  </w:style>
  <w:style w:type="character" w:customStyle="1" w:styleId="afc">
    <w:name w:val="Красная строка Знак"/>
    <w:basedOn w:val="16"/>
    <w:link w:val="afb"/>
    <w:rsid w:val="00174442"/>
    <w:rPr>
      <w:rFonts w:ascii="Times New Roman" w:eastAsia="Times New Roman" w:hAnsi="Times New Roman" w:cs="Times New Roman"/>
      <w:sz w:val="20"/>
      <w:szCs w:val="20"/>
      <w:lang w:eastAsia="ru-RU"/>
    </w:rPr>
  </w:style>
  <w:style w:type="paragraph" w:styleId="24">
    <w:name w:val="Body Text First Indent 2"/>
    <w:basedOn w:val="af6"/>
    <w:link w:val="25"/>
    <w:unhideWhenUsed/>
    <w:rsid w:val="00174442"/>
    <w:pPr>
      <w:tabs>
        <w:tab w:val="clear" w:pos="1080"/>
      </w:tabs>
      <w:spacing w:after="120"/>
      <w:ind w:left="283" w:firstLine="210"/>
      <w:jc w:val="left"/>
    </w:pPr>
    <w:rPr>
      <w:sz w:val="20"/>
      <w:szCs w:val="20"/>
      <w:lang w:val="en-GB"/>
    </w:rPr>
  </w:style>
  <w:style w:type="character" w:customStyle="1" w:styleId="25">
    <w:name w:val="Красная строка 2 Знак"/>
    <w:basedOn w:val="17"/>
    <w:link w:val="24"/>
    <w:rsid w:val="00174442"/>
    <w:rPr>
      <w:rFonts w:ascii="Times New Roman" w:eastAsia="Times New Roman" w:hAnsi="Times New Roman" w:cs="Times New Roman"/>
      <w:sz w:val="20"/>
      <w:szCs w:val="20"/>
      <w:lang w:val="en-GB" w:eastAsia="ru-RU"/>
    </w:rPr>
  </w:style>
  <w:style w:type="character" w:customStyle="1" w:styleId="afd">
    <w:name w:val="Заголовок записки Знак"/>
    <w:basedOn w:val="a3"/>
    <w:link w:val="afe"/>
    <w:rsid w:val="00174442"/>
    <w:rPr>
      <w:rFonts w:ascii="Times New Roman" w:eastAsia="Times New Roman" w:hAnsi="Times New Roman" w:cs="Times New Roman"/>
      <w:sz w:val="24"/>
      <w:szCs w:val="24"/>
      <w:lang w:eastAsia="ru-RU"/>
    </w:rPr>
  </w:style>
  <w:style w:type="paragraph" w:styleId="afe">
    <w:name w:val="Note Heading"/>
    <w:basedOn w:val="a2"/>
    <w:next w:val="a2"/>
    <w:link w:val="afd"/>
    <w:unhideWhenUsed/>
    <w:rsid w:val="00174442"/>
    <w:pPr>
      <w:spacing w:after="60"/>
      <w:jc w:val="both"/>
    </w:pPr>
  </w:style>
  <w:style w:type="paragraph" w:styleId="26">
    <w:name w:val="Body Text 2"/>
    <w:basedOn w:val="a2"/>
    <w:link w:val="27"/>
    <w:unhideWhenUsed/>
    <w:rsid w:val="00174442"/>
    <w:rPr>
      <w:sz w:val="28"/>
      <w:szCs w:val="28"/>
    </w:rPr>
  </w:style>
  <w:style w:type="character" w:customStyle="1" w:styleId="27">
    <w:name w:val="Основной текст 2 Знак"/>
    <w:basedOn w:val="a3"/>
    <w:link w:val="26"/>
    <w:rsid w:val="00174442"/>
    <w:rPr>
      <w:rFonts w:ascii="Times New Roman" w:eastAsia="Times New Roman" w:hAnsi="Times New Roman" w:cs="Times New Roman"/>
      <w:sz w:val="28"/>
      <w:szCs w:val="28"/>
      <w:lang w:eastAsia="ru-RU"/>
    </w:rPr>
  </w:style>
  <w:style w:type="character" w:customStyle="1" w:styleId="33">
    <w:name w:val="Основной текст 3 Знак"/>
    <w:basedOn w:val="a3"/>
    <w:link w:val="34"/>
    <w:rsid w:val="00174442"/>
    <w:rPr>
      <w:rFonts w:ascii="Times New Roman" w:eastAsia="Times New Roman" w:hAnsi="Times New Roman" w:cs="Times New Roman"/>
      <w:sz w:val="16"/>
      <w:szCs w:val="16"/>
      <w:lang w:eastAsia="ru-RU"/>
    </w:rPr>
  </w:style>
  <w:style w:type="paragraph" w:styleId="34">
    <w:name w:val="Body Text 3"/>
    <w:basedOn w:val="a2"/>
    <w:link w:val="33"/>
    <w:unhideWhenUsed/>
    <w:rsid w:val="00174442"/>
    <w:pPr>
      <w:spacing w:after="120"/>
    </w:pPr>
    <w:rPr>
      <w:sz w:val="16"/>
      <w:szCs w:val="16"/>
    </w:rPr>
  </w:style>
  <w:style w:type="character" w:customStyle="1" w:styleId="28">
    <w:name w:val="Основной текст с отступом 2 Знак"/>
    <w:aliases w:val="Знак1 Знак,Знак Знак8"/>
    <w:basedOn w:val="a3"/>
    <w:link w:val="29"/>
    <w:uiPriority w:val="99"/>
    <w:locked/>
    <w:rsid w:val="00174442"/>
    <w:rPr>
      <w:sz w:val="24"/>
      <w:szCs w:val="24"/>
    </w:rPr>
  </w:style>
  <w:style w:type="paragraph" w:styleId="29">
    <w:name w:val="Body Text Indent 2"/>
    <w:aliases w:val="Знак1,Знак"/>
    <w:basedOn w:val="a2"/>
    <w:link w:val="28"/>
    <w:uiPriority w:val="99"/>
    <w:unhideWhenUsed/>
    <w:rsid w:val="00174442"/>
    <w:pPr>
      <w:widowControl w:val="0"/>
      <w:adjustRightInd w:val="0"/>
      <w:spacing w:after="160" w:line="240" w:lineRule="exact"/>
      <w:jc w:val="right"/>
    </w:pPr>
    <w:rPr>
      <w:rFonts w:asciiTheme="minorHAnsi" w:eastAsiaTheme="minorHAnsi" w:hAnsiTheme="minorHAnsi" w:cstheme="minorBidi"/>
      <w:lang w:eastAsia="en-US"/>
    </w:rPr>
  </w:style>
  <w:style w:type="character" w:customStyle="1" w:styleId="211">
    <w:name w:val="Основной текст с отступом 2 Знак1"/>
    <w:aliases w:val="Знак Знак,Знак1 Знак1"/>
    <w:basedOn w:val="a3"/>
    <w:rsid w:val="00174442"/>
    <w:rPr>
      <w:rFonts w:ascii="Times New Roman" w:eastAsia="Times New Roman" w:hAnsi="Times New Roman" w:cs="Times New Roman"/>
      <w:sz w:val="24"/>
      <w:szCs w:val="24"/>
      <w:lang w:eastAsia="ru-RU"/>
    </w:rPr>
  </w:style>
  <w:style w:type="character" w:customStyle="1" w:styleId="35">
    <w:name w:val="Основной текст с отступом 3 Знак"/>
    <w:aliases w:val="Знак2 Знак"/>
    <w:basedOn w:val="a3"/>
    <w:link w:val="36"/>
    <w:locked/>
    <w:rsid w:val="00174442"/>
    <w:rPr>
      <w:sz w:val="28"/>
      <w:szCs w:val="28"/>
    </w:rPr>
  </w:style>
  <w:style w:type="paragraph" w:styleId="36">
    <w:name w:val="Body Text Indent 3"/>
    <w:aliases w:val="Знак2"/>
    <w:basedOn w:val="a2"/>
    <w:link w:val="35"/>
    <w:unhideWhenUsed/>
    <w:rsid w:val="00174442"/>
    <w:pPr>
      <w:tabs>
        <w:tab w:val="left" w:pos="1260"/>
      </w:tabs>
      <w:ind w:firstLine="720"/>
      <w:jc w:val="both"/>
    </w:pPr>
    <w:rPr>
      <w:rFonts w:asciiTheme="minorHAnsi" w:eastAsiaTheme="minorHAnsi" w:hAnsiTheme="minorHAnsi" w:cstheme="minorBidi"/>
      <w:sz w:val="28"/>
      <w:szCs w:val="28"/>
      <w:lang w:eastAsia="en-US"/>
    </w:rPr>
  </w:style>
  <w:style w:type="character" w:customStyle="1" w:styleId="310">
    <w:name w:val="Основной текст с отступом 3 Знак1"/>
    <w:aliases w:val="Знак2 Знак1"/>
    <w:basedOn w:val="a3"/>
    <w:semiHidden/>
    <w:rsid w:val="00174442"/>
    <w:rPr>
      <w:rFonts w:ascii="Times New Roman" w:eastAsia="Times New Roman" w:hAnsi="Times New Roman" w:cs="Times New Roman"/>
      <w:sz w:val="16"/>
      <w:szCs w:val="16"/>
      <w:lang w:eastAsia="ru-RU"/>
    </w:rPr>
  </w:style>
  <w:style w:type="character" w:customStyle="1" w:styleId="aff">
    <w:name w:val="Схема документа Знак"/>
    <w:basedOn w:val="a3"/>
    <w:link w:val="aff0"/>
    <w:rsid w:val="00174442"/>
    <w:rPr>
      <w:rFonts w:ascii="Tahoma" w:eastAsia="Times New Roman" w:hAnsi="Tahoma" w:cs="Tahoma"/>
      <w:sz w:val="20"/>
      <w:szCs w:val="20"/>
      <w:shd w:val="clear" w:color="auto" w:fill="000080"/>
      <w:lang w:eastAsia="ru-RU"/>
    </w:rPr>
  </w:style>
  <w:style w:type="paragraph" w:styleId="aff0">
    <w:name w:val="Document Map"/>
    <w:basedOn w:val="a2"/>
    <w:link w:val="aff"/>
    <w:unhideWhenUsed/>
    <w:rsid w:val="00174442"/>
    <w:pPr>
      <w:shd w:val="clear" w:color="auto" w:fill="000080"/>
    </w:pPr>
    <w:rPr>
      <w:rFonts w:ascii="Tahoma" w:hAnsi="Tahoma" w:cs="Tahoma"/>
      <w:sz w:val="20"/>
      <w:szCs w:val="20"/>
    </w:rPr>
  </w:style>
  <w:style w:type="character" w:customStyle="1" w:styleId="aff1">
    <w:name w:val="Текст Знак"/>
    <w:basedOn w:val="a3"/>
    <w:link w:val="aff2"/>
    <w:rsid w:val="00174442"/>
    <w:rPr>
      <w:rFonts w:ascii="Courier New" w:eastAsia="Times New Roman" w:hAnsi="Courier New" w:cs="Courier New"/>
      <w:sz w:val="20"/>
      <w:szCs w:val="20"/>
      <w:lang w:eastAsia="ru-RU"/>
    </w:rPr>
  </w:style>
  <w:style w:type="paragraph" w:styleId="aff2">
    <w:name w:val="Plain Text"/>
    <w:basedOn w:val="a2"/>
    <w:link w:val="aff1"/>
    <w:unhideWhenUsed/>
    <w:rsid w:val="00174442"/>
    <w:rPr>
      <w:rFonts w:ascii="Courier New" w:hAnsi="Courier New" w:cs="Courier New"/>
      <w:sz w:val="20"/>
      <w:szCs w:val="20"/>
    </w:rPr>
  </w:style>
  <w:style w:type="character" w:customStyle="1" w:styleId="aff3">
    <w:name w:val="Текст выноски Знак"/>
    <w:basedOn w:val="a3"/>
    <w:link w:val="aff4"/>
    <w:uiPriority w:val="99"/>
    <w:rsid w:val="00174442"/>
    <w:rPr>
      <w:rFonts w:ascii="Segoe UI" w:eastAsia="Times New Roman" w:hAnsi="Segoe UI" w:cs="Segoe UI"/>
      <w:sz w:val="18"/>
      <w:szCs w:val="18"/>
      <w:lang w:eastAsia="ru-RU"/>
    </w:rPr>
  </w:style>
  <w:style w:type="paragraph" w:styleId="aff4">
    <w:name w:val="Balloon Text"/>
    <w:basedOn w:val="a2"/>
    <w:link w:val="aff3"/>
    <w:uiPriority w:val="99"/>
    <w:unhideWhenUsed/>
    <w:rsid w:val="00174442"/>
    <w:rPr>
      <w:rFonts w:ascii="Segoe UI" w:hAnsi="Segoe UI" w:cs="Segoe UI"/>
      <w:sz w:val="18"/>
      <w:szCs w:val="18"/>
    </w:rPr>
  </w:style>
  <w:style w:type="paragraph" w:customStyle="1" w:styleId="2a">
    <w:name w:val="Стиль2"/>
    <w:basedOn w:val="23"/>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9"/>
    <w:rsid w:val="00174442"/>
    <w:pPr>
      <w:tabs>
        <w:tab w:val="num" w:pos="643"/>
      </w:tabs>
      <w:spacing w:after="0" w:line="240" w:lineRule="auto"/>
      <w:ind w:left="643" w:hanging="360"/>
      <w:jc w:val="both"/>
    </w:pPr>
    <w:rPr>
      <w:rFonts w:ascii="Times New Roman" w:hAnsi="Times New Roman" w:cs="Times New Roman"/>
      <w:lang w:eastAsia="ru-RU"/>
    </w:rPr>
  </w:style>
  <w:style w:type="character" w:customStyle="1" w:styleId="38">
    <w:name w:val="Стиль3 Знак Знак Знак"/>
    <w:link w:val="39"/>
    <w:locked/>
    <w:rsid w:val="00174442"/>
    <w:rPr>
      <w:sz w:val="24"/>
      <w:szCs w:val="24"/>
    </w:rPr>
  </w:style>
  <w:style w:type="paragraph" w:customStyle="1" w:styleId="39">
    <w:name w:val="Стиль3 Знак Знак"/>
    <w:basedOn w:val="29"/>
    <w:link w:val="38"/>
    <w:rsid w:val="00174442"/>
    <w:pPr>
      <w:tabs>
        <w:tab w:val="num" w:pos="227"/>
      </w:tabs>
      <w:spacing w:after="0" w:line="240" w:lineRule="auto"/>
      <w:jc w:val="both"/>
    </w:pPr>
  </w:style>
  <w:style w:type="paragraph" w:customStyle="1" w:styleId="3a">
    <w:name w:val="Стиль3 Знак"/>
    <w:basedOn w:val="29"/>
    <w:rsid w:val="00174442"/>
    <w:pPr>
      <w:tabs>
        <w:tab w:val="num" w:pos="227"/>
      </w:tabs>
      <w:spacing w:after="0" w:line="240" w:lineRule="auto"/>
      <w:jc w:val="both"/>
    </w:pPr>
    <w:rPr>
      <w:rFonts w:ascii="Times New Roman" w:hAnsi="Times New Roman" w:cs="Times New Roman"/>
      <w:lang w:eastAsia="ru-RU"/>
    </w:rPr>
  </w:style>
  <w:style w:type="paragraph" w:customStyle="1" w:styleId="StyleFirstline127cm">
    <w:name w:val="Style First line:  127 cm"/>
    <w:basedOn w:val="a2"/>
    <w:rsid w:val="00174442"/>
    <w:pPr>
      <w:spacing w:before="120"/>
      <w:ind w:firstLine="720"/>
      <w:jc w:val="both"/>
    </w:pPr>
    <w:rPr>
      <w:rFonts w:ascii="Arial" w:hAnsi="Arial" w:cs="Arial"/>
      <w:lang w:eastAsia="en-US"/>
    </w:rPr>
  </w:style>
  <w:style w:type="paragraph" w:customStyle="1" w:styleId="ConsPlusNormal">
    <w:name w:val="ConsPlusNormal"/>
    <w:link w:val="ConsPlusNormal0"/>
    <w:rsid w:val="001744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74442"/>
    <w:rPr>
      <w:rFonts w:ascii="Arial" w:hAnsi="Arial" w:cs="Arial"/>
    </w:rPr>
  </w:style>
  <w:style w:type="paragraph" w:customStyle="1" w:styleId="ConsNormal0">
    <w:name w:val="ConsNormal"/>
    <w:link w:val="ConsNormal"/>
    <w:rsid w:val="00174442"/>
    <w:pPr>
      <w:autoSpaceDE w:val="0"/>
      <w:autoSpaceDN w:val="0"/>
      <w:adjustRightInd w:val="0"/>
      <w:spacing w:after="0" w:line="240" w:lineRule="auto"/>
      <w:ind w:right="19772" w:firstLine="720"/>
    </w:pPr>
    <w:rPr>
      <w:rFonts w:ascii="Arial" w:hAnsi="Arial" w:cs="Arial"/>
    </w:rPr>
  </w:style>
  <w:style w:type="paragraph" w:customStyle="1" w:styleId="2-11">
    <w:name w:val="2-11"/>
    <w:basedOn w:val="a2"/>
    <w:rsid w:val="00174442"/>
    <w:pPr>
      <w:spacing w:after="60"/>
      <w:jc w:val="both"/>
    </w:pPr>
  </w:style>
  <w:style w:type="paragraph" w:customStyle="1" w:styleId="3b">
    <w:name w:val="3"/>
    <w:basedOn w:val="a2"/>
    <w:rsid w:val="00174442"/>
    <w:pPr>
      <w:jc w:val="both"/>
    </w:pPr>
  </w:style>
  <w:style w:type="paragraph" w:customStyle="1" w:styleId="FR1">
    <w:name w:val="FR1"/>
    <w:rsid w:val="00174442"/>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2"/>
    <w:next w:val="a2"/>
    <w:rsid w:val="00174442"/>
    <w:pPr>
      <w:keepNext/>
      <w:jc w:val="center"/>
    </w:pPr>
  </w:style>
  <w:style w:type="paragraph" w:customStyle="1" w:styleId="aff5">
    <w:name w:val="МП"/>
    <w:basedOn w:val="a2"/>
    <w:rsid w:val="00174442"/>
    <w:pPr>
      <w:overflowPunct w:val="0"/>
      <w:autoSpaceDE w:val="0"/>
      <w:autoSpaceDN w:val="0"/>
      <w:adjustRightInd w:val="0"/>
      <w:spacing w:after="120"/>
      <w:jc w:val="center"/>
    </w:pPr>
    <w:rPr>
      <w:rFonts w:ascii="Arial" w:hAnsi="Arial" w:cs="Arial"/>
      <w:b/>
      <w:bCs/>
    </w:rPr>
  </w:style>
  <w:style w:type="paragraph" w:customStyle="1" w:styleId="aff6">
    <w:name w:val="Готовый"/>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174442"/>
    <w:pPr>
      <w:keepNext/>
    </w:pPr>
  </w:style>
  <w:style w:type="paragraph" w:customStyle="1" w:styleId="Instruction">
    <w:name w:val="Instruction"/>
    <w:basedOn w:val="26"/>
    <w:rsid w:val="00174442"/>
    <w:pPr>
      <w:tabs>
        <w:tab w:val="num" w:pos="360"/>
      </w:tabs>
      <w:spacing w:before="180" w:after="60"/>
      <w:ind w:left="360" w:hanging="360"/>
      <w:jc w:val="both"/>
    </w:pPr>
    <w:rPr>
      <w:b/>
      <w:bCs/>
      <w:sz w:val="24"/>
      <w:szCs w:val="24"/>
    </w:rPr>
  </w:style>
  <w:style w:type="paragraph" w:customStyle="1" w:styleId="xl27">
    <w:name w:val="xl27"/>
    <w:basedOn w:val="a2"/>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7">
    <w:name w:val="Ãîòîâûé"/>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2"/>
    <w:rsid w:val="00174442"/>
    <w:pPr>
      <w:overflowPunct w:val="0"/>
      <w:autoSpaceDE w:val="0"/>
      <w:autoSpaceDN w:val="0"/>
      <w:adjustRightInd w:val="0"/>
      <w:jc w:val="center"/>
    </w:pPr>
    <w:rPr>
      <w:b/>
      <w:bCs/>
      <w:sz w:val="28"/>
      <w:szCs w:val="28"/>
    </w:rPr>
  </w:style>
  <w:style w:type="paragraph" w:customStyle="1" w:styleId="18">
    <w:name w:val="Стиль1"/>
    <w:basedOn w:val="a2"/>
    <w:link w:val="19"/>
    <w:qFormat/>
    <w:rsid w:val="00174442"/>
    <w:pPr>
      <w:keepNext/>
      <w:keepLines/>
      <w:widowControl w:val="0"/>
      <w:suppressLineNumbers/>
      <w:tabs>
        <w:tab w:val="num" w:pos="432"/>
      </w:tabs>
      <w:suppressAutoHyphens/>
      <w:spacing w:after="60"/>
      <w:ind w:left="432" w:hanging="432"/>
    </w:pPr>
    <w:rPr>
      <w:b/>
      <w:bCs/>
      <w:sz w:val="28"/>
      <w:szCs w:val="28"/>
    </w:rPr>
  </w:style>
  <w:style w:type="character" w:customStyle="1" w:styleId="19">
    <w:name w:val="Стиль1 Знак"/>
    <w:link w:val="18"/>
    <w:rsid w:val="00626260"/>
    <w:rPr>
      <w:rFonts w:ascii="Times New Roman" w:eastAsia="Times New Roman" w:hAnsi="Times New Roman" w:cs="Times New Roman"/>
      <w:b/>
      <w:bCs/>
      <w:sz w:val="28"/>
      <w:szCs w:val="28"/>
      <w:lang w:eastAsia="ru-RU"/>
    </w:rPr>
  </w:style>
  <w:style w:type="paragraph" w:customStyle="1" w:styleId="1a">
    <w:name w:val="Обычный1"/>
    <w:rsid w:val="001744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2"/>
    <w:rsid w:val="00174442"/>
    <w:rPr>
      <w:rFonts w:ascii="Times New Roman CYR" w:hAnsi="Times New Roman CYR" w:cs="Times New Roman CYR"/>
      <w:sz w:val="20"/>
      <w:szCs w:val="20"/>
    </w:rPr>
  </w:style>
  <w:style w:type="paragraph" w:customStyle="1" w:styleId="222">
    <w:name w:val="222"/>
    <w:basedOn w:val="a2"/>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2"/>
    <w:rsid w:val="00174442"/>
    <w:pPr>
      <w:overflowPunct w:val="0"/>
      <w:autoSpaceDE w:val="0"/>
      <w:autoSpaceDN w:val="0"/>
      <w:adjustRightInd w:val="0"/>
      <w:ind w:firstLine="567"/>
      <w:jc w:val="both"/>
    </w:pPr>
    <w:rPr>
      <w:lang w:val="en-US"/>
    </w:rPr>
  </w:style>
  <w:style w:type="paragraph" w:customStyle="1" w:styleId="2b">
    <w:name w:val="Обычный2"/>
    <w:rsid w:val="00174442"/>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rsid w:val="001744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2"/>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2"/>
    <w:rsid w:val="00174442"/>
    <w:pPr>
      <w:spacing w:before="60" w:after="60"/>
      <w:ind w:firstLine="284"/>
      <w:jc w:val="both"/>
    </w:pPr>
    <w:rPr>
      <w:rFonts w:ascii="Arial" w:hAnsi="Arial" w:cs="Arial"/>
      <w:sz w:val="20"/>
      <w:szCs w:val="20"/>
    </w:rPr>
  </w:style>
  <w:style w:type="paragraph" w:customStyle="1" w:styleId="Style2">
    <w:name w:val="Style2"/>
    <w:basedOn w:val="Simlple"/>
    <w:rsid w:val="00174442"/>
    <w:pPr>
      <w:tabs>
        <w:tab w:val="num" w:pos="720"/>
      </w:tabs>
    </w:pPr>
  </w:style>
  <w:style w:type="paragraph" w:customStyle="1" w:styleId="Style3">
    <w:name w:val="Style3"/>
    <w:basedOn w:val="Simlple"/>
    <w:next w:val="Simlple"/>
    <w:rsid w:val="00174442"/>
    <w:pPr>
      <w:tabs>
        <w:tab w:val="num" w:pos="720"/>
      </w:tabs>
      <w:ind w:firstLine="567"/>
    </w:pPr>
  </w:style>
  <w:style w:type="paragraph" w:customStyle="1" w:styleId="bulletin">
    <w:name w:val="bulletin"/>
    <w:basedOn w:val="29"/>
    <w:rsid w:val="00174442"/>
    <w:pPr>
      <w:widowControl/>
      <w:adjustRightInd/>
      <w:spacing w:after="0" w:line="240" w:lineRule="auto"/>
      <w:jc w:val="left"/>
    </w:pPr>
    <w:rPr>
      <w:rFonts w:ascii="Times New Roman" w:hAnsi="Times New Roman" w:cs="Times New Roman"/>
      <w:sz w:val="22"/>
      <w:szCs w:val="22"/>
    </w:rPr>
  </w:style>
  <w:style w:type="paragraph" w:customStyle="1" w:styleId="ListBul2">
    <w:name w:val="ListBul2"/>
    <w:basedOn w:val="af0"/>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174442"/>
    <w:rPr>
      <w:rFonts w:ascii="Times New Roman CYR" w:hAnsi="Times New Roman CYR" w:cs="Times New Roman CYR"/>
      <w:b/>
      <w:bCs/>
      <w:sz w:val="20"/>
      <w:szCs w:val="20"/>
    </w:rPr>
  </w:style>
  <w:style w:type="paragraph" w:customStyle="1" w:styleId="1b">
    <w:name w:val="Абзац списка1"/>
    <w:basedOn w:val="a2"/>
    <w:rsid w:val="00174442"/>
    <w:pPr>
      <w:spacing w:after="200" w:line="276" w:lineRule="auto"/>
      <w:ind w:left="720"/>
    </w:pPr>
    <w:rPr>
      <w:rFonts w:ascii="Calibri" w:hAnsi="Calibri" w:cs="Calibri"/>
      <w:sz w:val="22"/>
      <w:szCs w:val="22"/>
    </w:rPr>
  </w:style>
  <w:style w:type="paragraph" w:customStyle="1" w:styleId="2c">
    <w:name w:val="ШТ Назв.2"/>
    <w:basedOn w:val="a2"/>
    <w:rsid w:val="00174442"/>
    <w:pPr>
      <w:spacing w:before="60"/>
      <w:jc w:val="center"/>
    </w:pPr>
    <w:rPr>
      <w:b/>
      <w:bCs/>
      <w:noProof/>
      <w:lang w:val="en-US" w:eastAsia="en-US"/>
    </w:rPr>
  </w:style>
  <w:style w:type="paragraph" w:customStyle="1" w:styleId="style4">
    <w:name w:val="style4"/>
    <w:basedOn w:val="a2"/>
    <w:rsid w:val="00174442"/>
    <w:pPr>
      <w:spacing w:before="100" w:beforeAutospacing="1" w:after="100" w:afterAutospacing="1"/>
    </w:pPr>
  </w:style>
  <w:style w:type="paragraph" w:customStyle="1" w:styleId="desc2">
    <w:name w:val="desc2"/>
    <w:basedOn w:val="a2"/>
    <w:rsid w:val="00174442"/>
    <w:pPr>
      <w:spacing w:before="100" w:beforeAutospacing="1" w:after="100" w:afterAutospacing="1"/>
    </w:pPr>
  </w:style>
  <w:style w:type="paragraph" w:customStyle="1" w:styleId="112">
    <w:name w:val="Обычный + 11 пт"/>
    <w:aliases w:val="полужирный,Серый 100%"/>
    <w:basedOn w:val="a2"/>
    <w:rsid w:val="00174442"/>
    <w:pPr>
      <w:jc w:val="center"/>
      <w:outlineLvl w:val="1"/>
    </w:pPr>
    <w:rPr>
      <w:b/>
      <w:bCs/>
      <w:color w:val="333333"/>
      <w:sz w:val="22"/>
      <w:szCs w:val="22"/>
    </w:rPr>
  </w:style>
  <w:style w:type="paragraph" w:customStyle="1" w:styleId="1c">
    <w:name w:val="Абзац списка1"/>
    <w:basedOn w:val="a2"/>
    <w:rsid w:val="00174442"/>
    <w:pPr>
      <w:ind w:left="720"/>
    </w:pPr>
  </w:style>
  <w:style w:type="paragraph" w:customStyle="1" w:styleId="aff8">
    <w:name w:val="Знак Знак Знак Знак"/>
    <w:basedOn w:val="a2"/>
    <w:rsid w:val="00174442"/>
    <w:pPr>
      <w:spacing w:before="100" w:beforeAutospacing="1" w:after="100" w:afterAutospacing="1"/>
    </w:pPr>
    <w:rPr>
      <w:rFonts w:ascii="Tahoma" w:hAnsi="Tahoma" w:cs="Tahoma"/>
      <w:sz w:val="20"/>
      <w:szCs w:val="20"/>
      <w:lang w:val="en-US" w:eastAsia="en-US"/>
    </w:rPr>
  </w:style>
  <w:style w:type="paragraph" w:customStyle="1" w:styleId="aff9">
    <w:name w:val="Обычный.Нормальный абзац"/>
    <w:rsid w:val="0017444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rsid w:val="00174442"/>
    <w:pPr>
      <w:suppressAutoHyphens/>
      <w:ind w:left="426"/>
    </w:pPr>
    <w:rPr>
      <w:lang w:eastAsia="ar-SA"/>
    </w:rPr>
  </w:style>
  <w:style w:type="paragraph" w:customStyle="1" w:styleId="Heading">
    <w:name w:val="Heading"/>
    <w:rsid w:val="00174442"/>
    <w:pPr>
      <w:spacing w:after="0" w:line="240" w:lineRule="auto"/>
    </w:pPr>
    <w:rPr>
      <w:rFonts w:ascii="Arial" w:eastAsia="Times New Roman" w:hAnsi="Arial" w:cs="Arial"/>
      <w:b/>
      <w:bCs/>
      <w:lang w:eastAsia="ru-RU"/>
    </w:rPr>
  </w:style>
  <w:style w:type="paragraph" w:customStyle="1" w:styleId="Char">
    <w:name w:val="Char Знак Знак"/>
    <w:basedOn w:val="a2"/>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7444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17444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d">
    <w:name w:val="Абзац списка2"/>
    <w:basedOn w:val="a2"/>
    <w:rsid w:val="00174442"/>
    <w:pPr>
      <w:spacing w:after="200" w:line="276" w:lineRule="auto"/>
      <w:ind w:left="720"/>
    </w:pPr>
    <w:rPr>
      <w:rFonts w:ascii="Calibri" w:hAnsi="Calibri" w:cs="Calibri"/>
      <w:sz w:val="22"/>
      <w:szCs w:val="22"/>
    </w:rPr>
  </w:style>
  <w:style w:type="paragraph" w:customStyle="1" w:styleId="Style9">
    <w:name w:val="Style9"/>
    <w:basedOn w:val="a2"/>
    <w:rsid w:val="00174442"/>
    <w:pPr>
      <w:widowControl w:val="0"/>
      <w:autoSpaceDE w:val="0"/>
      <w:autoSpaceDN w:val="0"/>
      <w:adjustRightInd w:val="0"/>
    </w:pPr>
    <w:rPr>
      <w:rFonts w:eastAsia="Calibri"/>
    </w:rPr>
  </w:style>
  <w:style w:type="character" w:customStyle="1" w:styleId="Heading1Char">
    <w:name w:val="Heading 1 Char"/>
    <w:locked/>
    <w:rsid w:val="00174442"/>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74442"/>
    <w:rPr>
      <w:rFonts w:ascii="Times New Roman" w:hAnsi="Times New Roman" w:cs="Times New Roman" w:hint="default"/>
      <w:b/>
      <w:bCs/>
      <w:sz w:val="24"/>
      <w:szCs w:val="24"/>
      <w:lang w:val="ru-RU" w:eastAsia="ru-RU"/>
    </w:rPr>
  </w:style>
  <w:style w:type="character" w:customStyle="1" w:styleId="propvalue">
    <w:name w:val="propvalue"/>
    <w:rsid w:val="00174442"/>
    <w:rPr>
      <w:rFonts w:ascii="Times New Roman" w:hAnsi="Times New Roman" w:cs="Times New Roman" w:hint="default"/>
      <w:color w:val="800000"/>
    </w:rPr>
  </w:style>
  <w:style w:type="character" w:customStyle="1" w:styleId="HeaderChar">
    <w:name w:val="Header Char"/>
    <w:locked/>
    <w:rsid w:val="00174442"/>
    <w:rPr>
      <w:rFonts w:ascii="Times New Roman" w:hAnsi="Times New Roman" w:cs="Times New Roman" w:hint="default"/>
      <w:sz w:val="24"/>
      <w:szCs w:val="24"/>
      <w:lang w:val="ru-RU" w:eastAsia="ru-RU"/>
    </w:rPr>
  </w:style>
  <w:style w:type="character" w:customStyle="1" w:styleId="FontStyle46">
    <w:name w:val="Font Style46"/>
    <w:rsid w:val="00174442"/>
    <w:rPr>
      <w:rFonts w:ascii="Times New Roman" w:hAnsi="Times New Roman" w:cs="Times New Roman" w:hint="default"/>
      <w:sz w:val="26"/>
      <w:szCs w:val="26"/>
    </w:rPr>
  </w:style>
  <w:style w:type="character" w:customStyle="1" w:styleId="spanheaderlot21">
    <w:name w:val="span_header_lot_21"/>
    <w:rsid w:val="00174442"/>
    <w:rPr>
      <w:rFonts w:ascii="Times New Roman" w:hAnsi="Times New Roman" w:cs="Times New Roman" w:hint="default"/>
      <w:b/>
      <w:bCs/>
      <w:sz w:val="20"/>
      <w:szCs w:val="20"/>
    </w:rPr>
  </w:style>
  <w:style w:type="character" w:customStyle="1" w:styleId="71">
    <w:name w:val="Знак Знак7"/>
    <w:locked/>
    <w:rsid w:val="00174442"/>
    <w:rPr>
      <w:rFonts w:ascii="Times New Roman" w:hAnsi="Times New Roman" w:cs="Times New Roman" w:hint="default"/>
      <w:b/>
      <w:bCs/>
      <w:i/>
      <w:iCs/>
      <w:snapToGrid w:val="0"/>
      <w:sz w:val="24"/>
      <w:szCs w:val="24"/>
      <w:lang w:val="ru-RU" w:eastAsia="ru-RU"/>
    </w:rPr>
  </w:style>
  <w:style w:type="character" w:customStyle="1" w:styleId="3c">
    <w:name w:val="Знак Знак3"/>
    <w:rsid w:val="00174442"/>
    <w:rPr>
      <w:rFonts w:ascii="Times New Roman" w:hAnsi="Times New Roman" w:cs="Times New Roman" w:hint="default"/>
      <w:b/>
      <w:bCs/>
      <w:i/>
      <w:iCs/>
      <w:snapToGrid w:val="0"/>
      <w:sz w:val="28"/>
      <w:szCs w:val="28"/>
    </w:rPr>
  </w:style>
  <w:style w:type="character" w:customStyle="1" w:styleId="51">
    <w:name w:val="Знак Знак5"/>
    <w:rsid w:val="00174442"/>
    <w:rPr>
      <w:rFonts w:ascii="Times New Roman" w:hAnsi="Times New Roman" w:cs="Times New Roman" w:hint="default"/>
      <w:sz w:val="24"/>
      <w:szCs w:val="24"/>
    </w:rPr>
  </w:style>
  <w:style w:type="character" w:customStyle="1" w:styleId="41">
    <w:name w:val="Знак Знак4"/>
    <w:rsid w:val="00174442"/>
    <w:rPr>
      <w:rFonts w:ascii="Times New Roman" w:hAnsi="Times New Roman" w:cs="Times New Roman" w:hint="default"/>
      <w:b/>
      <w:bCs/>
      <w:sz w:val="28"/>
      <w:szCs w:val="28"/>
    </w:rPr>
  </w:style>
  <w:style w:type="character" w:customStyle="1" w:styleId="2e">
    <w:name w:val="Знак2 Знак Знак"/>
    <w:rsid w:val="00174442"/>
    <w:rPr>
      <w:rFonts w:ascii="Times New Roman" w:hAnsi="Times New Roman" w:cs="Times New Roman" w:hint="default"/>
      <w:sz w:val="24"/>
      <w:szCs w:val="24"/>
    </w:rPr>
  </w:style>
  <w:style w:type="character" w:customStyle="1" w:styleId="BodyTextIndentChar1">
    <w:name w:val="Body Text Indent Char1"/>
    <w:locked/>
    <w:rsid w:val="00174442"/>
    <w:rPr>
      <w:rFonts w:ascii="Times New Roman" w:hAnsi="Times New Roman" w:cs="Times New Roman" w:hint="default"/>
      <w:lang w:val="ru-RU" w:eastAsia="ru-RU"/>
    </w:rPr>
  </w:style>
  <w:style w:type="character" w:customStyle="1" w:styleId="text">
    <w:name w:val="text"/>
    <w:rsid w:val="00174442"/>
    <w:rPr>
      <w:rFonts w:ascii="Times New Roman" w:hAnsi="Times New Roman" w:cs="Times New Roman" w:hint="default"/>
    </w:rPr>
  </w:style>
  <w:style w:type="character" w:customStyle="1" w:styleId="62">
    <w:name w:val="Знак Знак6"/>
    <w:locked/>
    <w:rsid w:val="00174442"/>
    <w:rPr>
      <w:rFonts w:ascii="Times New Roman" w:hAnsi="Times New Roman" w:cs="Times New Roman" w:hint="default"/>
      <w:sz w:val="24"/>
      <w:szCs w:val="24"/>
      <w:lang w:val="ru-RU" w:eastAsia="ru-RU"/>
    </w:rPr>
  </w:style>
  <w:style w:type="character" w:customStyle="1" w:styleId="2f">
    <w:name w:val="Знак Знак2"/>
    <w:locked/>
    <w:rsid w:val="00174442"/>
    <w:rPr>
      <w:rFonts w:ascii="Times New Roman" w:hAnsi="Times New Roman" w:cs="Times New Roman" w:hint="default"/>
      <w:sz w:val="24"/>
      <w:szCs w:val="24"/>
      <w:lang w:val="ru-RU" w:eastAsia="ru-RU"/>
    </w:rPr>
  </w:style>
  <w:style w:type="character" w:customStyle="1" w:styleId="1d">
    <w:name w:val="Знак Знак1"/>
    <w:locked/>
    <w:rsid w:val="00174442"/>
    <w:rPr>
      <w:rFonts w:ascii="Times New Roman" w:hAnsi="Times New Roman" w:cs="Times New Roman" w:hint="default"/>
      <w:b/>
      <w:bCs/>
      <w:i/>
      <w:iCs/>
      <w:snapToGrid w:val="0"/>
      <w:sz w:val="24"/>
      <w:szCs w:val="24"/>
      <w:lang w:val="ru-RU" w:eastAsia="ru-RU"/>
    </w:rPr>
  </w:style>
  <w:style w:type="character" w:customStyle="1" w:styleId="214">
    <w:name w:val="Знак2 Знак Знак1"/>
    <w:locked/>
    <w:rsid w:val="00174442"/>
    <w:rPr>
      <w:rFonts w:ascii="Times New Roman" w:hAnsi="Times New Roman" w:cs="Times New Roman" w:hint="default"/>
      <w:sz w:val="24"/>
      <w:szCs w:val="24"/>
      <w:lang w:val="ru-RU" w:eastAsia="ru-RU"/>
    </w:rPr>
  </w:style>
  <w:style w:type="character" w:customStyle="1" w:styleId="710">
    <w:name w:val="Знак Знак71"/>
    <w:locked/>
    <w:rsid w:val="00174442"/>
    <w:rPr>
      <w:rFonts w:ascii="Times New Roman" w:hAnsi="Times New Roman" w:cs="Times New Roman" w:hint="default"/>
      <w:b/>
      <w:bCs/>
      <w:i/>
      <w:iCs/>
      <w:snapToGrid w:val="0"/>
      <w:sz w:val="24"/>
      <w:szCs w:val="24"/>
      <w:lang w:val="ru-RU" w:eastAsia="ru-RU"/>
    </w:rPr>
  </w:style>
  <w:style w:type="character" w:customStyle="1" w:styleId="311">
    <w:name w:val="Знак Знак31"/>
    <w:rsid w:val="00174442"/>
    <w:rPr>
      <w:rFonts w:ascii="Times New Roman" w:hAnsi="Times New Roman" w:cs="Times New Roman" w:hint="default"/>
      <w:b/>
      <w:bCs/>
      <w:i/>
      <w:iCs/>
      <w:snapToGrid w:val="0"/>
      <w:sz w:val="28"/>
      <w:szCs w:val="28"/>
    </w:rPr>
  </w:style>
  <w:style w:type="character" w:customStyle="1" w:styleId="510">
    <w:name w:val="Знак Знак51"/>
    <w:rsid w:val="00174442"/>
    <w:rPr>
      <w:rFonts w:ascii="Times New Roman" w:hAnsi="Times New Roman" w:cs="Times New Roman" w:hint="default"/>
      <w:sz w:val="24"/>
      <w:szCs w:val="24"/>
    </w:rPr>
  </w:style>
  <w:style w:type="character" w:customStyle="1" w:styleId="410">
    <w:name w:val="Знак Знак41"/>
    <w:rsid w:val="00174442"/>
    <w:rPr>
      <w:rFonts w:ascii="Times New Roman" w:hAnsi="Times New Roman" w:cs="Times New Roman" w:hint="default"/>
      <w:b/>
      <w:bCs/>
      <w:sz w:val="28"/>
      <w:szCs w:val="28"/>
    </w:rPr>
  </w:style>
  <w:style w:type="character" w:customStyle="1" w:styleId="220">
    <w:name w:val="Знак2 Знак Знак2"/>
    <w:rsid w:val="00174442"/>
    <w:rPr>
      <w:rFonts w:ascii="Times New Roman" w:hAnsi="Times New Roman" w:cs="Times New Roman" w:hint="default"/>
      <w:sz w:val="24"/>
      <w:szCs w:val="24"/>
    </w:rPr>
  </w:style>
  <w:style w:type="character" w:customStyle="1" w:styleId="ter">
    <w:name w:val="ter"/>
    <w:rsid w:val="00174442"/>
    <w:rPr>
      <w:rFonts w:ascii="Times New Roman" w:hAnsi="Times New Roman" w:cs="Times New Roman" w:hint="default"/>
    </w:rPr>
  </w:style>
  <w:style w:type="character" w:customStyle="1" w:styleId="nobr">
    <w:name w:val="nobr"/>
    <w:rsid w:val="00174442"/>
    <w:rPr>
      <w:rFonts w:ascii="Times New Roman" w:hAnsi="Times New Roman" w:cs="Times New Roman" w:hint="default"/>
    </w:rPr>
  </w:style>
  <w:style w:type="character" w:customStyle="1" w:styleId="2111">
    <w:name w:val="Знак2 Знак Знак11"/>
    <w:rsid w:val="00174442"/>
    <w:rPr>
      <w:rFonts w:ascii="Times New Roman" w:hAnsi="Times New Roman" w:cs="Times New Roman" w:hint="default"/>
      <w:sz w:val="24"/>
      <w:szCs w:val="24"/>
      <w:lang w:val="ru-RU" w:eastAsia="ru-RU"/>
    </w:rPr>
  </w:style>
  <w:style w:type="character" w:customStyle="1" w:styleId="120">
    <w:name w:val="Знак Знак12"/>
    <w:locked/>
    <w:rsid w:val="00174442"/>
    <w:rPr>
      <w:rFonts w:ascii="Arial" w:hAnsi="Arial" w:cs="Arial" w:hint="default"/>
      <w:b/>
      <w:bCs/>
      <w:kern w:val="32"/>
      <w:sz w:val="32"/>
      <w:szCs w:val="32"/>
      <w:lang w:val="ru-RU" w:eastAsia="ru-RU"/>
    </w:rPr>
  </w:style>
  <w:style w:type="character" w:customStyle="1" w:styleId="113">
    <w:name w:val="Знак Знак11"/>
    <w:locked/>
    <w:rsid w:val="00174442"/>
    <w:rPr>
      <w:rFonts w:ascii="Arial" w:hAnsi="Arial" w:cs="Arial" w:hint="default"/>
      <w:b/>
      <w:bCs/>
      <w:i/>
      <w:iCs/>
      <w:sz w:val="28"/>
      <w:szCs w:val="28"/>
      <w:lang w:val="ru-RU" w:eastAsia="ru-RU"/>
    </w:rPr>
  </w:style>
  <w:style w:type="character" w:customStyle="1" w:styleId="100">
    <w:name w:val="Знак Знак10"/>
    <w:rsid w:val="00174442"/>
    <w:rPr>
      <w:rFonts w:ascii="Arial" w:hAnsi="Arial" w:cs="Arial" w:hint="default"/>
      <w:b/>
      <w:bCs/>
      <w:sz w:val="26"/>
      <w:szCs w:val="26"/>
      <w:lang w:val="ru-RU" w:eastAsia="ru-RU"/>
    </w:rPr>
  </w:style>
  <w:style w:type="character" w:customStyle="1" w:styleId="label">
    <w:name w:val="label"/>
    <w:rsid w:val="00174442"/>
    <w:rPr>
      <w:rFonts w:ascii="Times New Roman" w:hAnsi="Times New Roman" w:cs="Times New Roman" w:hint="default"/>
    </w:rPr>
  </w:style>
  <w:style w:type="character" w:customStyle="1" w:styleId="blk">
    <w:name w:val="blk"/>
    <w:basedOn w:val="a3"/>
    <w:rsid w:val="00174442"/>
  </w:style>
  <w:style w:type="character" w:customStyle="1" w:styleId="u">
    <w:name w:val="u"/>
    <w:basedOn w:val="a3"/>
    <w:rsid w:val="00C40546"/>
  </w:style>
  <w:style w:type="paragraph" w:styleId="affa">
    <w:name w:val="List Paragraph"/>
    <w:aliases w:val="ТЗ список,Абзац списка литеральный,Абзац списка с маркерами,Medium Grid 1 Accent 2,Цветной список - Акцент 11,List Paragraph,A_маркированный_список,SL_Абзац списка,Table-Normal,RSHB_Table-Normal"/>
    <w:basedOn w:val="a2"/>
    <w:link w:val="affb"/>
    <w:uiPriority w:val="34"/>
    <w:qFormat/>
    <w:rsid w:val="0015463B"/>
    <w:pPr>
      <w:ind w:left="720"/>
      <w:contextualSpacing/>
    </w:pPr>
  </w:style>
  <w:style w:type="paragraph" w:customStyle="1" w:styleId="312">
    <w:name w:val="Основной текст 31"/>
    <w:basedOn w:val="a2"/>
    <w:rsid w:val="00643600"/>
    <w:pPr>
      <w:suppressAutoHyphens/>
      <w:ind w:right="-334"/>
      <w:jc w:val="both"/>
    </w:pPr>
    <w:rPr>
      <w:sz w:val="20"/>
      <w:szCs w:val="20"/>
      <w:lang w:eastAsia="ar-SA"/>
    </w:rPr>
  </w:style>
  <w:style w:type="paragraph" w:customStyle="1" w:styleId="313">
    <w:name w:val="Основной текст с отступом 31"/>
    <w:basedOn w:val="a2"/>
    <w:rsid w:val="00643600"/>
    <w:pPr>
      <w:suppressAutoHyphens/>
      <w:ind w:right="-334" w:firstLine="567"/>
      <w:jc w:val="both"/>
    </w:pPr>
    <w:rPr>
      <w:sz w:val="20"/>
      <w:szCs w:val="20"/>
      <w:lang w:eastAsia="ar-SA"/>
    </w:rPr>
  </w:style>
  <w:style w:type="paragraph" w:customStyle="1" w:styleId="affc">
    <w:name w:val="Пункт договора"/>
    <w:basedOn w:val="a2"/>
    <w:rsid w:val="00643600"/>
    <w:pPr>
      <w:keepLines/>
      <w:tabs>
        <w:tab w:val="left" w:pos="567"/>
      </w:tabs>
      <w:suppressAutoHyphens/>
      <w:ind w:left="567" w:hanging="567"/>
      <w:jc w:val="both"/>
    </w:pPr>
    <w:rPr>
      <w:sz w:val="20"/>
      <w:szCs w:val="20"/>
      <w:lang w:eastAsia="ar-SA"/>
    </w:rPr>
  </w:style>
  <w:style w:type="paragraph" w:customStyle="1" w:styleId="affd">
    <w:name w:val="Наименование договора"/>
    <w:basedOn w:val="a2"/>
    <w:next w:val="affc"/>
    <w:rsid w:val="00643600"/>
    <w:pPr>
      <w:keepLines/>
      <w:suppressAutoHyphens/>
      <w:jc w:val="center"/>
    </w:pPr>
    <w:rPr>
      <w:b/>
      <w:szCs w:val="20"/>
      <w:lang w:eastAsia="ar-SA"/>
    </w:rPr>
  </w:style>
  <w:style w:type="paragraph" w:customStyle="1" w:styleId="1e">
    <w:name w:val="Текст1"/>
    <w:basedOn w:val="a2"/>
    <w:rsid w:val="00643600"/>
    <w:pPr>
      <w:spacing w:line="360" w:lineRule="auto"/>
      <w:ind w:firstLine="720"/>
      <w:jc w:val="both"/>
    </w:pPr>
    <w:rPr>
      <w:sz w:val="28"/>
      <w:szCs w:val="20"/>
    </w:rPr>
  </w:style>
  <w:style w:type="character" w:customStyle="1" w:styleId="Absatz-Standardschriftart">
    <w:name w:val="Absatz-Standardschriftart"/>
    <w:rsid w:val="00FA5073"/>
  </w:style>
  <w:style w:type="character" w:customStyle="1" w:styleId="WW8Num4z0">
    <w:name w:val="WW8Num4z0"/>
    <w:rsid w:val="00FA5073"/>
    <w:rPr>
      <w:rFonts w:ascii="Times New Roman" w:eastAsia="Times New Roman" w:hAnsi="Times New Roman" w:cs="Times New Roman"/>
    </w:rPr>
  </w:style>
  <w:style w:type="character" w:customStyle="1" w:styleId="1f">
    <w:name w:val="Основной шрифт абзаца1"/>
    <w:rsid w:val="00FA5073"/>
  </w:style>
  <w:style w:type="character" w:styleId="affe">
    <w:name w:val="page number"/>
    <w:basedOn w:val="1f"/>
    <w:rsid w:val="00FA5073"/>
  </w:style>
  <w:style w:type="character" w:customStyle="1" w:styleId="afff">
    <w:name w:val="Символ нумерации"/>
    <w:rsid w:val="00FA5073"/>
    <w:rPr>
      <w:rFonts w:ascii="Times New Roman" w:hAnsi="Times New Roman"/>
      <w:sz w:val="24"/>
      <w:szCs w:val="29"/>
    </w:rPr>
  </w:style>
  <w:style w:type="paragraph" w:customStyle="1" w:styleId="1f0">
    <w:name w:val="Заголовок1"/>
    <w:basedOn w:val="a2"/>
    <w:next w:val="af4"/>
    <w:rsid w:val="00FA5073"/>
    <w:pPr>
      <w:keepNext/>
      <w:suppressAutoHyphens/>
      <w:spacing w:before="240" w:after="120"/>
    </w:pPr>
    <w:rPr>
      <w:rFonts w:ascii="Arial" w:eastAsia="MS Mincho" w:hAnsi="Arial" w:cs="Tahoma"/>
      <w:sz w:val="28"/>
      <w:szCs w:val="28"/>
      <w:lang w:eastAsia="ar-SA"/>
    </w:rPr>
  </w:style>
  <w:style w:type="paragraph" w:customStyle="1" w:styleId="1f1">
    <w:name w:val="Название1"/>
    <w:basedOn w:val="a2"/>
    <w:rsid w:val="00FA5073"/>
    <w:pPr>
      <w:suppressLineNumbers/>
      <w:suppressAutoHyphens/>
      <w:spacing w:before="120" w:after="120"/>
    </w:pPr>
    <w:rPr>
      <w:rFonts w:ascii="Arial" w:hAnsi="Arial" w:cs="Tahoma"/>
      <w:i/>
      <w:iCs/>
      <w:sz w:val="20"/>
      <w:lang w:eastAsia="ar-SA"/>
    </w:rPr>
  </w:style>
  <w:style w:type="paragraph" w:customStyle="1" w:styleId="1f2">
    <w:name w:val="Указатель1"/>
    <w:basedOn w:val="a2"/>
    <w:rsid w:val="00FA5073"/>
    <w:pPr>
      <w:suppressLineNumbers/>
      <w:suppressAutoHyphens/>
    </w:pPr>
    <w:rPr>
      <w:rFonts w:ascii="Arial" w:hAnsi="Arial" w:cs="Tahoma"/>
      <w:lang w:eastAsia="ar-SA"/>
    </w:rPr>
  </w:style>
  <w:style w:type="paragraph" w:customStyle="1" w:styleId="afff0">
    <w:name w:val="Содержимое таблицы"/>
    <w:basedOn w:val="a2"/>
    <w:rsid w:val="00FA5073"/>
    <w:pPr>
      <w:suppressLineNumbers/>
      <w:suppressAutoHyphens/>
    </w:pPr>
    <w:rPr>
      <w:lang w:eastAsia="ar-SA"/>
    </w:rPr>
  </w:style>
  <w:style w:type="paragraph" w:customStyle="1" w:styleId="afff1">
    <w:name w:val="Заголовок таблицы"/>
    <w:basedOn w:val="afff0"/>
    <w:rsid w:val="00FA5073"/>
    <w:pPr>
      <w:jc w:val="center"/>
    </w:pPr>
    <w:rPr>
      <w:b/>
      <w:bCs/>
    </w:rPr>
  </w:style>
  <w:style w:type="paragraph" w:customStyle="1" w:styleId="afff2">
    <w:name w:val="Содержимое врезки"/>
    <w:basedOn w:val="af4"/>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basedOn w:val="a3"/>
    <w:rsid w:val="00FA5073"/>
  </w:style>
  <w:style w:type="character" w:customStyle="1" w:styleId="rserrmark">
    <w:name w:val="rs_err_mark"/>
    <w:basedOn w:val="a3"/>
    <w:rsid w:val="00FA5073"/>
  </w:style>
  <w:style w:type="paragraph" w:styleId="afff3">
    <w:name w:val="Normal (Web)"/>
    <w:basedOn w:val="a2"/>
    <w:link w:val="afff4"/>
    <w:unhideWhenUsed/>
    <w:rsid w:val="00FA5073"/>
    <w:pPr>
      <w:spacing w:before="100" w:beforeAutospacing="1" w:after="100" w:afterAutospacing="1"/>
    </w:pPr>
  </w:style>
  <w:style w:type="character" w:styleId="afff5">
    <w:name w:val="FollowedHyperlink"/>
    <w:uiPriority w:val="99"/>
    <w:rsid w:val="00FA5073"/>
    <w:rPr>
      <w:color w:val="800080"/>
      <w:u w:val="single"/>
    </w:rPr>
  </w:style>
  <w:style w:type="paragraph" w:styleId="81">
    <w:name w:val="toc 8"/>
    <w:basedOn w:val="a2"/>
    <w:next w:val="a2"/>
    <w:autoRedefine/>
    <w:uiPriority w:val="39"/>
    <w:unhideWhenUsed/>
    <w:rsid w:val="00FA5073"/>
    <w:pPr>
      <w:spacing w:line="276" w:lineRule="auto"/>
    </w:pPr>
    <w:rPr>
      <w:rFonts w:eastAsia="Calibri" w:cs="Calibri"/>
      <w:szCs w:val="20"/>
    </w:rPr>
  </w:style>
  <w:style w:type="paragraph" w:styleId="91">
    <w:name w:val="toc 9"/>
    <w:basedOn w:val="a2"/>
    <w:next w:val="a2"/>
    <w:autoRedefine/>
    <w:uiPriority w:val="39"/>
    <w:unhideWhenUsed/>
    <w:rsid w:val="00FA5073"/>
    <w:pPr>
      <w:suppressAutoHyphens/>
      <w:spacing w:before="100" w:beforeAutospacing="1" w:after="100" w:afterAutospacing="1"/>
      <w:jc w:val="center"/>
    </w:pPr>
    <w:rPr>
      <w:rFonts w:eastAsia="Calibri" w:cs="Calibri"/>
      <w:szCs w:val="20"/>
    </w:rPr>
  </w:style>
  <w:style w:type="paragraph" w:styleId="afff6">
    <w:name w:val="No Spacing"/>
    <w:aliases w:val="Без интервал,Без интервала2"/>
    <w:link w:val="afff7"/>
    <w:uiPriority w:val="1"/>
    <w:qFormat/>
    <w:rsid w:val="00FA5073"/>
    <w:pPr>
      <w:spacing w:after="0" w:line="240" w:lineRule="auto"/>
    </w:pPr>
    <w:rPr>
      <w:rFonts w:ascii="Calibri" w:eastAsia="Times New Roman" w:hAnsi="Calibri" w:cs="Times New Roman"/>
      <w:lang w:eastAsia="ru-RU"/>
    </w:rPr>
  </w:style>
  <w:style w:type="paragraph" w:customStyle="1" w:styleId="a0">
    <w:name w:val="Пункты"/>
    <w:basedOn w:val="21"/>
    <w:link w:val="afff8"/>
    <w:qFormat/>
    <w:rsid w:val="00FA5073"/>
    <w:pPr>
      <w:numPr>
        <w:ilvl w:val="1"/>
        <w:numId w:val="2"/>
      </w:numPr>
      <w:tabs>
        <w:tab w:val="left" w:pos="1134"/>
      </w:tabs>
      <w:spacing w:before="120" w:after="0"/>
      <w:jc w:val="both"/>
    </w:pPr>
    <w:rPr>
      <w:rFonts w:ascii="Times New Roman" w:hAnsi="Times New Roman"/>
      <w:b w:val="0"/>
      <w:i w:val="0"/>
      <w:color w:val="000000"/>
      <w:sz w:val="24"/>
    </w:rPr>
  </w:style>
  <w:style w:type="character" w:customStyle="1" w:styleId="afff8">
    <w:name w:val="Пункты Знак"/>
    <w:link w:val="a0"/>
    <w:rsid w:val="00FA5073"/>
    <w:rPr>
      <w:rFonts w:ascii="Times New Roman" w:eastAsia="Times New Roman" w:hAnsi="Times New Roman" w:cs="Arial"/>
      <w:bCs/>
      <w:iCs/>
      <w:color w:val="000000"/>
      <w:sz w:val="24"/>
      <w:szCs w:val="28"/>
      <w:lang w:eastAsia="ru-RU"/>
    </w:rPr>
  </w:style>
  <w:style w:type="paragraph" w:customStyle="1" w:styleId="a">
    <w:name w:val="Подпункт"/>
    <w:basedOn w:val="ConsNormal0"/>
    <w:link w:val="afff9"/>
    <w:qFormat/>
    <w:rsid w:val="00FA5073"/>
    <w:pPr>
      <w:numPr>
        <w:ilvl w:val="1"/>
        <w:numId w:val="3"/>
      </w:numPr>
      <w:ind w:right="0"/>
      <w:jc w:val="both"/>
    </w:pPr>
    <w:rPr>
      <w:rFonts w:ascii="Times New Roman" w:eastAsia="Times New Roman" w:hAnsi="Times New Roman" w:cs="Times New Roman"/>
      <w:color w:val="000000"/>
      <w:sz w:val="24"/>
      <w:szCs w:val="24"/>
    </w:rPr>
  </w:style>
  <w:style w:type="character" w:customStyle="1" w:styleId="afff9">
    <w:name w:val="Подпункт Знак"/>
    <w:link w:val="a"/>
    <w:rsid w:val="00FA5073"/>
    <w:rPr>
      <w:rFonts w:ascii="Times New Roman" w:eastAsia="Times New Roman" w:hAnsi="Times New Roman" w:cs="Times New Roman"/>
      <w:color w:val="000000"/>
      <w:sz w:val="24"/>
      <w:szCs w:val="24"/>
    </w:rPr>
  </w:style>
  <w:style w:type="paragraph" w:customStyle="1" w:styleId="afffa">
    <w:name w:val="Пункт"/>
    <w:basedOn w:val="ConsNormal0"/>
    <w:link w:val="afffb"/>
    <w:uiPriority w:val="99"/>
    <w:qFormat/>
    <w:rsid w:val="00FA5073"/>
    <w:pPr>
      <w:ind w:left="1985" w:right="0" w:firstLine="567"/>
      <w:jc w:val="center"/>
    </w:pPr>
    <w:rPr>
      <w:rFonts w:ascii="Times New Roman" w:eastAsia="Times New Roman" w:hAnsi="Times New Roman" w:cs="Times New Roman"/>
      <w:b/>
      <w:color w:val="000000"/>
      <w:sz w:val="24"/>
      <w:szCs w:val="24"/>
      <w:lang w:eastAsia="ru-RU"/>
    </w:rPr>
  </w:style>
  <w:style w:type="paragraph" w:customStyle="1" w:styleId="1f3">
    <w:name w:val="Нижний колонтитул1"/>
    <w:rsid w:val="00FA5073"/>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FA5073"/>
    <w:pPr>
      <w:spacing w:after="0" w:line="240" w:lineRule="auto"/>
    </w:pPr>
    <w:rPr>
      <w:rFonts w:ascii="Helvetica" w:eastAsia="ヒラギノ角ゴ Pro W3" w:hAnsi="Helvetica" w:cs="Times New Roman"/>
      <w:color w:val="000000"/>
      <w:sz w:val="24"/>
      <w:szCs w:val="20"/>
      <w:lang w:eastAsia="ru-RU"/>
    </w:rPr>
  </w:style>
  <w:style w:type="paragraph" w:customStyle="1" w:styleId="BodyTextIndent31">
    <w:name w:val="Body Text Indent 31"/>
    <w:basedOn w:val="a2"/>
    <w:rsid w:val="00FA5073"/>
    <w:pPr>
      <w:spacing w:line="312" w:lineRule="auto"/>
      <w:ind w:left="-142"/>
      <w:jc w:val="both"/>
    </w:pPr>
    <w:rPr>
      <w:sz w:val="28"/>
      <w:szCs w:val="20"/>
    </w:rPr>
  </w:style>
  <w:style w:type="character" w:customStyle="1" w:styleId="Heading8Char">
    <w:name w:val="Heading 8 Char"/>
    <w:semiHidden/>
    <w:locked/>
    <w:rsid w:val="00FA5073"/>
    <w:rPr>
      <w:rFonts w:ascii="Calibri" w:hAnsi="Calibri" w:cs="Calibri"/>
      <w:i/>
      <w:iCs/>
      <w:sz w:val="24"/>
      <w:szCs w:val="24"/>
    </w:rPr>
  </w:style>
  <w:style w:type="character" w:customStyle="1" w:styleId="afffd">
    <w:name w:val="Основной текст документа"/>
    <w:rsid w:val="00FA5073"/>
    <w:rPr>
      <w:sz w:val="22"/>
    </w:rPr>
  </w:style>
  <w:style w:type="character" w:customStyle="1" w:styleId="HTML1">
    <w:name w:val="Стандартный HTML Знак1"/>
    <w:basedOn w:val="a3"/>
    <w:uiPriority w:val="99"/>
    <w:semiHidden/>
    <w:rsid w:val="00B64E46"/>
    <w:rPr>
      <w:rFonts w:ascii="Consolas" w:eastAsia="Times New Roman" w:hAnsi="Consolas" w:cs="Times New Roman"/>
      <w:sz w:val="20"/>
      <w:szCs w:val="20"/>
      <w:lang w:eastAsia="ru-RU"/>
    </w:rPr>
  </w:style>
  <w:style w:type="character" w:customStyle="1" w:styleId="1f4">
    <w:name w:val="Верх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5">
    <w:name w:val="Ниж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6">
    <w:name w:val="Дата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7">
    <w:name w:val="Заголовок записки Знак1"/>
    <w:basedOn w:val="a3"/>
    <w:uiPriority w:val="99"/>
    <w:semiHidden/>
    <w:rsid w:val="00B64E46"/>
    <w:rPr>
      <w:rFonts w:ascii="Times New Roman" w:eastAsia="Times New Roman" w:hAnsi="Times New Roman" w:cs="Times New Roman"/>
      <w:sz w:val="24"/>
      <w:szCs w:val="24"/>
      <w:lang w:eastAsia="ru-RU"/>
    </w:rPr>
  </w:style>
  <w:style w:type="character" w:customStyle="1" w:styleId="314">
    <w:name w:val="Основной текст 3 Знак1"/>
    <w:basedOn w:val="a3"/>
    <w:uiPriority w:val="99"/>
    <w:semiHidden/>
    <w:rsid w:val="00B64E46"/>
    <w:rPr>
      <w:rFonts w:ascii="Times New Roman" w:eastAsia="Times New Roman" w:hAnsi="Times New Roman" w:cs="Times New Roman"/>
      <w:sz w:val="16"/>
      <w:szCs w:val="16"/>
      <w:lang w:eastAsia="ru-RU"/>
    </w:rPr>
  </w:style>
  <w:style w:type="character" w:customStyle="1" w:styleId="1f8">
    <w:name w:val="Схема документа Знак1"/>
    <w:basedOn w:val="a3"/>
    <w:uiPriority w:val="99"/>
    <w:semiHidden/>
    <w:rsid w:val="00B64E46"/>
    <w:rPr>
      <w:rFonts w:ascii="Segoe UI" w:eastAsia="Times New Roman" w:hAnsi="Segoe UI" w:cs="Segoe UI"/>
      <w:sz w:val="16"/>
      <w:szCs w:val="16"/>
      <w:lang w:eastAsia="ru-RU"/>
    </w:rPr>
  </w:style>
  <w:style w:type="character" w:customStyle="1" w:styleId="1f9">
    <w:name w:val="Текст Знак1"/>
    <w:basedOn w:val="a3"/>
    <w:uiPriority w:val="99"/>
    <w:rsid w:val="00B64E46"/>
    <w:rPr>
      <w:rFonts w:ascii="Consolas" w:eastAsia="Times New Roman" w:hAnsi="Consolas" w:cs="Times New Roman"/>
      <w:sz w:val="21"/>
      <w:szCs w:val="21"/>
      <w:lang w:eastAsia="ru-RU"/>
    </w:rPr>
  </w:style>
  <w:style w:type="character" w:customStyle="1" w:styleId="1fa">
    <w:name w:val="Текст выноски Знак1"/>
    <w:basedOn w:val="a3"/>
    <w:uiPriority w:val="99"/>
    <w:semiHidden/>
    <w:rsid w:val="00B64E46"/>
    <w:rPr>
      <w:rFonts w:ascii="Segoe UI" w:eastAsia="Times New Roman" w:hAnsi="Segoe UI" w:cs="Segoe UI"/>
      <w:sz w:val="18"/>
      <w:szCs w:val="18"/>
      <w:lang w:eastAsia="ru-RU"/>
    </w:rPr>
  </w:style>
  <w:style w:type="table" w:styleId="afffe">
    <w:name w:val="Table Grid"/>
    <w:aliases w:val="OTR"/>
    <w:basedOn w:val="a4"/>
    <w:rsid w:val="00D516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2">
    <w:name w:val="List Bullet 4"/>
    <w:basedOn w:val="a2"/>
    <w:autoRedefine/>
    <w:rsid w:val="00626260"/>
    <w:pPr>
      <w:tabs>
        <w:tab w:val="num" w:pos="1209"/>
      </w:tabs>
      <w:spacing w:after="60"/>
      <w:ind w:left="1209" w:hanging="360"/>
      <w:jc w:val="both"/>
    </w:pPr>
  </w:style>
  <w:style w:type="paragraph" w:styleId="52">
    <w:name w:val="List Bullet 5"/>
    <w:basedOn w:val="a2"/>
    <w:autoRedefine/>
    <w:rsid w:val="00626260"/>
    <w:pPr>
      <w:tabs>
        <w:tab w:val="num" w:pos="1492"/>
      </w:tabs>
      <w:spacing w:after="60"/>
      <w:ind w:left="1492" w:hanging="360"/>
      <w:jc w:val="both"/>
    </w:pPr>
  </w:style>
  <w:style w:type="paragraph" w:styleId="3d">
    <w:name w:val="List Number 3"/>
    <w:basedOn w:val="a2"/>
    <w:rsid w:val="00626260"/>
    <w:pPr>
      <w:tabs>
        <w:tab w:val="num" w:pos="926"/>
      </w:tabs>
      <w:spacing w:after="60"/>
      <w:ind w:left="926" w:hanging="360"/>
      <w:jc w:val="both"/>
    </w:pPr>
  </w:style>
  <w:style w:type="paragraph" w:styleId="43">
    <w:name w:val="List Number 4"/>
    <w:basedOn w:val="a2"/>
    <w:rsid w:val="00626260"/>
    <w:pPr>
      <w:tabs>
        <w:tab w:val="num" w:pos="1209"/>
      </w:tabs>
      <w:spacing w:after="60"/>
      <w:ind w:left="1209" w:hanging="360"/>
      <w:jc w:val="both"/>
    </w:pPr>
  </w:style>
  <w:style w:type="paragraph" w:styleId="53">
    <w:name w:val="List Number 5"/>
    <w:basedOn w:val="a2"/>
    <w:rsid w:val="00626260"/>
    <w:pPr>
      <w:tabs>
        <w:tab w:val="num" w:pos="1492"/>
      </w:tabs>
      <w:spacing w:after="60"/>
      <w:ind w:left="1492" w:hanging="360"/>
      <w:jc w:val="both"/>
    </w:pPr>
  </w:style>
  <w:style w:type="paragraph" w:styleId="affff">
    <w:name w:val="caption"/>
    <w:basedOn w:val="a2"/>
    <w:next w:val="a2"/>
    <w:qFormat/>
    <w:rsid w:val="00626260"/>
    <w:pPr>
      <w:ind w:right="-6672"/>
      <w:jc w:val="both"/>
    </w:pPr>
    <w:rPr>
      <w:b/>
      <w:bCs/>
      <w:sz w:val="20"/>
      <w:szCs w:val="20"/>
    </w:rPr>
  </w:style>
  <w:style w:type="paragraph" w:styleId="2f0">
    <w:name w:val="List Bullet 2"/>
    <w:basedOn w:val="a2"/>
    <w:autoRedefine/>
    <w:rsid w:val="00626260"/>
    <w:pPr>
      <w:tabs>
        <w:tab w:val="num" w:pos="643"/>
      </w:tabs>
      <w:spacing w:after="60"/>
      <w:ind w:left="643" w:hanging="360"/>
      <w:jc w:val="both"/>
    </w:pPr>
  </w:style>
  <w:style w:type="paragraph" w:styleId="3e">
    <w:name w:val="List Bullet 3"/>
    <w:basedOn w:val="a2"/>
    <w:autoRedefine/>
    <w:rsid w:val="00626260"/>
    <w:pPr>
      <w:tabs>
        <w:tab w:val="num" w:pos="926"/>
      </w:tabs>
      <w:spacing w:after="60"/>
      <w:ind w:left="926" w:hanging="360"/>
      <w:jc w:val="both"/>
    </w:pPr>
  </w:style>
  <w:style w:type="paragraph" w:styleId="affff0">
    <w:name w:val="List Number"/>
    <w:basedOn w:val="a2"/>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2"/>
    <w:rsid w:val="00626260"/>
    <w:pPr>
      <w:spacing w:before="100" w:beforeAutospacing="1" w:after="100" w:afterAutospacing="1"/>
    </w:pPr>
    <w:rPr>
      <w:rFonts w:ascii="Tahoma" w:hAnsi="Tahoma"/>
      <w:sz w:val="20"/>
      <w:szCs w:val="20"/>
      <w:lang w:val="en-US" w:eastAsia="en-US"/>
    </w:rPr>
  </w:style>
  <w:style w:type="character" w:customStyle="1" w:styleId="WW8Num2z0">
    <w:name w:val="WW8Num2z0"/>
    <w:rsid w:val="00626260"/>
    <w:rPr>
      <w:rFonts w:ascii="Symbol" w:hAnsi="Symbol"/>
      <w:color w:val="auto"/>
    </w:rPr>
  </w:style>
  <w:style w:type="character" w:customStyle="1" w:styleId="WW8Num3z0">
    <w:name w:val="WW8Num3z0"/>
    <w:rsid w:val="00626260"/>
    <w:rPr>
      <w:rFonts w:ascii="Symbol" w:hAnsi="Symbol"/>
      <w:color w:val="auto"/>
    </w:rPr>
  </w:style>
  <w:style w:type="character" w:customStyle="1" w:styleId="WW8Num5z1">
    <w:name w:val="WW8Num5z1"/>
    <w:rsid w:val="00626260"/>
    <w:rPr>
      <w:b w:val="0"/>
    </w:rPr>
  </w:style>
  <w:style w:type="character" w:customStyle="1" w:styleId="WW8Num6z0">
    <w:name w:val="WW8Num6z0"/>
    <w:rsid w:val="00626260"/>
    <w:rPr>
      <w:rFonts w:ascii="Symbol" w:hAnsi="Symbol"/>
      <w:color w:val="auto"/>
    </w:rPr>
  </w:style>
  <w:style w:type="character" w:customStyle="1" w:styleId="WW8Num7z0">
    <w:name w:val="WW8Num7z0"/>
    <w:rsid w:val="00626260"/>
    <w:rPr>
      <w:rFonts w:ascii="Symbol" w:hAnsi="Symbol"/>
    </w:rPr>
  </w:style>
  <w:style w:type="character" w:customStyle="1" w:styleId="WW8Num8z0">
    <w:name w:val="WW8Num8z0"/>
    <w:rsid w:val="00626260"/>
    <w:rPr>
      <w:rFonts w:ascii="Symbol" w:hAnsi="Symbol"/>
      <w:color w:val="auto"/>
    </w:rPr>
  </w:style>
  <w:style w:type="character" w:customStyle="1" w:styleId="WW8Num8z1">
    <w:name w:val="WW8Num8z1"/>
    <w:rsid w:val="00626260"/>
    <w:rPr>
      <w:rFonts w:ascii="Courier New" w:hAnsi="Courier New" w:cs="Courier New"/>
    </w:rPr>
  </w:style>
  <w:style w:type="character" w:customStyle="1" w:styleId="WW8Num8z2">
    <w:name w:val="WW8Num8z2"/>
    <w:rsid w:val="00626260"/>
    <w:rPr>
      <w:rFonts w:ascii="Wingdings" w:hAnsi="Wingdings"/>
    </w:rPr>
  </w:style>
  <w:style w:type="character" w:customStyle="1" w:styleId="3f">
    <w:name w:val="Основной шрифт абзаца3"/>
    <w:rsid w:val="00626260"/>
  </w:style>
  <w:style w:type="character" w:customStyle="1" w:styleId="WW8Num9z1">
    <w:name w:val="WW8Num9z1"/>
    <w:rsid w:val="00626260"/>
    <w:rPr>
      <w:b w:val="0"/>
    </w:rPr>
  </w:style>
  <w:style w:type="character" w:customStyle="1" w:styleId="2f1">
    <w:name w:val="Основной шрифт абзаца2"/>
    <w:rsid w:val="00626260"/>
  </w:style>
  <w:style w:type="character" w:customStyle="1" w:styleId="WW8Num1z0">
    <w:name w:val="WW8Num1z0"/>
    <w:rsid w:val="00626260"/>
    <w:rPr>
      <w:rFonts w:ascii="Symbol" w:hAnsi="Symbol"/>
      <w:color w:val="auto"/>
    </w:rPr>
  </w:style>
  <w:style w:type="character" w:customStyle="1" w:styleId="WW8Num1z1">
    <w:name w:val="WW8Num1z1"/>
    <w:rsid w:val="00626260"/>
    <w:rPr>
      <w:rFonts w:ascii="Courier New" w:hAnsi="Courier New" w:cs="Courier New"/>
    </w:rPr>
  </w:style>
  <w:style w:type="character" w:customStyle="1" w:styleId="WW8Num1z2">
    <w:name w:val="WW8Num1z2"/>
    <w:rsid w:val="00626260"/>
    <w:rPr>
      <w:rFonts w:ascii="Wingdings" w:hAnsi="Wingdings"/>
    </w:rPr>
  </w:style>
  <w:style w:type="character" w:customStyle="1" w:styleId="WW8Num1z3">
    <w:name w:val="WW8Num1z3"/>
    <w:rsid w:val="00626260"/>
    <w:rPr>
      <w:rFonts w:ascii="Symbol" w:hAnsi="Symbol"/>
    </w:rPr>
  </w:style>
  <w:style w:type="character" w:customStyle="1" w:styleId="WW8Num2z1">
    <w:name w:val="WW8Num2z1"/>
    <w:rsid w:val="00626260"/>
    <w:rPr>
      <w:rFonts w:ascii="Courier New" w:hAnsi="Courier New" w:cs="Courier New"/>
    </w:rPr>
  </w:style>
  <w:style w:type="character" w:customStyle="1" w:styleId="WW8Num2z2">
    <w:name w:val="WW8Num2z2"/>
    <w:rsid w:val="00626260"/>
    <w:rPr>
      <w:rFonts w:ascii="Wingdings" w:hAnsi="Wingdings"/>
    </w:rPr>
  </w:style>
  <w:style w:type="character" w:customStyle="1" w:styleId="WW8Num2z3">
    <w:name w:val="WW8Num2z3"/>
    <w:rsid w:val="00626260"/>
    <w:rPr>
      <w:rFonts w:ascii="Symbol" w:hAnsi="Symbol"/>
    </w:rPr>
  </w:style>
  <w:style w:type="character" w:customStyle="1" w:styleId="WW8Num3z1">
    <w:name w:val="WW8Num3z1"/>
    <w:rsid w:val="00626260"/>
    <w:rPr>
      <w:rFonts w:ascii="Courier New" w:hAnsi="Courier New" w:cs="Courier New"/>
    </w:rPr>
  </w:style>
  <w:style w:type="character" w:customStyle="1" w:styleId="WW8Num3z2">
    <w:name w:val="WW8Num3z2"/>
    <w:rsid w:val="00626260"/>
    <w:rPr>
      <w:rFonts w:ascii="Wingdings" w:hAnsi="Wingdings"/>
    </w:rPr>
  </w:style>
  <w:style w:type="character" w:customStyle="1" w:styleId="WW8Num3z3">
    <w:name w:val="WW8Num3z3"/>
    <w:rsid w:val="00626260"/>
    <w:rPr>
      <w:rFonts w:ascii="Symbol" w:hAnsi="Symbol"/>
    </w:rPr>
  </w:style>
  <w:style w:type="character" w:customStyle="1" w:styleId="WW8Num4z1">
    <w:name w:val="WW8Num4z1"/>
    <w:rsid w:val="00626260"/>
    <w:rPr>
      <w:rFonts w:ascii="Times New Roman" w:hAnsi="Times New Roman" w:cs="Times New Roman"/>
      <w:sz w:val="24"/>
      <w:szCs w:val="24"/>
    </w:rPr>
  </w:style>
  <w:style w:type="character" w:customStyle="1" w:styleId="WW8Num6z1">
    <w:name w:val="WW8Num6z1"/>
    <w:rsid w:val="00626260"/>
    <w:rPr>
      <w:rFonts w:ascii="Courier New" w:hAnsi="Courier New" w:cs="Courier New"/>
    </w:rPr>
  </w:style>
  <w:style w:type="character" w:customStyle="1" w:styleId="WW8Num6z2">
    <w:name w:val="WW8Num6z2"/>
    <w:rsid w:val="00626260"/>
    <w:rPr>
      <w:rFonts w:ascii="Wingdings" w:hAnsi="Wingdings"/>
    </w:rPr>
  </w:style>
  <w:style w:type="character" w:customStyle="1" w:styleId="WW8Num6z3">
    <w:name w:val="WW8Num6z3"/>
    <w:rsid w:val="00626260"/>
    <w:rPr>
      <w:rFonts w:ascii="Symbol" w:hAnsi="Symbol"/>
    </w:rPr>
  </w:style>
  <w:style w:type="character" w:customStyle="1" w:styleId="WW8Num7z1">
    <w:name w:val="WW8Num7z1"/>
    <w:rsid w:val="00626260"/>
    <w:rPr>
      <w:rFonts w:ascii="Courier New" w:hAnsi="Courier New" w:cs="Courier New"/>
    </w:rPr>
  </w:style>
  <w:style w:type="character" w:customStyle="1" w:styleId="WW8Num7z2">
    <w:name w:val="WW8Num7z2"/>
    <w:rsid w:val="00626260"/>
    <w:rPr>
      <w:rFonts w:ascii="Wingdings" w:hAnsi="Wingdings"/>
    </w:rPr>
  </w:style>
  <w:style w:type="character" w:customStyle="1" w:styleId="1fb">
    <w:name w:val="Подзаголовок Знак1"/>
    <w:uiPriority w:val="11"/>
    <w:rsid w:val="00626260"/>
    <w:rPr>
      <w:rFonts w:ascii="Cambria" w:eastAsia="Times New Roman" w:hAnsi="Cambria" w:cs="Times New Roman"/>
      <w:i/>
      <w:iCs/>
      <w:color w:val="4F81BD"/>
      <w:spacing w:val="15"/>
      <w:sz w:val="24"/>
      <w:szCs w:val="24"/>
      <w:lang w:eastAsia="ar-SA"/>
    </w:rPr>
  </w:style>
  <w:style w:type="paragraph" w:customStyle="1" w:styleId="3f0">
    <w:name w:val="Название3"/>
    <w:basedOn w:val="a2"/>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2"/>
    <w:rsid w:val="00626260"/>
    <w:pPr>
      <w:suppressLineNumbers/>
      <w:suppressAutoHyphens/>
    </w:pPr>
    <w:rPr>
      <w:rFonts w:ascii="Arial" w:hAnsi="Arial" w:cs="Tahoma"/>
      <w:lang w:eastAsia="ar-SA"/>
    </w:rPr>
  </w:style>
  <w:style w:type="paragraph" w:customStyle="1" w:styleId="2f2">
    <w:name w:val="Название2"/>
    <w:basedOn w:val="a2"/>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2"/>
    <w:rsid w:val="00626260"/>
    <w:pPr>
      <w:suppressLineNumbers/>
      <w:suppressAutoHyphens/>
    </w:pPr>
    <w:rPr>
      <w:rFonts w:ascii="Arial" w:hAnsi="Arial" w:cs="Tahoma"/>
      <w:lang w:eastAsia="ar-SA"/>
    </w:rPr>
  </w:style>
  <w:style w:type="paragraph" w:customStyle="1" w:styleId="3f2">
    <w:name w:val="Обычный3"/>
    <w:rsid w:val="00626260"/>
    <w:pPr>
      <w:suppressAutoHyphens/>
      <w:spacing w:after="0" w:line="240" w:lineRule="auto"/>
    </w:pPr>
    <w:rPr>
      <w:rFonts w:ascii="Tms Rmn" w:eastAsia="Arial" w:hAnsi="Tms Rmn" w:cs="Calibri"/>
      <w:sz w:val="20"/>
      <w:szCs w:val="20"/>
      <w:lang w:eastAsia="ar-SA"/>
    </w:rPr>
  </w:style>
  <w:style w:type="character" w:styleId="affff1">
    <w:name w:val="footnote reference"/>
    <w:rsid w:val="00626260"/>
    <w:rPr>
      <w:vertAlign w:val="superscript"/>
    </w:rPr>
  </w:style>
  <w:style w:type="paragraph" w:styleId="affff2">
    <w:name w:val="Block Text"/>
    <w:basedOn w:val="a2"/>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rsid w:val="00626260"/>
    <w:rPr>
      <w:rFonts w:ascii="Courier New" w:hAnsi="Courier New" w:cs="Courier New"/>
      <w:sz w:val="20"/>
      <w:szCs w:val="20"/>
    </w:rPr>
  </w:style>
  <w:style w:type="character" w:customStyle="1" w:styleId="180">
    <w:name w:val="Знак Знак18"/>
    <w:locked/>
    <w:rsid w:val="00626260"/>
    <w:rPr>
      <w:rFonts w:ascii="Arial" w:hAnsi="Arial" w:cs="Arial"/>
      <w:b/>
      <w:bCs/>
      <w:kern w:val="32"/>
      <w:sz w:val="32"/>
      <w:szCs w:val="32"/>
      <w:lang w:val="ru-RU" w:eastAsia="ru-RU"/>
    </w:rPr>
  </w:style>
  <w:style w:type="character" w:customStyle="1" w:styleId="FontStyle23">
    <w:name w:val="Font Style23"/>
    <w:rsid w:val="00626260"/>
    <w:rPr>
      <w:rFonts w:ascii="Times New Roman" w:hAnsi="Times New Roman" w:cs="Times New Roman"/>
      <w:sz w:val="20"/>
      <w:szCs w:val="20"/>
    </w:rPr>
  </w:style>
  <w:style w:type="character" w:customStyle="1" w:styleId="FontStyle24">
    <w:name w:val="Font Style24"/>
    <w:rsid w:val="00626260"/>
    <w:rPr>
      <w:rFonts w:ascii="Times New Roman" w:hAnsi="Times New Roman" w:cs="Times New Roman"/>
      <w:b/>
      <w:bCs/>
      <w:sz w:val="24"/>
      <w:szCs w:val="24"/>
    </w:rPr>
  </w:style>
  <w:style w:type="character" w:customStyle="1" w:styleId="apple-converted-space">
    <w:name w:val="apple-converted-space"/>
    <w:rsid w:val="00626260"/>
  </w:style>
  <w:style w:type="paragraph" w:customStyle="1" w:styleId="FORMATTEXT">
    <w:name w:val=".FORMATTEXT"/>
    <w:rsid w:val="0062626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626260"/>
  </w:style>
  <w:style w:type="paragraph" w:customStyle="1" w:styleId="affff3">
    <w:name w:val="Обычный + По ширине"/>
    <w:aliases w:val="Слева:  1,25 см,Первая строка:  1,27 см,Справа:  0,1 см"/>
    <w:basedOn w:val="ConsNormal0"/>
    <w:rsid w:val="00626260"/>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character" w:customStyle="1" w:styleId="affff4">
    <w:name w:val="Основной текст_"/>
    <w:link w:val="92"/>
    <w:locked/>
    <w:rsid w:val="00626260"/>
    <w:rPr>
      <w:rFonts w:ascii="Verdana" w:hAnsi="Verdana"/>
      <w:sz w:val="14"/>
      <w:szCs w:val="14"/>
      <w:shd w:val="clear" w:color="auto" w:fill="FFFFFF"/>
    </w:rPr>
  </w:style>
  <w:style w:type="paragraph" w:customStyle="1" w:styleId="92">
    <w:name w:val="Основной текст9"/>
    <w:basedOn w:val="a2"/>
    <w:link w:val="affff4"/>
    <w:rsid w:val="00626260"/>
    <w:pPr>
      <w:widowControl w:val="0"/>
      <w:shd w:val="clear" w:color="auto" w:fill="FFFFFF"/>
      <w:spacing w:line="254" w:lineRule="exact"/>
      <w:ind w:hanging="1740"/>
      <w:jc w:val="both"/>
    </w:pPr>
    <w:rPr>
      <w:rFonts w:ascii="Verdana" w:eastAsiaTheme="minorHAnsi" w:hAnsi="Verdana" w:cstheme="minorBidi"/>
      <w:sz w:val="14"/>
      <w:szCs w:val="14"/>
      <w:shd w:val="clear" w:color="auto" w:fill="FFFFFF"/>
      <w:lang w:eastAsia="en-US"/>
    </w:rPr>
  </w:style>
  <w:style w:type="character" w:customStyle="1" w:styleId="2f4">
    <w:name w:val="Основной текст (2)_"/>
    <w:link w:val="2f5"/>
    <w:locked/>
    <w:rsid w:val="00626260"/>
    <w:rPr>
      <w:rFonts w:ascii="Verdana" w:hAnsi="Verdana"/>
      <w:shd w:val="clear" w:color="auto" w:fill="FFFFFF"/>
    </w:rPr>
  </w:style>
  <w:style w:type="paragraph" w:customStyle="1" w:styleId="2f5">
    <w:name w:val="Основной текст (2)"/>
    <w:basedOn w:val="a2"/>
    <w:link w:val="2f4"/>
    <w:rsid w:val="00626260"/>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2"/>
    <w:rsid w:val="00626260"/>
    <w:pPr>
      <w:widowControl w:val="0"/>
      <w:jc w:val="both"/>
    </w:pPr>
    <w:rPr>
      <w:rFonts w:ascii="Calibri" w:hAnsi="Calibri"/>
      <w:sz w:val="20"/>
      <w:szCs w:val="20"/>
      <w:lang w:eastAsia="en-US"/>
    </w:rPr>
  </w:style>
  <w:style w:type="paragraph" w:customStyle="1" w:styleId="190">
    <w:name w:val="Знак Знак19"/>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rsid w:val="00626260"/>
    <w:pPr>
      <w:autoSpaceDE w:val="0"/>
      <w:autoSpaceDN w:val="0"/>
      <w:adjustRightInd w:val="0"/>
      <w:spacing w:after="0" w:line="240" w:lineRule="auto"/>
    </w:pPr>
    <w:rPr>
      <w:rFonts w:ascii="A431" w:eastAsia="Times New Roman" w:hAnsi="A431" w:cs="A431"/>
      <w:color w:val="000000"/>
      <w:sz w:val="24"/>
      <w:szCs w:val="24"/>
      <w:lang w:eastAsia="ru-RU"/>
    </w:rPr>
  </w:style>
  <w:style w:type="paragraph" w:customStyle="1" w:styleId="191">
    <w:name w:val="Знак Знак19 Знак Знак Знак Знак"/>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2"/>
    <w:uiPriority w:val="1"/>
    <w:qFormat/>
    <w:rsid w:val="00626260"/>
    <w:pPr>
      <w:widowControl w:val="0"/>
    </w:pPr>
    <w:rPr>
      <w:rFonts w:ascii="Calibri" w:eastAsia="Calibri" w:hAnsi="Calibri"/>
      <w:sz w:val="22"/>
      <w:szCs w:val="22"/>
      <w:lang w:val="en-US" w:eastAsia="en-US"/>
    </w:rPr>
  </w:style>
  <w:style w:type="paragraph" w:customStyle="1" w:styleId="body">
    <w:name w:val="body Знак"/>
    <w:basedOn w:val="a2"/>
    <w:link w:val="body0"/>
    <w:rsid w:val="00626260"/>
    <w:pPr>
      <w:ind w:firstLine="567"/>
      <w:jc w:val="both"/>
    </w:pPr>
    <w:rPr>
      <w:noProof/>
      <w:sz w:val="28"/>
      <w:szCs w:val="20"/>
    </w:rPr>
  </w:style>
  <w:style w:type="character" w:customStyle="1" w:styleId="body0">
    <w:name w:val="body Знак Знак"/>
    <w:link w:val="body"/>
    <w:rsid w:val="00626260"/>
    <w:rPr>
      <w:rFonts w:ascii="Times New Roman" w:eastAsia="Times New Roman" w:hAnsi="Times New Roman" w:cs="Times New Roman"/>
      <w:noProof/>
      <w:sz w:val="28"/>
      <w:szCs w:val="20"/>
      <w:lang w:eastAsia="ru-RU"/>
    </w:rPr>
  </w:style>
  <w:style w:type="paragraph" w:customStyle="1" w:styleId="heading0">
    <w:name w:val="heading"/>
    <w:basedOn w:val="a2"/>
    <w:rsid w:val="00626260"/>
    <w:pPr>
      <w:spacing w:before="100" w:beforeAutospacing="1" w:after="100" w:afterAutospacing="1"/>
    </w:pPr>
  </w:style>
  <w:style w:type="paragraph" w:customStyle="1" w:styleId="headertext">
    <w:name w:val="headertext"/>
    <w:basedOn w:val="a2"/>
    <w:rsid w:val="00626260"/>
    <w:pPr>
      <w:keepNext/>
      <w:spacing w:before="90" w:after="15"/>
    </w:pPr>
    <w:rPr>
      <w:rFonts w:ascii="Arial" w:hAnsi="Arial" w:cs="Arial"/>
      <w:b/>
      <w:bCs/>
      <w:color w:val="00009A"/>
      <w:sz w:val="22"/>
      <w:szCs w:val="22"/>
    </w:rPr>
  </w:style>
  <w:style w:type="character" w:customStyle="1" w:styleId="context1">
    <w:name w:val="context1"/>
    <w:rsid w:val="00626260"/>
    <w:rPr>
      <w:shd w:val="clear" w:color="auto" w:fill="FFFF00"/>
    </w:rPr>
  </w:style>
  <w:style w:type="paragraph" w:customStyle="1" w:styleId="formattext0">
    <w:name w:val="formattext"/>
    <w:basedOn w:val="a2"/>
    <w:rsid w:val="00626260"/>
    <w:rPr>
      <w:sz w:val="19"/>
      <w:szCs w:val="19"/>
    </w:rPr>
  </w:style>
  <w:style w:type="paragraph" w:customStyle="1" w:styleId="121">
    <w:name w:val="121"/>
    <w:basedOn w:val="a2"/>
    <w:rsid w:val="00626260"/>
    <w:pPr>
      <w:autoSpaceDE w:val="0"/>
      <w:autoSpaceDN w:val="0"/>
      <w:spacing w:before="120" w:after="120"/>
      <w:jc w:val="center"/>
    </w:pPr>
    <w:rPr>
      <w:b/>
      <w:bCs/>
      <w:color w:val="000000"/>
    </w:rPr>
  </w:style>
  <w:style w:type="paragraph" w:customStyle="1" w:styleId="140">
    <w:name w:val="140"/>
    <w:basedOn w:val="a2"/>
    <w:rsid w:val="00626260"/>
    <w:pPr>
      <w:autoSpaceDE w:val="0"/>
      <w:autoSpaceDN w:val="0"/>
      <w:spacing w:before="120" w:after="120"/>
      <w:jc w:val="center"/>
    </w:pPr>
    <w:rPr>
      <w:b/>
      <w:bCs/>
      <w:color w:val="000000"/>
      <w:sz w:val="28"/>
      <w:szCs w:val="28"/>
    </w:rPr>
  </w:style>
  <w:style w:type="character" w:customStyle="1" w:styleId="affff5">
    <w:name w:val="Текст примечания Знак"/>
    <w:link w:val="affff6"/>
    <w:uiPriority w:val="99"/>
    <w:rsid w:val="00626260"/>
    <w:rPr>
      <w:color w:val="000000"/>
      <w:spacing w:val="-4"/>
    </w:rPr>
  </w:style>
  <w:style w:type="paragraph" w:styleId="affff6">
    <w:name w:val="annotation text"/>
    <w:basedOn w:val="a2"/>
    <w:link w:val="affff5"/>
    <w:uiPriority w:val="99"/>
    <w:rsid w:val="00626260"/>
    <w:rPr>
      <w:rFonts w:asciiTheme="minorHAnsi" w:eastAsiaTheme="minorHAnsi" w:hAnsiTheme="minorHAnsi" w:cstheme="minorBidi"/>
      <w:color w:val="000000"/>
      <w:spacing w:val="-4"/>
      <w:sz w:val="22"/>
      <w:szCs w:val="22"/>
      <w:lang w:eastAsia="en-US"/>
    </w:rPr>
  </w:style>
  <w:style w:type="character" w:customStyle="1" w:styleId="1fc">
    <w:name w:val="Текст примечания Знак1"/>
    <w:basedOn w:val="a3"/>
    <w:uiPriority w:val="99"/>
    <w:rsid w:val="00626260"/>
    <w:rPr>
      <w:rFonts w:ascii="Times New Roman" w:eastAsia="Times New Roman" w:hAnsi="Times New Roman" w:cs="Times New Roman"/>
      <w:sz w:val="20"/>
      <w:szCs w:val="20"/>
      <w:lang w:eastAsia="ru-RU"/>
    </w:rPr>
  </w:style>
  <w:style w:type="character" w:customStyle="1" w:styleId="affff7">
    <w:name w:val="Тема примечания Знак"/>
    <w:link w:val="affff8"/>
    <w:uiPriority w:val="99"/>
    <w:rsid w:val="00626260"/>
    <w:rPr>
      <w:b/>
      <w:bCs/>
      <w:color w:val="000000"/>
      <w:spacing w:val="-4"/>
    </w:rPr>
  </w:style>
  <w:style w:type="paragraph" w:styleId="affff8">
    <w:name w:val="annotation subject"/>
    <w:basedOn w:val="affff6"/>
    <w:next w:val="affff6"/>
    <w:link w:val="affff7"/>
    <w:uiPriority w:val="99"/>
    <w:rsid w:val="00626260"/>
    <w:rPr>
      <w:b/>
      <w:bCs/>
    </w:rPr>
  </w:style>
  <w:style w:type="character" w:customStyle="1" w:styleId="1fd">
    <w:name w:val="Тема примечания Знак1"/>
    <w:basedOn w:val="1fc"/>
    <w:rsid w:val="00626260"/>
    <w:rPr>
      <w:rFonts w:ascii="Times New Roman" w:eastAsia="Times New Roman" w:hAnsi="Times New Roman" w:cs="Times New Roman"/>
      <w:b/>
      <w:bCs/>
      <w:sz w:val="20"/>
      <w:szCs w:val="20"/>
      <w:lang w:eastAsia="ru-RU"/>
    </w:rPr>
  </w:style>
  <w:style w:type="paragraph" w:customStyle="1" w:styleId="dotlist">
    <w:name w:val="dot_list"/>
    <w:basedOn w:val="body"/>
    <w:rsid w:val="00626260"/>
    <w:pPr>
      <w:suppressAutoHyphens/>
      <w:ind w:firstLine="540"/>
    </w:pPr>
    <w:rPr>
      <w:noProof w:val="0"/>
      <w:lang w:eastAsia="ar-SA"/>
    </w:rPr>
  </w:style>
  <w:style w:type="character" w:styleId="affff9">
    <w:name w:val="annotation reference"/>
    <w:uiPriority w:val="99"/>
    <w:rsid w:val="00626260"/>
    <w:rPr>
      <w:sz w:val="16"/>
      <w:szCs w:val="16"/>
    </w:rPr>
  </w:style>
  <w:style w:type="paragraph" w:customStyle="1" w:styleId="FR2">
    <w:name w:val="FR2"/>
    <w:rsid w:val="00626260"/>
    <w:pPr>
      <w:widowControl w:val="0"/>
      <w:overflowPunct w:val="0"/>
      <w:autoSpaceDE w:val="0"/>
      <w:autoSpaceDN w:val="0"/>
      <w:adjustRightInd w:val="0"/>
      <w:spacing w:after="0" w:line="240" w:lineRule="auto"/>
      <w:ind w:left="920" w:right="1000"/>
      <w:jc w:val="both"/>
      <w:textAlignment w:val="baseline"/>
    </w:pPr>
    <w:rPr>
      <w:rFonts w:ascii="Arial" w:eastAsia="Times New Roman" w:hAnsi="Arial" w:cs="Times New Roman"/>
      <w:b/>
      <w:sz w:val="28"/>
      <w:szCs w:val="20"/>
      <w:lang w:eastAsia="ru-RU"/>
    </w:rPr>
  </w:style>
  <w:style w:type="paragraph" w:customStyle="1" w:styleId="FR3">
    <w:name w:val="FR3"/>
    <w:rsid w:val="00626260"/>
    <w:pPr>
      <w:widowControl w:val="0"/>
      <w:overflowPunct w:val="0"/>
      <w:autoSpaceDE w:val="0"/>
      <w:autoSpaceDN w:val="0"/>
      <w:adjustRightInd w:val="0"/>
      <w:spacing w:before="120" w:after="0" w:line="240" w:lineRule="auto"/>
      <w:textAlignment w:val="baseline"/>
    </w:pPr>
    <w:rPr>
      <w:rFonts w:ascii="Arial" w:eastAsia="Times New Roman" w:hAnsi="Arial" w:cs="Times New Roman"/>
      <w:i/>
      <w:szCs w:val="20"/>
      <w:lang w:eastAsia="ru-RU"/>
    </w:rPr>
  </w:style>
  <w:style w:type="paragraph" w:customStyle="1" w:styleId="221">
    <w:name w:val="Основной текст 22"/>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e">
    <w:name w:val="Схема документа1"/>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f">
    <w:name w:val="Цитата1"/>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2"/>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rsid w:val="00626260"/>
    <w:rPr>
      <w:shd w:val="clear" w:color="auto" w:fill="FFFFFF"/>
    </w:rPr>
  </w:style>
  <w:style w:type="paragraph" w:customStyle="1" w:styleId="Style40">
    <w:name w:val="Style 4"/>
    <w:basedOn w:val="a2"/>
    <w:link w:val="CharStyle5"/>
    <w:uiPriority w:val="99"/>
    <w:rsid w:val="00626260"/>
    <w:pPr>
      <w:widowControl w:val="0"/>
      <w:shd w:val="clear" w:color="auto" w:fill="FFFFFF"/>
      <w:spacing w:before="300" w:after="300" w:line="240" w:lineRule="atLeast"/>
      <w:jc w:val="both"/>
    </w:pPr>
    <w:rPr>
      <w:rFonts w:asciiTheme="minorHAnsi" w:eastAsiaTheme="minorHAnsi" w:hAnsiTheme="minorHAnsi" w:cstheme="minorBidi"/>
      <w:sz w:val="22"/>
      <w:szCs w:val="22"/>
      <w:lang w:eastAsia="en-US"/>
    </w:rPr>
  </w:style>
  <w:style w:type="paragraph" w:customStyle="1" w:styleId="3f3">
    <w:name w:val="Абзац списка3"/>
    <w:basedOn w:val="a2"/>
    <w:rsid w:val="00626260"/>
    <w:pPr>
      <w:spacing w:after="200" w:line="276" w:lineRule="auto"/>
      <w:ind w:left="720"/>
    </w:pPr>
    <w:rPr>
      <w:rFonts w:ascii="Calibri" w:hAnsi="Calibri" w:cs="Calibri"/>
      <w:sz w:val="22"/>
      <w:szCs w:val="22"/>
    </w:rPr>
  </w:style>
  <w:style w:type="paragraph" w:customStyle="1" w:styleId="44">
    <w:name w:val="Обычный4"/>
    <w:rsid w:val="00626260"/>
    <w:pPr>
      <w:suppressAutoHyphens/>
      <w:spacing w:after="0" w:line="240" w:lineRule="auto"/>
    </w:pPr>
    <w:rPr>
      <w:rFonts w:ascii="Tms Rmn" w:eastAsia="Arial" w:hAnsi="Tms Rmn" w:cs="Calibri"/>
      <w:sz w:val="20"/>
      <w:szCs w:val="20"/>
      <w:lang w:eastAsia="ar-SA"/>
    </w:rPr>
  </w:style>
  <w:style w:type="paragraph" w:customStyle="1" w:styleId="320">
    <w:name w:val="Основной текст 32"/>
    <w:basedOn w:val="a2"/>
    <w:rsid w:val="00626260"/>
    <w:rPr>
      <w:szCs w:val="20"/>
      <w:lang w:eastAsia="ar-SA"/>
    </w:rPr>
  </w:style>
  <w:style w:type="paragraph" w:customStyle="1" w:styleId="230">
    <w:name w:val="Основной текст 23"/>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character" w:customStyle="1" w:styleId="Heading3Char">
    <w:name w:val="Heading 3 Char"/>
    <w:aliases w:val="h3 Char,Head 3 Char,l3+toc 3 Char,CT Char,Sub-section Title Char,l3 Char"/>
    <w:semiHidden/>
    <w:locked/>
    <w:rsid w:val="00685B12"/>
    <w:rPr>
      <w:rFonts w:ascii="Cambria" w:hAnsi="Cambria" w:cs="Cambria"/>
      <w:b/>
      <w:bCs/>
      <w:sz w:val="26"/>
      <w:szCs w:val="26"/>
    </w:rPr>
  </w:style>
  <w:style w:type="paragraph" w:customStyle="1" w:styleId="affffa">
    <w:name w:val="Тендерные данные"/>
    <w:basedOn w:val="a2"/>
    <w:semiHidden/>
    <w:rsid w:val="00685B12"/>
    <w:pPr>
      <w:tabs>
        <w:tab w:val="left" w:pos="1985"/>
      </w:tabs>
      <w:spacing w:before="120" w:after="60"/>
      <w:jc w:val="both"/>
    </w:pPr>
    <w:rPr>
      <w:b/>
      <w:bCs/>
    </w:rPr>
  </w:style>
  <w:style w:type="paragraph" w:customStyle="1" w:styleId="affffb">
    <w:name w:val="Условия контракта"/>
    <w:basedOn w:val="a2"/>
    <w:semiHidden/>
    <w:rsid w:val="00685B12"/>
    <w:pPr>
      <w:tabs>
        <w:tab w:val="num" w:pos="567"/>
      </w:tabs>
      <w:spacing w:before="240" w:after="120"/>
      <w:ind w:left="567" w:hanging="567"/>
      <w:jc w:val="both"/>
    </w:pPr>
    <w:rPr>
      <w:b/>
      <w:bCs/>
    </w:rPr>
  </w:style>
  <w:style w:type="paragraph" w:customStyle="1" w:styleId="3f4">
    <w:name w:val="Раздел 3"/>
    <w:basedOn w:val="a2"/>
    <w:semiHidden/>
    <w:rsid w:val="00685B12"/>
    <w:pPr>
      <w:tabs>
        <w:tab w:val="num" w:pos="432"/>
      </w:tabs>
      <w:spacing w:before="120" w:after="120"/>
      <w:ind w:left="432" w:hanging="432"/>
      <w:jc w:val="center"/>
    </w:pPr>
    <w:rPr>
      <w:b/>
      <w:bCs/>
    </w:rPr>
  </w:style>
  <w:style w:type="paragraph" w:customStyle="1" w:styleId="affffc">
    <w:name w:val="Подраздел"/>
    <w:basedOn w:val="a2"/>
    <w:semiHidden/>
    <w:rsid w:val="00685B12"/>
    <w:pPr>
      <w:suppressAutoHyphens/>
      <w:spacing w:before="240" w:after="120"/>
      <w:jc w:val="center"/>
    </w:pPr>
    <w:rPr>
      <w:rFonts w:ascii="TimesDL" w:hAnsi="TimesDL" w:cs="TimesDL"/>
      <w:b/>
      <w:bCs/>
      <w:smallCaps/>
      <w:spacing w:val="-2"/>
    </w:rPr>
  </w:style>
  <w:style w:type="character" w:customStyle="1" w:styleId="1ff0">
    <w:name w:val="Красная строка Знак1"/>
    <w:uiPriority w:val="99"/>
    <w:semiHidden/>
    <w:rsid w:val="00685B12"/>
    <w:rPr>
      <w:rFonts w:ascii="Times New Roman" w:eastAsia="Times New Roman" w:hAnsi="Times New Roman" w:cs="Calibri"/>
      <w:sz w:val="24"/>
      <w:szCs w:val="24"/>
      <w:lang w:val="ru-RU" w:eastAsia="ar-SA"/>
    </w:rPr>
  </w:style>
  <w:style w:type="character" w:customStyle="1" w:styleId="215">
    <w:name w:val="Красная строка 2 Знак1"/>
    <w:uiPriority w:val="99"/>
    <w:semiHidden/>
    <w:rsid w:val="00685B12"/>
    <w:rPr>
      <w:rFonts w:ascii="Times New Roman" w:eastAsia="Times New Roman" w:hAnsi="Times New Roman" w:cs="Calibri"/>
      <w:sz w:val="24"/>
      <w:szCs w:val="24"/>
      <w:lang w:val="ru-RU" w:eastAsia="ar-SA"/>
    </w:rPr>
  </w:style>
  <w:style w:type="paragraph" w:customStyle="1" w:styleId="45">
    <w:name w:val="Абзац списка4"/>
    <w:basedOn w:val="a2"/>
    <w:rsid w:val="00F701E0"/>
    <w:pPr>
      <w:spacing w:after="200" w:line="276" w:lineRule="auto"/>
      <w:ind w:left="720"/>
    </w:pPr>
    <w:rPr>
      <w:rFonts w:ascii="Calibri" w:hAnsi="Calibri" w:cs="Calibri"/>
      <w:sz w:val="22"/>
      <w:szCs w:val="22"/>
    </w:rPr>
  </w:style>
  <w:style w:type="paragraph" w:customStyle="1" w:styleId="1ff1">
    <w:name w:val="Знак1"/>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FontStyle20">
    <w:name w:val="Font Style20"/>
    <w:rsid w:val="00F701E0"/>
    <w:rPr>
      <w:rFonts w:ascii="Times New Roman" w:hAnsi="Times New Roman"/>
      <w:i/>
      <w:spacing w:val="-30"/>
      <w:sz w:val="28"/>
    </w:rPr>
  </w:style>
  <w:style w:type="paragraph" w:customStyle="1" w:styleId="Style41">
    <w:name w:val="Style4"/>
    <w:basedOn w:val="a2"/>
    <w:rsid w:val="00F701E0"/>
    <w:pPr>
      <w:widowControl w:val="0"/>
      <w:autoSpaceDE w:val="0"/>
      <w:autoSpaceDN w:val="0"/>
      <w:adjustRightInd w:val="0"/>
    </w:pPr>
  </w:style>
  <w:style w:type="paragraph" w:customStyle="1" w:styleId="116">
    <w:name w:val="Абзац списка11"/>
    <w:basedOn w:val="a2"/>
    <w:rsid w:val="00F701E0"/>
    <w:pPr>
      <w:ind w:left="720"/>
    </w:pPr>
  </w:style>
  <w:style w:type="paragraph" w:customStyle="1" w:styleId="117">
    <w:name w:val="Знак11"/>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rsid w:val="00F701E0"/>
    <w:rPr>
      <w:rFonts w:cs="Calibri"/>
      <w:sz w:val="24"/>
      <w:szCs w:val="24"/>
    </w:rPr>
  </w:style>
  <w:style w:type="paragraph" w:customStyle="1" w:styleId="3f5">
    <w:name w:val="Знак3"/>
    <w:basedOn w:val="a2"/>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2"/>
    <w:rsid w:val="00F701E0"/>
    <w:pPr>
      <w:spacing w:before="100" w:beforeAutospacing="1" w:after="100" w:afterAutospacing="1"/>
    </w:pPr>
    <w:rPr>
      <w:rFonts w:ascii="Tahoma" w:hAnsi="Tahoma"/>
      <w:sz w:val="20"/>
      <w:szCs w:val="20"/>
      <w:lang w:val="en-US" w:eastAsia="en-US"/>
    </w:rPr>
  </w:style>
  <w:style w:type="paragraph" w:customStyle="1" w:styleId="315">
    <w:name w:val="Обычный31"/>
    <w:rsid w:val="00F701E0"/>
    <w:pPr>
      <w:suppressAutoHyphens/>
      <w:spacing w:after="0" w:line="240" w:lineRule="auto"/>
    </w:pPr>
    <w:rPr>
      <w:rFonts w:ascii="Tms Rmn" w:eastAsia="Arial" w:hAnsi="Tms Rmn" w:cs="Calibri"/>
      <w:sz w:val="20"/>
      <w:szCs w:val="20"/>
      <w:lang w:eastAsia="ar-SA"/>
    </w:rPr>
  </w:style>
  <w:style w:type="character" w:customStyle="1" w:styleId="181">
    <w:name w:val="Знак Знак181"/>
    <w:locked/>
    <w:rsid w:val="00F701E0"/>
    <w:rPr>
      <w:rFonts w:ascii="Arial" w:hAnsi="Arial" w:cs="Arial"/>
      <w:b/>
      <w:bCs/>
      <w:kern w:val="32"/>
      <w:sz w:val="32"/>
      <w:szCs w:val="32"/>
      <w:lang w:val="ru-RU" w:eastAsia="ru-RU"/>
    </w:rPr>
  </w:style>
  <w:style w:type="paragraph" w:customStyle="1" w:styleId="3110">
    <w:name w:val="Основной текст 311"/>
    <w:basedOn w:val="a2"/>
    <w:rsid w:val="00F701E0"/>
    <w:rPr>
      <w:szCs w:val="20"/>
      <w:lang w:eastAsia="ar-SA"/>
    </w:rPr>
  </w:style>
  <w:style w:type="paragraph" w:customStyle="1" w:styleId="1910">
    <w:name w:val="Знак Знак19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2"/>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2"/>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2"/>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2"/>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2"/>
    <w:rsid w:val="00F701E0"/>
    <w:pPr>
      <w:spacing w:before="100" w:beforeAutospacing="1" w:after="100" w:afterAutospacing="1"/>
    </w:pPr>
    <w:rPr>
      <w:rFonts w:ascii="Tahoma" w:hAnsi="Tahoma"/>
      <w:sz w:val="20"/>
      <w:szCs w:val="20"/>
      <w:lang w:val="en-US" w:eastAsia="en-US"/>
    </w:rPr>
  </w:style>
  <w:style w:type="numbering" w:customStyle="1" w:styleId="1ff2">
    <w:name w:val="Нет списка1"/>
    <w:next w:val="a5"/>
    <w:uiPriority w:val="99"/>
    <w:semiHidden/>
    <w:unhideWhenUsed/>
    <w:rsid w:val="00F701E0"/>
  </w:style>
  <w:style w:type="numbering" w:customStyle="1" w:styleId="2f8">
    <w:name w:val="Нет списка2"/>
    <w:next w:val="a5"/>
    <w:uiPriority w:val="99"/>
    <w:semiHidden/>
    <w:unhideWhenUsed/>
    <w:rsid w:val="00F701E0"/>
  </w:style>
  <w:style w:type="numbering" w:customStyle="1" w:styleId="11a">
    <w:name w:val="Нет списка11"/>
    <w:next w:val="a5"/>
    <w:uiPriority w:val="99"/>
    <w:semiHidden/>
    <w:unhideWhenUsed/>
    <w:rsid w:val="00F701E0"/>
  </w:style>
  <w:style w:type="numbering" w:customStyle="1" w:styleId="216">
    <w:name w:val="Нет списка21"/>
    <w:next w:val="a5"/>
    <w:uiPriority w:val="99"/>
    <w:semiHidden/>
    <w:unhideWhenUsed/>
    <w:rsid w:val="00F701E0"/>
  </w:style>
  <w:style w:type="numbering" w:customStyle="1" w:styleId="3f6">
    <w:name w:val="Нет списка3"/>
    <w:next w:val="a5"/>
    <w:uiPriority w:val="99"/>
    <w:semiHidden/>
    <w:unhideWhenUsed/>
    <w:rsid w:val="00F701E0"/>
  </w:style>
  <w:style w:type="table" w:customStyle="1" w:styleId="1ff3">
    <w:name w:val="Сетка таблицы1"/>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
    <w:name w:val="Нет списка111"/>
    <w:next w:val="a5"/>
    <w:uiPriority w:val="99"/>
    <w:semiHidden/>
    <w:unhideWhenUsed/>
    <w:rsid w:val="00F701E0"/>
  </w:style>
  <w:style w:type="table" w:customStyle="1" w:styleId="2f9">
    <w:name w:val="Сетка таблицы2"/>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_обычный"/>
    <w:basedOn w:val="a2"/>
    <w:link w:val="affffe"/>
    <w:rsid w:val="002C086A"/>
    <w:pPr>
      <w:overflowPunct w:val="0"/>
      <w:autoSpaceDE w:val="0"/>
      <w:autoSpaceDN w:val="0"/>
      <w:adjustRightInd w:val="0"/>
      <w:spacing w:before="60"/>
      <w:jc w:val="both"/>
      <w:textAlignment w:val="baseline"/>
    </w:pPr>
    <w:rPr>
      <w:szCs w:val="20"/>
    </w:rPr>
  </w:style>
  <w:style w:type="character" w:customStyle="1" w:styleId="affffe">
    <w:name w:val="_обычный Знак"/>
    <w:link w:val="affffd"/>
    <w:locked/>
    <w:rsid w:val="002C086A"/>
    <w:rPr>
      <w:rFonts w:ascii="Times New Roman" w:eastAsia="Times New Roman" w:hAnsi="Times New Roman" w:cs="Times New Roman"/>
      <w:sz w:val="24"/>
      <w:szCs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2"/>
    <w:link w:val="CharStyle3"/>
    <w:uiPriority w:val="99"/>
    <w:rsid w:val="00D75A45"/>
    <w:pPr>
      <w:widowControl w:val="0"/>
      <w:shd w:val="clear" w:color="auto" w:fill="FFFFFF"/>
      <w:spacing w:line="266" w:lineRule="exact"/>
      <w:jc w:val="center"/>
    </w:pPr>
    <w:rPr>
      <w:rFonts w:asciiTheme="minorHAnsi" w:eastAsiaTheme="minorHAnsi" w:hAnsiTheme="minorHAnsi" w:cstheme="minorBidi"/>
      <w:sz w:val="22"/>
      <w:szCs w:val="22"/>
      <w:lang w:eastAsia="en-US"/>
    </w:rPr>
  </w:style>
  <w:style w:type="character" w:customStyle="1" w:styleId="CharStyle9">
    <w:name w:val="Char Style 9"/>
    <w:basedOn w:val="a3"/>
    <w:link w:val="Style8"/>
    <w:uiPriority w:val="99"/>
    <w:rsid w:val="00324301"/>
    <w:rPr>
      <w:shd w:val="clear" w:color="auto" w:fill="FFFFFF"/>
    </w:rPr>
  </w:style>
  <w:style w:type="paragraph" w:customStyle="1" w:styleId="Style8">
    <w:name w:val="Style 8"/>
    <w:basedOn w:val="a2"/>
    <w:link w:val="CharStyle9"/>
    <w:uiPriority w:val="99"/>
    <w:rsid w:val="00324301"/>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paragraph" w:customStyle="1" w:styleId="Standard">
    <w:name w:val="Standard"/>
    <w:rsid w:val="00223B03"/>
    <w:pPr>
      <w:suppressAutoHyphens/>
      <w:autoSpaceDN w:val="0"/>
      <w:spacing w:after="0" w:line="240" w:lineRule="auto"/>
      <w:textAlignment w:val="baseline"/>
    </w:pPr>
    <w:rPr>
      <w:rFonts w:ascii="Calibri" w:eastAsia="Times New Roman" w:hAnsi="Calibri" w:cs="Times New Roman"/>
      <w:kern w:val="3"/>
      <w:lang w:eastAsia="ru-RU"/>
    </w:rPr>
  </w:style>
  <w:style w:type="paragraph" w:customStyle="1" w:styleId="46">
    <w:name w:val="Знак4"/>
    <w:basedOn w:val="a2"/>
    <w:rsid w:val="000364C0"/>
    <w:pPr>
      <w:widowControl w:val="0"/>
      <w:adjustRightInd w:val="0"/>
      <w:spacing w:after="160" w:line="240" w:lineRule="exact"/>
      <w:jc w:val="right"/>
    </w:pPr>
    <w:rPr>
      <w:sz w:val="20"/>
      <w:szCs w:val="20"/>
      <w:lang w:val="en-GB" w:eastAsia="en-US"/>
    </w:rPr>
  </w:style>
  <w:style w:type="paragraph" w:customStyle="1" w:styleId="2fa">
    <w:name w:val="Стиль_таб2"/>
    <w:basedOn w:val="a2"/>
    <w:semiHidden/>
    <w:rsid w:val="000364C0"/>
    <w:pPr>
      <w:widowControl w:val="0"/>
      <w:spacing w:before="120" w:after="120"/>
      <w:jc w:val="both"/>
    </w:pPr>
    <w:rPr>
      <w:szCs w:val="20"/>
    </w:rPr>
  </w:style>
  <w:style w:type="paragraph" w:customStyle="1" w:styleId="afffff">
    <w:name w:val="Стиль текста"/>
    <w:basedOn w:val="af4"/>
    <w:rsid w:val="000364C0"/>
    <w:pPr>
      <w:keepLines/>
      <w:spacing w:before="60" w:after="60"/>
    </w:pPr>
    <w:rPr>
      <w:rFonts w:ascii="Times New Roman" w:eastAsia="Times New Roman" w:hAnsi="Times New Roman" w:cs="Times New Roman"/>
      <w:sz w:val="24"/>
      <w:szCs w:val="20"/>
      <w:lang w:eastAsia="ru-RU"/>
    </w:rPr>
  </w:style>
  <w:style w:type="paragraph" w:customStyle="1" w:styleId="a1">
    <w:name w:val="Простой маркер Знак"/>
    <w:basedOn w:val="a2"/>
    <w:link w:val="afffff0"/>
    <w:qFormat/>
    <w:rsid w:val="000364C0"/>
    <w:pPr>
      <w:widowControl w:val="0"/>
      <w:numPr>
        <w:numId w:val="5"/>
      </w:numPr>
      <w:autoSpaceDE w:val="0"/>
      <w:autoSpaceDN w:val="0"/>
      <w:adjustRightInd w:val="0"/>
      <w:jc w:val="both"/>
    </w:pPr>
    <w:rPr>
      <w:snapToGrid w:val="0"/>
    </w:rPr>
  </w:style>
  <w:style w:type="character" w:customStyle="1" w:styleId="afffff0">
    <w:name w:val="Простой маркер Знак Знак"/>
    <w:link w:val="a1"/>
    <w:rsid w:val="000364C0"/>
    <w:rPr>
      <w:rFonts w:ascii="Times New Roman" w:eastAsia="Times New Roman" w:hAnsi="Times New Roman" w:cs="Times New Roman"/>
      <w:snapToGrid w:val="0"/>
      <w:sz w:val="24"/>
      <w:szCs w:val="24"/>
    </w:rPr>
  </w:style>
  <w:style w:type="paragraph" w:customStyle="1" w:styleId="afffff1">
    <w:name w:val="Шапка таблицы"/>
    <w:basedOn w:val="a2"/>
    <w:rsid w:val="000364C0"/>
    <w:pPr>
      <w:spacing w:before="60" w:after="60"/>
      <w:jc w:val="center"/>
    </w:pPr>
    <w:rPr>
      <w:rFonts w:ascii="Arial" w:hAnsi="Arial"/>
      <w:b/>
      <w:sz w:val="20"/>
    </w:rPr>
  </w:style>
  <w:style w:type="character" w:customStyle="1" w:styleId="ConsNormal1">
    <w:name w:val="ConsNormal Знак Знак"/>
    <w:rsid w:val="000364C0"/>
    <w:rPr>
      <w:rFonts w:ascii="Arial" w:hAnsi="Arial" w:cs="Arial"/>
      <w:lang w:val="ru-RU" w:eastAsia="ru-RU" w:bidi="ar-SA"/>
    </w:rPr>
  </w:style>
  <w:style w:type="character" w:customStyle="1" w:styleId="217">
    <w:name w:val="Основной текст 2 Знак1"/>
    <w:rsid w:val="000364C0"/>
    <w:rPr>
      <w:rFonts w:ascii="Arial" w:eastAsia="Times New Roman" w:hAnsi="Arial" w:cs="Arial"/>
      <w:sz w:val="18"/>
      <w:szCs w:val="18"/>
      <w:lang w:eastAsia="ru-RU"/>
    </w:rPr>
  </w:style>
  <w:style w:type="paragraph" w:customStyle="1" w:styleId="afffff2">
    <w:name w:val="Прижатый влево"/>
    <w:basedOn w:val="a2"/>
    <w:next w:val="a2"/>
    <w:rsid w:val="000364C0"/>
    <w:pPr>
      <w:autoSpaceDE w:val="0"/>
      <w:autoSpaceDN w:val="0"/>
      <w:adjustRightInd w:val="0"/>
    </w:pPr>
    <w:rPr>
      <w:rFonts w:ascii="Arial" w:hAnsi="Arial"/>
      <w:sz w:val="18"/>
      <w:szCs w:val="18"/>
    </w:rPr>
  </w:style>
  <w:style w:type="paragraph" w:customStyle="1" w:styleId="afffff3">
    <w:name w:val="Знак Знак Знак Знак Знак Знак"/>
    <w:basedOn w:val="a2"/>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Простой текст"/>
    <w:basedOn w:val="a2"/>
    <w:link w:val="afffff5"/>
    <w:qFormat/>
    <w:rsid w:val="000364C0"/>
    <w:pPr>
      <w:widowControl w:val="0"/>
      <w:autoSpaceDE w:val="0"/>
      <w:autoSpaceDN w:val="0"/>
      <w:adjustRightInd w:val="0"/>
      <w:ind w:firstLine="567"/>
      <w:jc w:val="both"/>
    </w:pPr>
  </w:style>
  <w:style w:type="character" w:customStyle="1" w:styleId="afffff5">
    <w:name w:val="Простой текст Знак"/>
    <w:link w:val="afffff4"/>
    <w:rsid w:val="000364C0"/>
    <w:rPr>
      <w:rFonts w:ascii="Times New Roman" w:eastAsia="Times New Roman" w:hAnsi="Times New Roman" w:cs="Times New Roman"/>
      <w:sz w:val="24"/>
      <w:szCs w:val="24"/>
    </w:rPr>
  </w:style>
  <w:style w:type="paragraph" w:customStyle="1" w:styleId="10">
    <w:name w:val="1. Пункт"/>
    <w:basedOn w:val="a2"/>
    <w:qFormat/>
    <w:rsid w:val="000364C0"/>
    <w:pPr>
      <w:numPr>
        <w:numId w:val="6"/>
      </w:numPr>
      <w:autoSpaceDE w:val="0"/>
      <w:autoSpaceDN w:val="0"/>
      <w:adjustRightInd w:val="0"/>
      <w:jc w:val="center"/>
      <w:outlineLvl w:val="2"/>
    </w:pPr>
    <w:rPr>
      <w:b/>
      <w:lang w:eastAsia="en-US" w:bidi="en-US"/>
    </w:rPr>
  </w:style>
  <w:style w:type="character" w:customStyle="1" w:styleId="afffb">
    <w:name w:val="Пункт Знак"/>
    <w:link w:val="afffa"/>
    <w:rsid w:val="000364C0"/>
    <w:rPr>
      <w:rFonts w:ascii="Times New Roman" w:eastAsia="Times New Roman" w:hAnsi="Times New Roman" w:cs="Times New Roman"/>
      <w:b/>
      <w:color w:val="000000"/>
      <w:sz w:val="24"/>
      <w:szCs w:val="24"/>
      <w:lang w:eastAsia="ru-RU"/>
    </w:rPr>
  </w:style>
  <w:style w:type="paragraph" w:customStyle="1" w:styleId="2">
    <w:name w:val="2. Подпункт"/>
    <w:basedOn w:val="10"/>
    <w:link w:val="2fb"/>
    <w:qFormat/>
    <w:rsid w:val="000364C0"/>
    <w:pPr>
      <w:numPr>
        <w:ilvl w:val="1"/>
      </w:numPr>
      <w:jc w:val="both"/>
    </w:pPr>
    <w:rPr>
      <w:b w:val="0"/>
    </w:rPr>
  </w:style>
  <w:style w:type="character" w:customStyle="1" w:styleId="2fb">
    <w:name w:val="2. Подпункт Знак"/>
    <w:link w:val="2"/>
    <w:rsid w:val="000364C0"/>
    <w:rPr>
      <w:rFonts w:ascii="Times New Roman" w:eastAsia="Times New Roman" w:hAnsi="Times New Roman" w:cs="Times New Roman"/>
      <w:sz w:val="24"/>
      <w:szCs w:val="24"/>
      <w:lang w:bidi="en-US"/>
    </w:rPr>
  </w:style>
  <w:style w:type="paragraph" w:customStyle="1" w:styleId="OaenoIC">
    <w:name w:val="Oaeno IC"/>
    <w:rsid w:val="000364C0"/>
    <w:pPr>
      <w:spacing w:after="0" w:line="240" w:lineRule="auto"/>
      <w:ind w:left="113" w:right="113" w:firstLine="567"/>
      <w:jc w:val="both"/>
    </w:pPr>
    <w:rPr>
      <w:rFonts w:ascii="Arial" w:eastAsia="Times New Roman" w:hAnsi="Arial" w:cs="Times New Roman"/>
      <w:sz w:val="24"/>
      <w:szCs w:val="20"/>
      <w:lang w:eastAsia="ru-RU"/>
    </w:rPr>
  </w:style>
  <w:style w:type="paragraph" w:customStyle="1" w:styleId="3f7">
    <w:name w:val="3. Текст"/>
    <w:basedOn w:val="a2"/>
    <w:link w:val="3f8"/>
    <w:qFormat/>
    <w:rsid w:val="000364C0"/>
    <w:pPr>
      <w:autoSpaceDE w:val="0"/>
      <w:autoSpaceDN w:val="0"/>
      <w:adjustRightInd w:val="0"/>
      <w:ind w:firstLine="567"/>
      <w:jc w:val="both"/>
    </w:pPr>
    <w:rPr>
      <w:lang w:val="en-US" w:eastAsia="en-US" w:bidi="en-US"/>
    </w:rPr>
  </w:style>
  <w:style w:type="character" w:customStyle="1" w:styleId="3f8">
    <w:name w:val="3. Текст Знак"/>
    <w:link w:val="3f7"/>
    <w:rsid w:val="000364C0"/>
    <w:rPr>
      <w:rFonts w:ascii="Times New Roman" w:eastAsia="Times New Roman" w:hAnsi="Times New Roman" w:cs="Times New Roman"/>
      <w:sz w:val="24"/>
      <w:szCs w:val="24"/>
      <w:lang w:val="en-US" w:bidi="en-US"/>
    </w:rPr>
  </w:style>
  <w:style w:type="numbering" w:customStyle="1" w:styleId="1">
    <w:name w:val="Стиль_Список1"/>
    <w:rsid w:val="000364C0"/>
    <w:pPr>
      <w:numPr>
        <w:numId w:val="4"/>
      </w:numPr>
    </w:pPr>
  </w:style>
  <w:style w:type="paragraph" w:customStyle="1" w:styleId="1ff4">
    <w:name w:val="заголовок 1"/>
    <w:basedOn w:val="a2"/>
    <w:next w:val="a2"/>
    <w:rsid w:val="000364C0"/>
    <w:pPr>
      <w:keepNext/>
      <w:widowControl w:val="0"/>
      <w:jc w:val="center"/>
    </w:pPr>
    <w:rPr>
      <w:rFonts w:ascii="Arial" w:hAnsi="Arial"/>
      <w:b/>
      <w:sz w:val="22"/>
      <w:szCs w:val="20"/>
    </w:rPr>
  </w:style>
  <w:style w:type="paragraph" w:customStyle="1" w:styleId="2fc">
    <w:name w:val="заголовок 2"/>
    <w:basedOn w:val="a2"/>
    <w:next w:val="a2"/>
    <w:rsid w:val="000364C0"/>
    <w:pPr>
      <w:keepNext/>
      <w:widowControl w:val="0"/>
      <w:jc w:val="center"/>
    </w:pPr>
    <w:rPr>
      <w:rFonts w:ascii="Arial" w:hAnsi="Arial"/>
      <w:b/>
      <w:sz w:val="40"/>
      <w:szCs w:val="20"/>
    </w:rPr>
  </w:style>
  <w:style w:type="paragraph" w:customStyle="1" w:styleId="3f9">
    <w:name w:val="заголовок 3"/>
    <w:basedOn w:val="a2"/>
    <w:next w:val="a2"/>
    <w:rsid w:val="000364C0"/>
    <w:pPr>
      <w:keepNext/>
      <w:widowControl w:val="0"/>
      <w:jc w:val="center"/>
    </w:pPr>
    <w:rPr>
      <w:b/>
      <w:szCs w:val="20"/>
    </w:rPr>
  </w:style>
  <w:style w:type="paragraph" w:customStyle="1" w:styleId="afffff6">
    <w:name w:val="Осно"/>
    <w:basedOn w:val="a2"/>
    <w:rsid w:val="000364C0"/>
    <w:pPr>
      <w:widowControl w:val="0"/>
      <w:ind w:firstLine="709"/>
      <w:jc w:val="both"/>
    </w:pPr>
    <w:rPr>
      <w:szCs w:val="20"/>
    </w:rPr>
  </w:style>
  <w:style w:type="paragraph" w:styleId="afffff7">
    <w:name w:val="Revision"/>
    <w:hidden/>
    <w:uiPriority w:val="99"/>
    <w:semiHidden/>
    <w:rsid w:val="000364C0"/>
    <w:pPr>
      <w:spacing w:after="0" w:line="240" w:lineRule="auto"/>
    </w:pPr>
    <w:rPr>
      <w:rFonts w:ascii="Times New Roman" w:eastAsia="Times New Roman" w:hAnsi="Times New Roman" w:cs="Times New Roman"/>
      <w:sz w:val="20"/>
      <w:szCs w:val="20"/>
      <w:lang w:eastAsia="ru-RU"/>
    </w:rPr>
  </w:style>
  <w:style w:type="paragraph" w:customStyle="1" w:styleId="msolistparagraph0">
    <w:name w:val="msolistparagraph"/>
    <w:basedOn w:val="a2"/>
    <w:rsid w:val="000364C0"/>
    <w:pPr>
      <w:ind w:left="720"/>
    </w:pPr>
    <w:rPr>
      <w:rFonts w:ascii="Calibri" w:eastAsia="Calibri" w:hAnsi="Calibri"/>
      <w:sz w:val="22"/>
      <w:szCs w:val="22"/>
      <w:lang w:eastAsia="en-US"/>
    </w:rPr>
  </w:style>
  <w:style w:type="paragraph" w:customStyle="1" w:styleId="xl70">
    <w:name w:val="xl70"/>
    <w:basedOn w:val="a2"/>
    <w:rsid w:val="000364C0"/>
    <w:pPr>
      <w:spacing w:before="100" w:beforeAutospacing="1" w:after="100" w:afterAutospacing="1"/>
      <w:jc w:val="center"/>
      <w:textAlignment w:val="center"/>
    </w:pPr>
    <w:rPr>
      <w:color w:val="000000"/>
    </w:rPr>
  </w:style>
  <w:style w:type="paragraph" w:customStyle="1" w:styleId="xl71">
    <w:name w:val="xl71"/>
    <w:basedOn w:val="a2"/>
    <w:rsid w:val="000364C0"/>
    <w:pPr>
      <w:spacing w:before="100" w:beforeAutospacing="1" w:after="100" w:afterAutospacing="1"/>
      <w:textAlignment w:val="center"/>
    </w:pPr>
    <w:rPr>
      <w:color w:val="000000"/>
    </w:rPr>
  </w:style>
  <w:style w:type="paragraph" w:customStyle="1" w:styleId="xl72">
    <w:name w:val="xl72"/>
    <w:basedOn w:val="a2"/>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2"/>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2"/>
    <w:rsid w:val="000364C0"/>
    <w:pPr>
      <w:spacing w:before="100" w:beforeAutospacing="1" w:after="100" w:afterAutospacing="1"/>
      <w:jc w:val="right"/>
    </w:pPr>
    <w:rPr>
      <w:rFonts w:ascii="Arial1" w:hAnsi="Arial1"/>
      <w:b/>
      <w:bCs/>
      <w:color w:val="000000"/>
    </w:rPr>
  </w:style>
  <w:style w:type="paragraph" w:customStyle="1" w:styleId="xl75">
    <w:name w:val="xl75"/>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2"/>
    <w:rsid w:val="000364C0"/>
    <w:pPr>
      <w:spacing w:before="100" w:beforeAutospacing="1" w:after="100" w:afterAutospacing="1"/>
      <w:textAlignment w:val="center"/>
    </w:pPr>
    <w:rPr>
      <w:b/>
      <w:bCs/>
      <w:color w:val="000000"/>
      <w:sz w:val="28"/>
      <w:szCs w:val="28"/>
    </w:rPr>
  </w:style>
  <w:style w:type="paragraph" w:customStyle="1" w:styleId="xl78">
    <w:name w:val="xl78"/>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2"/>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2"/>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2"/>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2"/>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2"/>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2"/>
    <w:rsid w:val="000364C0"/>
    <w:pPr>
      <w:spacing w:before="100" w:beforeAutospacing="1" w:after="100" w:afterAutospacing="1"/>
      <w:jc w:val="center"/>
      <w:textAlignment w:val="center"/>
    </w:pPr>
    <w:rPr>
      <w:color w:val="000000"/>
    </w:rPr>
  </w:style>
  <w:style w:type="paragraph" w:customStyle="1" w:styleId="xl93">
    <w:name w:val="xl93"/>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2"/>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2"/>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2"/>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2"/>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2"/>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2"/>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2"/>
    <w:rsid w:val="000364C0"/>
    <w:pPr>
      <w:spacing w:before="100" w:beforeAutospacing="1" w:after="100" w:afterAutospacing="1"/>
      <w:jc w:val="center"/>
      <w:textAlignment w:val="center"/>
    </w:pPr>
    <w:rPr>
      <w:color w:val="FF0000"/>
    </w:rPr>
  </w:style>
  <w:style w:type="paragraph" w:customStyle="1" w:styleId="xl119">
    <w:name w:val="xl119"/>
    <w:basedOn w:val="a2"/>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2"/>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2"/>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2"/>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2"/>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2"/>
    <w:rsid w:val="000364C0"/>
    <w:pPr>
      <w:spacing w:before="100" w:beforeAutospacing="1" w:after="100" w:afterAutospacing="1"/>
      <w:jc w:val="right"/>
      <w:textAlignment w:val="center"/>
    </w:pPr>
    <w:rPr>
      <w:b/>
      <w:bCs/>
      <w:color w:val="000000"/>
    </w:rPr>
  </w:style>
  <w:style w:type="paragraph" w:customStyle="1" w:styleId="xl129">
    <w:name w:val="xl129"/>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2"/>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2"/>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2"/>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2"/>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2"/>
    <w:rsid w:val="000364C0"/>
    <w:pPr>
      <w:spacing w:before="100" w:beforeAutospacing="1" w:after="100" w:afterAutospacing="1"/>
      <w:jc w:val="right"/>
      <w:textAlignment w:val="center"/>
    </w:pPr>
    <w:rPr>
      <w:color w:val="000000"/>
    </w:rPr>
  </w:style>
  <w:style w:type="paragraph" w:customStyle="1" w:styleId="xl147">
    <w:name w:val="xl147"/>
    <w:basedOn w:val="a2"/>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2"/>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2"/>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rsid w:val="000364C0"/>
    <w:rPr>
      <w:rFonts w:ascii="Times New Roman" w:hAnsi="Times New Roman" w:cs="Times New Roman"/>
      <w:sz w:val="22"/>
      <w:szCs w:val="22"/>
    </w:rPr>
  </w:style>
  <w:style w:type="paragraph" w:customStyle="1" w:styleId="CharCharCharChar">
    <w:name w:val="Char Char Знак Знак Char Char"/>
    <w:basedOn w:val="a2"/>
    <w:rsid w:val="000364C0"/>
    <w:pPr>
      <w:spacing w:after="160" w:line="240" w:lineRule="exact"/>
      <w:jc w:val="right"/>
    </w:pPr>
    <w:rPr>
      <w:rFonts w:cs="Arial"/>
      <w:sz w:val="20"/>
      <w:szCs w:val="20"/>
      <w:lang w:val="en-GB" w:eastAsia="en-US"/>
    </w:rPr>
  </w:style>
  <w:style w:type="character" w:customStyle="1" w:styleId="Admin">
    <w:name w:val="Admin"/>
    <w:semiHidden/>
    <w:rsid w:val="000364C0"/>
    <w:rPr>
      <w:rFonts w:ascii="Arial" w:hAnsi="Arial" w:cs="Arial"/>
      <w:color w:val="000080"/>
      <w:sz w:val="20"/>
      <w:szCs w:val="20"/>
    </w:rPr>
  </w:style>
  <w:style w:type="paragraph" w:customStyle="1" w:styleId="afffff8">
    <w:name w:val="ЗАГОЛОВОК ТЗ"/>
    <w:basedOn w:val="a2"/>
    <w:link w:val="afffff9"/>
    <w:qFormat/>
    <w:rsid w:val="000364C0"/>
    <w:pPr>
      <w:spacing w:after="120"/>
      <w:jc w:val="center"/>
    </w:pPr>
    <w:rPr>
      <w:b/>
      <w:caps/>
      <w:sz w:val="28"/>
      <w:szCs w:val="28"/>
    </w:rPr>
  </w:style>
  <w:style w:type="character" w:customStyle="1" w:styleId="afffff9">
    <w:name w:val="ЗАГОЛОВОК ТЗ Знак"/>
    <w:link w:val="afffff8"/>
    <w:rsid w:val="000364C0"/>
    <w:rPr>
      <w:rFonts w:ascii="Times New Roman" w:eastAsia="Times New Roman" w:hAnsi="Times New Roman" w:cs="Times New Roman"/>
      <w:b/>
      <w:caps/>
      <w:sz w:val="28"/>
      <w:szCs w:val="28"/>
    </w:rPr>
  </w:style>
  <w:style w:type="character" w:styleId="afffffa">
    <w:name w:val="Book Title"/>
    <w:uiPriority w:val="33"/>
    <w:qFormat/>
    <w:rsid w:val="000364C0"/>
    <w:rPr>
      <w:b/>
      <w:bCs/>
      <w:smallCaps/>
      <w:spacing w:val="5"/>
    </w:rPr>
  </w:style>
  <w:style w:type="paragraph" w:customStyle="1" w:styleId="xl66">
    <w:name w:val="xl66"/>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basedOn w:val="a3"/>
    <w:rsid w:val="000364C0"/>
  </w:style>
  <w:style w:type="character" w:customStyle="1" w:styleId="CharStyle13">
    <w:name w:val="Char Style 13"/>
    <w:basedOn w:val="a3"/>
    <w:link w:val="Style12"/>
    <w:uiPriority w:val="99"/>
    <w:locked/>
    <w:rsid w:val="000364C0"/>
    <w:rPr>
      <w:rFonts w:cs="Times New Roman"/>
      <w:sz w:val="21"/>
      <w:szCs w:val="21"/>
      <w:shd w:val="clear" w:color="auto" w:fill="FFFFFF"/>
    </w:rPr>
  </w:style>
  <w:style w:type="paragraph" w:customStyle="1" w:styleId="Style12">
    <w:name w:val="Style 12"/>
    <w:basedOn w:val="a2"/>
    <w:link w:val="CharStyle13"/>
    <w:uiPriority w:val="99"/>
    <w:rsid w:val="000364C0"/>
    <w:pPr>
      <w:widowControl w:val="0"/>
      <w:shd w:val="clear" w:color="auto" w:fill="FFFFFF"/>
      <w:spacing w:after="540" w:line="240" w:lineRule="atLeast"/>
      <w:jc w:val="center"/>
    </w:pPr>
    <w:rPr>
      <w:rFonts w:asciiTheme="minorHAnsi" w:eastAsiaTheme="minorHAnsi" w:hAnsiTheme="minorHAnsi"/>
      <w:sz w:val="21"/>
      <w:szCs w:val="21"/>
      <w:lang w:eastAsia="en-US"/>
    </w:rPr>
  </w:style>
  <w:style w:type="paragraph" w:styleId="afffffb">
    <w:name w:val="endnote text"/>
    <w:basedOn w:val="a2"/>
    <w:link w:val="afffffc"/>
    <w:uiPriority w:val="99"/>
    <w:unhideWhenUsed/>
    <w:rsid w:val="003F52A8"/>
    <w:rPr>
      <w:sz w:val="20"/>
      <w:szCs w:val="20"/>
    </w:rPr>
  </w:style>
  <w:style w:type="character" w:customStyle="1" w:styleId="afffffc">
    <w:name w:val="Текст концевой сноски Знак"/>
    <w:basedOn w:val="a3"/>
    <w:link w:val="afffffb"/>
    <w:uiPriority w:val="99"/>
    <w:rsid w:val="003F52A8"/>
    <w:rPr>
      <w:rFonts w:ascii="Times New Roman" w:eastAsia="Times New Roman" w:hAnsi="Times New Roman" w:cs="Times New Roman"/>
      <w:sz w:val="20"/>
      <w:szCs w:val="20"/>
      <w:lang w:eastAsia="ru-RU"/>
    </w:rPr>
  </w:style>
  <w:style w:type="character" w:styleId="afffffd">
    <w:name w:val="endnote reference"/>
    <w:basedOn w:val="a3"/>
    <w:unhideWhenUsed/>
    <w:rsid w:val="003F52A8"/>
    <w:rPr>
      <w:vertAlign w:val="superscript"/>
    </w:rPr>
  </w:style>
  <w:style w:type="character" w:customStyle="1" w:styleId="ConsPlusNormal0">
    <w:name w:val="ConsPlusNormal Знак"/>
    <w:link w:val="ConsPlusNormal"/>
    <w:locked/>
    <w:rsid w:val="00336C4A"/>
    <w:rPr>
      <w:rFonts w:ascii="Arial" w:eastAsia="Times New Roman" w:hAnsi="Arial" w:cs="Arial"/>
      <w:sz w:val="20"/>
      <w:szCs w:val="20"/>
      <w:lang w:eastAsia="ru-RU"/>
    </w:rPr>
  </w:style>
  <w:style w:type="paragraph" w:customStyle="1" w:styleId="54">
    <w:name w:val="Абзац списка5"/>
    <w:basedOn w:val="a2"/>
    <w:qFormat/>
    <w:rsid w:val="0072089B"/>
    <w:pPr>
      <w:spacing w:after="200" w:line="276" w:lineRule="auto"/>
      <w:ind w:left="720"/>
    </w:pPr>
    <w:rPr>
      <w:rFonts w:ascii="Calibri" w:hAnsi="Calibri" w:cs="Calibri"/>
      <w:sz w:val="22"/>
      <w:szCs w:val="22"/>
    </w:rPr>
  </w:style>
  <w:style w:type="character" w:customStyle="1" w:styleId="nobase">
    <w:name w:val="nobase"/>
    <w:rsid w:val="0072089B"/>
    <w:rPr>
      <w:rFonts w:ascii="Times New Roman" w:hAnsi="Times New Roman" w:cs="Times New Roman" w:hint="default"/>
    </w:rPr>
  </w:style>
  <w:style w:type="character" w:customStyle="1" w:styleId="FontStyle42">
    <w:name w:val="Font Style42"/>
    <w:rsid w:val="0072089B"/>
    <w:rPr>
      <w:rFonts w:ascii="Times New Roman" w:hAnsi="Times New Roman" w:cs="Times New Roman"/>
      <w:sz w:val="24"/>
      <w:szCs w:val="24"/>
    </w:rPr>
  </w:style>
  <w:style w:type="paragraph" w:customStyle="1" w:styleId="body1">
    <w:name w:val="body"/>
    <w:basedOn w:val="a2"/>
    <w:rsid w:val="0072089B"/>
    <w:pPr>
      <w:suppressAutoHyphens/>
      <w:ind w:firstLine="567"/>
      <w:jc w:val="both"/>
    </w:pPr>
    <w:rPr>
      <w:rFonts w:ascii="Calibri" w:hAnsi="Calibri"/>
      <w:sz w:val="28"/>
      <w:szCs w:val="20"/>
      <w:lang w:eastAsia="ar-SA"/>
    </w:rPr>
  </w:style>
  <w:style w:type="paragraph" w:customStyle="1" w:styleId="string">
    <w:name w:val="string"/>
    <w:basedOn w:val="a2"/>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rsid w:val="0072089B"/>
    <w:pPr>
      <w:keepNext/>
      <w:suppressAutoHyphens/>
      <w:ind w:left="30" w:firstLine="39"/>
    </w:pPr>
    <w:rPr>
      <w:rFonts w:ascii="Calibri" w:hAnsi="Calibri"/>
      <w:noProof w:val="0"/>
      <w:sz w:val="26"/>
      <w:szCs w:val="26"/>
      <w:lang w:eastAsia="ar-SA"/>
    </w:rPr>
  </w:style>
  <w:style w:type="paragraph" w:customStyle="1" w:styleId="table">
    <w:name w:val="table#"/>
    <w:basedOn w:val="a2"/>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d">
    <w:name w:val="Quote"/>
    <w:basedOn w:val="a2"/>
    <w:next w:val="a2"/>
    <w:link w:val="2fe"/>
    <w:qFormat/>
    <w:rsid w:val="0072089B"/>
    <w:rPr>
      <w:rFonts w:ascii="Calibri" w:hAnsi="Calibri"/>
      <w:i/>
    </w:rPr>
  </w:style>
  <w:style w:type="character" w:customStyle="1" w:styleId="2fe">
    <w:name w:val="Цитата 2 Знак"/>
    <w:basedOn w:val="a3"/>
    <w:link w:val="2fd"/>
    <w:rsid w:val="0072089B"/>
    <w:rPr>
      <w:rFonts w:ascii="Calibri" w:eastAsia="Times New Roman" w:hAnsi="Calibri" w:cs="Times New Roman"/>
      <w:i/>
      <w:sz w:val="24"/>
      <w:szCs w:val="24"/>
      <w:lang w:eastAsia="ru-RU"/>
    </w:rPr>
  </w:style>
  <w:style w:type="paragraph" w:styleId="afffffe">
    <w:name w:val="Intense Quote"/>
    <w:basedOn w:val="a2"/>
    <w:next w:val="a2"/>
    <w:link w:val="affffff"/>
    <w:qFormat/>
    <w:rsid w:val="0072089B"/>
    <w:pPr>
      <w:ind w:left="720" w:right="720"/>
    </w:pPr>
    <w:rPr>
      <w:rFonts w:ascii="Calibri" w:hAnsi="Calibri"/>
      <w:b/>
      <w:i/>
      <w:szCs w:val="22"/>
    </w:rPr>
  </w:style>
  <w:style w:type="character" w:customStyle="1" w:styleId="affffff">
    <w:name w:val="Выделенная цитата Знак"/>
    <w:basedOn w:val="a3"/>
    <w:link w:val="afffffe"/>
    <w:rsid w:val="0072089B"/>
    <w:rPr>
      <w:rFonts w:ascii="Calibri" w:eastAsia="Times New Roman" w:hAnsi="Calibri" w:cs="Times New Roman"/>
      <w:b/>
      <w:i/>
      <w:sz w:val="24"/>
      <w:lang w:eastAsia="ru-RU"/>
    </w:rPr>
  </w:style>
  <w:style w:type="character" w:styleId="affffff0">
    <w:name w:val="Subtle Emphasis"/>
    <w:qFormat/>
    <w:rsid w:val="0072089B"/>
    <w:rPr>
      <w:i/>
      <w:color w:val="5A5A5A"/>
    </w:rPr>
  </w:style>
  <w:style w:type="character" w:styleId="affffff1">
    <w:name w:val="Intense Emphasis"/>
    <w:qFormat/>
    <w:rsid w:val="0072089B"/>
    <w:rPr>
      <w:b/>
      <w:i/>
      <w:sz w:val="24"/>
      <w:szCs w:val="24"/>
      <w:u w:val="single"/>
    </w:rPr>
  </w:style>
  <w:style w:type="character" w:styleId="affffff2">
    <w:name w:val="Subtle Reference"/>
    <w:qFormat/>
    <w:rsid w:val="0072089B"/>
    <w:rPr>
      <w:sz w:val="24"/>
      <w:szCs w:val="24"/>
      <w:u w:val="single"/>
    </w:rPr>
  </w:style>
  <w:style w:type="character" w:styleId="affffff3">
    <w:name w:val="Intense Reference"/>
    <w:qFormat/>
    <w:rsid w:val="0072089B"/>
    <w:rPr>
      <w:b/>
      <w:sz w:val="24"/>
      <w:u w:val="single"/>
    </w:rPr>
  </w:style>
  <w:style w:type="paragraph" w:styleId="affffff4">
    <w:name w:val="TOC Heading"/>
    <w:basedOn w:val="11"/>
    <w:next w:val="a2"/>
    <w:uiPriority w:val="39"/>
    <w:unhideWhenUsed/>
    <w:qFormat/>
    <w:rsid w:val="0072089B"/>
    <w:pPr>
      <w:outlineLvl w:val="9"/>
    </w:pPr>
    <w:rPr>
      <w:rFonts w:ascii="Calibri Light" w:hAnsi="Calibri Light" w:cs="Times New Roman"/>
    </w:rPr>
  </w:style>
  <w:style w:type="paragraph" w:customStyle="1" w:styleId="font6">
    <w:name w:val="font6"/>
    <w:basedOn w:val="a2"/>
    <w:rsid w:val="0072089B"/>
    <w:pPr>
      <w:spacing w:before="100" w:beforeAutospacing="1" w:after="100" w:afterAutospacing="1"/>
    </w:pPr>
    <w:rPr>
      <w:b/>
      <w:bCs/>
    </w:rPr>
  </w:style>
  <w:style w:type="paragraph" w:customStyle="1" w:styleId="xl161">
    <w:name w:val="xl16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2"/>
    <w:rsid w:val="0072089B"/>
    <w:pPr>
      <w:spacing w:before="100" w:beforeAutospacing="1" w:after="100" w:afterAutospacing="1"/>
      <w:jc w:val="right"/>
    </w:pPr>
    <w:rPr>
      <w:b/>
      <w:bCs/>
    </w:rPr>
  </w:style>
  <w:style w:type="paragraph" w:customStyle="1" w:styleId="xl165">
    <w:name w:val="xl165"/>
    <w:basedOn w:val="a2"/>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2"/>
    <w:rsid w:val="0072089B"/>
    <w:pPr>
      <w:spacing w:before="100" w:beforeAutospacing="1" w:after="100" w:afterAutospacing="1"/>
    </w:pPr>
    <w:rPr>
      <w:sz w:val="28"/>
      <w:szCs w:val="28"/>
    </w:rPr>
  </w:style>
  <w:style w:type="paragraph" w:customStyle="1" w:styleId="xl168">
    <w:name w:val="xl16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2"/>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2"/>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2"/>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2"/>
    <w:rsid w:val="0072089B"/>
    <w:pPr>
      <w:spacing w:before="100" w:beforeAutospacing="1" w:after="100" w:afterAutospacing="1"/>
    </w:pPr>
    <w:rPr>
      <w:b/>
      <w:bCs/>
    </w:rPr>
  </w:style>
  <w:style w:type="paragraph" w:customStyle="1" w:styleId="xl178">
    <w:name w:val="xl17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2"/>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2"/>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2"/>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2"/>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2"/>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2"/>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2"/>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2"/>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2"/>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2"/>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2"/>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2"/>
    <w:rsid w:val="0072089B"/>
    <w:pPr>
      <w:pBdr>
        <w:bottom w:val="single" w:sz="4" w:space="0" w:color="auto"/>
      </w:pBdr>
      <w:spacing w:before="100" w:beforeAutospacing="1" w:after="100" w:afterAutospacing="1"/>
      <w:textAlignment w:val="center"/>
    </w:pPr>
  </w:style>
  <w:style w:type="paragraph" w:customStyle="1" w:styleId="xl248">
    <w:name w:val="xl248"/>
    <w:basedOn w:val="a2"/>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2"/>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2"/>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2"/>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2"/>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2"/>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2"/>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2"/>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2"/>
    <w:rsid w:val="0072089B"/>
    <w:pPr>
      <w:spacing w:before="100" w:beforeAutospacing="1" w:after="100" w:afterAutospacing="1"/>
      <w:jc w:val="center"/>
      <w:textAlignment w:val="center"/>
    </w:pPr>
    <w:rPr>
      <w:b/>
      <w:bCs/>
      <w:sz w:val="28"/>
      <w:szCs w:val="28"/>
    </w:rPr>
  </w:style>
  <w:style w:type="paragraph" w:customStyle="1" w:styleId="xl263">
    <w:name w:val="xl263"/>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2"/>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2"/>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rsid w:val="0072089B"/>
    <w:rPr>
      <w:sz w:val="28"/>
      <w:szCs w:val="34"/>
    </w:rPr>
  </w:style>
  <w:style w:type="character" w:customStyle="1" w:styleId="WW8Num10z0">
    <w:name w:val="WW8Num10z0"/>
    <w:rsid w:val="0072089B"/>
    <w:rPr>
      <w:rFonts w:ascii="Symbol" w:hAnsi="Symbol"/>
    </w:rPr>
  </w:style>
  <w:style w:type="character" w:customStyle="1" w:styleId="WW8Num11z0">
    <w:name w:val="WW8Num11z0"/>
    <w:rsid w:val="0072089B"/>
    <w:rPr>
      <w:b w:val="0"/>
      <w:color w:val="auto"/>
    </w:rPr>
  </w:style>
  <w:style w:type="character" w:customStyle="1" w:styleId="WW8Num13z0">
    <w:name w:val="WW8Num13z0"/>
    <w:rsid w:val="0072089B"/>
    <w:rPr>
      <w:rFonts w:ascii="Courier New" w:hAnsi="Courier New"/>
    </w:rPr>
  </w:style>
  <w:style w:type="character" w:customStyle="1" w:styleId="WW8Num14z0">
    <w:name w:val="WW8Num14z0"/>
    <w:rsid w:val="0072089B"/>
    <w:rPr>
      <w:rFonts w:ascii="Symbol" w:hAnsi="Symbol"/>
    </w:rPr>
  </w:style>
  <w:style w:type="character" w:customStyle="1" w:styleId="WW8Num15z0">
    <w:name w:val="WW8Num15z0"/>
    <w:rsid w:val="0072089B"/>
    <w:rPr>
      <w:rFonts w:ascii="Symbol" w:hAnsi="Symbol"/>
    </w:rPr>
  </w:style>
  <w:style w:type="character" w:customStyle="1" w:styleId="WW8Num16z0">
    <w:name w:val="WW8Num16z0"/>
    <w:rsid w:val="0072089B"/>
    <w:rPr>
      <w:rFonts w:ascii="OpenSymbol" w:hAnsi="OpenSymbol"/>
    </w:rPr>
  </w:style>
  <w:style w:type="character" w:customStyle="1" w:styleId="WW8Num17z0">
    <w:name w:val="WW8Num17z0"/>
    <w:rsid w:val="0072089B"/>
    <w:rPr>
      <w:rFonts w:ascii="Symbol" w:hAnsi="Symbol"/>
    </w:rPr>
  </w:style>
  <w:style w:type="character" w:customStyle="1" w:styleId="WW8Num18z0">
    <w:name w:val="WW8Num18z0"/>
    <w:rsid w:val="0072089B"/>
    <w:rPr>
      <w:rFonts w:ascii="Symbol" w:hAnsi="Symbol"/>
    </w:rPr>
  </w:style>
  <w:style w:type="character" w:customStyle="1" w:styleId="WW8Num9z0">
    <w:name w:val="WW8Num9z0"/>
    <w:rsid w:val="0072089B"/>
    <w:rPr>
      <w:sz w:val="28"/>
      <w:szCs w:val="34"/>
    </w:rPr>
  </w:style>
  <w:style w:type="character" w:customStyle="1" w:styleId="WW8Num10z1">
    <w:name w:val="WW8Num10z1"/>
    <w:rsid w:val="0072089B"/>
    <w:rPr>
      <w:rFonts w:ascii="Courier New" w:hAnsi="Courier New" w:cs="Courier New"/>
    </w:rPr>
  </w:style>
  <w:style w:type="character" w:customStyle="1" w:styleId="WW8Num10z2">
    <w:name w:val="WW8Num10z2"/>
    <w:rsid w:val="0072089B"/>
    <w:rPr>
      <w:rFonts w:ascii="Wingdings" w:hAnsi="Wingdings"/>
    </w:rPr>
  </w:style>
  <w:style w:type="character" w:customStyle="1" w:styleId="WW8Num12z0">
    <w:name w:val="WW8Num12z0"/>
    <w:rsid w:val="0072089B"/>
    <w:rPr>
      <w:rFonts w:ascii="Symbol" w:hAnsi="Symbol"/>
      <w:color w:val="auto"/>
    </w:rPr>
  </w:style>
  <w:style w:type="character" w:customStyle="1" w:styleId="WW8Num12z1">
    <w:name w:val="WW8Num12z1"/>
    <w:rsid w:val="0072089B"/>
    <w:rPr>
      <w:rFonts w:ascii="Courier New" w:hAnsi="Courier New" w:cs="Courier New"/>
    </w:rPr>
  </w:style>
  <w:style w:type="character" w:customStyle="1" w:styleId="WW8Num12z2">
    <w:name w:val="WW8Num12z2"/>
    <w:rsid w:val="0072089B"/>
    <w:rPr>
      <w:rFonts w:ascii="Wingdings" w:hAnsi="Wingdings"/>
    </w:rPr>
  </w:style>
  <w:style w:type="character" w:customStyle="1" w:styleId="WW8Num12z3">
    <w:name w:val="WW8Num12z3"/>
    <w:rsid w:val="0072089B"/>
    <w:rPr>
      <w:rFonts w:ascii="Symbol" w:hAnsi="Symbol"/>
    </w:rPr>
  </w:style>
  <w:style w:type="character" w:customStyle="1" w:styleId="WW8Num13z1">
    <w:name w:val="WW8Num13z1"/>
    <w:rsid w:val="0072089B"/>
    <w:rPr>
      <w:rFonts w:ascii="Courier New" w:hAnsi="Courier New" w:cs="Courier New"/>
    </w:rPr>
  </w:style>
  <w:style w:type="character" w:customStyle="1" w:styleId="WW8Num13z2">
    <w:name w:val="WW8Num13z2"/>
    <w:rsid w:val="0072089B"/>
    <w:rPr>
      <w:rFonts w:ascii="Wingdings" w:hAnsi="Wingdings"/>
    </w:rPr>
  </w:style>
  <w:style w:type="character" w:customStyle="1" w:styleId="WW8Num13z3">
    <w:name w:val="WW8Num13z3"/>
    <w:rsid w:val="0072089B"/>
    <w:rPr>
      <w:rFonts w:ascii="Symbol" w:hAnsi="Symbol"/>
    </w:rPr>
  </w:style>
  <w:style w:type="character" w:customStyle="1" w:styleId="WW8Num14z1">
    <w:name w:val="WW8Num14z1"/>
    <w:rsid w:val="0072089B"/>
    <w:rPr>
      <w:rFonts w:ascii="Courier New" w:hAnsi="Courier New" w:cs="Courier New"/>
    </w:rPr>
  </w:style>
  <w:style w:type="character" w:customStyle="1" w:styleId="WW8Num14z2">
    <w:name w:val="WW8Num14z2"/>
    <w:rsid w:val="0072089B"/>
    <w:rPr>
      <w:rFonts w:ascii="Wingdings" w:hAnsi="Wingdings"/>
    </w:rPr>
  </w:style>
  <w:style w:type="character" w:customStyle="1" w:styleId="WW8Num20z0">
    <w:name w:val="WW8Num20z0"/>
    <w:rsid w:val="0072089B"/>
    <w:rPr>
      <w:rFonts w:ascii="Symbol" w:hAnsi="Symbol"/>
    </w:rPr>
  </w:style>
  <w:style w:type="character" w:customStyle="1" w:styleId="WW8Num20z1">
    <w:name w:val="WW8Num20z1"/>
    <w:rsid w:val="0072089B"/>
    <w:rPr>
      <w:rFonts w:ascii="Courier New" w:hAnsi="Courier New" w:cs="Courier New"/>
    </w:rPr>
  </w:style>
  <w:style w:type="character" w:customStyle="1" w:styleId="WW8Num20z2">
    <w:name w:val="WW8Num20z2"/>
    <w:rsid w:val="0072089B"/>
    <w:rPr>
      <w:rFonts w:ascii="Wingdings" w:hAnsi="Wingdings"/>
    </w:rPr>
  </w:style>
  <w:style w:type="character" w:customStyle="1" w:styleId="WW8Num23z0">
    <w:name w:val="WW8Num23z0"/>
    <w:rsid w:val="0072089B"/>
    <w:rPr>
      <w:rFonts w:ascii="Symbol" w:hAnsi="Symbol"/>
      <w:color w:val="auto"/>
    </w:rPr>
  </w:style>
  <w:style w:type="character" w:customStyle="1" w:styleId="WW8Num23z1">
    <w:name w:val="WW8Num23z1"/>
    <w:rsid w:val="0072089B"/>
    <w:rPr>
      <w:rFonts w:ascii="Courier New" w:hAnsi="Courier New" w:cs="Courier New"/>
    </w:rPr>
  </w:style>
  <w:style w:type="character" w:customStyle="1" w:styleId="WW8Num23z2">
    <w:name w:val="WW8Num23z2"/>
    <w:rsid w:val="0072089B"/>
    <w:rPr>
      <w:rFonts w:ascii="Wingdings" w:hAnsi="Wingdings"/>
    </w:rPr>
  </w:style>
  <w:style w:type="character" w:customStyle="1" w:styleId="WW8Num23z3">
    <w:name w:val="WW8Num23z3"/>
    <w:rsid w:val="0072089B"/>
    <w:rPr>
      <w:rFonts w:ascii="Symbol" w:hAnsi="Symbol"/>
    </w:rPr>
  </w:style>
  <w:style w:type="character" w:customStyle="1" w:styleId="WW8Num25z0">
    <w:name w:val="WW8Num25z0"/>
    <w:rsid w:val="0072089B"/>
    <w:rPr>
      <w:rFonts w:ascii="Symbol" w:hAnsi="Symbol"/>
    </w:rPr>
  </w:style>
  <w:style w:type="character" w:customStyle="1" w:styleId="WW8Num25z1">
    <w:name w:val="WW8Num25z1"/>
    <w:rsid w:val="0072089B"/>
    <w:rPr>
      <w:rFonts w:ascii="Courier New" w:hAnsi="Courier New" w:cs="Courier New"/>
    </w:rPr>
  </w:style>
  <w:style w:type="character" w:customStyle="1" w:styleId="WW8Num25z2">
    <w:name w:val="WW8Num25z2"/>
    <w:rsid w:val="0072089B"/>
    <w:rPr>
      <w:rFonts w:ascii="Wingdings" w:hAnsi="Wingdings"/>
    </w:rPr>
  </w:style>
  <w:style w:type="character" w:customStyle="1" w:styleId="WW8Num26z0">
    <w:name w:val="WW8Num26z0"/>
    <w:rsid w:val="0072089B"/>
    <w:rPr>
      <w:rFonts w:ascii="Symbol" w:hAnsi="Symbol"/>
      <w:color w:val="auto"/>
    </w:rPr>
  </w:style>
  <w:style w:type="character" w:customStyle="1" w:styleId="WW8Num26z1">
    <w:name w:val="WW8Num26z1"/>
    <w:rsid w:val="0072089B"/>
    <w:rPr>
      <w:rFonts w:ascii="Courier New" w:hAnsi="Courier New" w:cs="Courier New"/>
    </w:rPr>
  </w:style>
  <w:style w:type="character" w:customStyle="1" w:styleId="WW8Num26z2">
    <w:name w:val="WW8Num26z2"/>
    <w:rsid w:val="0072089B"/>
    <w:rPr>
      <w:rFonts w:ascii="Wingdings" w:hAnsi="Wingdings"/>
    </w:rPr>
  </w:style>
  <w:style w:type="character" w:customStyle="1" w:styleId="WW8Num26z3">
    <w:name w:val="WW8Num26z3"/>
    <w:rsid w:val="0072089B"/>
    <w:rPr>
      <w:rFonts w:ascii="Symbol" w:hAnsi="Symbol"/>
    </w:rPr>
  </w:style>
  <w:style w:type="character" w:customStyle="1" w:styleId="WW8Num27z0">
    <w:name w:val="WW8Num27z0"/>
    <w:rsid w:val="0072089B"/>
    <w:rPr>
      <w:rFonts w:ascii="Symbol" w:hAnsi="Symbol"/>
    </w:rPr>
  </w:style>
  <w:style w:type="character" w:customStyle="1" w:styleId="WW8Num29z0">
    <w:name w:val="WW8Num29z0"/>
    <w:rsid w:val="0072089B"/>
    <w:rPr>
      <w:rFonts w:ascii="Symbol" w:hAnsi="Symbol"/>
    </w:rPr>
  </w:style>
  <w:style w:type="character" w:customStyle="1" w:styleId="WW8Num29z1">
    <w:name w:val="WW8Num29z1"/>
    <w:rsid w:val="0072089B"/>
    <w:rPr>
      <w:rFonts w:ascii="Courier New" w:hAnsi="Courier New" w:cs="Courier New"/>
    </w:rPr>
  </w:style>
  <w:style w:type="character" w:customStyle="1" w:styleId="WW8Num29z2">
    <w:name w:val="WW8Num29z2"/>
    <w:rsid w:val="0072089B"/>
    <w:rPr>
      <w:rFonts w:ascii="Wingdings" w:hAnsi="Wingdings"/>
    </w:rPr>
  </w:style>
  <w:style w:type="character" w:customStyle="1" w:styleId="WW8Num30z0">
    <w:name w:val="WW8Num30z0"/>
    <w:rsid w:val="0072089B"/>
    <w:rPr>
      <w:rFonts w:ascii="Symbol" w:hAnsi="Symbol"/>
    </w:rPr>
  </w:style>
  <w:style w:type="character" w:customStyle="1" w:styleId="WW8Num30z1">
    <w:name w:val="WW8Num30z1"/>
    <w:rsid w:val="0072089B"/>
    <w:rPr>
      <w:rFonts w:ascii="Courier New" w:hAnsi="Courier New" w:cs="Courier New"/>
    </w:rPr>
  </w:style>
  <w:style w:type="character" w:customStyle="1" w:styleId="WW8Num30z2">
    <w:name w:val="WW8Num30z2"/>
    <w:rsid w:val="0072089B"/>
    <w:rPr>
      <w:rFonts w:ascii="Wingdings" w:hAnsi="Wingdings"/>
    </w:rPr>
  </w:style>
  <w:style w:type="character" w:customStyle="1" w:styleId="WW8Num31z0">
    <w:name w:val="WW8Num31z0"/>
    <w:rsid w:val="0072089B"/>
    <w:rPr>
      <w:sz w:val="28"/>
      <w:szCs w:val="34"/>
    </w:rPr>
  </w:style>
  <w:style w:type="character" w:customStyle="1" w:styleId="93">
    <w:name w:val="Знак Знак9"/>
    <w:rsid w:val="0072089B"/>
    <w:rPr>
      <w:rFonts w:cs="Arial"/>
      <w:b/>
      <w:bCs/>
      <w:i/>
      <w:iCs/>
      <w:sz w:val="28"/>
      <w:szCs w:val="28"/>
      <w:lang w:val="ru-RU" w:eastAsia="ar-SA" w:bidi="ar-SA"/>
    </w:rPr>
  </w:style>
  <w:style w:type="character" w:customStyle="1" w:styleId="tabli4ka">
    <w:name w:val="tabli4ka Знак Знак"/>
    <w:rsid w:val="0072089B"/>
    <w:rPr>
      <w:color w:val="000000"/>
      <w:sz w:val="28"/>
      <w:lang w:val="ru-RU" w:eastAsia="ar-SA" w:bidi="ar-SA"/>
    </w:rPr>
  </w:style>
  <w:style w:type="character" w:customStyle="1" w:styleId="subglava0">
    <w:name w:val="subglava Знак"/>
    <w:rsid w:val="0072089B"/>
    <w:rPr>
      <w:sz w:val="26"/>
      <w:szCs w:val="26"/>
      <w:lang w:val="ru-RU" w:eastAsia="ar-SA" w:bidi="ar-SA"/>
    </w:rPr>
  </w:style>
  <w:style w:type="character" w:customStyle="1" w:styleId="subglava1">
    <w:name w:val="subglava Знак Знак Знак Знак"/>
    <w:rsid w:val="0072089B"/>
    <w:rPr>
      <w:b/>
      <w:sz w:val="28"/>
      <w:lang w:val="ru-RU" w:eastAsia="ar-SA" w:bidi="ar-SA"/>
    </w:rPr>
  </w:style>
  <w:style w:type="paragraph" w:customStyle="1" w:styleId="tabli4ka0">
    <w:name w:val="tabli4ka Знак"/>
    <w:basedOn w:val="body"/>
    <w:rsid w:val="0072089B"/>
    <w:pPr>
      <w:suppressAutoHyphens/>
      <w:ind w:left="-57" w:right="-57" w:firstLine="0"/>
      <w:jc w:val="center"/>
    </w:pPr>
    <w:rPr>
      <w:noProof w:val="0"/>
      <w:color w:val="000000"/>
      <w:lang w:eastAsia="ar-SA"/>
    </w:rPr>
  </w:style>
  <w:style w:type="paragraph" w:customStyle="1" w:styleId="glava">
    <w:name w:val="glava"/>
    <w:basedOn w:val="body"/>
    <w:rsid w:val="0072089B"/>
    <w:pPr>
      <w:suppressAutoHyphens/>
      <w:ind w:firstLine="0"/>
      <w:jc w:val="center"/>
    </w:pPr>
    <w:rPr>
      <w:b/>
      <w:noProof w:val="0"/>
      <w:sz w:val="30"/>
      <w:lang w:eastAsia="ar-SA"/>
    </w:rPr>
  </w:style>
  <w:style w:type="paragraph" w:customStyle="1" w:styleId="subglava2">
    <w:name w:val="subglava2"/>
    <w:basedOn w:val="subglava"/>
    <w:rsid w:val="0072089B"/>
    <w:pPr>
      <w:ind w:firstLine="567"/>
      <w:jc w:val="left"/>
    </w:pPr>
    <w:rPr>
      <w:rFonts w:ascii="Times New Roman" w:hAnsi="Times New Roman"/>
    </w:rPr>
  </w:style>
  <w:style w:type="paragraph" w:customStyle="1" w:styleId="head1">
    <w:name w:val="head1"/>
    <w:basedOn w:val="glava"/>
    <w:rsid w:val="0072089B"/>
    <w:rPr>
      <w:szCs w:val="28"/>
    </w:rPr>
  </w:style>
  <w:style w:type="paragraph" w:customStyle="1" w:styleId="head2">
    <w:name w:val="head2"/>
    <w:basedOn w:val="subglava2"/>
    <w:rsid w:val="0072089B"/>
    <w:pPr>
      <w:jc w:val="center"/>
    </w:pPr>
  </w:style>
  <w:style w:type="paragraph" w:customStyle="1" w:styleId="subglava3">
    <w:name w:val="subglava3"/>
    <w:basedOn w:val="subglava2"/>
    <w:next w:val="body"/>
    <w:rsid w:val="0072089B"/>
  </w:style>
  <w:style w:type="paragraph" w:styleId="2ff">
    <w:name w:val="toc 2"/>
    <w:basedOn w:val="a2"/>
    <w:next w:val="a2"/>
    <w:uiPriority w:val="39"/>
    <w:rsid w:val="0072089B"/>
    <w:pPr>
      <w:keepNext/>
      <w:keepLines/>
      <w:suppressAutoHyphens/>
      <w:spacing w:before="60"/>
      <w:ind w:left="238"/>
      <w:jc w:val="center"/>
    </w:pPr>
    <w:rPr>
      <w:b/>
      <w:sz w:val="32"/>
      <w:szCs w:val="32"/>
      <w:lang w:val="en-US" w:eastAsia="ar-SA"/>
    </w:rPr>
  </w:style>
  <w:style w:type="paragraph" w:styleId="3fa">
    <w:name w:val="toc 3"/>
    <w:basedOn w:val="a2"/>
    <w:next w:val="a2"/>
    <w:uiPriority w:val="39"/>
    <w:rsid w:val="0072089B"/>
    <w:pPr>
      <w:keepNext/>
      <w:keepLines/>
      <w:suppressAutoHyphens/>
      <w:ind w:left="480"/>
    </w:pPr>
    <w:rPr>
      <w:szCs w:val="20"/>
      <w:lang w:eastAsia="ar-SA"/>
    </w:rPr>
  </w:style>
  <w:style w:type="paragraph" w:styleId="47">
    <w:name w:val="toc 4"/>
    <w:basedOn w:val="a2"/>
    <w:next w:val="a2"/>
    <w:uiPriority w:val="39"/>
    <w:rsid w:val="0072089B"/>
    <w:pPr>
      <w:keepNext/>
      <w:keepLines/>
      <w:suppressAutoHyphens/>
      <w:ind w:left="720"/>
    </w:pPr>
    <w:rPr>
      <w:rFonts w:ascii="Arial" w:hAnsi="Arial"/>
      <w:szCs w:val="20"/>
      <w:lang w:eastAsia="ar-SA"/>
    </w:rPr>
  </w:style>
  <w:style w:type="paragraph" w:customStyle="1" w:styleId="tabli4ka1">
    <w:name w:val="tabli4ka"/>
    <w:basedOn w:val="a2"/>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rsid w:val="0072089B"/>
    <w:pPr>
      <w:jc w:val="left"/>
    </w:pPr>
    <w:rPr>
      <w:sz w:val="24"/>
    </w:rPr>
  </w:style>
  <w:style w:type="paragraph" w:customStyle="1" w:styleId="affffff5">
    <w:name w:val="Стиль для регламента"/>
    <w:basedOn w:val="glava"/>
    <w:rsid w:val="0072089B"/>
    <w:rPr>
      <w:sz w:val="36"/>
    </w:rPr>
  </w:style>
  <w:style w:type="paragraph" w:customStyle="1" w:styleId="subglava4">
    <w:name w:val="subglava Знак Знак Знак"/>
    <w:basedOn w:val="body"/>
    <w:rsid w:val="0072089B"/>
    <w:pPr>
      <w:suppressAutoHyphens/>
      <w:jc w:val="left"/>
    </w:pPr>
    <w:rPr>
      <w:b/>
      <w:noProof w:val="0"/>
      <w:lang w:eastAsia="ar-SA"/>
    </w:rPr>
  </w:style>
  <w:style w:type="paragraph" w:customStyle="1" w:styleId="55">
    <w:name w:val="Обычный5"/>
    <w:rsid w:val="0072089B"/>
    <w:pPr>
      <w:widowControl w:val="0"/>
      <w:suppressAutoHyphens/>
      <w:spacing w:after="0" w:line="240" w:lineRule="auto"/>
    </w:pPr>
    <w:rPr>
      <w:rFonts w:ascii="Times New Roman" w:eastAsia="Arial" w:hAnsi="Times New Roman" w:cs="Times New Roman"/>
      <w:sz w:val="20"/>
      <w:szCs w:val="20"/>
      <w:lang w:eastAsia="ar-SA"/>
    </w:rPr>
  </w:style>
  <w:style w:type="character" w:customStyle="1" w:styleId="218">
    <w:name w:val="Цитата 2 Знак1"/>
    <w:rsid w:val="0072089B"/>
    <w:rPr>
      <w:rFonts w:ascii="Calibri" w:eastAsia="Calibri" w:hAnsi="Calibri"/>
      <w:i/>
      <w:iCs/>
      <w:sz w:val="28"/>
      <w:szCs w:val="28"/>
      <w:lang w:val="en-US" w:eastAsia="en-US" w:bidi="en-US"/>
    </w:rPr>
  </w:style>
  <w:style w:type="character" w:customStyle="1" w:styleId="1ff5">
    <w:name w:val="Выделенная цитата Знак1"/>
    <w:rsid w:val="0072089B"/>
    <w:rPr>
      <w:rFonts w:ascii="Calibri" w:eastAsia="Calibri" w:hAnsi="Calibri"/>
      <w:b/>
      <w:bCs/>
      <w:i/>
      <w:iCs/>
      <w:sz w:val="28"/>
      <w:szCs w:val="28"/>
      <w:lang w:val="en-US" w:eastAsia="en-US" w:bidi="en-US"/>
    </w:rPr>
  </w:style>
  <w:style w:type="character" w:customStyle="1" w:styleId="affb">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A_маркированный_список Знак,SL_Абзац списка Знак,Table-Normal Знак"/>
    <w:link w:val="affa"/>
    <w:uiPriority w:val="34"/>
    <w:qFormat/>
    <w:rsid w:val="0072089B"/>
    <w:rPr>
      <w:rFonts w:ascii="Times New Roman" w:eastAsia="Times New Roman" w:hAnsi="Times New Roman" w:cs="Times New Roman"/>
      <w:sz w:val="24"/>
      <w:szCs w:val="24"/>
      <w:lang w:eastAsia="ru-RU"/>
    </w:rPr>
  </w:style>
  <w:style w:type="character" w:customStyle="1" w:styleId="CharStyle16">
    <w:name w:val="Char Style 16"/>
    <w:basedOn w:val="a3"/>
    <w:link w:val="Style15"/>
    <w:uiPriority w:val="99"/>
    <w:rsid w:val="0072089B"/>
    <w:rPr>
      <w:b/>
      <w:bCs/>
      <w:shd w:val="clear" w:color="auto" w:fill="FFFFFF"/>
    </w:rPr>
  </w:style>
  <w:style w:type="character" w:customStyle="1" w:styleId="CharStyle29">
    <w:name w:val="Char Style 29"/>
    <w:basedOn w:val="CharStyle9"/>
    <w:uiPriority w:val="99"/>
    <w:rsid w:val="0072089B"/>
    <w:rPr>
      <w:smallCaps/>
      <w:shd w:val="clear" w:color="auto" w:fill="FFFFFF"/>
    </w:rPr>
  </w:style>
  <w:style w:type="paragraph" w:customStyle="1" w:styleId="Style15">
    <w:name w:val="Style 15"/>
    <w:basedOn w:val="a2"/>
    <w:link w:val="CharStyle16"/>
    <w:uiPriority w:val="99"/>
    <w:rsid w:val="0072089B"/>
    <w:pPr>
      <w:widowControl w:val="0"/>
      <w:shd w:val="clear" w:color="auto" w:fill="FFFFFF"/>
      <w:spacing w:before="240" w:after="300" w:line="240" w:lineRule="atLeast"/>
      <w:jc w:val="both"/>
    </w:pPr>
    <w:rPr>
      <w:rFonts w:asciiTheme="minorHAnsi" w:eastAsiaTheme="minorHAnsi" w:hAnsiTheme="minorHAnsi" w:cstheme="minorBidi"/>
      <w:b/>
      <w:bCs/>
      <w:sz w:val="22"/>
      <w:szCs w:val="22"/>
      <w:lang w:eastAsia="en-US"/>
    </w:rPr>
  </w:style>
  <w:style w:type="paragraph" w:customStyle="1" w:styleId="14">
    <w:name w:val="ПеречислениеТочка_ш14"/>
    <w:basedOn w:val="a2"/>
    <w:rsid w:val="0072089B"/>
    <w:pPr>
      <w:numPr>
        <w:numId w:val="8"/>
      </w:numPr>
      <w:autoSpaceDN w:val="0"/>
    </w:pPr>
    <w:rPr>
      <w:rFonts w:ascii="Arial" w:hAnsi="Arial"/>
      <w:sz w:val="20"/>
      <w:szCs w:val="20"/>
    </w:rPr>
  </w:style>
  <w:style w:type="paragraph" w:customStyle="1" w:styleId="xl28">
    <w:name w:val="xl28"/>
    <w:basedOn w:val="a2"/>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2"/>
    <w:rsid w:val="0072089B"/>
    <w:pPr>
      <w:spacing w:before="120" w:after="120"/>
      <w:ind w:firstLine="1134"/>
      <w:jc w:val="both"/>
    </w:pPr>
    <w:rPr>
      <w:rFonts w:ascii="Baltica" w:hAnsi="Baltica"/>
      <w:sz w:val="28"/>
      <w:szCs w:val="20"/>
    </w:rPr>
  </w:style>
  <w:style w:type="paragraph" w:customStyle="1" w:styleId="142">
    <w:name w:val="Балтика 14"/>
    <w:basedOn w:val="141"/>
    <w:rsid w:val="0072089B"/>
    <w:pPr>
      <w:ind w:firstLine="0"/>
    </w:pPr>
  </w:style>
  <w:style w:type="paragraph" w:customStyle="1" w:styleId="2140">
    <w:name w:val="Отступ2_14"/>
    <w:basedOn w:val="141"/>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2"/>
    <w:rsid w:val="0072089B"/>
    <w:pPr>
      <w:spacing w:after="160" w:line="240" w:lineRule="exact"/>
    </w:pPr>
    <w:rPr>
      <w:rFonts w:ascii="Verdana" w:hAnsi="Verdana" w:cs="Verdana"/>
      <w:sz w:val="20"/>
      <w:szCs w:val="20"/>
      <w:lang w:val="en-US" w:eastAsia="en-US"/>
    </w:rPr>
  </w:style>
  <w:style w:type="character" w:customStyle="1" w:styleId="FontStyle14">
    <w:name w:val="Font Style14"/>
    <w:rsid w:val="0072089B"/>
    <w:rPr>
      <w:rFonts w:ascii="Times New Roman" w:hAnsi="Times New Roman" w:cs="Times New Roman"/>
      <w:sz w:val="22"/>
      <w:szCs w:val="22"/>
    </w:rPr>
  </w:style>
  <w:style w:type="character" w:customStyle="1" w:styleId="FontStyle11">
    <w:name w:val="Font Style11"/>
    <w:rsid w:val="0072089B"/>
    <w:rPr>
      <w:rFonts w:ascii="Times New Roman" w:hAnsi="Times New Roman" w:cs="Times New Roman"/>
      <w:sz w:val="26"/>
      <w:szCs w:val="26"/>
    </w:rPr>
  </w:style>
  <w:style w:type="character" w:customStyle="1" w:styleId="FontStyle13">
    <w:name w:val="Font Style13"/>
    <w:rsid w:val="0072089B"/>
    <w:rPr>
      <w:rFonts w:ascii="Times New Roman" w:hAnsi="Times New Roman" w:cs="Times New Roman"/>
      <w:sz w:val="22"/>
      <w:szCs w:val="22"/>
    </w:rPr>
  </w:style>
  <w:style w:type="paragraph" w:customStyle="1" w:styleId="11b">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2"/>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FooterChar">
    <w:name w:val="Footer Char"/>
    <w:locked/>
    <w:rsid w:val="0072089B"/>
    <w:rPr>
      <w:rFonts w:cs="Times New Roman"/>
    </w:rPr>
  </w:style>
  <w:style w:type="character" w:customStyle="1" w:styleId="48">
    <w:name w:val="Основной текст (4)_"/>
    <w:link w:val="49"/>
    <w:rsid w:val="0072089B"/>
    <w:rPr>
      <w:b/>
      <w:bCs/>
      <w:spacing w:val="2"/>
      <w:sz w:val="24"/>
      <w:szCs w:val="24"/>
      <w:shd w:val="clear" w:color="auto" w:fill="FFFFFF"/>
    </w:rPr>
  </w:style>
  <w:style w:type="paragraph" w:customStyle="1" w:styleId="49">
    <w:name w:val="Основной текст (4)"/>
    <w:basedOn w:val="a2"/>
    <w:link w:val="48"/>
    <w:rsid w:val="0072089B"/>
    <w:pPr>
      <w:shd w:val="clear" w:color="auto" w:fill="FFFFFF"/>
      <w:spacing w:after="720" w:line="302" w:lineRule="exact"/>
      <w:jc w:val="center"/>
    </w:pPr>
    <w:rPr>
      <w:rFonts w:asciiTheme="minorHAnsi" w:eastAsiaTheme="minorHAnsi" w:hAnsiTheme="minorHAnsi" w:cstheme="minorBidi"/>
      <w:b/>
      <w:bCs/>
      <w:spacing w:val="2"/>
      <w:lang w:eastAsia="en-US"/>
    </w:rPr>
  </w:style>
  <w:style w:type="paragraph" w:customStyle="1" w:styleId="160">
    <w:name w:val="Знак16 Знак Знак"/>
    <w:basedOn w:val="a2"/>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basedOn w:val="a3"/>
    <w:rsid w:val="004E5BB0"/>
  </w:style>
  <w:style w:type="paragraph" w:customStyle="1" w:styleId="-0">
    <w:name w:val="Контракт-пункт"/>
    <w:basedOn w:val="a2"/>
    <w:rsid w:val="006D5BF1"/>
    <w:pPr>
      <w:numPr>
        <w:ilvl w:val="1"/>
        <w:numId w:val="9"/>
      </w:numPr>
      <w:jc w:val="both"/>
    </w:pPr>
  </w:style>
  <w:style w:type="paragraph" w:customStyle="1" w:styleId="-">
    <w:name w:val="Контракт-раздел"/>
    <w:basedOn w:val="a2"/>
    <w:next w:val="-0"/>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2"/>
    <w:rsid w:val="006D5BF1"/>
    <w:pPr>
      <w:numPr>
        <w:ilvl w:val="2"/>
        <w:numId w:val="9"/>
      </w:numPr>
      <w:jc w:val="both"/>
    </w:pPr>
  </w:style>
  <w:style w:type="paragraph" w:customStyle="1" w:styleId="-2">
    <w:name w:val="Контракт-подподпункт"/>
    <w:basedOn w:val="a2"/>
    <w:rsid w:val="006D5BF1"/>
    <w:pPr>
      <w:numPr>
        <w:ilvl w:val="3"/>
        <w:numId w:val="9"/>
      </w:numPr>
      <w:jc w:val="both"/>
    </w:pPr>
  </w:style>
  <w:style w:type="character" w:customStyle="1" w:styleId="WW8Num1z4">
    <w:name w:val="WW8Num1z4"/>
    <w:rsid w:val="00075FE4"/>
  </w:style>
  <w:style w:type="character" w:customStyle="1" w:styleId="WW8Num1z5">
    <w:name w:val="WW8Num1z5"/>
    <w:rsid w:val="00075FE4"/>
  </w:style>
  <w:style w:type="character" w:customStyle="1" w:styleId="WW8Num1z6">
    <w:name w:val="WW8Num1z6"/>
    <w:rsid w:val="00075FE4"/>
  </w:style>
  <w:style w:type="character" w:customStyle="1" w:styleId="WW8Num1z7">
    <w:name w:val="WW8Num1z7"/>
    <w:rsid w:val="00075FE4"/>
  </w:style>
  <w:style w:type="character" w:customStyle="1" w:styleId="WW8Num1z8">
    <w:name w:val="WW8Num1z8"/>
    <w:rsid w:val="00075FE4"/>
  </w:style>
  <w:style w:type="character" w:customStyle="1" w:styleId="WW8Num8z3">
    <w:name w:val="WW8Num8z3"/>
    <w:rsid w:val="00075FE4"/>
    <w:rPr>
      <w:rFonts w:cs="Times New Roman"/>
    </w:rPr>
  </w:style>
  <w:style w:type="character" w:customStyle="1" w:styleId="WW8Num15z1">
    <w:name w:val="WW8Num15z1"/>
    <w:rsid w:val="00075FE4"/>
    <w:rPr>
      <w:rFonts w:ascii="Times New Roman" w:hAnsi="Times New Roman" w:cs="Times New Roman" w:hint="default"/>
      <w:b w:val="0"/>
      <w:spacing w:val="-2"/>
      <w:sz w:val="28"/>
      <w:szCs w:val="28"/>
      <w:lang w:val="ru-RU"/>
    </w:rPr>
  </w:style>
  <w:style w:type="character" w:customStyle="1" w:styleId="WW8Num17z1">
    <w:name w:val="WW8Num17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17z2">
    <w:name w:val="WW8Num17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7z3">
    <w:name w:val="WW8Num17z3"/>
    <w:rsid w:val="00075FE4"/>
    <w:rPr>
      <w:rFonts w:cs="Times New Roman"/>
    </w:rPr>
  </w:style>
  <w:style w:type="character" w:customStyle="1" w:styleId="WW8Num18z1">
    <w:name w:val="WW8Num18z1"/>
    <w:rsid w:val="00075FE4"/>
    <w:rPr>
      <w:rFonts w:hint="default"/>
      <w:b w:val="0"/>
      <w:sz w:val="28"/>
      <w:szCs w:val="28"/>
      <w:lang w:val="ru-RU"/>
    </w:rPr>
  </w:style>
  <w:style w:type="character" w:customStyle="1" w:styleId="WW8Num18z3">
    <w:name w:val="WW8Num18z3"/>
    <w:rsid w:val="00075FE4"/>
    <w:rPr>
      <w:rFonts w:hint="default"/>
    </w:rPr>
  </w:style>
  <w:style w:type="character" w:customStyle="1" w:styleId="WW8Num19z0">
    <w:name w:val="WW8Num19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19z1">
    <w:name w:val="WW8Num1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9z2">
    <w:name w:val="WW8Num19z2"/>
    <w:rsid w:val="00075FE4"/>
    <w:rPr>
      <w:rFonts w:cs="Times New Roman"/>
    </w:rPr>
  </w:style>
  <w:style w:type="character" w:customStyle="1" w:styleId="WW8Num4z2">
    <w:name w:val="WW8Num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4z3">
    <w:name w:val="WW8Num4z3"/>
    <w:rsid w:val="00075FE4"/>
    <w:rPr>
      <w:rFonts w:cs="Times New Roman"/>
    </w:rPr>
  </w:style>
  <w:style w:type="character" w:customStyle="1" w:styleId="WW8Num10z3">
    <w:name w:val="WW8Num10z3"/>
    <w:rsid w:val="00075FE4"/>
    <w:rPr>
      <w:rFonts w:cs="Times New Roman"/>
    </w:rPr>
  </w:style>
  <w:style w:type="character" w:customStyle="1" w:styleId="WW8Num19z3">
    <w:name w:val="WW8Num19z3"/>
    <w:rsid w:val="00075FE4"/>
    <w:rPr>
      <w:rFonts w:cs="Times New Roman"/>
    </w:rPr>
  </w:style>
  <w:style w:type="character" w:customStyle="1" w:styleId="WW8Num20z3">
    <w:name w:val="WW8Num20z3"/>
    <w:rsid w:val="00075FE4"/>
    <w:rPr>
      <w:rFonts w:hint="default"/>
    </w:rPr>
  </w:style>
  <w:style w:type="character" w:customStyle="1" w:styleId="WW8Num21z0">
    <w:name w:val="WW8Num21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21z1">
    <w:name w:val="WW8Num2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1z2">
    <w:name w:val="WW8Num21z2"/>
    <w:rsid w:val="00075FE4"/>
    <w:rPr>
      <w:rFonts w:cs="Times New Roman"/>
    </w:rPr>
  </w:style>
  <w:style w:type="character" w:customStyle="1" w:styleId="WW8Num11z1">
    <w:name w:val="WW8Num1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1z2">
    <w:name w:val="WW8Num1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1z3">
    <w:name w:val="WW8Num11z3"/>
    <w:rsid w:val="00075FE4"/>
    <w:rPr>
      <w:rFonts w:cs="Times New Roman"/>
    </w:rPr>
  </w:style>
  <w:style w:type="character" w:customStyle="1" w:styleId="WW8Num21z3">
    <w:name w:val="WW8Num21z3"/>
    <w:rsid w:val="00075FE4"/>
    <w:rPr>
      <w:rFonts w:cs="Times New Roman"/>
    </w:rPr>
  </w:style>
  <w:style w:type="character" w:customStyle="1" w:styleId="WW8Num22z0">
    <w:name w:val="WW8Num22z0"/>
    <w:rsid w:val="00075FE4"/>
    <w:rPr>
      <w:rFonts w:hint="default"/>
    </w:rPr>
  </w:style>
  <w:style w:type="character" w:customStyle="1" w:styleId="WW8Num22z1">
    <w:name w:val="WW8Num22z1"/>
    <w:rsid w:val="00075FE4"/>
    <w:rPr>
      <w:rFonts w:hint="default"/>
      <w:b w:val="0"/>
      <w:sz w:val="28"/>
      <w:szCs w:val="28"/>
      <w:lang w:val="ru-RU"/>
    </w:rPr>
  </w:style>
  <w:style w:type="character" w:customStyle="1" w:styleId="WW8Num22z3">
    <w:name w:val="WW8Num22z3"/>
    <w:rsid w:val="00075FE4"/>
    <w:rPr>
      <w:rFonts w:hint="default"/>
    </w:rPr>
  </w:style>
  <w:style w:type="character" w:customStyle="1" w:styleId="WW8Num7z3">
    <w:name w:val="WW8Num7z3"/>
    <w:rsid w:val="00075FE4"/>
  </w:style>
  <w:style w:type="character" w:customStyle="1" w:styleId="WW8Num7z4">
    <w:name w:val="WW8Num7z4"/>
    <w:rsid w:val="00075FE4"/>
  </w:style>
  <w:style w:type="character" w:customStyle="1" w:styleId="WW8Num7z5">
    <w:name w:val="WW8Num7z5"/>
    <w:rsid w:val="00075FE4"/>
  </w:style>
  <w:style w:type="character" w:customStyle="1" w:styleId="WW8Num7z6">
    <w:name w:val="WW8Num7z6"/>
    <w:rsid w:val="00075FE4"/>
  </w:style>
  <w:style w:type="character" w:customStyle="1" w:styleId="WW8Num7z7">
    <w:name w:val="WW8Num7z7"/>
    <w:rsid w:val="00075FE4"/>
  </w:style>
  <w:style w:type="character" w:customStyle="1" w:styleId="WW8Num7z8">
    <w:name w:val="WW8Num7z8"/>
    <w:rsid w:val="00075FE4"/>
  </w:style>
  <w:style w:type="character" w:customStyle="1" w:styleId="WW8Num8z4">
    <w:name w:val="WW8Num8z4"/>
    <w:rsid w:val="00075FE4"/>
  </w:style>
  <w:style w:type="character" w:customStyle="1" w:styleId="WW8Num8z5">
    <w:name w:val="WW8Num8z5"/>
    <w:rsid w:val="00075FE4"/>
  </w:style>
  <w:style w:type="character" w:customStyle="1" w:styleId="WW8Num8z6">
    <w:name w:val="WW8Num8z6"/>
    <w:rsid w:val="00075FE4"/>
  </w:style>
  <w:style w:type="character" w:customStyle="1" w:styleId="WW8Num8z7">
    <w:name w:val="WW8Num8z7"/>
    <w:rsid w:val="00075FE4"/>
  </w:style>
  <w:style w:type="character" w:customStyle="1" w:styleId="WW8Num8z8">
    <w:name w:val="WW8Num8z8"/>
    <w:rsid w:val="00075FE4"/>
  </w:style>
  <w:style w:type="character" w:customStyle="1" w:styleId="WW8Num10z4">
    <w:name w:val="WW8Num10z4"/>
    <w:rsid w:val="00075FE4"/>
  </w:style>
  <w:style w:type="character" w:customStyle="1" w:styleId="WW8Num10z5">
    <w:name w:val="WW8Num10z5"/>
    <w:rsid w:val="00075FE4"/>
  </w:style>
  <w:style w:type="character" w:customStyle="1" w:styleId="WW8Num10z6">
    <w:name w:val="WW8Num10z6"/>
    <w:rsid w:val="00075FE4"/>
  </w:style>
  <w:style w:type="character" w:customStyle="1" w:styleId="WW8Num10z7">
    <w:name w:val="WW8Num10z7"/>
    <w:rsid w:val="00075FE4"/>
  </w:style>
  <w:style w:type="character" w:customStyle="1" w:styleId="WW8Num10z8">
    <w:name w:val="WW8Num10z8"/>
    <w:rsid w:val="00075FE4"/>
  </w:style>
  <w:style w:type="character" w:customStyle="1" w:styleId="WW8Num11z4">
    <w:name w:val="WW8Num11z4"/>
    <w:rsid w:val="00075FE4"/>
  </w:style>
  <w:style w:type="character" w:customStyle="1" w:styleId="WW8Num11z5">
    <w:name w:val="WW8Num11z5"/>
    <w:rsid w:val="00075FE4"/>
  </w:style>
  <w:style w:type="character" w:customStyle="1" w:styleId="WW8Num11z6">
    <w:name w:val="WW8Num11z6"/>
    <w:rsid w:val="00075FE4"/>
  </w:style>
  <w:style w:type="character" w:customStyle="1" w:styleId="WW8Num11z7">
    <w:name w:val="WW8Num11z7"/>
    <w:rsid w:val="00075FE4"/>
  </w:style>
  <w:style w:type="character" w:customStyle="1" w:styleId="WW8Num11z8">
    <w:name w:val="WW8Num11z8"/>
    <w:rsid w:val="00075FE4"/>
  </w:style>
  <w:style w:type="character" w:customStyle="1" w:styleId="WW8Num12z4">
    <w:name w:val="WW8Num12z4"/>
    <w:rsid w:val="00075FE4"/>
  </w:style>
  <w:style w:type="character" w:customStyle="1" w:styleId="WW8Num12z5">
    <w:name w:val="WW8Num12z5"/>
    <w:rsid w:val="00075FE4"/>
  </w:style>
  <w:style w:type="character" w:customStyle="1" w:styleId="WW8Num12z6">
    <w:name w:val="WW8Num12z6"/>
    <w:rsid w:val="00075FE4"/>
  </w:style>
  <w:style w:type="character" w:customStyle="1" w:styleId="WW8Num12z7">
    <w:name w:val="WW8Num12z7"/>
    <w:rsid w:val="00075FE4"/>
  </w:style>
  <w:style w:type="character" w:customStyle="1" w:styleId="WW8Num12z8">
    <w:name w:val="WW8Num12z8"/>
    <w:rsid w:val="00075FE4"/>
  </w:style>
  <w:style w:type="character" w:customStyle="1" w:styleId="WW8Num16z1">
    <w:name w:val="WW8Num16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6z2">
    <w:name w:val="WW8Num16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6z3">
    <w:name w:val="WW8Num16z3"/>
    <w:rsid w:val="00075FE4"/>
    <w:rPr>
      <w:rFonts w:cs="Times New Roman"/>
    </w:rPr>
  </w:style>
  <w:style w:type="character" w:customStyle="1" w:styleId="WW8Num19z4">
    <w:name w:val="WW8Num19z4"/>
    <w:rsid w:val="00075FE4"/>
  </w:style>
  <w:style w:type="character" w:customStyle="1" w:styleId="WW8Num19z5">
    <w:name w:val="WW8Num19z5"/>
    <w:rsid w:val="00075FE4"/>
  </w:style>
  <w:style w:type="character" w:customStyle="1" w:styleId="WW8Num19z6">
    <w:name w:val="WW8Num19z6"/>
    <w:rsid w:val="00075FE4"/>
  </w:style>
  <w:style w:type="character" w:customStyle="1" w:styleId="WW8Num19z7">
    <w:name w:val="WW8Num19z7"/>
    <w:rsid w:val="00075FE4"/>
  </w:style>
  <w:style w:type="character" w:customStyle="1" w:styleId="WW8Num19z8">
    <w:name w:val="WW8Num19z8"/>
    <w:rsid w:val="00075FE4"/>
  </w:style>
  <w:style w:type="character" w:customStyle="1" w:styleId="WW8Num24z0">
    <w:name w:val="WW8Num24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4z1">
    <w:name w:val="WW8Num24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4z2">
    <w:name w:val="WW8Num2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24z3">
    <w:name w:val="WW8Num24z3"/>
    <w:rsid w:val="00075FE4"/>
    <w:rPr>
      <w:rFonts w:cs="Times New Roman"/>
    </w:rPr>
  </w:style>
  <w:style w:type="character" w:customStyle="1" w:styleId="WW8Num28z0">
    <w:name w:val="WW8Num28z0"/>
    <w:rsid w:val="00075FE4"/>
    <w:rPr>
      <w:rFonts w:hint="default"/>
    </w:rPr>
  </w:style>
  <w:style w:type="character" w:customStyle="1" w:styleId="WW8Num28z1">
    <w:name w:val="WW8Num28z1"/>
    <w:rsid w:val="00075FE4"/>
    <w:rPr>
      <w:rFonts w:ascii="Times New Roman" w:hAnsi="Times New Roman" w:cs="Times New Roman" w:hint="default"/>
      <w:b w:val="0"/>
      <w:spacing w:val="-2"/>
      <w:sz w:val="28"/>
      <w:szCs w:val="28"/>
      <w:lang w:val="ru-RU"/>
    </w:rPr>
  </w:style>
  <w:style w:type="character" w:customStyle="1" w:styleId="WW8Num30z3">
    <w:name w:val="WW8Num30z3"/>
    <w:rsid w:val="00075FE4"/>
  </w:style>
  <w:style w:type="character" w:customStyle="1" w:styleId="WW8Num30z4">
    <w:name w:val="WW8Num30z4"/>
    <w:rsid w:val="00075FE4"/>
  </w:style>
  <w:style w:type="character" w:customStyle="1" w:styleId="WW8Num30z5">
    <w:name w:val="WW8Num30z5"/>
    <w:rsid w:val="00075FE4"/>
  </w:style>
  <w:style w:type="character" w:customStyle="1" w:styleId="WW8Num30z6">
    <w:name w:val="WW8Num30z6"/>
    <w:rsid w:val="00075FE4"/>
  </w:style>
  <w:style w:type="character" w:customStyle="1" w:styleId="WW8Num30z7">
    <w:name w:val="WW8Num30z7"/>
    <w:rsid w:val="00075FE4"/>
  </w:style>
  <w:style w:type="character" w:customStyle="1" w:styleId="WW8Num30z8">
    <w:name w:val="WW8Num30z8"/>
    <w:rsid w:val="00075FE4"/>
  </w:style>
  <w:style w:type="character" w:customStyle="1" w:styleId="WW8Num31z1">
    <w:name w:val="WW8Num31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31z2">
    <w:name w:val="WW8Num3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1z3">
    <w:name w:val="WW8Num31z3"/>
    <w:rsid w:val="00075FE4"/>
    <w:rPr>
      <w:rFonts w:cs="Times New Roman"/>
    </w:rPr>
  </w:style>
  <w:style w:type="character" w:customStyle="1" w:styleId="WW8Num32z0">
    <w:name w:val="WW8Num32z0"/>
    <w:rsid w:val="00075FE4"/>
    <w:rPr>
      <w:rFonts w:hint="default"/>
    </w:rPr>
  </w:style>
  <w:style w:type="character" w:customStyle="1" w:styleId="WW8Num32z1">
    <w:name w:val="WW8Num32z1"/>
    <w:rsid w:val="00075FE4"/>
  </w:style>
  <w:style w:type="character" w:customStyle="1" w:styleId="WW8Num32z2">
    <w:name w:val="WW8Num32z2"/>
    <w:rsid w:val="00075FE4"/>
  </w:style>
  <w:style w:type="character" w:customStyle="1" w:styleId="WW8Num32z3">
    <w:name w:val="WW8Num32z3"/>
    <w:rsid w:val="00075FE4"/>
  </w:style>
  <w:style w:type="character" w:customStyle="1" w:styleId="WW8Num32z4">
    <w:name w:val="WW8Num32z4"/>
    <w:rsid w:val="00075FE4"/>
  </w:style>
  <w:style w:type="character" w:customStyle="1" w:styleId="WW8Num32z5">
    <w:name w:val="WW8Num32z5"/>
    <w:rsid w:val="00075FE4"/>
  </w:style>
  <w:style w:type="character" w:customStyle="1" w:styleId="WW8Num32z6">
    <w:name w:val="WW8Num32z6"/>
    <w:rsid w:val="00075FE4"/>
  </w:style>
  <w:style w:type="character" w:customStyle="1" w:styleId="WW8Num32z7">
    <w:name w:val="WW8Num32z7"/>
    <w:rsid w:val="00075FE4"/>
  </w:style>
  <w:style w:type="character" w:customStyle="1" w:styleId="WW8Num32z8">
    <w:name w:val="WW8Num32z8"/>
    <w:rsid w:val="00075FE4"/>
  </w:style>
  <w:style w:type="character" w:customStyle="1" w:styleId="WW8Num33z0">
    <w:name w:val="WW8Num33z0"/>
    <w:rsid w:val="00075FE4"/>
    <w:rPr>
      <w:rFonts w:hint="default"/>
    </w:rPr>
  </w:style>
  <w:style w:type="character" w:customStyle="1" w:styleId="WW8Num33z1">
    <w:name w:val="WW8Num33z1"/>
    <w:rsid w:val="00075FE4"/>
    <w:rPr>
      <w:rFonts w:hint="default"/>
      <w:b w:val="0"/>
      <w:sz w:val="28"/>
      <w:szCs w:val="28"/>
      <w:lang w:val="ru-RU"/>
    </w:rPr>
  </w:style>
  <w:style w:type="character" w:customStyle="1" w:styleId="WW8Num33z3">
    <w:name w:val="WW8Num33z3"/>
    <w:rsid w:val="00075FE4"/>
    <w:rPr>
      <w:rFonts w:hint="default"/>
    </w:rPr>
  </w:style>
  <w:style w:type="character" w:customStyle="1" w:styleId="WW8Num34z0">
    <w:name w:val="WW8Num34z0"/>
    <w:rsid w:val="00075FE4"/>
    <w:rPr>
      <w:rFonts w:hint="default"/>
    </w:rPr>
  </w:style>
  <w:style w:type="character" w:customStyle="1" w:styleId="WW8Num35z0">
    <w:name w:val="WW8Num35z0"/>
    <w:rsid w:val="00075FE4"/>
    <w:rPr>
      <w:rFonts w:hint="default"/>
    </w:rPr>
  </w:style>
  <w:style w:type="character" w:customStyle="1" w:styleId="WW8Num35z3">
    <w:name w:val="WW8Num35z3"/>
    <w:rsid w:val="00075FE4"/>
    <w:rPr>
      <w:rFonts w:hint="default"/>
    </w:rPr>
  </w:style>
  <w:style w:type="character" w:customStyle="1" w:styleId="WW8Num36z0">
    <w:name w:val="WW8Num36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6z2">
    <w:name w:val="WW8Num36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6z4">
    <w:name w:val="WW8Num36z4"/>
    <w:rsid w:val="00075FE4"/>
    <w:rPr>
      <w:rFonts w:cs="Times New Roman"/>
    </w:rPr>
  </w:style>
  <w:style w:type="character" w:customStyle="1" w:styleId="WW8Num37z0">
    <w:name w:val="WW8Num37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7z2">
    <w:name w:val="WW8Num37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7z4">
    <w:name w:val="WW8Num37z4"/>
    <w:rsid w:val="00075FE4"/>
    <w:rPr>
      <w:rFonts w:cs="Times New Roman"/>
    </w:rPr>
  </w:style>
  <w:style w:type="character" w:customStyle="1" w:styleId="WW8Num38z0">
    <w:name w:val="WW8Num38z0"/>
    <w:rsid w:val="00075FE4"/>
  </w:style>
  <w:style w:type="character" w:customStyle="1" w:styleId="WW8Num38z1">
    <w:name w:val="WW8Num38z1"/>
    <w:rsid w:val="00075FE4"/>
    <w:rPr>
      <w:rFonts w:cs="Times New Roman"/>
    </w:rPr>
  </w:style>
  <w:style w:type="character" w:customStyle="1" w:styleId="WW8Num39z0">
    <w:name w:val="WW8Num39z0"/>
    <w:rsid w:val="00075FE4"/>
    <w:rPr>
      <w:rFonts w:ascii="Times New Roman" w:eastAsia="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39z1">
    <w:name w:val="WW8Num3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9z2">
    <w:name w:val="WW8Num39z2"/>
    <w:rsid w:val="00075FE4"/>
    <w:rPr>
      <w:rFonts w:cs="Times New Roman"/>
    </w:rPr>
  </w:style>
  <w:style w:type="character" w:customStyle="1" w:styleId="2ff0">
    <w:name w:val="Сноска (2)_"/>
    <w:rsid w:val="00075FE4"/>
    <w:rPr>
      <w:rFonts w:ascii="Times New Roman" w:hAnsi="Times New Roman" w:cs="Times New Roman"/>
      <w:spacing w:val="0"/>
      <w:sz w:val="12"/>
      <w:szCs w:val="12"/>
    </w:rPr>
  </w:style>
  <w:style w:type="character" w:customStyle="1" w:styleId="3fb">
    <w:name w:val="Сноска (3)_"/>
    <w:rsid w:val="00075FE4"/>
    <w:rPr>
      <w:rFonts w:ascii="Times New Roman" w:hAnsi="Times New Roman" w:cs="Times New Roman"/>
      <w:spacing w:val="0"/>
      <w:sz w:val="21"/>
      <w:szCs w:val="21"/>
    </w:rPr>
  </w:style>
  <w:style w:type="character" w:customStyle="1" w:styleId="affffff6">
    <w:name w:val="Сноска_"/>
    <w:rsid w:val="00075FE4"/>
    <w:rPr>
      <w:rFonts w:ascii="Times New Roman" w:hAnsi="Times New Roman" w:cs="Times New Roman"/>
      <w:spacing w:val="0"/>
      <w:sz w:val="21"/>
      <w:szCs w:val="21"/>
    </w:rPr>
  </w:style>
  <w:style w:type="character" w:customStyle="1" w:styleId="affffff7">
    <w:name w:val="Сноска + Полужирный"/>
    <w:rsid w:val="00075FE4"/>
    <w:rPr>
      <w:rFonts w:ascii="Times New Roman" w:hAnsi="Times New Roman" w:cs="Times New Roman"/>
      <w:b/>
      <w:bCs/>
      <w:spacing w:val="0"/>
      <w:sz w:val="21"/>
      <w:szCs w:val="21"/>
    </w:rPr>
  </w:style>
  <w:style w:type="character" w:customStyle="1" w:styleId="4a">
    <w:name w:val="Сноска (4)_"/>
    <w:rsid w:val="00075FE4"/>
    <w:rPr>
      <w:rFonts w:ascii="Times New Roman" w:hAnsi="Times New Roman" w:cs="Times New Roman"/>
      <w:spacing w:val="0"/>
      <w:sz w:val="17"/>
      <w:szCs w:val="17"/>
    </w:rPr>
  </w:style>
  <w:style w:type="character" w:customStyle="1" w:styleId="4b">
    <w:name w:val="Заголовок №4_"/>
    <w:rsid w:val="00075FE4"/>
    <w:rPr>
      <w:rFonts w:ascii="Times New Roman" w:hAnsi="Times New Roman" w:cs="Times New Roman"/>
      <w:spacing w:val="0"/>
      <w:sz w:val="21"/>
      <w:szCs w:val="21"/>
    </w:rPr>
  </w:style>
  <w:style w:type="character" w:customStyle="1" w:styleId="4c">
    <w:name w:val="Заголовок №4 + Не полужирный"/>
    <w:rsid w:val="00075FE4"/>
    <w:rPr>
      <w:rFonts w:ascii="Times New Roman" w:hAnsi="Times New Roman" w:cs="Times New Roman"/>
      <w:b/>
      <w:bCs/>
      <w:spacing w:val="0"/>
      <w:sz w:val="21"/>
      <w:szCs w:val="21"/>
    </w:rPr>
  </w:style>
  <w:style w:type="character" w:customStyle="1" w:styleId="1ff6">
    <w:name w:val="Заголовок №1_"/>
    <w:rsid w:val="00075FE4"/>
    <w:rPr>
      <w:rFonts w:ascii="Times New Roman" w:hAnsi="Times New Roman" w:cs="Times New Roman"/>
      <w:spacing w:val="0"/>
      <w:sz w:val="51"/>
      <w:szCs w:val="51"/>
    </w:rPr>
  </w:style>
  <w:style w:type="character" w:customStyle="1" w:styleId="3fc">
    <w:name w:val="Основной текст (3)_"/>
    <w:rsid w:val="00075FE4"/>
    <w:rPr>
      <w:rFonts w:ascii="Times New Roman" w:hAnsi="Times New Roman" w:cs="Times New Roman"/>
      <w:spacing w:val="0"/>
      <w:sz w:val="27"/>
      <w:szCs w:val="27"/>
    </w:rPr>
  </w:style>
  <w:style w:type="character" w:customStyle="1" w:styleId="224">
    <w:name w:val="Заголовок №2 (2)_"/>
    <w:rsid w:val="00075FE4"/>
    <w:rPr>
      <w:rFonts w:ascii="Times New Roman" w:hAnsi="Times New Roman" w:cs="Times New Roman"/>
      <w:spacing w:val="0"/>
      <w:sz w:val="27"/>
      <w:szCs w:val="27"/>
    </w:rPr>
  </w:style>
  <w:style w:type="character" w:customStyle="1" w:styleId="affffff8">
    <w:name w:val="Колонтитул_"/>
    <w:rsid w:val="00075FE4"/>
    <w:rPr>
      <w:rFonts w:ascii="Times New Roman" w:hAnsi="Times New Roman" w:cs="Times New Roman"/>
      <w:sz w:val="20"/>
      <w:szCs w:val="20"/>
    </w:rPr>
  </w:style>
  <w:style w:type="character" w:customStyle="1" w:styleId="101">
    <w:name w:val="Колонтитул + 10"/>
    <w:rsid w:val="00075FE4"/>
    <w:rPr>
      <w:rFonts w:ascii="Times New Roman" w:hAnsi="Times New Roman" w:cs="Times New Roman"/>
      <w:spacing w:val="0"/>
      <w:sz w:val="21"/>
      <w:szCs w:val="21"/>
    </w:rPr>
  </w:style>
  <w:style w:type="character" w:customStyle="1" w:styleId="2ff1">
    <w:name w:val="Оглавление 2 Знак"/>
    <w:rsid w:val="00075FE4"/>
    <w:rPr>
      <w:rFonts w:ascii="Calibri" w:hAnsi="Calibri" w:cs="Calibri"/>
      <w:b/>
      <w:bCs/>
      <w:color w:val="000000"/>
    </w:rPr>
  </w:style>
  <w:style w:type="character" w:customStyle="1" w:styleId="1ff7">
    <w:name w:val="Основной текст1"/>
    <w:rsid w:val="00075FE4"/>
    <w:rPr>
      <w:rFonts w:ascii="Times New Roman" w:hAnsi="Times New Roman" w:cs="Times New Roman"/>
      <w:spacing w:val="0"/>
      <w:sz w:val="21"/>
      <w:szCs w:val="21"/>
      <w:u w:val="single"/>
      <w:lang w:val="en-US"/>
    </w:rPr>
  </w:style>
  <w:style w:type="character" w:customStyle="1" w:styleId="2ff2">
    <w:name w:val="Основной текст2"/>
    <w:basedOn w:val="affff4"/>
    <w:rsid w:val="00075FE4"/>
    <w:rPr>
      <w:rFonts w:ascii="Times New Roman" w:hAnsi="Times New Roman" w:cs="Times New Roman"/>
      <w:spacing w:val="0"/>
      <w:sz w:val="21"/>
      <w:szCs w:val="21"/>
      <w:shd w:val="clear" w:color="auto" w:fill="FFFFFF"/>
    </w:rPr>
  </w:style>
  <w:style w:type="character" w:customStyle="1" w:styleId="affffff9">
    <w:name w:val="Основной текст + Полужирный"/>
    <w:rsid w:val="00075FE4"/>
    <w:rPr>
      <w:rFonts w:ascii="Times New Roman" w:hAnsi="Times New Roman" w:cs="Times New Roman"/>
      <w:b/>
      <w:bCs/>
      <w:spacing w:val="0"/>
      <w:sz w:val="21"/>
      <w:szCs w:val="21"/>
    </w:rPr>
  </w:style>
  <w:style w:type="character" w:customStyle="1" w:styleId="411">
    <w:name w:val="Заголовок №4 + Не полужирный1"/>
    <w:rsid w:val="00075FE4"/>
    <w:rPr>
      <w:rFonts w:ascii="Times New Roman" w:hAnsi="Times New Roman" w:cs="Times New Roman"/>
      <w:b/>
      <w:bCs/>
      <w:spacing w:val="0"/>
      <w:sz w:val="21"/>
      <w:szCs w:val="21"/>
    </w:rPr>
  </w:style>
  <w:style w:type="character" w:customStyle="1" w:styleId="150">
    <w:name w:val="Основной текст + Полужирный15"/>
    <w:rsid w:val="00075FE4"/>
    <w:rPr>
      <w:rFonts w:ascii="Times New Roman" w:hAnsi="Times New Roman" w:cs="Times New Roman"/>
      <w:b/>
      <w:bCs/>
      <w:spacing w:val="0"/>
      <w:sz w:val="21"/>
      <w:szCs w:val="21"/>
    </w:rPr>
  </w:style>
  <w:style w:type="character" w:customStyle="1" w:styleId="4d">
    <w:name w:val="Основной текст (4) + Не полужирный"/>
    <w:rsid w:val="00075FE4"/>
    <w:rPr>
      <w:rFonts w:ascii="Times New Roman" w:hAnsi="Times New Roman" w:cs="Times New Roman"/>
      <w:b/>
      <w:bCs/>
      <w:spacing w:val="0"/>
      <w:sz w:val="21"/>
      <w:szCs w:val="21"/>
    </w:rPr>
  </w:style>
  <w:style w:type="character" w:customStyle="1" w:styleId="56">
    <w:name w:val="Основной текст (5)_"/>
    <w:rsid w:val="00075FE4"/>
    <w:rPr>
      <w:rFonts w:ascii="Times New Roman" w:hAnsi="Times New Roman" w:cs="Times New Roman"/>
      <w:sz w:val="21"/>
      <w:szCs w:val="21"/>
    </w:rPr>
  </w:style>
  <w:style w:type="character" w:customStyle="1" w:styleId="57">
    <w:name w:val="Основной текст (5) + Не курсив"/>
    <w:rsid w:val="00075FE4"/>
    <w:rPr>
      <w:rFonts w:ascii="Times New Roman" w:hAnsi="Times New Roman" w:cs="Times New Roman"/>
      <w:i/>
      <w:iCs/>
      <w:spacing w:val="0"/>
      <w:sz w:val="21"/>
      <w:szCs w:val="21"/>
    </w:rPr>
  </w:style>
  <w:style w:type="character" w:customStyle="1" w:styleId="450">
    <w:name w:val="Основной текст (4) + Не полужирный5"/>
    <w:rsid w:val="00075FE4"/>
    <w:rPr>
      <w:rFonts w:ascii="Times New Roman" w:hAnsi="Times New Roman" w:cs="Times New Roman"/>
      <w:b/>
      <w:bCs/>
      <w:spacing w:val="0"/>
      <w:sz w:val="21"/>
      <w:szCs w:val="21"/>
    </w:rPr>
  </w:style>
  <w:style w:type="character" w:customStyle="1" w:styleId="143">
    <w:name w:val="Основной текст + Полужирный14"/>
    <w:rsid w:val="00075FE4"/>
    <w:rPr>
      <w:rFonts w:ascii="Times New Roman" w:hAnsi="Times New Roman" w:cs="Times New Roman"/>
      <w:b/>
      <w:bCs/>
      <w:spacing w:val="0"/>
      <w:sz w:val="21"/>
      <w:szCs w:val="21"/>
    </w:rPr>
  </w:style>
  <w:style w:type="character" w:customStyle="1" w:styleId="440">
    <w:name w:val="Основной текст (4) + Не полужирный4"/>
    <w:rsid w:val="00075FE4"/>
    <w:rPr>
      <w:rFonts w:ascii="Times New Roman" w:hAnsi="Times New Roman" w:cs="Times New Roman"/>
      <w:b/>
      <w:bCs/>
      <w:spacing w:val="0"/>
      <w:sz w:val="21"/>
      <w:szCs w:val="21"/>
    </w:rPr>
  </w:style>
  <w:style w:type="character" w:customStyle="1" w:styleId="63">
    <w:name w:val="Основной текст (6)_"/>
    <w:rsid w:val="00075FE4"/>
    <w:rPr>
      <w:rFonts w:ascii="Times New Roman" w:hAnsi="Times New Roman" w:cs="Times New Roman"/>
      <w:sz w:val="20"/>
      <w:szCs w:val="20"/>
    </w:rPr>
  </w:style>
  <w:style w:type="character" w:customStyle="1" w:styleId="540">
    <w:name w:val="Основной текст (5) + Не курсив4"/>
    <w:rsid w:val="00075FE4"/>
    <w:rPr>
      <w:rFonts w:ascii="Times New Roman" w:hAnsi="Times New Roman" w:cs="Times New Roman"/>
      <w:i/>
      <w:iCs/>
      <w:spacing w:val="0"/>
      <w:sz w:val="21"/>
      <w:szCs w:val="21"/>
    </w:rPr>
  </w:style>
  <w:style w:type="character" w:customStyle="1" w:styleId="58">
    <w:name w:val="Основной текст (5) + Полужирный"/>
    <w:rsid w:val="00075FE4"/>
    <w:rPr>
      <w:rFonts w:ascii="Times New Roman" w:hAnsi="Times New Roman" w:cs="Times New Roman"/>
      <w:b/>
      <w:bCs/>
      <w:spacing w:val="0"/>
      <w:sz w:val="21"/>
      <w:szCs w:val="21"/>
    </w:rPr>
  </w:style>
  <w:style w:type="character" w:customStyle="1" w:styleId="affffffa">
    <w:name w:val="Основной текст + Курсив"/>
    <w:rsid w:val="00075FE4"/>
    <w:rPr>
      <w:rFonts w:ascii="Times New Roman" w:hAnsi="Times New Roman" w:cs="Times New Roman"/>
      <w:i/>
      <w:iCs/>
      <w:spacing w:val="0"/>
      <w:sz w:val="21"/>
      <w:szCs w:val="21"/>
    </w:rPr>
  </w:style>
  <w:style w:type="character" w:customStyle="1" w:styleId="130">
    <w:name w:val="Основной текст + Полужирный13"/>
    <w:rsid w:val="00075FE4"/>
    <w:rPr>
      <w:rFonts w:ascii="Times New Roman" w:hAnsi="Times New Roman" w:cs="Times New Roman"/>
      <w:b/>
      <w:bCs/>
      <w:spacing w:val="0"/>
      <w:sz w:val="21"/>
      <w:szCs w:val="21"/>
    </w:rPr>
  </w:style>
  <w:style w:type="character" w:customStyle="1" w:styleId="430">
    <w:name w:val="Основной текст (4) + Не полужирный3"/>
    <w:rsid w:val="00075FE4"/>
    <w:rPr>
      <w:rFonts w:ascii="Times New Roman" w:hAnsi="Times New Roman" w:cs="Times New Roman"/>
      <w:b/>
      <w:bCs/>
      <w:spacing w:val="0"/>
      <w:sz w:val="21"/>
      <w:szCs w:val="21"/>
    </w:rPr>
  </w:style>
  <w:style w:type="character" w:customStyle="1" w:styleId="530">
    <w:name w:val="Основной текст (5) + Не курсив3"/>
    <w:rsid w:val="00075FE4"/>
    <w:rPr>
      <w:rFonts w:ascii="Times New Roman" w:hAnsi="Times New Roman" w:cs="Times New Roman"/>
      <w:i/>
      <w:iCs/>
      <w:spacing w:val="0"/>
      <w:sz w:val="21"/>
      <w:szCs w:val="21"/>
    </w:rPr>
  </w:style>
  <w:style w:type="character" w:customStyle="1" w:styleId="520">
    <w:name w:val="Основной текст (5) + Полужирный2"/>
    <w:rsid w:val="00075FE4"/>
    <w:rPr>
      <w:rFonts w:ascii="Times New Roman" w:hAnsi="Times New Roman" w:cs="Times New Roman"/>
      <w:b/>
      <w:bCs/>
      <w:i/>
      <w:iCs/>
      <w:spacing w:val="0"/>
      <w:sz w:val="21"/>
      <w:szCs w:val="21"/>
    </w:rPr>
  </w:style>
  <w:style w:type="character" w:customStyle="1" w:styleId="72">
    <w:name w:val="Основной текст (7)_"/>
    <w:rsid w:val="00075FE4"/>
    <w:rPr>
      <w:rFonts w:ascii="Times New Roman" w:hAnsi="Times New Roman" w:cs="Times New Roman"/>
      <w:spacing w:val="0"/>
      <w:sz w:val="21"/>
      <w:szCs w:val="21"/>
    </w:rPr>
  </w:style>
  <w:style w:type="character" w:customStyle="1" w:styleId="73">
    <w:name w:val="Основной текст (7) + Не полужирный"/>
    <w:rsid w:val="00075FE4"/>
    <w:rPr>
      <w:rFonts w:ascii="Times New Roman" w:hAnsi="Times New Roman" w:cs="Times New Roman"/>
      <w:b/>
      <w:bCs/>
      <w:spacing w:val="0"/>
      <w:sz w:val="21"/>
      <w:szCs w:val="21"/>
    </w:rPr>
  </w:style>
  <w:style w:type="character" w:customStyle="1" w:styleId="3fd">
    <w:name w:val="Заголовок №3_"/>
    <w:rsid w:val="00075FE4"/>
    <w:rPr>
      <w:rFonts w:ascii="Times New Roman" w:hAnsi="Times New Roman" w:cs="Times New Roman"/>
      <w:spacing w:val="0"/>
      <w:sz w:val="21"/>
      <w:szCs w:val="21"/>
    </w:rPr>
  </w:style>
  <w:style w:type="character" w:customStyle="1" w:styleId="3fe">
    <w:name w:val="Основной текст3"/>
    <w:rsid w:val="00075FE4"/>
    <w:rPr>
      <w:rFonts w:ascii="Times New Roman" w:hAnsi="Times New Roman" w:cs="Times New Roman"/>
      <w:spacing w:val="0"/>
      <w:sz w:val="21"/>
      <w:szCs w:val="21"/>
      <w:u w:val="single"/>
    </w:rPr>
  </w:style>
  <w:style w:type="character" w:customStyle="1" w:styleId="82">
    <w:name w:val="Основной текст (8)_"/>
    <w:rsid w:val="00075FE4"/>
    <w:rPr>
      <w:rFonts w:ascii="Times New Roman" w:hAnsi="Times New Roman" w:cs="Times New Roman"/>
      <w:spacing w:val="0"/>
      <w:sz w:val="12"/>
      <w:szCs w:val="12"/>
    </w:rPr>
  </w:style>
  <w:style w:type="character" w:customStyle="1" w:styleId="3ff">
    <w:name w:val="Основной текст + Курсив3"/>
    <w:rsid w:val="00075FE4"/>
    <w:rPr>
      <w:rFonts w:ascii="Times New Roman" w:hAnsi="Times New Roman" w:cs="Times New Roman"/>
      <w:i/>
      <w:iCs/>
      <w:spacing w:val="0"/>
      <w:sz w:val="21"/>
      <w:szCs w:val="21"/>
    </w:rPr>
  </w:style>
  <w:style w:type="character" w:customStyle="1" w:styleId="521">
    <w:name w:val="Основной текст (5) + Не курсив2"/>
    <w:rsid w:val="00075FE4"/>
    <w:rPr>
      <w:rFonts w:ascii="Times New Roman" w:hAnsi="Times New Roman" w:cs="Times New Roman"/>
      <w:i/>
      <w:iCs/>
      <w:spacing w:val="0"/>
      <w:sz w:val="21"/>
      <w:szCs w:val="21"/>
    </w:rPr>
  </w:style>
  <w:style w:type="character" w:customStyle="1" w:styleId="2ff3">
    <w:name w:val="Подпись к таблице (2)_"/>
    <w:rsid w:val="00075FE4"/>
    <w:rPr>
      <w:rFonts w:ascii="Times New Roman" w:hAnsi="Times New Roman" w:cs="Times New Roman"/>
      <w:spacing w:val="0"/>
      <w:sz w:val="21"/>
      <w:szCs w:val="21"/>
    </w:rPr>
  </w:style>
  <w:style w:type="character" w:customStyle="1" w:styleId="2ff4">
    <w:name w:val="Основной текст + Курсив2"/>
    <w:rsid w:val="00075FE4"/>
    <w:rPr>
      <w:rFonts w:ascii="Times New Roman" w:hAnsi="Times New Roman" w:cs="Times New Roman"/>
      <w:i/>
      <w:iCs/>
      <w:spacing w:val="0"/>
      <w:sz w:val="21"/>
      <w:szCs w:val="21"/>
    </w:rPr>
  </w:style>
  <w:style w:type="character" w:customStyle="1" w:styleId="511">
    <w:name w:val="Основной текст (5) + Не курсив1"/>
    <w:rsid w:val="00075FE4"/>
    <w:rPr>
      <w:rFonts w:ascii="Times New Roman" w:hAnsi="Times New Roman" w:cs="Times New Roman"/>
      <w:i/>
      <w:iCs/>
      <w:spacing w:val="0"/>
      <w:sz w:val="21"/>
      <w:szCs w:val="21"/>
    </w:rPr>
  </w:style>
  <w:style w:type="character" w:customStyle="1" w:styleId="321">
    <w:name w:val="Заголовок №3 (2)_"/>
    <w:rsid w:val="00075FE4"/>
    <w:rPr>
      <w:rFonts w:ascii="Times New Roman" w:hAnsi="Times New Roman" w:cs="Times New Roman"/>
      <w:spacing w:val="0"/>
      <w:sz w:val="22"/>
      <w:szCs w:val="22"/>
    </w:rPr>
  </w:style>
  <w:style w:type="character" w:customStyle="1" w:styleId="3210">
    <w:name w:val="Заголовок №3 (2) + 10"/>
    <w:rsid w:val="00075FE4"/>
    <w:rPr>
      <w:rFonts w:ascii="Times New Roman" w:hAnsi="Times New Roman" w:cs="Times New Roman"/>
      <w:spacing w:val="0"/>
      <w:sz w:val="21"/>
      <w:szCs w:val="21"/>
    </w:rPr>
  </w:style>
  <w:style w:type="character" w:customStyle="1" w:styleId="32101">
    <w:name w:val="Заголовок №3 (2) + 101"/>
    <w:rsid w:val="00075FE4"/>
    <w:rPr>
      <w:rFonts w:ascii="Times New Roman" w:hAnsi="Times New Roman" w:cs="Times New Roman"/>
      <w:smallCaps/>
      <w:spacing w:val="0"/>
      <w:sz w:val="21"/>
      <w:szCs w:val="21"/>
    </w:rPr>
  </w:style>
  <w:style w:type="character" w:customStyle="1" w:styleId="122">
    <w:name w:val="Основной текст + Полужирный12"/>
    <w:rsid w:val="00075FE4"/>
    <w:rPr>
      <w:rFonts w:ascii="Times New Roman" w:hAnsi="Times New Roman" w:cs="Times New Roman"/>
      <w:b/>
      <w:bCs/>
      <w:spacing w:val="0"/>
      <w:sz w:val="21"/>
      <w:szCs w:val="21"/>
    </w:rPr>
  </w:style>
  <w:style w:type="character" w:customStyle="1" w:styleId="11c">
    <w:name w:val="Основной текст + Полужирный11"/>
    <w:rsid w:val="00075FE4"/>
    <w:rPr>
      <w:rFonts w:ascii="Times New Roman" w:hAnsi="Times New Roman" w:cs="Times New Roman"/>
      <w:b/>
      <w:bCs/>
      <w:spacing w:val="0"/>
      <w:sz w:val="21"/>
      <w:szCs w:val="21"/>
    </w:rPr>
  </w:style>
  <w:style w:type="character" w:customStyle="1" w:styleId="512">
    <w:name w:val="Основной текст (5) + Полужирный1"/>
    <w:rsid w:val="00075FE4"/>
    <w:rPr>
      <w:rFonts w:ascii="Times New Roman" w:hAnsi="Times New Roman" w:cs="Times New Roman"/>
      <w:b/>
      <w:bCs/>
      <w:i/>
      <w:iCs/>
      <w:spacing w:val="0"/>
      <w:sz w:val="21"/>
      <w:szCs w:val="21"/>
    </w:rPr>
  </w:style>
  <w:style w:type="character" w:customStyle="1" w:styleId="94">
    <w:name w:val="Основной текст (9)_"/>
    <w:rsid w:val="00075FE4"/>
    <w:rPr>
      <w:rFonts w:ascii="Times New Roman" w:hAnsi="Times New Roman" w:cs="Times New Roman"/>
      <w:spacing w:val="0"/>
      <w:sz w:val="19"/>
      <w:szCs w:val="19"/>
    </w:rPr>
  </w:style>
  <w:style w:type="character" w:customStyle="1" w:styleId="1ff8">
    <w:name w:val="Основной текст + Курсив1"/>
    <w:rsid w:val="00075FE4"/>
    <w:rPr>
      <w:rFonts w:ascii="Times New Roman" w:hAnsi="Times New Roman" w:cs="Times New Roman"/>
      <w:i/>
      <w:iCs/>
      <w:spacing w:val="0"/>
      <w:sz w:val="21"/>
      <w:szCs w:val="21"/>
    </w:rPr>
  </w:style>
  <w:style w:type="character" w:customStyle="1" w:styleId="102">
    <w:name w:val="Основной текст (10)_"/>
    <w:rsid w:val="00075FE4"/>
    <w:rPr>
      <w:rFonts w:ascii="Times New Roman" w:hAnsi="Times New Roman" w:cs="Times New Roman"/>
      <w:spacing w:val="0"/>
      <w:sz w:val="19"/>
      <w:szCs w:val="19"/>
    </w:rPr>
  </w:style>
  <w:style w:type="character" w:customStyle="1" w:styleId="420">
    <w:name w:val="Заголовок №4 (2)_"/>
    <w:rsid w:val="00075FE4"/>
    <w:rPr>
      <w:rFonts w:ascii="Times New Roman" w:hAnsi="Times New Roman" w:cs="Times New Roman"/>
      <w:spacing w:val="0"/>
      <w:sz w:val="21"/>
      <w:szCs w:val="21"/>
    </w:rPr>
  </w:style>
  <w:style w:type="character" w:customStyle="1" w:styleId="421pt">
    <w:name w:val="Заголовок №4 (2) + Интервал 1 pt"/>
    <w:rsid w:val="00075FE4"/>
    <w:rPr>
      <w:rFonts w:ascii="Times New Roman" w:hAnsi="Times New Roman" w:cs="Times New Roman"/>
      <w:spacing w:val="30"/>
      <w:sz w:val="21"/>
      <w:szCs w:val="21"/>
    </w:rPr>
  </w:style>
  <w:style w:type="character" w:customStyle="1" w:styleId="affffffb">
    <w:name w:val="Подпись к таблице_"/>
    <w:rsid w:val="00075FE4"/>
    <w:rPr>
      <w:rFonts w:ascii="Times New Roman" w:hAnsi="Times New Roman" w:cs="Times New Roman"/>
      <w:spacing w:val="0"/>
      <w:sz w:val="21"/>
      <w:szCs w:val="21"/>
    </w:rPr>
  </w:style>
  <w:style w:type="character" w:customStyle="1" w:styleId="affffffc">
    <w:name w:val="Подпись к таблице"/>
    <w:rsid w:val="00075FE4"/>
    <w:rPr>
      <w:rFonts w:ascii="Times New Roman" w:hAnsi="Times New Roman" w:cs="Times New Roman"/>
      <w:spacing w:val="0"/>
      <w:sz w:val="21"/>
      <w:szCs w:val="21"/>
      <w:u w:val="single"/>
    </w:rPr>
  </w:style>
  <w:style w:type="character" w:customStyle="1" w:styleId="11d">
    <w:name w:val="Основной текст (11)_"/>
    <w:rsid w:val="00075FE4"/>
    <w:rPr>
      <w:rFonts w:ascii="Times New Roman" w:hAnsi="Times New Roman" w:cs="Times New Roman"/>
      <w:spacing w:val="0"/>
      <w:sz w:val="23"/>
      <w:szCs w:val="23"/>
    </w:rPr>
  </w:style>
  <w:style w:type="character" w:customStyle="1" w:styleId="3ff0">
    <w:name w:val="Заголовок №3"/>
    <w:rsid w:val="00075FE4"/>
    <w:rPr>
      <w:rFonts w:ascii="Times New Roman" w:hAnsi="Times New Roman" w:cs="Times New Roman"/>
      <w:spacing w:val="0"/>
      <w:sz w:val="21"/>
      <w:szCs w:val="21"/>
      <w:u w:val="single"/>
    </w:rPr>
  </w:style>
  <w:style w:type="character" w:customStyle="1" w:styleId="103">
    <w:name w:val="Основной текст (10)"/>
    <w:rsid w:val="00075FE4"/>
    <w:rPr>
      <w:rFonts w:ascii="Times New Roman" w:hAnsi="Times New Roman" w:cs="Times New Roman"/>
      <w:spacing w:val="0"/>
      <w:sz w:val="19"/>
      <w:szCs w:val="19"/>
      <w:u w:val="single"/>
    </w:rPr>
  </w:style>
  <w:style w:type="character" w:customStyle="1" w:styleId="11e">
    <w:name w:val="Основной текст (11)"/>
    <w:rsid w:val="00075FE4"/>
    <w:rPr>
      <w:rFonts w:ascii="Times New Roman" w:hAnsi="Times New Roman" w:cs="Times New Roman"/>
      <w:spacing w:val="0"/>
      <w:sz w:val="23"/>
      <w:szCs w:val="23"/>
      <w:u w:val="single"/>
    </w:rPr>
  </w:style>
  <w:style w:type="character" w:customStyle="1" w:styleId="330">
    <w:name w:val="Заголовок №3 (3)_"/>
    <w:rsid w:val="00075FE4"/>
    <w:rPr>
      <w:rFonts w:ascii="Times New Roman" w:hAnsi="Times New Roman" w:cs="Times New Roman"/>
      <w:spacing w:val="0"/>
      <w:sz w:val="19"/>
      <w:szCs w:val="19"/>
    </w:rPr>
  </w:style>
  <w:style w:type="character" w:customStyle="1" w:styleId="2ff5">
    <w:name w:val="Заголовок №2_"/>
    <w:rsid w:val="00075FE4"/>
    <w:rPr>
      <w:rFonts w:ascii="Times New Roman" w:hAnsi="Times New Roman" w:cs="Times New Roman"/>
      <w:spacing w:val="0"/>
      <w:sz w:val="24"/>
      <w:szCs w:val="24"/>
    </w:rPr>
  </w:style>
  <w:style w:type="character" w:customStyle="1" w:styleId="4e">
    <w:name w:val="Основной текст4"/>
    <w:rsid w:val="00075FE4"/>
    <w:rPr>
      <w:rFonts w:ascii="Times New Roman" w:hAnsi="Times New Roman" w:cs="Times New Roman"/>
      <w:spacing w:val="0"/>
      <w:sz w:val="21"/>
      <w:szCs w:val="21"/>
      <w:u w:val="single"/>
      <w:lang w:val="en-US"/>
    </w:rPr>
  </w:style>
  <w:style w:type="character" w:customStyle="1" w:styleId="59">
    <w:name w:val="Основной текст5"/>
    <w:basedOn w:val="affff4"/>
    <w:rsid w:val="00075FE4"/>
    <w:rPr>
      <w:rFonts w:ascii="Times New Roman" w:hAnsi="Times New Roman" w:cs="Times New Roman"/>
      <w:spacing w:val="0"/>
      <w:sz w:val="21"/>
      <w:szCs w:val="21"/>
      <w:shd w:val="clear" w:color="auto" w:fill="FFFFFF"/>
    </w:rPr>
  </w:style>
  <w:style w:type="character" w:customStyle="1" w:styleId="104">
    <w:name w:val="Основной текст + Полужирный10"/>
    <w:rsid w:val="00075FE4"/>
    <w:rPr>
      <w:rFonts w:ascii="Times New Roman" w:hAnsi="Times New Roman" w:cs="Times New Roman"/>
      <w:b/>
      <w:bCs/>
      <w:spacing w:val="0"/>
      <w:sz w:val="21"/>
      <w:szCs w:val="21"/>
    </w:rPr>
  </w:style>
  <w:style w:type="character" w:customStyle="1" w:styleId="95">
    <w:name w:val="Основной текст + Полужирный9"/>
    <w:rsid w:val="00075FE4"/>
    <w:rPr>
      <w:rFonts w:ascii="Times New Roman" w:hAnsi="Times New Roman" w:cs="Times New Roman"/>
      <w:b/>
      <w:bCs/>
      <w:spacing w:val="0"/>
      <w:sz w:val="21"/>
      <w:szCs w:val="21"/>
    </w:rPr>
  </w:style>
  <w:style w:type="character" w:customStyle="1" w:styleId="421">
    <w:name w:val="Основной текст (4) + Не полужирный2"/>
    <w:rsid w:val="00075FE4"/>
    <w:rPr>
      <w:rFonts w:ascii="Times New Roman" w:hAnsi="Times New Roman" w:cs="Times New Roman"/>
      <w:b/>
      <w:bCs/>
      <w:spacing w:val="0"/>
      <w:sz w:val="21"/>
      <w:szCs w:val="21"/>
    </w:rPr>
  </w:style>
  <w:style w:type="character" w:customStyle="1" w:styleId="83">
    <w:name w:val="Основной текст + Полужирный8"/>
    <w:rsid w:val="00075FE4"/>
    <w:rPr>
      <w:rFonts w:ascii="Times New Roman" w:hAnsi="Times New Roman" w:cs="Times New Roman"/>
      <w:b/>
      <w:bCs/>
      <w:spacing w:val="0"/>
      <w:sz w:val="21"/>
      <w:szCs w:val="21"/>
    </w:rPr>
  </w:style>
  <w:style w:type="character" w:customStyle="1" w:styleId="412">
    <w:name w:val="Основной текст (4) + Не полужирный1"/>
    <w:rsid w:val="00075FE4"/>
    <w:rPr>
      <w:rFonts w:ascii="Times New Roman" w:hAnsi="Times New Roman" w:cs="Times New Roman"/>
      <w:b/>
      <w:bCs/>
      <w:spacing w:val="0"/>
      <w:sz w:val="21"/>
      <w:szCs w:val="21"/>
    </w:rPr>
  </w:style>
  <w:style w:type="character" w:customStyle="1" w:styleId="74">
    <w:name w:val="Основной текст + Полужирный7"/>
    <w:rsid w:val="00075FE4"/>
    <w:rPr>
      <w:rFonts w:ascii="Times New Roman" w:hAnsi="Times New Roman" w:cs="Times New Roman"/>
      <w:b/>
      <w:bCs/>
      <w:spacing w:val="0"/>
      <w:sz w:val="21"/>
      <w:szCs w:val="21"/>
    </w:rPr>
  </w:style>
  <w:style w:type="character" w:customStyle="1" w:styleId="64">
    <w:name w:val="Основной текст + Полужирный6"/>
    <w:rsid w:val="00075FE4"/>
    <w:rPr>
      <w:rFonts w:ascii="Times New Roman" w:hAnsi="Times New Roman" w:cs="Times New Roman"/>
      <w:b/>
      <w:bCs/>
      <w:spacing w:val="0"/>
      <w:sz w:val="21"/>
      <w:szCs w:val="21"/>
    </w:rPr>
  </w:style>
  <w:style w:type="character" w:customStyle="1" w:styleId="5a">
    <w:name w:val="Основной текст + Полужирный5"/>
    <w:rsid w:val="00075FE4"/>
    <w:rPr>
      <w:rFonts w:ascii="Times New Roman" w:hAnsi="Times New Roman" w:cs="Times New Roman"/>
      <w:b/>
      <w:bCs/>
      <w:spacing w:val="0"/>
      <w:sz w:val="21"/>
      <w:szCs w:val="21"/>
    </w:rPr>
  </w:style>
  <w:style w:type="character" w:customStyle="1" w:styleId="4f">
    <w:name w:val="Основной текст + Полужирный4"/>
    <w:rsid w:val="00075FE4"/>
    <w:rPr>
      <w:rFonts w:ascii="Times New Roman" w:hAnsi="Times New Roman" w:cs="Times New Roman"/>
      <w:b/>
      <w:bCs/>
      <w:spacing w:val="0"/>
      <w:sz w:val="21"/>
      <w:szCs w:val="21"/>
    </w:rPr>
  </w:style>
  <w:style w:type="character" w:customStyle="1" w:styleId="3ff1">
    <w:name w:val="Основной текст + Полужирный3"/>
    <w:rsid w:val="00075FE4"/>
    <w:rPr>
      <w:rFonts w:ascii="Times New Roman" w:hAnsi="Times New Roman" w:cs="Times New Roman"/>
      <w:b/>
      <w:bCs/>
      <w:spacing w:val="0"/>
      <w:sz w:val="21"/>
      <w:szCs w:val="21"/>
    </w:rPr>
  </w:style>
  <w:style w:type="character" w:customStyle="1" w:styleId="2ff6">
    <w:name w:val="Основной текст + Полужирный2"/>
    <w:rsid w:val="00075FE4"/>
    <w:rPr>
      <w:rFonts w:ascii="Times New Roman" w:hAnsi="Times New Roman" w:cs="Times New Roman"/>
      <w:b/>
      <w:bCs/>
      <w:spacing w:val="0"/>
      <w:sz w:val="21"/>
      <w:szCs w:val="21"/>
    </w:rPr>
  </w:style>
  <w:style w:type="character" w:customStyle="1" w:styleId="65">
    <w:name w:val="Основной текст6"/>
    <w:basedOn w:val="affff4"/>
    <w:rsid w:val="00075FE4"/>
    <w:rPr>
      <w:rFonts w:ascii="Times New Roman" w:hAnsi="Times New Roman" w:cs="Times New Roman"/>
      <w:spacing w:val="0"/>
      <w:sz w:val="21"/>
      <w:szCs w:val="21"/>
      <w:shd w:val="clear" w:color="auto" w:fill="FFFFFF"/>
    </w:rPr>
  </w:style>
  <w:style w:type="character" w:customStyle="1" w:styleId="1ff9">
    <w:name w:val="Основной текст + Полужирный1"/>
    <w:rsid w:val="00075FE4"/>
    <w:rPr>
      <w:rFonts w:ascii="Times New Roman" w:hAnsi="Times New Roman" w:cs="Times New Roman"/>
      <w:b/>
      <w:bCs/>
      <w:spacing w:val="0"/>
      <w:sz w:val="21"/>
      <w:szCs w:val="21"/>
    </w:rPr>
  </w:style>
  <w:style w:type="character" w:customStyle="1" w:styleId="affffffd">
    <w:name w:val="Символ сноски"/>
    <w:rsid w:val="00075FE4"/>
    <w:rPr>
      <w:rFonts w:cs="Times New Roman"/>
      <w:vertAlign w:val="superscript"/>
    </w:rPr>
  </w:style>
  <w:style w:type="character" w:customStyle="1" w:styleId="11f">
    <w:name w:val="Заголовок 1 Знак1"/>
    <w:aliases w:val="Заголовок 1 Знак Знак1"/>
    <w:rsid w:val="00075FE4"/>
    <w:rPr>
      <w:rFonts w:ascii="Times New Roman" w:eastAsia="Times New Roman" w:hAnsi="Times New Roman" w:cs="Times New Roman"/>
      <w:b/>
      <w:bCs/>
      <w:color w:val="000000"/>
      <w:kern w:val="1"/>
      <w:sz w:val="28"/>
      <w:szCs w:val="32"/>
    </w:rPr>
  </w:style>
  <w:style w:type="character" w:customStyle="1" w:styleId="1ffa">
    <w:name w:val="Знак примечания1"/>
    <w:rsid w:val="00075FE4"/>
    <w:rPr>
      <w:sz w:val="16"/>
      <w:szCs w:val="16"/>
    </w:rPr>
  </w:style>
  <w:style w:type="character" w:customStyle="1" w:styleId="affffffe">
    <w:name w:val="Символы концевой сноски"/>
    <w:rsid w:val="00075FE4"/>
    <w:rPr>
      <w:vertAlign w:val="superscript"/>
    </w:rPr>
  </w:style>
  <w:style w:type="character" w:customStyle="1" w:styleId="WW-">
    <w:name w:val="WW-Символы концевой сноски"/>
    <w:rsid w:val="00075FE4"/>
  </w:style>
  <w:style w:type="character" w:customStyle="1" w:styleId="q">
    <w:name w:val="q"/>
    <w:rsid w:val="00075FE4"/>
  </w:style>
  <w:style w:type="paragraph" w:customStyle="1" w:styleId="2ff7">
    <w:name w:val="Сноска (2)"/>
    <w:basedOn w:val="a2"/>
    <w:rsid w:val="00075FE4"/>
    <w:pPr>
      <w:shd w:val="clear" w:color="auto" w:fill="FFFFFF"/>
      <w:suppressAutoHyphens/>
      <w:spacing w:after="120" w:line="240" w:lineRule="atLeast"/>
    </w:pPr>
    <w:rPr>
      <w:rFonts w:eastAsia="Arial Unicode MS"/>
      <w:sz w:val="12"/>
      <w:szCs w:val="12"/>
      <w:lang w:eastAsia="zh-CN"/>
    </w:rPr>
  </w:style>
  <w:style w:type="paragraph" w:customStyle="1" w:styleId="3ff2">
    <w:name w:val="Сноска (3)"/>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2"/>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2"/>
    <w:rsid w:val="00075FE4"/>
    <w:pPr>
      <w:shd w:val="clear" w:color="auto" w:fill="FFFFFF"/>
      <w:suppressAutoHyphens/>
      <w:spacing w:after="420" w:line="240" w:lineRule="atLeast"/>
    </w:pPr>
    <w:rPr>
      <w:rFonts w:eastAsia="Arial Unicode MS"/>
      <w:sz w:val="21"/>
      <w:szCs w:val="21"/>
      <w:lang w:eastAsia="zh-CN"/>
    </w:rPr>
  </w:style>
  <w:style w:type="paragraph" w:customStyle="1" w:styleId="1ffb">
    <w:name w:val="Заголовок №1"/>
    <w:basedOn w:val="a2"/>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3">
    <w:name w:val="Основной текст (3)"/>
    <w:basedOn w:val="a2"/>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2"/>
    <w:qFormat/>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2"/>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f">
    <w:name w:val="Колонтитул"/>
    <w:basedOn w:val="a2"/>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2"/>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2"/>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2"/>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2"/>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2"/>
    <w:rsid w:val="00075FE4"/>
    <w:pPr>
      <w:shd w:val="clear" w:color="auto" w:fill="FFFFFF"/>
      <w:suppressAutoHyphens/>
      <w:spacing w:after="180" w:line="240" w:lineRule="atLeast"/>
    </w:pPr>
    <w:rPr>
      <w:rFonts w:eastAsia="Arial Unicode MS"/>
      <w:sz w:val="12"/>
      <w:szCs w:val="12"/>
      <w:lang w:eastAsia="zh-CN"/>
    </w:rPr>
  </w:style>
  <w:style w:type="paragraph" w:customStyle="1" w:styleId="2ff8">
    <w:name w:val="Подпись к таблице (2)"/>
    <w:basedOn w:val="a2"/>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2"/>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2"/>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2"/>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2"/>
    <w:rsid w:val="00075FE4"/>
    <w:pPr>
      <w:shd w:val="clear" w:color="auto" w:fill="FFFFFF"/>
      <w:suppressAutoHyphens/>
      <w:spacing w:before="120" w:line="240" w:lineRule="atLeast"/>
    </w:pPr>
    <w:rPr>
      <w:rFonts w:eastAsia="Arial Unicode MS"/>
      <w:sz w:val="21"/>
      <w:szCs w:val="21"/>
      <w:lang w:eastAsia="zh-CN"/>
    </w:rPr>
  </w:style>
  <w:style w:type="paragraph" w:customStyle="1" w:styleId="1ffc">
    <w:name w:val="Подпись к таблице1"/>
    <w:basedOn w:val="a2"/>
    <w:rsid w:val="00075FE4"/>
    <w:pPr>
      <w:shd w:val="clear" w:color="auto" w:fill="FFFFFF"/>
      <w:suppressAutoHyphens/>
      <w:spacing w:line="240" w:lineRule="atLeast"/>
    </w:pPr>
    <w:rPr>
      <w:rFonts w:eastAsia="Arial Unicode MS"/>
      <w:sz w:val="21"/>
      <w:szCs w:val="21"/>
      <w:lang w:eastAsia="zh-CN"/>
    </w:rPr>
  </w:style>
  <w:style w:type="paragraph" w:customStyle="1" w:styleId="1113">
    <w:name w:val="Основной текст (11)1"/>
    <w:basedOn w:val="a2"/>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2"/>
    <w:rsid w:val="00075FE4"/>
    <w:pPr>
      <w:shd w:val="clear" w:color="auto" w:fill="FFFFFF"/>
      <w:suppressAutoHyphens/>
      <w:spacing w:after="660" w:line="240" w:lineRule="atLeast"/>
    </w:pPr>
    <w:rPr>
      <w:rFonts w:eastAsia="Arial Unicode MS"/>
      <w:sz w:val="19"/>
      <w:szCs w:val="19"/>
      <w:lang w:eastAsia="zh-CN"/>
    </w:rPr>
  </w:style>
  <w:style w:type="paragraph" w:customStyle="1" w:styleId="2ff9">
    <w:name w:val="Заголовок №2"/>
    <w:basedOn w:val="a2"/>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2"/>
    <w:rsid w:val="00075FE4"/>
    <w:pPr>
      <w:suppressAutoHyphens/>
      <w:ind w:left="720"/>
      <w:contextualSpacing/>
    </w:pPr>
    <w:rPr>
      <w:szCs w:val="28"/>
      <w:lang w:eastAsia="zh-CN"/>
    </w:rPr>
  </w:style>
  <w:style w:type="paragraph" w:customStyle="1" w:styleId="-31">
    <w:name w:val="Таблица-сетка 31"/>
    <w:basedOn w:val="11"/>
    <w:next w:val="a2"/>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2"/>
    <w:next w:val="a2"/>
    <w:uiPriority w:val="3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2"/>
    <w:next w:val="a2"/>
    <w:uiPriority w:val="3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2"/>
    <w:next w:val="a2"/>
    <w:uiPriority w:val="39"/>
    <w:rsid w:val="00075FE4"/>
    <w:pPr>
      <w:suppressAutoHyphens/>
      <w:ind w:left="1200"/>
    </w:pPr>
    <w:rPr>
      <w:rFonts w:ascii="Calibri" w:eastAsia="Arial Unicode MS" w:hAnsi="Calibri" w:cs="Calibri"/>
      <w:color w:val="000000"/>
      <w:sz w:val="20"/>
      <w:szCs w:val="20"/>
      <w:lang w:eastAsia="zh-CN"/>
    </w:rPr>
  </w:style>
  <w:style w:type="paragraph" w:customStyle="1" w:styleId="1ffd">
    <w:name w:val="Текст сноски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2"/>
    <w:rsid w:val="00075FE4"/>
    <w:pPr>
      <w:suppressAutoHyphens/>
      <w:ind w:left="720"/>
      <w:contextualSpacing/>
    </w:pPr>
    <w:rPr>
      <w:szCs w:val="28"/>
      <w:lang w:eastAsia="zh-CN"/>
    </w:rPr>
  </w:style>
  <w:style w:type="paragraph" w:customStyle="1" w:styleId="1ffe">
    <w:name w:val="Текст примечания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2"/>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2"/>
    <w:rsid w:val="00075FE4"/>
    <w:pPr>
      <w:spacing w:before="100" w:beforeAutospacing="1" w:after="119"/>
    </w:pPr>
  </w:style>
  <w:style w:type="character" w:customStyle="1" w:styleId="afff4">
    <w:name w:val="Обычный (веб) Знак"/>
    <w:link w:val="afff3"/>
    <w:locked/>
    <w:rsid w:val="00075FE4"/>
    <w:rPr>
      <w:rFonts w:ascii="Times New Roman" w:eastAsia="Times New Roman" w:hAnsi="Times New Roman" w:cs="Times New Roman"/>
      <w:sz w:val="24"/>
      <w:szCs w:val="24"/>
      <w:lang w:eastAsia="ru-RU"/>
    </w:rPr>
  </w:style>
  <w:style w:type="character" w:customStyle="1" w:styleId="afff7">
    <w:name w:val="Без интервала Знак"/>
    <w:aliases w:val="Без интервал Знак,Без интервала2 Знак"/>
    <w:link w:val="afff6"/>
    <w:uiPriority w:val="1"/>
    <w:locked/>
    <w:rsid w:val="00075FE4"/>
    <w:rPr>
      <w:rFonts w:ascii="Calibri" w:eastAsia="Times New Roman" w:hAnsi="Calibri" w:cs="Times New Roman"/>
      <w:lang w:eastAsia="ru-RU"/>
    </w:rPr>
  </w:style>
  <w:style w:type="paragraph" w:customStyle="1" w:styleId="wP161">
    <w:name w:val="wP161"/>
    <w:basedOn w:val="a2"/>
    <w:rsid w:val="00075FE4"/>
    <w:pPr>
      <w:widowControl w:val="0"/>
      <w:suppressAutoHyphens/>
      <w:jc w:val="both"/>
    </w:pPr>
    <w:rPr>
      <w:kern w:val="2"/>
      <w:lang w:eastAsia="ar-SA"/>
    </w:rPr>
  </w:style>
  <w:style w:type="character" w:customStyle="1" w:styleId="postbody">
    <w:name w:val="postbody"/>
    <w:basedOn w:val="a3"/>
    <w:rsid w:val="00075FE4"/>
  </w:style>
  <w:style w:type="paragraph" w:customStyle="1" w:styleId="afffffff0">
    <w:name w:val="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fff">
    <w:name w:val="Знак Знак1 Знак"/>
    <w:basedOn w:val="a2"/>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1">
    <w:name w:val="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3">
    <w:name w:val="Знак Знак1 Знак Знак Знак1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2">
    <w:name w:val="Стиль по ширине"/>
    <w:basedOn w:val="a2"/>
    <w:rsid w:val="00075FE4"/>
    <w:pPr>
      <w:jc w:val="both"/>
    </w:pPr>
    <w:rPr>
      <w:szCs w:val="20"/>
    </w:rPr>
  </w:style>
  <w:style w:type="paragraph" w:customStyle="1" w:styleId="afffffff3">
    <w:name w:val="Базовый"/>
    <w:rsid w:val="00075FE4"/>
    <w:pPr>
      <w:widowControl w:val="0"/>
      <w:tabs>
        <w:tab w:val="left" w:pos="706"/>
      </w:tabs>
      <w:suppressAutoHyphens/>
      <w:spacing w:after="0" w:line="200" w:lineRule="atLeast"/>
    </w:pPr>
    <w:rPr>
      <w:rFonts w:ascii="Times New Roman" w:eastAsia="Calibri" w:hAnsi="Times New Roman" w:cs="Tahoma"/>
      <w:sz w:val="24"/>
      <w:szCs w:val="24"/>
      <w:lang w:eastAsia="ru-RU"/>
    </w:rPr>
  </w:style>
  <w:style w:type="paragraph" w:customStyle="1" w:styleId="p2">
    <w:name w:val="p2"/>
    <w:basedOn w:val="a2"/>
    <w:rsid w:val="00075FE4"/>
    <w:pPr>
      <w:spacing w:before="100" w:beforeAutospacing="1" w:after="100" w:afterAutospacing="1"/>
    </w:pPr>
  </w:style>
  <w:style w:type="character" w:customStyle="1" w:styleId="label-dsc1">
    <w:name w:val="label-dsc1"/>
    <w:rsid w:val="00075FE4"/>
    <w:rPr>
      <w:rFonts w:ascii="Courier New" w:hAnsi="Courier New" w:cs="Courier New" w:hint="default"/>
      <w:b/>
      <w:bCs/>
      <w:i/>
      <w:iCs/>
      <w:color w:val="800000"/>
      <w:sz w:val="24"/>
      <w:szCs w:val="24"/>
    </w:rPr>
  </w:style>
  <w:style w:type="paragraph" w:customStyle="1" w:styleId="2-110">
    <w:name w:val="содержание2-11"/>
    <w:basedOn w:val="a2"/>
    <w:rsid w:val="00075FE4"/>
    <w:pPr>
      <w:spacing w:after="60"/>
      <w:jc w:val="both"/>
    </w:pPr>
  </w:style>
  <w:style w:type="paragraph" w:customStyle="1" w:styleId="afffffff4">
    <w:name w:val="Стиль"/>
    <w:link w:val="afffffff5"/>
    <w:rsid w:val="00075FE4"/>
    <w:pPr>
      <w:widowControl w:val="0"/>
      <w:autoSpaceDE w:val="0"/>
      <w:autoSpaceDN w:val="0"/>
      <w:adjustRightInd w:val="0"/>
      <w:spacing w:after="0" w:line="240" w:lineRule="auto"/>
    </w:pPr>
    <w:rPr>
      <w:rFonts w:ascii="Times New Roman" w:eastAsia="Times New Roman" w:hAnsi="Times New Roman" w:cs="Times New Roman"/>
      <w:sz w:val="20"/>
      <w:szCs w:val="24"/>
      <w:lang w:eastAsia="ru-RU"/>
    </w:rPr>
  </w:style>
  <w:style w:type="character" w:customStyle="1" w:styleId="afffffff5">
    <w:name w:val="Стиль Знак"/>
    <w:link w:val="afffffff4"/>
    <w:rsid w:val="00075FE4"/>
    <w:rPr>
      <w:rFonts w:ascii="Times New Roman" w:eastAsia="Times New Roman" w:hAnsi="Times New Roman" w:cs="Times New Roman"/>
      <w:sz w:val="20"/>
      <w:szCs w:val="24"/>
      <w:lang w:eastAsia="ru-RU"/>
    </w:rPr>
  </w:style>
  <w:style w:type="character" w:customStyle="1" w:styleId="il">
    <w:name w:val="il"/>
    <w:basedOn w:val="a3"/>
    <w:rsid w:val="00075FE4"/>
  </w:style>
  <w:style w:type="character" w:customStyle="1" w:styleId="ecwid-productbrowser-extrafield-value-center">
    <w:name w:val="ecwid-productbrowser-extrafield-value-center"/>
    <w:basedOn w:val="a3"/>
    <w:rsid w:val="00075FE4"/>
  </w:style>
  <w:style w:type="numbering" w:customStyle="1" w:styleId="20">
    <w:name w:val="Импортированный стиль 2"/>
    <w:rsid w:val="00075FE4"/>
    <w:pPr>
      <w:numPr>
        <w:numId w:val="10"/>
      </w:numPr>
    </w:pPr>
  </w:style>
  <w:style w:type="paragraph" w:customStyle="1" w:styleId="Afffffff6">
    <w:name w:val="Пункты A"/>
    <w:rsid w:val="00075FE4"/>
    <w:pPr>
      <w:keepNext/>
      <w:pBdr>
        <w:top w:val="nil"/>
        <w:left w:val="nil"/>
        <w:bottom w:val="nil"/>
        <w:right w:val="nil"/>
        <w:between w:val="nil"/>
        <w:bar w:val="nil"/>
      </w:pBdr>
      <w:tabs>
        <w:tab w:val="left" w:pos="1134"/>
      </w:tabs>
      <w:spacing w:before="120" w:after="0" w:line="240" w:lineRule="auto"/>
      <w:ind w:firstLine="567"/>
      <w:jc w:val="both"/>
      <w:outlineLvl w:val="1"/>
    </w:pPr>
    <w:rPr>
      <w:rFonts w:ascii="Times New Roman" w:eastAsia="Arial Unicode MS" w:hAnsi="Times New Roman" w:cs="Arial Unicode MS"/>
      <w:color w:val="000000"/>
      <w:sz w:val="24"/>
      <w:szCs w:val="24"/>
      <w:u w:color="000000"/>
      <w:bdr w:val="nil"/>
      <w:lang w:eastAsia="ru-RU"/>
    </w:rPr>
  </w:style>
  <w:style w:type="character" w:customStyle="1" w:styleId="afffffff7">
    <w:name w:val="Нет"/>
    <w:rsid w:val="00075FE4"/>
  </w:style>
  <w:style w:type="character" w:customStyle="1" w:styleId="Hyperlink0">
    <w:name w:val="Hyperlink.0"/>
    <w:rsid w:val="00075FE4"/>
    <w:rPr>
      <w:sz w:val="20"/>
      <w:szCs w:val="20"/>
    </w:rPr>
  </w:style>
  <w:style w:type="numbering" w:customStyle="1" w:styleId="3">
    <w:name w:val="Импортированный стиль 3"/>
    <w:rsid w:val="00075FE4"/>
    <w:pPr>
      <w:numPr>
        <w:numId w:val="11"/>
      </w:numPr>
    </w:pPr>
  </w:style>
  <w:style w:type="character" w:customStyle="1" w:styleId="product-specname-inner">
    <w:name w:val="product-spec__name-inner"/>
    <w:rsid w:val="00075FE4"/>
  </w:style>
  <w:style w:type="character" w:customStyle="1" w:styleId="afffffff8">
    <w:name w:val="Гипертекстовая ссылка"/>
    <w:rsid w:val="00075FE4"/>
    <w:rPr>
      <w:rFonts w:cs="Times New Roman"/>
      <w:b/>
      <w:color w:val="106BBE"/>
      <w:sz w:val="26"/>
    </w:rPr>
  </w:style>
  <w:style w:type="paragraph" w:customStyle="1" w:styleId="11f4">
    <w:name w:val="Знак Знак1 Знак Знак Знак Знак1"/>
    <w:basedOn w:val="a2"/>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rsid w:val="00075FE4"/>
    <w:rPr>
      <w:rFonts w:ascii="Times New Roman" w:hAnsi="Times New Roman" w:cs="Times New Roman"/>
      <w:sz w:val="22"/>
      <w:szCs w:val="22"/>
    </w:rPr>
  </w:style>
  <w:style w:type="paragraph" w:customStyle="1" w:styleId="Style200">
    <w:name w:val="Style20"/>
    <w:basedOn w:val="a2"/>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rsid w:val="00075FE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Bodytext2">
    <w:name w:val="Body text (2)_"/>
    <w:link w:val="Bodytext20"/>
    <w:locked/>
    <w:rsid w:val="00075FE4"/>
    <w:rPr>
      <w:b/>
      <w:bCs/>
      <w:shd w:val="clear" w:color="auto" w:fill="FFFFFF"/>
    </w:rPr>
  </w:style>
  <w:style w:type="paragraph" w:customStyle="1" w:styleId="Bodytext20">
    <w:name w:val="Body text (2)"/>
    <w:basedOn w:val="a2"/>
    <w:link w:val="Bodytext2"/>
    <w:rsid w:val="00075FE4"/>
    <w:pPr>
      <w:widowControl w:val="0"/>
      <w:shd w:val="clear" w:color="auto" w:fill="FFFFFF"/>
      <w:spacing w:before="540" w:line="264" w:lineRule="exact"/>
      <w:ind w:hanging="320"/>
      <w:jc w:val="center"/>
    </w:pPr>
    <w:rPr>
      <w:rFonts w:asciiTheme="minorHAnsi" w:eastAsiaTheme="minorHAnsi" w:hAnsiTheme="minorHAnsi" w:cstheme="minorBidi"/>
      <w:b/>
      <w:bCs/>
      <w:sz w:val="22"/>
      <w:szCs w:val="22"/>
      <w:lang w:eastAsia="en-US"/>
    </w:rPr>
  </w:style>
  <w:style w:type="character" w:customStyle="1" w:styleId="BodytextBold">
    <w:name w:val="Body text + Bold"/>
    <w:rsid w:val="00075FE4"/>
    <w:rPr>
      <w:rFonts w:ascii="Times New Roman" w:eastAsia="Times New Roman" w:hAnsi="Times New Roman" w:cs="Times New Roman" w:hint="default"/>
      <w:b/>
      <w:bCs/>
      <w:color w:val="000000"/>
      <w:spacing w:val="0"/>
      <w:w w:val="100"/>
      <w:position w:val="0"/>
      <w:shd w:val="clear" w:color="auto" w:fill="FFFFFF"/>
      <w:lang w:val="ru-RU"/>
    </w:rPr>
  </w:style>
  <w:style w:type="character" w:customStyle="1" w:styleId="epm">
    <w:name w:val="epm"/>
    <w:basedOn w:val="a3"/>
    <w:rsid w:val="00075FE4"/>
  </w:style>
  <w:style w:type="character" w:customStyle="1" w:styleId="i-text-lowcase">
    <w:name w:val="i-text-lowcase"/>
    <w:basedOn w:val="a3"/>
    <w:rsid w:val="00075FE4"/>
  </w:style>
  <w:style w:type="paragraph" w:customStyle="1" w:styleId="1fff1">
    <w:name w:val="1"/>
    <w:basedOn w:val="a2"/>
    <w:rsid w:val="00075FE4"/>
    <w:pPr>
      <w:spacing w:before="100" w:beforeAutospacing="1" w:after="100" w:afterAutospacing="1"/>
    </w:pPr>
    <w:rPr>
      <w:rFonts w:ascii="Tahoma" w:hAnsi="Tahoma"/>
      <w:sz w:val="20"/>
      <w:szCs w:val="20"/>
      <w:lang w:val="en-US" w:eastAsia="en-US"/>
    </w:rPr>
  </w:style>
  <w:style w:type="paragraph" w:customStyle="1" w:styleId="1fff2">
    <w:name w:val="Знак Знак1 Знак Знак Знак Знак"/>
    <w:basedOn w:val="a2"/>
    <w:rsid w:val="00075FE4"/>
    <w:pPr>
      <w:spacing w:after="160" w:line="240" w:lineRule="exact"/>
    </w:pPr>
    <w:rPr>
      <w:rFonts w:ascii="Verdana" w:hAnsi="Verdana"/>
      <w:sz w:val="20"/>
      <w:szCs w:val="20"/>
      <w:lang w:val="en-US" w:eastAsia="en-US"/>
    </w:rPr>
  </w:style>
  <w:style w:type="paragraph" w:customStyle="1" w:styleId="1fff3">
    <w:name w:val="Обычный (веб)1"/>
    <w:basedOn w:val="a2"/>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4">
    <w:name w:val="Знак Знак Знак 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2"/>
    <w:link w:val="tztxt0"/>
    <w:rsid w:val="00075FE4"/>
    <w:pPr>
      <w:spacing w:after="120"/>
      <w:ind w:firstLine="709"/>
      <w:jc w:val="both"/>
    </w:pPr>
    <w:rPr>
      <w:lang w:eastAsia="en-US"/>
    </w:rPr>
  </w:style>
  <w:style w:type="character" w:customStyle="1" w:styleId="tztxt0">
    <w:name w:val="tz_txt Знак"/>
    <w:link w:val="tztxt"/>
    <w:locked/>
    <w:rsid w:val="00075FE4"/>
    <w:rPr>
      <w:rFonts w:ascii="Times New Roman" w:eastAsia="Times New Roman" w:hAnsi="Times New Roman" w:cs="Times New Roman"/>
      <w:sz w:val="24"/>
      <w:szCs w:val="24"/>
    </w:rPr>
  </w:style>
  <w:style w:type="character" w:customStyle="1" w:styleId="ConsPlusNonformat0">
    <w:name w:val="ConsPlusNonformat Знак"/>
    <w:link w:val="ConsPlusNonformat"/>
    <w:rsid w:val="00075FE4"/>
    <w:rPr>
      <w:rFonts w:ascii="Courier New" w:eastAsia="Times New Roman" w:hAnsi="Courier New" w:cs="Courier New"/>
      <w:sz w:val="20"/>
      <w:szCs w:val="20"/>
      <w:lang w:eastAsia="ru-RU"/>
    </w:rPr>
  </w:style>
  <w:style w:type="character" w:customStyle="1" w:styleId="match">
    <w:name w:val="match"/>
    <w:basedOn w:val="a3"/>
    <w:rsid w:val="00075FE4"/>
  </w:style>
  <w:style w:type="paragraph" w:customStyle="1" w:styleId="s1">
    <w:name w:val="s_1"/>
    <w:basedOn w:val="a2"/>
    <w:rsid w:val="00075FE4"/>
    <w:pPr>
      <w:spacing w:before="100" w:beforeAutospacing="1" w:after="100" w:afterAutospacing="1"/>
    </w:pPr>
  </w:style>
  <w:style w:type="paragraph" w:customStyle="1" w:styleId="m-7984151027262487816msobodytextindent">
    <w:name w:val="m_-7984151027262487816msobodytextindent"/>
    <w:basedOn w:val="a2"/>
    <w:rsid w:val="00075FE4"/>
    <w:pPr>
      <w:spacing w:before="100" w:beforeAutospacing="1" w:after="100" w:afterAutospacing="1"/>
    </w:pPr>
  </w:style>
  <w:style w:type="paragraph" w:customStyle="1" w:styleId="xl65">
    <w:name w:val="xl65"/>
    <w:basedOn w:val="a2"/>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basedOn w:val="a4"/>
    <w:next w:val="afffe"/>
    <w:rsid w:val="00075F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2"/>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numbering" w:customStyle="1" w:styleId="123">
    <w:name w:val="Нет списка12"/>
    <w:next w:val="a5"/>
    <w:uiPriority w:val="99"/>
    <w:semiHidden/>
    <w:unhideWhenUsed/>
    <w:rsid w:val="00075FE4"/>
  </w:style>
  <w:style w:type="table" w:customStyle="1" w:styleId="OTR2">
    <w:name w:val="OTR2"/>
    <w:basedOn w:val="a4"/>
    <w:next w:val="afffe"/>
    <w:rsid w:val="00075F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a">
    <w:name w:val="Обычный (веб)2"/>
    <w:basedOn w:val="a2"/>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2"/>
    <w:rsid w:val="00075FE4"/>
    <w:pPr>
      <w:widowControl w:val="0"/>
      <w:tabs>
        <w:tab w:val="left" w:pos="706"/>
      </w:tabs>
      <w:suppressAutoHyphens/>
      <w:spacing w:after="120" w:line="200" w:lineRule="atLeast"/>
      <w:ind w:left="283"/>
    </w:pPr>
    <w:rPr>
      <w:sz w:val="16"/>
      <w:szCs w:val="16"/>
      <w:lang w:eastAsia="ar-SA"/>
    </w:rPr>
  </w:style>
  <w:style w:type="paragraph" w:customStyle="1" w:styleId="1fff5">
    <w:name w:val="Без интервала1"/>
    <w:rsid w:val="00075FE4"/>
    <w:pPr>
      <w:suppressAutoHyphens/>
      <w:spacing w:after="0" w:line="100" w:lineRule="atLeast"/>
      <w:jc w:val="both"/>
    </w:pPr>
    <w:rPr>
      <w:rFonts w:ascii="Times New Roman" w:eastAsia="SimSun" w:hAnsi="Times New Roman" w:cs="Times New Roman"/>
      <w:kern w:val="1"/>
      <w:sz w:val="20"/>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3E7456"/>
    <w:pPr>
      <w:spacing w:after="0" w:line="240" w:lineRule="auto"/>
    </w:pPr>
    <w:rPr>
      <w:rFonts w:ascii="Times New Roman" w:eastAsia="Times New Roman" w:hAnsi="Times New Roman" w:cs="Times New Roman"/>
      <w:sz w:val="24"/>
      <w:szCs w:val="24"/>
      <w:lang w:eastAsia="ru-RU"/>
    </w:rPr>
  </w:style>
  <w:style w:type="paragraph" w:styleId="11">
    <w:name w:val="heading 1"/>
    <w:basedOn w:val="a2"/>
    <w:next w:val="a2"/>
    <w:link w:val="12"/>
    <w:qFormat/>
    <w:rsid w:val="00174442"/>
    <w:pPr>
      <w:keepNext/>
      <w:spacing w:before="240" w:after="60"/>
      <w:outlineLvl w:val="0"/>
    </w:pPr>
    <w:rPr>
      <w:rFonts w:ascii="Arial" w:hAnsi="Arial" w:cs="Arial"/>
      <w:b/>
      <w:bCs/>
      <w:kern w:val="32"/>
      <w:sz w:val="32"/>
      <w:szCs w:val="32"/>
    </w:rPr>
  </w:style>
  <w:style w:type="paragraph" w:styleId="21">
    <w:name w:val="heading 2"/>
    <w:aliases w:val="contract,H2,h2,2,Numbered text 3,H21,Раздел,H22,H23,H24,H211,H25,H212,H221,H231,H241,H2111,H26,H213,H222,H232,H242,H2112,H27,H214,H28,H29,H210,H215,H216,H217,H218,H219,H220,H2110,H223,H2113,H224,H225,H226,H227,H228,Заголовок 2а,EIA H2,- 1.1"/>
    <w:basedOn w:val="a2"/>
    <w:next w:val="a2"/>
    <w:link w:val="210"/>
    <w:unhideWhenUsed/>
    <w:qFormat/>
    <w:rsid w:val="00174442"/>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2"/>
    <w:next w:val="a2"/>
    <w:link w:val="31"/>
    <w:unhideWhenUsed/>
    <w:qFormat/>
    <w:rsid w:val="00174442"/>
    <w:pPr>
      <w:keepNext/>
      <w:spacing w:before="240" w:after="60"/>
      <w:outlineLvl w:val="2"/>
    </w:pPr>
    <w:rPr>
      <w:rFonts w:ascii="Arial" w:hAnsi="Arial" w:cs="Arial"/>
      <w:b/>
      <w:bCs/>
      <w:sz w:val="26"/>
      <w:szCs w:val="26"/>
    </w:rPr>
  </w:style>
  <w:style w:type="paragraph" w:styleId="4">
    <w:name w:val="heading 4"/>
    <w:aliases w:val="Параграф"/>
    <w:basedOn w:val="a2"/>
    <w:next w:val="a2"/>
    <w:link w:val="40"/>
    <w:unhideWhenUsed/>
    <w:qFormat/>
    <w:rsid w:val="00174442"/>
    <w:pPr>
      <w:keepNext/>
      <w:jc w:val="center"/>
      <w:outlineLvl w:val="3"/>
    </w:pPr>
    <w:rPr>
      <w:b/>
      <w:bCs/>
      <w:sz w:val="36"/>
      <w:szCs w:val="36"/>
    </w:rPr>
  </w:style>
  <w:style w:type="paragraph" w:styleId="5">
    <w:name w:val="heading 5"/>
    <w:aliases w:val="_Подпункт"/>
    <w:basedOn w:val="a2"/>
    <w:next w:val="a2"/>
    <w:link w:val="50"/>
    <w:unhideWhenUsed/>
    <w:qFormat/>
    <w:rsid w:val="00174442"/>
    <w:pPr>
      <w:keepNext/>
      <w:jc w:val="center"/>
      <w:outlineLvl w:val="4"/>
    </w:pPr>
    <w:rPr>
      <w:b/>
      <w:bCs/>
    </w:rPr>
  </w:style>
  <w:style w:type="paragraph" w:styleId="6">
    <w:name w:val="heading 6"/>
    <w:basedOn w:val="a2"/>
    <w:next w:val="a2"/>
    <w:link w:val="60"/>
    <w:unhideWhenUsed/>
    <w:qFormat/>
    <w:rsid w:val="00174442"/>
    <w:pPr>
      <w:numPr>
        <w:ilvl w:val="5"/>
        <w:numId w:val="1"/>
      </w:numPr>
      <w:spacing w:before="240" w:after="60"/>
      <w:jc w:val="both"/>
      <w:outlineLvl w:val="5"/>
    </w:pPr>
    <w:rPr>
      <w:i/>
      <w:iCs/>
      <w:sz w:val="22"/>
      <w:szCs w:val="22"/>
    </w:rPr>
  </w:style>
  <w:style w:type="paragraph" w:styleId="7">
    <w:name w:val="heading 7"/>
    <w:basedOn w:val="a2"/>
    <w:next w:val="a2"/>
    <w:link w:val="70"/>
    <w:unhideWhenUsed/>
    <w:qFormat/>
    <w:rsid w:val="00174442"/>
    <w:pPr>
      <w:keepNext/>
      <w:keepLines/>
      <w:widowControl w:val="0"/>
      <w:suppressLineNumbers/>
      <w:suppressAutoHyphens/>
      <w:outlineLvl w:val="6"/>
    </w:pPr>
    <w:rPr>
      <w:b/>
      <w:bCs/>
    </w:rPr>
  </w:style>
  <w:style w:type="paragraph" w:styleId="8">
    <w:name w:val="heading 8"/>
    <w:basedOn w:val="a2"/>
    <w:next w:val="a2"/>
    <w:link w:val="80"/>
    <w:unhideWhenUsed/>
    <w:qFormat/>
    <w:rsid w:val="00174442"/>
    <w:pPr>
      <w:keepNext/>
      <w:ind w:left="-108" w:right="-108"/>
      <w:jc w:val="center"/>
      <w:outlineLvl w:val="7"/>
    </w:pPr>
    <w:rPr>
      <w:b/>
      <w:bCs/>
    </w:rPr>
  </w:style>
  <w:style w:type="paragraph" w:styleId="9">
    <w:name w:val="heading 9"/>
    <w:basedOn w:val="a2"/>
    <w:next w:val="a2"/>
    <w:link w:val="90"/>
    <w:unhideWhenUsed/>
    <w:qFormat/>
    <w:rsid w:val="00174442"/>
    <w:pPr>
      <w:numPr>
        <w:ilvl w:val="8"/>
        <w:numId w:val="1"/>
      </w:numPr>
      <w:spacing w:before="240" w:after="60"/>
      <w:jc w:val="both"/>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1"/>
    <w:rsid w:val="00174442"/>
    <w:rPr>
      <w:rFonts w:ascii="Arial" w:eastAsia="Times New Roman" w:hAnsi="Arial" w:cs="Arial"/>
      <w:b/>
      <w:bCs/>
      <w:kern w:val="32"/>
      <w:sz w:val="32"/>
      <w:szCs w:val="32"/>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locked/>
    <w:rsid w:val="00174442"/>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0"/>
    <w:locked/>
    <w:rsid w:val="00174442"/>
    <w:rPr>
      <w:rFonts w:ascii="Arial" w:eastAsia="Times New Roman" w:hAnsi="Arial" w:cs="Arial"/>
      <w:b/>
      <w:bCs/>
      <w:sz w:val="26"/>
      <w:szCs w:val="26"/>
      <w:lang w:eastAsia="ru-RU"/>
    </w:rPr>
  </w:style>
  <w:style w:type="character" w:customStyle="1" w:styleId="40">
    <w:name w:val="Заголовок 4 Знак"/>
    <w:aliases w:val="Параграф Знак"/>
    <w:basedOn w:val="a3"/>
    <w:link w:val="4"/>
    <w:rsid w:val="00174442"/>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3"/>
    <w:link w:val="5"/>
    <w:rsid w:val="00174442"/>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rsid w:val="00174442"/>
    <w:rPr>
      <w:rFonts w:ascii="Times New Roman" w:eastAsia="Times New Roman" w:hAnsi="Times New Roman" w:cs="Times New Roman"/>
      <w:i/>
      <w:iCs/>
      <w:lang w:eastAsia="ru-RU"/>
    </w:rPr>
  </w:style>
  <w:style w:type="character" w:customStyle="1" w:styleId="70">
    <w:name w:val="Заголовок 7 Знак"/>
    <w:basedOn w:val="a3"/>
    <w:link w:val="7"/>
    <w:rsid w:val="00174442"/>
    <w:rPr>
      <w:rFonts w:ascii="Times New Roman" w:eastAsia="Times New Roman" w:hAnsi="Times New Roman" w:cs="Times New Roman"/>
      <w:b/>
      <w:bCs/>
      <w:sz w:val="24"/>
      <w:szCs w:val="24"/>
      <w:lang w:eastAsia="ru-RU"/>
    </w:rPr>
  </w:style>
  <w:style w:type="character" w:customStyle="1" w:styleId="80">
    <w:name w:val="Заголовок 8 Знак"/>
    <w:basedOn w:val="a3"/>
    <w:link w:val="8"/>
    <w:rsid w:val="00174442"/>
    <w:rPr>
      <w:rFonts w:ascii="Times New Roman" w:eastAsia="Times New Roman" w:hAnsi="Times New Roman" w:cs="Times New Roman"/>
      <w:b/>
      <w:bCs/>
      <w:sz w:val="24"/>
      <w:szCs w:val="24"/>
      <w:lang w:eastAsia="ru-RU"/>
    </w:rPr>
  </w:style>
  <w:style w:type="character" w:customStyle="1" w:styleId="90">
    <w:name w:val="Заголовок 9 Знак"/>
    <w:basedOn w:val="a3"/>
    <w:link w:val="9"/>
    <w:rsid w:val="00174442"/>
    <w:rPr>
      <w:rFonts w:ascii="Arial" w:eastAsia="Times New Roman" w:hAnsi="Arial" w:cs="Arial"/>
      <w:b/>
      <w:bCs/>
      <w:i/>
      <w:iCs/>
      <w:sz w:val="18"/>
      <w:szCs w:val="18"/>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3"/>
    <w:rsid w:val="00174442"/>
    <w:rPr>
      <w:rFonts w:asciiTheme="majorHAnsi" w:eastAsiaTheme="majorEastAsia" w:hAnsiTheme="majorHAnsi" w:cstheme="majorBidi"/>
      <w:color w:val="2E74B5" w:themeColor="accent1" w:themeShade="BF"/>
      <w:sz w:val="26"/>
      <w:szCs w:val="26"/>
      <w:lang w:eastAsia="ru-RU"/>
    </w:rPr>
  </w:style>
  <w:style w:type="character" w:customStyle="1" w:styleId="32">
    <w:name w:val="Заголовок 3 Знак"/>
    <w:aliases w:val="h3 Знак1,Head 3 Знак1,l3+toc 3 Знак1,CT Знак1,Sub-section Title Знак1,l3 Знак1"/>
    <w:basedOn w:val="a3"/>
    <w:rsid w:val="00174442"/>
    <w:rPr>
      <w:rFonts w:asciiTheme="majorHAnsi" w:eastAsiaTheme="majorEastAsia" w:hAnsiTheme="majorHAnsi" w:cstheme="majorBidi"/>
      <w:color w:val="1F4D78" w:themeColor="accent1" w:themeShade="7F"/>
      <w:sz w:val="24"/>
      <w:szCs w:val="24"/>
      <w:lang w:eastAsia="ru-RU"/>
    </w:rPr>
  </w:style>
  <w:style w:type="character" w:styleId="a6">
    <w:name w:val="Hyperlink"/>
    <w:uiPriority w:val="99"/>
    <w:unhideWhenUsed/>
    <w:rsid w:val="00174442"/>
    <w:rPr>
      <w:rFonts w:ascii="Times New Roman" w:hAnsi="Times New Roman" w:cs="Times New Roman" w:hint="default"/>
      <w:color w:val="0000FF"/>
      <w:u w:val="single"/>
    </w:rPr>
  </w:style>
  <w:style w:type="character" w:styleId="a7">
    <w:name w:val="Emphasis"/>
    <w:qFormat/>
    <w:rsid w:val="00174442"/>
    <w:rPr>
      <w:rFonts w:ascii="Times New Roman" w:hAnsi="Times New Roman" w:cs="Times New Roman" w:hint="default"/>
      <w:i/>
      <w:iCs/>
    </w:rPr>
  </w:style>
  <w:style w:type="character" w:customStyle="1" w:styleId="HTML">
    <w:name w:val="Стандартный HTML Знак"/>
    <w:basedOn w:val="a3"/>
    <w:link w:val="HTML0"/>
    <w:rsid w:val="00174442"/>
    <w:rPr>
      <w:rFonts w:ascii="Courier New" w:eastAsia="Times New Roman" w:hAnsi="Courier New" w:cs="Courier New"/>
      <w:color w:val="000000"/>
      <w:sz w:val="20"/>
      <w:szCs w:val="20"/>
      <w:lang w:eastAsia="ru-RU"/>
    </w:rPr>
  </w:style>
  <w:style w:type="paragraph" w:styleId="HTML0">
    <w:name w:val="HTML Preformatted"/>
    <w:basedOn w:val="a2"/>
    <w:link w:val="HTML"/>
    <w:unhideWhenUsed/>
    <w:rsid w:val="001744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styleId="a8">
    <w:name w:val="Strong"/>
    <w:uiPriority w:val="22"/>
    <w:qFormat/>
    <w:rsid w:val="00174442"/>
    <w:rPr>
      <w:rFonts w:ascii="Times New Roman" w:hAnsi="Times New Roman" w:cs="Times New Roman" w:hint="default"/>
      <w:b/>
      <w:bCs/>
    </w:rPr>
  </w:style>
  <w:style w:type="paragraph" w:styleId="13">
    <w:name w:val="index 1"/>
    <w:basedOn w:val="a2"/>
    <w:next w:val="a2"/>
    <w:autoRedefine/>
    <w:semiHidden/>
    <w:unhideWhenUsed/>
    <w:rsid w:val="00174442"/>
    <w:pPr>
      <w:ind w:left="200" w:hanging="200"/>
    </w:pPr>
    <w:rPr>
      <w:sz w:val="20"/>
      <w:szCs w:val="20"/>
    </w:rPr>
  </w:style>
  <w:style w:type="paragraph" w:styleId="15">
    <w:name w:val="toc 1"/>
    <w:basedOn w:val="a2"/>
    <w:next w:val="a2"/>
    <w:autoRedefine/>
    <w:uiPriority w:val="39"/>
    <w:unhideWhenUsed/>
    <w:rsid w:val="00174442"/>
    <w:pPr>
      <w:tabs>
        <w:tab w:val="left" w:pos="1134"/>
        <w:tab w:val="right" w:leader="dot" w:pos="9627"/>
      </w:tabs>
    </w:pPr>
    <w:rPr>
      <w:b/>
      <w:bCs/>
      <w:caps/>
      <w:noProof/>
      <w:sz w:val="20"/>
      <w:szCs w:val="20"/>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2"/>
    <w:link w:val="aa"/>
    <w:unhideWhenUsed/>
    <w:qFormat/>
    <w:rsid w:val="00174442"/>
    <w:pPr>
      <w:spacing w:after="60"/>
      <w:jc w:val="both"/>
    </w:pPr>
    <w:rPr>
      <w:sz w:val="20"/>
      <w:szCs w:val="20"/>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3"/>
    <w:link w:val="a9"/>
    <w:rsid w:val="00174442"/>
    <w:rPr>
      <w:rFonts w:ascii="Times New Roman" w:eastAsia="Times New Roman" w:hAnsi="Times New Roman" w:cs="Times New Roman"/>
      <w:sz w:val="20"/>
      <w:szCs w:val="20"/>
      <w:lang w:eastAsia="ru-RU"/>
    </w:rPr>
  </w:style>
  <w:style w:type="character" w:customStyle="1" w:styleId="ab">
    <w:name w:val="Верхний колонтитул Знак"/>
    <w:basedOn w:val="a3"/>
    <w:link w:val="ac"/>
    <w:uiPriority w:val="99"/>
    <w:rsid w:val="00174442"/>
    <w:rPr>
      <w:rFonts w:ascii="Times New Roman" w:eastAsia="Times New Roman" w:hAnsi="Times New Roman" w:cs="Times New Roman"/>
      <w:sz w:val="24"/>
      <w:szCs w:val="24"/>
      <w:lang w:eastAsia="ru-RU"/>
    </w:rPr>
  </w:style>
  <w:style w:type="paragraph" w:styleId="ac">
    <w:name w:val="header"/>
    <w:basedOn w:val="a2"/>
    <w:link w:val="ab"/>
    <w:uiPriority w:val="99"/>
    <w:unhideWhenUsed/>
    <w:rsid w:val="00174442"/>
    <w:pPr>
      <w:tabs>
        <w:tab w:val="center" w:pos="4677"/>
        <w:tab w:val="right" w:pos="9355"/>
      </w:tabs>
    </w:pPr>
  </w:style>
  <w:style w:type="character" w:customStyle="1" w:styleId="ad">
    <w:name w:val="Нижний колонтитул Знак"/>
    <w:basedOn w:val="a3"/>
    <w:link w:val="ae"/>
    <w:rsid w:val="00174442"/>
    <w:rPr>
      <w:rFonts w:ascii="Times New Roman" w:eastAsia="Times New Roman" w:hAnsi="Times New Roman" w:cs="Times New Roman"/>
      <w:sz w:val="24"/>
      <w:szCs w:val="24"/>
      <w:lang w:eastAsia="ru-RU"/>
    </w:rPr>
  </w:style>
  <w:style w:type="paragraph" w:styleId="ae">
    <w:name w:val="footer"/>
    <w:basedOn w:val="a2"/>
    <w:link w:val="ad"/>
    <w:unhideWhenUsed/>
    <w:rsid w:val="00174442"/>
    <w:pPr>
      <w:tabs>
        <w:tab w:val="center" w:pos="4677"/>
        <w:tab w:val="right" w:pos="9355"/>
      </w:tabs>
    </w:pPr>
  </w:style>
  <w:style w:type="paragraph" w:styleId="af">
    <w:name w:val="List"/>
    <w:basedOn w:val="a2"/>
    <w:unhideWhenUsed/>
    <w:rsid w:val="00174442"/>
    <w:pPr>
      <w:ind w:left="283" w:hanging="283"/>
    </w:pPr>
    <w:rPr>
      <w:sz w:val="20"/>
      <w:szCs w:val="20"/>
      <w:lang w:val="en-GB"/>
    </w:rPr>
  </w:style>
  <w:style w:type="paragraph" w:styleId="af0">
    <w:name w:val="List Bullet"/>
    <w:basedOn w:val="a2"/>
    <w:autoRedefine/>
    <w:unhideWhenUsed/>
    <w:rsid w:val="00174442"/>
    <w:pPr>
      <w:widowControl w:val="0"/>
      <w:spacing w:after="60"/>
      <w:jc w:val="both"/>
    </w:pPr>
    <w:rPr>
      <w:color w:val="000000"/>
    </w:rPr>
  </w:style>
  <w:style w:type="paragraph" w:styleId="23">
    <w:name w:val="List Number 2"/>
    <w:basedOn w:val="a2"/>
    <w:unhideWhenUsed/>
    <w:rsid w:val="00174442"/>
    <w:pPr>
      <w:tabs>
        <w:tab w:val="num" w:pos="360"/>
        <w:tab w:val="num" w:pos="432"/>
      </w:tabs>
      <w:ind w:left="432" w:hanging="432"/>
    </w:pPr>
    <w:rPr>
      <w:sz w:val="20"/>
      <w:szCs w:val="20"/>
    </w:rPr>
  </w:style>
  <w:style w:type="paragraph" w:styleId="af1">
    <w:name w:val="Title"/>
    <w:basedOn w:val="a2"/>
    <w:link w:val="af2"/>
    <w:qFormat/>
    <w:rsid w:val="00174442"/>
    <w:pPr>
      <w:widowControl w:val="0"/>
      <w:autoSpaceDE w:val="0"/>
      <w:autoSpaceDN w:val="0"/>
      <w:adjustRightInd w:val="0"/>
      <w:jc w:val="center"/>
    </w:pPr>
  </w:style>
  <w:style w:type="character" w:customStyle="1" w:styleId="af2">
    <w:name w:val="Название Знак"/>
    <w:basedOn w:val="a3"/>
    <w:link w:val="af1"/>
    <w:rsid w:val="00174442"/>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basedOn w:val="a3"/>
    <w:link w:val="af4"/>
    <w:locked/>
    <w:rsid w:val="00174442"/>
    <w:rPr>
      <w:sz w:val="28"/>
      <w:szCs w:val="28"/>
    </w:rPr>
  </w:style>
  <w:style w:type="paragraph" w:styleId="af4">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2"/>
    <w:link w:val="af3"/>
    <w:unhideWhenUsed/>
    <w:qFormat/>
    <w:rsid w:val="00174442"/>
    <w:pPr>
      <w:jc w:val="both"/>
    </w:pPr>
    <w:rPr>
      <w:rFonts w:asciiTheme="minorHAnsi" w:eastAsiaTheme="minorHAnsi" w:hAnsiTheme="minorHAnsi" w:cstheme="minorBidi"/>
      <w:sz w:val="28"/>
      <w:szCs w:val="28"/>
      <w:lang w:eastAsia="en-US"/>
    </w:rPr>
  </w:style>
  <w:style w:type="character" w:customStyle="1" w:styleId="16">
    <w:name w:val="Основной текст Знак1"/>
    <w:aliases w:val="Список 1 Знак1,Body Text Char Знак1"/>
    <w:basedOn w:val="a3"/>
    <w:semiHidden/>
    <w:rsid w:val="00174442"/>
    <w:rPr>
      <w:rFonts w:ascii="Times New Roman" w:eastAsia="Times New Roman" w:hAnsi="Times New Roman" w:cs="Times New Roman"/>
      <w:sz w:val="24"/>
      <w:szCs w:val="24"/>
      <w:lang w:eastAsia="ru-RU"/>
    </w:rPr>
  </w:style>
  <w:style w:type="character" w:customStyle="1" w:styleId="af5">
    <w:name w:val="Основной текст с отступом Знак"/>
    <w:aliases w:val="текст Знак"/>
    <w:basedOn w:val="a3"/>
    <w:link w:val="af6"/>
    <w:locked/>
    <w:rsid w:val="00174442"/>
    <w:rPr>
      <w:sz w:val="28"/>
      <w:szCs w:val="28"/>
    </w:rPr>
  </w:style>
  <w:style w:type="paragraph" w:styleId="af6">
    <w:name w:val="Body Text Indent"/>
    <w:aliases w:val="текст"/>
    <w:basedOn w:val="a2"/>
    <w:link w:val="af5"/>
    <w:unhideWhenUsed/>
    <w:rsid w:val="00174442"/>
    <w:pPr>
      <w:tabs>
        <w:tab w:val="num" w:pos="0"/>
        <w:tab w:val="num" w:pos="1080"/>
      </w:tabs>
      <w:ind w:firstLine="709"/>
      <w:jc w:val="both"/>
    </w:pPr>
    <w:rPr>
      <w:rFonts w:asciiTheme="minorHAnsi" w:eastAsiaTheme="minorHAnsi" w:hAnsiTheme="minorHAnsi" w:cstheme="minorBidi"/>
      <w:sz w:val="28"/>
      <w:szCs w:val="28"/>
      <w:lang w:eastAsia="en-US"/>
    </w:rPr>
  </w:style>
  <w:style w:type="character" w:customStyle="1" w:styleId="17">
    <w:name w:val="Основной текст с отступом Знак1"/>
    <w:aliases w:val="текст Знак1"/>
    <w:basedOn w:val="a3"/>
    <w:semiHidden/>
    <w:rsid w:val="00174442"/>
    <w:rPr>
      <w:rFonts w:ascii="Times New Roman" w:eastAsia="Times New Roman" w:hAnsi="Times New Roman" w:cs="Times New Roman"/>
      <w:sz w:val="24"/>
      <w:szCs w:val="24"/>
      <w:lang w:eastAsia="ru-RU"/>
    </w:rPr>
  </w:style>
  <w:style w:type="paragraph" w:styleId="af7">
    <w:name w:val="Subtitle"/>
    <w:basedOn w:val="a2"/>
    <w:link w:val="af8"/>
    <w:qFormat/>
    <w:rsid w:val="00174442"/>
    <w:pPr>
      <w:spacing w:after="60"/>
      <w:jc w:val="center"/>
      <w:outlineLvl w:val="1"/>
    </w:pPr>
    <w:rPr>
      <w:rFonts w:ascii="Arial" w:hAnsi="Arial" w:cs="Arial"/>
    </w:rPr>
  </w:style>
  <w:style w:type="character" w:customStyle="1" w:styleId="af8">
    <w:name w:val="Подзаголовок Знак"/>
    <w:basedOn w:val="a3"/>
    <w:link w:val="af7"/>
    <w:rsid w:val="00174442"/>
    <w:rPr>
      <w:rFonts w:ascii="Arial" w:eastAsia="Times New Roman" w:hAnsi="Arial" w:cs="Arial"/>
      <w:sz w:val="24"/>
      <w:szCs w:val="24"/>
      <w:lang w:eastAsia="ru-RU"/>
    </w:rPr>
  </w:style>
  <w:style w:type="character" w:customStyle="1" w:styleId="af9">
    <w:name w:val="Дата Знак"/>
    <w:basedOn w:val="a3"/>
    <w:link w:val="afa"/>
    <w:rsid w:val="00174442"/>
    <w:rPr>
      <w:rFonts w:ascii="Times New Roman" w:eastAsia="Times New Roman" w:hAnsi="Times New Roman" w:cs="Times New Roman"/>
      <w:sz w:val="24"/>
      <w:szCs w:val="24"/>
      <w:lang w:eastAsia="ru-RU"/>
    </w:rPr>
  </w:style>
  <w:style w:type="paragraph" w:styleId="afa">
    <w:name w:val="Date"/>
    <w:basedOn w:val="a2"/>
    <w:next w:val="a2"/>
    <w:link w:val="af9"/>
    <w:unhideWhenUsed/>
    <w:rsid w:val="00174442"/>
    <w:pPr>
      <w:spacing w:after="60"/>
      <w:jc w:val="both"/>
    </w:pPr>
  </w:style>
  <w:style w:type="paragraph" w:styleId="afb">
    <w:name w:val="Body Text First Indent"/>
    <w:basedOn w:val="af4"/>
    <w:link w:val="afc"/>
    <w:unhideWhenUsed/>
    <w:rsid w:val="00174442"/>
    <w:pPr>
      <w:spacing w:after="120"/>
      <w:ind w:firstLine="210"/>
      <w:jc w:val="left"/>
    </w:pPr>
    <w:rPr>
      <w:sz w:val="20"/>
      <w:szCs w:val="20"/>
    </w:rPr>
  </w:style>
  <w:style w:type="character" w:customStyle="1" w:styleId="afc">
    <w:name w:val="Красная строка Знак"/>
    <w:basedOn w:val="16"/>
    <w:link w:val="afb"/>
    <w:rsid w:val="00174442"/>
    <w:rPr>
      <w:rFonts w:ascii="Times New Roman" w:eastAsia="Times New Roman" w:hAnsi="Times New Roman" w:cs="Times New Roman"/>
      <w:sz w:val="20"/>
      <w:szCs w:val="20"/>
      <w:lang w:eastAsia="ru-RU"/>
    </w:rPr>
  </w:style>
  <w:style w:type="paragraph" w:styleId="24">
    <w:name w:val="Body Text First Indent 2"/>
    <w:basedOn w:val="af6"/>
    <w:link w:val="25"/>
    <w:unhideWhenUsed/>
    <w:rsid w:val="00174442"/>
    <w:pPr>
      <w:tabs>
        <w:tab w:val="clear" w:pos="1080"/>
      </w:tabs>
      <w:spacing w:after="120"/>
      <w:ind w:left="283" w:firstLine="210"/>
      <w:jc w:val="left"/>
    </w:pPr>
    <w:rPr>
      <w:sz w:val="20"/>
      <w:szCs w:val="20"/>
      <w:lang w:val="en-GB"/>
    </w:rPr>
  </w:style>
  <w:style w:type="character" w:customStyle="1" w:styleId="25">
    <w:name w:val="Красная строка 2 Знак"/>
    <w:basedOn w:val="17"/>
    <w:link w:val="24"/>
    <w:rsid w:val="00174442"/>
    <w:rPr>
      <w:rFonts w:ascii="Times New Roman" w:eastAsia="Times New Roman" w:hAnsi="Times New Roman" w:cs="Times New Roman"/>
      <w:sz w:val="20"/>
      <w:szCs w:val="20"/>
      <w:lang w:val="en-GB" w:eastAsia="ru-RU"/>
    </w:rPr>
  </w:style>
  <w:style w:type="character" w:customStyle="1" w:styleId="afd">
    <w:name w:val="Заголовок записки Знак"/>
    <w:basedOn w:val="a3"/>
    <w:link w:val="afe"/>
    <w:rsid w:val="00174442"/>
    <w:rPr>
      <w:rFonts w:ascii="Times New Roman" w:eastAsia="Times New Roman" w:hAnsi="Times New Roman" w:cs="Times New Roman"/>
      <w:sz w:val="24"/>
      <w:szCs w:val="24"/>
      <w:lang w:eastAsia="ru-RU"/>
    </w:rPr>
  </w:style>
  <w:style w:type="paragraph" w:styleId="afe">
    <w:name w:val="Note Heading"/>
    <w:basedOn w:val="a2"/>
    <w:next w:val="a2"/>
    <w:link w:val="afd"/>
    <w:unhideWhenUsed/>
    <w:rsid w:val="00174442"/>
    <w:pPr>
      <w:spacing w:after="60"/>
      <w:jc w:val="both"/>
    </w:pPr>
  </w:style>
  <w:style w:type="paragraph" w:styleId="26">
    <w:name w:val="Body Text 2"/>
    <w:basedOn w:val="a2"/>
    <w:link w:val="27"/>
    <w:unhideWhenUsed/>
    <w:rsid w:val="00174442"/>
    <w:rPr>
      <w:sz w:val="28"/>
      <w:szCs w:val="28"/>
    </w:rPr>
  </w:style>
  <w:style w:type="character" w:customStyle="1" w:styleId="27">
    <w:name w:val="Основной текст 2 Знак"/>
    <w:basedOn w:val="a3"/>
    <w:link w:val="26"/>
    <w:rsid w:val="00174442"/>
    <w:rPr>
      <w:rFonts w:ascii="Times New Roman" w:eastAsia="Times New Roman" w:hAnsi="Times New Roman" w:cs="Times New Roman"/>
      <w:sz w:val="28"/>
      <w:szCs w:val="28"/>
      <w:lang w:eastAsia="ru-RU"/>
    </w:rPr>
  </w:style>
  <w:style w:type="character" w:customStyle="1" w:styleId="33">
    <w:name w:val="Основной текст 3 Знак"/>
    <w:basedOn w:val="a3"/>
    <w:link w:val="34"/>
    <w:rsid w:val="00174442"/>
    <w:rPr>
      <w:rFonts w:ascii="Times New Roman" w:eastAsia="Times New Roman" w:hAnsi="Times New Roman" w:cs="Times New Roman"/>
      <w:sz w:val="16"/>
      <w:szCs w:val="16"/>
      <w:lang w:eastAsia="ru-RU"/>
    </w:rPr>
  </w:style>
  <w:style w:type="paragraph" w:styleId="34">
    <w:name w:val="Body Text 3"/>
    <w:basedOn w:val="a2"/>
    <w:link w:val="33"/>
    <w:unhideWhenUsed/>
    <w:rsid w:val="00174442"/>
    <w:pPr>
      <w:spacing w:after="120"/>
    </w:pPr>
    <w:rPr>
      <w:sz w:val="16"/>
      <w:szCs w:val="16"/>
    </w:rPr>
  </w:style>
  <w:style w:type="character" w:customStyle="1" w:styleId="28">
    <w:name w:val="Основной текст с отступом 2 Знак"/>
    <w:aliases w:val="Знак1 Знак,Знак Знак8"/>
    <w:basedOn w:val="a3"/>
    <w:link w:val="29"/>
    <w:uiPriority w:val="99"/>
    <w:locked/>
    <w:rsid w:val="00174442"/>
    <w:rPr>
      <w:sz w:val="24"/>
      <w:szCs w:val="24"/>
    </w:rPr>
  </w:style>
  <w:style w:type="paragraph" w:styleId="29">
    <w:name w:val="Body Text Indent 2"/>
    <w:aliases w:val="Знак1,Знак"/>
    <w:basedOn w:val="a2"/>
    <w:link w:val="28"/>
    <w:uiPriority w:val="99"/>
    <w:unhideWhenUsed/>
    <w:rsid w:val="00174442"/>
    <w:pPr>
      <w:widowControl w:val="0"/>
      <w:adjustRightInd w:val="0"/>
      <w:spacing w:after="160" w:line="240" w:lineRule="exact"/>
      <w:jc w:val="right"/>
    </w:pPr>
    <w:rPr>
      <w:rFonts w:asciiTheme="minorHAnsi" w:eastAsiaTheme="minorHAnsi" w:hAnsiTheme="minorHAnsi" w:cstheme="minorBidi"/>
      <w:lang w:eastAsia="en-US"/>
    </w:rPr>
  </w:style>
  <w:style w:type="character" w:customStyle="1" w:styleId="211">
    <w:name w:val="Основной текст с отступом 2 Знак1"/>
    <w:aliases w:val="Знак Знак,Знак1 Знак1"/>
    <w:basedOn w:val="a3"/>
    <w:rsid w:val="00174442"/>
    <w:rPr>
      <w:rFonts w:ascii="Times New Roman" w:eastAsia="Times New Roman" w:hAnsi="Times New Roman" w:cs="Times New Roman"/>
      <w:sz w:val="24"/>
      <w:szCs w:val="24"/>
      <w:lang w:eastAsia="ru-RU"/>
    </w:rPr>
  </w:style>
  <w:style w:type="character" w:customStyle="1" w:styleId="35">
    <w:name w:val="Основной текст с отступом 3 Знак"/>
    <w:aliases w:val="Знак2 Знак"/>
    <w:basedOn w:val="a3"/>
    <w:link w:val="36"/>
    <w:locked/>
    <w:rsid w:val="00174442"/>
    <w:rPr>
      <w:sz w:val="28"/>
      <w:szCs w:val="28"/>
    </w:rPr>
  </w:style>
  <w:style w:type="paragraph" w:styleId="36">
    <w:name w:val="Body Text Indent 3"/>
    <w:aliases w:val="Знак2"/>
    <w:basedOn w:val="a2"/>
    <w:link w:val="35"/>
    <w:unhideWhenUsed/>
    <w:rsid w:val="00174442"/>
    <w:pPr>
      <w:tabs>
        <w:tab w:val="left" w:pos="1260"/>
      </w:tabs>
      <w:ind w:firstLine="720"/>
      <w:jc w:val="both"/>
    </w:pPr>
    <w:rPr>
      <w:rFonts w:asciiTheme="minorHAnsi" w:eastAsiaTheme="minorHAnsi" w:hAnsiTheme="minorHAnsi" w:cstheme="minorBidi"/>
      <w:sz w:val="28"/>
      <w:szCs w:val="28"/>
      <w:lang w:eastAsia="en-US"/>
    </w:rPr>
  </w:style>
  <w:style w:type="character" w:customStyle="1" w:styleId="310">
    <w:name w:val="Основной текст с отступом 3 Знак1"/>
    <w:aliases w:val="Знак2 Знак1"/>
    <w:basedOn w:val="a3"/>
    <w:semiHidden/>
    <w:rsid w:val="00174442"/>
    <w:rPr>
      <w:rFonts w:ascii="Times New Roman" w:eastAsia="Times New Roman" w:hAnsi="Times New Roman" w:cs="Times New Roman"/>
      <w:sz w:val="16"/>
      <w:szCs w:val="16"/>
      <w:lang w:eastAsia="ru-RU"/>
    </w:rPr>
  </w:style>
  <w:style w:type="character" w:customStyle="1" w:styleId="aff">
    <w:name w:val="Схема документа Знак"/>
    <w:basedOn w:val="a3"/>
    <w:link w:val="aff0"/>
    <w:rsid w:val="00174442"/>
    <w:rPr>
      <w:rFonts w:ascii="Tahoma" w:eastAsia="Times New Roman" w:hAnsi="Tahoma" w:cs="Tahoma"/>
      <w:sz w:val="20"/>
      <w:szCs w:val="20"/>
      <w:shd w:val="clear" w:color="auto" w:fill="000080"/>
      <w:lang w:eastAsia="ru-RU"/>
    </w:rPr>
  </w:style>
  <w:style w:type="paragraph" w:styleId="aff0">
    <w:name w:val="Document Map"/>
    <w:basedOn w:val="a2"/>
    <w:link w:val="aff"/>
    <w:unhideWhenUsed/>
    <w:rsid w:val="00174442"/>
    <w:pPr>
      <w:shd w:val="clear" w:color="auto" w:fill="000080"/>
    </w:pPr>
    <w:rPr>
      <w:rFonts w:ascii="Tahoma" w:hAnsi="Tahoma" w:cs="Tahoma"/>
      <w:sz w:val="20"/>
      <w:szCs w:val="20"/>
    </w:rPr>
  </w:style>
  <w:style w:type="character" w:customStyle="1" w:styleId="aff1">
    <w:name w:val="Текст Знак"/>
    <w:basedOn w:val="a3"/>
    <w:link w:val="aff2"/>
    <w:rsid w:val="00174442"/>
    <w:rPr>
      <w:rFonts w:ascii="Courier New" w:eastAsia="Times New Roman" w:hAnsi="Courier New" w:cs="Courier New"/>
      <w:sz w:val="20"/>
      <w:szCs w:val="20"/>
      <w:lang w:eastAsia="ru-RU"/>
    </w:rPr>
  </w:style>
  <w:style w:type="paragraph" w:styleId="aff2">
    <w:name w:val="Plain Text"/>
    <w:basedOn w:val="a2"/>
    <w:link w:val="aff1"/>
    <w:unhideWhenUsed/>
    <w:rsid w:val="00174442"/>
    <w:rPr>
      <w:rFonts w:ascii="Courier New" w:hAnsi="Courier New" w:cs="Courier New"/>
      <w:sz w:val="20"/>
      <w:szCs w:val="20"/>
    </w:rPr>
  </w:style>
  <w:style w:type="character" w:customStyle="1" w:styleId="aff3">
    <w:name w:val="Текст выноски Знак"/>
    <w:basedOn w:val="a3"/>
    <w:link w:val="aff4"/>
    <w:uiPriority w:val="99"/>
    <w:rsid w:val="00174442"/>
    <w:rPr>
      <w:rFonts w:ascii="Segoe UI" w:eastAsia="Times New Roman" w:hAnsi="Segoe UI" w:cs="Segoe UI"/>
      <w:sz w:val="18"/>
      <w:szCs w:val="18"/>
      <w:lang w:eastAsia="ru-RU"/>
    </w:rPr>
  </w:style>
  <w:style w:type="paragraph" w:styleId="aff4">
    <w:name w:val="Balloon Text"/>
    <w:basedOn w:val="a2"/>
    <w:link w:val="aff3"/>
    <w:uiPriority w:val="99"/>
    <w:unhideWhenUsed/>
    <w:rsid w:val="00174442"/>
    <w:rPr>
      <w:rFonts w:ascii="Segoe UI" w:hAnsi="Segoe UI" w:cs="Segoe UI"/>
      <w:sz w:val="18"/>
      <w:szCs w:val="18"/>
    </w:rPr>
  </w:style>
  <w:style w:type="paragraph" w:customStyle="1" w:styleId="2a">
    <w:name w:val="Стиль2"/>
    <w:basedOn w:val="23"/>
    <w:rsid w:val="00174442"/>
    <w:pPr>
      <w:keepNext/>
      <w:keepLines/>
      <w:widowControl w:val="0"/>
      <w:suppressLineNumbers/>
      <w:suppressAutoHyphens/>
      <w:spacing w:after="60"/>
      <w:ind w:left="360" w:hanging="360"/>
      <w:jc w:val="both"/>
    </w:pPr>
    <w:rPr>
      <w:b/>
      <w:bCs/>
      <w:sz w:val="24"/>
      <w:szCs w:val="24"/>
    </w:rPr>
  </w:style>
  <w:style w:type="paragraph" w:customStyle="1" w:styleId="37">
    <w:name w:val="Стиль3"/>
    <w:basedOn w:val="29"/>
    <w:rsid w:val="00174442"/>
    <w:pPr>
      <w:tabs>
        <w:tab w:val="num" w:pos="643"/>
      </w:tabs>
      <w:spacing w:after="0" w:line="240" w:lineRule="auto"/>
      <w:ind w:left="643" w:hanging="360"/>
      <w:jc w:val="both"/>
    </w:pPr>
    <w:rPr>
      <w:rFonts w:ascii="Times New Roman" w:hAnsi="Times New Roman" w:cs="Times New Roman"/>
      <w:lang w:eastAsia="ru-RU"/>
    </w:rPr>
  </w:style>
  <w:style w:type="character" w:customStyle="1" w:styleId="38">
    <w:name w:val="Стиль3 Знак Знак Знак"/>
    <w:link w:val="39"/>
    <w:locked/>
    <w:rsid w:val="00174442"/>
    <w:rPr>
      <w:sz w:val="24"/>
      <w:szCs w:val="24"/>
    </w:rPr>
  </w:style>
  <w:style w:type="paragraph" w:customStyle="1" w:styleId="39">
    <w:name w:val="Стиль3 Знак Знак"/>
    <w:basedOn w:val="29"/>
    <w:link w:val="38"/>
    <w:rsid w:val="00174442"/>
    <w:pPr>
      <w:tabs>
        <w:tab w:val="num" w:pos="227"/>
      </w:tabs>
      <w:spacing w:after="0" w:line="240" w:lineRule="auto"/>
      <w:jc w:val="both"/>
    </w:pPr>
  </w:style>
  <w:style w:type="paragraph" w:customStyle="1" w:styleId="3a">
    <w:name w:val="Стиль3 Знак"/>
    <w:basedOn w:val="29"/>
    <w:rsid w:val="00174442"/>
    <w:pPr>
      <w:tabs>
        <w:tab w:val="num" w:pos="227"/>
      </w:tabs>
      <w:spacing w:after="0" w:line="240" w:lineRule="auto"/>
      <w:jc w:val="both"/>
    </w:pPr>
    <w:rPr>
      <w:rFonts w:ascii="Times New Roman" w:hAnsi="Times New Roman" w:cs="Times New Roman"/>
      <w:lang w:eastAsia="ru-RU"/>
    </w:rPr>
  </w:style>
  <w:style w:type="paragraph" w:customStyle="1" w:styleId="StyleFirstline127cm">
    <w:name w:val="Style First line:  127 cm"/>
    <w:basedOn w:val="a2"/>
    <w:rsid w:val="00174442"/>
    <w:pPr>
      <w:spacing w:before="120"/>
      <w:ind w:firstLine="720"/>
      <w:jc w:val="both"/>
    </w:pPr>
    <w:rPr>
      <w:rFonts w:ascii="Arial" w:hAnsi="Arial" w:cs="Arial"/>
      <w:lang w:eastAsia="en-US"/>
    </w:rPr>
  </w:style>
  <w:style w:type="paragraph" w:customStyle="1" w:styleId="ConsPlusNormal">
    <w:name w:val="ConsPlusNormal"/>
    <w:link w:val="ConsPlusNormal0"/>
    <w:rsid w:val="0017444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74442"/>
    <w:rPr>
      <w:rFonts w:ascii="Arial" w:hAnsi="Arial" w:cs="Arial"/>
    </w:rPr>
  </w:style>
  <w:style w:type="paragraph" w:customStyle="1" w:styleId="ConsNormal0">
    <w:name w:val="ConsNormal"/>
    <w:link w:val="ConsNormal"/>
    <w:rsid w:val="00174442"/>
    <w:pPr>
      <w:autoSpaceDE w:val="0"/>
      <w:autoSpaceDN w:val="0"/>
      <w:adjustRightInd w:val="0"/>
      <w:spacing w:after="0" w:line="240" w:lineRule="auto"/>
      <w:ind w:right="19772" w:firstLine="720"/>
    </w:pPr>
    <w:rPr>
      <w:rFonts w:ascii="Arial" w:hAnsi="Arial" w:cs="Arial"/>
    </w:rPr>
  </w:style>
  <w:style w:type="paragraph" w:customStyle="1" w:styleId="2-11">
    <w:name w:val="2-11"/>
    <w:basedOn w:val="a2"/>
    <w:rsid w:val="00174442"/>
    <w:pPr>
      <w:spacing w:after="60"/>
      <w:jc w:val="both"/>
    </w:pPr>
  </w:style>
  <w:style w:type="paragraph" w:customStyle="1" w:styleId="3b">
    <w:name w:val="3"/>
    <w:basedOn w:val="a2"/>
    <w:rsid w:val="00174442"/>
    <w:pPr>
      <w:jc w:val="both"/>
    </w:pPr>
  </w:style>
  <w:style w:type="paragraph" w:customStyle="1" w:styleId="FR1">
    <w:name w:val="FR1"/>
    <w:rsid w:val="00174442"/>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2"/>
    <w:next w:val="a2"/>
    <w:rsid w:val="00174442"/>
    <w:pPr>
      <w:keepNext/>
      <w:jc w:val="center"/>
    </w:pPr>
  </w:style>
  <w:style w:type="paragraph" w:customStyle="1" w:styleId="aff5">
    <w:name w:val="МП"/>
    <w:basedOn w:val="a2"/>
    <w:rsid w:val="00174442"/>
    <w:pPr>
      <w:overflowPunct w:val="0"/>
      <w:autoSpaceDE w:val="0"/>
      <w:autoSpaceDN w:val="0"/>
      <w:adjustRightInd w:val="0"/>
      <w:spacing w:after="120"/>
      <w:jc w:val="center"/>
    </w:pPr>
    <w:rPr>
      <w:rFonts w:ascii="Arial" w:hAnsi="Arial" w:cs="Arial"/>
      <w:b/>
      <w:bCs/>
    </w:rPr>
  </w:style>
  <w:style w:type="paragraph" w:customStyle="1" w:styleId="aff6">
    <w:name w:val="Готовый"/>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2"/>
    <w:next w:val="a2"/>
    <w:rsid w:val="00174442"/>
    <w:pPr>
      <w:keepNext/>
    </w:pPr>
  </w:style>
  <w:style w:type="paragraph" w:customStyle="1" w:styleId="Instruction">
    <w:name w:val="Instruction"/>
    <w:basedOn w:val="26"/>
    <w:rsid w:val="00174442"/>
    <w:pPr>
      <w:tabs>
        <w:tab w:val="num" w:pos="360"/>
      </w:tabs>
      <w:spacing w:before="180" w:after="60"/>
      <w:ind w:left="360" w:hanging="360"/>
      <w:jc w:val="both"/>
    </w:pPr>
    <w:rPr>
      <w:b/>
      <w:bCs/>
      <w:sz w:val="24"/>
      <w:szCs w:val="24"/>
    </w:rPr>
  </w:style>
  <w:style w:type="paragraph" w:customStyle="1" w:styleId="xl27">
    <w:name w:val="xl27"/>
    <w:basedOn w:val="a2"/>
    <w:rsid w:val="00174442"/>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7">
    <w:name w:val="Ãîòîâûé"/>
    <w:basedOn w:val="a2"/>
    <w:rsid w:val="0017444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2"/>
    <w:rsid w:val="00174442"/>
    <w:pPr>
      <w:spacing w:before="100" w:beforeAutospacing="1" w:after="100" w:afterAutospacing="1"/>
    </w:pPr>
    <w:rPr>
      <w:rFonts w:ascii="Arial CYR" w:eastAsia="Arial Unicode MS" w:hAnsi="Arial CYR" w:cs="Arial CYR"/>
      <w:sz w:val="18"/>
      <w:szCs w:val="18"/>
    </w:rPr>
  </w:style>
  <w:style w:type="paragraph" w:customStyle="1" w:styleId="212">
    <w:name w:val="Основной текст 21"/>
    <w:basedOn w:val="a2"/>
    <w:rsid w:val="00174442"/>
    <w:pPr>
      <w:overflowPunct w:val="0"/>
      <w:autoSpaceDE w:val="0"/>
      <w:autoSpaceDN w:val="0"/>
      <w:adjustRightInd w:val="0"/>
      <w:jc w:val="center"/>
    </w:pPr>
    <w:rPr>
      <w:b/>
      <w:bCs/>
      <w:sz w:val="28"/>
      <w:szCs w:val="28"/>
    </w:rPr>
  </w:style>
  <w:style w:type="paragraph" w:customStyle="1" w:styleId="18">
    <w:name w:val="Стиль1"/>
    <w:basedOn w:val="a2"/>
    <w:link w:val="19"/>
    <w:qFormat/>
    <w:rsid w:val="00174442"/>
    <w:pPr>
      <w:keepNext/>
      <w:keepLines/>
      <w:widowControl w:val="0"/>
      <w:suppressLineNumbers/>
      <w:tabs>
        <w:tab w:val="num" w:pos="432"/>
      </w:tabs>
      <w:suppressAutoHyphens/>
      <w:spacing w:after="60"/>
      <w:ind w:left="432" w:hanging="432"/>
    </w:pPr>
    <w:rPr>
      <w:b/>
      <w:bCs/>
      <w:sz w:val="28"/>
      <w:szCs w:val="28"/>
    </w:rPr>
  </w:style>
  <w:style w:type="character" w:customStyle="1" w:styleId="19">
    <w:name w:val="Стиль1 Знак"/>
    <w:link w:val="18"/>
    <w:rsid w:val="00626260"/>
    <w:rPr>
      <w:rFonts w:ascii="Times New Roman" w:eastAsia="Times New Roman" w:hAnsi="Times New Roman" w:cs="Times New Roman"/>
      <w:b/>
      <w:bCs/>
      <w:sz w:val="28"/>
      <w:szCs w:val="28"/>
      <w:lang w:eastAsia="ru-RU"/>
    </w:rPr>
  </w:style>
  <w:style w:type="paragraph" w:customStyle="1" w:styleId="1a">
    <w:name w:val="Обычный1"/>
    <w:rsid w:val="00174442"/>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2"/>
    <w:rsid w:val="00174442"/>
    <w:rPr>
      <w:rFonts w:ascii="Times New Roman CYR" w:hAnsi="Times New Roman CYR" w:cs="Times New Roman CYR"/>
      <w:sz w:val="20"/>
      <w:szCs w:val="20"/>
    </w:rPr>
  </w:style>
  <w:style w:type="paragraph" w:customStyle="1" w:styleId="222">
    <w:name w:val="222"/>
    <w:basedOn w:val="a2"/>
    <w:rsid w:val="00174442"/>
    <w:pPr>
      <w:ind w:left="851"/>
    </w:pPr>
    <w:rPr>
      <w:rFonts w:ascii="Times New Roman CYR" w:hAnsi="Times New Roman CYR" w:cs="Times New Roman CYR"/>
      <w:sz w:val="20"/>
      <w:szCs w:val="20"/>
    </w:rPr>
  </w:style>
  <w:style w:type="paragraph" w:customStyle="1" w:styleId="213">
    <w:name w:val="Основной текст с отступом 21"/>
    <w:basedOn w:val="a2"/>
    <w:rsid w:val="00174442"/>
    <w:pPr>
      <w:overflowPunct w:val="0"/>
      <w:autoSpaceDE w:val="0"/>
      <w:autoSpaceDN w:val="0"/>
      <w:adjustRightInd w:val="0"/>
      <w:ind w:firstLine="567"/>
      <w:jc w:val="both"/>
    </w:pPr>
    <w:rPr>
      <w:lang w:val="en-US"/>
    </w:rPr>
  </w:style>
  <w:style w:type="paragraph" w:customStyle="1" w:styleId="2b">
    <w:name w:val="Обычный2"/>
    <w:rsid w:val="00174442"/>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rsid w:val="0017444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2"/>
    <w:rsid w:val="00174442"/>
    <w:pPr>
      <w:tabs>
        <w:tab w:val="num" w:pos="540"/>
      </w:tabs>
      <w:spacing w:before="480" w:after="240"/>
      <w:ind w:left="540" w:hanging="540"/>
      <w:jc w:val="center"/>
    </w:pPr>
    <w:rPr>
      <w:rFonts w:ascii="Arial" w:hAnsi="Arial" w:cs="Arial"/>
      <w:b/>
      <w:bCs/>
    </w:rPr>
  </w:style>
  <w:style w:type="paragraph" w:customStyle="1" w:styleId="Simlple">
    <w:name w:val="Simlple"/>
    <w:basedOn w:val="a2"/>
    <w:rsid w:val="00174442"/>
    <w:pPr>
      <w:spacing w:before="60" w:after="60"/>
      <w:ind w:firstLine="284"/>
      <w:jc w:val="both"/>
    </w:pPr>
    <w:rPr>
      <w:rFonts w:ascii="Arial" w:hAnsi="Arial" w:cs="Arial"/>
      <w:sz w:val="20"/>
      <w:szCs w:val="20"/>
    </w:rPr>
  </w:style>
  <w:style w:type="paragraph" w:customStyle="1" w:styleId="Style2">
    <w:name w:val="Style2"/>
    <w:basedOn w:val="Simlple"/>
    <w:rsid w:val="00174442"/>
    <w:pPr>
      <w:tabs>
        <w:tab w:val="num" w:pos="720"/>
      </w:tabs>
    </w:pPr>
  </w:style>
  <w:style w:type="paragraph" w:customStyle="1" w:styleId="Style3">
    <w:name w:val="Style3"/>
    <w:basedOn w:val="Simlple"/>
    <w:next w:val="Simlple"/>
    <w:rsid w:val="00174442"/>
    <w:pPr>
      <w:tabs>
        <w:tab w:val="num" w:pos="720"/>
      </w:tabs>
      <w:ind w:firstLine="567"/>
    </w:pPr>
  </w:style>
  <w:style w:type="paragraph" w:customStyle="1" w:styleId="bulletin">
    <w:name w:val="bulletin"/>
    <w:basedOn w:val="29"/>
    <w:rsid w:val="00174442"/>
    <w:pPr>
      <w:widowControl/>
      <w:adjustRightInd/>
      <w:spacing w:after="0" w:line="240" w:lineRule="auto"/>
      <w:jc w:val="left"/>
    </w:pPr>
    <w:rPr>
      <w:rFonts w:ascii="Times New Roman" w:hAnsi="Times New Roman" w:cs="Times New Roman"/>
      <w:sz w:val="22"/>
      <w:szCs w:val="22"/>
    </w:rPr>
  </w:style>
  <w:style w:type="paragraph" w:customStyle="1" w:styleId="ListBul2">
    <w:name w:val="ListBul2"/>
    <w:basedOn w:val="af0"/>
    <w:rsid w:val="0017444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174442"/>
    <w:rPr>
      <w:rFonts w:ascii="Times New Roman CYR" w:hAnsi="Times New Roman CYR" w:cs="Times New Roman CYR"/>
      <w:b/>
      <w:bCs/>
      <w:sz w:val="20"/>
      <w:szCs w:val="20"/>
    </w:rPr>
  </w:style>
  <w:style w:type="paragraph" w:customStyle="1" w:styleId="1b">
    <w:name w:val="Абзац списка1"/>
    <w:basedOn w:val="a2"/>
    <w:rsid w:val="00174442"/>
    <w:pPr>
      <w:spacing w:after="200" w:line="276" w:lineRule="auto"/>
      <w:ind w:left="720"/>
    </w:pPr>
    <w:rPr>
      <w:rFonts w:ascii="Calibri" w:hAnsi="Calibri" w:cs="Calibri"/>
      <w:sz w:val="22"/>
      <w:szCs w:val="22"/>
    </w:rPr>
  </w:style>
  <w:style w:type="paragraph" w:customStyle="1" w:styleId="2c">
    <w:name w:val="ШТ Назв.2"/>
    <w:basedOn w:val="a2"/>
    <w:rsid w:val="00174442"/>
    <w:pPr>
      <w:spacing w:before="60"/>
      <w:jc w:val="center"/>
    </w:pPr>
    <w:rPr>
      <w:b/>
      <w:bCs/>
      <w:noProof/>
      <w:lang w:val="en-US" w:eastAsia="en-US"/>
    </w:rPr>
  </w:style>
  <w:style w:type="paragraph" w:customStyle="1" w:styleId="style4">
    <w:name w:val="style4"/>
    <w:basedOn w:val="a2"/>
    <w:rsid w:val="00174442"/>
    <w:pPr>
      <w:spacing w:before="100" w:beforeAutospacing="1" w:after="100" w:afterAutospacing="1"/>
    </w:pPr>
  </w:style>
  <w:style w:type="paragraph" w:customStyle="1" w:styleId="desc2">
    <w:name w:val="desc2"/>
    <w:basedOn w:val="a2"/>
    <w:rsid w:val="00174442"/>
    <w:pPr>
      <w:spacing w:before="100" w:beforeAutospacing="1" w:after="100" w:afterAutospacing="1"/>
    </w:pPr>
  </w:style>
  <w:style w:type="paragraph" w:customStyle="1" w:styleId="112">
    <w:name w:val="Обычный + 11 пт"/>
    <w:aliases w:val="полужирный,Серый 100%"/>
    <w:basedOn w:val="a2"/>
    <w:rsid w:val="00174442"/>
    <w:pPr>
      <w:jc w:val="center"/>
      <w:outlineLvl w:val="1"/>
    </w:pPr>
    <w:rPr>
      <w:b/>
      <w:bCs/>
      <w:color w:val="333333"/>
      <w:sz w:val="22"/>
      <w:szCs w:val="22"/>
    </w:rPr>
  </w:style>
  <w:style w:type="paragraph" w:customStyle="1" w:styleId="1c">
    <w:name w:val="Абзац списка1"/>
    <w:basedOn w:val="a2"/>
    <w:rsid w:val="00174442"/>
    <w:pPr>
      <w:ind w:left="720"/>
    </w:pPr>
  </w:style>
  <w:style w:type="paragraph" w:customStyle="1" w:styleId="aff8">
    <w:name w:val="Знак Знак Знак Знак"/>
    <w:basedOn w:val="a2"/>
    <w:rsid w:val="00174442"/>
    <w:pPr>
      <w:spacing w:before="100" w:beforeAutospacing="1" w:after="100" w:afterAutospacing="1"/>
    </w:pPr>
    <w:rPr>
      <w:rFonts w:ascii="Tahoma" w:hAnsi="Tahoma" w:cs="Tahoma"/>
      <w:sz w:val="20"/>
      <w:szCs w:val="20"/>
      <w:lang w:val="en-US" w:eastAsia="en-US"/>
    </w:rPr>
  </w:style>
  <w:style w:type="paragraph" w:customStyle="1" w:styleId="aff9">
    <w:name w:val="Обычный.Нормальный абзац"/>
    <w:rsid w:val="00174442"/>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rsid w:val="00174442"/>
    <w:pPr>
      <w:suppressAutoHyphens/>
      <w:ind w:left="426"/>
    </w:pPr>
    <w:rPr>
      <w:lang w:eastAsia="ar-SA"/>
    </w:rPr>
  </w:style>
  <w:style w:type="paragraph" w:customStyle="1" w:styleId="Heading">
    <w:name w:val="Heading"/>
    <w:rsid w:val="00174442"/>
    <w:pPr>
      <w:spacing w:after="0" w:line="240" w:lineRule="auto"/>
    </w:pPr>
    <w:rPr>
      <w:rFonts w:ascii="Arial" w:eastAsia="Times New Roman" w:hAnsi="Arial" w:cs="Arial"/>
      <w:b/>
      <w:bCs/>
      <w:lang w:eastAsia="ru-RU"/>
    </w:rPr>
  </w:style>
  <w:style w:type="paragraph" w:customStyle="1" w:styleId="Char">
    <w:name w:val="Char Знак Знак"/>
    <w:basedOn w:val="a2"/>
    <w:rsid w:val="00174442"/>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17444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7444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174442"/>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d">
    <w:name w:val="Абзац списка2"/>
    <w:basedOn w:val="a2"/>
    <w:rsid w:val="00174442"/>
    <w:pPr>
      <w:spacing w:after="200" w:line="276" w:lineRule="auto"/>
      <w:ind w:left="720"/>
    </w:pPr>
    <w:rPr>
      <w:rFonts w:ascii="Calibri" w:hAnsi="Calibri" w:cs="Calibri"/>
      <w:sz w:val="22"/>
      <w:szCs w:val="22"/>
    </w:rPr>
  </w:style>
  <w:style w:type="paragraph" w:customStyle="1" w:styleId="Style9">
    <w:name w:val="Style9"/>
    <w:basedOn w:val="a2"/>
    <w:rsid w:val="00174442"/>
    <w:pPr>
      <w:widowControl w:val="0"/>
      <w:autoSpaceDE w:val="0"/>
      <w:autoSpaceDN w:val="0"/>
      <w:adjustRightInd w:val="0"/>
    </w:pPr>
    <w:rPr>
      <w:rFonts w:eastAsia="Calibri"/>
    </w:rPr>
  </w:style>
  <w:style w:type="character" w:customStyle="1" w:styleId="Heading1Char">
    <w:name w:val="Heading 1 Char"/>
    <w:locked/>
    <w:rsid w:val="00174442"/>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74442"/>
    <w:rPr>
      <w:rFonts w:ascii="Times New Roman" w:hAnsi="Times New Roman" w:cs="Times New Roman" w:hint="default"/>
      <w:b/>
      <w:bCs/>
      <w:sz w:val="24"/>
      <w:szCs w:val="24"/>
      <w:lang w:val="ru-RU" w:eastAsia="ru-RU"/>
    </w:rPr>
  </w:style>
  <w:style w:type="character" w:customStyle="1" w:styleId="propvalue">
    <w:name w:val="propvalue"/>
    <w:rsid w:val="00174442"/>
    <w:rPr>
      <w:rFonts w:ascii="Times New Roman" w:hAnsi="Times New Roman" w:cs="Times New Roman" w:hint="default"/>
      <w:color w:val="800000"/>
    </w:rPr>
  </w:style>
  <w:style w:type="character" w:customStyle="1" w:styleId="HeaderChar">
    <w:name w:val="Header Char"/>
    <w:locked/>
    <w:rsid w:val="00174442"/>
    <w:rPr>
      <w:rFonts w:ascii="Times New Roman" w:hAnsi="Times New Roman" w:cs="Times New Roman" w:hint="default"/>
      <w:sz w:val="24"/>
      <w:szCs w:val="24"/>
      <w:lang w:val="ru-RU" w:eastAsia="ru-RU"/>
    </w:rPr>
  </w:style>
  <w:style w:type="character" w:customStyle="1" w:styleId="FontStyle46">
    <w:name w:val="Font Style46"/>
    <w:rsid w:val="00174442"/>
    <w:rPr>
      <w:rFonts w:ascii="Times New Roman" w:hAnsi="Times New Roman" w:cs="Times New Roman" w:hint="default"/>
      <w:sz w:val="26"/>
      <w:szCs w:val="26"/>
    </w:rPr>
  </w:style>
  <w:style w:type="character" w:customStyle="1" w:styleId="spanheaderlot21">
    <w:name w:val="span_header_lot_21"/>
    <w:rsid w:val="00174442"/>
    <w:rPr>
      <w:rFonts w:ascii="Times New Roman" w:hAnsi="Times New Roman" w:cs="Times New Roman" w:hint="default"/>
      <w:b/>
      <w:bCs/>
      <w:sz w:val="20"/>
      <w:szCs w:val="20"/>
    </w:rPr>
  </w:style>
  <w:style w:type="character" w:customStyle="1" w:styleId="71">
    <w:name w:val="Знак Знак7"/>
    <w:locked/>
    <w:rsid w:val="00174442"/>
    <w:rPr>
      <w:rFonts w:ascii="Times New Roman" w:hAnsi="Times New Roman" w:cs="Times New Roman" w:hint="default"/>
      <w:b/>
      <w:bCs/>
      <w:i/>
      <w:iCs/>
      <w:snapToGrid w:val="0"/>
      <w:sz w:val="24"/>
      <w:szCs w:val="24"/>
      <w:lang w:val="ru-RU" w:eastAsia="ru-RU"/>
    </w:rPr>
  </w:style>
  <w:style w:type="character" w:customStyle="1" w:styleId="3c">
    <w:name w:val="Знак Знак3"/>
    <w:rsid w:val="00174442"/>
    <w:rPr>
      <w:rFonts w:ascii="Times New Roman" w:hAnsi="Times New Roman" w:cs="Times New Roman" w:hint="default"/>
      <w:b/>
      <w:bCs/>
      <w:i/>
      <w:iCs/>
      <w:snapToGrid w:val="0"/>
      <w:sz w:val="28"/>
      <w:szCs w:val="28"/>
    </w:rPr>
  </w:style>
  <w:style w:type="character" w:customStyle="1" w:styleId="51">
    <w:name w:val="Знак Знак5"/>
    <w:rsid w:val="00174442"/>
    <w:rPr>
      <w:rFonts w:ascii="Times New Roman" w:hAnsi="Times New Roman" w:cs="Times New Roman" w:hint="default"/>
      <w:sz w:val="24"/>
      <w:szCs w:val="24"/>
    </w:rPr>
  </w:style>
  <w:style w:type="character" w:customStyle="1" w:styleId="41">
    <w:name w:val="Знак Знак4"/>
    <w:rsid w:val="00174442"/>
    <w:rPr>
      <w:rFonts w:ascii="Times New Roman" w:hAnsi="Times New Roman" w:cs="Times New Roman" w:hint="default"/>
      <w:b/>
      <w:bCs/>
      <w:sz w:val="28"/>
      <w:szCs w:val="28"/>
    </w:rPr>
  </w:style>
  <w:style w:type="character" w:customStyle="1" w:styleId="2e">
    <w:name w:val="Знак2 Знак Знак"/>
    <w:rsid w:val="00174442"/>
    <w:rPr>
      <w:rFonts w:ascii="Times New Roman" w:hAnsi="Times New Roman" w:cs="Times New Roman" w:hint="default"/>
      <w:sz w:val="24"/>
      <w:szCs w:val="24"/>
    </w:rPr>
  </w:style>
  <w:style w:type="character" w:customStyle="1" w:styleId="BodyTextIndentChar1">
    <w:name w:val="Body Text Indent Char1"/>
    <w:locked/>
    <w:rsid w:val="00174442"/>
    <w:rPr>
      <w:rFonts w:ascii="Times New Roman" w:hAnsi="Times New Roman" w:cs="Times New Roman" w:hint="default"/>
      <w:lang w:val="ru-RU" w:eastAsia="ru-RU"/>
    </w:rPr>
  </w:style>
  <w:style w:type="character" w:customStyle="1" w:styleId="text">
    <w:name w:val="text"/>
    <w:rsid w:val="00174442"/>
    <w:rPr>
      <w:rFonts w:ascii="Times New Roman" w:hAnsi="Times New Roman" w:cs="Times New Roman" w:hint="default"/>
    </w:rPr>
  </w:style>
  <w:style w:type="character" w:customStyle="1" w:styleId="62">
    <w:name w:val="Знак Знак6"/>
    <w:locked/>
    <w:rsid w:val="00174442"/>
    <w:rPr>
      <w:rFonts w:ascii="Times New Roman" w:hAnsi="Times New Roman" w:cs="Times New Roman" w:hint="default"/>
      <w:sz w:val="24"/>
      <w:szCs w:val="24"/>
      <w:lang w:val="ru-RU" w:eastAsia="ru-RU"/>
    </w:rPr>
  </w:style>
  <w:style w:type="character" w:customStyle="1" w:styleId="2f">
    <w:name w:val="Знак Знак2"/>
    <w:locked/>
    <w:rsid w:val="00174442"/>
    <w:rPr>
      <w:rFonts w:ascii="Times New Roman" w:hAnsi="Times New Roman" w:cs="Times New Roman" w:hint="default"/>
      <w:sz w:val="24"/>
      <w:szCs w:val="24"/>
      <w:lang w:val="ru-RU" w:eastAsia="ru-RU"/>
    </w:rPr>
  </w:style>
  <w:style w:type="character" w:customStyle="1" w:styleId="1d">
    <w:name w:val="Знак Знак1"/>
    <w:locked/>
    <w:rsid w:val="00174442"/>
    <w:rPr>
      <w:rFonts w:ascii="Times New Roman" w:hAnsi="Times New Roman" w:cs="Times New Roman" w:hint="default"/>
      <w:b/>
      <w:bCs/>
      <w:i/>
      <w:iCs/>
      <w:snapToGrid w:val="0"/>
      <w:sz w:val="24"/>
      <w:szCs w:val="24"/>
      <w:lang w:val="ru-RU" w:eastAsia="ru-RU"/>
    </w:rPr>
  </w:style>
  <w:style w:type="character" w:customStyle="1" w:styleId="214">
    <w:name w:val="Знак2 Знак Знак1"/>
    <w:locked/>
    <w:rsid w:val="00174442"/>
    <w:rPr>
      <w:rFonts w:ascii="Times New Roman" w:hAnsi="Times New Roman" w:cs="Times New Roman" w:hint="default"/>
      <w:sz w:val="24"/>
      <w:szCs w:val="24"/>
      <w:lang w:val="ru-RU" w:eastAsia="ru-RU"/>
    </w:rPr>
  </w:style>
  <w:style w:type="character" w:customStyle="1" w:styleId="710">
    <w:name w:val="Знак Знак71"/>
    <w:locked/>
    <w:rsid w:val="00174442"/>
    <w:rPr>
      <w:rFonts w:ascii="Times New Roman" w:hAnsi="Times New Roman" w:cs="Times New Roman" w:hint="default"/>
      <w:b/>
      <w:bCs/>
      <w:i/>
      <w:iCs/>
      <w:snapToGrid w:val="0"/>
      <w:sz w:val="24"/>
      <w:szCs w:val="24"/>
      <w:lang w:val="ru-RU" w:eastAsia="ru-RU"/>
    </w:rPr>
  </w:style>
  <w:style w:type="character" w:customStyle="1" w:styleId="311">
    <w:name w:val="Знак Знак31"/>
    <w:rsid w:val="00174442"/>
    <w:rPr>
      <w:rFonts w:ascii="Times New Roman" w:hAnsi="Times New Roman" w:cs="Times New Roman" w:hint="default"/>
      <w:b/>
      <w:bCs/>
      <w:i/>
      <w:iCs/>
      <w:snapToGrid w:val="0"/>
      <w:sz w:val="28"/>
      <w:szCs w:val="28"/>
    </w:rPr>
  </w:style>
  <w:style w:type="character" w:customStyle="1" w:styleId="510">
    <w:name w:val="Знак Знак51"/>
    <w:rsid w:val="00174442"/>
    <w:rPr>
      <w:rFonts w:ascii="Times New Roman" w:hAnsi="Times New Roman" w:cs="Times New Roman" w:hint="default"/>
      <w:sz w:val="24"/>
      <w:szCs w:val="24"/>
    </w:rPr>
  </w:style>
  <w:style w:type="character" w:customStyle="1" w:styleId="410">
    <w:name w:val="Знак Знак41"/>
    <w:rsid w:val="00174442"/>
    <w:rPr>
      <w:rFonts w:ascii="Times New Roman" w:hAnsi="Times New Roman" w:cs="Times New Roman" w:hint="default"/>
      <w:b/>
      <w:bCs/>
      <w:sz w:val="28"/>
      <w:szCs w:val="28"/>
    </w:rPr>
  </w:style>
  <w:style w:type="character" w:customStyle="1" w:styleId="220">
    <w:name w:val="Знак2 Знак Знак2"/>
    <w:rsid w:val="00174442"/>
    <w:rPr>
      <w:rFonts w:ascii="Times New Roman" w:hAnsi="Times New Roman" w:cs="Times New Roman" w:hint="default"/>
      <w:sz w:val="24"/>
      <w:szCs w:val="24"/>
    </w:rPr>
  </w:style>
  <w:style w:type="character" w:customStyle="1" w:styleId="ter">
    <w:name w:val="ter"/>
    <w:rsid w:val="00174442"/>
    <w:rPr>
      <w:rFonts w:ascii="Times New Roman" w:hAnsi="Times New Roman" w:cs="Times New Roman" w:hint="default"/>
    </w:rPr>
  </w:style>
  <w:style w:type="character" w:customStyle="1" w:styleId="nobr">
    <w:name w:val="nobr"/>
    <w:rsid w:val="00174442"/>
    <w:rPr>
      <w:rFonts w:ascii="Times New Roman" w:hAnsi="Times New Roman" w:cs="Times New Roman" w:hint="default"/>
    </w:rPr>
  </w:style>
  <w:style w:type="character" w:customStyle="1" w:styleId="2111">
    <w:name w:val="Знак2 Знак Знак11"/>
    <w:rsid w:val="00174442"/>
    <w:rPr>
      <w:rFonts w:ascii="Times New Roman" w:hAnsi="Times New Roman" w:cs="Times New Roman" w:hint="default"/>
      <w:sz w:val="24"/>
      <w:szCs w:val="24"/>
      <w:lang w:val="ru-RU" w:eastAsia="ru-RU"/>
    </w:rPr>
  </w:style>
  <w:style w:type="character" w:customStyle="1" w:styleId="120">
    <w:name w:val="Знак Знак12"/>
    <w:locked/>
    <w:rsid w:val="00174442"/>
    <w:rPr>
      <w:rFonts w:ascii="Arial" w:hAnsi="Arial" w:cs="Arial" w:hint="default"/>
      <w:b/>
      <w:bCs/>
      <w:kern w:val="32"/>
      <w:sz w:val="32"/>
      <w:szCs w:val="32"/>
      <w:lang w:val="ru-RU" w:eastAsia="ru-RU"/>
    </w:rPr>
  </w:style>
  <w:style w:type="character" w:customStyle="1" w:styleId="113">
    <w:name w:val="Знак Знак11"/>
    <w:locked/>
    <w:rsid w:val="00174442"/>
    <w:rPr>
      <w:rFonts w:ascii="Arial" w:hAnsi="Arial" w:cs="Arial" w:hint="default"/>
      <w:b/>
      <w:bCs/>
      <w:i/>
      <w:iCs/>
      <w:sz w:val="28"/>
      <w:szCs w:val="28"/>
      <w:lang w:val="ru-RU" w:eastAsia="ru-RU"/>
    </w:rPr>
  </w:style>
  <w:style w:type="character" w:customStyle="1" w:styleId="100">
    <w:name w:val="Знак Знак10"/>
    <w:rsid w:val="00174442"/>
    <w:rPr>
      <w:rFonts w:ascii="Arial" w:hAnsi="Arial" w:cs="Arial" w:hint="default"/>
      <w:b/>
      <w:bCs/>
      <w:sz w:val="26"/>
      <w:szCs w:val="26"/>
      <w:lang w:val="ru-RU" w:eastAsia="ru-RU"/>
    </w:rPr>
  </w:style>
  <w:style w:type="character" w:customStyle="1" w:styleId="label">
    <w:name w:val="label"/>
    <w:rsid w:val="00174442"/>
    <w:rPr>
      <w:rFonts w:ascii="Times New Roman" w:hAnsi="Times New Roman" w:cs="Times New Roman" w:hint="default"/>
    </w:rPr>
  </w:style>
  <w:style w:type="character" w:customStyle="1" w:styleId="blk">
    <w:name w:val="blk"/>
    <w:basedOn w:val="a3"/>
    <w:rsid w:val="00174442"/>
  </w:style>
  <w:style w:type="character" w:customStyle="1" w:styleId="u">
    <w:name w:val="u"/>
    <w:basedOn w:val="a3"/>
    <w:rsid w:val="00C40546"/>
  </w:style>
  <w:style w:type="paragraph" w:styleId="affa">
    <w:name w:val="List Paragraph"/>
    <w:aliases w:val="ТЗ список,Абзац списка литеральный,Абзац списка с маркерами,Medium Grid 1 Accent 2,Цветной список - Акцент 11,List Paragraph,A_маркированный_список,SL_Абзац списка,Table-Normal,RSHB_Table-Normal"/>
    <w:basedOn w:val="a2"/>
    <w:link w:val="affb"/>
    <w:uiPriority w:val="34"/>
    <w:qFormat/>
    <w:rsid w:val="0015463B"/>
    <w:pPr>
      <w:ind w:left="720"/>
      <w:contextualSpacing/>
    </w:pPr>
  </w:style>
  <w:style w:type="paragraph" w:customStyle="1" w:styleId="312">
    <w:name w:val="Основной текст 31"/>
    <w:basedOn w:val="a2"/>
    <w:rsid w:val="00643600"/>
    <w:pPr>
      <w:suppressAutoHyphens/>
      <w:ind w:right="-334"/>
      <w:jc w:val="both"/>
    </w:pPr>
    <w:rPr>
      <w:sz w:val="20"/>
      <w:szCs w:val="20"/>
      <w:lang w:eastAsia="ar-SA"/>
    </w:rPr>
  </w:style>
  <w:style w:type="paragraph" w:customStyle="1" w:styleId="313">
    <w:name w:val="Основной текст с отступом 31"/>
    <w:basedOn w:val="a2"/>
    <w:rsid w:val="00643600"/>
    <w:pPr>
      <w:suppressAutoHyphens/>
      <w:ind w:right="-334" w:firstLine="567"/>
      <w:jc w:val="both"/>
    </w:pPr>
    <w:rPr>
      <w:sz w:val="20"/>
      <w:szCs w:val="20"/>
      <w:lang w:eastAsia="ar-SA"/>
    </w:rPr>
  </w:style>
  <w:style w:type="paragraph" w:customStyle="1" w:styleId="affc">
    <w:name w:val="Пункт договора"/>
    <w:basedOn w:val="a2"/>
    <w:rsid w:val="00643600"/>
    <w:pPr>
      <w:keepLines/>
      <w:tabs>
        <w:tab w:val="left" w:pos="567"/>
      </w:tabs>
      <w:suppressAutoHyphens/>
      <w:ind w:left="567" w:hanging="567"/>
      <w:jc w:val="both"/>
    </w:pPr>
    <w:rPr>
      <w:sz w:val="20"/>
      <w:szCs w:val="20"/>
      <w:lang w:eastAsia="ar-SA"/>
    </w:rPr>
  </w:style>
  <w:style w:type="paragraph" w:customStyle="1" w:styleId="affd">
    <w:name w:val="Наименование договора"/>
    <w:basedOn w:val="a2"/>
    <w:next w:val="affc"/>
    <w:rsid w:val="00643600"/>
    <w:pPr>
      <w:keepLines/>
      <w:suppressAutoHyphens/>
      <w:jc w:val="center"/>
    </w:pPr>
    <w:rPr>
      <w:b/>
      <w:szCs w:val="20"/>
      <w:lang w:eastAsia="ar-SA"/>
    </w:rPr>
  </w:style>
  <w:style w:type="paragraph" w:customStyle="1" w:styleId="1e">
    <w:name w:val="Текст1"/>
    <w:basedOn w:val="a2"/>
    <w:rsid w:val="00643600"/>
    <w:pPr>
      <w:spacing w:line="360" w:lineRule="auto"/>
      <w:ind w:firstLine="720"/>
      <w:jc w:val="both"/>
    </w:pPr>
    <w:rPr>
      <w:sz w:val="28"/>
      <w:szCs w:val="20"/>
    </w:rPr>
  </w:style>
  <w:style w:type="character" w:customStyle="1" w:styleId="Absatz-Standardschriftart">
    <w:name w:val="Absatz-Standardschriftart"/>
    <w:rsid w:val="00FA5073"/>
  </w:style>
  <w:style w:type="character" w:customStyle="1" w:styleId="WW8Num4z0">
    <w:name w:val="WW8Num4z0"/>
    <w:rsid w:val="00FA5073"/>
    <w:rPr>
      <w:rFonts w:ascii="Times New Roman" w:eastAsia="Times New Roman" w:hAnsi="Times New Roman" w:cs="Times New Roman"/>
    </w:rPr>
  </w:style>
  <w:style w:type="character" w:customStyle="1" w:styleId="1f">
    <w:name w:val="Основной шрифт абзаца1"/>
    <w:rsid w:val="00FA5073"/>
  </w:style>
  <w:style w:type="character" w:styleId="affe">
    <w:name w:val="page number"/>
    <w:basedOn w:val="1f"/>
    <w:rsid w:val="00FA5073"/>
  </w:style>
  <w:style w:type="character" w:customStyle="1" w:styleId="afff">
    <w:name w:val="Символ нумерации"/>
    <w:rsid w:val="00FA5073"/>
    <w:rPr>
      <w:rFonts w:ascii="Times New Roman" w:hAnsi="Times New Roman"/>
      <w:sz w:val="24"/>
      <w:szCs w:val="29"/>
    </w:rPr>
  </w:style>
  <w:style w:type="paragraph" w:customStyle="1" w:styleId="1f0">
    <w:name w:val="Заголовок1"/>
    <w:basedOn w:val="a2"/>
    <w:next w:val="af4"/>
    <w:rsid w:val="00FA5073"/>
    <w:pPr>
      <w:keepNext/>
      <w:suppressAutoHyphens/>
      <w:spacing w:before="240" w:after="120"/>
    </w:pPr>
    <w:rPr>
      <w:rFonts w:ascii="Arial" w:eastAsia="MS Mincho" w:hAnsi="Arial" w:cs="Tahoma"/>
      <w:sz w:val="28"/>
      <w:szCs w:val="28"/>
      <w:lang w:eastAsia="ar-SA"/>
    </w:rPr>
  </w:style>
  <w:style w:type="paragraph" w:customStyle="1" w:styleId="1f1">
    <w:name w:val="Название1"/>
    <w:basedOn w:val="a2"/>
    <w:rsid w:val="00FA5073"/>
    <w:pPr>
      <w:suppressLineNumbers/>
      <w:suppressAutoHyphens/>
      <w:spacing w:before="120" w:after="120"/>
    </w:pPr>
    <w:rPr>
      <w:rFonts w:ascii="Arial" w:hAnsi="Arial" w:cs="Tahoma"/>
      <w:i/>
      <w:iCs/>
      <w:sz w:val="20"/>
      <w:lang w:eastAsia="ar-SA"/>
    </w:rPr>
  </w:style>
  <w:style w:type="paragraph" w:customStyle="1" w:styleId="1f2">
    <w:name w:val="Указатель1"/>
    <w:basedOn w:val="a2"/>
    <w:rsid w:val="00FA5073"/>
    <w:pPr>
      <w:suppressLineNumbers/>
      <w:suppressAutoHyphens/>
    </w:pPr>
    <w:rPr>
      <w:rFonts w:ascii="Arial" w:hAnsi="Arial" w:cs="Tahoma"/>
      <w:lang w:eastAsia="ar-SA"/>
    </w:rPr>
  </w:style>
  <w:style w:type="paragraph" w:customStyle="1" w:styleId="afff0">
    <w:name w:val="Содержимое таблицы"/>
    <w:basedOn w:val="a2"/>
    <w:rsid w:val="00FA5073"/>
    <w:pPr>
      <w:suppressLineNumbers/>
      <w:suppressAutoHyphens/>
    </w:pPr>
    <w:rPr>
      <w:lang w:eastAsia="ar-SA"/>
    </w:rPr>
  </w:style>
  <w:style w:type="paragraph" w:customStyle="1" w:styleId="afff1">
    <w:name w:val="Заголовок таблицы"/>
    <w:basedOn w:val="afff0"/>
    <w:rsid w:val="00FA5073"/>
    <w:pPr>
      <w:jc w:val="center"/>
    </w:pPr>
    <w:rPr>
      <w:b/>
      <w:bCs/>
    </w:rPr>
  </w:style>
  <w:style w:type="paragraph" w:customStyle="1" w:styleId="afff2">
    <w:name w:val="Содержимое врезки"/>
    <w:basedOn w:val="af4"/>
    <w:rsid w:val="00FA5073"/>
    <w:pPr>
      <w:widowControl w:val="0"/>
      <w:suppressAutoHyphens/>
      <w:autoSpaceDE w:val="0"/>
      <w:spacing w:after="120"/>
      <w:jc w:val="left"/>
    </w:pPr>
    <w:rPr>
      <w:rFonts w:ascii="Arial" w:eastAsia="Times New Roman" w:hAnsi="Arial" w:cs="Arial"/>
      <w:sz w:val="18"/>
      <w:szCs w:val="18"/>
      <w:lang w:eastAsia="ar-SA"/>
    </w:rPr>
  </w:style>
  <w:style w:type="character" w:customStyle="1" w:styleId="iceouttxt4">
    <w:name w:val="iceouttxt4"/>
    <w:basedOn w:val="a3"/>
    <w:rsid w:val="00FA5073"/>
  </w:style>
  <w:style w:type="character" w:customStyle="1" w:styleId="rserrmark">
    <w:name w:val="rs_err_mark"/>
    <w:basedOn w:val="a3"/>
    <w:rsid w:val="00FA5073"/>
  </w:style>
  <w:style w:type="paragraph" w:styleId="afff3">
    <w:name w:val="Normal (Web)"/>
    <w:basedOn w:val="a2"/>
    <w:link w:val="afff4"/>
    <w:unhideWhenUsed/>
    <w:rsid w:val="00FA5073"/>
    <w:pPr>
      <w:spacing w:before="100" w:beforeAutospacing="1" w:after="100" w:afterAutospacing="1"/>
    </w:pPr>
  </w:style>
  <w:style w:type="character" w:styleId="afff5">
    <w:name w:val="FollowedHyperlink"/>
    <w:uiPriority w:val="99"/>
    <w:rsid w:val="00FA5073"/>
    <w:rPr>
      <w:color w:val="800080"/>
      <w:u w:val="single"/>
    </w:rPr>
  </w:style>
  <w:style w:type="paragraph" w:styleId="81">
    <w:name w:val="toc 8"/>
    <w:basedOn w:val="a2"/>
    <w:next w:val="a2"/>
    <w:autoRedefine/>
    <w:uiPriority w:val="39"/>
    <w:unhideWhenUsed/>
    <w:rsid w:val="00FA5073"/>
    <w:pPr>
      <w:spacing w:line="276" w:lineRule="auto"/>
    </w:pPr>
    <w:rPr>
      <w:rFonts w:eastAsia="Calibri" w:cs="Calibri"/>
      <w:szCs w:val="20"/>
    </w:rPr>
  </w:style>
  <w:style w:type="paragraph" w:styleId="91">
    <w:name w:val="toc 9"/>
    <w:basedOn w:val="a2"/>
    <w:next w:val="a2"/>
    <w:autoRedefine/>
    <w:uiPriority w:val="39"/>
    <w:unhideWhenUsed/>
    <w:rsid w:val="00FA5073"/>
    <w:pPr>
      <w:suppressAutoHyphens/>
      <w:spacing w:before="100" w:beforeAutospacing="1" w:after="100" w:afterAutospacing="1"/>
      <w:jc w:val="center"/>
    </w:pPr>
    <w:rPr>
      <w:rFonts w:eastAsia="Calibri" w:cs="Calibri"/>
      <w:szCs w:val="20"/>
    </w:rPr>
  </w:style>
  <w:style w:type="paragraph" w:styleId="afff6">
    <w:name w:val="No Spacing"/>
    <w:aliases w:val="Без интервал,Без интервала2"/>
    <w:link w:val="afff7"/>
    <w:uiPriority w:val="1"/>
    <w:qFormat/>
    <w:rsid w:val="00FA5073"/>
    <w:pPr>
      <w:spacing w:after="0" w:line="240" w:lineRule="auto"/>
    </w:pPr>
    <w:rPr>
      <w:rFonts w:ascii="Calibri" w:eastAsia="Times New Roman" w:hAnsi="Calibri" w:cs="Times New Roman"/>
      <w:lang w:eastAsia="ru-RU"/>
    </w:rPr>
  </w:style>
  <w:style w:type="paragraph" w:customStyle="1" w:styleId="a0">
    <w:name w:val="Пункты"/>
    <w:basedOn w:val="21"/>
    <w:link w:val="afff8"/>
    <w:qFormat/>
    <w:rsid w:val="00FA5073"/>
    <w:pPr>
      <w:numPr>
        <w:ilvl w:val="1"/>
        <w:numId w:val="2"/>
      </w:numPr>
      <w:tabs>
        <w:tab w:val="left" w:pos="1134"/>
      </w:tabs>
      <w:spacing w:before="120" w:after="0"/>
      <w:jc w:val="both"/>
    </w:pPr>
    <w:rPr>
      <w:rFonts w:ascii="Times New Roman" w:hAnsi="Times New Roman"/>
      <w:b w:val="0"/>
      <w:i w:val="0"/>
      <w:color w:val="000000"/>
      <w:sz w:val="24"/>
    </w:rPr>
  </w:style>
  <w:style w:type="character" w:customStyle="1" w:styleId="afff8">
    <w:name w:val="Пункты Знак"/>
    <w:link w:val="a0"/>
    <w:rsid w:val="00FA5073"/>
    <w:rPr>
      <w:rFonts w:ascii="Times New Roman" w:eastAsia="Times New Roman" w:hAnsi="Times New Roman" w:cs="Arial"/>
      <w:bCs/>
      <w:iCs/>
      <w:color w:val="000000"/>
      <w:sz w:val="24"/>
      <w:szCs w:val="28"/>
      <w:lang w:eastAsia="ru-RU"/>
    </w:rPr>
  </w:style>
  <w:style w:type="paragraph" w:customStyle="1" w:styleId="a">
    <w:name w:val="Подпункт"/>
    <w:basedOn w:val="ConsNormal0"/>
    <w:link w:val="afff9"/>
    <w:qFormat/>
    <w:rsid w:val="00FA5073"/>
    <w:pPr>
      <w:numPr>
        <w:ilvl w:val="1"/>
        <w:numId w:val="3"/>
      </w:numPr>
      <w:ind w:right="0"/>
      <w:jc w:val="both"/>
    </w:pPr>
    <w:rPr>
      <w:rFonts w:ascii="Times New Roman" w:eastAsia="Times New Roman" w:hAnsi="Times New Roman" w:cs="Times New Roman"/>
      <w:color w:val="000000"/>
      <w:sz w:val="24"/>
      <w:szCs w:val="24"/>
    </w:rPr>
  </w:style>
  <w:style w:type="character" w:customStyle="1" w:styleId="afff9">
    <w:name w:val="Подпункт Знак"/>
    <w:link w:val="a"/>
    <w:rsid w:val="00FA5073"/>
    <w:rPr>
      <w:rFonts w:ascii="Times New Roman" w:eastAsia="Times New Roman" w:hAnsi="Times New Roman" w:cs="Times New Roman"/>
      <w:color w:val="000000"/>
      <w:sz w:val="24"/>
      <w:szCs w:val="24"/>
    </w:rPr>
  </w:style>
  <w:style w:type="paragraph" w:customStyle="1" w:styleId="afffa">
    <w:name w:val="Пункт"/>
    <w:basedOn w:val="ConsNormal0"/>
    <w:link w:val="afffb"/>
    <w:uiPriority w:val="99"/>
    <w:qFormat/>
    <w:rsid w:val="00FA5073"/>
    <w:pPr>
      <w:ind w:left="1985" w:right="0" w:firstLine="567"/>
      <w:jc w:val="center"/>
    </w:pPr>
    <w:rPr>
      <w:rFonts w:ascii="Times New Roman" w:eastAsia="Times New Roman" w:hAnsi="Times New Roman" w:cs="Times New Roman"/>
      <w:b/>
      <w:color w:val="000000"/>
      <w:sz w:val="24"/>
      <w:szCs w:val="24"/>
      <w:lang w:eastAsia="ru-RU"/>
    </w:rPr>
  </w:style>
  <w:style w:type="paragraph" w:customStyle="1" w:styleId="1f3">
    <w:name w:val="Нижний колонтитул1"/>
    <w:rsid w:val="00FA5073"/>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c">
    <w:name w:val="Текстовый блок A"/>
    <w:rsid w:val="00FA5073"/>
    <w:pPr>
      <w:spacing w:after="0" w:line="240" w:lineRule="auto"/>
    </w:pPr>
    <w:rPr>
      <w:rFonts w:ascii="Helvetica" w:eastAsia="ヒラギノ角ゴ Pro W3" w:hAnsi="Helvetica" w:cs="Times New Roman"/>
      <w:color w:val="000000"/>
      <w:sz w:val="24"/>
      <w:szCs w:val="20"/>
      <w:lang w:eastAsia="ru-RU"/>
    </w:rPr>
  </w:style>
  <w:style w:type="paragraph" w:customStyle="1" w:styleId="BodyTextIndent31">
    <w:name w:val="Body Text Indent 31"/>
    <w:basedOn w:val="a2"/>
    <w:rsid w:val="00FA5073"/>
    <w:pPr>
      <w:spacing w:line="312" w:lineRule="auto"/>
      <w:ind w:left="-142"/>
      <w:jc w:val="both"/>
    </w:pPr>
    <w:rPr>
      <w:sz w:val="28"/>
      <w:szCs w:val="20"/>
    </w:rPr>
  </w:style>
  <w:style w:type="character" w:customStyle="1" w:styleId="Heading8Char">
    <w:name w:val="Heading 8 Char"/>
    <w:semiHidden/>
    <w:locked/>
    <w:rsid w:val="00FA5073"/>
    <w:rPr>
      <w:rFonts w:ascii="Calibri" w:hAnsi="Calibri" w:cs="Calibri"/>
      <w:i/>
      <w:iCs/>
      <w:sz w:val="24"/>
      <w:szCs w:val="24"/>
    </w:rPr>
  </w:style>
  <w:style w:type="character" w:customStyle="1" w:styleId="afffd">
    <w:name w:val="Основной текст документа"/>
    <w:rsid w:val="00FA5073"/>
    <w:rPr>
      <w:sz w:val="22"/>
    </w:rPr>
  </w:style>
  <w:style w:type="character" w:customStyle="1" w:styleId="HTML1">
    <w:name w:val="Стандартный HTML Знак1"/>
    <w:basedOn w:val="a3"/>
    <w:uiPriority w:val="99"/>
    <w:semiHidden/>
    <w:rsid w:val="00B64E46"/>
    <w:rPr>
      <w:rFonts w:ascii="Consolas" w:eastAsia="Times New Roman" w:hAnsi="Consolas" w:cs="Times New Roman"/>
      <w:sz w:val="20"/>
      <w:szCs w:val="20"/>
      <w:lang w:eastAsia="ru-RU"/>
    </w:rPr>
  </w:style>
  <w:style w:type="character" w:customStyle="1" w:styleId="1f4">
    <w:name w:val="Верх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5">
    <w:name w:val="Нижний колонтитул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6">
    <w:name w:val="Дата Знак1"/>
    <w:basedOn w:val="a3"/>
    <w:uiPriority w:val="99"/>
    <w:semiHidden/>
    <w:rsid w:val="00B64E46"/>
    <w:rPr>
      <w:rFonts w:ascii="Times New Roman" w:eastAsia="Times New Roman" w:hAnsi="Times New Roman" w:cs="Times New Roman"/>
      <w:sz w:val="24"/>
      <w:szCs w:val="24"/>
      <w:lang w:eastAsia="ru-RU"/>
    </w:rPr>
  </w:style>
  <w:style w:type="character" w:customStyle="1" w:styleId="1f7">
    <w:name w:val="Заголовок записки Знак1"/>
    <w:basedOn w:val="a3"/>
    <w:uiPriority w:val="99"/>
    <w:semiHidden/>
    <w:rsid w:val="00B64E46"/>
    <w:rPr>
      <w:rFonts w:ascii="Times New Roman" w:eastAsia="Times New Roman" w:hAnsi="Times New Roman" w:cs="Times New Roman"/>
      <w:sz w:val="24"/>
      <w:szCs w:val="24"/>
      <w:lang w:eastAsia="ru-RU"/>
    </w:rPr>
  </w:style>
  <w:style w:type="character" w:customStyle="1" w:styleId="314">
    <w:name w:val="Основной текст 3 Знак1"/>
    <w:basedOn w:val="a3"/>
    <w:uiPriority w:val="99"/>
    <w:semiHidden/>
    <w:rsid w:val="00B64E46"/>
    <w:rPr>
      <w:rFonts w:ascii="Times New Roman" w:eastAsia="Times New Roman" w:hAnsi="Times New Roman" w:cs="Times New Roman"/>
      <w:sz w:val="16"/>
      <w:szCs w:val="16"/>
      <w:lang w:eastAsia="ru-RU"/>
    </w:rPr>
  </w:style>
  <w:style w:type="character" w:customStyle="1" w:styleId="1f8">
    <w:name w:val="Схема документа Знак1"/>
    <w:basedOn w:val="a3"/>
    <w:uiPriority w:val="99"/>
    <w:semiHidden/>
    <w:rsid w:val="00B64E46"/>
    <w:rPr>
      <w:rFonts w:ascii="Segoe UI" w:eastAsia="Times New Roman" w:hAnsi="Segoe UI" w:cs="Segoe UI"/>
      <w:sz w:val="16"/>
      <w:szCs w:val="16"/>
      <w:lang w:eastAsia="ru-RU"/>
    </w:rPr>
  </w:style>
  <w:style w:type="character" w:customStyle="1" w:styleId="1f9">
    <w:name w:val="Текст Знак1"/>
    <w:basedOn w:val="a3"/>
    <w:uiPriority w:val="99"/>
    <w:rsid w:val="00B64E46"/>
    <w:rPr>
      <w:rFonts w:ascii="Consolas" w:eastAsia="Times New Roman" w:hAnsi="Consolas" w:cs="Times New Roman"/>
      <w:sz w:val="21"/>
      <w:szCs w:val="21"/>
      <w:lang w:eastAsia="ru-RU"/>
    </w:rPr>
  </w:style>
  <w:style w:type="character" w:customStyle="1" w:styleId="1fa">
    <w:name w:val="Текст выноски Знак1"/>
    <w:basedOn w:val="a3"/>
    <w:uiPriority w:val="99"/>
    <w:semiHidden/>
    <w:rsid w:val="00B64E46"/>
    <w:rPr>
      <w:rFonts w:ascii="Segoe UI" w:eastAsia="Times New Roman" w:hAnsi="Segoe UI" w:cs="Segoe UI"/>
      <w:sz w:val="18"/>
      <w:szCs w:val="18"/>
      <w:lang w:eastAsia="ru-RU"/>
    </w:rPr>
  </w:style>
  <w:style w:type="table" w:styleId="afffe">
    <w:name w:val="Table Grid"/>
    <w:aliases w:val="OTR"/>
    <w:basedOn w:val="a4"/>
    <w:rsid w:val="00D516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2">
    <w:name w:val="List Bullet 4"/>
    <w:basedOn w:val="a2"/>
    <w:autoRedefine/>
    <w:rsid w:val="00626260"/>
    <w:pPr>
      <w:tabs>
        <w:tab w:val="num" w:pos="1209"/>
      </w:tabs>
      <w:spacing w:after="60"/>
      <w:ind w:left="1209" w:hanging="360"/>
      <w:jc w:val="both"/>
    </w:pPr>
  </w:style>
  <w:style w:type="paragraph" w:styleId="52">
    <w:name w:val="List Bullet 5"/>
    <w:basedOn w:val="a2"/>
    <w:autoRedefine/>
    <w:rsid w:val="00626260"/>
    <w:pPr>
      <w:tabs>
        <w:tab w:val="num" w:pos="1492"/>
      </w:tabs>
      <w:spacing w:after="60"/>
      <w:ind w:left="1492" w:hanging="360"/>
      <w:jc w:val="both"/>
    </w:pPr>
  </w:style>
  <w:style w:type="paragraph" w:styleId="3d">
    <w:name w:val="List Number 3"/>
    <w:basedOn w:val="a2"/>
    <w:rsid w:val="00626260"/>
    <w:pPr>
      <w:tabs>
        <w:tab w:val="num" w:pos="926"/>
      </w:tabs>
      <w:spacing w:after="60"/>
      <w:ind w:left="926" w:hanging="360"/>
      <w:jc w:val="both"/>
    </w:pPr>
  </w:style>
  <w:style w:type="paragraph" w:styleId="43">
    <w:name w:val="List Number 4"/>
    <w:basedOn w:val="a2"/>
    <w:rsid w:val="00626260"/>
    <w:pPr>
      <w:tabs>
        <w:tab w:val="num" w:pos="1209"/>
      </w:tabs>
      <w:spacing w:after="60"/>
      <w:ind w:left="1209" w:hanging="360"/>
      <w:jc w:val="both"/>
    </w:pPr>
  </w:style>
  <w:style w:type="paragraph" w:styleId="53">
    <w:name w:val="List Number 5"/>
    <w:basedOn w:val="a2"/>
    <w:rsid w:val="00626260"/>
    <w:pPr>
      <w:tabs>
        <w:tab w:val="num" w:pos="1492"/>
      </w:tabs>
      <w:spacing w:after="60"/>
      <w:ind w:left="1492" w:hanging="360"/>
      <w:jc w:val="both"/>
    </w:pPr>
  </w:style>
  <w:style w:type="paragraph" w:styleId="affff">
    <w:name w:val="caption"/>
    <w:basedOn w:val="a2"/>
    <w:next w:val="a2"/>
    <w:qFormat/>
    <w:rsid w:val="00626260"/>
    <w:pPr>
      <w:ind w:right="-6672"/>
      <w:jc w:val="both"/>
    </w:pPr>
    <w:rPr>
      <w:b/>
      <w:bCs/>
      <w:sz w:val="20"/>
      <w:szCs w:val="20"/>
    </w:rPr>
  </w:style>
  <w:style w:type="paragraph" w:styleId="2f0">
    <w:name w:val="List Bullet 2"/>
    <w:basedOn w:val="a2"/>
    <w:autoRedefine/>
    <w:rsid w:val="00626260"/>
    <w:pPr>
      <w:tabs>
        <w:tab w:val="num" w:pos="643"/>
      </w:tabs>
      <w:spacing w:after="60"/>
      <w:ind w:left="643" w:hanging="360"/>
      <w:jc w:val="both"/>
    </w:pPr>
  </w:style>
  <w:style w:type="paragraph" w:styleId="3e">
    <w:name w:val="List Bullet 3"/>
    <w:basedOn w:val="a2"/>
    <w:autoRedefine/>
    <w:rsid w:val="00626260"/>
    <w:pPr>
      <w:tabs>
        <w:tab w:val="num" w:pos="926"/>
      </w:tabs>
      <w:spacing w:after="60"/>
      <w:ind w:left="926" w:hanging="360"/>
      <w:jc w:val="both"/>
    </w:pPr>
  </w:style>
  <w:style w:type="paragraph" w:styleId="affff0">
    <w:name w:val="List Number"/>
    <w:basedOn w:val="a2"/>
    <w:rsid w:val="00626260"/>
    <w:pPr>
      <w:tabs>
        <w:tab w:val="num" w:pos="360"/>
      </w:tabs>
      <w:spacing w:after="60"/>
      <w:ind w:left="360" w:hanging="360"/>
      <w:jc w:val="both"/>
    </w:pPr>
  </w:style>
  <w:style w:type="paragraph" w:customStyle="1" w:styleId="114">
    <w:name w:val="Знак Знак Знак1 Знак Знак Знак Знак Знак Знак1 Знак Знак Знак Знак"/>
    <w:basedOn w:val="a2"/>
    <w:rsid w:val="00626260"/>
    <w:pPr>
      <w:spacing w:before="100" w:beforeAutospacing="1" w:after="100" w:afterAutospacing="1"/>
    </w:pPr>
    <w:rPr>
      <w:rFonts w:ascii="Tahoma" w:hAnsi="Tahoma"/>
      <w:sz w:val="20"/>
      <w:szCs w:val="20"/>
      <w:lang w:val="en-US" w:eastAsia="en-US"/>
    </w:rPr>
  </w:style>
  <w:style w:type="character" w:customStyle="1" w:styleId="WW8Num2z0">
    <w:name w:val="WW8Num2z0"/>
    <w:rsid w:val="00626260"/>
    <w:rPr>
      <w:rFonts w:ascii="Symbol" w:hAnsi="Symbol"/>
      <w:color w:val="auto"/>
    </w:rPr>
  </w:style>
  <w:style w:type="character" w:customStyle="1" w:styleId="WW8Num3z0">
    <w:name w:val="WW8Num3z0"/>
    <w:rsid w:val="00626260"/>
    <w:rPr>
      <w:rFonts w:ascii="Symbol" w:hAnsi="Symbol"/>
      <w:color w:val="auto"/>
    </w:rPr>
  </w:style>
  <w:style w:type="character" w:customStyle="1" w:styleId="WW8Num5z1">
    <w:name w:val="WW8Num5z1"/>
    <w:rsid w:val="00626260"/>
    <w:rPr>
      <w:b w:val="0"/>
    </w:rPr>
  </w:style>
  <w:style w:type="character" w:customStyle="1" w:styleId="WW8Num6z0">
    <w:name w:val="WW8Num6z0"/>
    <w:rsid w:val="00626260"/>
    <w:rPr>
      <w:rFonts w:ascii="Symbol" w:hAnsi="Symbol"/>
      <w:color w:val="auto"/>
    </w:rPr>
  </w:style>
  <w:style w:type="character" w:customStyle="1" w:styleId="WW8Num7z0">
    <w:name w:val="WW8Num7z0"/>
    <w:rsid w:val="00626260"/>
    <w:rPr>
      <w:rFonts w:ascii="Symbol" w:hAnsi="Symbol"/>
    </w:rPr>
  </w:style>
  <w:style w:type="character" w:customStyle="1" w:styleId="WW8Num8z0">
    <w:name w:val="WW8Num8z0"/>
    <w:rsid w:val="00626260"/>
    <w:rPr>
      <w:rFonts w:ascii="Symbol" w:hAnsi="Symbol"/>
      <w:color w:val="auto"/>
    </w:rPr>
  </w:style>
  <w:style w:type="character" w:customStyle="1" w:styleId="WW8Num8z1">
    <w:name w:val="WW8Num8z1"/>
    <w:rsid w:val="00626260"/>
    <w:rPr>
      <w:rFonts w:ascii="Courier New" w:hAnsi="Courier New" w:cs="Courier New"/>
    </w:rPr>
  </w:style>
  <w:style w:type="character" w:customStyle="1" w:styleId="WW8Num8z2">
    <w:name w:val="WW8Num8z2"/>
    <w:rsid w:val="00626260"/>
    <w:rPr>
      <w:rFonts w:ascii="Wingdings" w:hAnsi="Wingdings"/>
    </w:rPr>
  </w:style>
  <w:style w:type="character" w:customStyle="1" w:styleId="3f">
    <w:name w:val="Основной шрифт абзаца3"/>
    <w:rsid w:val="00626260"/>
  </w:style>
  <w:style w:type="character" w:customStyle="1" w:styleId="WW8Num9z1">
    <w:name w:val="WW8Num9z1"/>
    <w:rsid w:val="00626260"/>
    <w:rPr>
      <w:b w:val="0"/>
    </w:rPr>
  </w:style>
  <w:style w:type="character" w:customStyle="1" w:styleId="2f1">
    <w:name w:val="Основной шрифт абзаца2"/>
    <w:rsid w:val="00626260"/>
  </w:style>
  <w:style w:type="character" w:customStyle="1" w:styleId="WW8Num1z0">
    <w:name w:val="WW8Num1z0"/>
    <w:rsid w:val="00626260"/>
    <w:rPr>
      <w:rFonts w:ascii="Symbol" w:hAnsi="Symbol"/>
      <w:color w:val="auto"/>
    </w:rPr>
  </w:style>
  <w:style w:type="character" w:customStyle="1" w:styleId="WW8Num1z1">
    <w:name w:val="WW8Num1z1"/>
    <w:rsid w:val="00626260"/>
    <w:rPr>
      <w:rFonts w:ascii="Courier New" w:hAnsi="Courier New" w:cs="Courier New"/>
    </w:rPr>
  </w:style>
  <w:style w:type="character" w:customStyle="1" w:styleId="WW8Num1z2">
    <w:name w:val="WW8Num1z2"/>
    <w:rsid w:val="00626260"/>
    <w:rPr>
      <w:rFonts w:ascii="Wingdings" w:hAnsi="Wingdings"/>
    </w:rPr>
  </w:style>
  <w:style w:type="character" w:customStyle="1" w:styleId="WW8Num1z3">
    <w:name w:val="WW8Num1z3"/>
    <w:rsid w:val="00626260"/>
    <w:rPr>
      <w:rFonts w:ascii="Symbol" w:hAnsi="Symbol"/>
    </w:rPr>
  </w:style>
  <w:style w:type="character" w:customStyle="1" w:styleId="WW8Num2z1">
    <w:name w:val="WW8Num2z1"/>
    <w:rsid w:val="00626260"/>
    <w:rPr>
      <w:rFonts w:ascii="Courier New" w:hAnsi="Courier New" w:cs="Courier New"/>
    </w:rPr>
  </w:style>
  <w:style w:type="character" w:customStyle="1" w:styleId="WW8Num2z2">
    <w:name w:val="WW8Num2z2"/>
    <w:rsid w:val="00626260"/>
    <w:rPr>
      <w:rFonts w:ascii="Wingdings" w:hAnsi="Wingdings"/>
    </w:rPr>
  </w:style>
  <w:style w:type="character" w:customStyle="1" w:styleId="WW8Num2z3">
    <w:name w:val="WW8Num2z3"/>
    <w:rsid w:val="00626260"/>
    <w:rPr>
      <w:rFonts w:ascii="Symbol" w:hAnsi="Symbol"/>
    </w:rPr>
  </w:style>
  <w:style w:type="character" w:customStyle="1" w:styleId="WW8Num3z1">
    <w:name w:val="WW8Num3z1"/>
    <w:rsid w:val="00626260"/>
    <w:rPr>
      <w:rFonts w:ascii="Courier New" w:hAnsi="Courier New" w:cs="Courier New"/>
    </w:rPr>
  </w:style>
  <w:style w:type="character" w:customStyle="1" w:styleId="WW8Num3z2">
    <w:name w:val="WW8Num3z2"/>
    <w:rsid w:val="00626260"/>
    <w:rPr>
      <w:rFonts w:ascii="Wingdings" w:hAnsi="Wingdings"/>
    </w:rPr>
  </w:style>
  <w:style w:type="character" w:customStyle="1" w:styleId="WW8Num3z3">
    <w:name w:val="WW8Num3z3"/>
    <w:rsid w:val="00626260"/>
    <w:rPr>
      <w:rFonts w:ascii="Symbol" w:hAnsi="Symbol"/>
    </w:rPr>
  </w:style>
  <w:style w:type="character" w:customStyle="1" w:styleId="WW8Num4z1">
    <w:name w:val="WW8Num4z1"/>
    <w:rsid w:val="00626260"/>
    <w:rPr>
      <w:rFonts w:ascii="Times New Roman" w:hAnsi="Times New Roman" w:cs="Times New Roman"/>
      <w:sz w:val="24"/>
      <w:szCs w:val="24"/>
    </w:rPr>
  </w:style>
  <w:style w:type="character" w:customStyle="1" w:styleId="WW8Num6z1">
    <w:name w:val="WW8Num6z1"/>
    <w:rsid w:val="00626260"/>
    <w:rPr>
      <w:rFonts w:ascii="Courier New" w:hAnsi="Courier New" w:cs="Courier New"/>
    </w:rPr>
  </w:style>
  <w:style w:type="character" w:customStyle="1" w:styleId="WW8Num6z2">
    <w:name w:val="WW8Num6z2"/>
    <w:rsid w:val="00626260"/>
    <w:rPr>
      <w:rFonts w:ascii="Wingdings" w:hAnsi="Wingdings"/>
    </w:rPr>
  </w:style>
  <w:style w:type="character" w:customStyle="1" w:styleId="WW8Num6z3">
    <w:name w:val="WW8Num6z3"/>
    <w:rsid w:val="00626260"/>
    <w:rPr>
      <w:rFonts w:ascii="Symbol" w:hAnsi="Symbol"/>
    </w:rPr>
  </w:style>
  <w:style w:type="character" w:customStyle="1" w:styleId="WW8Num7z1">
    <w:name w:val="WW8Num7z1"/>
    <w:rsid w:val="00626260"/>
    <w:rPr>
      <w:rFonts w:ascii="Courier New" w:hAnsi="Courier New" w:cs="Courier New"/>
    </w:rPr>
  </w:style>
  <w:style w:type="character" w:customStyle="1" w:styleId="WW8Num7z2">
    <w:name w:val="WW8Num7z2"/>
    <w:rsid w:val="00626260"/>
    <w:rPr>
      <w:rFonts w:ascii="Wingdings" w:hAnsi="Wingdings"/>
    </w:rPr>
  </w:style>
  <w:style w:type="character" w:customStyle="1" w:styleId="1fb">
    <w:name w:val="Подзаголовок Знак1"/>
    <w:uiPriority w:val="11"/>
    <w:rsid w:val="00626260"/>
    <w:rPr>
      <w:rFonts w:ascii="Cambria" w:eastAsia="Times New Roman" w:hAnsi="Cambria" w:cs="Times New Roman"/>
      <w:i/>
      <w:iCs/>
      <w:color w:val="4F81BD"/>
      <w:spacing w:val="15"/>
      <w:sz w:val="24"/>
      <w:szCs w:val="24"/>
      <w:lang w:eastAsia="ar-SA"/>
    </w:rPr>
  </w:style>
  <w:style w:type="paragraph" w:customStyle="1" w:styleId="3f0">
    <w:name w:val="Название3"/>
    <w:basedOn w:val="a2"/>
    <w:rsid w:val="00626260"/>
    <w:pPr>
      <w:suppressLineNumbers/>
      <w:suppressAutoHyphens/>
      <w:spacing w:before="120" w:after="120"/>
    </w:pPr>
    <w:rPr>
      <w:rFonts w:ascii="Arial" w:hAnsi="Arial" w:cs="Tahoma"/>
      <w:i/>
      <w:iCs/>
      <w:sz w:val="20"/>
      <w:lang w:eastAsia="ar-SA"/>
    </w:rPr>
  </w:style>
  <w:style w:type="paragraph" w:customStyle="1" w:styleId="3f1">
    <w:name w:val="Указатель3"/>
    <w:basedOn w:val="a2"/>
    <w:rsid w:val="00626260"/>
    <w:pPr>
      <w:suppressLineNumbers/>
      <w:suppressAutoHyphens/>
    </w:pPr>
    <w:rPr>
      <w:rFonts w:ascii="Arial" w:hAnsi="Arial" w:cs="Tahoma"/>
      <w:lang w:eastAsia="ar-SA"/>
    </w:rPr>
  </w:style>
  <w:style w:type="paragraph" w:customStyle="1" w:styleId="2f2">
    <w:name w:val="Название2"/>
    <w:basedOn w:val="a2"/>
    <w:rsid w:val="00626260"/>
    <w:pPr>
      <w:suppressLineNumbers/>
      <w:suppressAutoHyphens/>
      <w:spacing w:before="120" w:after="120"/>
    </w:pPr>
    <w:rPr>
      <w:rFonts w:ascii="Arial" w:hAnsi="Arial" w:cs="Tahoma"/>
      <w:i/>
      <w:iCs/>
      <w:sz w:val="20"/>
      <w:lang w:eastAsia="ar-SA"/>
    </w:rPr>
  </w:style>
  <w:style w:type="paragraph" w:customStyle="1" w:styleId="2f3">
    <w:name w:val="Указатель2"/>
    <w:basedOn w:val="a2"/>
    <w:rsid w:val="00626260"/>
    <w:pPr>
      <w:suppressLineNumbers/>
      <w:suppressAutoHyphens/>
    </w:pPr>
    <w:rPr>
      <w:rFonts w:ascii="Arial" w:hAnsi="Arial" w:cs="Tahoma"/>
      <w:lang w:eastAsia="ar-SA"/>
    </w:rPr>
  </w:style>
  <w:style w:type="paragraph" w:customStyle="1" w:styleId="3f2">
    <w:name w:val="Обычный3"/>
    <w:rsid w:val="00626260"/>
    <w:pPr>
      <w:suppressAutoHyphens/>
      <w:spacing w:after="0" w:line="240" w:lineRule="auto"/>
    </w:pPr>
    <w:rPr>
      <w:rFonts w:ascii="Tms Rmn" w:eastAsia="Arial" w:hAnsi="Tms Rmn" w:cs="Calibri"/>
      <w:sz w:val="20"/>
      <w:szCs w:val="20"/>
      <w:lang w:eastAsia="ar-SA"/>
    </w:rPr>
  </w:style>
  <w:style w:type="character" w:styleId="affff1">
    <w:name w:val="footnote reference"/>
    <w:rsid w:val="00626260"/>
    <w:rPr>
      <w:vertAlign w:val="superscript"/>
    </w:rPr>
  </w:style>
  <w:style w:type="paragraph" w:styleId="affff2">
    <w:name w:val="Block Text"/>
    <w:basedOn w:val="a2"/>
    <w:rsid w:val="00626260"/>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rsid w:val="00626260"/>
    <w:rPr>
      <w:rFonts w:ascii="Courier New" w:hAnsi="Courier New" w:cs="Courier New"/>
      <w:sz w:val="20"/>
      <w:szCs w:val="20"/>
    </w:rPr>
  </w:style>
  <w:style w:type="character" w:customStyle="1" w:styleId="180">
    <w:name w:val="Знак Знак18"/>
    <w:locked/>
    <w:rsid w:val="00626260"/>
    <w:rPr>
      <w:rFonts w:ascii="Arial" w:hAnsi="Arial" w:cs="Arial"/>
      <w:b/>
      <w:bCs/>
      <w:kern w:val="32"/>
      <w:sz w:val="32"/>
      <w:szCs w:val="32"/>
      <w:lang w:val="ru-RU" w:eastAsia="ru-RU"/>
    </w:rPr>
  </w:style>
  <w:style w:type="character" w:customStyle="1" w:styleId="FontStyle23">
    <w:name w:val="Font Style23"/>
    <w:rsid w:val="00626260"/>
    <w:rPr>
      <w:rFonts w:ascii="Times New Roman" w:hAnsi="Times New Roman" w:cs="Times New Roman"/>
      <w:sz w:val="20"/>
      <w:szCs w:val="20"/>
    </w:rPr>
  </w:style>
  <w:style w:type="character" w:customStyle="1" w:styleId="FontStyle24">
    <w:name w:val="Font Style24"/>
    <w:rsid w:val="00626260"/>
    <w:rPr>
      <w:rFonts w:ascii="Times New Roman" w:hAnsi="Times New Roman" w:cs="Times New Roman"/>
      <w:b/>
      <w:bCs/>
      <w:sz w:val="24"/>
      <w:szCs w:val="24"/>
    </w:rPr>
  </w:style>
  <w:style w:type="character" w:customStyle="1" w:styleId="apple-converted-space">
    <w:name w:val="apple-converted-space"/>
    <w:rsid w:val="00626260"/>
  </w:style>
  <w:style w:type="paragraph" w:customStyle="1" w:styleId="FORMATTEXT">
    <w:name w:val=".FORMATTEXT"/>
    <w:rsid w:val="0062626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pple-style-span">
    <w:name w:val="apple-style-span"/>
    <w:rsid w:val="00626260"/>
  </w:style>
  <w:style w:type="paragraph" w:customStyle="1" w:styleId="affff3">
    <w:name w:val="Обычный + По ширине"/>
    <w:aliases w:val="Слева:  1,25 см,Первая строка:  1,27 см,Справа:  0,1 см"/>
    <w:basedOn w:val="ConsNormal0"/>
    <w:rsid w:val="00626260"/>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character" w:customStyle="1" w:styleId="affff4">
    <w:name w:val="Основной текст_"/>
    <w:link w:val="92"/>
    <w:locked/>
    <w:rsid w:val="00626260"/>
    <w:rPr>
      <w:rFonts w:ascii="Verdana" w:hAnsi="Verdana"/>
      <w:sz w:val="14"/>
      <w:szCs w:val="14"/>
      <w:shd w:val="clear" w:color="auto" w:fill="FFFFFF"/>
    </w:rPr>
  </w:style>
  <w:style w:type="paragraph" w:customStyle="1" w:styleId="92">
    <w:name w:val="Основной текст9"/>
    <w:basedOn w:val="a2"/>
    <w:link w:val="affff4"/>
    <w:rsid w:val="00626260"/>
    <w:pPr>
      <w:widowControl w:val="0"/>
      <w:shd w:val="clear" w:color="auto" w:fill="FFFFFF"/>
      <w:spacing w:line="254" w:lineRule="exact"/>
      <w:ind w:hanging="1740"/>
      <w:jc w:val="both"/>
    </w:pPr>
    <w:rPr>
      <w:rFonts w:ascii="Verdana" w:eastAsiaTheme="minorHAnsi" w:hAnsi="Verdana" w:cstheme="minorBidi"/>
      <w:sz w:val="14"/>
      <w:szCs w:val="14"/>
      <w:shd w:val="clear" w:color="auto" w:fill="FFFFFF"/>
      <w:lang w:eastAsia="en-US"/>
    </w:rPr>
  </w:style>
  <w:style w:type="character" w:customStyle="1" w:styleId="2f4">
    <w:name w:val="Основной текст (2)_"/>
    <w:link w:val="2f5"/>
    <w:locked/>
    <w:rsid w:val="00626260"/>
    <w:rPr>
      <w:rFonts w:ascii="Verdana" w:hAnsi="Verdana"/>
      <w:shd w:val="clear" w:color="auto" w:fill="FFFFFF"/>
    </w:rPr>
  </w:style>
  <w:style w:type="paragraph" w:customStyle="1" w:styleId="2f5">
    <w:name w:val="Основной текст (2)"/>
    <w:basedOn w:val="a2"/>
    <w:link w:val="2f4"/>
    <w:rsid w:val="00626260"/>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2"/>
    <w:rsid w:val="00626260"/>
    <w:pPr>
      <w:widowControl w:val="0"/>
      <w:jc w:val="both"/>
    </w:pPr>
    <w:rPr>
      <w:rFonts w:ascii="Calibri" w:hAnsi="Calibri"/>
      <w:sz w:val="20"/>
      <w:szCs w:val="20"/>
      <w:lang w:eastAsia="en-US"/>
    </w:rPr>
  </w:style>
  <w:style w:type="paragraph" w:customStyle="1" w:styleId="190">
    <w:name w:val="Знак Знак19"/>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rsid w:val="00626260"/>
    <w:pPr>
      <w:autoSpaceDE w:val="0"/>
      <w:autoSpaceDN w:val="0"/>
      <w:adjustRightInd w:val="0"/>
      <w:spacing w:after="0" w:line="240" w:lineRule="auto"/>
    </w:pPr>
    <w:rPr>
      <w:rFonts w:ascii="A431" w:eastAsia="Times New Roman" w:hAnsi="A431" w:cs="A431"/>
      <w:color w:val="000000"/>
      <w:sz w:val="24"/>
      <w:szCs w:val="24"/>
      <w:lang w:eastAsia="ru-RU"/>
    </w:rPr>
  </w:style>
  <w:style w:type="paragraph" w:customStyle="1" w:styleId="191">
    <w:name w:val="Знак Знак19 Знак Знак Знак Знак"/>
    <w:basedOn w:val="a2"/>
    <w:rsid w:val="00626260"/>
    <w:pPr>
      <w:widowControl w:val="0"/>
      <w:adjustRightInd w:val="0"/>
      <w:spacing w:after="160" w:line="240" w:lineRule="exact"/>
      <w:jc w:val="right"/>
    </w:pPr>
    <w:rPr>
      <w:rFonts w:ascii="Arial" w:hAnsi="Arial" w:cs="Arial"/>
      <w:sz w:val="20"/>
      <w:szCs w:val="20"/>
      <w:lang w:val="en-GB" w:eastAsia="en-US"/>
    </w:rPr>
  </w:style>
  <w:style w:type="paragraph" w:customStyle="1" w:styleId="TableParagraph">
    <w:name w:val="Table Paragraph"/>
    <w:basedOn w:val="a2"/>
    <w:uiPriority w:val="1"/>
    <w:qFormat/>
    <w:rsid w:val="00626260"/>
    <w:pPr>
      <w:widowControl w:val="0"/>
    </w:pPr>
    <w:rPr>
      <w:rFonts w:ascii="Calibri" w:eastAsia="Calibri" w:hAnsi="Calibri"/>
      <w:sz w:val="22"/>
      <w:szCs w:val="22"/>
      <w:lang w:val="en-US" w:eastAsia="en-US"/>
    </w:rPr>
  </w:style>
  <w:style w:type="paragraph" w:customStyle="1" w:styleId="body">
    <w:name w:val="body Знак"/>
    <w:basedOn w:val="a2"/>
    <w:link w:val="body0"/>
    <w:rsid w:val="00626260"/>
    <w:pPr>
      <w:ind w:firstLine="567"/>
      <w:jc w:val="both"/>
    </w:pPr>
    <w:rPr>
      <w:noProof/>
      <w:sz w:val="28"/>
      <w:szCs w:val="20"/>
    </w:rPr>
  </w:style>
  <w:style w:type="character" w:customStyle="1" w:styleId="body0">
    <w:name w:val="body Знак Знак"/>
    <w:link w:val="body"/>
    <w:rsid w:val="00626260"/>
    <w:rPr>
      <w:rFonts w:ascii="Times New Roman" w:eastAsia="Times New Roman" w:hAnsi="Times New Roman" w:cs="Times New Roman"/>
      <w:noProof/>
      <w:sz w:val="28"/>
      <w:szCs w:val="20"/>
      <w:lang w:eastAsia="ru-RU"/>
    </w:rPr>
  </w:style>
  <w:style w:type="paragraph" w:customStyle="1" w:styleId="heading0">
    <w:name w:val="heading"/>
    <w:basedOn w:val="a2"/>
    <w:rsid w:val="00626260"/>
    <w:pPr>
      <w:spacing w:before="100" w:beforeAutospacing="1" w:after="100" w:afterAutospacing="1"/>
    </w:pPr>
  </w:style>
  <w:style w:type="paragraph" w:customStyle="1" w:styleId="headertext">
    <w:name w:val="headertext"/>
    <w:basedOn w:val="a2"/>
    <w:rsid w:val="00626260"/>
    <w:pPr>
      <w:keepNext/>
      <w:spacing w:before="90" w:after="15"/>
    </w:pPr>
    <w:rPr>
      <w:rFonts w:ascii="Arial" w:hAnsi="Arial" w:cs="Arial"/>
      <w:b/>
      <w:bCs/>
      <w:color w:val="00009A"/>
      <w:sz w:val="22"/>
      <w:szCs w:val="22"/>
    </w:rPr>
  </w:style>
  <w:style w:type="character" w:customStyle="1" w:styleId="context1">
    <w:name w:val="context1"/>
    <w:rsid w:val="00626260"/>
    <w:rPr>
      <w:shd w:val="clear" w:color="auto" w:fill="FFFF00"/>
    </w:rPr>
  </w:style>
  <w:style w:type="paragraph" w:customStyle="1" w:styleId="formattext0">
    <w:name w:val="formattext"/>
    <w:basedOn w:val="a2"/>
    <w:rsid w:val="00626260"/>
    <w:rPr>
      <w:sz w:val="19"/>
      <w:szCs w:val="19"/>
    </w:rPr>
  </w:style>
  <w:style w:type="paragraph" w:customStyle="1" w:styleId="121">
    <w:name w:val="121"/>
    <w:basedOn w:val="a2"/>
    <w:rsid w:val="00626260"/>
    <w:pPr>
      <w:autoSpaceDE w:val="0"/>
      <w:autoSpaceDN w:val="0"/>
      <w:spacing w:before="120" w:after="120"/>
      <w:jc w:val="center"/>
    </w:pPr>
    <w:rPr>
      <w:b/>
      <w:bCs/>
      <w:color w:val="000000"/>
    </w:rPr>
  </w:style>
  <w:style w:type="paragraph" w:customStyle="1" w:styleId="140">
    <w:name w:val="140"/>
    <w:basedOn w:val="a2"/>
    <w:rsid w:val="00626260"/>
    <w:pPr>
      <w:autoSpaceDE w:val="0"/>
      <w:autoSpaceDN w:val="0"/>
      <w:spacing w:before="120" w:after="120"/>
      <w:jc w:val="center"/>
    </w:pPr>
    <w:rPr>
      <w:b/>
      <w:bCs/>
      <w:color w:val="000000"/>
      <w:sz w:val="28"/>
      <w:szCs w:val="28"/>
    </w:rPr>
  </w:style>
  <w:style w:type="character" w:customStyle="1" w:styleId="affff5">
    <w:name w:val="Текст примечания Знак"/>
    <w:link w:val="affff6"/>
    <w:uiPriority w:val="99"/>
    <w:rsid w:val="00626260"/>
    <w:rPr>
      <w:color w:val="000000"/>
      <w:spacing w:val="-4"/>
    </w:rPr>
  </w:style>
  <w:style w:type="paragraph" w:styleId="affff6">
    <w:name w:val="annotation text"/>
    <w:basedOn w:val="a2"/>
    <w:link w:val="affff5"/>
    <w:uiPriority w:val="99"/>
    <w:rsid w:val="00626260"/>
    <w:rPr>
      <w:rFonts w:asciiTheme="minorHAnsi" w:eastAsiaTheme="minorHAnsi" w:hAnsiTheme="minorHAnsi" w:cstheme="minorBidi"/>
      <w:color w:val="000000"/>
      <w:spacing w:val="-4"/>
      <w:sz w:val="22"/>
      <w:szCs w:val="22"/>
      <w:lang w:eastAsia="en-US"/>
    </w:rPr>
  </w:style>
  <w:style w:type="character" w:customStyle="1" w:styleId="1fc">
    <w:name w:val="Текст примечания Знак1"/>
    <w:basedOn w:val="a3"/>
    <w:uiPriority w:val="99"/>
    <w:rsid w:val="00626260"/>
    <w:rPr>
      <w:rFonts w:ascii="Times New Roman" w:eastAsia="Times New Roman" w:hAnsi="Times New Roman" w:cs="Times New Roman"/>
      <w:sz w:val="20"/>
      <w:szCs w:val="20"/>
      <w:lang w:eastAsia="ru-RU"/>
    </w:rPr>
  </w:style>
  <w:style w:type="character" w:customStyle="1" w:styleId="affff7">
    <w:name w:val="Тема примечания Знак"/>
    <w:link w:val="affff8"/>
    <w:uiPriority w:val="99"/>
    <w:rsid w:val="00626260"/>
    <w:rPr>
      <w:b/>
      <w:bCs/>
      <w:color w:val="000000"/>
      <w:spacing w:val="-4"/>
    </w:rPr>
  </w:style>
  <w:style w:type="paragraph" w:styleId="affff8">
    <w:name w:val="annotation subject"/>
    <w:basedOn w:val="affff6"/>
    <w:next w:val="affff6"/>
    <w:link w:val="affff7"/>
    <w:uiPriority w:val="99"/>
    <w:rsid w:val="00626260"/>
    <w:rPr>
      <w:b/>
      <w:bCs/>
    </w:rPr>
  </w:style>
  <w:style w:type="character" w:customStyle="1" w:styleId="1fd">
    <w:name w:val="Тема примечания Знак1"/>
    <w:basedOn w:val="1fc"/>
    <w:rsid w:val="00626260"/>
    <w:rPr>
      <w:rFonts w:ascii="Times New Roman" w:eastAsia="Times New Roman" w:hAnsi="Times New Roman" w:cs="Times New Roman"/>
      <w:b/>
      <w:bCs/>
      <w:sz w:val="20"/>
      <w:szCs w:val="20"/>
      <w:lang w:eastAsia="ru-RU"/>
    </w:rPr>
  </w:style>
  <w:style w:type="paragraph" w:customStyle="1" w:styleId="dotlist">
    <w:name w:val="dot_list"/>
    <w:basedOn w:val="body"/>
    <w:rsid w:val="00626260"/>
    <w:pPr>
      <w:suppressAutoHyphens/>
      <w:ind w:firstLine="540"/>
    </w:pPr>
    <w:rPr>
      <w:noProof w:val="0"/>
      <w:lang w:eastAsia="ar-SA"/>
    </w:rPr>
  </w:style>
  <w:style w:type="character" w:styleId="affff9">
    <w:name w:val="annotation reference"/>
    <w:uiPriority w:val="99"/>
    <w:rsid w:val="00626260"/>
    <w:rPr>
      <w:sz w:val="16"/>
      <w:szCs w:val="16"/>
    </w:rPr>
  </w:style>
  <w:style w:type="paragraph" w:customStyle="1" w:styleId="FR2">
    <w:name w:val="FR2"/>
    <w:rsid w:val="00626260"/>
    <w:pPr>
      <w:widowControl w:val="0"/>
      <w:overflowPunct w:val="0"/>
      <w:autoSpaceDE w:val="0"/>
      <w:autoSpaceDN w:val="0"/>
      <w:adjustRightInd w:val="0"/>
      <w:spacing w:after="0" w:line="240" w:lineRule="auto"/>
      <w:ind w:left="920" w:right="1000"/>
      <w:jc w:val="both"/>
      <w:textAlignment w:val="baseline"/>
    </w:pPr>
    <w:rPr>
      <w:rFonts w:ascii="Arial" w:eastAsia="Times New Roman" w:hAnsi="Arial" w:cs="Times New Roman"/>
      <w:b/>
      <w:sz w:val="28"/>
      <w:szCs w:val="20"/>
      <w:lang w:eastAsia="ru-RU"/>
    </w:rPr>
  </w:style>
  <w:style w:type="paragraph" w:customStyle="1" w:styleId="FR3">
    <w:name w:val="FR3"/>
    <w:rsid w:val="00626260"/>
    <w:pPr>
      <w:widowControl w:val="0"/>
      <w:overflowPunct w:val="0"/>
      <w:autoSpaceDE w:val="0"/>
      <w:autoSpaceDN w:val="0"/>
      <w:adjustRightInd w:val="0"/>
      <w:spacing w:before="120" w:after="0" w:line="240" w:lineRule="auto"/>
      <w:textAlignment w:val="baseline"/>
    </w:pPr>
    <w:rPr>
      <w:rFonts w:ascii="Arial" w:eastAsia="Times New Roman" w:hAnsi="Arial" w:cs="Times New Roman"/>
      <w:i/>
      <w:szCs w:val="20"/>
      <w:lang w:eastAsia="ru-RU"/>
    </w:rPr>
  </w:style>
  <w:style w:type="paragraph" w:customStyle="1" w:styleId="221">
    <w:name w:val="Основной текст 22"/>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fe">
    <w:name w:val="Схема документа1"/>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3">
    <w:name w:val="Основной текст с отступом 22"/>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ff">
    <w:name w:val="Цитата1"/>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5">
    <w:name w:val="Знак Знак Знак1 Знак Знак Знак Знак Знак Знак1 Знак"/>
    <w:basedOn w:val="a2"/>
    <w:rsid w:val="00626260"/>
    <w:pPr>
      <w:spacing w:before="100" w:beforeAutospacing="1" w:after="100" w:afterAutospacing="1"/>
    </w:pPr>
    <w:rPr>
      <w:rFonts w:ascii="Tahoma" w:hAnsi="Tahoma"/>
      <w:sz w:val="20"/>
      <w:szCs w:val="20"/>
      <w:lang w:val="en-US" w:eastAsia="en-US"/>
    </w:rPr>
  </w:style>
  <w:style w:type="character" w:customStyle="1" w:styleId="CharStyle5">
    <w:name w:val="Char Style 5"/>
    <w:link w:val="Style40"/>
    <w:uiPriority w:val="99"/>
    <w:rsid w:val="00626260"/>
    <w:rPr>
      <w:shd w:val="clear" w:color="auto" w:fill="FFFFFF"/>
    </w:rPr>
  </w:style>
  <w:style w:type="paragraph" w:customStyle="1" w:styleId="Style40">
    <w:name w:val="Style 4"/>
    <w:basedOn w:val="a2"/>
    <w:link w:val="CharStyle5"/>
    <w:uiPriority w:val="99"/>
    <w:rsid w:val="00626260"/>
    <w:pPr>
      <w:widowControl w:val="0"/>
      <w:shd w:val="clear" w:color="auto" w:fill="FFFFFF"/>
      <w:spacing w:before="300" w:after="300" w:line="240" w:lineRule="atLeast"/>
      <w:jc w:val="both"/>
    </w:pPr>
    <w:rPr>
      <w:rFonts w:asciiTheme="minorHAnsi" w:eastAsiaTheme="minorHAnsi" w:hAnsiTheme="minorHAnsi" w:cstheme="minorBidi"/>
      <w:sz w:val="22"/>
      <w:szCs w:val="22"/>
      <w:lang w:eastAsia="en-US"/>
    </w:rPr>
  </w:style>
  <w:style w:type="paragraph" w:customStyle="1" w:styleId="3f3">
    <w:name w:val="Абзац списка3"/>
    <w:basedOn w:val="a2"/>
    <w:rsid w:val="00626260"/>
    <w:pPr>
      <w:spacing w:after="200" w:line="276" w:lineRule="auto"/>
      <w:ind w:left="720"/>
    </w:pPr>
    <w:rPr>
      <w:rFonts w:ascii="Calibri" w:hAnsi="Calibri" w:cs="Calibri"/>
      <w:sz w:val="22"/>
      <w:szCs w:val="22"/>
    </w:rPr>
  </w:style>
  <w:style w:type="paragraph" w:customStyle="1" w:styleId="44">
    <w:name w:val="Обычный4"/>
    <w:rsid w:val="00626260"/>
    <w:pPr>
      <w:suppressAutoHyphens/>
      <w:spacing w:after="0" w:line="240" w:lineRule="auto"/>
    </w:pPr>
    <w:rPr>
      <w:rFonts w:ascii="Tms Rmn" w:eastAsia="Arial" w:hAnsi="Tms Rmn" w:cs="Calibri"/>
      <w:sz w:val="20"/>
      <w:szCs w:val="20"/>
      <w:lang w:eastAsia="ar-SA"/>
    </w:rPr>
  </w:style>
  <w:style w:type="paragraph" w:customStyle="1" w:styleId="320">
    <w:name w:val="Основной текст 32"/>
    <w:basedOn w:val="a2"/>
    <w:rsid w:val="00626260"/>
    <w:rPr>
      <w:szCs w:val="20"/>
      <w:lang w:eastAsia="ar-SA"/>
    </w:rPr>
  </w:style>
  <w:style w:type="paragraph" w:customStyle="1" w:styleId="230">
    <w:name w:val="Основной текст 23"/>
    <w:basedOn w:val="a2"/>
    <w:rsid w:val="0062626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2f6">
    <w:name w:val="Схема документа2"/>
    <w:basedOn w:val="a2"/>
    <w:rsid w:val="0062626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31">
    <w:name w:val="Основной текст с отступом 23"/>
    <w:basedOn w:val="a2"/>
    <w:rsid w:val="0062626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2f7">
    <w:name w:val="Цитата2"/>
    <w:basedOn w:val="a2"/>
    <w:rsid w:val="0062626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character" w:customStyle="1" w:styleId="Heading3Char">
    <w:name w:val="Heading 3 Char"/>
    <w:aliases w:val="h3 Char,Head 3 Char,l3+toc 3 Char,CT Char,Sub-section Title Char,l3 Char"/>
    <w:semiHidden/>
    <w:locked/>
    <w:rsid w:val="00685B12"/>
    <w:rPr>
      <w:rFonts w:ascii="Cambria" w:hAnsi="Cambria" w:cs="Cambria"/>
      <w:b/>
      <w:bCs/>
      <w:sz w:val="26"/>
      <w:szCs w:val="26"/>
    </w:rPr>
  </w:style>
  <w:style w:type="paragraph" w:customStyle="1" w:styleId="affffa">
    <w:name w:val="Тендерные данные"/>
    <w:basedOn w:val="a2"/>
    <w:semiHidden/>
    <w:rsid w:val="00685B12"/>
    <w:pPr>
      <w:tabs>
        <w:tab w:val="left" w:pos="1985"/>
      </w:tabs>
      <w:spacing w:before="120" w:after="60"/>
      <w:jc w:val="both"/>
    </w:pPr>
    <w:rPr>
      <w:b/>
      <w:bCs/>
    </w:rPr>
  </w:style>
  <w:style w:type="paragraph" w:customStyle="1" w:styleId="affffb">
    <w:name w:val="Условия контракта"/>
    <w:basedOn w:val="a2"/>
    <w:semiHidden/>
    <w:rsid w:val="00685B12"/>
    <w:pPr>
      <w:tabs>
        <w:tab w:val="num" w:pos="567"/>
      </w:tabs>
      <w:spacing w:before="240" w:after="120"/>
      <w:ind w:left="567" w:hanging="567"/>
      <w:jc w:val="both"/>
    </w:pPr>
    <w:rPr>
      <w:b/>
      <w:bCs/>
    </w:rPr>
  </w:style>
  <w:style w:type="paragraph" w:customStyle="1" w:styleId="3f4">
    <w:name w:val="Раздел 3"/>
    <w:basedOn w:val="a2"/>
    <w:semiHidden/>
    <w:rsid w:val="00685B12"/>
    <w:pPr>
      <w:tabs>
        <w:tab w:val="num" w:pos="432"/>
      </w:tabs>
      <w:spacing w:before="120" w:after="120"/>
      <w:ind w:left="432" w:hanging="432"/>
      <w:jc w:val="center"/>
    </w:pPr>
    <w:rPr>
      <w:b/>
      <w:bCs/>
    </w:rPr>
  </w:style>
  <w:style w:type="paragraph" w:customStyle="1" w:styleId="affffc">
    <w:name w:val="Подраздел"/>
    <w:basedOn w:val="a2"/>
    <w:semiHidden/>
    <w:rsid w:val="00685B12"/>
    <w:pPr>
      <w:suppressAutoHyphens/>
      <w:spacing w:before="240" w:after="120"/>
      <w:jc w:val="center"/>
    </w:pPr>
    <w:rPr>
      <w:rFonts w:ascii="TimesDL" w:hAnsi="TimesDL" w:cs="TimesDL"/>
      <w:b/>
      <w:bCs/>
      <w:smallCaps/>
      <w:spacing w:val="-2"/>
    </w:rPr>
  </w:style>
  <w:style w:type="character" w:customStyle="1" w:styleId="1ff0">
    <w:name w:val="Красная строка Знак1"/>
    <w:uiPriority w:val="99"/>
    <w:semiHidden/>
    <w:rsid w:val="00685B12"/>
    <w:rPr>
      <w:rFonts w:ascii="Times New Roman" w:eastAsia="Times New Roman" w:hAnsi="Times New Roman" w:cs="Calibri"/>
      <w:sz w:val="24"/>
      <w:szCs w:val="24"/>
      <w:lang w:val="ru-RU" w:eastAsia="ar-SA"/>
    </w:rPr>
  </w:style>
  <w:style w:type="character" w:customStyle="1" w:styleId="215">
    <w:name w:val="Красная строка 2 Знак1"/>
    <w:uiPriority w:val="99"/>
    <w:semiHidden/>
    <w:rsid w:val="00685B12"/>
    <w:rPr>
      <w:rFonts w:ascii="Times New Roman" w:eastAsia="Times New Roman" w:hAnsi="Times New Roman" w:cs="Calibri"/>
      <w:sz w:val="24"/>
      <w:szCs w:val="24"/>
      <w:lang w:val="ru-RU" w:eastAsia="ar-SA"/>
    </w:rPr>
  </w:style>
  <w:style w:type="paragraph" w:customStyle="1" w:styleId="45">
    <w:name w:val="Абзац списка4"/>
    <w:basedOn w:val="a2"/>
    <w:rsid w:val="00F701E0"/>
    <w:pPr>
      <w:spacing w:after="200" w:line="276" w:lineRule="auto"/>
      <w:ind w:left="720"/>
    </w:pPr>
    <w:rPr>
      <w:rFonts w:ascii="Calibri" w:hAnsi="Calibri" w:cs="Calibri"/>
      <w:sz w:val="22"/>
      <w:szCs w:val="22"/>
    </w:rPr>
  </w:style>
  <w:style w:type="paragraph" w:customStyle="1" w:styleId="1ff1">
    <w:name w:val="Знак1"/>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FontStyle20">
    <w:name w:val="Font Style20"/>
    <w:rsid w:val="00F701E0"/>
    <w:rPr>
      <w:rFonts w:ascii="Times New Roman" w:hAnsi="Times New Roman"/>
      <w:i/>
      <w:spacing w:val="-30"/>
      <w:sz w:val="28"/>
    </w:rPr>
  </w:style>
  <w:style w:type="paragraph" w:customStyle="1" w:styleId="Style41">
    <w:name w:val="Style4"/>
    <w:basedOn w:val="a2"/>
    <w:rsid w:val="00F701E0"/>
    <w:pPr>
      <w:widowControl w:val="0"/>
      <w:autoSpaceDE w:val="0"/>
      <w:autoSpaceDN w:val="0"/>
      <w:adjustRightInd w:val="0"/>
    </w:pPr>
  </w:style>
  <w:style w:type="paragraph" w:customStyle="1" w:styleId="116">
    <w:name w:val="Абзац списка11"/>
    <w:basedOn w:val="a2"/>
    <w:rsid w:val="00F701E0"/>
    <w:pPr>
      <w:ind w:left="720"/>
    </w:pPr>
  </w:style>
  <w:style w:type="paragraph" w:customStyle="1" w:styleId="117">
    <w:name w:val="Знак11"/>
    <w:basedOn w:val="a2"/>
    <w:rsid w:val="00F701E0"/>
    <w:pPr>
      <w:widowControl w:val="0"/>
      <w:adjustRightInd w:val="0"/>
      <w:spacing w:after="160" w:line="240" w:lineRule="exact"/>
      <w:jc w:val="right"/>
    </w:pPr>
    <w:rPr>
      <w:rFonts w:ascii="Arial" w:hAnsi="Arial" w:cs="Arial"/>
      <w:sz w:val="20"/>
      <w:szCs w:val="20"/>
      <w:lang w:val="en-GB" w:eastAsia="en-US"/>
    </w:rPr>
  </w:style>
  <w:style w:type="character" w:customStyle="1" w:styleId="610">
    <w:name w:val="Знак Знак61"/>
    <w:rsid w:val="00F701E0"/>
    <w:rPr>
      <w:rFonts w:cs="Calibri"/>
      <w:sz w:val="24"/>
      <w:szCs w:val="24"/>
    </w:rPr>
  </w:style>
  <w:style w:type="paragraph" w:customStyle="1" w:styleId="3f5">
    <w:name w:val="Знак3"/>
    <w:basedOn w:val="a2"/>
    <w:rsid w:val="00F701E0"/>
    <w:pPr>
      <w:spacing w:before="100" w:beforeAutospacing="1" w:after="100" w:afterAutospacing="1"/>
    </w:pPr>
    <w:rPr>
      <w:rFonts w:ascii="Tahoma" w:hAnsi="Tahoma"/>
      <w:sz w:val="20"/>
      <w:szCs w:val="20"/>
      <w:lang w:val="en-US" w:eastAsia="en-US"/>
    </w:rPr>
  </w:style>
  <w:style w:type="paragraph" w:customStyle="1" w:styleId="1110">
    <w:name w:val="Знак Знак Знак1 Знак Знак Знак Знак Знак Знак1 Знак Знак Знак Знак1"/>
    <w:basedOn w:val="a2"/>
    <w:rsid w:val="00F701E0"/>
    <w:pPr>
      <w:spacing w:before="100" w:beforeAutospacing="1" w:after="100" w:afterAutospacing="1"/>
    </w:pPr>
    <w:rPr>
      <w:rFonts w:ascii="Tahoma" w:hAnsi="Tahoma"/>
      <w:sz w:val="20"/>
      <w:szCs w:val="20"/>
      <w:lang w:val="en-US" w:eastAsia="en-US"/>
    </w:rPr>
  </w:style>
  <w:style w:type="paragraph" w:customStyle="1" w:styleId="315">
    <w:name w:val="Обычный31"/>
    <w:rsid w:val="00F701E0"/>
    <w:pPr>
      <w:suppressAutoHyphens/>
      <w:spacing w:after="0" w:line="240" w:lineRule="auto"/>
    </w:pPr>
    <w:rPr>
      <w:rFonts w:ascii="Tms Rmn" w:eastAsia="Arial" w:hAnsi="Tms Rmn" w:cs="Calibri"/>
      <w:sz w:val="20"/>
      <w:szCs w:val="20"/>
      <w:lang w:eastAsia="ar-SA"/>
    </w:rPr>
  </w:style>
  <w:style w:type="character" w:customStyle="1" w:styleId="181">
    <w:name w:val="Знак Знак181"/>
    <w:locked/>
    <w:rsid w:val="00F701E0"/>
    <w:rPr>
      <w:rFonts w:ascii="Arial" w:hAnsi="Arial" w:cs="Arial"/>
      <w:b/>
      <w:bCs/>
      <w:kern w:val="32"/>
      <w:sz w:val="32"/>
      <w:szCs w:val="32"/>
      <w:lang w:val="ru-RU" w:eastAsia="ru-RU"/>
    </w:rPr>
  </w:style>
  <w:style w:type="paragraph" w:customStyle="1" w:styleId="3110">
    <w:name w:val="Основной текст 311"/>
    <w:basedOn w:val="a2"/>
    <w:rsid w:val="00F701E0"/>
    <w:rPr>
      <w:szCs w:val="20"/>
      <w:lang w:eastAsia="ar-SA"/>
    </w:rPr>
  </w:style>
  <w:style w:type="paragraph" w:customStyle="1" w:styleId="1910">
    <w:name w:val="Знак Знак19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1911">
    <w:name w:val="Знак Знак19 Знак Знак Знак Знак1"/>
    <w:basedOn w:val="a2"/>
    <w:rsid w:val="00F701E0"/>
    <w:pPr>
      <w:widowControl w:val="0"/>
      <w:adjustRightInd w:val="0"/>
      <w:spacing w:after="160" w:line="240" w:lineRule="exact"/>
      <w:jc w:val="right"/>
    </w:pPr>
    <w:rPr>
      <w:rFonts w:ascii="Arial" w:hAnsi="Arial" w:cs="Arial"/>
      <w:sz w:val="20"/>
      <w:szCs w:val="20"/>
      <w:lang w:val="en-GB" w:eastAsia="en-US"/>
    </w:rPr>
  </w:style>
  <w:style w:type="paragraph" w:customStyle="1" w:styleId="2210">
    <w:name w:val="Основной текст 221"/>
    <w:basedOn w:val="a2"/>
    <w:rsid w:val="00F701E0"/>
    <w:pPr>
      <w:widowControl w:val="0"/>
      <w:overflowPunct w:val="0"/>
      <w:autoSpaceDE w:val="0"/>
      <w:autoSpaceDN w:val="0"/>
      <w:adjustRightInd w:val="0"/>
      <w:spacing w:before="300" w:line="319" w:lineRule="auto"/>
      <w:ind w:left="40" w:firstLine="700"/>
      <w:jc w:val="both"/>
      <w:textAlignment w:val="baseline"/>
    </w:pPr>
    <w:rPr>
      <w:rFonts w:ascii="Arial" w:hAnsi="Arial"/>
      <w:szCs w:val="20"/>
    </w:rPr>
  </w:style>
  <w:style w:type="paragraph" w:customStyle="1" w:styleId="118">
    <w:name w:val="Схема документа11"/>
    <w:basedOn w:val="a2"/>
    <w:rsid w:val="00F701E0"/>
    <w:pPr>
      <w:widowControl w:val="0"/>
      <w:shd w:val="clear" w:color="auto" w:fill="000080"/>
      <w:overflowPunct w:val="0"/>
      <w:autoSpaceDE w:val="0"/>
      <w:autoSpaceDN w:val="0"/>
      <w:adjustRightInd w:val="0"/>
      <w:spacing w:line="360" w:lineRule="auto"/>
      <w:ind w:firstLine="720"/>
      <w:jc w:val="both"/>
      <w:textAlignment w:val="baseline"/>
    </w:pPr>
    <w:rPr>
      <w:rFonts w:ascii="Tahoma" w:hAnsi="Tahoma"/>
      <w:szCs w:val="20"/>
    </w:rPr>
  </w:style>
  <w:style w:type="paragraph" w:customStyle="1" w:styleId="2211">
    <w:name w:val="Основной текст с отступом 221"/>
    <w:basedOn w:val="a2"/>
    <w:rsid w:val="00F701E0"/>
    <w:pPr>
      <w:widowControl w:val="0"/>
      <w:overflowPunct w:val="0"/>
      <w:autoSpaceDE w:val="0"/>
      <w:autoSpaceDN w:val="0"/>
      <w:adjustRightInd w:val="0"/>
      <w:spacing w:line="319" w:lineRule="auto"/>
      <w:ind w:firstLine="700"/>
      <w:jc w:val="both"/>
      <w:textAlignment w:val="baseline"/>
    </w:pPr>
    <w:rPr>
      <w:rFonts w:ascii="Arial" w:hAnsi="Arial"/>
      <w:szCs w:val="20"/>
    </w:rPr>
  </w:style>
  <w:style w:type="paragraph" w:customStyle="1" w:styleId="119">
    <w:name w:val="Цитата11"/>
    <w:basedOn w:val="a2"/>
    <w:rsid w:val="00F701E0"/>
    <w:pPr>
      <w:widowControl w:val="0"/>
      <w:overflowPunct w:val="0"/>
      <w:autoSpaceDE w:val="0"/>
      <w:autoSpaceDN w:val="0"/>
      <w:adjustRightInd w:val="0"/>
      <w:spacing w:line="319" w:lineRule="auto"/>
      <w:ind w:left="360" w:right="200"/>
      <w:jc w:val="both"/>
      <w:textAlignment w:val="baseline"/>
    </w:pPr>
    <w:rPr>
      <w:rFonts w:ascii="Arial" w:hAnsi="Arial"/>
      <w:b/>
      <w:i/>
      <w:szCs w:val="20"/>
    </w:rPr>
  </w:style>
  <w:style w:type="paragraph" w:customStyle="1" w:styleId="1111">
    <w:name w:val="Знак Знак Знак1 Знак Знак Знак Знак Знак Знак1 Знак1"/>
    <w:basedOn w:val="a2"/>
    <w:rsid w:val="00F701E0"/>
    <w:pPr>
      <w:spacing w:before="100" w:beforeAutospacing="1" w:after="100" w:afterAutospacing="1"/>
    </w:pPr>
    <w:rPr>
      <w:rFonts w:ascii="Tahoma" w:hAnsi="Tahoma"/>
      <w:sz w:val="20"/>
      <w:szCs w:val="20"/>
      <w:lang w:val="en-US" w:eastAsia="en-US"/>
    </w:rPr>
  </w:style>
  <w:style w:type="numbering" w:customStyle="1" w:styleId="1ff2">
    <w:name w:val="Нет списка1"/>
    <w:next w:val="a5"/>
    <w:uiPriority w:val="99"/>
    <w:semiHidden/>
    <w:unhideWhenUsed/>
    <w:rsid w:val="00F701E0"/>
  </w:style>
  <w:style w:type="numbering" w:customStyle="1" w:styleId="2f8">
    <w:name w:val="Нет списка2"/>
    <w:next w:val="a5"/>
    <w:uiPriority w:val="99"/>
    <w:semiHidden/>
    <w:unhideWhenUsed/>
    <w:rsid w:val="00F701E0"/>
  </w:style>
  <w:style w:type="numbering" w:customStyle="1" w:styleId="11a">
    <w:name w:val="Нет списка11"/>
    <w:next w:val="a5"/>
    <w:uiPriority w:val="99"/>
    <w:semiHidden/>
    <w:unhideWhenUsed/>
    <w:rsid w:val="00F701E0"/>
  </w:style>
  <w:style w:type="numbering" w:customStyle="1" w:styleId="216">
    <w:name w:val="Нет списка21"/>
    <w:next w:val="a5"/>
    <w:uiPriority w:val="99"/>
    <w:semiHidden/>
    <w:unhideWhenUsed/>
    <w:rsid w:val="00F701E0"/>
  </w:style>
  <w:style w:type="numbering" w:customStyle="1" w:styleId="3f6">
    <w:name w:val="Нет списка3"/>
    <w:next w:val="a5"/>
    <w:uiPriority w:val="99"/>
    <w:semiHidden/>
    <w:unhideWhenUsed/>
    <w:rsid w:val="00F701E0"/>
  </w:style>
  <w:style w:type="table" w:customStyle="1" w:styleId="1ff3">
    <w:name w:val="Сетка таблицы1"/>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
    <w:name w:val="Нет списка111"/>
    <w:next w:val="a5"/>
    <w:uiPriority w:val="99"/>
    <w:semiHidden/>
    <w:unhideWhenUsed/>
    <w:rsid w:val="00F701E0"/>
  </w:style>
  <w:style w:type="table" w:customStyle="1" w:styleId="2f9">
    <w:name w:val="Сетка таблицы2"/>
    <w:basedOn w:val="a4"/>
    <w:next w:val="afffe"/>
    <w:uiPriority w:val="59"/>
    <w:rsid w:val="00F701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d">
    <w:name w:val="_обычный"/>
    <w:basedOn w:val="a2"/>
    <w:link w:val="affffe"/>
    <w:rsid w:val="002C086A"/>
    <w:pPr>
      <w:overflowPunct w:val="0"/>
      <w:autoSpaceDE w:val="0"/>
      <w:autoSpaceDN w:val="0"/>
      <w:adjustRightInd w:val="0"/>
      <w:spacing w:before="60"/>
      <w:jc w:val="both"/>
      <w:textAlignment w:val="baseline"/>
    </w:pPr>
    <w:rPr>
      <w:szCs w:val="20"/>
    </w:rPr>
  </w:style>
  <w:style w:type="character" w:customStyle="1" w:styleId="affffe">
    <w:name w:val="_обычный Знак"/>
    <w:link w:val="affffd"/>
    <w:locked/>
    <w:rsid w:val="002C086A"/>
    <w:rPr>
      <w:rFonts w:ascii="Times New Roman" w:eastAsia="Times New Roman" w:hAnsi="Times New Roman" w:cs="Times New Roman"/>
      <w:sz w:val="24"/>
      <w:szCs w:val="20"/>
      <w:lang w:eastAsia="ru-RU"/>
    </w:rPr>
  </w:style>
  <w:style w:type="character" w:customStyle="1" w:styleId="CharStyle3">
    <w:name w:val="Char Style 3"/>
    <w:link w:val="Style20"/>
    <w:uiPriority w:val="99"/>
    <w:locked/>
    <w:rsid w:val="00D75A45"/>
    <w:rPr>
      <w:shd w:val="clear" w:color="auto" w:fill="FFFFFF"/>
    </w:rPr>
  </w:style>
  <w:style w:type="paragraph" w:customStyle="1" w:styleId="Style20">
    <w:name w:val="Style 2"/>
    <w:basedOn w:val="a2"/>
    <w:link w:val="CharStyle3"/>
    <w:uiPriority w:val="99"/>
    <w:rsid w:val="00D75A45"/>
    <w:pPr>
      <w:widowControl w:val="0"/>
      <w:shd w:val="clear" w:color="auto" w:fill="FFFFFF"/>
      <w:spacing w:line="266" w:lineRule="exact"/>
      <w:jc w:val="center"/>
    </w:pPr>
    <w:rPr>
      <w:rFonts w:asciiTheme="minorHAnsi" w:eastAsiaTheme="minorHAnsi" w:hAnsiTheme="minorHAnsi" w:cstheme="minorBidi"/>
      <w:sz w:val="22"/>
      <w:szCs w:val="22"/>
      <w:lang w:eastAsia="en-US"/>
    </w:rPr>
  </w:style>
  <w:style w:type="character" w:customStyle="1" w:styleId="CharStyle9">
    <w:name w:val="Char Style 9"/>
    <w:basedOn w:val="a3"/>
    <w:link w:val="Style8"/>
    <w:uiPriority w:val="99"/>
    <w:rsid w:val="00324301"/>
    <w:rPr>
      <w:shd w:val="clear" w:color="auto" w:fill="FFFFFF"/>
    </w:rPr>
  </w:style>
  <w:style w:type="paragraph" w:customStyle="1" w:styleId="Style8">
    <w:name w:val="Style 8"/>
    <w:basedOn w:val="a2"/>
    <w:link w:val="CharStyle9"/>
    <w:uiPriority w:val="99"/>
    <w:rsid w:val="00324301"/>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paragraph" w:customStyle="1" w:styleId="Standard">
    <w:name w:val="Standard"/>
    <w:rsid w:val="00223B03"/>
    <w:pPr>
      <w:suppressAutoHyphens/>
      <w:autoSpaceDN w:val="0"/>
      <w:spacing w:after="0" w:line="240" w:lineRule="auto"/>
      <w:textAlignment w:val="baseline"/>
    </w:pPr>
    <w:rPr>
      <w:rFonts w:ascii="Calibri" w:eastAsia="Times New Roman" w:hAnsi="Calibri" w:cs="Times New Roman"/>
      <w:kern w:val="3"/>
      <w:lang w:eastAsia="ru-RU"/>
    </w:rPr>
  </w:style>
  <w:style w:type="paragraph" w:customStyle="1" w:styleId="46">
    <w:name w:val="Знак4"/>
    <w:basedOn w:val="a2"/>
    <w:rsid w:val="000364C0"/>
    <w:pPr>
      <w:widowControl w:val="0"/>
      <w:adjustRightInd w:val="0"/>
      <w:spacing w:after="160" w:line="240" w:lineRule="exact"/>
      <w:jc w:val="right"/>
    </w:pPr>
    <w:rPr>
      <w:sz w:val="20"/>
      <w:szCs w:val="20"/>
      <w:lang w:val="en-GB" w:eastAsia="en-US"/>
    </w:rPr>
  </w:style>
  <w:style w:type="paragraph" w:customStyle="1" w:styleId="2fa">
    <w:name w:val="Стиль_таб2"/>
    <w:basedOn w:val="a2"/>
    <w:semiHidden/>
    <w:rsid w:val="000364C0"/>
    <w:pPr>
      <w:widowControl w:val="0"/>
      <w:spacing w:before="120" w:after="120"/>
      <w:jc w:val="both"/>
    </w:pPr>
    <w:rPr>
      <w:szCs w:val="20"/>
    </w:rPr>
  </w:style>
  <w:style w:type="paragraph" w:customStyle="1" w:styleId="afffff">
    <w:name w:val="Стиль текста"/>
    <w:basedOn w:val="af4"/>
    <w:rsid w:val="000364C0"/>
    <w:pPr>
      <w:keepLines/>
      <w:spacing w:before="60" w:after="60"/>
    </w:pPr>
    <w:rPr>
      <w:rFonts w:ascii="Times New Roman" w:eastAsia="Times New Roman" w:hAnsi="Times New Roman" w:cs="Times New Roman"/>
      <w:sz w:val="24"/>
      <w:szCs w:val="20"/>
      <w:lang w:eastAsia="ru-RU"/>
    </w:rPr>
  </w:style>
  <w:style w:type="paragraph" w:customStyle="1" w:styleId="a1">
    <w:name w:val="Простой маркер Знак"/>
    <w:basedOn w:val="a2"/>
    <w:link w:val="afffff0"/>
    <w:qFormat/>
    <w:rsid w:val="000364C0"/>
    <w:pPr>
      <w:widowControl w:val="0"/>
      <w:numPr>
        <w:numId w:val="5"/>
      </w:numPr>
      <w:autoSpaceDE w:val="0"/>
      <w:autoSpaceDN w:val="0"/>
      <w:adjustRightInd w:val="0"/>
      <w:jc w:val="both"/>
    </w:pPr>
    <w:rPr>
      <w:snapToGrid w:val="0"/>
    </w:rPr>
  </w:style>
  <w:style w:type="character" w:customStyle="1" w:styleId="afffff0">
    <w:name w:val="Простой маркер Знак Знак"/>
    <w:link w:val="a1"/>
    <w:rsid w:val="000364C0"/>
    <w:rPr>
      <w:rFonts w:ascii="Times New Roman" w:eastAsia="Times New Roman" w:hAnsi="Times New Roman" w:cs="Times New Roman"/>
      <w:snapToGrid w:val="0"/>
      <w:sz w:val="24"/>
      <w:szCs w:val="24"/>
    </w:rPr>
  </w:style>
  <w:style w:type="paragraph" w:customStyle="1" w:styleId="afffff1">
    <w:name w:val="Шапка таблицы"/>
    <w:basedOn w:val="a2"/>
    <w:rsid w:val="000364C0"/>
    <w:pPr>
      <w:spacing w:before="60" w:after="60"/>
      <w:jc w:val="center"/>
    </w:pPr>
    <w:rPr>
      <w:rFonts w:ascii="Arial" w:hAnsi="Arial"/>
      <w:b/>
      <w:sz w:val="20"/>
    </w:rPr>
  </w:style>
  <w:style w:type="character" w:customStyle="1" w:styleId="ConsNormal1">
    <w:name w:val="ConsNormal Знак Знак"/>
    <w:rsid w:val="000364C0"/>
    <w:rPr>
      <w:rFonts w:ascii="Arial" w:hAnsi="Arial" w:cs="Arial"/>
      <w:lang w:val="ru-RU" w:eastAsia="ru-RU" w:bidi="ar-SA"/>
    </w:rPr>
  </w:style>
  <w:style w:type="character" w:customStyle="1" w:styleId="217">
    <w:name w:val="Основной текст 2 Знак1"/>
    <w:rsid w:val="000364C0"/>
    <w:rPr>
      <w:rFonts w:ascii="Arial" w:eastAsia="Times New Roman" w:hAnsi="Arial" w:cs="Arial"/>
      <w:sz w:val="18"/>
      <w:szCs w:val="18"/>
      <w:lang w:eastAsia="ru-RU"/>
    </w:rPr>
  </w:style>
  <w:style w:type="paragraph" w:customStyle="1" w:styleId="afffff2">
    <w:name w:val="Прижатый влево"/>
    <w:basedOn w:val="a2"/>
    <w:next w:val="a2"/>
    <w:rsid w:val="000364C0"/>
    <w:pPr>
      <w:autoSpaceDE w:val="0"/>
      <w:autoSpaceDN w:val="0"/>
      <w:adjustRightInd w:val="0"/>
    </w:pPr>
    <w:rPr>
      <w:rFonts w:ascii="Arial" w:hAnsi="Arial"/>
      <w:sz w:val="18"/>
      <w:szCs w:val="18"/>
    </w:rPr>
  </w:style>
  <w:style w:type="paragraph" w:customStyle="1" w:styleId="afffff3">
    <w:name w:val="Знак Знак Знак Знак Знак Знак"/>
    <w:basedOn w:val="a2"/>
    <w:rsid w:val="000364C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Простой текст"/>
    <w:basedOn w:val="a2"/>
    <w:link w:val="afffff5"/>
    <w:qFormat/>
    <w:rsid w:val="000364C0"/>
    <w:pPr>
      <w:widowControl w:val="0"/>
      <w:autoSpaceDE w:val="0"/>
      <w:autoSpaceDN w:val="0"/>
      <w:adjustRightInd w:val="0"/>
      <w:ind w:firstLine="567"/>
      <w:jc w:val="both"/>
    </w:pPr>
  </w:style>
  <w:style w:type="character" w:customStyle="1" w:styleId="afffff5">
    <w:name w:val="Простой текст Знак"/>
    <w:link w:val="afffff4"/>
    <w:rsid w:val="000364C0"/>
    <w:rPr>
      <w:rFonts w:ascii="Times New Roman" w:eastAsia="Times New Roman" w:hAnsi="Times New Roman" w:cs="Times New Roman"/>
      <w:sz w:val="24"/>
      <w:szCs w:val="24"/>
    </w:rPr>
  </w:style>
  <w:style w:type="paragraph" w:customStyle="1" w:styleId="10">
    <w:name w:val="1. Пункт"/>
    <w:basedOn w:val="a2"/>
    <w:qFormat/>
    <w:rsid w:val="000364C0"/>
    <w:pPr>
      <w:numPr>
        <w:numId w:val="6"/>
      </w:numPr>
      <w:autoSpaceDE w:val="0"/>
      <w:autoSpaceDN w:val="0"/>
      <w:adjustRightInd w:val="0"/>
      <w:jc w:val="center"/>
      <w:outlineLvl w:val="2"/>
    </w:pPr>
    <w:rPr>
      <w:b/>
      <w:lang w:eastAsia="en-US" w:bidi="en-US"/>
    </w:rPr>
  </w:style>
  <w:style w:type="character" w:customStyle="1" w:styleId="afffb">
    <w:name w:val="Пункт Знак"/>
    <w:link w:val="afffa"/>
    <w:rsid w:val="000364C0"/>
    <w:rPr>
      <w:rFonts w:ascii="Times New Roman" w:eastAsia="Times New Roman" w:hAnsi="Times New Roman" w:cs="Times New Roman"/>
      <w:b/>
      <w:color w:val="000000"/>
      <w:sz w:val="24"/>
      <w:szCs w:val="24"/>
      <w:lang w:eastAsia="ru-RU"/>
    </w:rPr>
  </w:style>
  <w:style w:type="paragraph" w:customStyle="1" w:styleId="2">
    <w:name w:val="2. Подпункт"/>
    <w:basedOn w:val="10"/>
    <w:link w:val="2fb"/>
    <w:qFormat/>
    <w:rsid w:val="000364C0"/>
    <w:pPr>
      <w:numPr>
        <w:ilvl w:val="1"/>
      </w:numPr>
      <w:jc w:val="both"/>
    </w:pPr>
    <w:rPr>
      <w:b w:val="0"/>
    </w:rPr>
  </w:style>
  <w:style w:type="character" w:customStyle="1" w:styleId="2fb">
    <w:name w:val="2. Подпункт Знак"/>
    <w:link w:val="2"/>
    <w:rsid w:val="000364C0"/>
    <w:rPr>
      <w:rFonts w:ascii="Times New Roman" w:eastAsia="Times New Roman" w:hAnsi="Times New Roman" w:cs="Times New Roman"/>
      <w:sz w:val="24"/>
      <w:szCs w:val="24"/>
      <w:lang w:bidi="en-US"/>
    </w:rPr>
  </w:style>
  <w:style w:type="paragraph" w:customStyle="1" w:styleId="OaenoIC">
    <w:name w:val="Oaeno IC"/>
    <w:rsid w:val="000364C0"/>
    <w:pPr>
      <w:spacing w:after="0" w:line="240" w:lineRule="auto"/>
      <w:ind w:left="113" w:right="113" w:firstLine="567"/>
      <w:jc w:val="both"/>
    </w:pPr>
    <w:rPr>
      <w:rFonts w:ascii="Arial" w:eastAsia="Times New Roman" w:hAnsi="Arial" w:cs="Times New Roman"/>
      <w:sz w:val="24"/>
      <w:szCs w:val="20"/>
      <w:lang w:eastAsia="ru-RU"/>
    </w:rPr>
  </w:style>
  <w:style w:type="paragraph" w:customStyle="1" w:styleId="3f7">
    <w:name w:val="3. Текст"/>
    <w:basedOn w:val="a2"/>
    <w:link w:val="3f8"/>
    <w:qFormat/>
    <w:rsid w:val="000364C0"/>
    <w:pPr>
      <w:autoSpaceDE w:val="0"/>
      <w:autoSpaceDN w:val="0"/>
      <w:adjustRightInd w:val="0"/>
      <w:ind w:firstLine="567"/>
      <w:jc w:val="both"/>
    </w:pPr>
    <w:rPr>
      <w:lang w:val="en-US" w:eastAsia="en-US" w:bidi="en-US"/>
    </w:rPr>
  </w:style>
  <w:style w:type="character" w:customStyle="1" w:styleId="3f8">
    <w:name w:val="3. Текст Знак"/>
    <w:link w:val="3f7"/>
    <w:rsid w:val="000364C0"/>
    <w:rPr>
      <w:rFonts w:ascii="Times New Roman" w:eastAsia="Times New Roman" w:hAnsi="Times New Roman" w:cs="Times New Roman"/>
      <w:sz w:val="24"/>
      <w:szCs w:val="24"/>
      <w:lang w:val="en-US" w:bidi="en-US"/>
    </w:rPr>
  </w:style>
  <w:style w:type="numbering" w:customStyle="1" w:styleId="1">
    <w:name w:val="Стиль_Список1"/>
    <w:rsid w:val="000364C0"/>
    <w:pPr>
      <w:numPr>
        <w:numId w:val="4"/>
      </w:numPr>
    </w:pPr>
  </w:style>
  <w:style w:type="paragraph" w:customStyle="1" w:styleId="1ff4">
    <w:name w:val="заголовок 1"/>
    <w:basedOn w:val="a2"/>
    <w:next w:val="a2"/>
    <w:rsid w:val="000364C0"/>
    <w:pPr>
      <w:keepNext/>
      <w:widowControl w:val="0"/>
      <w:jc w:val="center"/>
    </w:pPr>
    <w:rPr>
      <w:rFonts w:ascii="Arial" w:hAnsi="Arial"/>
      <w:b/>
      <w:sz w:val="22"/>
      <w:szCs w:val="20"/>
    </w:rPr>
  </w:style>
  <w:style w:type="paragraph" w:customStyle="1" w:styleId="2fc">
    <w:name w:val="заголовок 2"/>
    <w:basedOn w:val="a2"/>
    <w:next w:val="a2"/>
    <w:rsid w:val="000364C0"/>
    <w:pPr>
      <w:keepNext/>
      <w:widowControl w:val="0"/>
      <w:jc w:val="center"/>
    </w:pPr>
    <w:rPr>
      <w:rFonts w:ascii="Arial" w:hAnsi="Arial"/>
      <w:b/>
      <w:sz w:val="40"/>
      <w:szCs w:val="20"/>
    </w:rPr>
  </w:style>
  <w:style w:type="paragraph" w:customStyle="1" w:styleId="3f9">
    <w:name w:val="заголовок 3"/>
    <w:basedOn w:val="a2"/>
    <w:next w:val="a2"/>
    <w:rsid w:val="000364C0"/>
    <w:pPr>
      <w:keepNext/>
      <w:widowControl w:val="0"/>
      <w:jc w:val="center"/>
    </w:pPr>
    <w:rPr>
      <w:b/>
      <w:szCs w:val="20"/>
    </w:rPr>
  </w:style>
  <w:style w:type="paragraph" w:customStyle="1" w:styleId="afffff6">
    <w:name w:val="Осно"/>
    <w:basedOn w:val="a2"/>
    <w:rsid w:val="000364C0"/>
    <w:pPr>
      <w:widowControl w:val="0"/>
      <w:ind w:firstLine="709"/>
      <w:jc w:val="both"/>
    </w:pPr>
    <w:rPr>
      <w:szCs w:val="20"/>
    </w:rPr>
  </w:style>
  <w:style w:type="paragraph" w:styleId="afffff7">
    <w:name w:val="Revision"/>
    <w:hidden/>
    <w:uiPriority w:val="99"/>
    <w:semiHidden/>
    <w:rsid w:val="000364C0"/>
    <w:pPr>
      <w:spacing w:after="0" w:line="240" w:lineRule="auto"/>
    </w:pPr>
    <w:rPr>
      <w:rFonts w:ascii="Times New Roman" w:eastAsia="Times New Roman" w:hAnsi="Times New Roman" w:cs="Times New Roman"/>
      <w:sz w:val="20"/>
      <w:szCs w:val="20"/>
      <w:lang w:eastAsia="ru-RU"/>
    </w:rPr>
  </w:style>
  <w:style w:type="paragraph" w:customStyle="1" w:styleId="msolistparagraph0">
    <w:name w:val="msolistparagraph"/>
    <w:basedOn w:val="a2"/>
    <w:rsid w:val="000364C0"/>
    <w:pPr>
      <w:ind w:left="720"/>
    </w:pPr>
    <w:rPr>
      <w:rFonts w:ascii="Calibri" w:eastAsia="Calibri" w:hAnsi="Calibri"/>
      <w:sz w:val="22"/>
      <w:szCs w:val="22"/>
      <w:lang w:eastAsia="en-US"/>
    </w:rPr>
  </w:style>
  <w:style w:type="paragraph" w:customStyle="1" w:styleId="xl70">
    <w:name w:val="xl70"/>
    <w:basedOn w:val="a2"/>
    <w:rsid w:val="000364C0"/>
    <w:pPr>
      <w:spacing w:before="100" w:beforeAutospacing="1" w:after="100" w:afterAutospacing="1"/>
      <w:jc w:val="center"/>
      <w:textAlignment w:val="center"/>
    </w:pPr>
    <w:rPr>
      <w:color w:val="000000"/>
    </w:rPr>
  </w:style>
  <w:style w:type="paragraph" w:customStyle="1" w:styleId="xl71">
    <w:name w:val="xl71"/>
    <w:basedOn w:val="a2"/>
    <w:rsid w:val="000364C0"/>
    <w:pPr>
      <w:spacing w:before="100" w:beforeAutospacing="1" w:after="100" w:afterAutospacing="1"/>
      <w:textAlignment w:val="center"/>
    </w:pPr>
    <w:rPr>
      <w:color w:val="000000"/>
    </w:rPr>
  </w:style>
  <w:style w:type="paragraph" w:customStyle="1" w:styleId="xl72">
    <w:name w:val="xl72"/>
    <w:basedOn w:val="a2"/>
    <w:rsid w:val="000364C0"/>
    <w:pPr>
      <w:spacing w:before="100" w:beforeAutospacing="1" w:after="100" w:afterAutospacing="1"/>
      <w:jc w:val="center"/>
      <w:textAlignment w:val="center"/>
    </w:pPr>
    <w:rPr>
      <w:rFonts w:ascii="Arial1" w:hAnsi="Arial1"/>
      <w:color w:val="000000"/>
    </w:rPr>
  </w:style>
  <w:style w:type="paragraph" w:customStyle="1" w:styleId="xl73">
    <w:name w:val="xl73"/>
    <w:basedOn w:val="a2"/>
    <w:rsid w:val="000364C0"/>
    <w:pPr>
      <w:spacing w:before="100" w:beforeAutospacing="1" w:after="100" w:afterAutospacing="1"/>
      <w:jc w:val="center"/>
      <w:textAlignment w:val="center"/>
    </w:pPr>
    <w:rPr>
      <w:rFonts w:ascii="Arial1" w:hAnsi="Arial1"/>
      <w:color w:val="000000"/>
      <w:sz w:val="20"/>
      <w:szCs w:val="20"/>
    </w:rPr>
  </w:style>
  <w:style w:type="paragraph" w:customStyle="1" w:styleId="xl74">
    <w:name w:val="xl74"/>
    <w:basedOn w:val="a2"/>
    <w:rsid w:val="000364C0"/>
    <w:pPr>
      <w:spacing w:before="100" w:beforeAutospacing="1" w:after="100" w:afterAutospacing="1"/>
      <w:jc w:val="right"/>
    </w:pPr>
    <w:rPr>
      <w:rFonts w:ascii="Arial1" w:hAnsi="Arial1"/>
      <w:b/>
      <w:bCs/>
      <w:color w:val="000000"/>
    </w:rPr>
  </w:style>
  <w:style w:type="paragraph" w:customStyle="1" w:styleId="xl75">
    <w:name w:val="xl75"/>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6">
    <w:name w:val="xl76"/>
    <w:basedOn w:val="a2"/>
    <w:rsid w:val="000364C0"/>
    <w:pPr>
      <w:spacing w:before="100" w:beforeAutospacing="1" w:after="100" w:afterAutospacing="1"/>
      <w:jc w:val="center"/>
      <w:textAlignment w:val="center"/>
    </w:pPr>
    <w:rPr>
      <w:rFonts w:ascii="Arial1" w:hAnsi="Arial1"/>
      <w:b/>
      <w:bCs/>
      <w:color w:val="000000"/>
      <w:sz w:val="28"/>
      <w:szCs w:val="28"/>
    </w:rPr>
  </w:style>
  <w:style w:type="paragraph" w:customStyle="1" w:styleId="xl77">
    <w:name w:val="xl77"/>
    <w:basedOn w:val="a2"/>
    <w:rsid w:val="000364C0"/>
    <w:pPr>
      <w:spacing w:before="100" w:beforeAutospacing="1" w:after="100" w:afterAutospacing="1"/>
      <w:textAlignment w:val="center"/>
    </w:pPr>
    <w:rPr>
      <w:b/>
      <w:bCs/>
      <w:color w:val="000000"/>
      <w:sz w:val="28"/>
      <w:szCs w:val="28"/>
    </w:rPr>
  </w:style>
  <w:style w:type="paragraph" w:customStyle="1" w:styleId="xl78">
    <w:name w:val="xl78"/>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79">
    <w:name w:val="xl79"/>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80">
    <w:name w:val="xl80"/>
    <w:basedOn w:val="a2"/>
    <w:rsid w:val="000364C0"/>
    <w:pPr>
      <w:pBdr>
        <w:top w:val="single" w:sz="8"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b/>
      <w:bCs/>
      <w:color w:val="000000"/>
    </w:rPr>
  </w:style>
  <w:style w:type="paragraph" w:customStyle="1" w:styleId="xl81">
    <w:name w:val="xl81"/>
    <w:basedOn w:val="a2"/>
    <w:rsid w:val="000364C0"/>
    <w:pPr>
      <w:spacing w:before="100" w:beforeAutospacing="1" w:after="100" w:afterAutospacing="1"/>
      <w:jc w:val="center"/>
      <w:textAlignment w:val="center"/>
    </w:pPr>
    <w:rPr>
      <w:rFonts w:ascii="Arial1" w:hAnsi="Arial1"/>
      <w:color w:val="000000"/>
    </w:rPr>
  </w:style>
  <w:style w:type="paragraph" w:customStyle="1" w:styleId="xl82">
    <w:name w:val="xl82"/>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rFonts w:ascii="Arial1" w:hAnsi="Arial1"/>
      <w:color w:val="000000"/>
    </w:rPr>
  </w:style>
  <w:style w:type="paragraph" w:customStyle="1" w:styleId="xl83">
    <w:name w:val="xl8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4">
    <w:name w:val="xl8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85">
    <w:name w:val="xl85"/>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86">
    <w:name w:val="xl86"/>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87">
    <w:name w:val="xl87"/>
    <w:basedOn w:val="a2"/>
    <w:rsid w:val="000364C0"/>
    <w:pPr>
      <w:pBdr>
        <w:top w:val="single" w:sz="4" w:space="0" w:color="000000"/>
        <w:left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88">
    <w:name w:val="xl88"/>
    <w:basedOn w:val="a2"/>
    <w:rsid w:val="000364C0"/>
    <w:pPr>
      <w:pBdr>
        <w:top w:val="single" w:sz="4"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89">
    <w:name w:val="xl89"/>
    <w:basedOn w:val="a2"/>
    <w:rsid w:val="000364C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0">
    <w:name w:val="xl90"/>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1">
    <w:name w:val="xl91"/>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92">
    <w:name w:val="xl92"/>
    <w:basedOn w:val="a2"/>
    <w:rsid w:val="000364C0"/>
    <w:pPr>
      <w:spacing w:before="100" w:beforeAutospacing="1" w:after="100" w:afterAutospacing="1"/>
      <w:jc w:val="center"/>
      <w:textAlignment w:val="center"/>
    </w:pPr>
    <w:rPr>
      <w:color w:val="000000"/>
    </w:rPr>
  </w:style>
  <w:style w:type="paragraph" w:customStyle="1" w:styleId="xl93">
    <w:name w:val="xl93"/>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4">
    <w:name w:val="xl94"/>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95">
    <w:name w:val="xl95"/>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b/>
      <w:bCs/>
      <w:color w:val="000000"/>
    </w:rPr>
  </w:style>
  <w:style w:type="paragraph" w:customStyle="1" w:styleId="xl96">
    <w:name w:val="xl96"/>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97">
    <w:name w:val="xl97"/>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98">
    <w:name w:val="xl98"/>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99">
    <w:name w:val="xl99"/>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0">
    <w:name w:val="xl100"/>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01">
    <w:name w:val="xl101"/>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2">
    <w:name w:val="xl10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03">
    <w:name w:val="xl103"/>
    <w:basedOn w:val="a2"/>
    <w:rsid w:val="000364C0"/>
    <w:pPr>
      <w:pBdr>
        <w:top w:val="single" w:sz="8" w:space="0" w:color="000000"/>
        <w:left w:val="single" w:sz="4"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04">
    <w:name w:val="xl104"/>
    <w:basedOn w:val="a2"/>
    <w:rsid w:val="000364C0"/>
    <w:pPr>
      <w:pBdr>
        <w:top w:val="single" w:sz="8" w:space="0" w:color="000000"/>
        <w:left w:val="single" w:sz="4" w:space="0" w:color="000000"/>
        <w:right w:val="single" w:sz="4" w:space="0" w:color="000000"/>
      </w:pBdr>
      <w:spacing w:before="100" w:beforeAutospacing="1" w:after="100" w:afterAutospacing="1"/>
      <w:textAlignment w:val="center"/>
    </w:pPr>
    <w:rPr>
      <w:color w:val="000000"/>
    </w:rPr>
  </w:style>
  <w:style w:type="paragraph" w:customStyle="1" w:styleId="xl105">
    <w:name w:val="xl105"/>
    <w:basedOn w:val="a2"/>
    <w:rsid w:val="000364C0"/>
    <w:pPr>
      <w:pBdr>
        <w:top w:val="single" w:sz="8" w:space="0" w:color="000000"/>
        <w:left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6">
    <w:name w:val="xl106"/>
    <w:basedOn w:val="a2"/>
    <w:rsid w:val="000364C0"/>
    <w:pPr>
      <w:pBdr>
        <w:top w:val="single" w:sz="8"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07">
    <w:name w:val="xl107"/>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08">
    <w:name w:val="xl108"/>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09">
    <w:name w:val="xl109"/>
    <w:basedOn w:val="a2"/>
    <w:rsid w:val="000364C0"/>
    <w:pPr>
      <w:pBdr>
        <w:top w:val="single" w:sz="8"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10">
    <w:name w:val="xl110"/>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1">
    <w:name w:val="xl111"/>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2">
    <w:name w:val="xl11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13">
    <w:name w:val="xl113"/>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jc w:val="center"/>
      <w:textAlignment w:val="center"/>
    </w:pPr>
    <w:rPr>
      <w:color w:val="000000"/>
    </w:rPr>
  </w:style>
  <w:style w:type="paragraph" w:customStyle="1" w:styleId="xl114">
    <w:name w:val="xl114"/>
    <w:basedOn w:val="a2"/>
    <w:rsid w:val="000364C0"/>
    <w:pPr>
      <w:pBdr>
        <w:top w:val="single" w:sz="4" w:space="0" w:color="000000"/>
        <w:left w:val="single" w:sz="4" w:space="0" w:color="000000"/>
        <w:bottom w:val="single" w:sz="8"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15">
    <w:name w:val="xl115"/>
    <w:basedOn w:val="a2"/>
    <w:rsid w:val="000364C0"/>
    <w:pPr>
      <w:pBdr>
        <w:bottom w:val="single" w:sz="4" w:space="0" w:color="000000"/>
      </w:pBdr>
      <w:spacing w:before="100" w:beforeAutospacing="1" w:after="100" w:afterAutospacing="1"/>
      <w:textAlignment w:val="center"/>
    </w:pPr>
    <w:rPr>
      <w:b/>
      <w:bCs/>
      <w:color w:val="000000"/>
    </w:rPr>
  </w:style>
  <w:style w:type="paragraph" w:customStyle="1" w:styleId="xl116">
    <w:name w:val="xl116"/>
    <w:basedOn w:val="a2"/>
    <w:rsid w:val="000364C0"/>
    <w:pPr>
      <w:pBdr>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17">
    <w:name w:val="xl117"/>
    <w:basedOn w:val="a2"/>
    <w:rsid w:val="000364C0"/>
    <w:pPr>
      <w:pBdr>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18">
    <w:name w:val="xl118"/>
    <w:basedOn w:val="a2"/>
    <w:rsid w:val="000364C0"/>
    <w:pPr>
      <w:spacing w:before="100" w:beforeAutospacing="1" w:after="100" w:afterAutospacing="1"/>
      <w:jc w:val="center"/>
      <w:textAlignment w:val="center"/>
    </w:pPr>
    <w:rPr>
      <w:color w:val="FF0000"/>
    </w:rPr>
  </w:style>
  <w:style w:type="paragraph" w:customStyle="1" w:styleId="xl119">
    <w:name w:val="xl119"/>
    <w:basedOn w:val="a2"/>
    <w:rsid w:val="000364C0"/>
    <w:pPr>
      <w:pBdr>
        <w:top w:val="single" w:sz="8" w:space="0" w:color="000000"/>
        <w:bottom w:val="single" w:sz="4" w:space="0" w:color="000000"/>
      </w:pBdr>
      <w:spacing w:before="100" w:beforeAutospacing="1" w:after="100" w:afterAutospacing="1"/>
      <w:textAlignment w:val="center"/>
    </w:pPr>
    <w:rPr>
      <w:b/>
      <w:bCs/>
      <w:color w:val="000000"/>
    </w:rPr>
  </w:style>
  <w:style w:type="paragraph" w:customStyle="1" w:styleId="xl120">
    <w:name w:val="xl120"/>
    <w:basedOn w:val="a2"/>
    <w:rsid w:val="000364C0"/>
    <w:pPr>
      <w:pBdr>
        <w:top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21">
    <w:name w:val="xl121"/>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FF0000"/>
    </w:rPr>
  </w:style>
  <w:style w:type="paragraph" w:customStyle="1" w:styleId="xl122">
    <w:name w:val="xl122"/>
    <w:basedOn w:val="a2"/>
    <w:rsid w:val="000364C0"/>
    <w:pPr>
      <w:pBdr>
        <w:top w:val="single" w:sz="4" w:space="0" w:color="000000"/>
        <w:left w:val="single" w:sz="4" w:space="0" w:color="000000"/>
        <w:bottom w:val="single" w:sz="8" w:space="0" w:color="000000"/>
        <w:right w:val="single" w:sz="4" w:space="0" w:color="000000"/>
      </w:pBdr>
      <w:spacing w:before="100" w:beforeAutospacing="1" w:after="100" w:afterAutospacing="1"/>
      <w:textAlignment w:val="center"/>
    </w:pPr>
    <w:rPr>
      <w:color w:val="000000"/>
    </w:rPr>
  </w:style>
  <w:style w:type="paragraph" w:customStyle="1" w:styleId="xl123">
    <w:name w:val="xl123"/>
    <w:basedOn w:val="a2"/>
    <w:rsid w:val="000364C0"/>
    <w:pPr>
      <w:pBdr>
        <w:top w:val="single" w:sz="8"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24">
    <w:name w:val="xl124"/>
    <w:basedOn w:val="a2"/>
    <w:rsid w:val="000364C0"/>
    <w:pPr>
      <w:pBdr>
        <w:top w:val="single" w:sz="4" w:space="0" w:color="000000"/>
        <w:left w:val="single" w:sz="4" w:space="0" w:color="000000"/>
        <w:right w:val="single" w:sz="8" w:space="0" w:color="000000"/>
      </w:pBdr>
      <w:spacing w:before="100" w:beforeAutospacing="1" w:after="100" w:afterAutospacing="1"/>
      <w:jc w:val="center"/>
      <w:textAlignment w:val="center"/>
    </w:pPr>
    <w:rPr>
      <w:color w:val="000000"/>
      <w:sz w:val="20"/>
      <w:szCs w:val="20"/>
    </w:rPr>
  </w:style>
  <w:style w:type="paragraph" w:customStyle="1" w:styleId="xl125">
    <w:name w:val="xl125"/>
    <w:basedOn w:val="a2"/>
    <w:rsid w:val="000364C0"/>
    <w:pPr>
      <w:pBdr>
        <w:top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26">
    <w:name w:val="xl126"/>
    <w:basedOn w:val="a2"/>
    <w:rsid w:val="000364C0"/>
    <w:pPr>
      <w:pBdr>
        <w:top w:val="single" w:sz="4" w:space="0" w:color="000000"/>
        <w:left w:val="single" w:sz="8" w:space="0" w:color="auto"/>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27">
    <w:name w:val="xl127"/>
    <w:basedOn w:val="a2"/>
    <w:rsid w:val="000364C0"/>
    <w:pPr>
      <w:pBdr>
        <w:top w:val="single" w:sz="4" w:space="0" w:color="000000"/>
        <w:left w:val="single" w:sz="4" w:space="0" w:color="000000"/>
        <w:bottom w:val="single" w:sz="4" w:space="0" w:color="000000"/>
        <w:right w:val="single" w:sz="8" w:space="0" w:color="auto"/>
      </w:pBdr>
      <w:spacing w:before="100" w:beforeAutospacing="1" w:after="100" w:afterAutospacing="1"/>
      <w:jc w:val="center"/>
      <w:textAlignment w:val="center"/>
    </w:pPr>
    <w:rPr>
      <w:color w:val="000000"/>
    </w:rPr>
  </w:style>
  <w:style w:type="paragraph" w:customStyle="1" w:styleId="xl128">
    <w:name w:val="xl128"/>
    <w:basedOn w:val="a2"/>
    <w:rsid w:val="000364C0"/>
    <w:pPr>
      <w:spacing w:before="100" w:beforeAutospacing="1" w:after="100" w:afterAutospacing="1"/>
      <w:jc w:val="right"/>
      <w:textAlignment w:val="center"/>
    </w:pPr>
    <w:rPr>
      <w:b/>
      <w:bCs/>
      <w:color w:val="000000"/>
    </w:rPr>
  </w:style>
  <w:style w:type="paragraph" w:customStyle="1" w:styleId="xl129">
    <w:name w:val="xl129"/>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0">
    <w:name w:val="xl130"/>
    <w:basedOn w:val="a2"/>
    <w:rsid w:val="000364C0"/>
    <w:pPr>
      <w:spacing w:before="100" w:beforeAutospacing="1" w:after="100" w:afterAutospacing="1"/>
      <w:jc w:val="center"/>
      <w:textAlignment w:val="center"/>
    </w:pPr>
    <w:rPr>
      <w:b/>
      <w:bCs/>
      <w:color w:val="000000"/>
      <w:sz w:val="28"/>
      <w:szCs w:val="28"/>
    </w:rPr>
  </w:style>
  <w:style w:type="paragraph" w:customStyle="1" w:styleId="xl131">
    <w:name w:val="xl131"/>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jc w:val="center"/>
      <w:textAlignment w:val="center"/>
    </w:pPr>
    <w:rPr>
      <w:b/>
      <w:bCs/>
      <w:color w:val="000000"/>
    </w:rPr>
  </w:style>
  <w:style w:type="paragraph" w:customStyle="1" w:styleId="xl132">
    <w:name w:val="xl132"/>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color w:val="000000"/>
    </w:rPr>
  </w:style>
  <w:style w:type="paragraph" w:customStyle="1" w:styleId="xl133">
    <w:name w:val="xl133"/>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34">
    <w:name w:val="xl134"/>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color w:val="000000"/>
    </w:rPr>
  </w:style>
  <w:style w:type="paragraph" w:customStyle="1" w:styleId="xl135">
    <w:name w:val="xl135"/>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6">
    <w:name w:val="xl136"/>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137">
    <w:name w:val="xl137"/>
    <w:basedOn w:val="a2"/>
    <w:rsid w:val="000364C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style>
  <w:style w:type="paragraph" w:customStyle="1" w:styleId="xl138">
    <w:name w:val="xl138"/>
    <w:basedOn w:val="a2"/>
    <w:rsid w:val="000364C0"/>
    <w:pPr>
      <w:pBdr>
        <w:top w:val="single" w:sz="4" w:space="0" w:color="000000"/>
        <w:left w:val="single" w:sz="4" w:space="0" w:color="000000"/>
        <w:bottom w:val="single" w:sz="4" w:space="0" w:color="000000"/>
        <w:right w:val="single" w:sz="8" w:space="0" w:color="000000"/>
      </w:pBdr>
      <w:spacing w:before="100" w:beforeAutospacing="1" w:after="100" w:afterAutospacing="1"/>
      <w:jc w:val="center"/>
      <w:textAlignment w:val="center"/>
    </w:pPr>
    <w:rPr>
      <w:sz w:val="20"/>
      <w:szCs w:val="20"/>
    </w:rPr>
  </w:style>
  <w:style w:type="paragraph" w:customStyle="1" w:styleId="xl139">
    <w:name w:val="xl139"/>
    <w:basedOn w:val="a2"/>
    <w:rsid w:val="000364C0"/>
    <w:pPr>
      <w:spacing w:before="100" w:beforeAutospacing="1" w:after="100" w:afterAutospacing="1"/>
      <w:jc w:val="center"/>
      <w:textAlignment w:val="center"/>
    </w:pPr>
    <w:rPr>
      <w:rFonts w:ascii="Arial1" w:hAnsi="Arial1"/>
      <w:sz w:val="20"/>
      <w:szCs w:val="20"/>
    </w:rPr>
  </w:style>
  <w:style w:type="paragraph" w:customStyle="1" w:styleId="xl140">
    <w:name w:val="xl140"/>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1">
    <w:name w:val="xl141"/>
    <w:basedOn w:val="a2"/>
    <w:rsid w:val="000364C0"/>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42">
    <w:name w:val="xl142"/>
    <w:basedOn w:val="a2"/>
    <w:rsid w:val="000364C0"/>
    <w:pPr>
      <w:pBdr>
        <w:top w:val="single" w:sz="8" w:space="0" w:color="auto"/>
        <w:left w:val="single" w:sz="4" w:space="0" w:color="000000"/>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43">
    <w:name w:val="xl143"/>
    <w:basedOn w:val="a2"/>
    <w:rsid w:val="000364C0"/>
    <w:pPr>
      <w:pBdr>
        <w:top w:val="single" w:sz="8" w:space="0" w:color="000000"/>
        <w:left w:val="single" w:sz="8" w:space="0" w:color="000000"/>
        <w:bottom w:val="single" w:sz="4" w:space="0" w:color="000000"/>
      </w:pBdr>
      <w:spacing w:before="100" w:beforeAutospacing="1" w:after="100" w:afterAutospacing="1"/>
      <w:textAlignment w:val="center"/>
    </w:pPr>
    <w:rPr>
      <w:b/>
      <w:bCs/>
      <w:color w:val="000000"/>
    </w:rPr>
  </w:style>
  <w:style w:type="paragraph" w:customStyle="1" w:styleId="xl144">
    <w:name w:val="xl144"/>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5">
    <w:name w:val="xl145"/>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textAlignment w:val="center"/>
    </w:pPr>
    <w:rPr>
      <w:b/>
      <w:bCs/>
      <w:color w:val="000000"/>
    </w:rPr>
  </w:style>
  <w:style w:type="paragraph" w:customStyle="1" w:styleId="xl146">
    <w:name w:val="xl146"/>
    <w:basedOn w:val="a2"/>
    <w:rsid w:val="000364C0"/>
    <w:pPr>
      <w:spacing w:before="100" w:beforeAutospacing="1" w:after="100" w:afterAutospacing="1"/>
      <w:jc w:val="right"/>
      <w:textAlignment w:val="center"/>
    </w:pPr>
    <w:rPr>
      <w:color w:val="000000"/>
    </w:rPr>
  </w:style>
  <w:style w:type="paragraph" w:customStyle="1" w:styleId="xl147">
    <w:name w:val="xl147"/>
    <w:basedOn w:val="a2"/>
    <w:rsid w:val="000364C0"/>
    <w:pPr>
      <w:pBdr>
        <w:bottom w:val="single" w:sz="8" w:space="0" w:color="000000"/>
      </w:pBdr>
      <w:spacing w:before="100" w:beforeAutospacing="1" w:after="100" w:afterAutospacing="1"/>
      <w:textAlignment w:val="center"/>
    </w:pPr>
    <w:rPr>
      <w:b/>
      <w:bCs/>
      <w:color w:val="000000"/>
    </w:rPr>
  </w:style>
  <w:style w:type="paragraph" w:customStyle="1" w:styleId="xl148">
    <w:name w:val="xl148"/>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49">
    <w:name w:val="xl149"/>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0">
    <w:name w:val="xl150"/>
    <w:basedOn w:val="a2"/>
    <w:rsid w:val="000364C0"/>
    <w:pPr>
      <w:pBdr>
        <w:top w:val="single" w:sz="8" w:space="0" w:color="auto"/>
        <w:left w:val="single" w:sz="8" w:space="0" w:color="auto"/>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1">
    <w:name w:val="xl151"/>
    <w:basedOn w:val="a2"/>
    <w:rsid w:val="000364C0"/>
    <w:pPr>
      <w:pBdr>
        <w:top w:val="single" w:sz="8" w:space="0" w:color="auto"/>
        <w:left w:val="single" w:sz="8" w:space="0" w:color="000000"/>
        <w:bottom w:val="single" w:sz="8" w:space="0" w:color="auto"/>
        <w:right w:val="single" w:sz="4" w:space="0" w:color="000000"/>
      </w:pBdr>
      <w:spacing w:before="100" w:beforeAutospacing="1" w:after="100" w:afterAutospacing="1"/>
      <w:jc w:val="center"/>
      <w:textAlignment w:val="center"/>
    </w:pPr>
    <w:rPr>
      <w:b/>
      <w:bCs/>
      <w:color w:val="000000"/>
    </w:rPr>
  </w:style>
  <w:style w:type="paragraph" w:customStyle="1" w:styleId="xl152">
    <w:name w:val="xl152"/>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b/>
      <w:bCs/>
      <w:color w:val="000000"/>
    </w:rPr>
  </w:style>
  <w:style w:type="paragraph" w:customStyle="1" w:styleId="xl153">
    <w:name w:val="xl153"/>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4">
    <w:name w:val="xl154"/>
    <w:basedOn w:val="a2"/>
    <w:rsid w:val="000364C0"/>
    <w:pPr>
      <w:pBdr>
        <w:top w:val="single" w:sz="4" w:space="0" w:color="000000"/>
        <w:left w:val="single" w:sz="8" w:space="0" w:color="000000"/>
        <w:bottom w:val="single" w:sz="8" w:space="0" w:color="000000"/>
      </w:pBdr>
      <w:spacing w:before="100" w:beforeAutospacing="1" w:after="100" w:afterAutospacing="1"/>
      <w:textAlignment w:val="center"/>
    </w:pPr>
    <w:rPr>
      <w:b/>
      <w:bCs/>
      <w:color w:val="000000"/>
    </w:rPr>
  </w:style>
  <w:style w:type="paragraph" w:customStyle="1" w:styleId="xl155">
    <w:name w:val="xl155"/>
    <w:basedOn w:val="a2"/>
    <w:rsid w:val="000364C0"/>
    <w:pPr>
      <w:pBdr>
        <w:top w:val="single" w:sz="8" w:space="0" w:color="000000"/>
        <w:left w:val="single" w:sz="8" w:space="0" w:color="000000"/>
        <w:bottom w:val="single" w:sz="4" w:space="0" w:color="000000"/>
        <w:right w:val="single" w:sz="4" w:space="0" w:color="000000"/>
      </w:pBdr>
      <w:spacing w:before="100" w:beforeAutospacing="1" w:after="100" w:afterAutospacing="1"/>
      <w:jc w:val="center"/>
      <w:textAlignment w:val="center"/>
    </w:pPr>
    <w:rPr>
      <w:color w:val="000000"/>
    </w:rPr>
  </w:style>
  <w:style w:type="paragraph" w:customStyle="1" w:styleId="xl156">
    <w:name w:val="xl156"/>
    <w:basedOn w:val="a2"/>
    <w:rsid w:val="000364C0"/>
    <w:pPr>
      <w:pBdr>
        <w:top w:val="single" w:sz="4" w:space="0" w:color="000000"/>
        <w:left w:val="single" w:sz="8" w:space="0" w:color="000000"/>
        <w:bottom w:val="single" w:sz="4" w:space="0" w:color="000000"/>
        <w:right w:val="single" w:sz="4" w:space="0" w:color="000000"/>
      </w:pBdr>
      <w:spacing w:before="100" w:beforeAutospacing="1" w:after="100" w:afterAutospacing="1"/>
      <w:textAlignment w:val="center"/>
    </w:pPr>
    <w:rPr>
      <w:b/>
      <w:bCs/>
      <w:color w:val="000000"/>
    </w:rPr>
  </w:style>
  <w:style w:type="paragraph" w:customStyle="1" w:styleId="xl157">
    <w:name w:val="xl157"/>
    <w:basedOn w:val="a2"/>
    <w:rsid w:val="000364C0"/>
    <w:pPr>
      <w:pBdr>
        <w:top w:val="single" w:sz="4"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8">
    <w:name w:val="xl158"/>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paragraph" w:customStyle="1" w:styleId="xl159">
    <w:name w:val="xl159"/>
    <w:basedOn w:val="a2"/>
    <w:rsid w:val="000364C0"/>
    <w:pPr>
      <w:pBdr>
        <w:top w:val="single" w:sz="8" w:space="0" w:color="000000"/>
        <w:bottom w:val="single" w:sz="8" w:space="0" w:color="000000"/>
      </w:pBdr>
      <w:spacing w:before="100" w:beforeAutospacing="1" w:after="100" w:afterAutospacing="1"/>
      <w:jc w:val="center"/>
      <w:textAlignment w:val="center"/>
    </w:pPr>
    <w:rPr>
      <w:b/>
      <w:bCs/>
      <w:color w:val="000000"/>
      <w:sz w:val="28"/>
      <w:szCs w:val="28"/>
    </w:rPr>
  </w:style>
  <w:style w:type="paragraph" w:customStyle="1" w:styleId="xl160">
    <w:name w:val="xl160"/>
    <w:basedOn w:val="a2"/>
    <w:rsid w:val="000364C0"/>
    <w:pPr>
      <w:pBdr>
        <w:top w:val="single" w:sz="8" w:space="0" w:color="000000"/>
        <w:left w:val="single" w:sz="8" w:space="0" w:color="000000"/>
        <w:bottom w:val="single" w:sz="8" w:space="0" w:color="000000"/>
        <w:right w:val="single" w:sz="4" w:space="0" w:color="000000"/>
      </w:pBdr>
      <w:spacing w:before="100" w:beforeAutospacing="1" w:after="100" w:afterAutospacing="1"/>
      <w:textAlignment w:val="center"/>
    </w:pPr>
    <w:rPr>
      <w:b/>
      <w:bCs/>
      <w:color w:val="000000"/>
    </w:rPr>
  </w:style>
  <w:style w:type="character" w:customStyle="1" w:styleId="FontStyle28">
    <w:name w:val="Font Style28"/>
    <w:rsid w:val="000364C0"/>
    <w:rPr>
      <w:rFonts w:ascii="Times New Roman" w:hAnsi="Times New Roman" w:cs="Times New Roman"/>
      <w:sz w:val="22"/>
      <w:szCs w:val="22"/>
    </w:rPr>
  </w:style>
  <w:style w:type="paragraph" w:customStyle="1" w:styleId="CharCharCharChar">
    <w:name w:val="Char Char Знак Знак Char Char"/>
    <w:basedOn w:val="a2"/>
    <w:rsid w:val="000364C0"/>
    <w:pPr>
      <w:spacing w:after="160" w:line="240" w:lineRule="exact"/>
      <w:jc w:val="right"/>
    </w:pPr>
    <w:rPr>
      <w:rFonts w:cs="Arial"/>
      <w:sz w:val="20"/>
      <w:szCs w:val="20"/>
      <w:lang w:val="en-GB" w:eastAsia="en-US"/>
    </w:rPr>
  </w:style>
  <w:style w:type="character" w:customStyle="1" w:styleId="Admin">
    <w:name w:val="Admin"/>
    <w:semiHidden/>
    <w:rsid w:val="000364C0"/>
    <w:rPr>
      <w:rFonts w:ascii="Arial" w:hAnsi="Arial" w:cs="Arial"/>
      <w:color w:val="000080"/>
      <w:sz w:val="20"/>
      <w:szCs w:val="20"/>
    </w:rPr>
  </w:style>
  <w:style w:type="paragraph" w:customStyle="1" w:styleId="afffff8">
    <w:name w:val="ЗАГОЛОВОК ТЗ"/>
    <w:basedOn w:val="a2"/>
    <w:link w:val="afffff9"/>
    <w:qFormat/>
    <w:rsid w:val="000364C0"/>
    <w:pPr>
      <w:spacing w:after="120"/>
      <w:jc w:val="center"/>
    </w:pPr>
    <w:rPr>
      <w:b/>
      <w:caps/>
      <w:sz w:val="28"/>
      <w:szCs w:val="28"/>
    </w:rPr>
  </w:style>
  <w:style w:type="character" w:customStyle="1" w:styleId="afffff9">
    <w:name w:val="ЗАГОЛОВОК ТЗ Знак"/>
    <w:link w:val="afffff8"/>
    <w:rsid w:val="000364C0"/>
    <w:rPr>
      <w:rFonts w:ascii="Times New Roman" w:eastAsia="Times New Roman" w:hAnsi="Times New Roman" w:cs="Times New Roman"/>
      <w:b/>
      <w:caps/>
      <w:sz w:val="28"/>
      <w:szCs w:val="28"/>
    </w:rPr>
  </w:style>
  <w:style w:type="character" w:styleId="afffffa">
    <w:name w:val="Book Title"/>
    <w:uiPriority w:val="33"/>
    <w:qFormat/>
    <w:rsid w:val="000364C0"/>
    <w:rPr>
      <w:b/>
      <w:bCs/>
      <w:smallCaps/>
      <w:spacing w:val="5"/>
    </w:rPr>
  </w:style>
  <w:style w:type="paragraph" w:customStyle="1" w:styleId="xl66">
    <w:name w:val="xl66"/>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7">
    <w:name w:val="xl67"/>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2"/>
    <w:rsid w:val="000364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jaxlink">
    <w:name w:val="ajaxlink"/>
    <w:basedOn w:val="a3"/>
    <w:rsid w:val="000364C0"/>
  </w:style>
  <w:style w:type="character" w:customStyle="1" w:styleId="CharStyle13">
    <w:name w:val="Char Style 13"/>
    <w:basedOn w:val="a3"/>
    <w:link w:val="Style12"/>
    <w:uiPriority w:val="99"/>
    <w:locked/>
    <w:rsid w:val="000364C0"/>
    <w:rPr>
      <w:rFonts w:cs="Times New Roman"/>
      <w:sz w:val="21"/>
      <w:szCs w:val="21"/>
      <w:shd w:val="clear" w:color="auto" w:fill="FFFFFF"/>
    </w:rPr>
  </w:style>
  <w:style w:type="paragraph" w:customStyle="1" w:styleId="Style12">
    <w:name w:val="Style 12"/>
    <w:basedOn w:val="a2"/>
    <w:link w:val="CharStyle13"/>
    <w:uiPriority w:val="99"/>
    <w:rsid w:val="000364C0"/>
    <w:pPr>
      <w:widowControl w:val="0"/>
      <w:shd w:val="clear" w:color="auto" w:fill="FFFFFF"/>
      <w:spacing w:after="540" w:line="240" w:lineRule="atLeast"/>
      <w:jc w:val="center"/>
    </w:pPr>
    <w:rPr>
      <w:rFonts w:asciiTheme="minorHAnsi" w:eastAsiaTheme="minorHAnsi" w:hAnsiTheme="minorHAnsi"/>
      <w:sz w:val="21"/>
      <w:szCs w:val="21"/>
      <w:lang w:eastAsia="en-US"/>
    </w:rPr>
  </w:style>
  <w:style w:type="paragraph" w:styleId="afffffb">
    <w:name w:val="endnote text"/>
    <w:basedOn w:val="a2"/>
    <w:link w:val="afffffc"/>
    <w:uiPriority w:val="99"/>
    <w:unhideWhenUsed/>
    <w:rsid w:val="003F52A8"/>
    <w:rPr>
      <w:sz w:val="20"/>
      <w:szCs w:val="20"/>
    </w:rPr>
  </w:style>
  <w:style w:type="character" w:customStyle="1" w:styleId="afffffc">
    <w:name w:val="Текст концевой сноски Знак"/>
    <w:basedOn w:val="a3"/>
    <w:link w:val="afffffb"/>
    <w:uiPriority w:val="99"/>
    <w:rsid w:val="003F52A8"/>
    <w:rPr>
      <w:rFonts w:ascii="Times New Roman" w:eastAsia="Times New Roman" w:hAnsi="Times New Roman" w:cs="Times New Roman"/>
      <w:sz w:val="20"/>
      <w:szCs w:val="20"/>
      <w:lang w:eastAsia="ru-RU"/>
    </w:rPr>
  </w:style>
  <w:style w:type="character" w:styleId="afffffd">
    <w:name w:val="endnote reference"/>
    <w:basedOn w:val="a3"/>
    <w:unhideWhenUsed/>
    <w:rsid w:val="003F52A8"/>
    <w:rPr>
      <w:vertAlign w:val="superscript"/>
    </w:rPr>
  </w:style>
  <w:style w:type="character" w:customStyle="1" w:styleId="ConsPlusNormal0">
    <w:name w:val="ConsPlusNormal Знак"/>
    <w:link w:val="ConsPlusNormal"/>
    <w:locked/>
    <w:rsid w:val="00336C4A"/>
    <w:rPr>
      <w:rFonts w:ascii="Arial" w:eastAsia="Times New Roman" w:hAnsi="Arial" w:cs="Arial"/>
      <w:sz w:val="20"/>
      <w:szCs w:val="20"/>
      <w:lang w:eastAsia="ru-RU"/>
    </w:rPr>
  </w:style>
  <w:style w:type="paragraph" w:customStyle="1" w:styleId="54">
    <w:name w:val="Абзац списка5"/>
    <w:basedOn w:val="a2"/>
    <w:qFormat/>
    <w:rsid w:val="0072089B"/>
    <w:pPr>
      <w:spacing w:after="200" w:line="276" w:lineRule="auto"/>
      <w:ind w:left="720"/>
    </w:pPr>
    <w:rPr>
      <w:rFonts w:ascii="Calibri" w:hAnsi="Calibri" w:cs="Calibri"/>
      <w:sz w:val="22"/>
      <w:szCs w:val="22"/>
    </w:rPr>
  </w:style>
  <w:style w:type="character" w:customStyle="1" w:styleId="nobase">
    <w:name w:val="nobase"/>
    <w:rsid w:val="0072089B"/>
    <w:rPr>
      <w:rFonts w:ascii="Times New Roman" w:hAnsi="Times New Roman" w:cs="Times New Roman" w:hint="default"/>
    </w:rPr>
  </w:style>
  <w:style w:type="character" w:customStyle="1" w:styleId="FontStyle42">
    <w:name w:val="Font Style42"/>
    <w:rsid w:val="0072089B"/>
    <w:rPr>
      <w:rFonts w:ascii="Times New Roman" w:hAnsi="Times New Roman" w:cs="Times New Roman"/>
      <w:sz w:val="24"/>
      <w:szCs w:val="24"/>
    </w:rPr>
  </w:style>
  <w:style w:type="paragraph" w:customStyle="1" w:styleId="body1">
    <w:name w:val="body"/>
    <w:basedOn w:val="a2"/>
    <w:rsid w:val="0072089B"/>
    <w:pPr>
      <w:suppressAutoHyphens/>
      <w:ind w:firstLine="567"/>
      <w:jc w:val="both"/>
    </w:pPr>
    <w:rPr>
      <w:rFonts w:ascii="Calibri" w:hAnsi="Calibri"/>
      <w:sz w:val="28"/>
      <w:szCs w:val="20"/>
      <w:lang w:eastAsia="ar-SA"/>
    </w:rPr>
  </w:style>
  <w:style w:type="paragraph" w:customStyle="1" w:styleId="string">
    <w:name w:val="string"/>
    <w:basedOn w:val="a2"/>
    <w:rsid w:val="0072089B"/>
    <w:pPr>
      <w:suppressAutoHyphens/>
      <w:spacing w:line="192" w:lineRule="auto"/>
      <w:ind w:firstLine="567"/>
      <w:jc w:val="both"/>
    </w:pPr>
    <w:rPr>
      <w:rFonts w:ascii="Arial" w:hAnsi="Arial"/>
      <w:szCs w:val="20"/>
      <w:lang w:eastAsia="ar-SA"/>
    </w:rPr>
  </w:style>
  <w:style w:type="paragraph" w:customStyle="1" w:styleId="subglava">
    <w:name w:val="subglava"/>
    <w:basedOn w:val="body"/>
    <w:rsid w:val="0072089B"/>
    <w:pPr>
      <w:keepNext/>
      <w:suppressAutoHyphens/>
      <w:ind w:left="30" w:firstLine="39"/>
    </w:pPr>
    <w:rPr>
      <w:rFonts w:ascii="Calibri" w:hAnsi="Calibri"/>
      <w:noProof w:val="0"/>
      <w:sz w:val="26"/>
      <w:szCs w:val="26"/>
      <w:lang w:eastAsia="ar-SA"/>
    </w:rPr>
  </w:style>
  <w:style w:type="paragraph" w:customStyle="1" w:styleId="table">
    <w:name w:val="table#"/>
    <w:basedOn w:val="a2"/>
    <w:rsid w:val="0072089B"/>
    <w:pPr>
      <w:keepNext/>
      <w:keepLines/>
      <w:numPr>
        <w:numId w:val="7"/>
      </w:numPr>
      <w:tabs>
        <w:tab w:val="clear" w:pos="-360"/>
      </w:tabs>
      <w:suppressAutoHyphens/>
      <w:ind w:left="-57"/>
    </w:pPr>
    <w:rPr>
      <w:rFonts w:ascii="Calibri" w:hAnsi="Calibri" w:cs="Arial"/>
      <w:color w:val="000000"/>
      <w:sz w:val="28"/>
      <w:lang w:eastAsia="ar-SA"/>
    </w:rPr>
  </w:style>
  <w:style w:type="paragraph" w:styleId="2fd">
    <w:name w:val="Quote"/>
    <w:basedOn w:val="a2"/>
    <w:next w:val="a2"/>
    <w:link w:val="2fe"/>
    <w:qFormat/>
    <w:rsid w:val="0072089B"/>
    <w:rPr>
      <w:rFonts w:ascii="Calibri" w:hAnsi="Calibri"/>
      <w:i/>
    </w:rPr>
  </w:style>
  <w:style w:type="character" w:customStyle="1" w:styleId="2fe">
    <w:name w:val="Цитата 2 Знак"/>
    <w:basedOn w:val="a3"/>
    <w:link w:val="2fd"/>
    <w:rsid w:val="0072089B"/>
    <w:rPr>
      <w:rFonts w:ascii="Calibri" w:eastAsia="Times New Roman" w:hAnsi="Calibri" w:cs="Times New Roman"/>
      <w:i/>
      <w:sz w:val="24"/>
      <w:szCs w:val="24"/>
      <w:lang w:eastAsia="ru-RU"/>
    </w:rPr>
  </w:style>
  <w:style w:type="paragraph" w:styleId="afffffe">
    <w:name w:val="Intense Quote"/>
    <w:basedOn w:val="a2"/>
    <w:next w:val="a2"/>
    <w:link w:val="affffff"/>
    <w:qFormat/>
    <w:rsid w:val="0072089B"/>
    <w:pPr>
      <w:ind w:left="720" w:right="720"/>
    </w:pPr>
    <w:rPr>
      <w:rFonts w:ascii="Calibri" w:hAnsi="Calibri"/>
      <w:b/>
      <w:i/>
      <w:szCs w:val="22"/>
    </w:rPr>
  </w:style>
  <w:style w:type="character" w:customStyle="1" w:styleId="affffff">
    <w:name w:val="Выделенная цитата Знак"/>
    <w:basedOn w:val="a3"/>
    <w:link w:val="afffffe"/>
    <w:rsid w:val="0072089B"/>
    <w:rPr>
      <w:rFonts w:ascii="Calibri" w:eastAsia="Times New Roman" w:hAnsi="Calibri" w:cs="Times New Roman"/>
      <w:b/>
      <w:i/>
      <w:sz w:val="24"/>
      <w:lang w:eastAsia="ru-RU"/>
    </w:rPr>
  </w:style>
  <w:style w:type="character" w:styleId="affffff0">
    <w:name w:val="Subtle Emphasis"/>
    <w:qFormat/>
    <w:rsid w:val="0072089B"/>
    <w:rPr>
      <w:i/>
      <w:color w:val="5A5A5A"/>
    </w:rPr>
  </w:style>
  <w:style w:type="character" w:styleId="affffff1">
    <w:name w:val="Intense Emphasis"/>
    <w:qFormat/>
    <w:rsid w:val="0072089B"/>
    <w:rPr>
      <w:b/>
      <w:i/>
      <w:sz w:val="24"/>
      <w:szCs w:val="24"/>
      <w:u w:val="single"/>
    </w:rPr>
  </w:style>
  <w:style w:type="character" w:styleId="affffff2">
    <w:name w:val="Subtle Reference"/>
    <w:qFormat/>
    <w:rsid w:val="0072089B"/>
    <w:rPr>
      <w:sz w:val="24"/>
      <w:szCs w:val="24"/>
      <w:u w:val="single"/>
    </w:rPr>
  </w:style>
  <w:style w:type="character" w:styleId="affffff3">
    <w:name w:val="Intense Reference"/>
    <w:qFormat/>
    <w:rsid w:val="0072089B"/>
    <w:rPr>
      <w:b/>
      <w:sz w:val="24"/>
      <w:u w:val="single"/>
    </w:rPr>
  </w:style>
  <w:style w:type="paragraph" w:styleId="affffff4">
    <w:name w:val="TOC Heading"/>
    <w:basedOn w:val="11"/>
    <w:next w:val="a2"/>
    <w:uiPriority w:val="39"/>
    <w:unhideWhenUsed/>
    <w:qFormat/>
    <w:rsid w:val="0072089B"/>
    <w:pPr>
      <w:outlineLvl w:val="9"/>
    </w:pPr>
    <w:rPr>
      <w:rFonts w:ascii="Calibri Light" w:hAnsi="Calibri Light" w:cs="Times New Roman"/>
    </w:rPr>
  </w:style>
  <w:style w:type="paragraph" w:customStyle="1" w:styleId="font6">
    <w:name w:val="font6"/>
    <w:basedOn w:val="a2"/>
    <w:rsid w:val="0072089B"/>
    <w:pPr>
      <w:spacing w:before="100" w:beforeAutospacing="1" w:after="100" w:afterAutospacing="1"/>
    </w:pPr>
    <w:rPr>
      <w:b/>
      <w:bCs/>
    </w:rPr>
  </w:style>
  <w:style w:type="paragraph" w:customStyle="1" w:styleId="xl161">
    <w:name w:val="xl16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62">
    <w:name w:val="xl16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3">
    <w:name w:val="xl16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4">
    <w:name w:val="xl164"/>
    <w:basedOn w:val="a2"/>
    <w:rsid w:val="0072089B"/>
    <w:pPr>
      <w:spacing w:before="100" w:beforeAutospacing="1" w:after="100" w:afterAutospacing="1"/>
      <w:jc w:val="right"/>
    </w:pPr>
    <w:rPr>
      <w:b/>
      <w:bCs/>
    </w:rPr>
  </w:style>
  <w:style w:type="paragraph" w:customStyle="1" w:styleId="xl165">
    <w:name w:val="xl165"/>
    <w:basedOn w:val="a2"/>
    <w:rsid w:val="0072089B"/>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6">
    <w:name w:val="xl166"/>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67">
    <w:name w:val="xl167"/>
    <w:basedOn w:val="a2"/>
    <w:rsid w:val="0072089B"/>
    <w:pPr>
      <w:spacing w:before="100" w:beforeAutospacing="1" w:after="100" w:afterAutospacing="1"/>
    </w:pPr>
    <w:rPr>
      <w:sz w:val="28"/>
      <w:szCs w:val="28"/>
    </w:rPr>
  </w:style>
  <w:style w:type="paragraph" w:customStyle="1" w:styleId="xl168">
    <w:name w:val="xl16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9">
    <w:name w:val="xl169"/>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0">
    <w:name w:val="xl170"/>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1">
    <w:name w:val="xl171"/>
    <w:basedOn w:val="a2"/>
    <w:rsid w:val="0072089B"/>
    <w:pPr>
      <w:pBdr>
        <w:top w:val="single" w:sz="4" w:space="0" w:color="auto"/>
        <w:right w:val="single" w:sz="4" w:space="0" w:color="auto"/>
      </w:pBdr>
      <w:spacing w:before="100" w:beforeAutospacing="1" w:after="100" w:afterAutospacing="1"/>
      <w:jc w:val="center"/>
      <w:textAlignment w:val="center"/>
    </w:pPr>
    <w:rPr>
      <w:b/>
      <w:bCs/>
    </w:rPr>
  </w:style>
  <w:style w:type="paragraph" w:customStyle="1" w:styleId="xl172">
    <w:name w:val="xl172"/>
    <w:basedOn w:val="a2"/>
    <w:rsid w:val="0072089B"/>
    <w:pPr>
      <w:pBdr>
        <w:top w:val="single" w:sz="4" w:space="0" w:color="auto"/>
        <w:left w:val="single" w:sz="4" w:space="0" w:color="auto"/>
        <w:right w:val="single" w:sz="4" w:space="0" w:color="auto"/>
      </w:pBdr>
      <w:spacing w:before="100" w:beforeAutospacing="1" w:after="100" w:afterAutospacing="1"/>
    </w:pPr>
    <w:rPr>
      <w:b/>
      <w:bCs/>
    </w:rPr>
  </w:style>
  <w:style w:type="paragraph" w:customStyle="1" w:styleId="xl173">
    <w:name w:val="xl173"/>
    <w:basedOn w:val="a2"/>
    <w:rsid w:val="0072089B"/>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174">
    <w:name w:val="xl17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5">
    <w:name w:val="xl175"/>
    <w:basedOn w:val="a2"/>
    <w:rsid w:val="0072089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76">
    <w:name w:val="xl17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77">
    <w:name w:val="xl177"/>
    <w:basedOn w:val="a2"/>
    <w:rsid w:val="0072089B"/>
    <w:pPr>
      <w:spacing w:before="100" w:beforeAutospacing="1" w:after="100" w:afterAutospacing="1"/>
    </w:pPr>
    <w:rPr>
      <w:b/>
      <w:bCs/>
    </w:rPr>
  </w:style>
  <w:style w:type="paragraph" w:customStyle="1" w:styleId="xl178">
    <w:name w:val="xl17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8"/>
      <w:szCs w:val="28"/>
    </w:rPr>
  </w:style>
  <w:style w:type="paragraph" w:customStyle="1" w:styleId="xl179">
    <w:name w:val="xl179"/>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6"/>
      <w:szCs w:val="26"/>
    </w:rPr>
  </w:style>
  <w:style w:type="paragraph" w:customStyle="1" w:styleId="xl180">
    <w:name w:val="xl180"/>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xl181">
    <w:name w:val="xl18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2">
    <w:name w:val="xl18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183">
    <w:name w:val="xl18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84">
    <w:name w:val="xl18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5">
    <w:name w:val="xl185"/>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186">
    <w:name w:val="xl186"/>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7">
    <w:name w:val="xl18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88">
    <w:name w:val="xl18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9">
    <w:name w:val="xl18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90">
    <w:name w:val="xl19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1">
    <w:name w:val="xl19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2">
    <w:name w:val="xl19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194">
    <w:name w:val="xl19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196">
    <w:name w:val="xl19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97">
    <w:name w:val="xl19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98">
    <w:name w:val="xl198"/>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99">
    <w:name w:val="xl199"/>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0">
    <w:name w:val="xl20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1">
    <w:name w:val="xl201"/>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2">
    <w:name w:val="xl20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3">
    <w:name w:val="xl203"/>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4">
    <w:name w:val="xl204"/>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05">
    <w:name w:val="xl205"/>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06">
    <w:name w:val="xl20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7">
    <w:name w:val="xl20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08">
    <w:name w:val="xl20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09">
    <w:name w:val="xl209"/>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0">
    <w:name w:val="xl210"/>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1">
    <w:name w:val="xl211"/>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2">
    <w:name w:val="xl21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13">
    <w:name w:val="xl21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14">
    <w:name w:val="xl214"/>
    <w:basedOn w:val="a2"/>
    <w:rsid w:val="0072089B"/>
    <w:pPr>
      <w:pBdr>
        <w:left w:val="single" w:sz="4" w:space="0" w:color="auto"/>
        <w:bottom w:val="single" w:sz="4" w:space="0" w:color="auto"/>
      </w:pBdr>
      <w:spacing w:before="100" w:beforeAutospacing="1" w:after="100" w:afterAutospacing="1"/>
      <w:textAlignment w:val="center"/>
    </w:pPr>
    <w:rPr>
      <w:b/>
      <w:bCs/>
    </w:rPr>
  </w:style>
  <w:style w:type="paragraph" w:customStyle="1" w:styleId="xl215">
    <w:name w:val="xl215"/>
    <w:basedOn w:val="a2"/>
    <w:rsid w:val="0072089B"/>
    <w:pPr>
      <w:pBdr>
        <w:bottom w:val="single" w:sz="4" w:space="0" w:color="auto"/>
        <w:right w:val="single" w:sz="4" w:space="0" w:color="auto"/>
      </w:pBdr>
      <w:spacing w:before="100" w:beforeAutospacing="1" w:after="100" w:afterAutospacing="1"/>
      <w:textAlignment w:val="center"/>
    </w:pPr>
    <w:rPr>
      <w:b/>
      <w:bCs/>
    </w:rPr>
  </w:style>
  <w:style w:type="paragraph" w:customStyle="1" w:styleId="xl216">
    <w:name w:val="xl216"/>
    <w:basedOn w:val="a2"/>
    <w:rsid w:val="0072089B"/>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17">
    <w:name w:val="xl217"/>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18">
    <w:name w:val="xl218"/>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19">
    <w:name w:val="xl219"/>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0">
    <w:name w:val="xl220"/>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21">
    <w:name w:val="xl221"/>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22">
    <w:name w:val="xl222"/>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23">
    <w:name w:val="xl223"/>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4">
    <w:name w:val="xl224"/>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5">
    <w:name w:val="xl225"/>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6">
    <w:name w:val="xl22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27">
    <w:name w:val="xl227"/>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28">
    <w:name w:val="xl22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29">
    <w:name w:val="xl229"/>
    <w:basedOn w:val="a2"/>
    <w:rsid w:val="0072089B"/>
    <w:pPr>
      <w:pBdr>
        <w:top w:val="single" w:sz="4" w:space="0" w:color="auto"/>
        <w:bottom w:val="single" w:sz="4" w:space="0" w:color="auto"/>
      </w:pBdr>
      <w:spacing w:before="100" w:beforeAutospacing="1" w:after="100" w:afterAutospacing="1"/>
      <w:textAlignment w:val="center"/>
    </w:pPr>
    <w:rPr>
      <w:b/>
      <w:bCs/>
    </w:rPr>
  </w:style>
  <w:style w:type="paragraph" w:customStyle="1" w:styleId="xl230">
    <w:name w:val="xl230"/>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31">
    <w:name w:val="xl231"/>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32">
    <w:name w:val="xl232"/>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3">
    <w:name w:val="xl233"/>
    <w:basedOn w:val="a2"/>
    <w:rsid w:val="0072089B"/>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234">
    <w:name w:val="xl234"/>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5">
    <w:name w:val="xl235"/>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36">
    <w:name w:val="xl236"/>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37">
    <w:name w:val="xl237"/>
    <w:basedOn w:val="a2"/>
    <w:rsid w:val="0072089B"/>
    <w:pPr>
      <w:pBdr>
        <w:top w:val="single" w:sz="4" w:space="0" w:color="auto"/>
        <w:bottom w:val="single" w:sz="4" w:space="0" w:color="auto"/>
      </w:pBdr>
      <w:spacing w:before="100" w:beforeAutospacing="1" w:after="100" w:afterAutospacing="1"/>
      <w:jc w:val="right"/>
      <w:textAlignment w:val="center"/>
    </w:pPr>
    <w:rPr>
      <w:b/>
      <w:bCs/>
    </w:rPr>
  </w:style>
  <w:style w:type="paragraph" w:customStyle="1" w:styleId="xl238">
    <w:name w:val="xl238"/>
    <w:basedOn w:val="a2"/>
    <w:rsid w:val="0072089B"/>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39">
    <w:name w:val="xl239"/>
    <w:basedOn w:val="a2"/>
    <w:rsid w:val="0072089B"/>
    <w:pPr>
      <w:pBdr>
        <w:top w:val="single" w:sz="4" w:space="0" w:color="auto"/>
        <w:left w:val="single" w:sz="4" w:space="0" w:color="auto"/>
      </w:pBdr>
      <w:spacing w:before="100" w:beforeAutospacing="1" w:after="100" w:afterAutospacing="1"/>
      <w:textAlignment w:val="center"/>
    </w:pPr>
    <w:rPr>
      <w:b/>
      <w:bCs/>
    </w:rPr>
  </w:style>
  <w:style w:type="paragraph" w:customStyle="1" w:styleId="xl240">
    <w:name w:val="xl240"/>
    <w:basedOn w:val="a2"/>
    <w:rsid w:val="0072089B"/>
    <w:pPr>
      <w:pBdr>
        <w:top w:val="single" w:sz="4" w:space="0" w:color="auto"/>
        <w:right w:val="single" w:sz="4" w:space="0" w:color="auto"/>
      </w:pBdr>
      <w:spacing w:before="100" w:beforeAutospacing="1" w:after="100" w:afterAutospacing="1"/>
      <w:textAlignment w:val="center"/>
    </w:pPr>
    <w:rPr>
      <w:b/>
      <w:bCs/>
    </w:rPr>
  </w:style>
  <w:style w:type="paragraph" w:customStyle="1" w:styleId="xl241">
    <w:name w:val="xl241"/>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42">
    <w:name w:val="xl242"/>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43">
    <w:name w:val="xl243"/>
    <w:basedOn w:val="a2"/>
    <w:rsid w:val="0072089B"/>
    <w:pPr>
      <w:pBdr>
        <w:top w:val="single" w:sz="4" w:space="0" w:color="auto"/>
        <w:left w:val="single" w:sz="4" w:space="0" w:color="auto"/>
      </w:pBdr>
      <w:spacing w:before="100" w:beforeAutospacing="1" w:after="100" w:afterAutospacing="1"/>
      <w:textAlignment w:val="center"/>
    </w:pPr>
  </w:style>
  <w:style w:type="paragraph" w:customStyle="1" w:styleId="xl244">
    <w:name w:val="xl244"/>
    <w:basedOn w:val="a2"/>
    <w:rsid w:val="0072089B"/>
    <w:pPr>
      <w:pBdr>
        <w:top w:val="single" w:sz="4" w:space="0" w:color="auto"/>
        <w:right w:val="single" w:sz="4" w:space="0" w:color="auto"/>
      </w:pBdr>
      <w:spacing w:before="100" w:beforeAutospacing="1" w:after="100" w:afterAutospacing="1"/>
      <w:textAlignment w:val="center"/>
    </w:pPr>
  </w:style>
  <w:style w:type="paragraph" w:customStyle="1" w:styleId="xl245">
    <w:name w:val="xl245"/>
    <w:basedOn w:val="a2"/>
    <w:rsid w:val="0072089B"/>
    <w:pPr>
      <w:pBdr>
        <w:left w:val="single" w:sz="4" w:space="0" w:color="auto"/>
        <w:bottom w:val="single" w:sz="4" w:space="0" w:color="auto"/>
      </w:pBdr>
      <w:spacing w:before="100" w:beforeAutospacing="1" w:after="100" w:afterAutospacing="1"/>
      <w:textAlignment w:val="center"/>
    </w:pPr>
  </w:style>
  <w:style w:type="paragraph" w:customStyle="1" w:styleId="xl246">
    <w:name w:val="xl246"/>
    <w:basedOn w:val="a2"/>
    <w:rsid w:val="0072089B"/>
    <w:pPr>
      <w:pBdr>
        <w:bottom w:val="single" w:sz="4" w:space="0" w:color="auto"/>
        <w:right w:val="single" w:sz="4" w:space="0" w:color="auto"/>
      </w:pBdr>
      <w:spacing w:before="100" w:beforeAutospacing="1" w:after="100" w:afterAutospacing="1"/>
      <w:textAlignment w:val="center"/>
    </w:pPr>
  </w:style>
  <w:style w:type="paragraph" w:customStyle="1" w:styleId="xl247">
    <w:name w:val="xl247"/>
    <w:basedOn w:val="a2"/>
    <w:rsid w:val="0072089B"/>
    <w:pPr>
      <w:pBdr>
        <w:bottom w:val="single" w:sz="4" w:space="0" w:color="auto"/>
      </w:pBdr>
      <w:spacing w:before="100" w:beforeAutospacing="1" w:after="100" w:afterAutospacing="1"/>
      <w:textAlignment w:val="center"/>
    </w:pPr>
  </w:style>
  <w:style w:type="paragraph" w:customStyle="1" w:styleId="xl248">
    <w:name w:val="xl248"/>
    <w:basedOn w:val="a2"/>
    <w:rsid w:val="0072089B"/>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249">
    <w:name w:val="xl249"/>
    <w:basedOn w:val="a2"/>
    <w:rsid w:val="0072089B"/>
    <w:pPr>
      <w:pBdr>
        <w:top w:val="single" w:sz="4" w:space="0" w:color="auto"/>
        <w:left w:val="single" w:sz="4" w:space="0" w:color="auto"/>
      </w:pBdr>
      <w:spacing w:before="100" w:beforeAutospacing="1" w:after="100" w:afterAutospacing="1"/>
      <w:jc w:val="center"/>
      <w:textAlignment w:val="center"/>
    </w:pPr>
    <w:rPr>
      <w:b/>
      <w:bCs/>
    </w:rPr>
  </w:style>
  <w:style w:type="paragraph" w:customStyle="1" w:styleId="xl250">
    <w:name w:val="xl250"/>
    <w:basedOn w:val="a2"/>
    <w:rsid w:val="0072089B"/>
    <w:pPr>
      <w:pBdr>
        <w:top w:val="single" w:sz="4" w:space="0" w:color="auto"/>
      </w:pBdr>
      <w:spacing w:before="100" w:beforeAutospacing="1" w:after="100" w:afterAutospacing="1"/>
      <w:jc w:val="center"/>
      <w:textAlignment w:val="center"/>
    </w:pPr>
    <w:rPr>
      <w:b/>
      <w:bCs/>
    </w:rPr>
  </w:style>
  <w:style w:type="paragraph" w:customStyle="1" w:styleId="xl251">
    <w:name w:val="xl251"/>
    <w:basedOn w:val="a2"/>
    <w:rsid w:val="0072089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252">
    <w:name w:val="xl252"/>
    <w:basedOn w:val="a2"/>
    <w:rsid w:val="0072089B"/>
    <w:pPr>
      <w:pBdr>
        <w:bottom w:val="single" w:sz="4" w:space="0" w:color="auto"/>
      </w:pBdr>
      <w:spacing w:before="100" w:beforeAutospacing="1" w:after="100" w:afterAutospacing="1"/>
      <w:jc w:val="center"/>
      <w:textAlignment w:val="center"/>
    </w:pPr>
    <w:rPr>
      <w:b/>
      <w:bCs/>
    </w:rPr>
  </w:style>
  <w:style w:type="paragraph" w:customStyle="1" w:styleId="xl253">
    <w:name w:val="xl253"/>
    <w:basedOn w:val="a2"/>
    <w:rsid w:val="0072089B"/>
    <w:pPr>
      <w:pBdr>
        <w:top w:val="single" w:sz="4" w:space="0" w:color="auto"/>
        <w:left w:val="single" w:sz="4" w:space="0" w:color="auto"/>
        <w:bottom w:val="single" w:sz="4" w:space="0" w:color="auto"/>
      </w:pBdr>
      <w:spacing w:before="100" w:beforeAutospacing="1" w:after="100" w:afterAutospacing="1"/>
    </w:pPr>
  </w:style>
  <w:style w:type="paragraph" w:customStyle="1" w:styleId="xl254">
    <w:name w:val="xl254"/>
    <w:basedOn w:val="a2"/>
    <w:rsid w:val="0072089B"/>
    <w:pPr>
      <w:pBdr>
        <w:top w:val="single" w:sz="4" w:space="0" w:color="auto"/>
        <w:bottom w:val="single" w:sz="4" w:space="0" w:color="auto"/>
        <w:right w:val="single" w:sz="4" w:space="0" w:color="auto"/>
      </w:pBdr>
      <w:spacing w:before="100" w:beforeAutospacing="1" w:after="100" w:afterAutospacing="1"/>
    </w:pPr>
  </w:style>
  <w:style w:type="paragraph" w:customStyle="1" w:styleId="xl255">
    <w:name w:val="xl255"/>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6">
    <w:name w:val="xl256"/>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57">
    <w:name w:val="xl257"/>
    <w:basedOn w:val="a2"/>
    <w:rsid w:val="0072089B"/>
    <w:pPr>
      <w:pBdr>
        <w:top w:val="single" w:sz="4" w:space="0" w:color="auto"/>
        <w:left w:val="single" w:sz="4" w:space="0" w:color="auto"/>
      </w:pBdr>
      <w:spacing w:before="100" w:beforeAutospacing="1" w:after="100" w:afterAutospacing="1"/>
      <w:jc w:val="right"/>
      <w:textAlignment w:val="center"/>
    </w:pPr>
    <w:rPr>
      <w:b/>
      <w:bCs/>
    </w:rPr>
  </w:style>
  <w:style w:type="paragraph" w:customStyle="1" w:styleId="xl258">
    <w:name w:val="xl258"/>
    <w:basedOn w:val="a2"/>
    <w:rsid w:val="0072089B"/>
    <w:pPr>
      <w:pBdr>
        <w:top w:val="single" w:sz="4" w:space="0" w:color="auto"/>
        <w:right w:val="single" w:sz="4" w:space="0" w:color="auto"/>
      </w:pBdr>
      <w:spacing w:before="100" w:beforeAutospacing="1" w:after="100" w:afterAutospacing="1"/>
      <w:jc w:val="right"/>
      <w:textAlignment w:val="center"/>
    </w:pPr>
    <w:rPr>
      <w:b/>
      <w:bCs/>
    </w:rPr>
  </w:style>
  <w:style w:type="paragraph" w:customStyle="1" w:styleId="xl259">
    <w:name w:val="xl259"/>
    <w:basedOn w:val="a2"/>
    <w:rsid w:val="0072089B"/>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260">
    <w:name w:val="xl260"/>
    <w:basedOn w:val="a2"/>
    <w:rsid w:val="0072089B"/>
    <w:pPr>
      <w:pBdr>
        <w:top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261">
    <w:name w:val="xl261"/>
    <w:basedOn w:val="a2"/>
    <w:rsid w:val="0072089B"/>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2">
    <w:name w:val="xl262"/>
    <w:basedOn w:val="a2"/>
    <w:rsid w:val="0072089B"/>
    <w:pPr>
      <w:spacing w:before="100" w:beforeAutospacing="1" w:after="100" w:afterAutospacing="1"/>
      <w:jc w:val="center"/>
      <w:textAlignment w:val="center"/>
    </w:pPr>
    <w:rPr>
      <w:b/>
      <w:bCs/>
      <w:sz w:val="28"/>
      <w:szCs w:val="28"/>
    </w:rPr>
  </w:style>
  <w:style w:type="paragraph" w:customStyle="1" w:styleId="xl263">
    <w:name w:val="xl263"/>
    <w:basedOn w:val="a2"/>
    <w:rsid w:val="0072089B"/>
    <w:pPr>
      <w:pBdr>
        <w:top w:val="single" w:sz="4" w:space="0" w:color="auto"/>
        <w:left w:val="single" w:sz="4" w:space="0" w:color="auto"/>
        <w:bottom w:val="single" w:sz="4" w:space="0" w:color="auto"/>
      </w:pBdr>
      <w:spacing w:before="100" w:beforeAutospacing="1" w:after="100" w:afterAutospacing="1"/>
      <w:jc w:val="right"/>
      <w:textAlignment w:val="center"/>
    </w:pPr>
    <w:rPr>
      <w:b/>
      <w:bCs/>
    </w:rPr>
  </w:style>
  <w:style w:type="paragraph" w:customStyle="1" w:styleId="xl264">
    <w:name w:val="xl264"/>
    <w:basedOn w:val="a2"/>
    <w:rsid w:val="0072089B"/>
    <w:pPr>
      <w:pBdr>
        <w:top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265">
    <w:name w:val="xl265"/>
    <w:basedOn w:val="a2"/>
    <w:rsid w:val="0072089B"/>
    <w:pPr>
      <w:pBdr>
        <w:top w:val="single" w:sz="4" w:space="0" w:color="auto"/>
        <w:left w:val="single" w:sz="4" w:space="0" w:color="auto"/>
        <w:bottom w:val="single" w:sz="4" w:space="0" w:color="auto"/>
      </w:pBdr>
      <w:spacing w:before="100" w:beforeAutospacing="1" w:after="100" w:afterAutospacing="1"/>
      <w:jc w:val="right"/>
    </w:pPr>
    <w:rPr>
      <w:b/>
      <w:bCs/>
    </w:rPr>
  </w:style>
  <w:style w:type="paragraph" w:customStyle="1" w:styleId="xl266">
    <w:name w:val="xl266"/>
    <w:basedOn w:val="a2"/>
    <w:rsid w:val="0072089B"/>
    <w:pPr>
      <w:pBdr>
        <w:top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267">
    <w:name w:val="xl267"/>
    <w:basedOn w:val="a2"/>
    <w:rsid w:val="0072089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character" w:customStyle="1" w:styleId="WW8Num5z0">
    <w:name w:val="WW8Num5z0"/>
    <w:rsid w:val="0072089B"/>
    <w:rPr>
      <w:sz w:val="28"/>
      <w:szCs w:val="34"/>
    </w:rPr>
  </w:style>
  <w:style w:type="character" w:customStyle="1" w:styleId="WW8Num10z0">
    <w:name w:val="WW8Num10z0"/>
    <w:rsid w:val="0072089B"/>
    <w:rPr>
      <w:rFonts w:ascii="Symbol" w:hAnsi="Symbol"/>
    </w:rPr>
  </w:style>
  <w:style w:type="character" w:customStyle="1" w:styleId="WW8Num11z0">
    <w:name w:val="WW8Num11z0"/>
    <w:rsid w:val="0072089B"/>
    <w:rPr>
      <w:b w:val="0"/>
      <w:color w:val="auto"/>
    </w:rPr>
  </w:style>
  <w:style w:type="character" w:customStyle="1" w:styleId="WW8Num13z0">
    <w:name w:val="WW8Num13z0"/>
    <w:rsid w:val="0072089B"/>
    <w:rPr>
      <w:rFonts w:ascii="Courier New" w:hAnsi="Courier New"/>
    </w:rPr>
  </w:style>
  <w:style w:type="character" w:customStyle="1" w:styleId="WW8Num14z0">
    <w:name w:val="WW8Num14z0"/>
    <w:rsid w:val="0072089B"/>
    <w:rPr>
      <w:rFonts w:ascii="Symbol" w:hAnsi="Symbol"/>
    </w:rPr>
  </w:style>
  <w:style w:type="character" w:customStyle="1" w:styleId="WW8Num15z0">
    <w:name w:val="WW8Num15z0"/>
    <w:rsid w:val="0072089B"/>
    <w:rPr>
      <w:rFonts w:ascii="Symbol" w:hAnsi="Symbol"/>
    </w:rPr>
  </w:style>
  <w:style w:type="character" w:customStyle="1" w:styleId="WW8Num16z0">
    <w:name w:val="WW8Num16z0"/>
    <w:rsid w:val="0072089B"/>
    <w:rPr>
      <w:rFonts w:ascii="OpenSymbol" w:hAnsi="OpenSymbol"/>
    </w:rPr>
  </w:style>
  <w:style w:type="character" w:customStyle="1" w:styleId="WW8Num17z0">
    <w:name w:val="WW8Num17z0"/>
    <w:rsid w:val="0072089B"/>
    <w:rPr>
      <w:rFonts w:ascii="Symbol" w:hAnsi="Symbol"/>
    </w:rPr>
  </w:style>
  <w:style w:type="character" w:customStyle="1" w:styleId="WW8Num18z0">
    <w:name w:val="WW8Num18z0"/>
    <w:rsid w:val="0072089B"/>
    <w:rPr>
      <w:rFonts w:ascii="Symbol" w:hAnsi="Symbol"/>
    </w:rPr>
  </w:style>
  <w:style w:type="character" w:customStyle="1" w:styleId="WW8Num9z0">
    <w:name w:val="WW8Num9z0"/>
    <w:rsid w:val="0072089B"/>
    <w:rPr>
      <w:sz w:val="28"/>
      <w:szCs w:val="34"/>
    </w:rPr>
  </w:style>
  <w:style w:type="character" w:customStyle="1" w:styleId="WW8Num10z1">
    <w:name w:val="WW8Num10z1"/>
    <w:rsid w:val="0072089B"/>
    <w:rPr>
      <w:rFonts w:ascii="Courier New" w:hAnsi="Courier New" w:cs="Courier New"/>
    </w:rPr>
  </w:style>
  <w:style w:type="character" w:customStyle="1" w:styleId="WW8Num10z2">
    <w:name w:val="WW8Num10z2"/>
    <w:rsid w:val="0072089B"/>
    <w:rPr>
      <w:rFonts w:ascii="Wingdings" w:hAnsi="Wingdings"/>
    </w:rPr>
  </w:style>
  <w:style w:type="character" w:customStyle="1" w:styleId="WW8Num12z0">
    <w:name w:val="WW8Num12z0"/>
    <w:rsid w:val="0072089B"/>
    <w:rPr>
      <w:rFonts w:ascii="Symbol" w:hAnsi="Symbol"/>
      <w:color w:val="auto"/>
    </w:rPr>
  </w:style>
  <w:style w:type="character" w:customStyle="1" w:styleId="WW8Num12z1">
    <w:name w:val="WW8Num12z1"/>
    <w:rsid w:val="0072089B"/>
    <w:rPr>
      <w:rFonts w:ascii="Courier New" w:hAnsi="Courier New" w:cs="Courier New"/>
    </w:rPr>
  </w:style>
  <w:style w:type="character" w:customStyle="1" w:styleId="WW8Num12z2">
    <w:name w:val="WW8Num12z2"/>
    <w:rsid w:val="0072089B"/>
    <w:rPr>
      <w:rFonts w:ascii="Wingdings" w:hAnsi="Wingdings"/>
    </w:rPr>
  </w:style>
  <w:style w:type="character" w:customStyle="1" w:styleId="WW8Num12z3">
    <w:name w:val="WW8Num12z3"/>
    <w:rsid w:val="0072089B"/>
    <w:rPr>
      <w:rFonts w:ascii="Symbol" w:hAnsi="Symbol"/>
    </w:rPr>
  </w:style>
  <w:style w:type="character" w:customStyle="1" w:styleId="WW8Num13z1">
    <w:name w:val="WW8Num13z1"/>
    <w:rsid w:val="0072089B"/>
    <w:rPr>
      <w:rFonts w:ascii="Courier New" w:hAnsi="Courier New" w:cs="Courier New"/>
    </w:rPr>
  </w:style>
  <w:style w:type="character" w:customStyle="1" w:styleId="WW8Num13z2">
    <w:name w:val="WW8Num13z2"/>
    <w:rsid w:val="0072089B"/>
    <w:rPr>
      <w:rFonts w:ascii="Wingdings" w:hAnsi="Wingdings"/>
    </w:rPr>
  </w:style>
  <w:style w:type="character" w:customStyle="1" w:styleId="WW8Num13z3">
    <w:name w:val="WW8Num13z3"/>
    <w:rsid w:val="0072089B"/>
    <w:rPr>
      <w:rFonts w:ascii="Symbol" w:hAnsi="Symbol"/>
    </w:rPr>
  </w:style>
  <w:style w:type="character" w:customStyle="1" w:styleId="WW8Num14z1">
    <w:name w:val="WW8Num14z1"/>
    <w:rsid w:val="0072089B"/>
    <w:rPr>
      <w:rFonts w:ascii="Courier New" w:hAnsi="Courier New" w:cs="Courier New"/>
    </w:rPr>
  </w:style>
  <w:style w:type="character" w:customStyle="1" w:styleId="WW8Num14z2">
    <w:name w:val="WW8Num14z2"/>
    <w:rsid w:val="0072089B"/>
    <w:rPr>
      <w:rFonts w:ascii="Wingdings" w:hAnsi="Wingdings"/>
    </w:rPr>
  </w:style>
  <w:style w:type="character" w:customStyle="1" w:styleId="WW8Num20z0">
    <w:name w:val="WW8Num20z0"/>
    <w:rsid w:val="0072089B"/>
    <w:rPr>
      <w:rFonts w:ascii="Symbol" w:hAnsi="Symbol"/>
    </w:rPr>
  </w:style>
  <w:style w:type="character" w:customStyle="1" w:styleId="WW8Num20z1">
    <w:name w:val="WW8Num20z1"/>
    <w:rsid w:val="0072089B"/>
    <w:rPr>
      <w:rFonts w:ascii="Courier New" w:hAnsi="Courier New" w:cs="Courier New"/>
    </w:rPr>
  </w:style>
  <w:style w:type="character" w:customStyle="1" w:styleId="WW8Num20z2">
    <w:name w:val="WW8Num20z2"/>
    <w:rsid w:val="0072089B"/>
    <w:rPr>
      <w:rFonts w:ascii="Wingdings" w:hAnsi="Wingdings"/>
    </w:rPr>
  </w:style>
  <w:style w:type="character" w:customStyle="1" w:styleId="WW8Num23z0">
    <w:name w:val="WW8Num23z0"/>
    <w:rsid w:val="0072089B"/>
    <w:rPr>
      <w:rFonts w:ascii="Symbol" w:hAnsi="Symbol"/>
      <w:color w:val="auto"/>
    </w:rPr>
  </w:style>
  <w:style w:type="character" w:customStyle="1" w:styleId="WW8Num23z1">
    <w:name w:val="WW8Num23z1"/>
    <w:rsid w:val="0072089B"/>
    <w:rPr>
      <w:rFonts w:ascii="Courier New" w:hAnsi="Courier New" w:cs="Courier New"/>
    </w:rPr>
  </w:style>
  <w:style w:type="character" w:customStyle="1" w:styleId="WW8Num23z2">
    <w:name w:val="WW8Num23z2"/>
    <w:rsid w:val="0072089B"/>
    <w:rPr>
      <w:rFonts w:ascii="Wingdings" w:hAnsi="Wingdings"/>
    </w:rPr>
  </w:style>
  <w:style w:type="character" w:customStyle="1" w:styleId="WW8Num23z3">
    <w:name w:val="WW8Num23z3"/>
    <w:rsid w:val="0072089B"/>
    <w:rPr>
      <w:rFonts w:ascii="Symbol" w:hAnsi="Symbol"/>
    </w:rPr>
  </w:style>
  <w:style w:type="character" w:customStyle="1" w:styleId="WW8Num25z0">
    <w:name w:val="WW8Num25z0"/>
    <w:rsid w:val="0072089B"/>
    <w:rPr>
      <w:rFonts w:ascii="Symbol" w:hAnsi="Symbol"/>
    </w:rPr>
  </w:style>
  <w:style w:type="character" w:customStyle="1" w:styleId="WW8Num25z1">
    <w:name w:val="WW8Num25z1"/>
    <w:rsid w:val="0072089B"/>
    <w:rPr>
      <w:rFonts w:ascii="Courier New" w:hAnsi="Courier New" w:cs="Courier New"/>
    </w:rPr>
  </w:style>
  <w:style w:type="character" w:customStyle="1" w:styleId="WW8Num25z2">
    <w:name w:val="WW8Num25z2"/>
    <w:rsid w:val="0072089B"/>
    <w:rPr>
      <w:rFonts w:ascii="Wingdings" w:hAnsi="Wingdings"/>
    </w:rPr>
  </w:style>
  <w:style w:type="character" w:customStyle="1" w:styleId="WW8Num26z0">
    <w:name w:val="WW8Num26z0"/>
    <w:rsid w:val="0072089B"/>
    <w:rPr>
      <w:rFonts w:ascii="Symbol" w:hAnsi="Symbol"/>
      <w:color w:val="auto"/>
    </w:rPr>
  </w:style>
  <w:style w:type="character" w:customStyle="1" w:styleId="WW8Num26z1">
    <w:name w:val="WW8Num26z1"/>
    <w:rsid w:val="0072089B"/>
    <w:rPr>
      <w:rFonts w:ascii="Courier New" w:hAnsi="Courier New" w:cs="Courier New"/>
    </w:rPr>
  </w:style>
  <w:style w:type="character" w:customStyle="1" w:styleId="WW8Num26z2">
    <w:name w:val="WW8Num26z2"/>
    <w:rsid w:val="0072089B"/>
    <w:rPr>
      <w:rFonts w:ascii="Wingdings" w:hAnsi="Wingdings"/>
    </w:rPr>
  </w:style>
  <w:style w:type="character" w:customStyle="1" w:styleId="WW8Num26z3">
    <w:name w:val="WW8Num26z3"/>
    <w:rsid w:val="0072089B"/>
    <w:rPr>
      <w:rFonts w:ascii="Symbol" w:hAnsi="Symbol"/>
    </w:rPr>
  </w:style>
  <w:style w:type="character" w:customStyle="1" w:styleId="WW8Num27z0">
    <w:name w:val="WW8Num27z0"/>
    <w:rsid w:val="0072089B"/>
    <w:rPr>
      <w:rFonts w:ascii="Symbol" w:hAnsi="Symbol"/>
    </w:rPr>
  </w:style>
  <w:style w:type="character" w:customStyle="1" w:styleId="WW8Num29z0">
    <w:name w:val="WW8Num29z0"/>
    <w:rsid w:val="0072089B"/>
    <w:rPr>
      <w:rFonts w:ascii="Symbol" w:hAnsi="Symbol"/>
    </w:rPr>
  </w:style>
  <w:style w:type="character" w:customStyle="1" w:styleId="WW8Num29z1">
    <w:name w:val="WW8Num29z1"/>
    <w:rsid w:val="0072089B"/>
    <w:rPr>
      <w:rFonts w:ascii="Courier New" w:hAnsi="Courier New" w:cs="Courier New"/>
    </w:rPr>
  </w:style>
  <w:style w:type="character" w:customStyle="1" w:styleId="WW8Num29z2">
    <w:name w:val="WW8Num29z2"/>
    <w:rsid w:val="0072089B"/>
    <w:rPr>
      <w:rFonts w:ascii="Wingdings" w:hAnsi="Wingdings"/>
    </w:rPr>
  </w:style>
  <w:style w:type="character" w:customStyle="1" w:styleId="WW8Num30z0">
    <w:name w:val="WW8Num30z0"/>
    <w:rsid w:val="0072089B"/>
    <w:rPr>
      <w:rFonts w:ascii="Symbol" w:hAnsi="Symbol"/>
    </w:rPr>
  </w:style>
  <w:style w:type="character" w:customStyle="1" w:styleId="WW8Num30z1">
    <w:name w:val="WW8Num30z1"/>
    <w:rsid w:val="0072089B"/>
    <w:rPr>
      <w:rFonts w:ascii="Courier New" w:hAnsi="Courier New" w:cs="Courier New"/>
    </w:rPr>
  </w:style>
  <w:style w:type="character" w:customStyle="1" w:styleId="WW8Num30z2">
    <w:name w:val="WW8Num30z2"/>
    <w:rsid w:val="0072089B"/>
    <w:rPr>
      <w:rFonts w:ascii="Wingdings" w:hAnsi="Wingdings"/>
    </w:rPr>
  </w:style>
  <w:style w:type="character" w:customStyle="1" w:styleId="WW8Num31z0">
    <w:name w:val="WW8Num31z0"/>
    <w:rsid w:val="0072089B"/>
    <w:rPr>
      <w:sz w:val="28"/>
      <w:szCs w:val="34"/>
    </w:rPr>
  </w:style>
  <w:style w:type="character" w:customStyle="1" w:styleId="93">
    <w:name w:val="Знак Знак9"/>
    <w:rsid w:val="0072089B"/>
    <w:rPr>
      <w:rFonts w:cs="Arial"/>
      <w:b/>
      <w:bCs/>
      <w:i/>
      <w:iCs/>
      <w:sz w:val="28"/>
      <w:szCs w:val="28"/>
      <w:lang w:val="ru-RU" w:eastAsia="ar-SA" w:bidi="ar-SA"/>
    </w:rPr>
  </w:style>
  <w:style w:type="character" w:customStyle="1" w:styleId="tabli4ka">
    <w:name w:val="tabli4ka Знак Знак"/>
    <w:rsid w:val="0072089B"/>
    <w:rPr>
      <w:color w:val="000000"/>
      <w:sz w:val="28"/>
      <w:lang w:val="ru-RU" w:eastAsia="ar-SA" w:bidi="ar-SA"/>
    </w:rPr>
  </w:style>
  <w:style w:type="character" w:customStyle="1" w:styleId="subglava0">
    <w:name w:val="subglava Знак"/>
    <w:rsid w:val="0072089B"/>
    <w:rPr>
      <w:sz w:val="26"/>
      <w:szCs w:val="26"/>
      <w:lang w:val="ru-RU" w:eastAsia="ar-SA" w:bidi="ar-SA"/>
    </w:rPr>
  </w:style>
  <w:style w:type="character" w:customStyle="1" w:styleId="subglava1">
    <w:name w:val="subglava Знак Знак Знак Знак"/>
    <w:rsid w:val="0072089B"/>
    <w:rPr>
      <w:b/>
      <w:sz w:val="28"/>
      <w:lang w:val="ru-RU" w:eastAsia="ar-SA" w:bidi="ar-SA"/>
    </w:rPr>
  </w:style>
  <w:style w:type="paragraph" w:customStyle="1" w:styleId="tabli4ka0">
    <w:name w:val="tabli4ka Знак"/>
    <w:basedOn w:val="body"/>
    <w:rsid w:val="0072089B"/>
    <w:pPr>
      <w:suppressAutoHyphens/>
      <w:ind w:left="-57" w:right="-57" w:firstLine="0"/>
      <w:jc w:val="center"/>
    </w:pPr>
    <w:rPr>
      <w:noProof w:val="0"/>
      <w:color w:val="000000"/>
      <w:lang w:eastAsia="ar-SA"/>
    </w:rPr>
  </w:style>
  <w:style w:type="paragraph" w:customStyle="1" w:styleId="glava">
    <w:name w:val="glava"/>
    <w:basedOn w:val="body"/>
    <w:rsid w:val="0072089B"/>
    <w:pPr>
      <w:suppressAutoHyphens/>
      <w:ind w:firstLine="0"/>
      <w:jc w:val="center"/>
    </w:pPr>
    <w:rPr>
      <w:b/>
      <w:noProof w:val="0"/>
      <w:sz w:val="30"/>
      <w:lang w:eastAsia="ar-SA"/>
    </w:rPr>
  </w:style>
  <w:style w:type="paragraph" w:customStyle="1" w:styleId="subglava2">
    <w:name w:val="subglava2"/>
    <w:basedOn w:val="subglava"/>
    <w:rsid w:val="0072089B"/>
    <w:pPr>
      <w:ind w:firstLine="567"/>
      <w:jc w:val="left"/>
    </w:pPr>
    <w:rPr>
      <w:rFonts w:ascii="Times New Roman" w:hAnsi="Times New Roman"/>
    </w:rPr>
  </w:style>
  <w:style w:type="paragraph" w:customStyle="1" w:styleId="head1">
    <w:name w:val="head1"/>
    <w:basedOn w:val="glava"/>
    <w:rsid w:val="0072089B"/>
    <w:rPr>
      <w:szCs w:val="28"/>
    </w:rPr>
  </w:style>
  <w:style w:type="paragraph" w:customStyle="1" w:styleId="head2">
    <w:name w:val="head2"/>
    <w:basedOn w:val="subglava2"/>
    <w:rsid w:val="0072089B"/>
    <w:pPr>
      <w:jc w:val="center"/>
    </w:pPr>
  </w:style>
  <w:style w:type="paragraph" w:customStyle="1" w:styleId="subglava3">
    <w:name w:val="subglava3"/>
    <w:basedOn w:val="subglava2"/>
    <w:next w:val="body"/>
    <w:rsid w:val="0072089B"/>
  </w:style>
  <w:style w:type="paragraph" w:styleId="2ff">
    <w:name w:val="toc 2"/>
    <w:basedOn w:val="a2"/>
    <w:next w:val="a2"/>
    <w:uiPriority w:val="39"/>
    <w:rsid w:val="0072089B"/>
    <w:pPr>
      <w:keepNext/>
      <w:keepLines/>
      <w:suppressAutoHyphens/>
      <w:spacing w:before="60"/>
      <w:ind w:left="238"/>
      <w:jc w:val="center"/>
    </w:pPr>
    <w:rPr>
      <w:b/>
      <w:sz w:val="32"/>
      <w:szCs w:val="32"/>
      <w:lang w:val="en-US" w:eastAsia="ar-SA"/>
    </w:rPr>
  </w:style>
  <w:style w:type="paragraph" w:styleId="3fa">
    <w:name w:val="toc 3"/>
    <w:basedOn w:val="a2"/>
    <w:next w:val="a2"/>
    <w:uiPriority w:val="39"/>
    <w:rsid w:val="0072089B"/>
    <w:pPr>
      <w:keepNext/>
      <w:keepLines/>
      <w:suppressAutoHyphens/>
      <w:ind w:left="480"/>
    </w:pPr>
    <w:rPr>
      <w:szCs w:val="20"/>
      <w:lang w:eastAsia="ar-SA"/>
    </w:rPr>
  </w:style>
  <w:style w:type="paragraph" w:styleId="47">
    <w:name w:val="toc 4"/>
    <w:basedOn w:val="a2"/>
    <w:next w:val="a2"/>
    <w:uiPriority w:val="39"/>
    <w:rsid w:val="0072089B"/>
    <w:pPr>
      <w:keepNext/>
      <w:keepLines/>
      <w:suppressAutoHyphens/>
      <w:ind w:left="720"/>
    </w:pPr>
    <w:rPr>
      <w:rFonts w:ascii="Arial" w:hAnsi="Arial"/>
      <w:szCs w:val="20"/>
      <w:lang w:eastAsia="ar-SA"/>
    </w:rPr>
  </w:style>
  <w:style w:type="paragraph" w:customStyle="1" w:styleId="tabli4ka1">
    <w:name w:val="tabli4ka"/>
    <w:basedOn w:val="a2"/>
    <w:rsid w:val="0072089B"/>
    <w:pPr>
      <w:keepNext/>
      <w:keepLines/>
      <w:suppressAutoHyphens/>
      <w:ind w:left="-57" w:right="-57"/>
      <w:jc w:val="center"/>
    </w:pPr>
    <w:rPr>
      <w:color w:val="000000"/>
      <w:szCs w:val="20"/>
      <w:lang w:eastAsia="ar-SA"/>
    </w:rPr>
  </w:style>
  <w:style w:type="paragraph" w:customStyle="1" w:styleId="tabli4ka2">
    <w:name w:val="Стиль tabli4ka Знак + влево"/>
    <w:basedOn w:val="tabli4ka0"/>
    <w:rsid w:val="0072089B"/>
    <w:pPr>
      <w:jc w:val="left"/>
    </w:pPr>
    <w:rPr>
      <w:sz w:val="24"/>
    </w:rPr>
  </w:style>
  <w:style w:type="paragraph" w:customStyle="1" w:styleId="affffff5">
    <w:name w:val="Стиль для регламента"/>
    <w:basedOn w:val="glava"/>
    <w:rsid w:val="0072089B"/>
    <w:rPr>
      <w:sz w:val="36"/>
    </w:rPr>
  </w:style>
  <w:style w:type="paragraph" w:customStyle="1" w:styleId="subglava4">
    <w:name w:val="subglava Знак Знак Знак"/>
    <w:basedOn w:val="body"/>
    <w:rsid w:val="0072089B"/>
    <w:pPr>
      <w:suppressAutoHyphens/>
      <w:jc w:val="left"/>
    </w:pPr>
    <w:rPr>
      <w:b/>
      <w:noProof w:val="0"/>
      <w:lang w:eastAsia="ar-SA"/>
    </w:rPr>
  </w:style>
  <w:style w:type="paragraph" w:customStyle="1" w:styleId="55">
    <w:name w:val="Обычный5"/>
    <w:rsid w:val="0072089B"/>
    <w:pPr>
      <w:widowControl w:val="0"/>
      <w:suppressAutoHyphens/>
      <w:spacing w:after="0" w:line="240" w:lineRule="auto"/>
    </w:pPr>
    <w:rPr>
      <w:rFonts w:ascii="Times New Roman" w:eastAsia="Arial" w:hAnsi="Times New Roman" w:cs="Times New Roman"/>
      <w:sz w:val="20"/>
      <w:szCs w:val="20"/>
      <w:lang w:eastAsia="ar-SA"/>
    </w:rPr>
  </w:style>
  <w:style w:type="character" w:customStyle="1" w:styleId="218">
    <w:name w:val="Цитата 2 Знак1"/>
    <w:rsid w:val="0072089B"/>
    <w:rPr>
      <w:rFonts w:ascii="Calibri" w:eastAsia="Calibri" w:hAnsi="Calibri"/>
      <w:i/>
      <w:iCs/>
      <w:sz w:val="28"/>
      <w:szCs w:val="28"/>
      <w:lang w:val="en-US" w:eastAsia="en-US" w:bidi="en-US"/>
    </w:rPr>
  </w:style>
  <w:style w:type="character" w:customStyle="1" w:styleId="1ff5">
    <w:name w:val="Выделенная цитата Знак1"/>
    <w:rsid w:val="0072089B"/>
    <w:rPr>
      <w:rFonts w:ascii="Calibri" w:eastAsia="Calibri" w:hAnsi="Calibri"/>
      <w:b/>
      <w:bCs/>
      <w:i/>
      <w:iCs/>
      <w:sz w:val="28"/>
      <w:szCs w:val="28"/>
      <w:lang w:val="en-US" w:eastAsia="en-US" w:bidi="en-US"/>
    </w:rPr>
  </w:style>
  <w:style w:type="character" w:customStyle="1" w:styleId="affb">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A_маркированный_список Знак,SL_Абзац списка Знак,Table-Normal Знак"/>
    <w:link w:val="affa"/>
    <w:uiPriority w:val="34"/>
    <w:qFormat/>
    <w:rsid w:val="0072089B"/>
    <w:rPr>
      <w:rFonts w:ascii="Times New Roman" w:eastAsia="Times New Roman" w:hAnsi="Times New Roman" w:cs="Times New Roman"/>
      <w:sz w:val="24"/>
      <w:szCs w:val="24"/>
      <w:lang w:eastAsia="ru-RU"/>
    </w:rPr>
  </w:style>
  <w:style w:type="character" w:customStyle="1" w:styleId="CharStyle16">
    <w:name w:val="Char Style 16"/>
    <w:basedOn w:val="a3"/>
    <w:link w:val="Style15"/>
    <w:uiPriority w:val="99"/>
    <w:rsid w:val="0072089B"/>
    <w:rPr>
      <w:b/>
      <w:bCs/>
      <w:shd w:val="clear" w:color="auto" w:fill="FFFFFF"/>
    </w:rPr>
  </w:style>
  <w:style w:type="character" w:customStyle="1" w:styleId="CharStyle29">
    <w:name w:val="Char Style 29"/>
    <w:basedOn w:val="CharStyle9"/>
    <w:uiPriority w:val="99"/>
    <w:rsid w:val="0072089B"/>
    <w:rPr>
      <w:smallCaps/>
      <w:shd w:val="clear" w:color="auto" w:fill="FFFFFF"/>
    </w:rPr>
  </w:style>
  <w:style w:type="paragraph" w:customStyle="1" w:styleId="Style15">
    <w:name w:val="Style 15"/>
    <w:basedOn w:val="a2"/>
    <w:link w:val="CharStyle16"/>
    <w:uiPriority w:val="99"/>
    <w:rsid w:val="0072089B"/>
    <w:pPr>
      <w:widowControl w:val="0"/>
      <w:shd w:val="clear" w:color="auto" w:fill="FFFFFF"/>
      <w:spacing w:before="240" w:after="300" w:line="240" w:lineRule="atLeast"/>
      <w:jc w:val="both"/>
    </w:pPr>
    <w:rPr>
      <w:rFonts w:asciiTheme="minorHAnsi" w:eastAsiaTheme="minorHAnsi" w:hAnsiTheme="minorHAnsi" w:cstheme="minorBidi"/>
      <w:b/>
      <w:bCs/>
      <w:sz w:val="22"/>
      <w:szCs w:val="22"/>
      <w:lang w:eastAsia="en-US"/>
    </w:rPr>
  </w:style>
  <w:style w:type="paragraph" w:customStyle="1" w:styleId="14">
    <w:name w:val="ПеречислениеТочка_ш14"/>
    <w:basedOn w:val="a2"/>
    <w:rsid w:val="0072089B"/>
    <w:pPr>
      <w:numPr>
        <w:numId w:val="8"/>
      </w:numPr>
      <w:autoSpaceDN w:val="0"/>
    </w:pPr>
    <w:rPr>
      <w:rFonts w:ascii="Arial" w:hAnsi="Arial"/>
      <w:sz w:val="20"/>
      <w:szCs w:val="20"/>
    </w:rPr>
  </w:style>
  <w:style w:type="paragraph" w:customStyle="1" w:styleId="xl28">
    <w:name w:val="xl28"/>
    <w:basedOn w:val="a2"/>
    <w:rsid w:val="0072089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center"/>
    </w:pPr>
    <w:rPr>
      <w:rFonts w:ascii="Arial" w:hAnsi="Arial" w:cs="Arial"/>
    </w:rPr>
  </w:style>
  <w:style w:type="paragraph" w:customStyle="1" w:styleId="141">
    <w:name w:val="Абзац14"/>
    <w:basedOn w:val="a2"/>
    <w:rsid w:val="0072089B"/>
    <w:pPr>
      <w:spacing w:before="120" w:after="120"/>
      <w:ind w:firstLine="1134"/>
      <w:jc w:val="both"/>
    </w:pPr>
    <w:rPr>
      <w:rFonts w:ascii="Baltica" w:hAnsi="Baltica"/>
      <w:sz w:val="28"/>
      <w:szCs w:val="20"/>
    </w:rPr>
  </w:style>
  <w:style w:type="paragraph" w:customStyle="1" w:styleId="142">
    <w:name w:val="Балтика 14"/>
    <w:basedOn w:val="141"/>
    <w:rsid w:val="0072089B"/>
    <w:pPr>
      <w:ind w:firstLine="0"/>
    </w:pPr>
  </w:style>
  <w:style w:type="paragraph" w:customStyle="1" w:styleId="2140">
    <w:name w:val="Отступ2_14"/>
    <w:basedOn w:val="141"/>
    <w:rsid w:val="0072089B"/>
    <w:pPr>
      <w:ind w:left="1134" w:firstLine="0"/>
    </w:pPr>
  </w:style>
  <w:style w:type="paragraph" w:customStyle="1" w:styleId="2112">
    <w:name w:val="Знак2 Знак Знак Знак1 Знак Знак Знак Знак Знак Знак Знак Знак Знак Знак Знак1 Знак Знак Знак Знак Знак Знак Знак Знак Знак Знак Знак Знак Знак"/>
    <w:basedOn w:val="a2"/>
    <w:rsid w:val="0072089B"/>
    <w:pPr>
      <w:spacing w:after="160" w:line="240" w:lineRule="exact"/>
    </w:pPr>
    <w:rPr>
      <w:rFonts w:ascii="Verdana" w:hAnsi="Verdana" w:cs="Verdana"/>
      <w:sz w:val="20"/>
      <w:szCs w:val="20"/>
      <w:lang w:val="en-US" w:eastAsia="en-US"/>
    </w:rPr>
  </w:style>
  <w:style w:type="character" w:customStyle="1" w:styleId="FontStyle14">
    <w:name w:val="Font Style14"/>
    <w:rsid w:val="0072089B"/>
    <w:rPr>
      <w:rFonts w:ascii="Times New Roman" w:hAnsi="Times New Roman" w:cs="Times New Roman"/>
      <w:sz w:val="22"/>
      <w:szCs w:val="22"/>
    </w:rPr>
  </w:style>
  <w:style w:type="character" w:customStyle="1" w:styleId="FontStyle11">
    <w:name w:val="Font Style11"/>
    <w:rsid w:val="0072089B"/>
    <w:rPr>
      <w:rFonts w:ascii="Times New Roman" w:hAnsi="Times New Roman" w:cs="Times New Roman"/>
      <w:sz w:val="26"/>
      <w:szCs w:val="26"/>
    </w:rPr>
  </w:style>
  <w:style w:type="character" w:customStyle="1" w:styleId="FontStyle13">
    <w:name w:val="Font Style13"/>
    <w:rsid w:val="0072089B"/>
    <w:rPr>
      <w:rFonts w:ascii="Times New Roman" w:hAnsi="Times New Roman" w:cs="Times New Roman"/>
      <w:sz w:val="22"/>
      <w:szCs w:val="22"/>
    </w:rPr>
  </w:style>
  <w:style w:type="paragraph" w:customStyle="1" w:styleId="11b">
    <w:name w:val="1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w:basedOn w:val="a2"/>
    <w:rsid w:val="0072089B"/>
    <w:pPr>
      <w:widowControl w:val="0"/>
      <w:autoSpaceDE w:val="0"/>
      <w:autoSpaceDN w:val="0"/>
      <w:adjustRightInd w:val="0"/>
      <w:spacing w:after="160" w:line="240" w:lineRule="exact"/>
      <w:jc w:val="right"/>
    </w:pPr>
    <w:rPr>
      <w:rFonts w:ascii="Arial" w:hAnsi="Arial" w:cs="Arial"/>
      <w:sz w:val="20"/>
      <w:szCs w:val="20"/>
      <w:lang w:val="en-GB" w:eastAsia="en-US"/>
    </w:rPr>
  </w:style>
  <w:style w:type="character" w:customStyle="1" w:styleId="FooterChar">
    <w:name w:val="Footer Char"/>
    <w:locked/>
    <w:rsid w:val="0072089B"/>
    <w:rPr>
      <w:rFonts w:cs="Times New Roman"/>
    </w:rPr>
  </w:style>
  <w:style w:type="character" w:customStyle="1" w:styleId="48">
    <w:name w:val="Основной текст (4)_"/>
    <w:link w:val="49"/>
    <w:rsid w:val="0072089B"/>
    <w:rPr>
      <w:b/>
      <w:bCs/>
      <w:spacing w:val="2"/>
      <w:sz w:val="24"/>
      <w:szCs w:val="24"/>
      <w:shd w:val="clear" w:color="auto" w:fill="FFFFFF"/>
    </w:rPr>
  </w:style>
  <w:style w:type="paragraph" w:customStyle="1" w:styleId="49">
    <w:name w:val="Основной текст (4)"/>
    <w:basedOn w:val="a2"/>
    <w:link w:val="48"/>
    <w:rsid w:val="0072089B"/>
    <w:pPr>
      <w:shd w:val="clear" w:color="auto" w:fill="FFFFFF"/>
      <w:spacing w:after="720" w:line="302" w:lineRule="exact"/>
      <w:jc w:val="center"/>
    </w:pPr>
    <w:rPr>
      <w:rFonts w:asciiTheme="minorHAnsi" w:eastAsiaTheme="minorHAnsi" w:hAnsiTheme="minorHAnsi" w:cstheme="minorBidi"/>
      <w:b/>
      <w:bCs/>
      <w:spacing w:val="2"/>
      <w:lang w:eastAsia="en-US"/>
    </w:rPr>
  </w:style>
  <w:style w:type="paragraph" w:customStyle="1" w:styleId="160">
    <w:name w:val="Знак16 Знак Знак"/>
    <w:basedOn w:val="a2"/>
    <w:rsid w:val="001F20B7"/>
    <w:pPr>
      <w:spacing w:before="100" w:beforeAutospacing="1" w:after="100" w:afterAutospacing="1"/>
    </w:pPr>
    <w:rPr>
      <w:rFonts w:ascii="Tahoma" w:hAnsi="Tahoma"/>
      <w:sz w:val="20"/>
      <w:szCs w:val="20"/>
      <w:lang w:val="en-US" w:eastAsia="en-US"/>
    </w:rPr>
  </w:style>
  <w:style w:type="character" w:customStyle="1" w:styleId="a-size-large">
    <w:name w:val="a-size-large"/>
    <w:basedOn w:val="a3"/>
    <w:rsid w:val="004E5BB0"/>
  </w:style>
  <w:style w:type="paragraph" w:customStyle="1" w:styleId="-0">
    <w:name w:val="Контракт-пункт"/>
    <w:basedOn w:val="a2"/>
    <w:rsid w:val="006D5BF1"/>
    <w:pPr>
      <w:numPr>
        <w:ilvl w:val="1"/>
        <w:numId w:val="9"/>
      </w:numPr>
      <w:jc w:val="both"/>
    </w:pPr>
  </w:style>
  <w:style w:type="paragraph" w:customStyle="1" w:styleId="-">
    <w:name w:val="Контракт-раздел"/>
    <w:basedOn w:val="a2"/>
    <w:next w:val="-0"/>
    <w:rsid w:val="006D5BF1"/>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2"/>
    <w:rsid w:val="006D5BF1"/>
    <w:pPr>
      <w:numPr>
        <w:ilvl w:val="2"/>
        <w:numId w:val="9"/>
      </w:numPr>
      <w:jc w:val="both"/>
    </w:pPr>
  </w:style>
  <w:style w:type="paragraph" w:customStyle="1" w:styleId="-2">
    <w:name w:val="Контракт-подподпункт"/>
    <w:basedOn w:val="a2"/>
    <w:rsid w:val="006D5BF1"/>
    <w:pPr>
      <w:numPr>
        <w:ilvl w:val="3"/>
        <w:numId w:val="9"/>
      </w:numPr>
      <w:jc w:val="both"/>
    </w:pPr>
  </w:style>
  <w:style w:type="character" w:customStyle="1" w:styleId="WW8Num1z4">
    <w:name w:val="WW8Num1z4"/>
    <w:rsid w:val="00075FE4"/>
  </w:style>
  <w:style w:type="character" w:customStyle="1" w:styleId="WW8Num1z5">
    <w:name w:val="WW8Num1z5"/>
    <w:rsid w:val="00075FE4"/>
  </w:style>
  <w:style w:type="character" w:customStyle="1" w:styleId="WW8Num1z6">
    <w:name w:val="WW8Num1z6"/>
    <w:rsid w:val="00075FE4"/>
  </w:style>
  <w:style w:type="character" w:customStyle="1" w:styleId="WW8Num1z7">
    <w:name w:val="WW8Num1z7"/>
    <w:rsid w:val="00075FE4"/>
  </w:style>
  <w:style w:type="character" w:customStyle="1" w:styleId="WW8Num1z8">
    <w:name w:val="WW8Num1z8"/>
    <w:rsid w:val="00075FE4"/>
  </w:style>
  <w:style w:type="character" w:customStyle="1" w:styleId="WW8Num8z3">
    <w:name w:val="WW8Num8z3"/>
    <w:rsid w:val="00075FE4"/>
    <w:rPr>
      <w:rFonts w:cs="Times New Roman"/>
    </w:rPr>
  </w:style>
  <w:style w:type="character" w:customStyle="1" w:styleId="WW8Num15z1">
    <w:name w:val="WW8Num15z1"/>
    <w:rsid w:val="00075FE4"/>
    <w:rPr>
      <w:rFonts w:ascii="Times New Roman" w:hAnsi="Times New Roman" w:cs="Times New Roman" w:hint="default"/>
      <w:b w:val="0"/>
      <w:spacing w:val="-2"/>
      <w:sz w:val="28"/>
      <w:szCs w:val="28"/>
      <w:lang w:val="ru-RU"/>
    </w:rPr>
  </w:style>
  <w:style w:type="character" w:customStyle="1" w:styleId="WW8Num17z1">
    <w:name w:val="WW8Num17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17z2">
    <w:name w:val="WW8Num17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17z3">
    <w:name w:val="WW8Num17z3"/>
    <w:rsid w:val="00075FE4"/>
    <w:rPr>
      <w:rFonts w:cs="Times New Roman"/>
    </w:rPr>
  </w:style>
  <w:style w:type="character" w:customStyle="1" w:styleId="WW8Num18z1">
    <w:name w:val="WW8Num18z1"/>
    <w:rsid w:val="00075FE4"/>
    <w:rPr>
      <w:rFonts w:hint="default"/>
      <w:b w:val="0"/>
      <w:sz w:val="28"/>
      <w:szCs w:val="28"/>
      <w:lang w:val="ru-RU"/>
    </w:rPr>
  </w:style>
  <w:style w:type="character" w:customStyle="1" w:styleId="WW8Num18z3">
    <w:name w:val="WW8Num18z3"/>
    <w:rsid w:val="00075FE4"/>
    <w:rPr>
      <w:rFonts w:hint="default"/>
    </w:rPr>
  </w:style>
  <w:style w:type="character" w:customStyle="1" w:styleId="WW8Num19z0">
    <w:name w:val="WW8Num19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19z1">
    <w:name w:val="WW8Num1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9z2">
    <w:name w:val="WW8Num19z2"/>
    <w:rsid w:val="00075FE4"/>
    <w:rPr>
      <w:rFonts w:cs="Times New Roman"/>
    </w:rPr>
  </w:style>
  <w:style w:type="character" w:customStyle="1" w:styleId="WW8Num4z2">
    <w:name w:val="WW8Num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4z3">
    <w:name w:val="WW8Num4z3"/>
    <w:rsid w:val="00075FE4"/>
    <w:rPr>
      <w:rFonts w:cs="Times New Roman"/>
    </w:rPr>
  </w:style>
  <w:style w:type="character" w:customStyle="1" w:styleId="WW8Num10z3">
    <w:name w:val="WW8Num10z3"/>
    <w:rsid w:val="00075FE4"/>
    <w:rPr>
      <w:rFonts w:cs="Times New Roman"/>
    </w:rPr>
  </w:style>
  <w:style w:type="character" w:customStyle="1" w:styleId="WW8Num19z3">
    <w:name w:val="WW8Num19z3"/>
    <w:rsid w:val="00075FE4"/>
    <w:rPr>
      <w:rFonts w:cs="Times New Roman"/>
    </w:rPr>
  </w:style>
  <w:style w:type="character" w:customStyle="1" w:styleId="WW8Num20z3">
    <w:name w:val="WW8Num20z3"/>
    <w:rsid w:val="00075FE4"/>
    <w:rPr>
      <w:rFonts w:hint="default"/>
    </w:rPr>
  </w:style>
  <w:style w:type="character" w:customStyle="1" w:styleId="WW8Num21z0">
    <w:name w:val="WW8Num21z0"/>
    <w:rsid w:val="00075FE4"/>
    <w:rPr>
      <w:rFonts w:ascii="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21z1">
    <w:name w:val="WW8Num2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1z2">
    <w:name w:val="WW8Num21z2"/>
    <w:rsid w:val="00075FE4"/>
    <w:rPr>
      <w:rFonts w:cs="Times New Roman"/>
    </w:rPr>
  </w:style>
  <w:style w:type="character" w:customStyle="1" w:styleId="WW8Num11z1">
    <w:name w:val="WW8Num11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1z2">
    <w:name w:val="WW8Num1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1z3">
    <w:name w:val="WW8Num11z3"/>
    <w:rsid w:val="00075FE4"/>
    <w:rPr>
      <w:rFonts w:cs="Times New Roman"/>
    </w:rPr>
  </w:style>
  <w:style w:type="character" w:customStyle="1" w:styleId="WW8Num21z3">
    <w:name w:val="WW8Num21z3"/>
    <w:rsid w:val="00075FE4"/>
    <w:rPr>
      <w:rFonts w:cs="Times New Roman"/>
    </w:rPr>
  </w:style>
  <w:style w:type="character" w:customStyle="1" w:styleId="WW8Num22z0">
    <w:name w:val="WW8Num22z0"/>
    <w:rsid w:val="00075FE4"/>
    <w:rPr>
      <w:rFonts w:hint="default"/>
    </w:rPr>
  </w:style>
  <w:style w:type="character" w:customStyle="1" w:styleId="WW8Num22z1">
    <w:name w:val="WW8Num22z1"/>
    <w:rsid w:val="00075FE4"/>
    <w:rPr>
      <w:rFonts w:hint="default"/>
      <w:b w:val="0"/>
      <w:sz w:val="28"/>
      <w:szCs w:val="28"/>
      <w:lang w:val="ru-RU"/>
    </w:rPr>
  </w:style>
  <w:style w:type="character" w:customStyle="1" w:styleId="WW8Num22z3">
    <w:name w:val="WW8Num22z3"/>
    <w:rsid w:val="00075FE4"/>
    <w:rPr>
      <w:rFonts w:hint="default"/>
    </w:rPr>
  </w:style>
  <w:style w:type="character" w:customStyle="1" w:styleId="WW8Num7z3">
    <w:name w:val="WW8Num7z3"/>
    <w:rsid w:val="00075FE4"/>
  </w:style>
  <w:style w:type="character" w:customStyle="1" w:styleId="WW8Num7z4">
    <w:name w:val="WW8Num7z4"/>
    <w:rsid w:val="00075FE4"/>
  </w:style>
  <w:style w:type="character" w:customStyle="1" w:styleId="WW8Num7z5">
    <w:name w:val="WW8Num7z5"/>
    <w:rsid w:val="00075FE4"/>
  </w:style>
  <w:style w:type="character" w:customStyle="1" w:styleId="WW8Num7z6">
    <w:name w:val="WW8Num7z6"/>
    <w:rsid w:val="00075FE4"/>
  </w:style>
  <w:style w:type="character" w:customStyle="1" w:styleId="WW8Num7z7">
    <w:name w:val="WW8Num7z7"/>
    <w:rsid w:val="00075FE4"/>
  </w:style>
  <w:style w:type="character" w:customStyle="1" w:styleId="WW8Num7z8">
    <w:name w:val="WW8Num7z8"/>
    <w:rsid w:val="00075FE4"/>
  </w:style>
  <w:style w:type="character" w:customStyle="1" w:styleId="WW8Num8z4">
    <w:name w:val="WW8Num8z4"/>
    <w:rsid w:val="00075FE4"/>
  </w:style>
  <w:style w:type="character" w:customStyle="1" w:styleId="WW8Num8z5">
    <w:name w:val="WW8Num8z5"/>
    <w:rsid w:val="00075FE4"/>
  </w:style>
  <w:style w:type="character" w:customStyle="1" w:styleId="WW8Num8z6">
    <w:name w:val="WW8Num8z6"/>
    <w:rsid w:val="00075FE4"/>
  </w:style>
  <w:style w:type="character" w:customStyle="1" w:styleId="WW8Num8z7">
    <w:name w:val="WW8Num8z7"/>
    <w:rsid w:val="00075FE4"/>
  </w:style>
  <w:style w:type="character" w:customStyle="1" w:styleId="WW8Num8z8">
    <w:name w:val="WW8Num8z8"/>
    <w:rsid w:val="00075FE4"/>
  </w:style>
  <w:style w:type="character" w:customStyle="1" w:styleId="WW8Num10z4">
    <w:name w:val="WW8Num10z4"/>
    <w:rsid w:val="00075FE4"/>
  </w:style>
  <w:style w:type="character" w:customStyle="1" w:styleId="WW8Num10z5">
    <w:name w:val="WW8Num10z5"/>
    <w:rsid w:val="00075FE4"/>
  </w:style>
  <w:style w:type="character" w:customStyle="1" w:styleId="WW8Num10z6">
    <w:name w:val="WW8Num10z6"/>
    <w:rsid w:val="00075FE4"/>
  </w:style>
  <w:style w:type="character" w:customStyle="1" w:styleId="WW8Num10z7">
    <w:name w:val="WW8Num10z7"/>
    <w:rsid w:val="00075FE4"/>
  </w:style>
  <w:style w:type="character" w:customStyle="1" w:styleId="WW8Num10z8">
    <w:name w:val="WW8Num10z8"/>
    <w:rsid w:val="00075FE4"/>
  </w:style>
  <w:style w:type="character" w:customStyle="1" w:styleId="WW8Num11z4">
    <w:name w:val="WW8Num11z4"/>
    <w:rsid w:val="00075FE4"/>
  </w:style>
  <w:style w:type="character" w:customStyle="1" w:styleId="WW8Num11z5">
    <w:name w:val="WW8Num11z5"/>
    <w:rsid w:val="00075FE4"/>
  </w:style>
  <w:style w:type="character" w:customStyle="1" w:styleId="WW8Num11z6">
    <w:name w:val="WW8Num11z6"/>
    <w:rsid w:val="00075FE4"/>
  </w:style>
  <w:style w:type="character" w:customStyle="1" w:styleId="WW8Num11z7">
    <w:name w:val="WW8Num11z7"/>
    <w:rsid w:val="00075FE4"/>
  </w:style>
  <w:style w:type="character" w:customStyle="1" w:styleId="WW8Num11z8">
    <w:name w:val="WW8Num11z8"/>
    <w:rsid w:val="00075FE4"/>
  </w:style>
  <w:style w:type="character" w:customStyle="1" w:styleId="WW8Num12z4">
    <w:name w:val="WW8Num12z4"/>
    <w:rsid w:val="00075FE4"/>
  </w:style>
  <w:style w:type="character" w:customStyle="1" w:styleId="WW8Num12z5">
    <w:name w:val="WW8Num12z5"/>
    <w:rsid w:val="00075FE4"/>
  </w:style>
  <w:style w:type="character" w:customStyle="1" w:styleId="WW8Num12z6">
    <w:name w:val="WW8Num12z6"/>
    <w:rsid w:val="00075FE4"/>
  </w:style>
  <w:style w:type="character" w:customStyle="1" w:styleId="WW8Num12z7">
    <w:name w:val="WW8Num12z7"/>
    <w:rsid w:val="00075FE4"/>
  </w:style>
  <w:style w:type="character" w:customStyle="1" w:styleId="WW8Num12z8">
    <w:name w:val="WW8Num12z8"/>
    <w:rsid w:val="00075FE4"/>
  </w:style>
  <w:style w:type="character" w:customStyle="1" w:styleId="WW8Num16z1">
    <w:name w:val="WW8Num16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16z2">
    <w:name w:val="WW8Num16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rPr>
  </w:style>
  <w:style w:type="character" w:customStyle="1" w:styleId="WW8Num16z3">
    <w:name w:val="WW8Num16z3"/>
    <w:rsid w:val="00075FE4"/>
    <w:rPr>
      <w:rFonts w:cs="Times New Roman"/>
    </w:rPr>
  </w:style>
  <w:style w:type="character" w:customStyle="1" w:styleId="WW8Num19z4">
    <w:name w:val="WW8Num19z4"/>
    <w:rsid w:val="00075FE4"/>
  </w:style>
  <w:style w:type="character" w:customStyle="1" w:styleId="WW8Num19z5">
    <w:name w:val="WW8Num19z5"/>
    <w:rsid w:val="00075FE4"/>
  </w:style>
  <w:style w:type="character" w:customStyle="1" w:styleId="WW8Num19z6">
    <w:name w:val="WW8Num19z6"/>
    <w:rsid w:val="00075FE4"/>
  </w:style>
  <w:style w:type="character" w:customStyle="1" w:styleId="WW8Num19z7">
    <w:name w:val="WW8Num19z7"/>
    <w:rsid w:val="00075FE4"/>
  </w:style>
  <w:style w:type="character" w:customStyle="1" w:styleId="WW8Num19z8">
    <w:name w:val="WW8Num19z8"/>
    <w:rsid w:val="00075FE4"/>
  </w:style>
  <w:style w:type="character" w:customStyle="1" w:styleId="WW8Num24z0">
    <w:name w:val="WW8Num24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24z1">
    <w:name w:val="WW8Num24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24z2">
    <w:name w:val="WW8Num24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24z3">
    <w:name w:val="WW8Num24z3"/>
    <w:rsid w:val="00075FE4"/>
    <w:rPr>
      <w:rFonts w:cs="Times New Roman"/>
    </w:rPr>
  </w:style>
  <w:style w:type="character" w:customStyle="1" w:styleId="WW8Num28z0">
    <w:name w:val="WW8Num28z0"/>
    <w:rsid w:val="00075FE4"/>
    <w:rPr>
      <w:rFonts w:hint="default"/>
    </w:rPr>
  </w:style>
  <w:style w:type="character" w:customStyle="1" w:styleId="WW8Num28z1">
    <w:name w:val="WW8Num28z1"/>
    <w:rsid w:val="00075FE4"/>
    <w:rPr>
      <w:rFonts w:ascii="Times New Roman" w:hAnsi="Times New Roman" w:cs="Times New Roman" w:hint="default"/>
      <w:b w:val="0"/>
      <w:spacing w:val="-2"/>
      <w:sz w:val="28"/>
      <w:szCs w:val="28"/>
      <w:lang w:val="ru-RU"/>
    </w:rPr>
  </w:style>
  <w:style w:type="character" w:customStyle="1" w:styleId="WW8Num30z3">
    <w:name w:val="WW8Num30z3"/>
    <w:rsid w:val="00075FE4"/>
  </w:style>
  <w:style w:type="character" w:customStyle="1" w:styleId="WW8Num30z4">
    <w:name w:val="WW8Num30z4"/>
    <w:rsid w:val="00075FE4"/>
  </w:style>
  <w:style w:type="character" w:customStyle="1" w:styleId="WW8Num30z5">
    <w:name w:val="WW8Num30z5"/>
    <w:rsid w:val="00075FE4"/>
  </w:style>
  <w:style w:type="character" w:customStyle="1" w:styleId="WW8Num30z6">
    <w:name w:val="WW8Num30z6"/>
    <w:rsid w:val="00075FE4"/>
  </w:style>
  <w:style w:type="character" w:customStyle="1" w:styleId="WW8Num30z7">
    <w:name w:val="WW8Num30z7"/>
    <w:rsid w:val="00075FE4"/>
  </w:style>
  <w:style w:type="character" w:customStyle="1" w:styleId="WW8Num30z8">
    <w:name w:val="WW8Num30z8"/>
    <w:rsid w:val="00075FE4"/>
  </w:style>
  <w:style w:type="character" w:customStyle="1" w:styleId="WW8Num31z1">
    <w:name w:val="WW8Num31z1"/>
    <w:rsid w:val="00075FE4"/>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31z2">
    <w:name w:val="WW8Num31z2"/>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31z3">
    <w:name w:val="WW8Num31z3"/>
    <w:rsid w:val="00075FE4"/>
    <w:rPr>
      <w:rFonts w:cs="Times New Roman"/>
    </w:rPr>
  </w:style>
  <w:style w:type="character" w:customStyle="1" w:styleId="WW8Num32z0">
    <w:name w:val="WW8Num32z0"/>
    <w:rsid w:val="00075FE4"/>
    <w:rPr>
      <w:rFonts w:hint="default"/>
    </w:rPr>
  </w:style>
  <w:style w:type="character" w:customStyle="1" w:styleId="WW8Num32z1">
    <w:name w:val="WW8Num32z1"/>
    <w:rsid w:val="00075FE4"/>
  </w:style>
  <w:style w:type="character" w:customStyle="1" w:styleId="WW8Num32z2">
    <w:name w:val="WW8Num32z2"/>
    <w:rsid w:val="00075FE4"/>
  </w:style>
  <w:style w:type="character" w:customStyle="1" w:styleId="WW8Num32z3">
    <w:name w:val="WW8Num32z3"/>
    <w:rsid w:val="00075FE4"/>
  </w:style>
  <w:style w:type="character" w:customStyle="1" w:styleId="WW8Num32z4">
    <w:name w:val="WW8Num32z4"/>
    <w:rsid w:val="00075FE4"/>
  </w:style>
  <w:style w:type="character" w:customStyle="1" w:styleId="WW8Num32z5">
    <w:name w:val="WW8Num32z5"/>
    <w:rsid w:val="00075FE4"/>
  </w:style>
  <w:style w:type="character" w:customStyle="1" w:styleId="WW8Num32z6">
    <w:name w:val="WW8Num32z6"/>
    <w:rsid w:val="00075FE4"/>
  </w:style>
  <w:style w:type="character" w:customStyle="1" w:styleId="WW8Num32z7">
    <w:name w:val="WW8Num32z7"/>
    <w:rsid w:val="00075FE4"/>
  </w:style>
  <w:style w:type="character" w:customStyle="1" w:styleId="WW8Num32z8">
    <w:name w:val="WW8Num32z8"/>
    <w:rsid w:val="00075FE4"/>
  </w:style>
  <w:style w:type="character" w:customStyle="1" w:styleId="WW8Num33z0">
    <w:name w:val="WW8Num33z0"/>
    <w:rsid w:val="00075FE4"/>
    <w:rPr>
      <w:rFonts w:hint="default"/>
    </w:rPr>
  </w:style>
  <w:style w:type="character" w:customStyle="1" w:styleId="WW8Num33z1">
    <w:name w:val="WW8Num33z1"/>
    <w:rsid w:val="00075FE4"/>
    <w:rPr>
      <w:rFonts w:hint="default"/>
      <w:b w:val="0"/>
      <w:sz w:val="28"/>
      <w:szCs w:val="28"/>
      <w:lang w:val="ru-RU"/>
    </w:rPr>
  </w:style>
  <w:style w:type="character" w:customStyle="1" w:styleId="WW8Num33z3">
    <w:name w:val="WW8Num33z3"/>
    <w:rsid w:val="00075FE4"/>
    <w:rPr>
      <w:rFonts w:hint="default"/>
    </w:rPr>
  </w:style>
  <w:style w:type="character" w:customStyle="1" w:styleId="WW8Num34z0">
    <w:name w:val="WW8Num34z0"/>
    <w:rsid w:val="00075FE4"/>
    <w:rPr>
      <w:rFonts w:hint="default"/>
    </w:rPr>
  </w:style>
  <w:style w:type="character" w:customStyle="1" w:styleId="WW8Num35z0">
    <w:name w:val="WW8Num35z0"/>
    <w:rsid w:val="00075FE4"/>
    <w:rPr>
      <w:rFonts w:hint="default"/>
    </w:rPr>
  </w:style>
  <w:style w:type="character" w:customStyle="1" w:styleId="WW8Num35z3">
    <w:name w:val="WW8Num35z3"/>
    <w:rsid w:val="00075FE4"/>
    <w:rPr>
      <w:rFonts w:hint="default"/>
    </w:rPr>
  </w:style>
  <w:style w:type="character" w:customStyle="1" w:styleId="WW8Num36z0">
    <w:name w:val="WW8Num36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6z2">
    <w:name w:val="WW8Num36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6z4">
    <w:name w:val="WW8Num36z4"/>
    <w:rsid w:val="00075FE4"/>
    <w:rPr>
      <w:rFonts w:cs="Times New Roman"/>
    </w:rPr>
  </w:style>
  <w:style w:type="character" w:customStyle="1" w:styleId="WW8Num37z0">
    <w:name w:val="WW8Num37z0"/>
    <w:rsid w:val="00075FE4"/>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rPr>
  </w:style>
  <w:style w:type="character" w:customStyle="1" w:styleId="WW8Num37z2">
    <w:name w:val="WW8Num37z2"/>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7z4">
    <w:name w:val="WW8Num37z4"/>
    <w:rsid w:val="00075FE4"/>
    <w:rPr>
      <w:rFonts w:cs="Times New Roman"/>
    </w:rPr>
  </w:style>
  <w:style w:type="character" w:customStyle="1" w:styleId="WW8Num38z0">
    <w:name w:val="WW8Num38z0"/>
    <w:rsid w:val="00075FE4"/>
  </w:style>
  <w:style w:type="character" w:customStyle="1" w:styleId="WW8Num38z1">
    <w:name w:val="WW8Num38z1"/>
    <w:rsid w:val="00075FE4"/>
    <w:rPr>
      <w:rFonts w:cs="Times New Roman"/>
    </w:rPr>
  </w:style>
  <w:style w:type="character" w:customStyle="1" w:styleId="WW8Num39z0">
    <w:name w:val="WW8Num39z0"/>
    <w:rsid w:val="00075FE4"/>
    <w:rPr>
      <w:rFonts w:ascii="Times New Roman" w:eastAsia="Times New Roman" w:hAnsi="Times New Roman" w:cs="Times New Roman"/>
      <w:b w:val="0"/>
      <w:i w:val="0"/>
      <w:caps w:val="0"/>
      <w:smallCaps w:val="0"/>
      <w:strike w:val="0"/>
      <w:dstrike w:val="0"/>
      <w:color w:val="000000"/>
      <w:spacing w:val="0"/>
      <w:w w:val="100"/>
      <w:position w:val="0"/>
      <w:sz w:val="21"/>
      <w:szCs w:val="28"/>
      <w:u w:val="none"/>
      <w:vertAlign w:val="baseline"/>
    </w:rPr>
  </w:style>
  <w:style w:type="character" w:customStyle="1" w:styleId="WW8Num39z1">
    <w:name w:val="WW8Num39z1"/>
    <w:rsid w:val="00075FE4"/>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rPr>
  </w:style>
  <w:style w:type="character" w:customStyle="1" w:styleId="WW8Num39z2">
    <w:name w:val="WW8Num39z2"/>
    <w:rsid w:val="00075FE4"/>
    <w:rPr>
      <w:rFonts w:cs="Times New Roman"/>
    </w:rPr>
  </w:style>
  <w:style w:type="character" w:customStyle="1" w:styleId="2ff0">
    <w:name w:val="Сноска (2)_"/>
    <w:rsid w:val="00075FE4"/>
    <w:rPr>
      <w:rFonts w:ascii="Times New Roman" w:hAnsi="Times New Roman" w:cs="Times New Roman"/>
      <w:spacing w:val="0"/>
      <w:sz w:val="12"/>
      <w:szCs w:val="12"/>
    </w:rPr>
  </w:style>
  <w:style w:type="character" w:customStyle="1" w:styleId="3fb">
    <w:name w:val="Сноска (3)_"/>
    <w:rsid w:val="00075FE4"/>
    <w:rPr>
      <w:rFonts w:ascii="Times New Roman" w:hAnsi="Times New Roman" w:cs="Times New Roman"/>
      <w:spacing w:val="0"/>
      <w:sz w:val="21"/>
      <w:szCs w:val="21"/>
    </w:rPr>
  </w:style>
  <w:style w:type="character" w:customStyle="1" w:styleId="affffff6">
    <w:name w:val="Сноска_"/>
    <w:rsid w:val="00075FE4"/>
    <w:rPr>
      <w:rFonts w:ascii="Times New Roman" w:hAnsi="Times New Roman" w:cs="Times New Roman"/>
      <w:spacing w:val="0"/>
      <w:sz w:val="21"/>
      <w:szCs w:val="21"/>
    </w:rPr>
  </w:style>
  <w:style w:type="character" w:customStyle="1" w:styleId="affffff7">
    <w:name w:val="Сноска + Полужирный"/>
    <w:rsid w:val="00075FE4"/>
    <w:rPr>
      <w:rFonts w:ascii="Times New Roman" w:hAnsi="Times New Roman" w:cs="Times New Roman"/>
      <w:b/>
      <w:bCs/>
      <w:spacing w:val="0"/>
      <w:sz w:val="21"/>
      <w:szCs w:val="21"/>
    </w:rPr>
  </w:style>
  <w:style w:type="character" w:customStyle="1" w:styleId="4a">
    <w:name w:val="Сноска (4)_"/>
    <w:rsid w:val="00075FE4"/>
    <w:rPr>
      <w:rFonts w:ascii="Times New Roman" w:hAnsi="Times New Roman" w:cs="Times New Roman"/>
      <w:spacing w:val="0"/>
      <w:sz w:val="17"/>
      <w:szCs w:val="17"/>
    </w:rPr>
  </w:style>
  <w:style w:type="character" w:customStyle="1" w:styleId="4b">
    <w:name w:val="Заголовок №4_"/>
    <w:rsid w:val="00075FE4"/>
    <w:rPr>
      <w:rFonts w:ascii="Times New Roman" w:hAnsi="Times New Roman" w:cs="Times New Roman"/>
      <w:spacing w:val="0"/>
      <w:sz w:val="21"/>
      <w:szCs w:val="21"/>
    </w:rPr>
  </w:style>
  <w:style w:type="character" w:customStyle="1" w:styleId="4c">
    <w:name w:val="Заголовок №4 + Не полужирный"/>
    <w:rsid w:val="00075FE4"/>
    <w:rPr>
      <w:rFonts w:ascii="Times New Roman" w:hAnsi="Times New Roman" w:cs="Times New Roman"/>
      <w:b/>
      <w:bCs/>
      <w:spacing w:val="0"/>
      <w:sz w:val="21"/>
      <w:szCs w:val="21"/>
    </w:rPr>
  </w:style>
  <w:style w:type="character" w:customStyle="1" w:styleId="1ff6">
    <w:name w:val="Заголовок №1_"/>
    <w:rsid w:val="00075FE4"/>
    <w:rPr>
      <w:rFonts w:ascii="Times New Roman" w:hAnsi="Times New Roman" w:cs="Times New Roman"/>
      <w:spacing w:val="0"/>
      <w:sz w:val="51"/>
      <w:szCs w:val="51"/>
    </w:rPr>
  </w:style>
  <w:style w:type="character" w:customStyle="1" w:styleId="3fc">
    <w:name w:val="Основной текст (3)_"/>
    <w:rsid w:val="00075FE4"/>
    <w:rPr>
      <w:rFonts w:ascii="Times New Roman" w:hAnsi="Times New Roman" w:cs="Times New Roman"/>
      <w:spacing w:val="0"/>
      <w:sz w:val="27"/>
      <w:szCs w:val="27"/>
    </w:rPr>
  </w:style>
  <w:style w:type="character" w:customStyle="1" w:styleId="224">
    <w:name w:val="Заголовок №2 (2)_"/>
    <w:rsid w:val="00075FE4"/>
    <w:rPr>
      <w:rFonts w:ascii="Times New Roman" w:hAnsi="Times New Roman" w:cs="Times New Roman"/>
      <w:spacing w:val="0"/>
      <w:sz w:val="27"/>
      <w:szCs w:val="27"/>
    </w:rPr>
  </w:style>
  <w:style w:type="character" w:customStyle="1" w:styleId="affffff8">
    <w:name w:val="Колонтитул_"/>
    <w:rsid w:val="00075FE4"/>
    <w:rPr>
      <w:rFonts w:ascii="Times New Roman" w:hAnsi="Times New Roman" w:cs="Times New Roman"/>
      <w:sz w:val="20"/>
      <w:szCs w:val="20"/>
    </w:rPr>
  </w:style>
  <w:style w:type="character" w:customStyle="1" w:styleId="101">
    <w:name w:val="Колонтитул + 10"/>
    <w:rsid w:val="00075FE4"/>
    <w:rPr>
      <w:rFonts w:ascii="Times New Roman" w:hAnsi="Times New Roman" w:cs="Times New Roman"/>
      <w:spacing w:val="0"/>
      <w:sz w:val="21"/>
      <w:szCs w:val="21"/>
    </w:rPr>
  </w:style>
  <w:style w:type="character" w:customStyle="1" w:styleId="2ff1">
    <w:name w:val="Оглавление 2 Знак"/>
    <w:rsid w:val="00075FE4"/>
    <w:rPr>
      <w:rFonts w:ascii="Calibri" w:hAnsi="Calibri" w:cs="Calibri"/>
      <w:b/>
      <w:bCs/>
      <w:color w:val="000000"/>
    </w:rPr>
  </w:style>
  <w:style w:type="character" w:customStyle="1" w:styleId="1ff7">
    <w:name w:val="Основной текст1"/>
    <w:rsid w:val="00075FE4"/>
    <w:rPr>
      <w:rFonts w:ascii="Times New Roman" w:hAnsi="Times New Roman" w:cs="Times New Roman"/>
      <w:spacing w:val="0"/>
      <w:sz w:val="21"/>
      <w:szCs w:val="21"/>
      <w:u w:val="single"/>
      <w:lang w:val="en-US"/>
    </w:rPr>
  </w:style>
  <w:style w:type="character" w:customStyle="1" w:styleId="2ff2">
    <w:name w:val="Основной текст2"/>
    <w:basedOn w:val="affff4"/>
    <w:rsid w:val="00075FE4"/>
    <w:rPr>
      <w:rFonts w:ascii="Times New Roman" w:hAnsi="Times New Roman" w:cs="Times New Roman"/>
      <w:spacing w:val="0"/>
      <w:sz w:val="21"/>
      <w:szCs w:val="21"/>
      <w:shd w:val="clear" w:color="auto" w:fill="FFFFFF"/>
    </w:rPr>
  </w:style>
  <w:style w:type="character" w:customStyle="1" w:styleId="affffff9">
    <w:name w:val="Основной текст + Полужирный"/>
    <w:rsid w:val="00075FE4"/>
    <w:rPr>
      <w:rFonts w:ascii="Times New Roman" w:hAnsi="Times New Roman" w:cs="Times New Roman"/>
      <w:b/>
      <w:bCs/>
      <w:spacing w:val="0"/>
      <w:sz w:val="21"/>
      <w:szCs w:val="21"/>
    </w:rPr>
  </w:style>
  <w:style w:type="character" w:customStyle="1" w:styleId="411">
    <w:name w:val="Заголовок №4 + Не полужирный1"/>
    <w:rsid w:val="00075FE4"/>
    <w:rPr>
      <w:rFonts w:ascii="Times New Roman" w:hAnsi="Times New Roman" w:cs="Times New Roman"/>
      <w:b/>
      <w:bCs/>
      <w:spacing w:val="0"/>
      <w:sz w:val="21"/>
      <w:szCs w:val="21"/>
    </w:rPr>
  </w:style>
  <w:style w:type="character" w:customStyle="1" w:styleId="150">
    <w:name w:val="Основной текст + Полужирный15"/>
    <w:rsid w:val="00075FE4"/>
    <w:rPr>
      <w:rFonts w:ascii="Times New Roman" w:hAnsi="Times New Roman" w:cs="Times New Roman"/>
      <w:b/>
      <w:bCs/>
      <w:spacing w:val="0"/>
      <w:sz w:val="21"/>
      <w:szCs w:val="21"/>
    </w:rPr>
  </w:style>
  <w:style w:type="character" w:customStyle="1" w:styleId="4d">
    <w:name w:val="Основной текст (4) + Не полужирный"/>
    <w:rsid w:val="00075FE4"/>
    <w:rPr>
      <w:rFonts w:ascii="Times New Roman" w:hAnsi="Times New Roman" w:cs="Times New Roman"/>
      <w:b/>
      <w:bCs/>
      <w:spacing w:val="0"/>
      <w:sz w:val="21"/>
      <w:szCs w:val="21"/>
    </w:rPr>
  </w:style>
  <w:style w:type="character" w:customStyle="1" w:styleId="56">
    <w:name w:val="Основной текст (5)_"/>
    <w:rsid w:val="00075FE4"/>
    <w:rPr>
      <w:rFonts w:ascii="Times New Roman" w:hAnsi="Times New Roman" w:cs="Times New Roman"/>
      <w:sz w:val="21"/>
      <w:szCs w:val="21"/>
    </w:rPr>
  </w:style>
  <w:style w:type="character" w:customStyle="1" w:styleId="57">
    <w:name w:val="Основной текст (5) + Не курсив"/>
    <w:rsid w:val="00075FE4"/>
    <w:rPr>
      <w:rFonts w:ascii="Times New Roman" w:hAnsi="Times New Roman" w:cs="Times New Roman"/>
      <w:i/>
      <w:iCs/>
      <w:spacing w:val="0"/>
      <w:sz w:val="21"/>
      <w:szCs w:val="21"/>
    </w:rPr>
  </w:style>
  <w:style w:type="character" w:customStyle="1" w:styleId="450">
    <w:name w:val="Основной текст (4) + Не полужирный5"/>
    <w:rsid w:val="00075FE4"/>
    <w:rPr>
      <w:rFonts w:ascii="Times New Roman" w:hAnsi="Times New Roman" w:cs="Times New Roman"/>
      <w:b/>
      <w:bCs/>
      <w:spacing w:val="0"/>
      <w:sz w:val="21"/>
      <w:szCs w:val="21"/>
    </w:rPr>
  </w:style>
  <w:style w:type="character" w:customStyle="1" w:styleId="143">
    <w:name w:val="Основной текст + Полужирный14"/>
    <w:rsid w:val="00075FE4"/>
    <w:rPr>
      <w:rFonts w:ascii="Times New Roman" w:hAnsi="Times New Roman" w:cs="Times New Roman"/>
      <w:b/>
      <w:bCs/>
      <w:spacing w:val="0"/>
      <w:sz w:val="21"/>
      <w:szCs w:val="21"/>
    </w:rPr>
  </w:style>
  <w:style w:type="character" w:customStyle="1" w:styleId="440">
    <w:name w:val="Основной текст (4) + Не полужирный4"/>
    <w:rsid w:val="00075FE4"/>
    <w:rPr>
      <w:rFonts w:ascii="Times New Roman" w:hAnsi="Times New Roman" w:cs="Times New Roman"/>
      <w:b/>
      <w:bCs/>
      <w:spacing w:val="0"/>
      <w:sz w:val="21"/>
      <w:szCs w:val="21"/>
    </w:rPr>
  </w:style>
  <w:style w:type="character" w:customStyle="1" w:styleId="63">
    <w:name w:val="Основной текст (6)_"/>
    <w:rsid w:val="00075FE4"/>
    <w:rPr>
      <w:rFonts w:ascii="Times New Roman" w:hAnsi="Times New Roman" w:cs="Times New Roman"/>
      <w:sz w:val="20"/>
      <w:szCs w:val="20"/>
    </w:rPr>
  </w:style>
  <w:style w:type="character" w:customStyle="1" w:styleId="540">
    <w:name w:val="Основной текст (5) + Не курсив4"/>
    <w:rsid w:val="00075FE4"/>
    <w:rPr>
      <w:rFonts w:ascii="Times New Roman" w:hAnsi="Times New Roman" w:cs="Times New Roman"/>
      <w:i/>
      <w:iCs/>
      <w:spacing w:val="0"/>
      <w:sz w:val="21"/>
      <w:szCs w:val="21"/>
    </w:rPr>
  </w:style>
  <w:style w:type="character" w:customStyle="1" w:styleId="58">
    <w:name w:val="Основной текст (5) + Полужирный"/>
    <w:rsid w:val="00075FE4"/>
    <w:rPr>
      <w:rFonts w:ascii="Times New Roman" w:hAnsi="Times New Roman" w:cs="Times New Roman"/>
      <w:b/>
      <w:bCs/>
      <w:spacing w:val="0"/>
      <w:sz w:val="21"/>
      <w:szCs w:val="21"/>
    </w:rPr>
  </w:style>
  <w:style w:type="character" w:customStyle="1" w:styleId="affffffa">
    <w:name w:val="Основной текст + Курсив"/>
    <w:rsid w:val="00075FE4"/>
    <w:rPr>
      <w:rFonts w:ascii="Times New Roman" w:hAnsi="Times New Roman" w:cs="Times New Roman"/>
      <w:i/>
      <w:iCs/>
      <w:spacing w:val="0"/>
      <w:sz w:val="21"/>
      <w:szCs w:val="21"/>
    </w:rPr>
  </w:style>
  <w:style w:type="character" w:customStyle="1" w:styleId="130">
    <w:name w:val="Основной текст + Полужирный13"/>
    <w:rsid w:val="00075FE4"/>
    <w:rPr>
      <w:rFonts w:ascii="Times New Roman" w:hAnsi="Times New Roman" w:cs="Times New Roman"/>
      <w:b/>
      <w:bCs/>
      <w:spacing w:val="0"/>
      <w:sz w:val="21"/>
      <w:szCs w:val="21"/>
    </w:rPr>
  </w:style>
  <w:style w:type="character" w:customStyle="1" w:styleId="430">
    <w:name w:val="Основной текст (4) + Не полужирный3"/>
    <w:rsid w:val="00075FE4"/>
    <w:rPr>
      <w:rFonts w:ascii="Times New Roman" w:hAnsi="Times New Roman" w:cs="Times New Roman"/>
      <w:b/>
      <w:bCs/>
      <w:spacing w:val="0"/>
      <w:sz w:val="21"/>
      <w:szCs w:val="21"/>
    </w:rPr>
  </w:style>
  <w:style w:type="character" w:customStyle="1" w:styleId="530">
    <w:name w:val="Основной текст (5) + Не курсив3"/>
    <w:rsid w:val="00075FE4"/>
    <w:rPr>
      <w:rFonts w:ascii="Times New Roman" w:hAnsi="Times New Roman" w:cs="Times New Roman"/>
      <w:i/>
      <w:iCs/>
      <w:spacing w:val="0"/>
      <w:sz w:val="21"/>
      <w:szCs w:val="21"/>
    </w:rPr>
  </w:style>
  <w:style w:type="character" w:customStyle="1" w:styleId="520">
    <w:name w:val="Основной текст (5) + Полужирный2"/>
    <w:rsid w:val="00075FE4"/>
    <w:rPr>
      <w:rFonts w:ascii="Times New Roman" w:hAnsi="Times New Roman" w:cs="Times New Roman"/>
      <w:b/>
      <w:bCs/>
      <w:i/>
      <w:iCs/>
      <w:spacing w:val="0"/>
      <w:sz w:val="21"/>
      <w:szCs w:val="21"/>
    </w:rPr>
  </w:style>
  <w:style w:type="character" w:customStyle="1" w:styleId="72">
    <w:name w:val="Основной текст (7)_"/>
    <w:rsid w:val="00075FE4"/>
    <w:rPr>
      <w:rFonts w:ascii="Times New Roman" w:hAnsi="Times New Roman" w:cs="Times New Roman"/>
      <w:spacing w:val="0"/>
      <w:sz w:val="21"/>
      <w:szCs w:val="21"/>
    </w:rPr>
  </w:style>
  <w:style w:type="character" w:customStyle="1" w:styleId="73">
    <w:name w:val="Основной текст (7) + Не полужирный"/>
    <w:rsid w:val="00075FE4"/>
    <w:rPr>
      <w:rFonts w:ascii="Times New Roman" w:hAnsi="Times New Roman" w:cs="Times New Roman"/>
      <w:b/>
      <w:bCs/>
      <w:spacing w:val="0"/>
      <w:sz w:val="21"/>
      <w:szCs w:val="21"/>
    </w:rPr>
  </w:style>
  <w:style w:type="character" w:customStyle="1" w:styleId="3fd">
    <w:name w:val="Заголовок №3_"/>
    <w:rsid w:val="00075FE4"/>
    <w:rPr>
      <w:rFonts w:ascii="Times New Roman" w:hAnsi="Times New Roman" w:cs="Times New Roman"/>
      <w:spacing w:val="0"/>
      <w:sz w:val="21"/>
      <w:szCs w:val="21"/>
    </w:rPr>
  </w:style>
  <w:style w:type="character" w:customStyle="1" w:styleId="3fe">
    <w:name w:val="Основной текст3"/>
    <w:rsid w:val="00075FE4"/>
    <w:rPr>
      <w:rFonts w:ascii="Times New Roman" w:hAnsi="Times New Roman" w:cs="Times New Roman"/>
      <w:spacing w:val="0"/>
      <w:sz w:val="21"/>
      <w:szCs w:val="21"/>
      <w:u w:val="single"/>
    </w:rPr>
  </w:style>
  <w:style w:type="character" w:customStyle="1" w:styleId="82">
    <w:name w:val="Основной текст (8)_"/>
    <w:rsid w:val="00075FE4"/>
    <w:rPr>
      <w:rFonts w:ascii="Times New Roman" w:hAnsi="Times New Roman" w:cs="Times New Roman"/>
      <w:spacing w:val="0"/>
      <w:sz w:val="12"/>
      <w:szCs w:val="12"/>
    </w:rPr>
  </w:style>
  <w:style w:type="character" w:customStyle="1" w:styleId="3ff">
    <w:name w:val="Основной текст + Курсив3"/>
    <w:rsid w:val="00075FE4"/>
    <w:rPr>
      <w:rFonts w:ascii="Times New Roman" w:hAnsi="Times New Roman" w:cs="Times New Roman"/>
      <w:i/>
      <w:iCs/>
      <w:spacing w:val="0"/>
      <w:sz w:val="21"/>
      <w:szCs w:val="21"/>
    </w:rPr>
  </w:style>
  <w:style w:type="character" w:customStyle="1" w:styleId="521">
    <w:name w:val="Основной текст (5) + Не курсив2"/>
    <w:rsid w:val="00075FE4"/>
    <w:rPr>
      <w:rFonts w:ascii="Times New Roman" w:hAnsi="Times New Roman" w:cs="Times New Roman"/>
      <w:i/>
      <w:iCs/>
      <w:spacing w:val="0"/>
      <w:sz w:val="21"/>
      <w:szCs w:val="21"/>
    </w:rPr>
  </w:style>
  <w:style w:type="character" w:customStyle="1" w:styleId="2ff3">
    <w:name w:val="Подпись к таблице (2)_"/>
    <w:rsid w:val="00075FE4"/>
    <w:rPr>
      <w:rFonts w:ascii="Times New Roman" w:hAnsi="Times New Roman" w:cs="Times New Roman"/>
      <w:spacing w:val="0"/>
      <w:sz w:val="21"/>
      <w:szCs w:val="21"/>
    </w:rPr>
  </w:style>
  <w:style w:type="character" w:customStyle="1" w:styleId="2ff4">
    <w:name w:val="Основной текст + Курсив2"/>
    <w:rsid w:val="00075FE4"/>
    <w:rPr>
      <w:rFonts w:ascii="Times New Roman" w:hAnsi="Times New Roman" w:cs="Times New Roman"/>
      <w:i/>
      <w:iCs/>
      <w:spacing w:val="0"/>
      <w:sz w:val="21"/>
      <w:szCs w:val="21"/>
    </w:rPr>
  </w:style>
  <w:style w:type="character" w:customStyle="1" w:styleId="511">
    <w:name w:val="Основной текст (5) + Не курсив1"/>
    <w:rsid w:val="00075FE4"/>
    <w:rPr>
      <w:rFonts w:ascii="Times New Roman" w:hAnsi="Times New Roman" w:cs="Times New Roman"/>
      <w:i/>
      <w:iCs/>
      <w:spacing w:val="0"/>
      <w:sz w:val="21"/>
      <w:szCs w:val="21"/>
    </w:rPr>
  </w:style>
  <w:style w:type="character" w:customStyle="1" w:styleId="321">
    <w:name w:val="Заголовок №3 (2)_"/>
    <w:rsid w:val="00075FE4"/>
    <w:rPr>
      <w:rFonts w:ascii="Times New Roman" w:hAnsi="Times New Roman" w:cs="Times New Roman"/>
      <w:spacing w:val="0"/>
      <w:sz w:val="22"/>
      <w:szCs w:val="22"/>
    </w:rPr>
  </w:style>
  <w:style w:type="character" w:customStyle="1" w:styleId="3210">
    <w:name w:val="Заголовок №3 (2) + 10"/>
    <w:rsid w:val="00075FE4"/>
    <w:rPr>
      <w:rFonts w:ascii="Times New Roman" w:hAnsi="Times New Roman" w:cs="Times New Roman"/>
      <w:spacing w:val="0"/>
      <w:sz w:val="21"/>
      <w:szCs w:val="21"/>
    </w:rPr>
  </w:style>
  <w:style w:type="character" w:customStyle="1" w:styleId="32101">
    <w:name w:val="Заголовок №3 (2) + 101"/>
    <w:rsid w:val="00075FE4"/>
    <w:rPr>
      <w:rFonts w:ascii="Times New Roman" w:hAnsi="Times New Roman" w:cs="Times New Roman"/>
      <w:smallCaps/>
      <w:spacing w:val="0"/>
      <w:sz w:val="21"/>
      <w:szCs w:val="21"/>
    </w:rPr>
  </w:style>
  <w:style w:type="character" w:customStyle="1" w:styleId="122">
    <w:name w:val="Основной текст + Полужирный12"/>
    <w:rsid w:val="00075FE4"/>
    <w:rPr>
      <w:rFonts w:ascii="Times New Roman" w:hAnsi="Times New Roman" w:cs="Times New Roman"/>
      <w:b/>
      <w:bCs/>
      <w:spacing w:val="0"/>
      <w:sz w:val="21"/>
      <w:szCs w:val="21"/>
    </w:rPr>
  </w:style>
  <w:style w:type="character" w:customStyle="1" w:styleId="11c">
    <w:name w:val="Основной текст + Полужирный11"/>
    <w:rsid w:val="00075FE4"/>
    <w:rPr>
      <w:rFonts w:ascii="Times New Roman" w:hAnsi="Times New Roman" w:cs="Times New Roman"/>
      <w:b/>
      <w:bCs/>
      <w:spacing w:val="0"/>
      <w:sz w:val="21"/>
      <w:szCs w:val="21"/>
    </w:rPr>
  </w:style>
  <w:style w:type="character" w:customStyle="1" w:styleId="512">
    <w:name w:val="Основной текст (5) + Полужирный1"/>
    <w:rsid w:val="00075FE4"/>
    <w:rPr>
      <w:rFonts w:ascii="Times New Roman" w:hAnsi="Times New Roman" w:cs="Times New Roman"/>
      <w:b/>
      <w:bCs/>
      <w:i/>
      <w:iCs/>
      <w:spacing w:val="0"/>
      <w:sz w:val="21"/>
      <w:szCs w:val="21"/>
    </w:rPr>
  </w:style>
  <w:style w:type="character" w:customStyle="1" w:styleId="94">
    <w:name w:val="Основной текст (9)_"/>
    <w:rsid w:val="00075FE4"/>
    <w:rPr>
      <w:rFonts w:ascii="Times New Roman" w:hAnsi="Times New Roman" w:cs="Times New Roman"/>
      <w:spacing w:val="0"/>
      <w:sz w:val="19"/>
      <w:szCs w:val="19"/>
    </w:rPr>
  </w:style>
  <w:style w:type="character" w:customStyle="1" w:styleId="1ff8">
    <w:name w:val="Основной текст + Курсив1"/>
    <w:rsid w:val="00075FE4"/>
    <w:rPr>
      <w:rFonts w:ascii="Times New Roman" w:hAnsi="Times New Roman" w:cs="Times New Roman"/>
      <w:i/>
      <w:iCs/>
      <w:spacing w:val="0"/>
      <w:sz w:val="21"/>
      <w:szCs w:val="21"/>
    </w:rPr>
  </w:style>
  <w:style w:type="character" w:customStyle="1" w:styleId="102">
    <w:name w:val="Основной текст (10)_"/>
    <w:rsid w:val="00075FE4"/>
    <w:rPr>
      <w:rFonts w:ascii="Times New Roman" w:hAnsi="Times New Roman" w:cs="Times New Roman"/>
      <w:spacing w:val="0"/>
      <w:sz w:val="19"/>
      <w:szCs w:val="19"/>
    </w:rPr>
  </w:style>
  <w:style w:type="character" w:customStyle="1" w:styleId="420">
    <w:name w:val="Заголовок №4 (2)_"/>
    <w:rsid w:val="00075FE4"/>
    <w:rPr>
      <w:rFonts w:ascii="Times New Roman" w:hAnsi="Times New Roman" w:cs="Times New Roman"/>
      <w:spacing w:val="0"/>
      <w:sz w:val="21"/>
      <w:szCs w:val="21"/>
    </w:rPr>
  </w:style>
  <w:style w:type="character" w:customStyle="1" w:styleId="421pt">
    <w:name w:val="Заголовок №4 (2) + Интервал 1 pt"/>
    <w:rsid w:val="00075FE4"/>
    <w:rPr>
      <w:rFonts w:ascii="Times New Roman" w:hAnsi="Times New Roman" w:cs="Times New Roman"/>
      <w:spacing w:val="30"/>
      <w:sz w:val="21"/>
      <w:szCs w:val="21"/>
    </w:rPr>
  </w:style>
  <w:style w:type="character" w:customStyle="1" w:styleId="affffffb">
    <w:name w:val="Подпись к таблице_"/>
    <w:rsid w:val="00075FE4"/>
    <w:rPr>
      <w:rFonts w:ascii="Times New Roman" w:hAnsi="Times New Roman" w:cs="Times New Roman"/>
      <w:spacing w:val="0"/>
      <w:sz w:val="21"/>
      <w:szCs w:val="21"/>
    </w:rPr>
  </w:style>
  <w:style w:type="character" w:customStyle="1" w:styleId="affffffc">
    <w:name w:val="Подпись к таблице"/>
    <w:rsid w:val="00075FE4"/>
    <w:rPr>
      <w:rFonts w:ascii="Times New Roman" w:hAnsi="Times New Roman" w:cs="Times New Roman"/>
      <w:spacing w:val="0"/>
      <w:sz w:val="21"/>
      <w:szCs w:val="21"/>
      <w:u w:val="single"/>
    </w:rPr>
  </w:style>
  <w:style w:type="character" w:customStyle="1" w:styleId="11d">
    <w:name w:val="Основной текст (11)_"/>
    <w:rsid w:val="00075FE4"/>
    <w:rPr>
      <w:rFonts w:ascii="Times New Roman" w:hAnsi="Times New Roman" w:cs="Times New Roman"/>
      <w:spacing w:val="0"/>
      <w:sz w:val="23"/>
      <w:szCs w:val="23"/>
    </w:rPr>
  </w:style>
  <w:style w:type="character" w:customStyle="1" w:styleId="3ff0">
    <w:name w:val="Заголовок №3"/>
    <w:rsid w:val="00075FE4"/>
    <w:rPr>
      <w:rFonts w:ascii="Times New Roman" w:hAnsi="Times New Roman" w:cs="Times New Roman"/>
      <w:spacing w:val="0"/>
      <w:sz w:val="21"/>
      <w:szCs w:val="21"/>
      <w:u w:val="single"/>
    </w:rPr>
  </w:style>
  <w:style w:type="character" w:customStyle="1" w:styleId="103">
    <w:name w:val="Основной текст (10)"/>
    <w:rsid w:val="00075FE4"/>
    <w:rPr>
      <w:rFonts w:ascii="Times New Roman" w:hAnsi="Times New Roman" w:cs="Times New Roman"/>
      <w:spacing w:val="0"/>
      <w:sz w:val="19"/>
      <w:szCs w:val="19"/>
      <w:u w:val="single"/>
    </w:rPr>
  </w:style>
  <w:style w:type="character" w:customStyle="1" w:styleId="11e">
    <w:name w:val="Основной текст (11)"/>
    <w:rsid w:val="00075FE4"/>
    <w:rPr>
      <w:rFonts w:ascii="Times New Roman" w:hAnsi="Times New Roman" w:cs="Times New Roman"/>
      <w:spacing w:val="0"/>
      <w:sz w:val="23"/>
      <w:szCs w:val="23"/>
      <w:u w:val="single"/>
    </w:rPr>
  </w:style>
  <w:style w:type="character" w:customStyle="1" w:styleId="330">
    <w:name w:val="Заголовок №3 (3)_"/>
    <w:rsid w:val="00075FE4"/>
    <w:rPr>
      <w:rFonts w:ascii="Times New Roman" w:hAnsi="Times New Roman" w:cs="Times New Roman"/>
      <w:spacing w:val="0"/>
      <w:sz w:val="19"/>
      <w:szCs w:val="19"/>
    </w:rPr>
  </w:style>
  <w:style w:type="character" w:customStyle="1" w:styleId="2ff5">
    <w:name w:val="Заголовок №2_"/>
    <w:rsid w:val="00075FE4"/>
    <w:rPr>
      <w:rFonts w:ascii="Times New Roman" w:hAnsi="Times New Roman" w:cs="Times New Roman"/>
      <w:spacing w:val="0"/>
      <w:sz w:val="24"/>
      <w:szCs w:val="24"/>
    </w:rPr>
  </w:style>
  <w:style w:type="character" w:customStyle="1" w:styleId="4e">
    <w:name w:val="Основной текст4"/>
    <w:rsid w:val="00075FE4"/>
    <w:rPr>
      <w:rFonts w:ascii="Times New Roman" w:hAnsi="Times New Roman" w:cs="Times New Roman"/>
      <w:spacing w:val="0"/>
      <w:sz w:val="21"/>
      <w:szCs w:val="21"/>
      <w:u w:val="single"/>
      <w:lang w:val="en-US"/>
    </w:rPr>
  </w:style>
  <w:style w:type="character" w:customStyle="1" w:styleId="59">
    <w:name w:val="Основной текст5"/>
    <w:basedOn w:val="affff4"/>
    <w:rsid w:val="00075FE4"/>
    <w:rPr>
      <w:rFonts w:ascii="Times New Roman" w:hAnsi="Times New Roman" w:cs="Times New Roman"/>
      <w:spacing w:val="0"/>
      <w:sz w:val="21"/>
      <w:szCs w:val="21"/>
      <w:shd w:val="clear" w:color="auto" w:fill="FFFFFF"/>
    </w:rPr>
  </w:style>
  <w:style w:type="character" w:customStyle="1" w:styleId="104">
    <w:name w:val="Основной текст + Полужирный10"/>
    <w:rsid w:val="00075FE4"/>
    <w:rPr>
      <w:rFonts w:ascii="Times New Roman" w:hAnsi="Times New Roman" w:cs="Times New Roman"/>
      <w:b/>
      <w:bCs/>
      <w:spacing w:val="0"/>
      <w:sz w:val="21"/>
      <w:szCs w:val="21"/>
    </w:rPr>
  </w:style>
  <w:style w:type="character" w:customStyle="1" w:styleId="95">
    <w:name w:val="Основной текст + Полужирный9"/>
    <w:rsid w:val="00075FE4"/>
    <w:rPr>
      <w:rFonts w:ascii="Times New Roman" w:hAnsi="Times New Roman" w:cs="Times New Roman"/>
      <w:b/>
      <w:bCs/>
      <w:spacing w:val="0"/>
      <w:sz w:val="21"/>
      <w:szCs w:val="21"/>
    </w:rPr>
  </w:style>
  <w:style w:type="character" w:customStyle="1" w:styleId="421">
    <w:name w:val="Основной текст (4) + Не полужирный2"/>
    <w:rsid w:val="00075FE4"/>
    <w:rPr>
      <w:rFonts w:ascii="Times New Roman" w:hAnsi="Times New Roman" w:cs="Times New Roman"/>
      <w:b/>
      <w:bCs/>
      <w:spacing w:val="0"/>
      <w:sz w:val="21"/>
      <w:szCs w:val="21"/>
    </w:rPr>
  </w:style>
  <w:style w:type="character" w:customStyle="1" w:styleId="83">
    <w:name w:val="Основной текст + Полужирный8"/>
    <w:rsid w:val="00075FE4"/>
    <w:rPr>
      <w:rFonts w:ascii="Times New Roman" w:hAnsi="Times New Roman" w:cs="Times New Roman"/>
      <w:b/>
      <w:bCs/>
      <w:spacing w:val="0"/>
      <w:sz w:val="21"/>
      <w:szCs w:val="21"/>
    </w:rPr>
  </w:style>
  <w:style w:type="character" w:customStyle="1" w:styleId="412">
    <w:name w:val="Основной текст (4) + Не полужирный1"/>
    <w:rsid w:val="00075FE4"/>
    <w:rPr>
      <w:rFonts w:ascii="Times New Roman" w:hAnsi="Times New Roman" w:cs="Times New Roman"/>
      <w:b/>
      <w:bCs/>
      <w:spacing w:val="0"/>
      <w:sz w:val="21"/>
      <w:szCs w:val="21"/>
    </w:rPr>
  </w:style>
  <w:style w:type="character" w:customStyle="1" w:styleId="74">
    <w:name w:val="Основной текст + Полужирный7"/>
    <w:rsid w:val="00075FE4"/>
    <w:rPr>
      <w:rFonts w:ascii="Times New Roman" w:hAnsi="Times New Roman" w:cs="Times New Roman"/>
      <w:b/>
      <w:bCs/>
      <w:spacing w:val="0"/>
      <w:sz w:val="21"/>
      <w:szCs w:val="21"/>
    </w:rPr>
  </w:style>
  <w:style w:type="character" w:customStyle="1" w:styleId="64">
    <w:name w:val="Основной текст + Полужирный6"/>
    <w:rsid w:val="00075FE4"/>
    <w:rPr>
      <w:rFonts w:ascii="Times New Roman" w:hAnsi="Times New Roman" w:cs="Times New Roman"/>
      <w:b/>
      <w:bCs/>
      <w:spacing w:val="0"/>
      <w:sz w:val="21"/>
      <w:szCs w:val="21"/>
    </w:rPr>
  </w:style>
  <w:style w:type="character" w:customStyle="1" w:styleId="5a">
    <w:name w:val="Основной текст + Полужирный5"/>
    <w:rsid w:val="00075FE4"/>
    <w:rPr>
      <w:rFonts w:ascii="Times New Roman" w:hAnsi="Times New Roman" w:cs="Times New Roman"/>
      <w:b/>
      <w:bCs/>
      <w:spacing w:val="0"/>
      <w:sz w:val="21"/>
      <w:szCs w:val="21"/>
    </w:rPr>
  </w:style>
  <w:style w:type="character" w:customStyle="1" w:styleId="4f">
    <w:name w:val="Основной текст + Полужирный4"/>
    <w:rsid w:val="00075FE4"/>
    <w:rPr>
      <w:rFonts w:ascii="Times New Roman" w:hAnsi="Times New Roman" w:cs="Times New Roman"/>
      <w:b/>
      <w:bCs/>
      <w:spacing w:val="0"/>
      <w:sz w:val="21"/>
      <w:szCs w:val="21"/>
    </w:rPr>
  </w:style>
  <w:style w:type="character" w:customStyle="1" w:styleId="3ff1">
    <w:name w:val="Основной текст + Полужирный3"/>
    <w:rsid w:val="00075FE4"/>
    <w:rPr>
      <w:rFonts w:ascii="Times New Roman" w:hAnsi="Times New Roman" w:cs="Times New Roman"/>
      <w:b/>
      <w:bCs/>
      <w:spacing w:val="0"/>
      <w:sz w:val="21"/>
      <w:szCs w:val="21"/>
    </w:rPr>
  </w:style>
  <w:style w:type="character" w:customStyle="1" w:styleId="2ff6">
    <w:name w:val="Основной текст + Полужирный2"/>
    <w:rsid w:val="00075FE4"/>
    <w:rPr>
      <w:rFonts w:ascii="Times New Roman" w:hAnsi="Times New Roman" w:cs="Times New Roman"/>
      <w:b/>
      <w:bCs/>
      <w:spacing w:val="0"/>
      <w:sz w:val="21"/>
      <w:szCs w:val="21"/>
    </w:rPr>
  </w:style>
  <w:style w:type="character" w:customStyle="1" w:styleId="65">
    <w:name w:val="Основной текст6"/>
    <w:basedOn w:val="affff4"/>
    <w:rsid w:val="00075FE4"/>
    <w:rPr>
      <w:rFonts w:ascii="Times New Roman" w:hAnsi="Times New Roman" w:cs="Times New Roman"/>
      <w:spacing w:val="0"/>
      <w:sz w:val="21"/>
      <w:szCs w:val="21"/>
      <w:shd w:val="clear" w:color="auto" w:fill="FFFFFF"/>
    </w:rPr>
  </w:style>
  <w:style w:type="character" w:customStyle="1" w:styleId="1ff9">
    <w:name w:val="Основной текст + Полужирный1"/>
    <w:rsid w:val="00075FE4"/>
    <w:rPr>
      <w:rFonts w:ascii="Times New Roman" w:hAnsi="Times New Roman" w:cs="Times New Roman"/>
      <w:b/>
      <w:bCs/>
      <w:spacing w:val="0"/>
      <w:sz w:val="21"/>
      <w:szCs w:val="21"/>
    </w:rPr>
  </w:style>
  <w:style w:type="character" w:customStyle="1" w:styleId="affffffd">
    <w:name w:val="Символ сноски"/>
    <w:rsid w:val="00075FE4"/>
    <w:rPr>
      <w:rFonts w:cs="Times New Roman"/>
      <w:vertAlign w:val="superscript"/>
    </w:rPr>
  </w:style>
  <w:style w:type="character" w:customStyle="1" w:styleId="11f">
    <w:name w:val="Заголовок 1 Знак1"/>
    <w:aliases w:val="Заголовок 1 Знак Знак1"/>
    <w:rsid w:val="00075FE4"/>
    <w:rPr>
      <w:rFonts w:ascii="Times New Roman" w:eastAsia="Times New Roman" w:hAnsi="Times New Roman" w:cs="Times New Roman"/>
      <w:b/>
      <w:bCs/>
      <w:color w:val="000000"/>
      <w:kern w:val="1"/>
      <w:sz w:val="28"/>
      <w:szCs w:val="32"/>
    </w:rPr>
  </w:style>
  <w:style w:type="character" w:customStyle="1" w:styleId="1ffa">
    <w:name w:val="Знак примечания1"/>
    <w:rsid w:val="00075FE4"/>
    <w:rPr>
      <w:sz w:val="16"/>
      <w:szCs w:val="16"/>
    </w:rPr>
  </w:style>
  <w:style w:type="character" w:customStyle="1" w:styleId="affffffe">
    <w:name w:val="Символы концевой сноски"/>
    <w:rsid w:val="00075FE4"/>
    <w:rPr>
      <w:vertAlign w:val="superscript"/>
    </w:rPr>
  </w:style>
  <w:style w:type="character" w:customStyle="1" w:styleId="WW-">
    <w:name w:val="WW-Символы концевой сноски"/>
    <w:rsid w:val="00075FE4"/>
  </w:style>
  <w:style w:type="character" w:customStyle="1" w:styleId="q">
    <w:name w:val="q"/>
    <w:rsid w:val="00075FE4"/>
  </w:style>
  <w:style w:type="paragraph" w:customStyle="1" w:styleId="2ff7">
    <w:name w:val="Сноска (2)"/>
    <w:basedOn w:val="a2"/>
    <w:rsid w:val="00075FE4"/>
    <w:pPr>
      <w:shd w:val="clear" w:color="auto" w:fill="FFFFFF"/>
      <w:suppressAutoHyphens/>
      <w:spacing w:after="120" w:line="240" w:lineRule="atLeast"/>
    </w:pPr>
    <w:rPr>
      <w:rFonts w:eastAsia="Arial Unicode MS"/>
      <w:sz w:val="12"/>
      <w:szCs w:val="12"/>
      <w:lang w:eastAsia="zh-CN"/>
    </w:rPr>
  </w:style>
  <w:style w:type="paragraph" w:customStyle="1" w:styleId="3ff2">
    <w:name w:val="Сноска (3)"/>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4f0">
    <w:name w:val="Сноска (4)"/>
    <w:basedOn w:val="a2"/>
    <w:rsid w:val="00075FE4"/>
    <w:pPr>
      <w:shd w:val="clear" w:color="auto" w:fill="FFFFFF"/>
      <w:suppressAutoHyphens/>
      <w:spacing w:line="211" w:lineRule="exact"/>
    </w:pPr>
    <w:rPr>
      <w:rFonts w:eastAsia="Arial Unicode MS"/>
      <w:sz w:val="17"/>
      <w:szCs w:val="17"/>
      <w:lang w:eastAsia="zh-CN"/>
    </w:rPr>
  </w:style>
  <w:style w:type="paragraph" w:customStyle="1" w:styleId="4f1">
    <w:name w:val="Заголовок №4"/>
    <w:basedOn w:val="a2"/>
    <w:rsid w:val="00075FE4"/>
    <w:pPr>
      <w:shd w:val="clear" w:color="auto" w:fill="FFFFFF"/>
      <w:suppressAutoHyphens/>
      <w:spacing w:after="420" w:line="240" w:lineRule="atLeast"/>
    </w:pPr>
    <w:rPr>
      <w:rFonts w:eastAsia="Arial Unicode MS"/>
      <w:sz w:val="21"/>
      <w:szCs w:val="21"/>
      <w:lang w:eastAsia="zh-CN"/>
    </w:rPr>
  </w:style>
  <w:style w:type="paragraph" w:customStyle="1" w:styleId="1ffb">
    <w:name w:val="Заголовок №1"/>
    <w:basedOn w:val="a2"/>
    <w:rsid w:val="00075FE4"/>
    <w:pPr>
      <w:shd w:val="clear" w:color="auto" w:fill="FFFFFF"/>
      <w:suppressAutoHyphens/>
      <w:spacing w:before="3720" w:after="240" w:line="240" w:lineRule="atLeast"/>
      <w:jc w:val="center"/>
    </w:pPr>
    <w:rPr>
      <w:rFonts w:eastAsia="Arial Unicode MS"/>
      <w:sz w:val="51"/>
      <w:szCs w:val="51"/>
      <w:lang w:eastAsia="zh-CN"/>
    </w:rPr>
  </w:style>
  <w:style w:type="paragraph" w:customStyle="1" w:styleId="3ff3">
    <w:name w:val="Основной текст (3)"/>
    <w:basedOn w:val="a2"/>
    <w:rsid w:val="00075FE4"/>
    <w:pPr>
      <w:shd w:val="clear" w:color="auto" w:fill="FFFFFF"/>
      <w:suppressAutoHyphens/>
      <w:spacing w:before="240" w:after="6660" w:line="322" w:lineRule="exact"/>
      <w:jc w:val="center"/>
    </w:pPr>
    <w:rPr>
      <w:rFonts w:eastAsia="Arial Unicode MS"/>
      <w:sz w:val="27"/>
      <w:szCs w:val="27"/>
      <w:lang w:eastAsia="zh-CN"/>
    </w:rPr>
  </w:style>
  <w:style w:type="paragraph" w:customStyle="1" w:styleId="75">
    <w:name w:val="Основной текст7"/>
    <w:basedOn w:val="a2"/>
    <w:qFormat/>
    <w:rsid w:val="00075FE4"/>
    <w:pPr>
      <w:shd w:val="clear" w:color="auto" w:fill="FFFFFF"/>
      <w:suppressAutoHyphens/>
      <w:spacing w:before="6660" w:line="254" w:lineRule="exact"/>
      <w:jc w:val="center"/>
    </w:pPr>
    <w:rPr>
      <w:rFonts w:eastAsia="Arial Unicode MS"/>
      <w:sz w:val="21"/>
      <w:szCs w:val="21"/>
      <w:lang w:eastAsia="zh-CN"/>
    </w:rPr>
  </w:style>
  <w:style w:type="paragraph" w:customStyle="1" w:styleId="225">
    <w:name w:val="Заголовок №2 (2)"/>
    <w:basedOn w:val="a2"/>
    <w:rsid w:val="00075FE4"/>
    <w:pPr>
      <w:shd w:val="clear" w:color="auto" w:fill="FFFFFF"/>
      <w:suppressAutoHyphens/>
      <w:spacing w:after="420" w:line="240" w:lineRule="atLeast"/>
    </w:pPr>
    <w:rPr>
      <w:rFonts w:eastAsia="Arial Unicode MS"/>
      <w:sz w:val="27"/>
      <w:szCs w:val="27"/>
      <w:lang w:eastAsia="zh-CN"/>
    </w:rPr>
  </w:style>
  <w:style w:type="paragraph" w:customStyle="1" w:styleId="afffffff">
    <w:name w:val="Колонтитул"/>
    <w:basedOn w:val="a2"/>
    <w:rsid w:val="00075FE4"/>
    <w:pPr>
      <w:shd w:val="clear" w:color="auto" w:fill="FFFFFF"/>
      <w:suppressAutoHyphens/>
    </w:pPr>
    <w:rPr>
      <w:rFonts w:eastAsia="Arial Unicode MS"/>
      <w:sz w:val="20"/>
      <w:szCs w:val="20"/>
      <w:lang w:eastAsia="zh-CN"/>
    </w:rPr>
  </w:style>
  <w:style w:type="paragraph" w:customStyle="1" w:styleId="413">
    <w:name w:val="Основной текст (4)1"/>
    <w:basedOn w:val="a2"/>
    <w:rsid w:val="00075FE4"/>
    <w:pPr>
      <w:shd w:val="clear" w:color="auto" w:fill="FFFFFF"/>
      <w:suppressAutoHyphens/>
      <w:spacing w:before="60" w:after="60" w:line="240" w:lineRule="atLeast"/>
      <w:jc w:val="both"/>
    </w:pPr>
    <w:rPr>
      <w:rFonts w:eastAsia="Arial Unicode MS"/>
      <w:sz w:val="21"/>
      <w:szCs w:val="21"/>
      <w:lang w:eastAsia="zh-CN"/>
    </w:rPr>
  </w:style>
  <w:style w:type="paragraph" w:customStyle="1" w:styleId="5b">
    <w:name w:val="Основной текст (5)"/>
    <w:basedOn w:val="a2"/>
    <w:rsid w:val="00075FE4"/>
    <w:pPr>
      <w:shd w:val="clear" w:color="auto" w:fill="FFFFFF"/>
      <w:suppressAutoHyphens/>
      <w:spacing w:line="254" w:lineRule="exact"/>
      <w:jc w:val="both"/>
    </w:pPr>
    <w:rPr>
      <w:rFonts w:eastAsia="Arial Unicode MS"/>
      <w:sz w:val="21"/>
      <w:szCs w:val="21"/>
      <w:lang w:eastAsia="zh-CN"/>
    </w:rPr>
  </w:style>
  <w:style w:type="paragraph" w:customStyle="1" w:styleId="66">
    <w:name w:val="Основной текст (6)"/>
    <w:basedOn w:val="a2"/>
    <w:rsid w:val="00075FE4"/>
    <w:pPr>
      <w:shd w:val="clear" w:color="auto" w:fill="FFFFFF"/>
      <w:suppressAutoHyphens/>
      <w:spacing w:line="240" w:lineRule="atLeast"/>
    </w:pPr>
    <w:rPr>
      <w:rFonts w:eastAsia="Arial Unicode MS"/>
      <w:sz w:val="20"/>
      <w:szCs w:val="20"/>
      <w:lang w:eastAsia="zh-CN"/>
    </w:rPr>
  </w:style>
  <w:style w:type="paragraph" w:customStyle="1" w:styleId="76">
    <w:name w:val="Основной текст (7)"/>
    <w:basedOn w:val="a2"/>
    <w:rsid w:val="00075FE4"/>
    <w:pPr>
      <w:shd w:val="clear" w:color="auto" w:fill="FFFFFF"/>
      <w:suppressAutoHyphens/>
      <w:spacing w:line="240" w:lineRule="atLeast"/>
      <w:jc w:val="both"/>
    </w:pPr>
    <w:rPr>
      <w:rFonts w:eastAsia="Arial Unicode MS"/>
      <w:sz w:val="21"/>
      <w:szCs w:val="21"/>
      <w:lang w:eastAsia="zh-CN"/>
    </w:rPr>
  </w:style>
  <w:style w:type="paragraph" w:customStyle="1" w:styleId="316">
    <w:name w:val="Заголовок №31"/>
    <w:basedOn w:val="a2"/>
    <w:rsid w:val="00075FE4"/>
    <w:pPr>
      <w:shd w:val="clear" w:color="auto" w:fill="FFFFFF"/>
      <w:suppressAutoHyphens/>
      <w:spacing w:after="180" w:line="240" w:lineRule="atLeast"/>
    </w:pPr>
    <w:rPr>
      <w:rFonts w:eastAsia="Arial Unicode MS"/>
      <w:sz w:val="21"/>
      <w:szCs w:val="21"/>
      <w:lang w:eastAsia="zh-CN"/>
    </w:rPr>
  </w:style>
  <w:style w:type="paragraph" w:customStyle="1" w:styleId="84">
    <w:name w:val="Основной текст (8)"/>
    <w:basedOn w:val="a2"/>
    <w:rsid w:val="00075FE4"/>
    <w:pPr>
      <w:shd w:val="clear" w:color="auto" w:fill="FFFFFF"/>
      <w:suppressAutoHyphens/>
      <w:spacing w:after="180" w:line="240" w:lineRule="atLeast"/>
    </w:pPr>
    <w:rPr>
      <w:rFonts w:eastAsia="Arial Unicode MS"/>
      <w:sz w:val="12"/>
      <w:szCs w:val="12"/>
      <w:lang w:eastAsia="zh-CN"/>
    </w:rPr>
  </w:style>
  <w:style w:type="paragraph" w:customStyle="1" w:styleId="2ff8">
    <w:name w:val="Подпись к таблице (2)"/>
    <w:basedOn w:val="a2"/>
    <w:rsid w:val="00075FE4"/>
    <w:pPr>
      <w:shd w:val="clear" w:color="auto" w:fill="FFFFFF"/>
      <w:suppressAutoHyphens/>
      <w:spacing w:line="240" w:lineRule="atLeast"/>
    </w:pPr>
    <w:rPr>
      <w:rFonts w:eastAsia="Arial Unicode MS"/>
      <w:sz w:val="21"/>
      <w:szCs w:val="21"/>
      <w:lang w:eastAsia="zh-CN"/>
    </w:rPr>
  </w:style>
  <w:style w:type="paragraph" w:customStyle="1" w:styleId="322">
    <w:name w:val="Заголовок №3 (2)"/>
    <w:basedOn w:val="a2"/>
    <w:rsid w:val="00075FE4"/>
    <w:pPr>
      <w:shd w:val="clear" w:color="auto" w:fill="FFFFFF"/>
      <w:suppressAutoHyphens/>
      <w:spacing w:before="180" w:after="720" w:line="509" w:lineRule="exact"/>
      <w:ind w:firstLine="1580"/>
    </w:pPr>
    <w:rPr>
      <w:rFonts w:eastAsia="Arial Unicode MS"/>
      <w:sz w:val="22"/>
      <w:szCs w:val="22"/>
      <w:lang w:eastAsia="zh-CN"/>
    </w:rPr>
  </w:style>
  <w:style w:type="paragraph" w:customStyle="1" w:styleId="96">
    <w:name w:val="Основной текст (9)"/>
    <w:basedOn w:val="a2"/>
    <w:rsid w:val="00075FE4"/>
    <w:pPr>
      <w:shd w:val="clear" w:color="auto" w:fill="FFFFFF"/>
      <w:suppressAutoHyphens/>
      <w:spacing w:line="461" w:lineRule="exact"/>
    </w:pPr>
    <w:rPr>
      <w:rFonts w:eastAsia="Arial Unicode MS"/>
      <w:sz w:val="19"/>
      <w:szCs w:val="19"/>
      <w:lang w:eastAsia="zh-CN"/>
    </w:rPr>
  </w:style>
  <w:style w:type="paragraph" w:customStyle="1" w:styleId="1010">
    <w:name w:val="Основной текст (10)1"/>
    <w:basedOn w:val="a2"/>
    <w:rsid w:val="00075FE4"/>
    <w:pPr>
      <w:shd w:val="clear" w:color="auto" w:fill="FFFFFF"/>
      <w:suppressAutoHyphens/>
      <w:spacing w:line="240" w:lineRule="atLeast"/>
    </w:pPr>
    <w:rPr>
      <w:rFonts w:eastAsia="Arial Unicode MS"/>
      <w:sz w:val="19"/>
      <w:szCs w:val="19"/>
      <w:lang w:eastAsia="zh-CN"/>
    </w:rPr>
  </w:style>
  <w:style w:type="paragraph" w:customStyle="1" w:styleId="422">
    <w:name w:val="Заголовок №4 (2)"/>
    <w:basedOn w:val="a2"/>
    <w:rsid w:val="00075FE4"/>
    <w:pPr>
      <w:shd w:val="clear" w:color="auto" w:fill="FFFFFF"/>
      <w:suppressAutoHyphens/>
      <w:spacing w:before="120" w:line="240" w:lineRule="atLeast"/>
    </w:pPr>
    <w:rPr>
      <w:rFonts w:eastAsia="Arial Unicode MS"/>
      <w:sz w:val="21"/>
      <w:szCs w:val="21"/>
      <w:lang w:eastAsia="zh-CN"/>
    </w:rPr>
  </w:style>
  <w:style w:type="paragraph" w:customStyle="1" w:styleId="1ffc">
    <w:name w:val="Подпись к таблице1"/>
    <w:basedOn w:val="a2"/>
    <w:rsid w:val="00075FE4"/>
    <w:pPr>
      <w:shd w:val="clear" w:color="auto" w:fill="FFFFFF"/>
      <w:suppressAutoHyphens/>
      <w:spacing w:line="240" w:lineRule="atLeast"/>
    </w:pPr>
    <w:rPr>
      <w:rFonts w:eastAsia="Arial Unicode MS"/>
      <w:sz w:val="21"/>
      <w:szCs w:val="21"/>
      <w:lang w:eastAsia="zh-CN"/>
    </w:rPr>
  </w:style>
  <w:style w:type="paragraph" w:customStyle="1" w:styleId="1113">
    <w:name w:val="Основной текст (11)1"/>
    <w:basedOn w:val="a2"/>
    <w:rsid w:val="00075FE4"/>
    <w:pPr>
      <w:shd w:val="clear" w:color="auto" w:fill="FFFFFF"/>
      <w:suppressAutoHyphens/>
      <w:spacing w:line="283" w:lineRule="exact"/>
    </w:pPr>
    <w:rPr>
      <w:rFonts w:eastAsia="Arial Unicode MS"/>
      <w:sz w:val="23"/>
      <w:szCs w:val="23"/>
      <w:lang w:eastAsia="zh-CN"/>
    </w:rPr>
  </w:style>
  <w:style w:type="paragraph" w:customStyle="1" w:styleId="331">
    <w:name w:val="Заголовок №3 (3)"/>
    <w:basedOn w:val="a2"/>
    <w:rsid w:val="00075FE4"/>
    <w:pPr>
      <w:shd w:val="clear" w:color="auto" w:fill="FFFFFF"/>
      <w:suppressAutoHyphens/>
      <w:spacing w:after="660" w:line="240" w:lineRule="atLeast"/>
    </w:pPr>
    <w:rPr>
      <w:rFonts w:eastAsia="Arial Unicode MS"/>
      <w:sz w:val="19"/>
      <w:szCs w:val="19"/>
      <w:lang w:eastAsia="zh-CN"/>
    </w:rPr>
  </w:style>
  <w:style w:type="paragraph" w:customStyle="1" w:styleId="2ff9">
    <w:name w:val="Заголовок №2"/>
    <w:basedOn w:val="a2"/>
    <w:rsid w:val="00075FE4"/>
    <w:pPr>
      <w:shd w:val="clear" w:color="auto" w:fill="FFFFFF"/>
      <w:suppressAutoHyphens/>
      <w:spacing w:before="660" w:after="180" w:line="240" w:lineRule="atLeast"/>
    </w:pPr>
    <w:rPr>
      <w:rFonts w:eastAsia="Arial Unicode MS"/>
      <w:lang w:eastAsia="zh-CN"/>
    </w:rPr>
  </w:style>
  <w:style w:type="paragraph" w:customStyle="1" w:styleId="ListParagraph2">
    <w:name w:val="List Paragraph2"/>
    <w:basedOn w:val="a2"/>
    <w:rsid w:val="00075FE4"/>
    <w:pPr>
      <w:suppressAutoHyphens/>
      <w:ind w:left="720"/>
      <w:contextualSpacing/>
    </w:pPr>
    <w:rPr>
      <w:szCs w:val="28"/>
      <w:lang w:eastAsia="zh-CN"/>
    </w:rPr>
  </w:style>
  <w:style w:type="paragraph" w:customStyle="1" w:styleId="-31">
    <w:name w:val="Таблица-сетка 31"/>
    <w:basedOn w:val="11"/>
    <w:next w:val="a2"/>
    <w:rsid w:val="00075FE4"/>
    <w:pPr>
      <w:keepLines/>
      <w:suppressAutoHyphens/>
      <w:spacing w:before="480" w:after="0" w:line="276" w:lineRule="auto"/>
    </w:pPr>
    <w:rPr>
      <w:rFonts w:ascii="Cambria" w:hAnsi="Cambria" w:cs="Cambria"/>
      <w:color w:val="365F91"/>
      <w:kern w:val="1"/>
      <w:sz w:val="28"/>
      <w:szCs w:val="28"/>
      <w:lang w:eastAsia="zh-CN"/>
    </w:rPr>
  </w:style>
  <w:style w:type="paragraph" w:styleId="5c">
    <w:name w:val="toc 5"/>
    <w:basedOn w:val="a2"/>
    <w:next w:val="a2"/>
    <w:uiPriority w:val="39"/>
    <w:rsid w:val="00075FE4"/>
    <w:pPr>
      <w:suppressAutoHyphens/>
      <w:ind w:left="720"/>
    </w:pPr>
    <w:rPr>
      <w:rFonts w:ascii="Calibri" w:eastAsia="Arial Unicode MS" w:hAnsi="Calibri" w:cs="Calibri"/>
      <w:color w:val="000000"/>
      <w:sz w:val="20"/>
      <w:szCs w:val="20"/>
      <w:lang w:eastAsia="zh-CN"/>
    </w:rPr>
  </w:style>
  <w:style w:type="paragraph" w:styleId="67">
    <w:name w:val="toc 6"/>
    <w:basedOn w:val="a2"/>
    <w:next w:val="a2"/>
    <w:uiPriority w:val="39"/>
    <w:rsid w:val="00075FE4"/>
    <w:pPr>
      <w:suppressAutoHyphens/>
      <w:ind w:left="960"/>
    </w:pPr>
    <w:rPr>
      <w:rFonts w:ascii="Calibri" w:eastAsia="Arial Unicode MS" w:hAnsi="Calibri" w:cs="Calibri"/>
      <w:color w:val="000000"/>
      <w:sz w:val="20"/>
      <w:szCs w:val="20"/>
      <w:lang w:eastAsia="zh-CN"/>
    </w:rPr>
  </w:style>
  <w:style w:type="paragraph" w:styleId="77">
    <w:name w:val="toc 7"/>
    <w:basedOn w:val="a2"/>
    <w:next w:val="a2"/>
    <w:uiPriority w:val="39"/>
    <w:rsid w:val="00075FE4"/>
    <w:pPr>
      <w:suppressAutoHyphens/>
      <w:ind w:left="1200"/>
    </w:pPr>
    <w:rPr>
      <w:rFonts w:ascii="Calibri" w:eastAsia="Arial Unicode MS" w:hAnsi="Calibri" w:cs="Calibri"/>
      <w:color w:val="000000"/>
      <w:sz w:val="20"/>
      <w:szCs w:val="20"/>
      <w:lang w:eastAsia="zh-CN"/>
    </w:rPr>
  </w:style>
  <w:style w:type="paragraph" w:customStyle="1" w:styleId="1ffd">
    <w:name w:val="Текст сноски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ListParagraph1">
    <w:name w:val="List Paragraph1"/>
    <w:basedOn w:val="a2"/>
    <w:rsid w:val="00075FE4"/>
    <w:pPr>
      <w:suppressAutoHyphens/>
      <w:ind w:left="720"/>
      <w:contextualSpacing/>
    </w:pPr>
    <w:rPr>
      <w:szCs w:val="28"/>
      <w:lang w:eastAsia="zh-CN"/>
    </w:rPr>
  </w:style>
  <w:style w:type="paragraph" w:customStyle="1" w:styleId="1ffe">
    <w:name w:val="Текст примечания1"/>
    <w:basedOn w:val="a2"/>
    <w:rsid w:val="00075FE4"/>
    <w:pPr>
      <w:suppressAutoHyphens/>
    </w:pPr>
    <w:rPr>
      <w:rFonts w:ascii="Arial Unicode MS" w:eastAsia="Arial Unicode MS" w:hAnsi="Arial Unicode MS" w:cs="Arial Unicode MS"/>
      <w:color w:val="000000"/>
      <w:sz w:val="20"/>
      <w:szCs w:val="20"/>
      <w:lang w:eastAsia="zh-CN"/>
    </w:rPr>
  </w:style>
  <w:style w:type="paragraph" w:customStyle="1" w:styleId="HTML10">
    <w:name w:val="Стандартный HTML1"/>
    <w:basedOn w:val="a2"/>
    <w:rsid w:val="00075FE4"/>
    <w:pPr>
      <w:suppressAutoHyphens/>
    </w:pPr>
    <w:rPr>
      <w:rFonts w:ascii="Courier New" w:eastAsia="Arial Unicode MS" w:hAnsi="Courier New" w:cs="Courier New"/>
      <w:color w:val="000000"/>
      <w:sz w:val="20"/>
      <w:szCs w:val="20"/>
      <w:lang w:eastAsia="zh-CN"/>
    </w:rPr>
  </w:style>
  <w:style w:type="paragraph" w:customStyle="1" w:styleId="western">
    <w:name w:val="western"/>
    <w:basedOn w:val="a2"/>
    <w:rsid w:val="00075FE4"/>
    <w:pPr>
      <w:spacing w:before="100" w:beforeAutospacing="1" w:after="119"/>
    </w:pPr>
  </w:style>
  <w:style w:type="character" w:customStyle="1" w:styleId="afff4">
    <w:name w:val="Обычный (веб) Знак"/>
    <w:link w:val="afff3"/>
    <w:locked/>
    <w:rsid w:val="00075FE4"/>
    <w:rPr>
      <w:rFonts w:ascii="Times New Roman" w:eastAsia="Times New Roman" w:hAnsi="Times New Roman" w:cs="Times New Roman"/>
      <w:sz w:val="24"/>
      <w:szCs w:val="24"/>
      <w:lang w:eastAsia="ru-RU"/>
    </w:rPr>
  </w:style>
  <w:style w:type="character" w:customStyle="1" w:styleId="afff7">
    <w:name w:val="Без интервала Знак"/>
    <w:aliases w:val="Без интервал Знак,Без интервала2 Знак"/>
    <w:link w:val="afff6"/>
    <w:uiPriority w:val="1"/>
    <w:locked/>
    <w:rsid w:val="00075FE4"/>
    <w:rPr>
      <w:rFonts w:ascii="Calibri" w:eastAsia="Times New Roman" w:hAnsi="Calibri" w:cs="Times New Roman"/>
      <w:lang w:eastAsia="ru-RU"/>
    </w:rPr>
  </w:style>
  <w:style w:type="paragraph" w:customStyle="1" w:styleId="wP161">
    <w:name w:val="wP161"/>
    <w:basedOn w:val="a2"/>
    <w:rsid w:val="00075FE4"/>
    <w:pPr>
      <w:widowControl w:val="0"/>
      <w:suppressAutoHyphens/>
      <w:jc w:val="both"/>
    </w:pPr>
    <w:rPr>
      <w:kern w:val="2"/>
      <w:lang w:eastAsia="ar-SA"/>
    </w:rPr>
  </w:style>
  <w:style w:type="character" w:customStyle="1" w:styleId="postbody">
    <w:name w:val="postbody"/>
    <w:basedOn w:val="a3"/>
    <w:rsid w:val="00075FE4"/>
  </w:style>
  <w:style w:type="paragraph" w:customStyle="1" w:styleId="afffffff0">
    <w:name w:val="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0">
    <w:name w:val="Знак Знак1 Знак Знак Знак1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fff">
    <w:name w:val="Знак Знак1 Знак"/>
    <w:basedOn w:val="a2"/>
    <w:rsid w:val="00075FE4"/>
    <w:pPr>
      <w:spacing w:before="100" w:beforeAutospacing="1" w:after="100" w:afterAutospacing="1"/>
    </w:pPr>
    <w:rPr>
      <w:rFonts w:ascii="Tahoma" w:hAnsi="Tahoma"/>
      <w:sz w:val="20"/>
      <w:szCs w:val="20"/>
      <w:lang w:val="en-US" w:eastAsia="en-US"/>
    </w:rPr>
  </w:style>
  <w:style w:type="paragraph" w:customStyle="1" w:styleId="1fff0">
    <w:name w:val="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1">
    <w:name w:val="Знак Знак1 Знак Знак Знак1 Знак Знак Знак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2">
    <w:name w:val="Знак Знак1 Знак Знак Знак1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1">
    <w:name w:val="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11f3">
    <w:name w:val="Знак Знак1 Знак Знак Знак1 Знак Знак Знак Знак Знак Знак Знак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afffffff2">
    <w:name w:val="Стиль по ширине"/>
    <w:basedOn w:val="a2"/>
    <w:rsid w:val="00075FE4"/>
    <w:pPr>
      <w:jc w:val="both"/>
    </w:pPr>
    <w:rPr>
      <w:szCs w:val="20"/>
    </w:rPr>
  </w:style>
  <w:style w:type="paragraph" w:customStyle="1" w:styleId="afffffff3">
    <w:name w:val="Базовый"/>
    <w:rsid w:val="00075FE4"/>
    <w:pPr>
      <w:widowControl w:val="0"/>
      <w:tabs>
        <w:tab w:val="left" w:pos="706"/>
      </w:tabs>
      <w:suppressAutoHyphens/>
      <w:spacing w:after="0" w:line="200" w:lineRule="atLeast"/>
    </w:pPr>
    <w:rPr>
      <w:rFonts w:ascii="Times New Roman" w:eastAsia="Calibri" w:hAnsi="Times New Roman" w:cs="Tahoma"/>
      <w:sz w:val="24"/>
      <w:szCs w:val="24"/>
      <w:lang w:eastAsia="ru-RU"/>
    </w:rPr>
  </w:style>
  <w:style w:type="paragraph" w:customStyle="1" w:styleId="p2">
    <w:name w:val="p2"/>
    <w:basedOn w:val="a2"/>
    <w:rsid w:val="00075FE4"/>
    <w:pPr>
      <w:spacing w:before="100" w:beforeAutospacing="1" w:after="100" w:afterAutospacing="1"/>
    </w:pPr>
  </w:style>
  <w:style w:type="character" w:customStyle="1" w:styleId="label-dsc1">
    <w:name w:val="label-dsc1"/>
    <w:rsid w:val="00075FE4"/>
    <w:rPr>
      <w:rFonts w:ascii="Courier New" w:hAnsi="Courier New" w:cs="Courier New" w:hint="default"/>
      <w:b/>
      <w:bCs/>
      <w:i/>
      <w:iCs/>
      <w:color w:val="800000"/>
      <w:sz w:val="24"/>
      <w:szCs w:val="24"/>
    </w:rPr>
  </w:style>
  <w:style w:type="paragraph" w:customStyle="1" w:styleId="2-110">
    <w:name w:val="содержание2-11"/>
    <w:basedOn w:val="a2"/>
    <w:rsid w:val="00075FE4"/>
    <w:pPr>
      <w:spacing w:after="60"/>
      <w:jc w:val="both"/>
    </w:pPr>
  </w:style>
  <w:style w:type="paragraph" w:customStyle="1" w:styleId="afffffff4">
    <w:name w:val="Стиль"/>
    <w:link w:val="afffffff5"/>
    <w:rsid w:val="00075FE4"/>
    <w:pPr>
      <w:widowControl w:val="0"/>
      <w:autoSpaceDE w:val="0"/>
      <w:autoSpaceDN w:val="0"/>
      <w:adjustRightInd w:val="0"/>
      <w:spacing w:after="0" w:line="240" w:lineRule="auto"/>
    </w:pPr>
    <w:rPr>
      <w:rFonts w:ascii="Times New Roman" w:eastAsia="Times New Roman" w:hAnsi="Times New Roman" w:cs="Times New Roman"/>
      <w:sz w:val="20"/>
      <w:szCs w:val="24"/>
      <w:lang w:eastAsia="ru-RU"/>
    </w:rPr>
  </w:style>
  <w:style w:type="character" w:customStyle="1" w:styleId="afffffff5">
    <w:name w:val="Стиль Знак"/>
    <w:link w:val="afffffff4"/>
    <w:rsid w:val="00075FE4"/>
    <w:rPr>
      <w:rFonts w:ascii="Times New Roman" w:eastAsia="Times New Roman" w:hAnsi="Times New Roman" w:cs="Times New Roman"/>
      <w:sz w:val="20"/>
      <w:szCs w:val="24"/>
      <w:lang w:eastAsia="ru-RU"/>
    </w:rPr>
  </w:style>
  <w:style w:type="character" w:customStyle="1" w:styleId="il">
    <w:name w:val="il"/>
    <w:basedOn w:val="a3"/>
    <w:rsid w:val="00075FE4"/>
  </w:style>
  <w:style w:type="character" w:customStyle="1" w:styleId="ecwid-productbrowser-extrafield-value-center">
    <w:name w:val="ecwid-productbrowser-extrafield-value-center"/>
    <w:basedOn w:val="a3"/>
    <w:rsid w:val="00075FE4"/>
  </w:style>
  <w:style w:type="numbering" w:customStyle="1" w:styleId="20">
    <w:name w:val="Импортированный стиль 2"/>
    <w:rsid w:val="00075FE4"/>
    <w:pPr>
      <w:numPr>
        <w:numId w:val="10"/>
      </w:numPr>
    </w:pPr>
  </w:style>
  <w:style w:type="paragraph" w:customStyle="1" w:styleId="Afffffff6">
    <w:name w:val="Пункты A"/>
    <w:rsid w:val="00075FE4"/>
    <w:pPr>
      <w:keepNext/>
      <w:pBdr>
        <w:top w:val="nil"/>
        <w:left w:val="nil"/>
        <w:bottom w:val="nil"/>
        <w:right w:val="nil"/>
        <w:between w:val="nil"/>
        <w:bar w:val="nil"/>
      </w:pBdr>
      <w:tabs>
        <w:tab w:val="left" w:pos="1134"/>
      </w:tabs>
      <w:spacing w:before="120" w:after="0" w:line="240" w:lineRule="auto"/>
      <w:ind w:firstLine="567"/>
      <w:jc w:val="both"/>
      <w:outlineLvl w:val="1"/>
    </w:pPr>
    <w:rPr>
      <w:rFonts w:ascii="Times New Roman" w:eastAsia="Arial Unicode MS" w:hAnsi="Times New Roman" w:cs="Arial Unicode MS"/>
      <w:color w:val="000000"/>
      <w:sz w:val="24"/>
      <w:szCs w:val="24"/>
      <w:u w:color="000000"/>
      <w:bdr w:val="nil"/>
      <w:lang w:eastAsia="ru-RU"/>
    </w:rPr>
  </w:style>
  <w:style w:type="character" w:customStyle="1" w:styleId="afffffff7">
    <w:name w:val="Нет"/>
    <w:rsid w:val="00075FE4"/>
  </w:style>
  <w:style w:type="character" w:customStyle="1" w:styleId="Hyperlink0">
    <w:name w:val="Hyperlink.0"/>
    <w:rsid w:val="00075FE4"/>
    <w:rPr>
      <w:sz w:val="20"/>
      <w:szCs w:val="20"/>
    </w:rPr>
  </w:style>
  <w:style w:type="numbering" w:customStyle="1" w:styleId="3">
    <w:name w:val="Импортированный стиль 3"/>
    <w:rsid w:val="00075FE4"/>
    <w:pPr>
      <w:numPr>
        <w:numId w:val="11"/>
      </w:numPr>
    </w:pPr>
  </w:style>
  <w:style w:type="character" w:customStyle="1" w:styleId="product-specname-inner">
    <w:name w:val="product-spec__name-inner"/>
    <w:rsid w:val="00075FE4"/>
  </w:style>
  <w:style w:type="character" w:customStyle="1" w:styleId="afffffff8">
    <w:name w:val="Гипертекстовая ссылка"/>
    <w:rsid w:val="00075FE4"/>
    <w:rPr>
      <w:rFonts w:cs="Times New Roman"/>
      <w:b/>
      <w:color w:val="106BBE"/>
      <w:sz w:val="26"/>
    </w:rPr>
  </w:style>
  <w:style w:type="paragraph" w:customStyle="1" w:styleId="11f4">
    <w:name w:val="Знак Знак1 Знак Знак Знак Знак1"/>
    <w:basedOn w:val="a2"/>
    <w:rsid w:val="00075FE4"/>
    <w:pPr>
      <w:spacing w:before="100" w:beforeAutospacing="1" w:after="100" w:afterAutospacing="1"/>
    </w:pPr>
    <w:rPr>
      <w:rFonts w:ascii="Tahoma" w:hAnsi="Tahoma"/>
      <w:sz w:val="20"/>
      <w:szCs w:val="20"/>
      <w:lang w:val="en-US" w:eastAsia="en-US"/>
    </w:rPr>
  </w:style>
  <w:style w:type="character" w:customStyle="1" w:styleId="FontStyle37">
    <w:name w:val="Font Style37"/>
    <w:rsid w:val="00075FE4"/>
    <w:rPr>
      <w:rFonts w:ascii="Times New Roman" w:hAnsi="Times New Roman" w:cs="Times New Roman"/>
      <w:sz w:val="22"/>
      <w:szCs w:val="22"/>
    </w:rPr>
  </w:style>
  <w:style w:type="paragraph" w:customStyle="1" w:styleId="Style200">
    <w:name w:val="Style20"/>
    <w:basedOn w:val="a2"/>
    <w:rsid w:val="00075FE4"/>
    <w:pPr>
      <w:widowControl w:val="0"/>
      <w:suppressAutoHyphens/>
      <w:autoSpaceDE w:val="0"/>
      <w:spacing w:line="274" w:lineRule="exact"/>
      <w:jc w:val="both"/>
    </w:pPr>
    <w:rPr>
      <w:rFonts w:eastAsia="Calibri"/>
      <w:lang w:eastAsia="ar-SA"/>
    </w:rPr>
  </w:style>
  <w:style w:type="character" w:customStyle="1" w:styleId="212pt">
    <w:name w:val="Основной текст (2) + 12 pt"/>
    <w:rsid w:val="00075FE4"/>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eastAsia="ru-RU" w:bidi="ru-RU"/>
    </w:rPr>
  </w:style>
  <w:style w:type="character" w:customStyle="1" w:styleId="Bodytext2">
    <w:name w:val="Body text (2)_"/>
    <w:link w:val="Bodytext20"/>
    <w:locked/>
    <w:rsid w:val="00075FE4"/>
    <w:rPr>
      <w:b/>
      <w:bCs/>
      <w:shd w:val="clear" w:color="auto" w:fill="FFFFFF"/>
    </w:rPr>
  </w:style>
  <w:style w:type="paragraph" w:customStyle="1" w:styleId="Bodytext20">
    <w:name w:val="Body text (2)"/>
    <w:basedOn w:val="a2"/>
    <w:link w:val="Bodytext2"/>
    <w:rsid w:val="00075FE4"/>
    <w:pPr>
      <w:widowControl w:val="0"/>
      <w:shd w:val="clear" w:color="auto" w:fill="FFFFFF"/>
      <w:spacing w:before="540" w:line="264" w:lineRule="exact"/>
      <w:ind w:hanging="320"/>
      <w:jc w:val="center"/>
    </w:pPr>
    <w:rPr>
      <w:rFonts w:asciiTheme="minorHAnsi" w:eastAsiaTheme="minorHAnsi" w:hAnsiTheme="minorHAnsi" w:cstheme="minorBidi"/>
      <w:b/>
      <w:bCs/>
      <w:sz w:val="22"/>
      <w:szCs w:val="22"/>
      <w:lang w:eastAsia="en-US"/>
    </w:rPr>
  </w:style>
  <w:style w:type="character" w:customStyle="1" w:styleId="BodytextBold">
    <w:name w:val="Body text + Bold"/>
    <w:rsid w:val="00075FE4"/>
    <w:rPr>
      <w:rFonts w:ascii="Times New Roman" w:eastAsia="Times New Roman" w:hAnsi="Times New Roman" w:cs="Times New Roman" w:hint="default"/>
      <w:b/>
      <w:bCs/>
      <w:color w:val="000000"/>
      <w:spacing w:val="0"/>
      <w:w w:val="100"/>
      <w:position w:val="0"/>
      <w:shd w:val="clear" w:color="auto" w:fill="FFFFFF"/>
      <w:lang w:val="ru-RU"/>
    </w:rPr>
  </w:style>
  <w:style w:type="character" w:customStyle="1" w:styleId="epm">
    <w:name w:val="epm"/>
    <w:basedOn w:val="a3"/>
    <w:rsid w:val="00075FE4"/>
  </w:style>
  <w:style w:type="character" w:customStyle="1" w:styleId="i-text-lowcase">
    <w:name w:val="i-text-lowcase"/>
    <w:basedOn w:val="a3"/>
    <w:rsid w:val="00075FE4"/>
  </w:style>
  <w:style w:type="paragraph" w:customStyle="1" w:styleId="1fff1">
    <w:name w:val="1"/>
    <w:basedOn w:val="a2"/>
    <w:rsid w:val="00075FE4"/>
    <w:pPr>
      <w:spacing w:before="100" w:beforeAutospacing="1" w:after="100" w:afterAutospacing="1"/>
    </w:pPr>
    <w:rPr>
      <w:rFonts w:ascii="Tahoma" w:hAnsi="Tahoma"/>
      <w:sz w:val="20"/>
      <w:szCs w:val="20"/>
      <w:lang w:val="en-US" w:eastAsia="en-US"/>
    </w:rPr>
  </w:style>
  <w:style w:type="paragraph" w:customStyle="1" w:styleId="1fff2">
    <w:name w:val="Знак Знак1 Знак Знак Знак Знак"/>
    <w:basedOn w:val="a2"/>
    <w:rsid w:val="00075FE4"/>
    <w:pPr>
      <w:spacing w:after="160" w:line="240" w:lineRule="exact"/>
    </w:pPr>
    <w:rPr>
      <w:rFonts w:ascii="Verdana" w:hAnsi="Verdana"/>
      <w:sz w:val="20"/>
      <w:szCs w:val="20"/>
      <w:lang w:val="en-US" w:eastAsia="en-US"/>
    </w:rPr>
  </w:style>
  <w:style w:type="paragraph" w:customStyle="1" w:styleId="1fff3">
    <w:name w:val="Обычный (веб)1"/>
    <w:basedOn w:val="a2"/>
    <w:rsid w:val="00075FE4"/>
    <w:pPr>
      <w:tabs>
        <w:tab w:val="left" w:pos="709"/>
      </w:tabs>
      <w:suppressAutoHyphens/>
      <w:spacing w:after="200" w:line="276" w:lineRule="atLeast"/>
    </w:pPr>
    <w:rPr>
      <w:rFonts w:ascii="Calibri" w:eastAsia="Arial Unicode MS" w:hAnsi="Calibri"/>
      <w:color w:val="00000A"/>
      <w:kern w:val="1"/>
      <w:sz w:val="22"/>
      <w:szCs w:val="22"/>
      <w:lang w:eastAsia="ar-SA"/>
    </w:rPr>
  </w:style>
  <w:style w:type="paragraph" w:customStyle="1" w:styleId="1fff4">
    <w:name w:val="Знак Знак Знак Знак Знак1 Знак Знак Знак Знак Знак Знак Знак"/>
    <w:basedOn w:val="a2"/>
    <w:rsid w:val="00075FE4"/>
    <w:pPr>
      <w:spacing w:before="100" w:beforeAutospacing="1" w:after="100" w:afterAutospacing="1"/>
    </w:pPr>
    <w:rPr>
      <w:rFonts w:ascii="Tahoma" w:hAnsi="Tahoma"/>
      <w:sz w:val="20"/>
      <w:szCs w:val="20"/>
      <w:lang w:val="en-US" w:eastAsia="en-US"/>
    </w:rPr>
  </w:style>
  <w:style w:type="paragraph" w:customStyle="1" w:styleId="tztxt">
    <w:name w:val="tz_txt"/>
    <w:basedOn w:val="a2"/>
    <w:link w:val="tztxt0"/>
    <w:rsid w:val="00075FE4"/>
    <w:pPr>
      <w:spacing w:after="120"/>
      <w:ind w:firstLine="709"/>
      <w:jc w:val="both"/>
    </w:pPr>
    <w:rPr>
      <w:lang w:eastAsia="en-US"/>
    </w:rPr>
  </w:style>
  <w:style w:type="character" w:customStyle="1" w:styleId="tztxt0">
    <w:name w:val="tz_txt Знак"/>
    <w:link w:val="tztxt"/>
    <w:locked/>
    <w:rsid w:val="00075FE4"/>
    <w:rPr>
      <w:rFonts w:ascii="Times New Roman" w:eastAsia="Times New Roman" w:hAnsi="Times New Roman" w:cs="Times New Roman"/>
      <w:sz w:val="24"/>
      <w:szCs w:val="24"/>
    </w:rPr>
  </w:style>
  <w:style w:type="character" w:customStyle="1" w:styleId="ConsPlusNonformat0">
    <w:name w:val="ConsPlusNonformat Знак"/>
    <w:link w:val="ConsPlusNonformat"/>
    <w:rsid w:val="00075FE4"/>
    <w:rPr>
      <w:rFonts w:ascii="Courier New" w:eastAsia="Times New Roman" w:hAnsi="Courier New" w:cs="Courier New"/>
      <w:sz w:val="20"/>
      <w:szCs w:val="20"/>
      <w:lang w:eastAsia="ru-RU"/>
    </w:rPr>
  </w:style>
  <w:style w:type="character" w:customStyle="1" w:styleId="match">
    <w:name w:val="match"/>
    <w:basedOn w:val="a3"/>
    <w:rsid w:val="00075FE4"/>
  </w:style>
  <w:style w:type="paragraph" w:customStyle="1" w:styleId="s1">
    <w:name w:val="s_1"/>
    <w:basedOn w:val="a2"/>
    <w:rsid w:val="00075FE4"/>
    <w:pPr>
      <w:spacing w:before="100" w:beforeAutospacing="1" w:after="100" w:afterAutospacing="1"/>
    </w:pPr>
  </w:style>
  <w:style w:type="paragraph" w:customStyle="1" w:styleId="m-7984151027262487816msobodytextindent">
    <w:name w:val="m_-7984151027262487816msobodytextindent"/>
    <w:basedOn w:val="a2"/>
    <w:rsid w:val="00075FE4"/>
    <w:pPr>
      <w:spacing w:before="100" w:beforeAutospacing="1" w:after="100" w:afterAutospacing="1"/>
    </w:pPr>
  </w:style>
  <w:style w:type="paragraph" w:customStyle="1" w:styleId="xl65">
    <w:name w:val="xl65"/>
    <w:basedOn w:val="a2"/>
    <w:rsid w:val="00075FE4"/>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table" w:customStyle="1" w:styleId="OTR1">
    <w:name w:val="OTR1"/>
    <w:basedOn w:val="a4"/>
    <w:next w:val="afffe"/>
    <w:rsid w:val="00075F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4">
    <w:name w:val="xl64"/>
    <w:basedOn w:val="a2"/>
    <w:rsid w:val="00075FE4"/>
    <w:pPr>
      <w:pBdr>
        <w:bottom w:val="single" w:sz="12" w:space="0" w:color="auto"/>
        <w:right w:val="single" w:sz="8" w:space="0" w:color="auto"/>
      </w:pBdr>
      <w:spacing w:before="100" w:beforeAutospacing="1" w:after="100" w:afterAutospacing="1"/>
      <w:jc w:val="center"/>
      <w:textAlignment w:val="center"/>
    </w:pPr>
    <w:rPr>
      <w:b/>
      <w:bCs/>
      <w:sz w:val="18"/>
      <w:szCs w:val="18"/>
    </w:rPr>
  </w:style>
  <w:style w:type="numbering" w:customStyle="1" w:styleId="123">
    <w:name w:val="Нет списка12"/>
    <w:next w:val="a5"/>
    <w:uiPriority w:val="99"/>
    <w:semiHidden/>
    <w:unhideWhenUsed/>
    <w:rsid w:val="00075FE4"/>
  </w:style>
  <w:style w:type="table" w:customStyle="1" w:styleId="OTR2">
    <w:name w:val="OTR2"/>
    <w:basedOn w:val="a4"/>
    <w:next w:val="afffe"/>
    <w:rsid w:val="00075FE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a">
    <w:name w:val="Обычный (веб)2"/>
    <w:basedOn w:val="a2"/>
    <w:rsid w:val="00075FE4"/>
    <w:pPr>
      <w:widowControl w:val="0"/>
      <w:tabs>
        <w:tab w:val="left" w:pos="706"/>
      </w:tabs>
      <w:suppressAutoHyphens/>
      <w:spacing w:before="100" w:after="100" w:line="200" w:lineRule="atLeast"/>
    </w:pPr>
    <w:rPr>
      <w:lang w:eastAsia="ar-SA"/>
    </w:rPr>
  </w:style>
  <w:style w:type="paragraph" w:customStyle="1" w:styleId="323">
    <w:name w:val="Основной текст с отступом 32"/>
    <w:basedOn w:val="a2"/>
    <w:rsid w:val="00075FE4"/>
    <w:pPr>
      <w:widowControl w:val="0"/>
      <w:tabs>
        <w:tab w:val="left" w:pos="706"/>
      </w:tabs>
      <w:suppressAutoHyphens/>
      <w:spacing w:after="120" w:line="200" w:lineRule="atLeast"/>
      <w:ind w:left="283"/>
    </w:pPr>
    <w:rPr>
      <w:sz w:val="16"/>
      <w:szCs w:val="16"/>
      <w:lang w:eastAsia="ar-SA"/>
    </w:rPr>
  </w:style>
  <w:style w:type="paragraph" w:customStyle="1" w:styleId="1fff5">
    <w:name w:val="Без интервала1"/>
    <w:rsid w:val="00075FE4"/>
    <w:pPr>
      <w:suppressAutoHyphens/>
      <w:spacing w:after="0" w:line="100" w:lineRule="atLeast"/>
      <w:jc w:val="both"/>
    </w:pPr>
    <w:rPr>
      <w:rFonts w:ascii="Times New Roman" w:eastAsia="SimSun" w:hAnsi="Times New Roman" w:cs="Times New Roman"/>
      <w:kern w:val="1"/>
      <w:sz w:val="20"/>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64530">
      <w:bodyDiv w:val="1"/>
      <w:marLeft w:val="0"/>
      <w:marRight w:val="0"/>
      <w:marTop w:val="0"/>
      <w:marBottom w:val="0"/>
      <w:divBdr>
        <w:top w:val="none" w:sz="0" w:space="0" w:color="auto"/>
        <w:left w:val="none" w:sz="0" w:space="0" w:color="auto"/>
        <w:bottom w:val="none" w:sz="0" w:space="0" w:color="auto"/>
        <w:right w:val="none" w:sz="0" w:space="0" w:color="auto"/>
      </w:divBdr>
    </w:div>
    <w:div w:id="32315373">
      <w:bodyDiv w:val="1"/>
      <w:marLeft w:val="0"/>
      <w:marRight w:val="0"/>
      <w:marTop w:val="0"/>
      <w:marBottom w:val="0"/>
      <w:divBdr>
        <w:top w:val="none" w:sz="0" w:space="0" w:color="auto"/>
        <w:left w:val="none" w:sz="0" w:space="0" w:color="auto"/>
        <w:bottom w:val="none" w:sz="0" w:space="0" w:color="auto"/>
        <w:right w:val="none" w:sz="0" w:space="0" w:color="auto"/>
      </w:divBdr>
    </w:div>
    <w:div w:id="73864530">
      <w:bodyDiv w:val="1"/>
      <w:marLeft w:val="0"/>
      <w:marRight w:val="0"/>
      <w:marTop w:val="0"/>
      <w:marBottom w:val="0"/>
      <w:divBdr>
        <w:top w:val="none" w:sz="0" w:space="0" w:color="auto"/>
        <w:left w:val="none" w:sz="0" w:space="0" w:color="auto"/>
        <w:bottom w:val="none" w:sz="0" w:space="0" w:color="auto"/>
        <w:right w:val="none" w:sz="0" w:space="0" w:color="auto"/>
      </w:divBdr>
    </w:div>
    <w:div w:id="113064817">
      <w:bodyDiv w:val="1"/>
      <w:marLeft w:val="0"/>
      <w:marRight w:val="0"/>
      <w:marTop w:val="0"/>
      <w:marBottom w:val="0"/>
      <w:divBdr>
        <w:top w:val="none" w:sz="0" w:space="0" w:color="auto"/>
        <w:left w:val="none" w:sz="0" w:space="0" w:color="auto"/>
        <w:bottom w:val="none" w:sz="0" w:space="0" w:color="auto"/>
        <w:right w:val="none" w:sz="0" w:space="0" w:color="auto"/>
      </w:divBdr>
    </w:div>
    <w:div w:id="242031949">
      <w:bodyDiv w:val="1"/>
      <w:marLeft w:val="0"/>
      <w:marRight w:val="0"/>
      <w:marTop w:val="0"/>
      <w:marBottom w:val="0"/>
      <w:divBdr>
        <w:top w:val="none" w:sz="0" w:space="0" w:color="auto"/>
        <w:left w:val="none" w:sz="0" w:space="0" w:color="auto"/>
        <w:bottom w:val="none" w:sz="0" w:space="0" w:color="auto"/>
        <w:right w:val="none" w:sz="0" w:space="0" w:color="auto"/>
      </w:divBdr>
    </w:div>
    <w:div w:id="326785385">
      <w:bodyDiv w:val="1"/>
      <w:marLeft w:val="0"/>
      <w:marRight w:val="0"/>
      <w:marTop w:val="0"/>
      <w:marBottom w:val="0"/>
      <w:divBdr>
        <w:top w:val="none" w:sz="0" w:space="0" w:color="auto"/>
        <w:left w:val="none" w:sz="0" w:space="0" w:color="auto"/>
        <w:bottom w:val="none" w:sz="0" w:space="0" w:color="auto"/>
        <w:right w:val="none" w:sz="0" w:space="0" w:color="auto"/>
      </w:divBdr>
    </w:div>
    <w:div w:id="351145935">
      <w:bodyDiv w:val="1"/>
      <w:marLeft w:val="0"/>
      <w:marRight w:val="0"/>
      <w:marTop w:val="0"/>
      <w:marBottom w:val="0"/>
      <w:divBdr>
        <w:top w:val="none" w:sz="0" w:space="0" w:color="auto"/>
        <w:left w:val="none" w:sz="0" w:space="0" w:color="auto"/>
        <w:bottom w:val="none" w:sz="0" w:space="0" w:color="auto"/>
        <w:right w:val="none" w:sz="0" w:space="0" w:color="auto"/>
      </w:divBdr>
    </w:div>
    <w:div w:id="393548631">
      <w:bodyDiv w:val="1"/>
      <w:marLeft w:val="0"/>
      <w:marRight w:val="0"/>
      <w:marTop w:val="0"/>
      <w:marBottom w:val="0"/>
      <w:divBdr>
        <w:top w:val="none" w:sz="0" w:space="0" w:color="auto"/>
        <w:left w:val="none" w:sz="0" w:space="0" w:color="auto"/>
        <w:bottom w:val="none" w:sz="0" w:space="0" w:color="auto"/>
        <w:right w:val="none" w:sz="0" w:space="0" w:color="auto"/>
      </w:divBdr>
    </w:div>
    <w:div w:id="655186994">
      <w:bodyDiv w:val="1"/>
      <w:marLeft w:val="0"/>
      <w:marRight w:val="0"/>
      <w:marTop w:val="0"/>
      <w:marBottom w:val="0"/>
      <w:divBdr>
        <w:top w:val="none" w:sz="0" w:space="0" w:color="auto"/>
        <w:left w:val="none" w:sz="0" w:space="0" w:color="auto"/>
        <w:bottom w:val="none" w:sz="0" w:space="0" w:color="auto"/>
        <w:right w:val="none" w:sz="0" w:space="0" w:color="auto"/>
      </w:divBdr>
    </w:div>
    <w:div w:id="751203908">
      <w:bodyDiv w:val="1"/>
      <w:marLeft w:val="0"/>
      <w:marRight w:val="0"/>
      <w:marTop w:val="0"/>
      <w:marBottom w:val="0"/>
      <w:divBdr>
        <w:top w:val="none" w:sz="0" w:space="0" w:color="auto"/>
        <w:left w:val="none" w:sz="0" w:space="0" w:color="auto"/>
        <w:bottom w:val="none" w:sz="0" w:space="0" w:color="auto"/>
        <w:right w:val="none" w:sz="0" w:space="0" w:color="auto"/>
      </w:divBdr>
    </w:div>
    <w:div w:id="762609170">
      <w:bodyDiv w:val="1"/>
      <w:marLeft w:val="0"/>
      <w:marRight w:val="0"/>
      <w:marTop w:val="0"/>
      <w:marBottom w:val="0"/>
      <w:divBdr>
        <w:top w:val="none" w:sz="0" w:space="0" w:color="auto"/>
        <w:left w:val="none" w:sz="0" w:space="0" w:color="auto"/>
        <w:bottom w:val="none" w:sz="0" w:space="0" w:color="auto"/>
        <w:right w:val="none" w:sz="0" w:space="0" w:color="auto"/>
      </w:divBdr>
    </w:div>
    <w:div w:id="775903753">
      <w:bodyDiv w:val="1"/>
      <w:marLeft w:val="0"/>
      <w:marRight w:val="0"/>
      <w:marTop w:val="0"/>
      <w:marBottom w:val="0"/>
      <w:divBdr>
        <w:top w:val="none" w:sz="0" w:space="0" w:color="auto"/>
        <w:left w:val="none" w:sz="0" w:space="0" w:color="auto"/>
        <w:bottom w:val="none" w:sz="0" w:space="0" w:color="auto"/>
        <w:right w:val="none" w:sz="0" w:space="0" w:color="auto"/>
      </w:divBdr>
    </w:div>
    <w:div w:id="796146214">
      <w:bodyDiv w:val="1"/>
      <w:marLeft w:val="0"/>
      <w:marRight w:val="0"/>
      <w:marTop w:val="0"/>
      <w:marBottom w:val="0"/>
      <w:divBdr>
        <w:top w:val="none" w:sz="0" w:space="0" w:color="auto"/>
        <w:left w:val="none" w:sz="0" w:space="0" w:color="auto"/>
        <w:bottom w:val="none" w:sz="0" w:space="0" w:color="auto"/>
        <w:right w:val="none" w:sz="0" w:space="0" w:color="auto"/>
      </w:divBdr>
    </w:div>
    <w:div w:id="851603807">
      <w:bodyDiv w:val="1"/>
      <w:marLeft w:val="0"/>
      <w:marRight w:val="0"/>
      <w:marTop w:val="0"/>
      <w:marBottom w:val="0"/>
      <w:divBdr>
        <w:top w:val="none" w:sz="0" w:space="0" w:color="auto"/>
        <w:left w:val="none" w:sz="0" w:space="0" w:color="auto"/>
        <w:bottom w:val="none" w:sz="0" w:space="0" w:color="auto"/>
        <w:right w:val="none" w:sz="0" w:space="0" w:color="auto"/>
      </w:divBdr>
    </w:div>
    <w:div w:id="876741215">
      <w:bodyDiv w:val="1"/>
      <w:marLeft w:val="0"/>
      <w:marRight w:val="0"/>
      <w:marTop w:val="0"/>
      <w:marBottom w:val="0"/>
      <w:divBdr>
        <w:top w:val="none" w:sz="0" w:space="0" w:color="auto"/>
        <w:left w:val="none" w:sz="0" w:space="0" w:color="auto"/>
        <w:bottom w:val="none" w:sz="0" w:space="0" w:color="auto"/>
        <w:right w:val="none" w:sz="0" w:space="0" w:color="auto"/>
      </w:divBdr>
    </w:div>
    <w:div w:id="954869087">
      <w:bodyDiv w:val="1"/>
      <w:marLeft w:val="0"/>
      <w:marRight w:val="0"/>
      <w:marTop w:val="0"/>
      <w:marBottom w:val="0"/>
      <w:divBdr>
        <w:top w:val="none" w:sz="0" w:space="0" w:color="auto"/>
        <w:left w:val="none" w:sz="0" w:space="0" w:color="auto"/>
        <w:bottom w:val="none" w:sz="0" w:space="0" w:color="auto"/>
        <w:right w:val="none" w:sz="0" w:space="0" w:color="auto"/>
      </w:divBdr>
    </w:div>
    <w:div w:id="955062310">
      <w:bodyDiv w:val="1"/>
      <w:marLeft w:val="0"/>
      <w:marRight w:val="0"/>
      <w:marTop w:val="0"/>
      <w:marBottom w:val="0"/>
      <w:divBdr>
        <w:top w:val="none" w:sz="0" w:space="0" w:color="auto"/>
        <w:left w:val="none" w:sz="0" w:space="0" w:color="auto"/>
        <w:bottom w:val="none" w:sz="0" w:space="0" w:color="auto"/>
        <w:right w:val="none" w:sz="0" w:space="0" w:color="auto"/>
      </w:divBdr>
    </w:div>
    <w:div w:id="956958368">
      <w:bodyDiv w:val="1"/>
      <w:marLeft w:val="0"/>
      <w:marRight w:val="0"/>
      <w:marTop w:val="0"/>
      <w:marBottom w:val="0"/>
      <w:divBdr>
        <w:top w:val="none" w:sz="0" w:space="0" w:color="auto"/>
        <w:left w:val="none" w:sz="0" w:space="0" w:color="auto"/>
        <w:bottom w:val="none" w:sz="0" w:space="0" w:color="auto"/>
        <w:right w:val="none" w:sz="0" w:space="0" w:color="auto"/>
      </w:divBdr>
    </w:div>
    <w:div w:id="995303381">
      <w:bodyDiv w:val="1"/>
      <w:marLeft w:val="0"/>
      <w:marRight w:val="0"/>
      <w:marTop w:val="0"/>
      <w:marBottom w:val="0"/>
      <w:divBdr>
        <w:top w:val="none" w:sz="0" w:space="0" w:color="auto"/>
        <w:left w:val="none" w:sz="0" w:space="0" w:color="auto"/>
        <w:bottom w:val="none" w:sz="0" w:space="0" w:color="auto"/>
        <w:right w:val="none" w:sz="0" w:space="0" w:color="auto"/>
      </w:divBdr>
    </w:div>
    <w:div w:id="995646199">
      <w:bodyDiv w:val="1"/>
      <w:marLeft w:val="0"/>
      <w:marRight w:val="0"/>
      <w:marTop w:val="0"/>
      <w:marBottom w:val="0"/>
      <w:divBdr>
        <w:top w:val="none" w:sz="0" w:space="0" w:color="auto"/>
        <w:left w:val="none" w:sz="0" w:space="0" w:color="auto"/>
        <w:bottom w:val="none" w:sz="0" w:space="0" w:color="auto"/>
        <w:right w:val="none" w:sz="0" w:space="0" w:color="auto"/>
      </w:divBdr>
    </w:div>
    <w:div w:id="1160266742">
      <w:bodyDiv w:val="1"/>
      <w:marLeft w:val="0"/>
      <w:marRight w:val="0"/>
      <w:marTop w:val="0"/>
      <w:marBottom w:val="0"/>
      <w:divBdr>
        <w:top w:val="none" w:sz="0" w:space="0" w:color="auto"/>
        <w:left w:val="none" w:sz="0" w:space="0" w:color="auto"/>
        <w:bottom w:val="none" w:sz="0" w:space="0" w:color="auto"/>
        <w:right w:val="none" w:sz="0" w:space="0" w:color="auto"/>
      </w:divBdr>
    </w:div>
    <w:div w:id="1197623729">
      <w:bodyDiv w:val="1"/>
      <w:marLeft w:val="0"/>
      <w:marRight w:val="0"/>
      <w:marTop w:val="0"/>
      <w:marBottom w:val="0"/>
      <w:divBdr>
        <w:top w:val="none" w:sz="0" w:space="0" w:color="auto"/>
        <w:left w:val="none" w:sz="0" w:space="0" w:color="auto"/>
        <w:bottom w:val="none" w:sz="0" w:space="0" w:color="auto"/>
        <w:right w:val="none" w:sz="0" w:space="0" w:color="auto"/>
      </w:divBdr>
    </w:div>
    <w:div w:id="1220021117">
      <w:bodyDiv w:val="1"/>
      <w:marLeft w:val="0"/>
      <w:marRight w:val="0"/>
      <w:marTop w:val="0"/>
      <w:marBottom w:val="0"/>
      <w:divBdr>
        <w:top w:val="none" w:sz="0" w:space="0" w:color="auto"/>
        <w:left w:val="none" w:sz="0" w:space="0" w:color="auto"/>
        <w:bottom w:val="none" w:sz="0" w:space="0" w:color="auto"/>
        <w:right w:val="none" w:sz="0" w:space="0" w:color="auto"/>
      </w:divBdr>
    </w:div>
    <w:div w:id="1237589794">
      <w:bodyDiv w:val="1"/>
      <w:marLeft w:val="0"/>
      <w:marRight w:val="0"/>
      <w:marTop w:val="0"/>
      <w:marBottom w:val="0"/>
      <w:divBdr>
        <w:top w:val="none" w:sz="0" w:space="0" w:color="auto"/>
        <w:left w:val="none" w:sz="0" w:space="0" w:color="auto"/>
        <w:bottom w:val="none" w:sz="0" w:space="0" w:color="auto"/>
        <w:right w:val="none" w:sz="0" w:space="0" w:color="auto"/>
      </w:divBdr>
    </w:div>
    <w:div w:id="1271935668">
      <w:bodyDiv w:val="1"/>
      <w:marLeft w:val="0"/>
      <w:marRight w:val="0"/>
      <w:marTop w:val="0"/>
      <w:marBottom w:val="0"/>
      <w:divBdr>
        <w:top w:val="none" w:sz="0" w:space="0" w:color="auto"/>
        <w:left w:val="none" w:sz="0" w:space="0" w:color="auto"/>
        <w:bottom w:val="none" w:sz="0" w:space="0" w:color="auto"/>
        <w:right w:val="none" w:sz="0" w:space="0" w:color="auto"/>
      </w:divBdr>
    </w:div>
    <w:div w:id="1274362811">
      <w:bodyDiv w:val="1"/>
      <w:marLeft w:val="0"/>
      <w:marRight w:val="0"/>
      <w:marTop w:val="0"/>
      <w:marBottom w:val="0"/>
      <w:divBdr>
        <w:top w:val="none" w:sz="0" w:space="0" w:color="auto"/>
        <w:left w:val="none" w:sz="0" w:space="0" w:color="auto"/>
        <w:bottom w:val="none" w:sz="0" w:space="0" w:color="auto"/>
        <w:right w:val="none" w:sz="0" w:space="0" w:color="auto"/>
      </w:divBdr>
    </w:div>
    <w:div w:id="1279724638">
      <w:bodyDiv w:val="1"/>
      <w:marLeft w:val="0"/>
      <w:marRight w:val="0"/>
      <w:marTop w:val="0"/>
      <w:marBottom w:val="0"/>
      <w:divBdr>
        <w:top w:val="none" w:sz="0" w:space="0" w:color="auto"/>
        <w:left w:val="none" w:sz="0" w:space="0" w:color="auto"/>
        <w:bottom w:val="none" w:sz="0" w:space="0" w:color="auto"/>
        <w:right w:val="none" w:sz="0" w:space="0" w:color="auto"/>
      </w:divBdr>
    </w:div>
    <w:div w:id="1453019723">
      <w:bodyDiv w:val="1"/>
      <w:marLeft w:val="0"/>
      <w:marRight w:val="0"/>
      <w:marTop w:val="0"/>
      <w:marBottom w:val="0"/>
      <w:divBdr>
        <w:top w:val="none" w:sz="0" w:space="0" w:color="auto"/>
        <w:left w:val="none" w:sz="0" w:space="0" w:color="auto"/>
        <w:bottom w:val="none" w:sz="0" w:space="0" w:color="auto"/>
        <w:right w:val="none" w:sz="0" w:space="0" w:color="auto"/>
      </w:divBdr>
    </w:div>
    <w:div w:id="1458643771">
      <w:bodyDiv w:val="1"/>
      <w:marLeft w:val="0"/>
      <w:marRight w:val="0"/>
      <w:marTop w:val="0"/>
      <w:marBottom w:val="0"/>
      <w:divBdr>
        <w:top w:val="none" w:sz="0" w:space="0" w:color="auto"/>
        <w:left w:val="none" w:sz="0" w:space="0" w:color="auto"/>
        <w:bottom w:val="none" w:sz="0" w:space="0" w:color="auto"/>
        <w:right w:val="none" w:sz="0" w:space="0" w:color="auto"/>
      </w:divBdr>
    </w:div>
    <w:div w:id="1504515059">
      <w:bodyDiv w:val="1"/>
      <w:marLeft w:val="0"/>
      <w:marRight w:val="0"/>
      <w:marTop w:val="0"/>
      <w:marBottom w:val="0"/>
      <w:divBdr>
        <w:top w:val="none" w:sz="0" w:space="0" w:color="auto"/>
        <w:left w:val="none" w:sz="0" w:space="0" w:color="auto"/>
        <w:bottom w:val="none" w:sz="0" w:space="0" w:color="auto"/>
        <w:right w:val="none" w:sz="0" w:space="0" w:color="auto"/>
      </w:divBdr>
    </w:div>
    <w:div w:id="1577783025">
      <w:bodyDiv w:val="1"/>
      <w:marLeft w:val="0"/>
      <w:marRight w:val="0"/>
      <w:marTop w:val="0"/>
      <w:marBottom w:val="0"/>
      <w:divBdr>
        <w:top w:val="none" w:sz="0" w:space="0" w:color="auto"/>
        <w:left w:val="none" w:sz="0" w:space="0" w:color="auto"/>
        <w:bottom w:val="none" w:sz="0" w:space="0" w:color="auto"/>
        <w:right w:val="none" w:sz="0" w:space="0" w:color="auto"/>
      </w:divBdr>
    </w:div>
    <w:div w:id="1578708000">
      <w:bodyDiv w:val="1"/>
      <w:marLeft w:val="0"/>
      <w:marRight w:val="0"/>
      <w:marTop w:val="0"/>
      <w:marBottom w:val="0"/>
      <w:divBdr>
        <w:top w:val="none" w:sz="0" w:space="0" w:color="auto"/>
        <w:left w:val="none" w:sz="0" w:space="0" w:color="auto"/>
        <w:bottom w:val="none" w:sz="0" w:space="0" w:color="auto"/>
        <w:right w:val="none" w:sz="0" w:space="0" w:color="auto"/>
      </w:divBdr>
    </w:div>
    <w:div w:id="1643462037">
      <w:bodyDiv w:val="1"/>
      <w:marLeft w:val="0"/>
      <w:marRight w:val="0"/>
      <w:marTop w:val="0"/>
      <w:marBottom w:val="0"/>
      <w:divBdr>
        <w:top w:val="none" w:sz="0" w:space="0" w:color="auto"/>
        <w:left w:val="none" w:sz="0" w:space="0" w:color="auto"/>
        <w:bottom w:val="none" w:sz="0" w:space="0" w:color="auto"/>
        <w:right w:val="none" w:sz="0" w:space="0" w:color="auto"/>
      </w:divBdr>
    </w:div>
    <w:div w:id="1647859032">
      <w:bodyDiv w:val="1"/>
      <w:marLeft w:val="0"/>
      <w:marRight w:val="0"/>
      <w:marTop w:val="0"/>
      <w:marBottom w:val="0"/>
      <w:divBdr>
        <w:top w:val="none" w:sz="0" w:space="0" w:color="auto"/>
        <w:left w:val="none" w:sz="0" w:space="0" w:color="auto"/>
        <w:bottom w:val="none" w:sz="0" w:space="0" w:color="auto"/>
        <w:right w:val="none" w:sz="0" w:space="0" w:color="auto"/>
      </w:divBdr>
    </w:div>
    <w:div w:id="1808739247">
      <w:bodyDiv w:val="1"/>
      <w:marLeft w:val="0"/>
      <w:marRight w:val="0"/>
      <w:marTop w:val="0"/>
      <w:marBottom w:val="0"/>
      <w:divBdr>
        <w:top w:val="none" w:sz="0" w:space="0" w:color="auto"/>
        <w:left w:val="none" w:sz="0" w:space="0" w:color="auto"/>
        <w:bottom w:val="none" w:sz="0" w:space="0" w:color="auto"/>
        <w:right w:val="none" w:sz="0" w:space="0" w:color="auto"/>
      </w:divBdr>
    </w:div>
    <w:div w:id="1839036491">
      <w:bodyDiv w:val="1"/>
      <w:marLeft w:val="0"/>
      <w:marRight w:val="0"/>
      <w:marTop w:val="0"/>
      <w:marBottom w:val="0"/>
      <w:divBdr>
        <w:top w:val="none" w:sz="0" w:space="0" w:color="auto"/>
        <w:left w:val="none" w:sz="0" w:space="0" w:color="auto"/>
        <w:bottom w:val="none" w:sz="0" w:space="0" w:color="auto"/>
        <w:right w:val="none" w:sz="0" w:space="0" w:color="auto"/>
      </w:divBdr>
    </w:div>
    <w:div w:id="1871988486">
      <w:bodyDiv w:val="1"/>
      <w:marLeft w:val="0"/>
      <w:marRight w:val="0"/>
      <w:marTop w:val="0"/>
      <w:marBottom w:val="0"/>
      <w:divBdr>
        <w:top w:val="none" w:sz="0" w:space="0" w:color="auto"/>
        <w:left w:val="none" w:sz="0" w:space="0" w:color="auto"/>
        <w:bottom w:val="none" w:sz="0" w:space="0" w:color="auto"/>
        <w:right w:val="none" w:sz="0" w:space="0" w:color="auto"/>
      </w:divBdr>
    </w:div>
    <w:div w:id="1887525442">
      <w:bodyDiv w:val="1"/>
      <w:marLeft w:val="0"/>
      <w:marRight w:val="0"/>
      <w:marTop w:val="0"/>
      <w:marBottom w:val="0"/>
      <w:divBdr>
        <w:top w:val="none" w:sz="0" w:space="0" w:color="auto"/>
        <w:left w:val="none" w:sz="0" w:space="0" w:color="auto"/>
        <w:bottom w:val="none" w:sz="0" w:space="0" w:color="auto"/>
        <w:right w:val="none" w:sz="0" w:space="0" w:color="auto"/>
      </w:divBdr>
    </w:div>
    <w:div w:id="1899587242">
      <w:bodyDiv w:val="1"/>
      <w:marLeft w:val="0"/>
      <w:marRight w:val="0"/>
      <w:marTop w:val="0"/>
      <w:marBottom w:val="0"/>
      <w:divBdr>
        <w:top w:val="none" w:sz="0" w:space="0" w:color="auto"/>
        <w:left w:val="none" w:sz="0" w:space="0" w:color="auto"/>
        <w:bottom w:val="none" w:sz="0" w:space="0" w:color="auto"/>
        <w:right w:val="none" w:sz="0" w:space="0" w:color="auto"/>
      </w:divBdr>
    </w:div>
    <w:div w:id="1901936049">
      <w:bodyDiv w:val="1"/>
      <w:marLeft w:val="0"/>
      <w:marRight w:val="0"/>
      <w:marTop w:val="0"/>
      <w:marBottom w:val="0"/>
      <w:divBdr>
        <w:top w:val="none" w:sz="0" w:space="0" w:color="auto"/>
        <w:left w:val="none" w:sz="0" w:space="0" w:color="auto"/>
        <w:bottom w:val="none" w:sz="0" w:space="0" w:color="auto"/>
        <w:right w:val="none" w:sz="0" w:space="0" w:color="auto"/>
      </w:divBdr>
    </w:div>
    <w:div w:id="1918634102">
      <w:bodyDiv w:val="1"/>
      <w:marLeft w:val="0"/>
      <w:marRight w:val="0"/>
      <w:marTop w:val="0"/>
      <w:marBottom w:val="0"/>
      <w:divBdr>
        <w:top w:val="none" w:sz="0" w:space="0" w:color="auto"/>
        <w:left w:val="none" w:sz="0" w:space="0" w:color="auto"/>
        <w:bottom w:val="none" w:sz="0" w:space="0" w:color="auto"/>
        <w:right w:val="none" w:sz="0" w:space="0" w:color="auto"/>
      </w:divBdr>
    </w:div>
    <w:div w:id="1931346932">
      <w:bodyDiv w:val="1"/>
      <w:marLeft w:val="0"/>
      <w:marRight w:val="0"/>
      <w:marTop w:val="0"/>
      <w:marBottom w:val="0"/>
      <w:divBdr>
        <w:top w:val="none" w:sz="0" w:space="0" w:color="auto"/>
        <w:left w:val="none" w:sz="0" w:space="0" w:color="auto"/>
        <w:bottom w:val="none" w:sz="0" w:space="0" w:color="auto"/>
        <w:right w:val="none" w:sz="0" w:space="0" w:color="auto"/>
      </w:divBdr>
    </w:div>
    <w:div w:id="1971158520">
      <w:bodyDiv w:val="1"/>
      <w:marLeft w:val="0"/>
      <w:marRight w:val="0"/>
      <w:marTop w:val="0"/>
      <w:marBottom w:val="0"/>
      <w:divBdr>
        <w:top w:val="none" w:sz="0" w:space="0" w:color="auto"/>
        <w:left w:val="none" w:sz="0" w:space="0" w:color="auto"/>
        <w:bottom w:val="none" w:sz="0" w:space="0" w:color="auto"/>
        <w:right w:val="none" w:sz="0" w:space="0" w:color="auto"/>
      </w:divBdr>
    </w:div>
    <w:div w:id="2002852647">
      <w:bodyDiv w:val="1"/>
      <w:marLeft w:val="0"/>
      <w:marRight w:val="0"/>
      <w:marTop w:val="0"/>
      <w:marBottom w:val="0"/>
      <w:divBdr>
        <w:top w:val="none" w:sz="0" w:space="0" w:color="auto"/>
        <w:left w:val="none" w:sz="0" w:space="0" w:color="auto"/>
        <w:bottom w:val="none" w:sz="0" w:space="0" w:color="auto"/>
        <w:right w:val="none" w:sz="0" w:space="0" w:color="auto"/>
      </w:divBdr>
    </w:div>
    <w:div w:id="2054572793">
      <w:bodyDiv w:val="1"/>
      <w:marLeft w:val="0"/>
      <w:marRight w:val="0"/>
      <w:marTop w:val="0"/>
      <w:marBottom w:val="0"/>
      <w:divBdr>
        <w:top w:val="none" w:sz="0" w:space="0" w:color="auto"/>
        <w:left w:val="none" w:sz="0" w:space="0" w:color="auto"/>
        <w:bottom w:val="none" w:sz="0" w:space="0" w:color="auto"/>
        <w:right w:val="none" w:sz="0" w:space="0" w:color="auto"/>
      </w:divBdr>
    </w:div>
    <w:div w:id="2062358605">
      <w:bodyDiv w:val="1"/>
      <w:marLeft w:val="0"/>
      <w:marRight w:val="0"/>
      <w:marTop w:val="0"/>
      <w:marBottom w:val="0"/>
      <w:divBdr>
        <w:top w:val="none" w:sz="0" w:space="0" w:color="auto"/>
        <w:left w:val="none" w:sz="0" w:space="0" w:color="auto"/>
        <w:bottom w:val="none" w:sz="0" w:space="0" w:color="auto"/>
        <w:right w:val="none" w:sz="0" w:space="0" w:color="auto"/>
      </w:divBdr>
    </w:div>
    <w:div w:id="2089615920">
      <w:bodyDiv w:val="1"/>
      <w:marLeft w:val="0"/>
      <w:marRight w:val="0"/>
      <w:marTop w:val="0"/>
      <w:marBottom w:val="0"/>
      <w:divBdr>
        <w:top w:val="none" w:sz="0" w:space="0" w:color="auto"/>
        <w:left w:val="none" w:sz="0" w:space="0" w:color="auto"/>
        <w:bottom w:val="none" w:sz="0" w:space="0" w:color="auto"/>
        <w:right w:val="none" w:sz="0" w:space="0" w:color="auto"/>
      </w:divBdr>
    </w:div>
    <w:div w:id="2103724807">
      <w:bodyDiv w:val="1"/>
      <w:marLeft w:val="0"/>
      <w:marRight w:val="0"/>
      <w:marTop w:val="0"/>
      <w:marBottom w:val="0"/>
      <w:divBdr>
        <w:top w:val="none" w:sz="0" w:space="0" w:color="auto"/>
        <w:left w:val="none" w:sz="0" w:space="0" w:color="auto"/>
        <w:bottom w:val="none" w:sz="0" w:space="0" w:color="auto"/>
        <w:right w:val="none" w:sz="0" w:space="0" w:color="auto"/>
      </w:divBdr>
    </w:div>
    <w:div w:id="2129662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77852-EECA-4865-8A12-BAD294AF6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7687</Words>
  <Characters>43820</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Винивитинова Юлия Сергеевна</dc:creator>
  <cp:lastModifiedBy>User</cp:lastModifiedBy>
  <cp:revision>3</cp:revision>
  <cp:lastPrinted>2020-08-24T09:00:00Z</cp:lastPrinted>
  <dcterms:created xsi:type="dcterms:W3CDTF">2023-08-07T13:57:00Z</dcterms:created>
  <dcterms:modified xsi:type="dcterms:W3CDTF">2023-11-30T14:37:00Z</dcterms:modified>
</cp:coreProperties>
</file>