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A7940" w14:textId="25DBAE77" w:rsidR="00C16723" w:rsidRPr="00C16723" w:rsidRDefault="00C13664"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Проект к</w:t>
      </w:r>
      <w:r w:rsidR="00034897">
        <w:rPr>
          <w:rFonts w:ascii="Times New Roman" w:hAnsi="Times New Roman" w:cs="Times New Roman"/>
          <w:b/>
          <w:bCs/>
          <w:sz w:val="24"/>
          <w:szCs w:val="24"/>
        </w:rPr>
        <w:t>онтракт</w:t>
      </w:r>
      <w:r>
        <w:rPr>
          <w:rFonts w:ascii="Times New Roman" w:hAnsi="Times New Roman" w:cs="Times New Roman"/>
          <w:b/>
          <w:bCs/>
          <w:sz w:val="24"/>
          <w:szCs w:val="24"/>
        </w:rPr>
        <w:t>а</w:t>
      </w:r>
      <w:r w:rsidR="00034897">
        <w:rPr>
          <w:rFonts w:ascii="Times New Roman" w:hAnsi="Times New Roman" w:cs="Times New Roman"/>
          <w:sz w:val="24"/>
          <w:szCs w:val="24"/>
        </w:rPr>
        <w:t xml:space="preserve"> </w:t>
      </w:r>
      <w:r w:rsidR="00C16723" w:rsidRPr="00E72D23">
        <w:rPr>
          <w:rFonts w:ascii="Times New Roman" w:hAnsi="Times New Roman" w:cs="Times New Roman"/>
          <w:b/>
          <w:bCs/>
          <w:sz w:val="24"/>
          <w:szCs w:val="24"/>
        </w:rPr>
        <w:t xml:space="preserve">№ </w:t>
      </w:r>
      <w:r w:rsidR="004D3ADA">
        <w:rPr>
          <w:rFonts w:ascii="Times New Roman" w:hAnsi="Times New Roman" w:cs="Times New Roman"/>
          <w:b/>
          <w:bCs/>
          <w:sz w:val="24"/>
          <w:szCs w:val="24"/>
        </w:rPr>
        <w:t>10</w:t>
      </w:r>
      <w:r w:rsidR="008D27F3">
        <w:rPr>
          <w:rFonts w:ascii="Times New Roman" w:hAnsi="Times New Roman" w:cs="Times New Roman"/>
          <w:b/>
          <w:bCs/>
          <w:sz w:val="24"/>
          <w:szCs w:val="24"/>
        </w:rPr>
        <w:t>4</w:t>
      </w:r>
      <w:r w:rsidR="00394BF7">
        <w:rPr>
          <w:rFonts w:ascii="Times New Roman" w:hAnsi="Times New Roman" w:cs="Times New Roman"/>
          <w:b/>
          <w:bCs/>
          <w:sz w:val="24"/>
          <w:szCs w:val="24"/>
        </w:rPr>
        <w:t xml:space="preserve"> эл/м</w:t>
      </w:r>
    </w:p>
    <w:p w14:paraId="7AAA3322" w14:textId="3CCB333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на поставку</w:t>
      </w:r>
      <w:r w:rsidR="008D27F3">
        <w:rPr>
          <w:rFonts w:ascii="Times New Roman" w:hAnsi="Times New Roman" w:cs="Times New Roman"/>
          <w:b/>
          <w:bCs/>
          <w:sz w:val="24"/>
          <w:szCs w:val="24"/>
        </w:rPr>
        <w:t xml:space="preserve"> </w:t>
      </w:r>
      <w:r w:rsidR="008D27F3" w:rsidRPr="008D27F3">
        <w:rPr>
          <w:rFonts w:ascii="Times New Roman" w:hAnsi="Times New Roman" w:cs="Times New Roman"/>
          <w:b/>
          <w:bCs/>
          <w:sz w:val="24"/>
          <w:szCs w:val="24"/>
        </w:rPr>
        <w:t>измерительных приборов</w:t>
      </w:r>
    </w:p>
    <w:p w14:paraId="6E78A9F7" w14:textId="24C2123A" w:rsidR="00C16723" w:rsidRDefault="00C16723" w:rsidP="002C261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w:t>
      </w:r>
      <w:r w:rsidRPr="005E5E9E">
        <w:rPr>
          <w:rFonts w:ascii="Times New Roman" w:hAnsi="Times New Roman" w:cs="Times New Roman"/>
          <w:sz w:val="24"/>
          <w:szCs w:val="24"/>
        </w:rPr>
        <w:t xml:space="preserve">код </w:t>
      </w:r>
      <w:r w:rsidRPr="00DE079E">
        <w:rPr>
          <w:rFonts w:ascii="Times New Roman" w:hAnsi="Times New Roman" w:cs="Times New Roman"/>
          <w:sz w:val="24"/>
          <w:szCs w:val="24"/>
        </w:rPr>
        <w:t>закупки №</w:t>
      </w:r>
      <w:r w:rsidR="002C261F" w:rsidRPr="002C261F">
        <w:rPr>
          <w:rFonts w:ascii="Times New Roman" w:hAnsi="Times New Roman" w:cs="Times New Roman"/>
          <w:sz w:val="24"/>
          <w:szCs w:val="24"/>
        </w:rPr>
        <w:t>001232781441820978140100100070000000244</w:t>
      </w:r>
      <w:r w:rsidR="006B375B" w:rsidRPr="002C261F">
        <w:rPr>
          <w:rFonts w:ascii="Times New Roman" w:hAnsi="Times New Roman" w:cs="Times New Roman"/>
          <w:sz w:val="24"/>
          <w:szCs w:val="24"/>
        </w:rPr>
        <w:t>)</w:t>
      </w:r>
    </w:p>
    <w:p w14:paraId="261D6A6F"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5188E7FC" w14:textId="77777777" w:rsidR="00C16723" w:rsidRPr="00EC6F0F"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D1823">
        <w:rPr>
          <w:rFonts w:ascii="Times New Roman" w:hAnsi="Times New Roman" w:cs="Times New Roman"/>
          <w:sz w:val="24"/>
          <w:szCs w:val="24"/>
        </w:rPr>
        <w:tab/>
        <w:t xml:space="preserve">      </w:t>
      </w:r>
      <w:proofErr w:type="gramStart"/>
      <w:r w:rsidR="00AD1823">
        <w:rPr>
          <w:rFonts w:ascii="Times New Roman" w:hAnsi="Times New Roman" w:cs="Times New Roman"/>
          <w:sz w:val="24"/>
          <w:szCs w:val="24"/>
        </w:rPr>
        <w:t xml:space="preserve">  </w:t>
      </w:r>
      <w:r w:rsidR="00430A17" w:rsidRPr="00430A17">
        <w:rPr>
          <w:rFonts w:ascii="Times New Roman" w:hAnsi="Times New Roman" w:cs="Times New Roman"/>
          <w:sz w:val="24"/>
          <w:szCs w:val="24"/>
        </w:rPr>
        <w:t xml:space="preserve"> </w:t>
      </w:r>
      <w:r w:rsidR="00AD1823">
        <w:rPr>
          <w:rFonts w:ascii="Times New Roman" w:hAnsi="Times New Roman" w:cs="Times New Roman"/>
          <w:sz w:val="24"/>
          <w:szCs w:val="24"/>
        </w:rPr>
        <w:t>«</w:t>
      </w:r>
      <w:proofErr w:type="gramEnd"/>
      <w:r w:rsidR="00AD1823">
        <w:rPr>
          <w:rFonts w:ascii="Times New Roman" w:hAnsi="Times New Roman" w:cs="Times New Roman"/>
          <w:sz w:val="24"/>
          <w:szCs w:val="24"/>
        </w:rPr>
        <w:t>__»</w:t>
      </w:r>
      <w:r w:rsidR="00430A17" w:rsidRPr="00430A17">
        <w:rPr>
          <w:rFonts w:ascii="Times New Roman" w:hAnsi="Times New Roman" w:cs="Times New Roman"/>
          <w:sz w:val="24"/>
          <w:szCs w:val="24"/>
        </w:rPr>
        <w:t xml:space="preserve"> ____ 2023г.</w:t>
      </w:r>
    </w:p>
    <w:p w14:paraId="0C3889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FF4AE36" w14:textId="50257707" w:rsidR="00C16723" w:rsidRPr="00C16723" w:rsidRDefault="00EC6F0F" w:rsidP="001E2225">
      <w:pPr>
        <w:autoSpaceDE w:val="0"/>
        <w:autoSpaceDN w:val="0"/>
        <w:adjustRightInd w:val="0"/>
        <w:spacing w:after="0" w:line="240" w:lineRule="auto"/>
        <w:ind w:firstLine="540"/>
        <w:jc w:val="both"/>
        <w:rPr>
          <w:rFonts w:ascii="Times New Roman" w:hAnsi="Times New Roman" w:cs="Times New Roman"/>
          <w:sz w:val="24"/>
          <w:szCs w:val="24"/>
        </w:rPr>
      </w:pPr>
      <w:r w:rsidRPr="00EC6F0F">
        <w:rPr>
          <w:rFonts w:ascii="Times New Roman" w:hAnsi="Times New Roman" w:cs="Times New Roman"/>
          <w:b/>
          <w:sz w:val="24"/>
          <w:szCs w:val="24"/>
        </w:rPr>
        <w:t>Санкт-Петербургское государственное бюджетное учреждение «Центр физической культуры, спорта и здоровья Приморского района» (СПб ГБУ «Центр спорта Приморского района»)</w:t>
      </w:r>
      <w:r w:rsidR="00CC4525" w:rsidRPr="00EC6F0F">
        <w:rPr>
          <w:rFonts w:ascii="Times New Roman" w:hAnsi="Times New Roman" w:cs="Times New Roman"/>
          <w:b/>
          <w:sz w:val="24"/>
          <w:szCs w:val="24"/>
        </w:rPr>
        <w:t>,</w:t>
      </w:r>
      <w:r w:rsidR="00CC4525" w:rsidRPr="00CC4525">
        <w:rPr>
          <w:rFonts w:ascii="Times New Roman" w:hAnsi="Times New Roman" w:cs="Times New Roman"/>
          <w:sz w:val="24"/>
          <w:szCs w:val="24"/>
        </w:rPr>
        <w:t xml:space="preserve"> именуемое в дальнейшем «Заказчик», в лице </w:t>
      </w:r>
      <w:r w:rsidR="003C65A2">
        <w:rPr>
          <w:rFonts w:ascii="Times New Roman" w:hAnsi="Times New Roman" w:cs="Times New Roman"/>
          <w:sz w:val="24"/>
          <w:szCs w:val="24"/>
        </w:rPr>
        <w:t xml:space="preserve">и.о. </w:t>
      </w:r>
      <w:r w:rsidR="00390672" w:rsidRPr="00390672">
        <w:rPr>
          <w:rFonts w:ascii="Times New Roman" w:hAnsi="Times New Roman" w:cs="Times New Roman"/>
          <w:sz w:val="24"/>
          <w:szCs w:val="24"/>
        </w:rPr>
        <w:t xml:space="preserve">директора </w:t>
      </w:r>
      <w:r w:rsidR="00AE27EF">
        <w:rPr>
          <w:rFonts w:ascii="Times New Roman" w:hAnsi="Times New Roman" w:cs="Times New Roman"/>
          <w:sz w:val="24"/>
          <w:szCs w:val="24"/>
        </w:rPr>
        <w:t>Приходько Дмитрия Аркадьевича</w:t>
      </w:r>
      <w:r w:rsidR="00390672" w:rsidRPr="00390672">
        <w:rPr>
          <w:rFonts w:ascii="Times New Roman" w:hAnsi="Times New Roman" w:cs="Times New Roman"/>
          <w:sz w:val="24"/>
          <w:szCs w:val="24"/>
        </w:rPr>
        <w:t xml:space="preserve">, действующего  на основании </w:t>
      </w:r>
      <w:r w:rsidR="00AE27EF">
        <w:rPr>
          <w:rFonts w:ascii="Times New Roman" w:hAnsi="Times New Roman" w:cs="Times New Roman"/>
          <w:sz w:val="24"/>
          <w:szCs w:val="24"/>
        </w:rPr>
        <w:t xml:space="preserve">приказа администрации Приморского района Санкт-Петербурга </w:t>
      </w:r>
      <w:r w:rsidR="00E84634" w:rsidRPr="00C976D0">
        <w:rPr>
          <w:rFonts w:ascii="Times New Roman" w:hAnsi="Times New Roman" w:cs="Times New Roman"/>
          <w:sz w:val="24"/>
          <w:szCs w:val="24"/>
        </w:rPr>
        <w:t xml:space="preserve">№ 629-к от 17.07.2023 </w:t>
      </w:r>
      <w:r w:rsidR="00C16723" w:rsidRPr="00C976D0">
        <w:rPr>
          <w:rFonts w:ascii="Times New Roman" w:hAnsi="Times New Roman" w:cs="Times New Roman"/>
          <w:sz w:val="24"/>
          <w:szCs w:val="24"/>
        </w:rPr>
        <w:t>с</w:t>
      </w:r>
      <w:r w:rsidR="00C16723" w:rsidRPr="00C16723">
        <w:rPr>
          <w:rFonts w:ascii="Times New Roman" w:hAnsi="Times New Roman" w:cs="Times New Roman"/>
          <w:sz w:val="24"/>
          <w:szCs w:val="24"/>
        </w:rPr>
        <w:t xml:space="preserve">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DB2939">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18CC4668"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6FB5AFC3" w14:textId="0A317CCD"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2824BD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89CCC8" w14:textId="5A64F964" w:rsidR="00C16723" w:rsidRPr="00DA15F7" w:rsidRDefault="00C16723" w:rsidP="00B00214">
      <w:pPr>
        <w:pStyle w:val="aa"/>
        <w:numPr>
          <w:ilvl w:val="1"/>
          <w:numId w:val="40"/>
        </w:numPr>
        <w:autoSpaceDE w:val="0"/>
        <w:autoSpaceDN w:val="0"/>
        <w:adjustRightInd w:val="0"/>
        <w:ind w:left="0" w:firstLine="567"/>
        <w:jc w:val="both"/>
      </w:pPr>
      <w:r w:rsidRPr="00A4002C">
        <w:t xml:space="preserve">В соответствии с Контрактом Поставщик обязуется в порядке и сроки, предусмотренные Контрактом, осуществить </w:t>
      </w:r>
      <w:r w:rsidRPr="00A4002C">
        <w:rPr>
          <w:b/>
        </w:rPr>
        <w:t>поставку</w:t>
      </w:r>
      <w:r w:rsidR="007F4659">
        <w:rPr>
          <w:b/>
        </w:rPr>
        <w:t xml:space="preserve"> </w:t>
      </w:r>
      <w:r w:rsidR="007F4659" w:rsidRPr="007F4659">
        <w:rPr>
          <w:b/>
        </w:rPr>
        <w:t>измерительных приборов для Санкт-Петербургского государственного бюджетного учреждения «Центр физической культуры, спорта и здоровья Приморского района» в 2023 году</w:t>
      </w:r>
      <w:r w:rsidR="00202361" w:rsidRPr="00DA15F7">
        <w:rPr>
          <w:b/>
        </w:rPr>
        <w:t xml:space="preserve"> </w:t>
      </w:r>
      <w:r w:rsidRPr="00DA15F7">
        <w:t xml:space="preserve">(далее - Товар) Заказчику в обусловленный настоящим Контрактом срок согласно </w:t>
      </w:r>
      <w:r w:rsidR="00800F4E" w:rsidRPr="00DA15F7">
        <w:t xml:space="preserve">Спецификации </w:t>
      </w:r>
      <w:r w:rsidRPr="00DA15F7">
        <w:t xml:space="preserve">(Приложение </w:t>
      </w:r>
      <w:r w:rsidR="00CC4525" w:rsidRPr="00DA15F7">
        <w:t>№</w:t>
      </w:r>
      <w:r w:rsidRPr="00DA15F7">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0906C440" w14:textId="4512CBE3" w:rsidR="006B7E5F" w:rsidRDefault="006B7E5F"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ОКПД 2: </w:t>
      </w:r>
      <w:r w:rsidRPr="006B7E5F">
        <w:rPr>
          <w:rFonts w:ascii="Times New Roman" w:hAnsi="Times New Roman" w:cs="Times New Roman"/>
          <w:sz w:val="24"/>
          <w:szCs w:val="24"/>
        </w:rPr>
        <w:t>26.51.52.130 Приборы для измерения или контроля давления жидкостей и газов</w:t>
      </w:r>
      <w:r>
        <w:rPr>
          <w:rFonts w:ascii="Times New Roman" w:hAnsi="Times New Roman" w:cs="Times New Roman"/>
          <w:sz w:val="24"/>
          <w:szCs w:val="24"/>
        </w:rPr>
        <w:t>;</w:t>
      </w:r>
    </w:p>
    <w:p w14:paraId="6B0BCE4A" w14:textId="77777777" w:rsidR="006B7E5F" w:rsidRDefault="006B7E5F" w:rsidP="006B7E5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ОКПД 2: </w:t>
      </w:r>
      <w:r w:rsidRPr="006B7E5F">
        <w:rPr>
          <w:rFonts w:ascii="Times New Roman" w:hAnsi="Times New Roman" w:cs="Times New Roman"/>
          <w:sz w:val="24"/>
          <w:szCs w:val="24"/>
        </w:rPr>
        <w:t>26.51.52.130 Приборы для измерения или контроля давления жидкостей и газов</w:t>
      </w:r>
      <w:r>
        <w:rPr>
          <w:rFonts w:ascii="Times New Roman" w:hAnsi="Times New Roman" w:cs="Times New Roman"/>
          <w:sz w:val="24"/>
          <w:szCs w:val="24"/>
        </w:rPr>
        <w:t>;</w:t>
      </w:r>
    </w:p>
    <w:p w14:paraId="3EF5D9FB" w14:textId="77777777" w:rsidR="006B7E5F" w:rsidRDefault="006B7E5F" w:rsidP="006B7E5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ОКПД 2: </w:t>
      </w:r>
      <w:r w:rsidRPr="006B7E5F">
        <w:rPr>
          <w:rFonts w:ascii="Times New Roman" w:hAnsi="Times New Roman" w:cs="Times New Roman"/>
          <w:sz w:val="24"/>
          <w:szCs w:val="24"/>
        </w:rPr>
        <w:t>26.51.52.130 Приборы для измерения или контроля давления жидкостей и газов</w:t>
      </w:r>
      <w:r>
        <w:rPr>
          <w:rFonts w:ascii="Times New Roman" w:hAnsi="Times New Roman" w:cs="Times New Roman"/>
          <w:sz w:val="24"/>
          <w:szCs w:val="24"/>
        </w:rPr>
        <w:t>;</w:t>
      </w:r>
    </w:p>
    <w:p w14:paraId="78B837A4" w14:textId="77777777" w:rsidR="006B7E5F" w:rsidRDefault="006B7E5F" w:rsidP="006B7E5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ОКПД 2: </w:t>
      </w:r>
      <w:r w:rsidRPr="006B7E5F">
        <w:rPr>
          <w:rFonts w:ascii="Times New Roman" w:hAnsi="Times New Roman" w:cs="Times New Roman"/>
          <w:sz w:val="24"/>
          <w:szCs w:val="24"/>
        </w:rPr>
        <w:t>26.51.52.130 Приборы для измерения или контроля давления жидкостей и газов</w:t>
      </w:r>
      <w:r>
        <w:rPr>
          <w:rFonts w:ascii="Times New Roman" w:hAnsi="Times New Roman" w:cs="Times New Roman"/>
          <w:sz w:val="24"/>
          <w:szCs w:val="24"/>
        </w:rPr>
        <w:t>;</w:t>
      </w:r>
    </w:p>
    <w:p w14:paraId="4E3B7707" w14:textId="77777777" w:rsidR="006B7E5F" w:rsidRDefault="006B7E5F" w:rsidP="006B7E5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ОКПД 2: </w:t>
      </w:r>
      <w:r w:rsidRPr="006B7E5F">
        <w:rPr>
          <w:rFonts w:ascii="Times New Roman" w:hAnsi="Times New Roman" w:cs="Times New Roman"/>
          <w:sz w:val="24"/>
          <w:szCs w:val="24"/>
        </w:rPr>
        <w:t>26.51.52.130 Приборы для измерения или контроля давления жидкостей и газов</w:t>
      </w:r>
      <w:r>
        <w:rPr>
          <w:rFonts w:ascii="Times New Roman" w:hAnsi="Times New Roman" w:cs="Times New Roman"/>
          <w:sz w:val="24"/>
          <w:szCs w:val="24"/>
        </w:rPr>
        <w:t>;</w:t>
      </w:r>
    </w:p>
    <w:p w14:paraId="74EDFDB6" w14:textId="1663293C" w:rsidR="006B7E5F" w:rsidRDefault="006B7E5F" w:rsidP="001E2225">
      <w:pPr>
        <w:autoSpaceDE w:val="0"/>
        <w:autoSpaceDN w:val="0"/>
        <w:adjustRightInd w:val="0"/>
        <w:spacing w:after="0" w:line="240" w:lineRule="auto"/>
        <w:ind w:firstLine="540"/>
        <w:jc w:val="both"/>
        <w:rPr>
          <w:rFonts w:ascii="Times New Roman" w:hAnsi="Times New Roman" w:cs="Times New Roman"/>
          <w:sz w:val="24"/>
          <w:szCs w:val="24"/>
        </w:rPr>
      </w:pPr>
      <w:r w:rsidRPr="006B7E5F">
        <w:rPr>
          <w:rFonts w:ascii="Times New Roman" w:hAnsi="Times New Roman" w:cs="Times New Roman"/>
          <w:sz w:val="24"/>
          <w:szCs w:val="24"/>
        </w:rPr>
        <w:t>ОКПД 2: 26.51.51.110 Термометры</w:t>
      </w:r>
      <w:r>
        <w:rPr>
          <w:rFonts w:ascii="Times New Roman" w:hAnsi="Times New Roman" w:cs="Times New Roman"/>
          <w:sz w:val="24"/>
          <w:szCs w:val="24"/>
        </w:rPr>
        <w:t>;</w:t>
      </w:r>
    </w:p>
    <w:p w14:paraId="735B1ADA" w14:textId="0A6D2C75" w:rsidR="006B7E5F" w:rsidRDefault="006B7E5F" w:rsidP="001E2225">
      <w:pPr>
        <w:autoSpaceDE w:val="0"/>
        <w:autoSpaceDN w:val="0"/>
        <w:adjustRightInd w:val="0"/>
        <w:spacing w:after="0" w:line="240" w:lineRule="auto"/>
        <w:ind w:firstLine="540"/>
        <w:jc w:val="both"/>
        <w:rPr>
          <w:rFonts w:ascii="Times New Roman" w:hAnsi="Times New Roman" w:cs="Times New Roman"/>
          <w:sz w:val="24"/>
          <w:szCs w:val="24"/>
        </w:rPr>
      </w:pPr>
      <w:r w:rsidRPr="006B7E5F">
        <w:rPr>
          <w:rFonts w:ascii="Times New Roman" w:hAnsi="Times New Roman" w:cs="Times New Roman"/>
          <w:sz w:val="24"/>
          <w:szCs w:val="24"/>
        </w:rPr>
        <w:t>ОКПД 2: 26.51.51.110 Термометры</w:t>
      </w:r>
      <w:r>
        <w:rPr>
          <w:rFonts w:ascii="Times New Roman" w:hAnsi="Times New Roman" w:cs="Times New Roman"/>
          <w:sz w:val="24"/>
          <w:szCs w:val="24"/>
        </w:rPr>
        <w:t>;</w:t>
      </w:r>
    </w:p>
    <w:p w14:paraId="0037F093" w14:textId="0304A89A" w:rsidR="006B7E5F" w:rsidRDefault="006B7E5F" w:rsidP="006B7E5F">
      <w:pPr>
        <w:autoSpaceDE w:val="0"/>
        <w:autoSpaceDN w:val="0"/>
        <w:adjustRightInd w:val="0"/>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ОКПД 2: </w:t>
      </w:r>
      <w:r w:rsidRPr="006B7E5F">
        <w:rPr>
          <w:rFonts w:ascii="Times New Roman" w:hAnsi="Times New Roman" w:cs="Times New Roman"/>
          <w:sz w:val="24"/>
          <w:szCs w:val="24"/>
        </w:rPr>
        <w:t>26.51.51.110 Термометры</w:t>
      </w:r>
      <w:r>
        <w:rPr>
          <w:rFonts w:ascii="Times New Roman" w:hAnsi="Times New Roman" w:cs="Times New Roman"/>
          <w:sz w:val="24"/>
          <w:szCs w:val="24"/>
        </w:rPr>
        <w:t>.</w:t>
      </w:r>
    </w:p>
    <w:p w14:paraId="5581CB5A" w14:textId="2217E05B"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DA15F7">
        <w:rPr>
          <w:rFonts w:ascii="Times New Roman" w:hAnsi="Times New Roman" w:cs="Times New Roman"/>
          <w:sz w:val="24"/>
          <w:szCs w:val="24"/>
        </w:rPr>
        <w:t>1.2. Наименование</w:t>
      </w:r>
      <w:r w:rsidRPr="00056D40">
        <w:rPr>
          <w:rFonts w:ascii="Times New Roman" w:hAnsi="Times New Roman" w:cs="Times New Roman"/>
          <w:sz w:val="24"/>
          <w:szCs w:val="24"/>
        </w:rPr>
        <w:t xml:space="preserve"> и колич</w:t>
      </w:r>
      <w:r w:rsidRPr="00C16723">
        <w:rPr>
          <w:rFonts w:ascii="Times New Roman" w:hAnsi="Times New Roman" w:cs="Times New Roman"/>
          <w:sz w:val="24"/>
          <w:szCs w:val="24"/>
        </w:rPr>
        <w:t xml:space="preserve">ество поставляемого Товара указаны в </w:t>
      </w:r>
      <w:r w:rsidR="00800F4E" w:rsidRPr="00800F4E">
        <w:rPr>
          <w:rFonts w:ascii="Times New Roman" w:hAnsi="Times New Roman" w:cs="Times New Roman"/>
          <w:sz w:val="24"/>
          <w:szCs w:val="24"/>
        </w:rPr>
        <w:t>Спецификаци</w:t>
      </w:r>
      <w:r w:rsidR="00800F4E">
        <w:rPr>
          <w:rFonts w:ascii="Times New Roman" w:hAnsi="Times New Roman" w:cs="Times New Roman"/>
          <w:sz w:val="24"/>
          <w:szCs w:val="24"/>
        </w:rPr>
        <w:t>и</w:t>
      </w:r>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6F632C76"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4AAD92DE" w14:textId="592AA3CB"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7FE82CFB"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09128D53"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27C4719C" w14:textId="6C22EF14"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w:t>
      </w:r>
      <w:r w:rsidRPr="005D2FE8">
        <w:rPr>
          <w:rFonts w:ascii="Times New Roman" w:hAnsi="Times New Roman" w:cs="Times New Roman"/>
          <w:sz w:val="24"/>
          <w:szCs w:val="24"/>
        </w:rPr>
        <w:t xml:space="preserve">также все расходы на </w:t>
      </w:r>
      <w:r w:rsidR="002D2F84" w:rsidRPr="005D2FE8">
        <w:rPr>
          <w:rFonts w:ascii="Times New Roman" w:hAnsi="Times New Roman" w:cs="Times New Roman"/>
          <w:i/>
          <w:sz w:val="24"/>
          <w:szCs w:val="24"/>
        </w:rPr>
        <w:t>упаковку, маркировку, доставку и разгрузку</w:t>
      </w:r>
      <w:hyperlink w:anchor="Par482" w:history="1"/>
      <w:r w:rsidRPr="005D2FE8">
        <w:rPr>
          <w:rFonts w:ascii="Times New Roman" w:hAnsi="Times New Roman" w:cs="Times New Roman"/>
          <w:sz w:val="24"/>
          <w:szCs w:val="24"/>
        </w:rPr>
        <w:t xml:space="preserve">, </w:t>
      </w:r>
      <w:r w:rsidR="002D2F84" w:rsidRPr="005D2FE8">
        <w:rPr>
          <w:rFonts w:ascii="Times New Roman" w:hAnsi="Times New Roman" w:cs="Times New Roman"/>
          <w:i/>
          <w:sz w:val="24"/>
          <w:szCs w:val="24"/>
        </w:rPr>
        <w:t xml:space="preserve">подъем на этаж до места указанного Заказчиком, </w:t>
      </w:r>
      <w:r w:rsidRPr="005D2FE8">
        <w:rPr>
          <w:rFonts w:ascii="Times New Roman" w:hAnsi="Times New Roman" w:cs="Times New Roman"/>
          <w:sz w:val="24"/>
          <w:szCs w:val="24"/>
        </w:rPr>
        <w:t xml:space="preserve">уплату налогов, пошлин, сборов и других обязательных платежей, которые </w:t>
      </w:r>
      <w:r w:rsidRPr="005D2FE8">
        <w:rPr>
          <w:rFonts w:ascii="Times New Roman" w:hAnsi="Times New Roman" w:cs="Times New Roman"/>
          <w:sz w:val="24"/>
          <w:szCs w:val="24"/>
        </w:rPr>
        <w:lastRenderedPageBreak/>
        <w:t>Поставщик должен выплатить в связи с выполнением обязательств по</w:t>
      </w:r>
      <w:r w:rsidRPr="00C16723">
        <w:rPr>
          <w:rFonts w:ascii="Times New Roman" w:hAnsi="Times New Roman" w:cs="Times New Roman"/>
          <w:sz w:val="24"/>
          <w:szCs w:val="24"/>
        </w:rPr>
        <w:t xml:space="preserve">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364739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6586F5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10"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058B8B86"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может быть снижена по соглашению Сторон </w:t>
      </w:r>
      <w:proofErr w:type="gramStart"/>
      <w:r w:rsidRPr="00C16723">
        <w:rPr>
          <w:rFonts w:ascii="Times New Roman" w:hAnsi="Times New Roman" w:cs="Times New Roman"/>
          <w:sz w:val="24"/>
          <w:szCs w:val="24"/>
        </w:rPr>
        <w:t>без изменения</w:t>
      </w:r>
      <w:proofErr w:type="gramEnd"/>
      <w:r w:rsidRPr="00C16723">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55744475"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68731FDB"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39A0F38"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8469814" w14:textId="03628F4F" w:rsidR="005D2FE8" w:rsidRDefault="00C16723" w:rsidP="005D2FE8">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F733FC" w:rsidRPr="00F733FC">
        <w:rPr>
          <w:rFonts w:ascii="Times New Roman" w:hAnsi="Times New Roman" w:cs="Times New Roman"/>
          <w:sz w:val="24"/>
          <w:szCs w:val="24"/>
        </w:rPr>
        <w:t>внебюджетные средства: «Внебюджетные средства: Субсидии на финансовое обеспечение выполнения государственного задания».</w:t>
      </w:r>
    </w:p>
    <w:p w14:paraId="77453511" w14:textId="77777777" w:rsidR="00C16723" w:rsidRPr="00C16723" w:rsidRDefault="00C16723" w:rsidP="00CF45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3511CC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6DB75B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40CA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4C99C7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428CB2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AA89CC3" w14:textId="7395E978"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2192AA8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A4ADAD" w14:textId="77777777" w:rsidR="00C16723" w:rsidRPr="00AF6368"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AF6368">
        <w:rPr>
          <w:rFonts w:ascii="Times New Roman" w:hAnsi="Times New Roman" w:cs="Times New Roman"/>
          <w:sz w:val="24"/>
          <w:szCs w:val="24"/>
        </w:rPr>
        <w:lastRenderedPageBreak/>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52A774E7" w14:textId="281FC22A" w:rsidR="00C16723" w:rsidRPr="00E01F8B" w:rsidRDefault="00C16723" w:rsidP="001E2225">
      <w:pPr>
        <w:autoSpaceDE w:val="0"/>
        <w:autoSpaceDN w:val="0"/>
        <w:adjustRightInd w:val="0"/>
        <w:spacing w:after="0" w:line="240" w:lineRule="auto"/>
        <w:ind w:firstLine="540"/>
        <w:jc w:val="both"/>
        <w:rPr>
          <w:rFonts w:ascii="Times New Roman" w:hAnsi="Times New Roman" w:cs="Times New Roman"/>
          <w:bCs/>
          <w:sz w:val="24"/>
          <w:szCs w:val="24"/>
        </w:rPr>
      </w:pPr>
      <w:r w:rsidRPr="00AF6368">
        <w:rPr>
          <w:rFonts w:ascii="Times New Roman" w:hAnsi="Times New Roman" w:cs="Times New Roman"/>
          <w:sz w:val="24"/>
          <w:szCs w:val="24"/>
        </w:rPr>
        <w:t xml:space="preserve">Поставка Товара осуществляется Поставщиком </w:t>
      </w:r>
      <w:r w:rsidR="005858C4">
        <w:rPr>
          <w:rFonts w:ascii="Times New Roman" w:hAnsi="Times New Roman" w:cs="Times New Roman"/>
          <w:b/>
          <w:sz w:val="24"/>
          <w:szCs w:val="24"/>
        </w:rPr>
        <w:t xml:space="preserve">до </w:t>
      </w:r>
      <w:r w:rsidR="00700000">
        <w:rPr>
          <w:rFonts w:ascii="Times New Roman" w:hAnsi="Times New Roman" w:cs="Times New Roman"/>
          <w:b/>
          <w:sz w:val="24"/>
          <w:szCs w:val="24"/>
        </w:rPr>
        <w:t>1</w:t>
      </w:r>
      <w:r w:rsidR="00B26810">
        <w:rPr>
          <w:rFonts w:ascii="Times New Roman" w:hAnsi="Times New Roman" w:cs="Times New Roman"/>
          <w:b/>
          <w:sz w:val="24"/>
          <w:szCs w:val="24"/>
        </w:rPr>
        <w:t>5</w:t>
      </w:r>
      <w:r w:rsidR="005858C4">
        <w:rPr>
          <w:rFonts w:ascii="Times New Roman" w:hAnsi="Times New Roman" w:cs="Times New Roman"/>
          <w:b/>
          <w:sz w:val="24"/>
          <w:szCs w:val="24"/>
        </w:rPr>
        <w:t>.1</w:t>
      </w:r>
      <w:r w:rsidR="00700000">
        <w:rPr>
          <w:rFonts w:ascii="Times New Roman" w:hAnsi="Times New Roman" w:cs="Times New Roman"/>
          <w:b/>
          <w:sz w:val="24"/>
          <w:szCs w:val="24"/>
        </w:rPr>
        <w:t>2</w:t>
      </w:r>
      <w:r w:rsidR="005858C4">
        <w:rPr>
          <w:rFonts w:ascii="Times New Roman" w:hAnsi="Times New Roman" w:cs="Times New Roman"/>
          <w:b/>
          <w:sz w:val="24"/>
          <w:szCs w:val="24"/>
        </w:rPr>
        <w:t>.2023 г.,</w:t>
      </w:r>
      <w:r w:rsidR="00E01F8B" w:rsidRPr="00E01F8B">
        <w:rPr>
          <w:rFonts w:ascii="Times New Roman" w:hAnsi="Times New Roman" w:cs="Times New Roman"/>
          <w:b/>
          <w:sz w:val="24"/>
          <w:szCs w:val="24"/>
        </w:rPr>
        <w:t xml:space="preserve"> </w:t>
      </w:r>
      <w:r w:rsidR="00E01F8B" w:rsidRPr="00E01F8B">
        <w:rPr>
          <w:rFonts w:ascii="Times New Roman" w:hAnsi="Times New Roman" w:cs="Times New Roman"/>
          <w:bCs/>
          <w:sz w:val="24"/>
          <w:szCs w:val="24"/>
        </w:rPr>
        <w:t>со дня, следующего за днем заключения Сторонами настоящего Контракта.</w:t>
      </w:r>
    </w:p>
    <w:p w14:paraId="2830FBC1" w14:textId="7CE0BE97" w:rsidR="00D620DC" w:rsidRDefault="00C16723" w:rsidP="00D620DC">
      <w:pPr>
        <w:autoSpaceDE w:val="0"/>
        <w:autoSpaceDN w:val="0"/>
        <w:adjustRightInd w:val="0"/>
        <w:spacing w:after="0" w:line="240" w:lineRule="auto"/>
        <w:ind w:firstLine="540"/>
        <w:jc w:val="both"/>
        <w:rPr>
          <w:rFonts w:ascii="Times New Roman" w:hAnsi="Times New Roman" w:cs="Times New Roman"/>
          <w:b/>
          <w:sz w:val="24"/>
          <w:szCs w:val="24"/>
        </w:rPr>
      </w:pPr>
      <w:r w:rsidRPr="00AF6368">
        <w:rPr>
          <w:rFonts w:ascii="Times New Roman" w:hAnsi="Times New Roman" w:cs="Times New Roman"/>
          <w:sz w:val="24"/>
          <w:szCs w:val="24"/>
        </w:rPr>
        <w:t>3.2</w:t>
      </w:r>
      <w:r w:rsidR="00752C4D" w:rsidRPr="00AF6368">
        <w:rPr>
          <w:rFonts w:ascii="Times New Roman" w:hAnsi="Times New Roman" w:cs="Times New Roman"/>
          <w:sz w:val="24"/>
          <w:szCs w:val="24"/>
        </w:rPr>
        <w:t xml:space="preserve">. </w:t>
      </w:r>
      <w:r w:rsidRPr="00AF6368">
        <w:rPr>
          <w:rFonts w:ascii="Times New Roman" w:hAnsi="Times New Roman" w:cs="Times New Roman"/>
          <w:sz w:val="24"/>
          <w:szCs w:val="24"/>
        </w:rPr>
        <w:t>Поставка То</w:t>
      </w:r>
      <w:r w:rsidR="0024667D" w:rsidRPr="00AF6368">
        <w:rPr>
          <w:rFonts w:ascii="Times New Roman" w:hAnsi="Times New Roman" w:cs="Times New Roman"/>
          <w:sz w:val="24"/>
          <w:szCs w:val="24"/>
        </w:rPr>
        <w:t xml:space="preserve">вара осуществляется Поставщиком </w:t>
      </w:r>
      <w:r w:rsidRPr="00AF6368">
        <w:rPr>
          <w:rFonts w:ascii="Times New Roman" w:hAnsi="Times New Roman" w:cs="Times New Roman"/>
          <w:b/>
          <w:sz w:val="24"/>
          <w:szCs w:val="24"/>
        </w:rPr>
        <w:t>по адресу:</w:t>
      </w:r>
      <w:bookmarkStart w:id="5" w:name="Par98"/>
      <w:bookmarkStart w:id="6" w:name="Par111"/>
      <w:bookmarkEnd w:id="5"/>
      <w:bookmarkEnd w:id="6"/>
      <w:r w:rsidR="00DE241D">
        <w:rPr>
          <w:rFonts w:ascii="Times New Roman" w:hAnsi="Times New Roman" w:cs="Times New Roman"/>
          <w:b/>
          <w:sz w:val="24"/>
          <w:szCs w:val="24"/>
        </w:rPr>
        <w:t xml:space="preserve"> </w:t>
      </w:r>
      <w:proofErr w:type="gramStart"/>
      <w:r w:rsidR="00747039" w:rsidRPr="00747039">
        <w:rPr>
          <w:rFonts w:ascii="Times New Roman" w:hAnsi="Times New Roman" w:cs="Times New Roman"/>
          <w:b/>
          <w:sz w:val="24"/>
          <w:szCs w:val="24"/>
        </w:rPr>
        <w:t xml:space="preserve">197373, </w:t>
      </w:r>
      <w:r w:rsidR="005E44DC">
        <w:rPr>
          <w:rFonts w:ascii="Times New Roman" w:hAnsi="Times New Roman" w:cs="Times New Roman"/>
          <w:b/>
          <w:sz w:val="24"/>
          <w:szCs w:val="24"/>
        </w:rPr>
        <w:t xml:space="preserve">  </w:t>
      </w:r>
      <w:proofErr w:type="gramEnd"/>
      <w:r w:rsidR="005E44DC">
        <w:rPr>
          <w:rFonts w:ascii="Times New Roman" w:hAnsi="Times New Roman" w:cs="Times New Roman"/>
          <w:b/>
          <w:sz w:val="24"/>
          <w:szCs w:val="24"/>
        </w:rPr>
        <w:t xml:space="preserve">                          </w:t>
      </w:r>
      <w:r w:rsidR="00747039" w:rsidRPr="00747039">
        <w:rPr>
          <w:rFonts w:ascii="Times New Roman" w:hAnsi="Times New Roman" w:cs="Times New Roman"/>
          <w:b/>
          <w:sz w:val="24"/>
          <w:szCs w:val="24"/>
        </w:rPr>
        <w:t>г. Санкт-Петербург, ул. Нижне-Каменская, д.1.</w:t>
      </w:r>
    </w:p>
    <w:p w14:paraId="23A64137" w14:textId="77777777" w:rsidR="00D620DC" w:rsidRDefault="00D620DC" w:rsidP="00D620DC">
      <w:pPr>
        <w:autoSpaceDE w:val="0"/>
        <w:autoSpaceDN w:val="0"/>
        <w:adjustRightInd w:val="0"/>
        <w:spacing w:after="0" w:line="240" w:lineRule="auto"/>
        <w:ind w:firstLine="540"/>
        <w:jc w:val="both"/>
        <w:rPr>
          <w:rFonts w:ascii="Times New Roman" w:hAnsi="Times New Roman" w:cs="Times New Roman"/>
          <w:b/>
          <w:sz w:val="24"/>
          <w:szCs w:val="24"/>
        </w:rPr>
      </w:pPr>
    </w:p>
    <w:p w14:paraId="1997AE7F" w14:textId="65379BD0" w:rsidR="00C16723" w:rsidRDefault="00C16723" w:rsidP="00D620DC">
      <w:pPr>
        <w:autoSpaceDE w:val="0"/>
        <w:autoSpaceDN w:val="0"/>
        <w:adjustRightInd w:val="0"/>
        <w:spacing w:after="0" w:line="240" w:lineRule="auto"/>
        <w:ind w:firstLine="540"/>
        <w:jc w:val="center"/>
        <w:rPr>
          <w:rFonts w:ascii="Times New Roman" w:hAnsi="Times New Roman" w:cs="Times New Roman"/>
          <w:b/>
          <w:bCs/>
          <w:sz w:val="24"/>
          <w:szCs w:val="24"/>
        </w:rPr>
      </w:pPr>
      <w:r w:rsidRPr="00D620DC">
        <w:rPr>
          <w:rFonts w:ascii="Times New Roman" w:hAnsi="Times New Roman" w:cs="Times New Roman"/>
          <w:b/>
          <w:bCs/>
          <w:sz w:val="24"/>
          <w:szCs w:val="24"/>
        </w:rPr>
        <w:t>4. Взаимодействие Сторон</w:t>
      </w:r>
    </w:p>
    <w:p w14:paraId="48760B22" w14:textId="77777777" w:rsidR="00D620DC" w:rsidRPr="00D620DC" w:rsidRDefault="00D620DC" w:rsidP="00D620DC">
      <w:pPr>
        <w:autoSpaceDE w:val="0"/>
        <w:autoSpaceDN w:val="0"/>
        <w:adjustRightInd w:val="0"/>
        <w:spacing w:after="0" w:line="240" w:lineRule="auto"/>
        <w:ind w:firstLine="540"/>
        <w:jc w:val="center"/>
        <w:rPr>
          <w:rFonts w:ascii="Times New Roman" w:hAnsi="Times New Roman" w:cs="Times New Roman"/>
          <w:b/>
          <w:bCs/>
          <w:sz w:val="24"/>
          <w:szCs w:val="24"/>
        </w:rPr>
      </w:pPr>
    </w:p>
    <w:p w14:paraId="6B0DF6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11B2DD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15E5A34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5B668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1CF664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C9349C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981E933"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7DC3341"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5A70368"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7" w:name="Par184"/>
      <w:bookmarkEnd w:id="7"/>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433A68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32C7C76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353A5A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98"/>
      <w:bookmarkEnd w:id="8"/>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AB523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99"/>
      <w:bookmarkEnd w:id="9"/>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213FD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43E449D1"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552ABE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63D5BB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210"/>
      <w:bookmarkEnd w:id="10"/>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98E6133"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1" w:name="Par211"/>
      <w:bookmarkEnd w:id="11"/>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0633AA9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0723F3CB"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94C682C"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3452704"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1EF6A5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7742E7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5CCA91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62493F6A" w14:textId="77777777" w:rsidR="00C16723" w:rsidRPr="00C16723" w:rsidRDefault="0020328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4.4.1. Требовать от </w:t>
      </w:r>
      <w:r w:rsidR="00C16723" w:rsidRPr="00C16723">
        <w:rPr>
          <w:rFonts w:ascii="Times New Roman" w:hAnsi="Times New Roman" w:cs="Times New Roman"/>
          <w:sz w:val="24"/>
          <w:szCs w:val="24"/>
        </w:rPr>
        <w:t>Поставщика надлежащего исполнения обязательств по настоящему Контракту.</w:t>
      </w:r>
    </w:p>
    <w:p w14:paraId="2F12B7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7C1E20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2AE3CD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0044B2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67C60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C7C9A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29"/>
      <w:bookmarkEnd w:id="12"/>
      <w:r w:rsidRPr="00C16723">
        <w:rPr>
          <w:rFonts w:ascii="Times New Roman" w:hAnsi="Times New Roman" w:cs="Times New Roman"/>
          <w:sz w:val="24"/>
          <w:szCs w:val="24"/>
        </w:rPr>
        <w:lastRenderedPageBreak/>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34A88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D73D4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FB0C084" w14:textId="6C35C0F0"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5AD638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751010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9A15B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E51AD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0E877A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7E84DF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4A6CB0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6C508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FD54F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551EB1E" w14:textId="7411DC1A" w:rsidR="00C16723" w:rsidRPr="00E84634" w:rsidRDefault="00C16723" w:rsidP="00CA3B12">
      <w:pPr>
        <w:autoSpaceDE w:val="0"/>
        <w:autoSpaceDN w:val="0"/>
        <w:adjustRightInd w:val="0"/>
        <w:spacing w:after="0" w:line="240" w:lineRule="auto"/>
        <w:jc w:val="center"/>
        <w:outlineLvl w:val="0"/>
        <w:rPr>
          <w:rFonts w:ascii="Times New Roman" w:hAnsi="Times New Roman" w:cs="Times New Roman"/>
          <w:sz w:val="24"/>
          <w:szCs w:val="24"/>
        </w:rPr>
      </w:pPr>
      <w:bookmarkStart w:id="13" w:name="Par243"/>
      <w:bookmarkEnd w:id="13"/>
      <w:r w:rsidRPr="00E84634">
        <w:rPr>
          <w:rFonts w:ascii="Times New Roman" w:hAnsi="Times New Roman" w:cs="Times New Roman"/>
          <w:b/>
          <w:bCs/>
          <w:sz w:val="24"/>
          <w:szCs w:val="24"/>
        </w:rPr>
        <w:t>6. Гарантия, качество Товара</w:t>
      </w:r>
    </w:p>
    <w:p w14:paraId="32B592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D33ED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151E40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4AEA6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B4508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22665B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4BD89E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503F78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2DF5FB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B90F4E9" w14:textId="24428C20" w:rsidR="00E84634" w:rsidRDefault="00C16723" w:rsidP="0046002A">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8F2AE53" w14:textId="77777777" w:rsidR="0046002A" w:rsidRPr="00C16723" w:rsidRDefault="0046002A" w:rsidP="0046002A">
      <w:pPr>
        <w:autoSpaceDE w:val="0"/>
        <w:autoSpaceDN w:val="0"/>
        <w:adjustRightInd w:val="0"/>
        <w:spacing w:after="0" w:line="240" w:lineRule="auto"/>
        <w:ind w:firstLine="540"/>
        <w:jc w:val="both"/>
        <w:rPr>
          <w:rFonts w:ascii="Times New Roman" w:hAnsi="Times New Roman" w:cs="Times New Roman"/>
          <w:sz w:val="24"/>
          <w:szCs w:val="24"/>
        </w:rPr>
      </w:pPr>
    </w:p>
    <w:p w14:paraId="33108EB3" w14:textId="65D694A8"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4" w:name="Par264"/>
      <w:bookmarkEnd w:id="14"/>
      <w:r w:rsidRPr="00C16723">
        <w:rPr>
          <w:rFonts w:ascii="Times New Roman" w:hAnsi="Times New Roman" w:cs="Times New Roman"/>
          <w:b/>
          <w:bCs/>
          <w:sz w:val="24"/>
          <w:szCs w:val="24"/>
        </w:rPr>
        <w:t>7. Ответственность Сторон</w:t>
      </w:r>
    </w:p>
    <w:p w14:paraId="1D3F2C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BA7F6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5A257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FFCDE5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72E9E174"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117B0E0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8D642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70"/>
      <w:bookmarkEnd w:id="15"/>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EC294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71"/>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59BD39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4B52F74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E63A16"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434F3429"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090DE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0B05F78" w14:textId="5F3F21D6"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6"/>
      <w:bookmarkEnd w:id="17"/>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B5AB9">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14:paraId="694B60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7"/>
      <w:bookmarkStart w:id="19" w:name="Par279"/>
      <w:bookmarkEnd w:id="18"/>
      <w:bookmarkEnd w:id="19"/>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0BCE5D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81"/>
      <w:bookmarkEnd w:id="20"/>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6E642C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9CC4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7B2A63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3D9D4A" w14:textId="6029CC58"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14:paraId="6AC7EC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12CA16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DD3678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62374044" w14:textId="762AB9E0"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7CA960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8F061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08E822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C8BC413" w14:textId="31431934"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28EDF0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B2408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0631C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540A6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C4E225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C8709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37584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E5FD9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E204C72" w14:textId="2D8A64A0"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582173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65317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0CBAEC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A1ACB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0F1C70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66E3D0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10</w:t>
      </w:r>
      <w:r w:rsidR="00E84634">
        <w:rPr>
          <w:rFonts w:ascii="Times New Roman" w:hAnsi="Times New Roman" w:cs="Times New Roman"/>
          <w:sz w:val="24"/>
          <w:szCs w:val="24"/>
        </w:rPr>
        <w:t xml:space="preserve"> (десяти)</w:t>
      </w:r>
      <w:r>
        <w:rPr>
          <w:rFonts w:ascii="Times New Roman" w:hAnsi="Times New Roman" w:cs="Times New Roman"/>
          <w:sz w:val="24"/>
          <w:szCs w:val="24"/>
        </w:rPr>
        <w:t xml:space="preserve">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4E280065"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FA40E2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3BF40B1"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B21700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CD3E9C7"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w:t>
      </w:r>
      <w:r w:rsidRPr="00C16723">
        <w:rPr>
          <w:rFonts w:ascii="Times New Roman" w:hAnsi="Times New Roman" w:cs="Times New Roman"/>
          <w:sz w:val="24"/>
          <w:szCs w:val="24"/>
        </w:rPr>
        <w:lastRenderedPageBreak/>
        <w:t>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8BC4F55"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4B3C5A2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655A6D31" w14:textId="2233853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591BDC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CE308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363"/>
      <w:bookmarkEnd w:id="21"/>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w:t>
      </w:r>
      <w:r w:rsidR="00310E16">
        <w:rPr>
          <w:rFonts w:ascii="Times New Roman" w:hAnsi="Times New Roman" w:cs="Times New Roman"/>
          <w:sz w:val="24"/>
          <w:szCs w:val="24"/>
        </w:rPr>
        <w:t>еими Сторонами и действует по 25</w:t>
      </w:r>
      <w:r w:rsidR="0039429C">
        <w:rPr>
          <w:rFonts w:ascii="Times New Roman" w:hAnsi="Times New Roman" w:cs="Times New Roman"/>
          <w:sz w:val="24"/>
          <w:szCs w:val="24"/>
        </w:rPr>
        <w:t>.12.</w:t>
      </w:r>
      <w:r w:rsidR="0039429C" w:rsidRPr="004042A4">
        <w:rPr>
          <w:rFonts w:ascii="Times New Roman" w:hAnsi="Times New Roman" w:cs="Times New Roman"/>
          <w:sz w:val="24"/>
          <w:szCs w:val="24"/>
        </w:rPr>
        <w:t>20</w:t>
      </w:r>
      <w:r w:rsidR="00AF46C0" w:rsidRPr="004042A4">
        <w:rPr>
          <w:rFonts w:ascii="Times New Roman" w:hAnsi="Times New Roman" w:cs="Times New Roman"/>
          <w:sz w:val="24"/>
          <w:szCs w:val="24"/>
        </w:rPr>
        <w:t>23</w:t>
      </w:r>
      <w:r w:rsidRPr="004042A4">
        <w:rPr>
          <w:rFonts w:ascii="Times New Roman" w:hAnsi="Times New Roman" w:cs="Times New Roman"/>
          <w:sz w:val="24"/>
          <w:szCs w:val="24"/>
        </w:rPr>
        <w:t xml:space="preserve"> г. (</w:t>
      </w:r>
      <w:r w:rsidRPr="00C16723">
        <w:rPr>
          <w:rFonts w:ascii="Times New Roman" w:hAnsi="Times New Roman" w:cs="Times New Roman"/>
          <w:sz w:val="24"/>
          <w:szCs w:val="24"/>
        </w:rPr>
        <w:t>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CCDC3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CDA90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37F41D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B0AEF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2B0A12">
          <w:rPr>
            <w:rFonts w:ascii="Times New Roman" w:hAnsi="Times New Roman" w:cs="Times New Roman"/>
            <w:sz w:val="24"/>
            <w:szCs w:val="24"/>
          </w:rPr>
          <w:t>статьей 95</w:t>
        </w:r>
      </w:hyperlink>
      <w:r w:rsidR="0039429C" w:rsidRPr="002B0A12">
        <w:rPr>
          <w:rFonts w:ascii="Times New Roman" w:hAnsi="Times New Roman" w:cs="Times New Roman"/>
          <w:sz w:val="24"/>
          <w:szCs w:val="24"/>
        </w:rPr>
        <w:t xml:space="preserve">, </w:t>
      </w:r>
      <w:r w:rsidR="00AF46C0" w:rsidRPr="002B0A12">
        <w:rPr>
          <w:rFonts w:ascii="Times New Roman" w:hAnsi="Times New Roman" w:cs="Times New Roman"/>
          <w:sz w:val="24"/>
          <w:szCs w:val="24"/>
        </w:rPr>
        <w:t>частями 65.1</w:t>
      </w:r>
      <w:r w:rsidR="0039429C" w:rsidRPr="002B0A12">
        <w:rPr>
          <w:rFonts w:ascii="Times New Roman" w:hAnsi="Times New Roman" w:cs="Times New Roman"/>
          <w:sz w:val="24"/>
          <w:szCs w:val="24"/>
        </w:rPr>
        <w:t xml:space="preserve"> статьи 112</w:t>
      </w:r>
      <w:r w:rsidRPr="002B0A12">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D98F6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0437FA2" w14:textId="77777777"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0A02DF">
        <w:rPr>
          <w:rFonts w:ascii="Times New Roman" w:hAnsi="Times New Roman" w:cs="Times New Roman"/>
          <w:b/>
          <w:sz w:val="24"/>
          <w:szCs w:val="24"/>
        </w:rPr>
        <w:t>25</w:t>
      </w:r>
      <w:r w:rsidR="000132ED">
        <w:rPr>
          <w:rFonts w:ascii="Times New Roman" w:hAnsi="Times New Roman" w:cs="Times New Roman"/>
          <w:b/>
          <w:sz w:val="24"/>
          <w:szCs w:val="24"/>
        </w:rPr>
        <w:t>.12.2023 г.</w:t>
      </w:r>
      <w:r w:rsidR="00BD3190">
        <w:rPr>
          <w:rFonts w:ascii="Times New Roman" w:hAnsi="Times New Roman" w:cs="Times New Roman"/>
          <w:b/>
          <w:sz w:val="24"/>
          <w:szCs w:val="24"/>
        </w:rPr>
        <w:t xml:space="preserve">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14:paraId="488453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789F36E" w14:textId="7AAEE27B"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224C7A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B06913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5FEFA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51E846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6F65581" w14:textId="3D622EEC"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433B1A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D714B9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E6CEB9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95F7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rsidRPr="00C16723">
        <w:rPr>
          <w:rFonts w:ascii="Times New Roman" w:hAnsi="Times New Roman" w:cs="Times New Roman"/>
          <w:sz w:val="24"/>
          <w:szCs w:val="24"/>
        </w:rPr>
        <w:lastRenderedPageBreak/>
        <w:t>действий в пользу стимулирующей Стороны (предоставить неоправданные преимущества, предоставить какие-либо гарантии и т.д.);</w:t>
      </w:r>
    </w:p>
    <w:p w14:paraId="2B35DA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4C090E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7526EA" w14:textId="7ADAF7D2"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33629B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8E7E1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22CB17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4534F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6B1F60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2DCEF2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774B28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95A90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426278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6C482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E84634">
        <w:rPr>
          <w:rFonts w:ascii="Times New Roman" w:hAnsi="Times New Roman" w:cs="Times New Roman"/>
          <w:sz w:val="24"/>
          <w:szCs w:val="24"/>
        </w:rPr>
        <w:t>2 (</w:t>
      </w:r>
      <w:r w:rsidR="00595E7E">
        <w:rPr>
          <w:rFonts w:ascii="Times New Roman" w:hAnsi="Times New Roman" w:cs="Times New Roman"/>
          <w:sz w:val="24"/>
          <w:szCs w:val="24"/>
        </w:rPr>
        <w:t>двух</w:t>
      </w:r>
      <w:r w:rsidR="00E84634">
        <w:rPr>
          <w:rFonts w:ascii="Times New Roman" w:hAnsi="Times New Roman" w:cs="Times New Roman"/>
          <w:sz w:val="24"/>
          <w:szCs w:val="24"/>
        </w:rPr>
        <w:t>)</w:t>
      </w:r>
      <w:r w:rsidR="00595E7E">
        <w:rPr>
          <w:rFonts w:ascii="Times New Roman" w:hAnsi="Times New Roman" w:cs="Times New Roman"/>
          <w:sz w:val="24"/>
          <w:szCs w:val="24"/>
        </w:rPr>
        <w:t xml:space="preserve">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4BCFEA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74724C" w14:textId="467E6AFB"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14:paraId="48518C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B7B678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1DF978C3" w14:textId="069A9900" w:rsidR="00020554" w:rsidRDefault="00C16723" w:rsidP="00020554">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000132ED">
        <w:rPr>
          <w:rFonts w:ascii="Times New Roman" w:hAnsi="Times New Roman" w:cs="Times New Roman"/>
          <w:i/>
          <w:sz w:val="24"/>
          <w:szCs w:val="24"/>
        </w:rPr>
        <w:t>.</w:t>
      </w:r>
    </w:p>
    <w:p w14:paraId="4550C756" w14:textId="77777777" w:rsidR="0074464F" w:rsidRDefault="0074464F" w:rsidP="0074464F">
      <w:pPr>
        <w:autoSpaceDE w:val="0"/>
        <w:autoSpaceDN w:val="0"/>
        <w:adjustRightInd w:val="0"/>
        <w:spacing w:after="0" w:line="240" w:lineRule="auto"/>
        <w:ind w:firstLine="540"/>
        <w:jc w:val="both"/>
        <w:rPr>
          <w:rFonts w:ascii="Times New Roman" w:hAnsi="Times New Roman" w:cs="Times New Roman"/>
          <w:i/>
          <w:sz w:val="24"/>
          <w:szCs w:val="24"/>
        </w:rPr>
      </w:pPr>
    </w:p>
    <w:p w14:paraId="1170FC6E" w14:textId="77777777" w:rsidR="004C306D" w:rsidRDefault="004C306D" w:rsidP="00325F75">
      <w:pPr>
        <w:autoSpaceDE w:val="0"/>
        <w:autoSpaceDN w:val="0"/>
        <w:adjustRightInd w:val="0"/>
        <w:spacing w:after="0" w:line="240" w:lineRule="auto"/>
        <w:jc w:val="center"/>
        <w:outlineLvl w:val="0"/>
        <w:rPr>
          <w:rFonts w:ascii="Times New Roman" w:hAnsi="Times New Roman" w:cs="Times New Roman"/>
          <w:b/>
          <w:bCs/>
          <w:sz w:val="24"/>
          <w:szCs w:val="24"/>
        </w:rPr>
      </w:pPr>
    </w:p>
    <w:p w14:paraId="6B847190" w14:textId="77777777" w:rsidR="004C306D" w:rsidRDefault="004C306D" w:rsidP="00325F75">
      <w:pPr>
        <w:autoSpaceDE w:val="0"/>
        <w:autoSpaceDN w:val="0"/>
        <w:adjustRightInd w:val="0"/>
        <w:spacing w:after="0" w:line="240" w:lineRule="auto"/>
        <w:jc w:val="center"/>
        <w:outlineLvl w:val="0"/>
        <w:rPr>
          <w:rFonts w:ascii="Times New Roman" w:hAnsi="Times New Roman" w:cs="Times New Roman"/>
          <w:b/>
          <w:bCs/>
          <w:sz w:val="24"/>
          <w:szCs w:val="24"/>
        </w:rPr>
      </w:pPr>
    </w:p>
    <w:p w14:paraId="159A0A2D" w14:textId="77777777" w:rsidR="004C306D" w:rsidRDefault="004C306D" w:rsidP="00325F75">
      <w:pPr>
        <w:autoSpaceDE w:val="0"/>
        <w:autoSpaceDN w:val="0"/>
        <w:adjustRightInd w:val="0"/>
        <w:spacing w:after="0" w:line="240" w:lineRule="auto"/>
        <w:jc w:val="center"/>
        <w:outlineLvl w:val="0"/>
        <w:rPr>
          <w:rFonts w:ascii="Times New Roman" w:hAnsi="Times New Roman" w:cs="Times New Roman"/>
          <w:b/>
          <w:bCs/>
          <w:sz w:val="24"/>
          <w:szCs w:val="24"/>
        </w:rPr>
      </w:pPr>
    </w:p>
    <w:p w14:paraId="78E63C5D" w14:textId="77777777" w:rsidR="004C306D" w:rsidRDefault="004C306D" w:rsidP="00325F75">
      <w:pPr>
        <w:autoSpaceDE w:val="0"/>
        <w:autoSpaceDN w:val="0"/>
        <w:adjustRightInd w:val="0"/>
        <w:spacing w:after="0" w:line="240" w:lineRule="auto"/>
        <w:jc w:val="center"/>
        <w:outlineLvl w:val="0"/>
        <w:rPr>
          <w:rFonts w:ascii="Times New Roman" w:hAnsi="Times New Roman" w:cs="Times New Roman"/>
          <w:b/>
          <w:bCs/>
          <w:sz w:val="24"/>
          <w:szCs w:val="24"/>
        </w:rPr>
      </w:pPr>
    </w:p>
    <w:p w14:paraId="1F8C3EF7" w14:textId="77777777" w:rsidR="004C306D" w:rsidRDefault="004C306D" w:rsidP="00325F75">
      <w:pPr>
        <w:autoSpaceDE w:val="0"/>
        <w:autoSpaceDN w:val="0"/>
        <w:adjustRightInd w:val="0"/>
        <w:spacing w:after="0" w:line="240" w:lineRule="auto"/>
        <w:jc w:val="center"/>
        <w:outlineLvl w:val="0"/>
        <w:rPr>
          <w:rFonts w:ascii="Times New Roman" w:hAnsi="Times New Roman" w:cs="Times New Roman"/>
          <w:b/>
          <w:bCs/>
          <w:sz w:val="24"/>
          <w:szCs w:val="24"/>
        </w:rPr>
      </w:pPr>
    </w:p>
    <w:p w14:paraId="7180E5C6" w14:textId="77777777" w:rsidR="004C306D" w:rsidRDefault="004C306D" w:rsidP="00325F75">
      <w:pPr>
        <w:autoSpaceDE w:val="0"/>
        <w:autoSpaceDN w:val="0"/>
        <w:adjustRightInd w:val="0"/>
        <w:spacing w:after="0" w:line="240" w:lineRule="auto"/>
        <w:jc w:val="center"/>
        <w:outlineLvl w:val="0"/>
        <w:rPr>
          <w:rFonts w:ascii="Times New Roman" w:hAnsi="Times New Roman" w:cs="Times New Roman"/>
          <w:b/>
          <w:bCs/>
          <w:sz w:val="24"/>
          <w:szCs w:val="24"/>
        </w:rPr>
      </w:pPr>
    </w:p>
    <w:p w14:paraId="6D574173" w14:textId="77777777" w:rsidR="004C306D" w:rsidRDefault="004C306D" w:rsidP="00325F75">
      <w:pPr>
        <w:autoSpaceDE w:val="0"/>
        <w:autoSpaceDN w:val="0"/>
        <w:adjustRightInd w:val="0"/>
        <w:spacing w:after="0" w:line="240" w:lineRule="auto"/>
        <w:jc w:val="center"/>
        <w:outlineLvl w:val="0"/>
        <w:rPr>
          <w:rFonts w:ascii="Times New Roman" w:hAnsi="Times New Roman" w:cs="Times New Roman"/>
          <w:b/>
          <w:bCs/>
          <w:sz w:val="24"/>
          <w:szCs w:val="24"/>
        </w:rPr>
      </w:pPr>
    </w:p>
    <w:p w14:paraId="32DF846B" w14:textId="77777777" w:rsidR="004C306D" w:rsidRDefault="004C306D" w:rsidP="00325F75">
      <w:pPr>
        <w:autoSpaceDE w:val="0"/>
        <w:autoSpaceDN w:val="0"/>
        <w:adjustRightInd w:val="0"/>
        <w:spacing w:after="0" w:line="240" w:lineRule="auto"/>
        <w:jc w:val="center"/>
        <w:outlineLvl w:val="0"/>
        <w:rPr>
          <w:rFonts w:ascii="Times New Roman" w:hAnsi="Times New Roman" w:cs="Times New Roman"/>
          <w:b/>
          <w:bCs/>
          <w:sz w:val="24"/>
          <w:szCs w:val="24"/>
        </w:rPr>
      </w:pPr>
    </w:p>
    <w:p w14:paraId="46FC0AB4" w14:textId="4776C7E5" w:rsidR="0074464F" w:rsidRDefault="00A64BEF" w:rsidP="00325F7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lastRenderedPageBreak/>
        <w:t>17. Адреса. Банковские реквизиты и подписи Сторон</w:t>
      </w:r>
    </w:p>
    <w:p w14:paraId="5C7ACC8B"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jc w:val="both"/>
        <w:rPr>
          <w:rFonts w:ascii="Times New Roman" w:hAnsi="Times New Roman" w:cs="Times New Roman"/>
          <w:b/>
          <w:sz w:val="24"/>
          <w:szCs w:val="24"/>
        </w:rPr>
      </w:pPr>
      <w:r w:rsidRPr="0074464F">
        <w:rPr>
          <w:rFonts w:ascii="Times New Roman" w:hAnsi="Times New Roman" w:cs="Times New Roman"/>
          <w:b/>
          <w:sz w:val="24"/>
          <w:szCs w:val="24"/>
        </w:rPr>
        <w:t>ЗАКАЗЧИК:</w:t>
      </w:r>
    </w:p>
    <w:p w14:paraId="6E05D306"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rPr>
          <w:rFonts w:ascii="Times New Roman" w:hAnsi="Times New Roman" w:cs="Times New Roman"/>
          <w:b/>
          <w:sz w:val="24"/>
          <w:szCs w:val="24"/>
        </w:rPr>
      </w:pPr>
      <w:r w:rsidRPr="0074464F">
        <w:rPr>
          <w:rFonts w:ascii="Times New Roman" w:hAnsi="Times New Roman" w:cs="Times New Roman"/>
          <w:b/>
          <w:sz w:val="24"/>
          <w:szCs w:val="24"/>
        </w:rPr>
        <w:t>Санкт-Петербургское государственное бюджетное учреждение «Центр физической культуры, спорта и здоровья Приморского района»</w:t>
      </w:r>
    </w:p>
    <w:p w14:paraId="707D87E9"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rPr>
          <w:rFonts w:ascii="Times New Roman" w:hAnsi="Times New Roman" w:cs="Times New Roman"/>
          <w:b/>
          <w:sz w:val="24"/>
          <w:szCs w:val="24"/>
        </w:rPr>
      </w:pPr>
      <w:r w:rsidRPr="0074464F">
        <w:rPr>
          <w:rFonts w:ascii="Times New Roman" w:hAnsi="Times New Roman" w:cs="Times New Roman"/>
          <w:b/>
          <w:sz w:val="24"/>
          <w:szCs w:val="24"/>
        </w:rPr>
        <w:t>(СПб ГБУ «Центр спорта Приморского района»)</w:t>
      </w:r>
    </w:p>
    <w:p w14:paraId="1AD3E3DE"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sz w:val="24"/>
          <w:szCs w:val="24"/>
        </w:rPr>
        <w:t xml:space="preserve">197373, </w:t>
      </w:r>
      <w:proofErr w:type="spellStart"/>
      <w:r w:rsidRPr="0074464F">
        <w:rPr>
          <w:rFonts w:ascii="Times New Roman" w:hAnsi="Times New Roman" w:cs="Times New Roman"/>
          <w:sz w:val="24"/>
          <w:szCs w:val="24"/>
        </w:rPr>
        <w:t>г.Санкт</w:t>
      </w:r>
      <w:proofErr w:type="spellEnd"/>
      <w:r w:rsidRPr="0074464F">
        <w:rPr>
          <w:rFonts w:ascii="Times New Roman" w:hAnsi="Times New Roman" w:cs="Times New Roman"/>
          <w:sz w:val="24"/>
          <w:szCs w:val="24"/>
        </w:rPr>
        <w:t>-Петербург, ул. Нижне-Каменская, д.1</w:t>
      </w:r>
    </w:p>
    <w:p w14:paraId="4DD9769E"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sz w:val="24"/>
          <w:szCs w:val="24"/>
        </w:rPr>
        <w:t>ИНН 7814418209 КПП 781401001</w:t>
      </w:r>
    </w:p>
    <w:p w14:paraId="2AA8635E"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sz w:val="24"/>
          <w:szCs w:val="24"/>
        </w:rPr>
        <w:t>Лицевой счет 0641163</w:t>
      </w:r>
    </w:p>
    <w:p w14:paraId="18F8CA11"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b/>
          <w:sz w:val="24"/>
          <w:szCs w:val="24"/>
        </w:rPr>
        <w:t>Наименование кредитной организации</w:t>
      </w:r>
      <w:r>
        <w:rPr>
          <w:rFonts w:ascii="Times New Roman" w:hAnsi="Times New Roman" w:cs="Times New Roman"/>
          <w:sz w:val="24"/>
          <w:szCs w:val="24"/>
        </w:rPr>
        <w:t xml:space="preserve">: </w:t>
      </w:r>
      <w:r w:rsidRPr="0074464F">
        <w:rPr>
          <w:rFonts w:ascii="Times New Roman" w:hAnsi="Times New Roman" w:cs="Times New Roman"/>
          <w:sz w:val="24"/>
          <w:szCs w:val="24"/>
        </w:rPr>
        <w:t>Северо-Западное ГУ Банка России//УФК по г. Санкт-Петербургу, г. Санкт-Петербург</w:t>
      </w:r>
    </w:p>
    <w:p w14:paraId="1B6CBB81"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b/>
          <w:sz w:val="24"/>
          <w:szCs w:val="24"/>
        </w:rPr>
        <w:t>Адрес кредитной организации:</w:t>
      </w:r>
      <w:r>
        <w:rPr>
          <w:rFonts w:ascii="Times New Roman" w:hAnsi="Times New Roman" w:cs="Times New Roman"/>
          <w:sz w:val="24"/>
          <w:szCs w:val="24"/>
        </w:rPr>
        <w:t xml:space="preserve"> </w:t>
      </w:r>
      <w:r w:rsidRPr="0074464F">
        <w:rPr>
          <w:rFonts w:ascii="Times New Roman" w:hAnsi="Times New Roman" w:cs="Times New Roman"/>
          <w:sz w:val="24"/>
          <w:szCs w:val="24"/>
        </w:rPr>
        <w:t>191038, Российская Федерация, Санкт-Петербург, набережная реки Фонтанки, д.68, 70, 72, 74</w:t>
      </w:r>
    </w:p>
    <w:p w14:paraId="356208B9"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b/>
          <w:sz w:val="24"/>
          <w:szCs w:val="24"/>
        </w:rPr>
        <w:t>БИК:</w:t>
      </w:r>
      <w:r w:rsidRPr="0074464F">
        <w:rPr>
          <w:rFonts w:ascii="Times New Roman" w:hAnsi="Times New Roman" w:cs="Times New Roman"/>
          <w:sz w:val="24"/>
          <w:szCs w:val="24"/>
        </w:rPr>
        <w:t xml:space="preserve"> 014030106 </w:t>
      </w:r>
      <w:r w:rsidRPr="0074464F">
        <w:rPr>
          <w:rFonts w:ascii="Times New Roman" w:hAnsi="Times New Roman" w:cs="Times New Roman"/>
          <w:b/>
          <w:sz w:val="24"/>
          <w:szCs w:val="24"/>
        </w:rPr>
        <w:t>Лицевой счет: 0641163</w:t>
      </w:r>
    </w:p>
    <w:p w14:paraId="0CF57847"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b/>
          <w:sz w:val="24"/>
          <w:szCs w:val="24"/>
        </w:rPr>
        <w:t>Расчетный счет:</w:t>
      </w:r>
      <w:r w:rsidRPr="0074464F">
        <w:rPr>
          <w:rFonts w:ascii="Times New Roman" w:hAnsi="Times New Roman" w:cs="Times New Roman"/>
          <w:sz w:val="24"/>
          <w:szCs w:val="24"/>
        </w:rPr>
        <w:t xml:space="preserve"> 03224643400000007200</w:t>
      </w:r>
    </w:p>
    <w:p w14:paraId="4013F1D1"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ind w:firstLine="540"/>
        <w:jc w:val="both"/>
        <w:rPr>
          <w:rFonts w:ascii="Times New Roman" w:hAnsi="Times New Roman" w:cs="Times New Roman"/>
          <w:b/>
          <w:sz w:val="24"/>
          <w:szCs w:val="24"/>
        </w:rPr>
      </w:pPr>
    </w:p>
    <w:p w14:paraId="5830B757"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ind w:firstLine="540"/>
        <w:jc w:val="both"/>
        <w:rPr>
          <w:rFonts w:ascii="Times New Roman" w:hAnsi="Times New Roman" w:cs="Times New Roman"/>
          <w:b/>
          <w:sz w:val="24"/>
          <w:szCs w:val="24"/>
        </w:rPr>
      </w:pPr>
    </w:p>
    <w:p w14:paraId="5FF66B55" w14:textId="77777777" w:rsidR="004C306D" w:rsidRPr="0074464F" w:rsidRDefault="004C306D" w:rsidP="004C306D">
      <w:pPr>
        <w:framePr w:w="4591" w:h="5416" w:hRule="exact" w:hSpace="180" w:wrap="around" w:vAnchor="page" w:hAnchor="page" w:x="1336" w:y="1656"/>
        <w:autoSpaceDE w:val="0"/>
        <w:autoSpaceDN w:val="0"/>
        <w:adjustRightInd w:val="0"/>
        <w:spacing w:after="0" w:line="240" w:lineRule="auto"/>
        <w:ind w:firstLine="540"/>
        <w:jc w:val="both"/>
        <w:rPr>
          <w:rFonts w:ascii="Times New Roman" w:hAnsi="Times New Roman" w:cs="Times New Roman"/>
          <w:b/>
          <w:sz w:val="24"/>
          <w:szCs w:val="24"/>
        </w:rPr>
      </w:pPr>
    </w:p>
    <w:p w14:paraId="5A5C0393" w14:textId="77777777" w:rsidR="004C306D" w:rsidRDefault="004C306D" w:rsidP="00D764AB">
      <w:pPr>
        <w:autoSpaceDE w:val="0"/>
        <w:autoSpaceDN w:val="0"/>
        <w:adjustRightInd w:val="0"/>
        <w:spacing w:after="0" w:line="240" w:lineRule="auto"/>
        <w:ind w:left="4248" w:firstLine="708"/>
        <w:jc w:val="both"/>
        <w:rPr>
          <w:rFonts w:ascii="Times New Roman" w:hAnsi="Times New Roman" w:cs="Times New Roman"/>
          <w:sz w:val="24"/>
          <w:szCs w:val="24"/>
        </w:rPr>
      </w:pPr>
    </w:p>
    <w:p w14:paraId="4411148E" w14:textId="0B8076D8" w:rsidR="00325F75" w:rsidRPr="00325F75" w:rsidRDefault="00325F75" w:rsidP="00D764AB">
      <w:pPr>
        <w:autoSpaceDE w:val="0"/>
        <w:autoSpaceDN w:val="0"/>
        <w:adjustRightInd w:val="0"/>
        <w:spacing w:after="0" w:line="240" w:lineRule="auto"/>
        <w:ind w:left="4248" w:firstLine="708"/>
        <w:jc w:val="both"/>
        <w:rPr>
          <w:rFonts w:ascii="Times New Roman" w:hAnsi="Times New Roman" w:cs="Times New Roman"/>
          <w:b/>
          <w:sz w:val="24"/>
          <w:szCs w:val="24"/>
        </w:rPr>
      </w:pPr>
      <w:r w:rsidRPr="00325F75">
        <w:rPr>
          <w:rFonts w:ascii="Times New Roman" w:hAnsi="Times New Roman" w:cs="Times New Roman"/>
          <w:b/>
          <w:sz w:val="24"/>
          <w:szCs w:val="24"/>
        </w:rPr>
        <w:t>ПОСТАВЩИК:</w:t>
      </w:r>
    </w:p>
    <w:p w14:paraId="5E4E6E0A" w14:textId="77777777" w:rsidR="00325F75" w:rsidRPr="0074464F" w:rsidRDefault="00325F75" w:rsidP="00A64BEF">
      <w:pPr>
        <w:autoSpaceDE w:val="0"/>
        <w:autoSpaceDN w:val="0"/>
        <w:adjustRightInd w:val="0"/>
        <w:spacing w:after="0" w:line="240" w:lineRule="auto"/>
        <w:jc w:val="both"/>
        <w:rPr>
          <w:rFonts w:ascii="Times New Roman" w:hAnsi="Times New Roman" w:cs="Times New Roman"/>
          <w:sz w:val="24"/>
          <w:szCs w:val="24"/>
        </w:rPr>
      </w:pPr>
    </w:p>
    <w:p w14:paraId="01E06967" w14:textId="77777777" w:rsidR="00E222C3" w:rsidRPr="0074464F" w:rsidRDefault="00E222C3" w:rsidP="00E222C3">
      <w:pPr>
        <w:autoSpaceDE w:val="0"/>
        <w:autoSpaceDN w:val="0"/>
        <w:adjustRightInd w:val="0"/>
        <w:spacing w:after="0" w:line="240" w:lineRule="auto"/>
        <w:ind w:firstLine="540"/>
        <w:jc w:val="both"/>
        <w:rPr>
          <w:rFonts w:ascii="Times New Roman" w:hAnsi="Times New Roman" w:cs="Times New Roman"/>
          <w:sz w:val="24"/>
          <w:szCs w:val="24"/>
        </w:rPr>
      </w:pPr>
    </w:p>
    <w:p w14:paraId="193839E3"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1D11660D"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3F84CE20"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64E46D73"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2A47CE17"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1FB9FEC1"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3D6F0702"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676CA9D9"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4EBCC6AB"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3B1E69FC"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18D4B68D"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336BF612"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4FCBE8E1"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63146A45" w14:textId="77777777" w:rsidR="004C306D" w:rsidRDefault="004C306D" w:rsidP="008B2A70">
      <w:pPr>
        <w:autoSpaceDE w:val="0"/>
        <w:autoSpaceDN w:val="0"/>
        <w:adjustRightInd w:val="0"/>
        <w:spacing w:after="0" w:line="240" w:lineRule="auto"/>
        <w:outlineLvl w:val="0"/>
        <w:rPr>
          <w:rFonts w:ascii="Times New Roman" w:hAnsi="Times New Roman" w:cs="Times New Roman"/>
          <w:b/>
          <w:bCs/>
          <w:sz w:val="24"/>
          <w:szCs w:val="24"/>
        </w:rPr>
      </w:pPr>
    </w:p>
    <w:p w14:paraId="58D40B21" w14:textId="77777777" w:rsidR="004C306D" w:rsidRDefault="004C306D" w:rsidP="008B2A70">
      <w:pPr>
        <w:autoSpaceDE w:val="0"/>
        <w:autoSpaceDN w:val="0"/>
        <w:adjustRightInd w:val="0"/>
        <w:spacing w:after="0" w:line="240" w:lineRule="auto"/>
        <w:outlineLvl w:val="0"/>
        <w:rPr>
          <w:rFonts w:ascii="Times New Roman" w:hAnsi="Times New Roman" w:cs="Times New Roman"/>
          <w:b/>
          <w:bCs/>
          <w:sz w:val="24"/>
          <w:szCs w:val="24"/>
        </w:rPr>
      </w:pPr>
    </w:p>
    <w:p w14:paraId="2C415371" w14:textId="77777777" w:rsidR="004C306D" w:rsidRDefault="004C306D" w:rsidP="008B2A70">
      <w:pPr>
        <w:autoSpaceDE w:val="0"/>
        <w:autoSpaceDN w:val="0"/>
        <w:adjustRightInd w:val="0"/>
        <w:spacing w:after="0" w:line="240" w:lineRule="auto"/>
        <w:outlineLvl w:val="0"/>
        <w:rPr>
          <w:rFonts w:ascii="Times New Roman" w:hAnsi="Times New Roman" w:cs="Times New Roman"/>
          <w:b/>
          <w:bCs/>
          <w:sz w:val="24"/>
          <w:szCs w:val="24"/>
        </w:rPr>
        <w:sectPr w:rsidR="004C306D" w:rsidSect="001D671E">
          <w:pgSz w:w="11906" w:h="16838"/>
          <w:pgMar w:top="1134" w:right="850" w:bottom="1134" w:left="1701" w:header="709" w:footer="709" w:gutter="0"/>
          <w:cols w:space="708"/>
          <w:docGrid w:linePitch="360"/>
        </w:sectPr>
      </w:pPr>
    </w:p>
    <w:p w14:paraId="17F1B8A2" w14:textId="77777777" w:rsidR="008B2A70" w:rsidRDefault="008B2A70" w:rsidP="0074464F">
      <w:pPr>
        <w:autoSpaceDE w:val="0"/>
        <w:autoSpaceDN w:val="0"/>
        <w:adjustRightInd w:val="0"/>
        <w:spacing w:after="0" w:line="240" w:lineRule="auto"/>
        <w:rPr>
          <w:rFonts w:ascii="Times New Roman" w:hAnsi="Times New Roman" w:cs="Times New Roman"/>
          <w:b/>
          <w:sz w:val="24"/>
          <w:szCs w:val="24"/>
        </w:rPr>
        <w:sectPr w:rsidR="008B2A70" w:rsidSect="008B2A70">
          <w:type w:val="continuous"/>
          <w:pgSz w:w="11906" w:h="16838"/>
          <w:pgMar w:top="1134" w:right="850" w:bottom="1134" w:left="1701" w:header="709" w:footer="709" w:gutter="0"/>
          <w:cols w:space="708"/>
          <w:docGrid w:linePitch="360"/>
        </w:sectPr>
      </w:pPr>
    </w:p>
    <w:p w14:paraId="2F44D3E7" w14:textId="77777777" w:rsidR="00400399" w:rsidRDefault="00400399" w:rsidP="0074464F">
      <w:pPr>
        <w:autoSpaceDE w:val="0"/>
        <w:autoSpaceDN w:val="0"/>
        <w:adjustRightInd w:val="0"/>
        <w:spacing w:after="0" w:line="240" w:lineRule="auto"/>
        <w:rPr>
          <w:rFonts w:ascii="Times New Roman" w:hAnsi="Times New Roman" w:cs="Times New Roman"/>
          <w:b/>
          <w:sz w:val="24"/>
          <w:szCs w:val="24"/>
        </w:rPr>
        <w:sectPr w:rsidR="00400399" w:rsidSect="008B2A70">
          <w:type w:val="continuous"/>
          <w:pgSz w:w="11906" w:h="16838"/>
          <w:pgMar w:top="1134" w:right="850" w:bottom="1134" w:left="1701" w:header="709" w:footer="709" w:gutter="0"/>
          <w:cols w:space="708"/>
          <w:docGrid w:linePitch="360"/>
        </w:sectPr>
      </w:pPr>
    </w:p>
    <w:p w14:paraId="7E820F78" w14:textId="77777777" w:rsidR="008B2A70" w:rsidRPr="008B2A70" w:rsidRDefault="0074464F" w:rsidP="004C306D">
      <w:pPr>
        <w:autoSpaceDE w:val="0"/>
        <w:autoSpaceDN w:val="0"/>
        <w:adjustRightInd w:val="0"/>
        <w:spacing w:after="0" w:line="240" w:lineRule="auto"/>
        <w:ind w:hanging="284"/>
        <w:rPr>
          <w:rFonts w:ascii="Times New Roman" w:hAnsi="Times New Roman" w:cs="Times New Roman"/>
          <w:b/>
          <w:sz w:val="24"/>
          <w:szCs w:val="24"/>
        </w:rPr>
      </w:pPr>
      <w:r w:rsidRPr="0074464F">
        <w:rPr>
          <w:rFonts w:ascii="Times New Roman" w:hAnsi="Times New Roman" w:cs="Times New Roman"/>
          <w:b/>
          <w:sz w:val="24"/>
          <w:szCs w:val="24"/>
        </w:rPr>
        <w:t>Корреспондентский счет:</w:t>
      </w:r>
    </w:p>
    <w:p w14:paraId="5E986488" w14:textId="77777777" w:rsidR="0074464F" w:rsidRPr="008B2A70" w:rsidRDefault="0074464F" w:rsidP="004C306D">
      <w:pPr>
        <w:autoSpaceDE w:val="0"/>
        <w:autoSpaceDN w:val="0"/>
        <w:adjustRightInd w:val="0"/>
        <w:spacing w:after="0" w:line="240" w:lineRule="auto"/>
        <w:ind w:left="-284"/>
        <w:rPr>
          <w:rFonts w:ascii="Times New Roman" w:hAnsi="Times New Roman" w:cs="Times New Roman"/>
          <w:sz w:val="24"/>
          <w:szCs w:val="24"/>
        </w:rPr>
      </w:pPr>
      <w:r w:rsidRPr="008B2A70">
        <w:rPr>
          <w:rFonts w:ascii="Times New Roman" w:hAnsi="Times New Roman" w:cs="Times New Roman"/>
          <w:sz w:val="24"/>
          <w:szCs w:val="24"/>
        </w:rPr>
        <w:t>40102810945370000005</w:t>
      </w:r>
    </w:p>
    <w:p w14:paraId="17558BA7" w14:textId="77777777" w:rsidR="0074464F" w:rsidRPr="008B2A70" w:rsidRDefault="0074464F" w:rsidP="004C306D">
      <w:pPr>
        <w:autoSpaceDE w:val="0"/>
        <w:autoSpaceDN w:val="0"/>
        <w:adjustRightInd w:val="0"/>
        <w:spacing w:after="0" w:line="240" w:lineRule="auto"/>
        <w:ind w:left="-284"/>
        <w:rPr>
          <w:rFonts w:ascii="Times New Roman" w:hAnsi="Times New Roman" w:cs="Times New Roman"/>
          <w:sz w:val="24"/>
          <w:szCs w:val="24"/>
        </w:rPr>
      </w:pPr>
      <w:r w:rsidRPr="008B2A70">
        <w:rPr>
          <w:rFonts w:ascii="Times New Roman" w:hAnsi="Times New Roman" w:cs="Times New Roman"/>
          <w:sz w:val="24"/>
          <w:szCs w:val="24"/>
        </w:rPr>
        <w:t>Тел. 8(812)458-86-61</w:t>
      </w:r>
    </w:p>
    <w:p w14:paraId="47DB3BC4" w14:textId="70D2710E" w:rsidR="0074464F" w:rsidRPr="008B2A70" w:rsidRDefault="0074464F" w:rsidP="004C306D">
      <w:pPr>
        <w:autoSpaceDE w:val="0"/>
        <w:autoSpaceDN w:val="0"/>
        <w:adjustRightInd w:val="0"/>
        <w:spacing w:after="0" w:line="240" w:lineRule="auto"/>
        <w:ind w:left="-284"/>
        <w:rPr>
          <w:rFonts w:ascii="Times New Roman" w:hAnsi="Times New Roman" w:cs="Times New Roman"/>
          <w:sz w:val="24"/>
          <w:szCs w:val="24"/>
        </w:rPr>
      </w:pPr>
      <w:proofErr w:type="spellStart"/>
      <w:proofErr w:type="gramStart"/>
      <w:r w:rsidRPr="008B2A70">
        <w:rPr>
          <w:rFonts w:ascii="Times New Roman" w:hAnsi="Times New Roman" w:cs="Times New Roman"/>
          <w:sz w:val="24"/>
          <w:szCs w:val="24"/>
        </w:rPr>
        <w:t>Эл.почта</w:t>
      </w:r>
      <w:proofErr w:type="spellEnd"/>
      <w:proofErr w:type="gramEnd"/>
      <w:r w:rsidRPr="008B2A70">
        <w:rPr>
          <w:rFonts w:ascii="Times New Roman" w:hAnsi="Times New Roman" w:cs="Times New Roman"/>
          <w:sz w:val="24"/>
          <w:szCs w:val="24"/>
        </w:rPr>
        <w:t xml:space="preserve">: </w:t>
      </w:r>
      <w:r w:rsidR="00703B0C" w:rsidRPr="00703B0C">
        <w:rPr>
          <w:rFonts w:ascii="Times New Roman" w:hAnsi="Times New Roman" w:cs="Times New Roman"/>
          <w:sz w:val="24"/>
          <w:szCs w:val="24"/>
        </w:rPr>
        <w:t>centrsporta.zakupki@yandex.ru</w:t>
      </w:r>
    </w:p>
    <w:p w14:paraId="4090AD96" w14:textId="77777777" w:rsidR="0074464F" w:rsidRPr="008B2A70" w:rsidRDefault="0074464F" w:rsidP="004C306D">
      <w:pPr>
        <w:autoSpaceDE w:val="0"/>
        <w:autoSpaceDN w:val="0"/>
        <w:adjustRightInd w:val="0"/>
        <w:spacing w:after="0" w:line="240" w:lineRule="auto"/>
        <w:ind w:left="-284"/>
        <w:rPr>
          <w:rFonts w:ascii="Times New Roman" w:hAnsi="Times New Roman" w:cs="Times New Roman"/>
          <w:b/>
          <w:sz w:val="24"/>
          <w:szCs w:val="24"/>
        </w:rPr>
      </w:pPr>
    </w:p>
    <w:p w14:paraId="0960361A" w14:textId="77777777" w:rsidR="00C77FA2" w:rsidRDefault="00C77FA2" w:rsidP="004C306D">
      <w:pPr>
        <w:tabs>
          <w:tab w:val="left" w:pos="4678"/>
        </w:tabs>
        <w:autoSpaceDE w:val="0"/>
        <w:autoSpaceDN w:val="0"/>
        <w:adjustRightInd w:val="0"/>
        <w:spacing w:after="0" w:line="240" w:lineRule="auto"/>
        <w:ind w:left="-284"/>
        <w:rPr>
          <w:rFonts w:ascii="Times New Roman" w:hAnsi="Times New Roman" w:cs="Times New Roman"/>
          <w:b/>
          <w:sz w:val="24"/>
          <w:szCs w:val="24"/>
        </w:rPr>
      </w:pPr>
      <w:r w:rsidRPr="00C77FA2">
        <w:rPr>
          <w:rFonts w:ascii="Times New Roman" w:hAnsi="Times New Roman" w:cs="Times New Roman"/>
          <w:b/>
          <w:sz w:val="24"/>
          <w:szCs w:val="24"/>
        </w:rPr>
        <w:t>От Заказчика:</w:t>
      </w:r>
      <w:r>
        <w:rPr>
          <w:rFonts w:ascii="Times New Roman" w:hAnsi="Times New Roman" w:cs="Times New Roman"/>
          <w:b/>
          <w:sz w:val="24"/>
          <w:szCs w:val="24"/>
        </w:rPr>
        <w:t xml:space="preserve"> </w:t>
      </w:r>
      <w:r>
        <w:rPr>
          <w:rFonts w:ascii="Times New Roman" w:hAnsi="Times New Roman" w:cs="Times New Roman"/>
          <w:b/>
          <w:sz w:val="24"/>
          <w:szCs w:val="24"/>
        </w:rPr>
        <w:tab/>
        <w:t xml:space="preserve">   </w:t>
      </w:r>
      <w:r w:rsidRPr="00C77FA2">
        <w:rPr>
          <w:rFonts w:ascii="Times New Roman" w:hAnsi="Times New Roman" w:cs="Times New Roman"/>
          <w:b/>
          <w:sz w:val="24"/>
          <w:szCs w:val="24"/>
        </w:rPr>
        <w:t>От Поставщика:</w:t>
      </w:r>
    </w:p>
    <w:p w14:paraId="4B08386B" w14:textId="77777777" w:rsidR="00C77FA2" w:rsidRDefault="00C77FA2" w:rsidP="004C306D">
      <w:pPr>
        <w:tabs>
          <w:tab w:val="left" w:pos="4678"/>
        </w:tabs>
        <w:autoSpaceDE w:val="0"/>
        <w:autoSpaceDN w:val="0"/>
        <w:adjustRightInd w:val="0"/>
        <w:spacing w:after="0" w:line="240" w:lineRule="auto"/>
        <w:ind w:left="-284"/>
        <w:rPr>
          <w:rFonts w:ascii="Times New Roman" w:hAnsi="Times New Roman" w:cs="Times New Roman"/>
          <w:b/>
          <w:sz w:val="24"/>
          <w:szCs w:val="24"/>
        </w:rPr>
      </w:pPr>
    </w:p>
    <w:p w14:paraId="15694AD3" w14:textId="77777777" w:rsidR="00C77FA2" w:rsidRDefault="00AE27EF" w:rsidP="004C306D">
      <w:pPr>
        <w:tabs>
          <w:tab w:val="left" w:pos="4678"/>
        </w:tabs>
        <w:autoSpaceDE w:val="0"/>
        <w:autoSpaceDN w:val="0"/>
        <w:adjustRightInd w:val="0"/>
        <w:spacing w:after="0" w:line="240" w:lineRule="auto"/>
        <w:ind w:left="-284"/>
        <w:rPr>
          <w:rFonts w:ascii="Times New Roman" w:hAnsi="Times New Roman" w:cs="Times New Roman"/>
          <w:b/>
          <w:sz w:val="24"/>
          <w:szCs w:val="24"/>
        </w:rPr>
      </w:pPr>
      <w:proofErr w:type="spellStart"/>
      <w:r>
        <w:rPr>
          <w:rFonts w:ascii="Times New Roman" w:hAnsi="Times New Roman" w:cs="Times New Roman"/>
          <w:b/>
          <w:sz w:val="24"/>
          <w:szCs w:val="24"/>
        </w:rPr>
        <w:t>И.</w:t>
      </w:r>
      <w:proofErr w:type="gramStart"/>
      <w:r>
        <w:rPr>
          <w:rFonts w:ascii="Times New Roman" w:hAnsi="Times New Roman" w:cs="Times New Roman"/>
          <w:b/>
          <w:sz w:val="24"/>
          <w:szCs w:val="24"/>
        </w:rPr>
        <w:t>о.д</w:t>
      </w:r>
      <w:r w:rsidR="00C77FA2">
        <w:rPr>
          <w:rFonts w:ascii="Times New Roman" w:hAnsi="Times New Roman" w:cs="Times New Roman"/>
          <w:b/>
          <w:sz w:val="24"/>
          <w:szCs w:val="24"/>
        </w:rPr>
        <w:t>иректор</w:t>
      </w:r>
      <w:r>
        <w:rPr>
          <w:rFonts w:ascii="Times New Roman" w:hAnsi="Times New Roman" w:cs="Times New Roman"/>
          <w:b/>
          <w:sz w:val="24"/>
          <w:szCs w:val="24"/>
        </w:rPr>
        <w:t>а</w:t>
      </w:r>
      <w:proofErr w:type="spellEnd"/>
      <w:proofErr w:type="gramEnd"/>
      <w:r w:rsidR="00C77FA2">
        <w:rPr>
          <w:rFonts w:ascii="Times New Roman" w:hAnsi="Times New Roman" w:cs="Times New Roman"/>
          <w:b/>
          <w:sz w:val="24"/>
          <w:szCs w:val="24"/>
        </w:rPr>
        <w:t xml:space="preserve"> </w:t>
      </w:r>
    </w:p>
    <w:p w14:paraId="03682DFD" w14:textId="77777777" w:rsidR="006723CD" w:rsidRDefault="00C77FA2" w:rsidP="004C306D">
      <w:pPr>
        <w:tabs>
          <w:tab w:val="left" w:pos="4678"/>
        </w:tabs>
        <w:autoSpaceDE w:val="0"/>
        <w:autoSpaceDN w:val="0"/>
        <w:adjustRightInd w:val="0"/>
        <w:spacing w:after="0" w:line="240" w:lineRule="auto"/>
        <w:ind w:left="-284"/>
        <w:rPr>
          <w:rFonts w:ascii="Times New Roman" w:hAnsi="Times New Roman" w:cs="Times New Roman"/>
          <w:b/>
          <w:sz w:val="24"/>
          <w:szCs w:val="24"/>
        </w:rPr>
      </w:pPr>
      <w:r>
        <w:rPr>
          <w:rFonts w:ascii="Times New Roman" w:hAnsi="Times New Roman" w:cs="Times New Roman"/>
          <w:b/>
          <w:sz w:val="24"/>
          <w:szCs w:val="24"/>
        </w:rPr>
        <w:t xml:space="preserve">СПб ГБУ </w:t>
      </w:r>
      <w:r w:rsidRPr="00C77FA2">
        <w:rPr>
          <w:rFonts w:ascii="Times New Roman" w:hAnsi="Times New Roman" w:cs="Times New Roman"/>
          <w:b/>
          <w:sz w:val="24"/>
          <w:szCs w:val="24"/>
        </w:rPr>
        <w:t>«Центр</w:t>
      </w:r>
      <w:r w:rsidR="006723CD">
        <w:rPr>
          <w:rFonts w:ascii="Times New Roman" w:hAnsi="Times New Roman" w:cs="Times New Roman"/>
          <w:b/>
          <w:sz w:val="24"/>
          <w:szCs w:val="24"/>
        </w:rPr>
        <w:t xml:space="preserve"> с</w:t>
      </w:r>
      <w:r w:rsidRPr="00C77FA2">
        <w:rPr>
          <w:rFonts w:ascii="Times New Roman" w:hAnsi="Times New Roman" w:cs="Times New Roman"/>
          <w:b/>
          <w:sz w:val="24"/>
          <w:szCs w:val="24"/>
        </w:rPr>
        <w:t>порта</w:t>
      </w:r>
      <w:r w:rsidR="006723CD">
        <w:rPr>
          <w:rFonts w:ascii="Times New Roman" w:hAnsi="Times New Roman" w:cs="Times New Roman"/>
          <w:b/>
          <w:sz w:val="24"/>
          <w:szCs w:val="24"/>
        </w:rPr>
        <w:t xml:space="preserve"> </w:t>
      </w:r>
    </w:p>
    <w:p w14:paraId="4EB8F244" w14:textId="77777777" w:rsidR="008B2A70" w:rsidRPr="008B2A70" w:rsidRDefault="006723CD" w:rsidP="004C306D">
      <w:pPr>
        <w:tabs>
          <w:tab w:val="left" w:pos="4678"/>
        </w:tabs>
        <w:autoSpaceDE w:val="0"/>
        <w:autoSpaceDN w:val="0"/>
        <w:adjustRightInd w:val="0"/>
        <w:spacing w:after="0" w:line="240" w:lineRule="auto"/>
        <w:ind w:left="-284"/>
        <w:rPr>
          <w:rFonts w:ascii="Times New Roman" w:hAnsi="Times New Roman" w:cs="Times New Roman"/>
          <w:b/>
          <w:sz w:val="24"/>
          <w:szCs w:val="24"/>
        </w:rPr>
      </w:pPr>
      <w:r>
        <w:rPr>
          <w:rFonts w:ascii="Times New Roman" w:hAnsi="Times New Roman" w:cs="Times New Roman"/>
          <w:b/>
          <w:sz w:val="24"/>
          <w:szCs w:val="24"/>
        </w:rPr>
        <w:t>Приморск</w:t>
      </w:r>
      <w:r w:rsidR="00C77FA2" w:rsidRPr="00C77FA2">
        <w:rPr>
          <w:rFonts w:ascii="Times New Roman" w:hAnsi="Times New Roman" w:cs="Times New Roman"/>
          <w:b/>
          <w:sz w:val="24"/>
          <w:szCs w:val="24"/>
        </w:rPr>
        <w:t>ого района»)</w:t>
      </w:r>
      <w:r w:rsidR="00785FC9">
        <w:rPr>
          <w:rFonts w:ascii="Times New Roman" w:hAnsi="Times New Roman" w:cs="Times New Roman"/>
          <w:b/>
          <w:sz w:val="24"/>
          <w:szCs w:val="24"/>
        </w:rPr>
        <w:tab/>
      </w:r>
      <w:r w:rsidR="00785FC9">
        <w:rPr>
          <w:rFonts w:ascii="Times New Roman" w:hAnsi="Times New Roman" w:cs="Times New Roman"/>
          <w:b/>
          <w:sz w:val="24"/>
          <w:szCs w:val="24"/>
        </w:rPr>
        <w:tab/>
      </w:r>
    </w:p>
    <w:p w14:paraId="2832ECC0" w14:textId="77777777" w:rsidR="00785FC9" w:rsidRDefault="00785FC9" w:rsidP="004C306D">
      <w:pPr>
        <w:autoSpaceDE w:val="0"/>
        <w:autoSpaceDN w:val="0"/>
        <w:adjustRightInd w:val="0"/>
        <w:spacing w:after="0" w:line="240" w:lineRule="auto"/>
        <w:ind w:left="-284" w:right="-4820"/>
        <w:rPr>
          <w:rFonts w:ascii="Times New Roman" w:hAnsi="Times New Roman" w:cs="Times New Roman"/>
          <w:b/>
          <w:sz w:val="24"/>
          <w:szCs w:val="24"/>
        </w:rPr>
      </w:pPr>
    </w:p>
    <w:p w14:paraId="44B1579E" w14:textId="77777777" w:rsidR="00785FC9" w:rsidRDefault="00785FC9" w:rsidP="004C306D">
      <w:pPr>
        <w:autoSpaceDE w:val="0"/>
        <w:autoSpaceDN w:val="0"/>
        <w:adjustRightInd w:val="0"/>
        <w:spacing w:after="0" w:line="240" w:lineRule="auto"/>
        <w:ind w:left="-284" w:right="-4820"/>
        <w:rPr>
          <w:rFonts w:ascii="Times New Roman" w:hAnsi="Times New Roman" w:cs="Times New Roman"/>
          <w:b/>
          <w:sz w:val="24"/>
          <w:szCs w:val="24"/>
        </w:rPr>
      </w:pPr>
    </w:p>
    <w:p w14:paraId="627B2861" w14:textId="02528A19" w:rsidR="008B2A70" w:rsidRPr="008B2A70" w:rsidRDefault="00A64BEF" w:rsidP="004C306D">
      <w:pPr>
        <w:autoSpaceDE w:val="0"/>
        <w:autoSpaceDN w:val="0"/>
        <w:adjustRightInd w:val="0"/>
        <w:spacing w:after="0" w:line="240" w:lineRule="auto"/>
        <w:ind w:left="-284" w:right="-4820"/>
        <w:rPr>
          <w:rFonts w:ascii="Times New Roman" w:hAnsi="Times New Roman" w:cs="Times New Roman"/>
          <w:b/>
          <w:sz w:val="24"/>
          <w:szCs w:val="24"/>
        </w:rPr>
        <w:sectPr w:rsidR="008B2A70" w:rsidRPr="008B2A70" w:rsidSect="00C77FA2">
          <w:type w:val="continuous"/>
          <w:pgSz w:w="11906" w:h="16838"/>
          <w:pgMar w:top="1134" w:right="849" w:bottom="1134" w:left="1701" w:header="709" w:footer="709" w:gutter="0"/>
          <w:cols w:space="708"/>
          <w:docGrid w:linePitch="360"/>
        </w:sectPr>
      </w:pPr>
      <w:r w:rsidRPr="00F82BCF">
        <w:rPr>
          <w:rFonts w:ascii="Times New Roman" w:hAnsi="Times New Roman" w:cs="Times New Roman"/>
          <w:b/>
          <w:sz w:val="24"/>
          <w:szCs w:val="24"/>
        </w:rPr>
        <w:t xml:space="preserve">______________________ </w:t>
      </w:r>
      <w:bookmarkStart w:id="22" w:name="Par414"/>
      <w:bookmarkEnd w:id="22"/>
      <w:r w:rsidR="00AE27EF">
        <w:rPr>
          <w:rFonts w:ascii="Times New Roman" w:hAnsi="Times New Roman" w:cs="Times New Roman"/>
          <w:b/>
          <w:sz w:val="24"/>
          <w:szCs w:val="24"/>
        </w:rPr>
        <w:t>Приходько Д.А.</w:t>
      </w:r>
      <w:r w:rsidR="00C01A1C">
        <w:tab/>
      </w:r>
      <w:r w:rsidR="00CA7926">
        <w:tab/>
      </w:r>
      <w:r w:rsidR="00785FC9" w:rsidRPr="00785FC9">
        <w:rPr>
          <w:rFonts w:ascii="Times New Roman" w:hAnsi="Times New Roman" w:cs="Times New Roman"/>
          <w:b/>
          <w:sz w:val="24"/>
          <w:szCs w:val="24"/>
        </w:rPr>
        <w:t>______________________</w:t>
      </w:r>
    </w:p>
    <w:p w14:paraId="29C9053B" w14:textId="482D062B" w:rsidR="00C16723" w:rsidRDefault="00CA7926" w:rsidP="004C306D">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1FDA62CE" w14:textId="77777777" w:rsidR="00F82BCF" w:rsidRPr="00F82BCF" w:rsidRDefault="00F82BCF" w:rsidP="004C306D">
      <w:pPr>
        <w:autoSpaceDE w:val="0"/>
        <w:autoSpaceDN w:val="0"/>
        <w:adjustRightInd w:val="0"/>
        <w:spacing w:after="0" w:line="240" w:lineRule="auto"/>
        <w:ind w:left="-284"/>
        <w:jc w:val="both"/>
        <w:rPr>
          <w:rFonts w:ascii="Times New Roman" w:hAnsi="Times New Roman" w:cs="Times New Roman"/>
          <w:sz w:val="24"/>
          <w:szCs w:val="24"/>
        </w:rPr>
      </w:pPr>
      <w:r w:rsidRPr="00F82BCF">
        <w:rPr>
          <w:rFonts w:ascii="Times New Roman" w:hAnsi="Times New Roman" w:cs="Times New Roman"/>
          <w:i/>
          <w:sz w:val="24"/>
          <w:szCs w:val="24"/>
        </w:rPr>
        <w:t>Подписано ЭЦП в эл</w:t>
      </w:r>
      <w:r w:rsidR="00BC1DF4">
        <w:rPr>
          <w:rFonts w:ascii="Times New Roman" w:hAnsi="Times New Roman" w:cs="Times New Roman"/>
          <w:i/>
          <w:sz w:val="24"/>
          <w:szCs w:val="24"/>
        </w:rPr>
        <w:t xml:space="preserve">ектронном магазине            </w:t>
      </w:r>
      <w:r w:rsidRPr="00F82BCF">
        <w:rPr>
          <w:rFonts w:ascii="Times New Roman" w:hAnsi="Times New Roman" w:cs="Times New Roman"/>
          <w:i/>
          <w:sz w:val="24"/>
          <w:szCs w:val="24"/>
        </w:rPr>
        <w:t>Подписано ЭЦП в электронном магазине</w:t>
      </w:r>
    </w:p>
    <w:p w14:paraId="180D3F6C" w14:textId="77777777" w:rsidR="000C58A8" w:rsidRDefault="000C58A8" w:rsidP="004C306D">
      <w:pPr>
        <w:autoSpaceDE w:val="0"/>
        <w:autoSpaceDN w:val="0"/>
        <w:adjustRightInd w:val="0"/>
        <w:spacing w:after="0" w:line="240" w:lineRule="auto"/>
        <w:ind w:left="-284"/>
        <w:jc w:val="both"/>
        <w:rPr>
          <w:rFonts w:ascii="Times New Roman" w:hAnsi="Times New Roman" w:cs="Times New Roman"/>
          <w:i/>
          <w:sz w:val="24"/>
          <w:szCs w:val="24"/>
        </w:rPr>
      </w:pPr>
    </w:p>
    <w:p w14:paraId="4F46C9C1" w14:textId="77777777" w:rsidR="00BC1DF4" w:rsidRDefault="00BC1DF4" w:rsidP="004C306D">
      <w:pPr>
        <w:autoSpaceDE w:val="0"/>
        <w:autoSpaceDN w:val="0"/>
        <w:adjustRightInd w:val="0"/>
        <w:spacing w:after="0" w:line="240" w:lineRule="auto"/>
        <w:ind w:left="-284"/>
        <w:jc w:val="both"/>
        <w:rPr>
          <w:rFonts w:ascii="Times New Roman" w:hAnsi="Times New Roman" w:cs="Times New Roman"/>
          <w:i/>
          <w:sz w:val="24"/>
          <w:szCs w:val="24"/>
        </w:rPr>
      </w:pPr>
      <w:r w:rsidRPr="00BC1DF4">
        <w:rPr>
          <w:rFonts w:ascii="Times New Roman" w:hAnsi="Times New Roman" w:cs="Times New Roman"/>
          <w:i/>
          <w:sz w:val="24"/>
          <w:szCs w:val="24"/>
        </w:rPr>
        <w:t xml:space="preserve">Контракт распечатан из личного </w:t>
      </w:r>
      <w:r>
        <w:rPr>
          <w:rFonts w:ascii="Times New Roman" w:hAnsi="Times New Roman" w:cs="Times New Roman"/>
          <w:i/>
          <w:sz w:val="24"/>
          <w:szCs w:val="24"/>
        </w:rPr>
        <w:t>кабинета электронного магазина</w:t>
      </w:r>
    </w:p>
    <w:p w14:paraId="69B6E1CE" w14:textId="77777777" w:rsidR="00F82BCF" w:rsidRPr="00BC1DF4" w:rsidRDefault="00BC1DF4" w:rsidP="004C306D">
      <w:pPr>
        <w:autoSpaceDE w:val="0"/>
        <w:autoSpaceDN w:val="0"/>
        <w:adjustRightInd w:val="0"/>
        <w:spacing w:after="0" w:line="240" w:lineRule="auto"/>
        <w:ind w:left="-284"/>
        <w:jc w:val="both"/>
        <w:rPr>
          <w:rFonts w:ascii="Times New Roman" w:hAnsi="Times New Roman" w:cs="Times New Roman"/>
          <w:i/>
          <w:sz w:val="24"/>
          <w:szCs w:val="24"/>
        </w:rPr>
      </w:pPr>
      <w:r>
        <w:rPr>
          <w:rFonts w:ascii="Times New Roman" w:hAnsi="Times New Roman" w:cs="Times New Roman"/>
          <w:i/>
          <w:sz w:val="24"/>
          <w:szCs w:val="24"/>
        </w:rPr>
        <w:t>_______________</w:t>
      </w:r>
      <w:r w:rsidRPr="00BC1DF4">
        <w:rPr>
          <w:rFonts w:ascii="Times New Roman" w:hAnsi="Times New Roman" w:cs="Times New Roman"/>
          <w:i/>
          <w:sz w:val="24"/>
          <w:szCs w:val="24"/>
        </w:rPr>
        <w:t>______Приходько Д.А.</w:t>
      </w:r>
    </w:p>
    <w:p w14:paraId="28017CDF" w14:textId="77777777" w:rsidR="00CA5FCC" w:rsidRPr="00BC1DF4" w:rsidRDefault="00CA5FCC" w:rsidP="00F82BCF">
      <w:pPr>
        <w:autoSpaceDE w:val="0"/>
        <w:autoSpaceDN w:val="0"/>
        <w:adjustRightInd w:val="0"/>
        <w:spacing w:after="0" w:line="240" w:lineRule="auto"/>
        <w:ind w:firstLine="540"/>
        <w:jc w:val="both"/>
        <w:rPr>
          <w:rFonts w:ascii="Times New Roman" w:hAnsi="Times New Roman" w:cs="Times New Roman"/>
          <w:i/>
          <w:sz w:val="24"/>
          <w:szCs w:val="24"/>
        </w:rPr>
      </w:pPr>
    </w:p>
    <w:p w14:paraId="5C20331A" w14:textId="77777777" w:rsidR="00CA5FCC" w:rsidRDefault="00CA5FCC" w:rsidP="00F82BCF">
      <w:pPr>
        <w:autoSpaceDE w:val="0"/>
        <w:autoSpaceDN w:val="0"/>
        <w:adjustRightInd w:val="0"/>
        <w:spacing w:after="0" w:line="240" w:lineRule="auto"/>
        <w:ind w:firstLine="540"/>
        <w:jc w:val="both"/>
        <w:rPr>
          <w:rFonts w:ascii="Times New Roman" w:hAnsi="Times New Roman" w:cs="Times New Roman"/>
          <w:sz w:val="24"/>
          <w:szCs w:val="24"/>
        </w:rPr>
        <w:sectPr w:rsidR="00CA5FCC" w:rsidSect="008B2A70">
          <w:type w:val="continuous"/>
          <w:pgSz w:w="11906" w:h="16838"/>
          <w:pgMar w:top="1134" w:right="850" w:bottom="1134" w:left="1701" w:header="709" w:footer="709" w:gutter="0"/>
          <w:cols w:space="708"/>
          <w:docGrid w:linePitch="360"/>
        </w:sectPr>
      </w:pPr>
    </w:p>
    <w:p w14:paraId="5A556035" w14:textId="77777777" w:rsidR="00CA5FCC" w:rsidRPr="00F82BCF" w:rsidRDefault="00CA5FCC" w:rsidP="00F82BCF">
      <w:pPr>
        <w:autoSpaceDE w:val="0"/>
        <w:autoSpaceDN w:val="0"/>
        <w:adjustRightInd w:val="0"/>
        <w:spacing w:after="0" w:line="240" w:lineRule="auto"/>
        <w:ind w:firstLine="540"/>
        <w:jc w:val="both"/>
        <w:rPr>
          <w:rFonts w:ascii="Times New Roman" w:hAnsi="Times New Roman" w:cs="Times New Roman"/>
          <w:sz w:val="24"/>
          <w:szCs w:val="24"/>
        </w:rPr>
        <w:sectPr w:rsidR="00CA5FCC" w:rsidRPr="00F82BCF" w:rsidSect="008B2A70">
          <w:type w:val="continuous"/>
          <w:pgSz w:w="11906" w:h="16838"/>
          <w:pgMar w:top="1134" w:right="850" w:bottom="1134" w:left="1701" w:header="709" w:footer="709" w:gutter="0"/>
          <w:cols w:space="708"/>
          <w:docGrid w:linePitch="360"/>
        </w:sectPr>
      </w:pPr>
    </w:p>
    <w:p w14:paraId="1858C373"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554FB0">
          <w:type w:val="continuous"/>
          <w:pgSz w:w="11906" w:h="16838"/>
          <w:pgMar w:top="1440" w:right="566" w:bottom="1440" w:left="1133" w:header="0" w:footer="0" w:gutter="0"/>
          <w:cols w:space="720"/>
          <w:noEndnote/>
        </w:sectPr>
      </w:pPr>
    </w:p>
    <w:tbl>
      <w:tblPr>
        <w:tblW w:w="14859" w:type="dxa"/>
        <w:jc w:val="center"/>
        <w:tblLayout w:type="fixed"/>
        <w:tblCellMar>
          <w:top w:w="102" w:type="dxa"/>
          <w:left w:w="62" w:type="dxa"/>
          <w:bottom w:w="102" w:type="dxa"/>
          <w:right w:w="62" w:type="dxa"/>
        </w:tblCellMar>
        <w:tblLook w:val="0000" w:firstRow="0" w:lastRow="0" w:firstColumn="0" w:lastColumn="0" w:noHBand="0" w:noVBand="0"/>
      </w:tblPr>
      <w:tblGrid>
        <w:gridCol w:w="429"/>
        <w:gridCol w:w="1843"/>
        <w:gridCol w:w="1134"/>
        <w:gridCol w:w="5670"/>
        <w:gridCol w:w="992"/>
        <w:gridCol w:w="709"/>
        <w:gridCol w:w="992"/>
        <w:gridCol w:w="1559"/>
        <w:gridCol w:w="1476"/>
        <w:gridCol w:w="55"/>
      </w:tblGrid>
      <w:tr w:rsidR="006C182B" w:rsidRPr="0032150E" w14:paraId="513AEAD1" w14:textId="77777777" w:rsidTr="00005EC8">
        <w:trPr>
          <w:gridAfter w:val="1"/>
          <w:wAfter w:w="55" w:type="dxa"/>
          <w:jc w:val="center"/>
        </w:trPr>
        <w:tc>
          <w:tcPr>
            <w:tcW w:w="14804" w:type="dxa"/>
            <w:gridSpan w:val="9"/>
          </w:tcPr>
          <w:p w14:paraId="204EBF5D" w14:textId="77777777" w:rsidR="006C182B" w:rsidRPr="0032150E" w:rsidRDefault="006C182B" w:rsidP="00125325">
            <w:pPr>
              <w:autoSpaceDE w:val="0"/>
              <w:autoSpaceDN w:val="0"/>
              <w:adjustRightInd w:val="0"/>
              <w:spacing w:after="0" w:line="240" w:lineRule="auto"/>
              <w:jc w:val="right"/>
              <w:outlineLvl w:val="0"/>
              <w:rPr>
                <w:rFonts w:ascii="Times New Roman" w:hAnsi="Times New Roman" w:cs="Times New Roman"/>
                <w:sz w:val="24"/>
                <w:szCs w:val="24"/>
              </w:rPr>
            </w:pPr>
            <w:bookmarkStart w:id="23" w:name="Par645"/>
            <w:bookmarkEnd w:id="23"/>
            <w:r w:rsidRPr="0032150E">
              <w:rPr>
                <w:rFonts w:ascii="Times New Roman" w:hAnsi="Times New Roman" w:cs="Times New Roman"/>
                <w:sz w:val="24"/>
                <w:szCs w:val="24"/>
              </w:rPr>
              <w:lastRenderedPageBreak/>
              <w:t>Приложение № 1</w:t>
            </w:r>
            <w:r w:rsidR="00A2742B" w:rsidRPr="0032150E">
              <w:rPr>
                <w:rFonts w:ascii="Times New Roman" w:hAnsi="Times New Roman" w:cs="Times New Roman"/>
                <w:sz w:val="24"/>
                <w:szCs w:val="24"/>
              </w:rPr>
              <w:t xml:space="preserve"> </w:t>
            </w:r>
            <w:r w:rsidRPr="0032150E">
              <w:rPr>
                <w:rFonts w:ascii="Times New Roman" w:hAnsi="Times New Roman" w:cs="Times New Roman"/>
                <w:sz w:val="24"/>
                <w:szCs w:val="24"/>
              </w:rPr>
              <w:t>к Контракту</w:t>
            </w:r>
          </w:p>
          <w:p w14:paraId="6A3D24F7" w14:textId="2A233367" w:rsidR="006C182B" w:rsidRPr="00467AF2" w:rsidRDefault="006C182B" w:rsidP="00467AF2">
            <w:pPr>
              <w:autoSpaceDE w:val="0"/>
              <w:autoSpaceDN w:val="0"/>
              <w:adjustRightInd w:val="0"/>
              <w:spacing w:after="0" w:line="240" w:lineRule="auto"/>
              <w:jc w:val="right"/>
              <w:outlineLvl w:val="0"/>
              <w:rPr>
                <w:rFonts w:ascii="Times New Roman" w:hAnsi="Times New Roman" w:cs="Times New Roman"/>
                <w:sz w:val="24"/>
                <w:szCs w:val="24"/>
              </w:rPr>
            </w:pPr>
            <w:r w:rsidRPr="0032150E">
              <w:rPr>
                <w:rFonts w:ascii="Times New Roman" w:hAnsi="Times New Roman" w:cs="Times New Roman"/>
                <w:sz w:val="24"/>
                <w:szCs w:val="24"/>
              </w:rPr>
              <w:t xml:space="preserve">от </w:t>
            </w:r>
            <w:proofErr w:type="gramStart"/>
            <w:r w:rsidRPr="0032150E">
              <w:rPr>
                <w:rFonts w:ascii="Times New Roman" w:hAnsi="Times New Roman" w:cs="Times New Roman"/>
                <w:sz w:val="24"/>
                <w:szCs w:val="24"/>
              </w:rPr>
              <w:t>"  "</w:t>
            </w:r>
            <w:proofErr w:type="gramEnd"/>
            <w:r w:rsidRPr="0032150E">
              <w:rPr>
                <w:rFonts w:ascii="Times New Roman" w:hAnsi="Times New Roman" w:cs="Times New Roman"/>
                <w:sz w:val="24"/>
                <w:szCs w:val="24"/>
              </w:rPr>
              <w:t xml:space="preserve"> </w:t>
            </w:r>
            <w:r w:rsidR="009A5D0E" w:rsidRPr="0032150E">
              <w:rPr>
                <w:rFonts w:ascii="Times New Roman" w:hAnsi="Times New Roman" w:cs="Times New Roman"/>
                <w:sz w:val="24"/>
                <w:szCs w:val="24"/>
              </w:rPr>
              <w:t>__</w:t>
            </w:r>
            <w:r w:rsidRPr="0032150E">
              <w:rPr>
                <w:rFonts w:ascii="Times New Roman" w:hAnsi="Times New Roman" w:cs="Times New Roman"/>
                <w:sz w:val="24"/>
                <w:szCs w:val="24"/>
              </w:rPr>
              <w:t xml:space="preserve"> 2023г. № </w:t>
            </w:r>
            <w:r w:rsidR="00362A29" w:rsidRPr="0032150E">
              <w:rPr>
                <w:rFonts w:ascii="Times New Roman" w:hAnsi="Times New Roman" w:cs="Times New Roman"/>
                <w:sz w:val="24"/>
                <w:szCs w:val="24"/>
              </w:rPr>
              <w:t>10</w:t>
            </w:r>
            <w:r w:rsidR="00CE2F90" w:rsidRPr="0032150E">
              <w:rPr>
                <w:rFonts w:ascii="Times New Roman" w:hAnsi="Times New Roman" w:cs="Times New Roman"/>
                <w:sz w:val="24"/>
                <w:szCs w:val="24"/>
              </w:rPr>
              <w:t>4</w:t>
            </w:r>
            <w:r w:rsidRPr="0032150E">
              <w:rPr>
                <w:rFonts w:ascii="Times New Roman" w:hAnsi="Times New Roman" w:cs="Times New Roman"/>
                <w:sz w:val="24"/>
                <w:szCs w:val="24"/>
              </w:rPr>
              <w:t xml:space="preserve"> эл/м</w:t>
            </w:r>
          </w:p>
          <w:p w14:paraId="3E416AAC"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b/>
                <w:bCs/>
                <w:sz w:val="24"/>
                <w:szCs w:val="24"/>
              </w:rPr>
            </w:pPr>
            <w:r w:rsidRPr="0032150E">
              <w:rPr>
                <w:rFonts w:ascii="Times New Roman" w:hAnsi="Times New Roman" w:cs="Times New Roman"/>
                <w:b/>
                <w:bCs/>
                <w:sz w:val="24"/>
                <w:szCs w:val="24"/>
              </w:rPr>
              <w:t>Спецификация</w:t>
            </w:r>
          </w:p>
          <w:p w14:paraId="46C01037" w14:textId="77777777" w:rsidR="00143760" w:rsidRPr="0032150E" w:rsidRDefault="00143760" w:rsidP="00125325">
            <w:pPr>
              <w:autoSpaceDE w:val="0"/>
              <w:autoSpaceDN w:val="0"/>
              <w:adjustRightInd w:val="0"/>
              <w:spacing w:after="0" w:line="240" w:lineRule="auto"/>
              <w:jc w:val="center"/>
              <w:rPr>
                <w:rFonts w:ascii="Times New Roman" w:hAnsi="Times New Roman" w:cs="Times New Roman"/>
                <w:sz w:val="24"/>
                <w:szCs w:val="24"/>
              </w:rPr>
            </w:pPr>
          </w:p>
        </w:tc>
      </w:tr>
      <w:tr w:rsidR="006C182B" w:rsidRPr="0032150E" w14:paraId="7D686C0F" w14:textId="77777777" w:rsidTr="00467AF2">
        <w:trPr>
          <w:jc w:val="center"/>
        </w:trPr>
        <w:tc>
          <w:tcPr>
            <w:tcW w:w="429" w:type="dxa"/>
            <w:tcBorders>
              <w:top w:val="single" w:sz="4" w:space="0" w:color="auto"/>
              <w:left w:val="single" w:sz="4" w:space="0" w:color="auto"/>
              <w:bottom w:val="single" w:sz="4" w:space="0" w:color="auto"/>
              <w:right w:val="single" w:sz="4" w:space="0" w:color="auto"/>
            </w:tcBorders>
            <w:vAlign w:val="center"/>
          </w:tcPr>
          <w:p w14:paraId="5C4F2FC9"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 п/п</w:t>
            </w:r>
          </w:p>
        </w:tc>
        <w:tc>
          <w:tcPr>
            <w:tcW w:w="1843" w:type="dxa"/>
            <w:tcBorders>
              <w:top w:val="single" w:sz="4" w:space="0" w:color="auto"/>
              <w:left w:val="single" w:sz="4" w:space="0" w:color="auto"/>
              <w:bottom w:val="single" w:sz="4" w:space="0" w:color="auto"/>
              <w:right w:val="single" w:sz="4" w:space="0" w:color="auto"/>
            </w:tcBorders>
            <w:vAlign w:val="center"/>
          </w:tcPr>
          <w:p w14:paraId="64E92662"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5F725AD0"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Товарный знак (при наличии)</w:t>
            </w:r>
          </w:p>
        </w:tc>
        <w:tc>
          <w:tcPr>
            <w:tcW w:w="5670" w:type="dxa"/>
            <w:tcBorders>
              <w:top w:val="single" w:sz="4" w:space="0" w:color="auto"/>
              <w:left w:val="single" w:sz="4" w:space="0" w:color="auto"/>
              <w:bottom w:val="single" w:sz="4" w:space="0" w:color="auto"/>
              <w:right w:val="single" w:sz="4" w:space="0" w:color="auto"/>
            </w:tcBorders>
            <w:vAlign w:val="center"/>
          </w:tcPr>
          <w:p w14:paraId="4112B5E7"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992" w:type="dxa"/>
            <w:tcBorders>
              <w:top w:val="single" w:sz="4" w:space="0" w:color="auto"/>
              <w:left w:val="single" w:sz="4" w:space="0" w:color="auto"/>
              <w:bottom w:val="single" w:sz="4" w:space="0" w:color="auto"/>
              <w:right w:val="single" w:sz="4" w:space="0" w:color="auto"/>
            </w:tcBorders>
            <w:vAlign w:val="center"/>
          </w:tcPr>
          <w:p w14:paraId="05D93EAE"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Наименование страны происхождения Товара</w:t>
            </w:r>
          </w:p>
        </w:tc>
        <w:tc>
          <w:tcPr>
            <w:tcW w:w="709" w:type="dxa"/>
            <w:tcBorders>
              <w:top w:val="single" w:sz="4" w:space="0" w:color="auto"/>
              <w:left w:val="single" w:sz="4" w:space="0" w:color="auto"/>
              <w:bottom w:val="single" w:sz="4" w:space="0" w:color="auto"/>
              <w:right w:val="single" w:sz="4" w:space="0" w:color="auto"/>
            </w:tcBorders>
            <w:vAlign w:val="center"/>
          </w:tcPr>
          <w:p w14:paraId="7A4651EE"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Единицы измерения</w:t>
            </w:r>
          </w:p>
        </w:tc>
        <w:tc>
          <w:tcPr>
            <w:tcW w:w="992" w:type="dxa"/>
            <w:tcBorders>
              <w:top w:val="single" w:sz="4" w:space="0" w:color="auto"/>
              <w:left w:val="single" w:sz="4" w:space="0" w:color="auto"/>
              <w:bottom w:val="single" w:sz="4" w:space="0" w:color="auto"/>
              <w:right w:val="single" w:sz="4" w:space="0" w:color="auto"/>
            </w:tcBorders>
            <w:vAlign w:val="center"/>
          </w:tcPr>
          <w:p w14:paraId="76C2048E"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Количество в единицах измерения</w:t>
            </w:r>
          </w:p>
        </w:tc>
        <w:tc>
          <w:tcPr>
            <w:tcW w:w="1559" w:type="dxa"/>
            <w:tcBorders>
              <w:top w:val="single" w:sz="4" w:space="0" w:color="auto"/>
              <w:left w:val="single" w:sz="4" w:space="0" w:color="auto"/>
              <w:bottom w:val="single" w:sz="4" w:space="0" w:color="auto"/>
              <w:right w:val="single" w:sz="4" w:space="0" w:color="auto"/>
            </w:tcBorders>
            <w:vAlign w:val="center"/>
          </w:tcPr>
          <w:p w14:paraId="0C35A769"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Цена за единицу измерения, руб.</w:t>
            </w:r>
          </w:p>
          <w:p w14:paraId="0164294F" w14:textId="454015E6" w:rsidR="006C182B" w:rsidRPr="0032150E" w:rsidRDefault="009F3189" w:rsidP="008D3D92">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(включая НДС) (если облагается НДС)</w:t>
            </w: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7A917E15"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Стоимость, руб.</w:t>
            </w:r>
          </w:p>
          <w:p w14:paraId="3A9EE949" w14:textId="77777777" w:rsidR="006C182B" w:rsidRPr="0032150E" w:rsidRDefault="009F3189" w:rsidP="00125325">
            <w:pPr>
              <w:autoSpaceDE w:val="0"/>
              <w:autoSpaceDN w:val="0"/>
              <w:adjustRightInd w:val="0"/>
              <w:spacing w:after="0" w:line="240" w:lineRule="auto"/>
              <w:jc w:val="center"/>
              <w:rPr>
                <w:rFonts w:ascii="Times New Roman" w:hAnsi="Times New Roman" w:cs="Times New Roman"/>
                <w:i/>
                <w:sz w:val="24"/>
                <w:szCs w:val="24"/>
              </w:rPr>
            </w:pPr>
            <w:r w:rsidRPr="0032150E">
              <w:rPr>
                <w:rFonts w:ascii="Times New Roman" w:hAnsi="Times New Roman" w:cs="Times New Roman"/>
                <w:sz w:val="24"/>
                <w:szCs w:val="24"/>
              </w:rPr>
              <w:t>(включая НДС) (если облагается НДС)</w:t>
            </w:r>
          </w:p>
        </w:tc>
      </w:tr>
      <w:tr w:rsidR="006C182B" w:rsidRPr="0032150E" w14:paraId="44B6AAC4" w14:textId="77777777" w:rsidTr="00467AF2">
        <w:trPr>
          <w:jc w:val="center"/>
        </w:trPr>
        <w:tc>
          <w:tcPr>
            <w:tcW w:w="429" w:type="dxa"/>
            <w:tcBorders>
              <w:top w:val="single" w:sz="4" w:space="0" w:color="auto"/>
              <w:left w:val="single" w:sz="4" w:space="0" w:color="auto"/>
              <w:bottom w:val="single" w:sz="4" w:space="0" w:color="auto"/>
              <w:right w:val="single" w:sz="4" w:space="0" w:color="auto"/>
            </w:tcBorders>
            <w:vAlign w:val="center"/>
          </w:tcPr>
          <w:p w14:paraId="2A0673C9"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vAlign w:val="center"/>
          </w:tcPr>
          <w:p w14:paraId="5494B511"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67F33F37"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3</w:t>
            </w:r>
          </w:p>
        </w:tc>
        <w:tc>
          <w:tcPr>
            <w:tcW w:w="5670" w:type="dxa"/>
            <w:tcBorders>
              <w:top w:val="single" w:sz="4" w:space="0" w:color="auto"/>
              <w:left w:val="single" w:sz="4" w:space="0" w:color="auto"/>
              <w:bottom w:val="single" w:sz="4" w:space="0" w:color="auto"/>
              <w:right w:val="single" w:sz="4" w:space="0" w:color="auto"/>
            </w:tcBorders>
            <w:vAlign w:val="center"/>
          </w:tcPr>
          <w:p w14:paraId="79CD0C59"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center"/>
          </w:tcPr>
          <w:p w14:paraId="4A5FBDB3"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5</w:t>
            </w:r>
          </w:p>
        </w:tc>
        <w:tc>
          <w:tcPr>
            <w:tcW w:w="709" w:type="dxa"/>
            <w:tcBorders>
              <w:top w:val="single" w:sz="4" w:space="0" w:color="auto"/>
              <w:left w:val="single" w:sz="4" w:space="0" w:color="auto"/>
              <w:bottom w:val="single" w:sz="4" w:space="0" w:color="auto"/>
              <w:right w:val="single" w:sz="4" w:space="0" w:color="auto"/>
            </w:tcBorders>
            <w:vAlign w:val="center"/>
          </w:tcPr>
          <w:p w14:paraId="55FD502C"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center"/>
          </w:tcPr>
          <w:p w14:paraId="71F98125"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bookmarkStart w:id="24" w:name="Par665"/>
            <w:bookmarkEnd w:id="24"/>
            <w:r w:rsidRPr="0032150E">
              <w:rPr>
                <w:rFonts w:ascii="Times New Roman" w:hAnsi="Times New Roman" w:cs="Times New Roman"/>
                <w:sz w:val="24"/>
                <w:szCs w:val="24"/>
              </w:rPr>
              <w:t>7</w:t>
            </w:r>
          </w:p>
        </w:tc>
        <w:tc>
          <w:tcPr>
            <w:tcW w:w="1559" w:type="dxa"/>
            <w:tcBorders>
              <w:top w:val="single" w:sz="4" w:space="0" w:color="auto"/>
              <w:left w:val="single" w:sz="4" w:space="0" w:color="auto"/>
              <w:bottom w:val="single" w:sz="4" w:space="0" w:color="auto"/>
              <w:right w:val="single" w:sz="4" w:space="0" w:color="auto"/>
            </w:tcBorders>
            <w:vAlign w:val="center"/>
          </w:tcPr>
          <w:p w14:paraId="0BDC6E7E"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8</w:t>
            </w: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2287899A" w14:textId="77777777" w:rsidR="006C182B" w:rsidRPr="0032150E" w:rsidRDefault="006C182B" w:rsidP="00125325">
            <w:pPr>
              <w:autoSpaceDE w:val="0"/>
              <w:autoSpaceDN w:val="0"/>
              <w:adjustRightInd w:val="0"/>
              <w:spacing w:after="0" w:line="240" w:lineRule="auto"/>
              <w:jc w:val="center"/>
              <w:rPr>
                <w:rFonts w:ascii="Times New Roman" w:hAnsi="Times New Roman" w:cs="Times New Roman"/>
                <w:sz w:val="24"/>
                <w:szCs w:val="24"/>
              </w:rPr>
            </w:pPr>
            <w:bookmarkStart w:id="25" w:name="Par667"/>
            <w:bookmarkEnd w:id="25"/>
            <w:r w:rsidRPr="0032150E">
              <w:rPr>
                <w:rFonts w:ascii="Times New Roman" w:hAnsi="Times New Roman" w:cs="Times New Roman"/>
                <w:sz w:val="24"/>
                <w:szCs w:val="24"/>
              </w:rPr>
              <w:t>9</w:t>
            </w:r>
          </w:p>
        </w:tc>
        <w:bookmarkStart w:id="26" w:name="Par668"/>
        <w:bookmarkEnd w:id="26"/>
      </w:tr>
      <w:tr w:rsidR="00ED5B4F" w:rsidRPr="0032150E" w14:paraId="66D71A8C" w14:textId="77777777" w:rsidTr="00467AF2">
        <w:trPr>
          <w:trHeight w:val="603"/>
          <w:jc w:val="center"/>
        </w:trPr>
        <w:tc>
          <w:tcPr>
            <w:tcW w:w="429" w:type="dxa"/>
            <w:tcBorders>
              <w:top w:val="single" w:sz="4" w:space="0" w:color="auto"/>
              <w:left w:val="single" w:sz="4" w:space="0" w:color="auto"/>
              <w:bottom w:val="single" w:sz="4" w:space="0" w:color="auto"/>
              <w:right w:val="nil"/>
            </w:tcBorders>
            <w:shd w:val="clear" w:color="auto" w:fill="auto"/>
            <w:vAlign w:val="center"/>
          </w:tcPr>
          <w:p w14:paraId="37544212" w14:textId="2AFD4595"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vAlign w:val="center"/>
          </w:tcPr>
          <w:p w14:paraId="7D70D83C"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roofErr w:type="spellStart"/>
            <w:r w:rsidRPr="0032150E">
              <w:rPr>
                <w:rFonts w:ascii="Times New Roman" w:hAnsi="Times New Roman" w:cs="Times New Roman"/>
                <w:sz w:val="24"/>
                <w:szCs w:val="24"/>
              </w:rPr>
              <w:t>Термоманометр</w:t>
            </w:r>
            <w:proofErr w:type="spellEnd"/>
          </w:p>
          <w:p w14:paraId="36776D81" w14:textId="6D2481FC"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ТМТБ-41Т.2 (0-150 0С) (0-1 МПа) G½ 2,5</w:t>
            </w:r>
          </w:p>
        </w:tc>
        <w:tc>
          <w:tcPr>
            <w:tcW w:w="1134" w:type="dxa"/>
            <w:tcBorders>
              <w:top w:val="single" w:sz="4" w:space="0" w:color="auto"/>
              <w:left w:val="single" w:sz="4" w:space="0" w:color="auto"/>
              <w:bottom w:val="single" w:sz="4" w:space="0" w:color="auto"/>
              <w:right w:val="single" w:sz="4" w:space="0" w:color="auto"/>
            </w:tcBorders>
            <w:vAlign w:val="center"/>
          </w:tcPr>
          <w:p w14:paraId="1EB0B3D9"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588AE5D4" w14:textId="6A7BDCE5" w:rsidR="007803E1" w:rsidRPr="0032150E" w:rsidRDefault="007803E1"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 xml:space="preserve">1) </w:t>
            </w:r>
            <w:r w:rsidR="00ED5B4F" w:rsidRPr="0032150E">
              <w:rPr>
                <w:rFonts w:ascii="Times New Roman" w:eastAsia="Times New Roman" w:hAnsi="Times New Roman" w:cs="Times New Roman"/>
                <w:kern w:val="2"/>
                <w:sz w:val="24"/>
                <w:szCs w:val="24"/>
                <w:lang w:eastAsia="ru-RU"/>
                <w14:ligatures w14:val="standardContextual"/>
              </w:rPr>
              <w:t>Диаметр корпуса, мм</w:t>
            </w:r>
            <w:r w:rsidR="008759E0"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100. </w:t>
            </w:r>
          </w:p>
          <w:p w14:paraId="342FB44C" w14:textId="413CDF8F" w:rsidR="007803E1" w:rsidRPr="0032150E" w:rsidRDefault="007803E1"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 xml:space="preserve">2) </w:t>
            </w:r>
            <w:r w:rsidR="00ED5B4F" w:rsidRPr="0032150E">
              <w:rPr>
                <w:rFonts w:ascii="Times New Roman" w:eastAsia="Times New Roman" w:hAnsi="Times New Roman" w:cs="Times New Roman"/>
                <w:kern w:val="2"/>
                <w:sz w:val="24"/>
                <w:szCs w:val="24"/>
                <w:lang w:eastAsia="ru-RU"/>
                <w14:ligatures w14:val="standardContextual"/>
              </w:rPr>
              <w:t>Класс точности</w:t>
            </w:r>
            <w:r w:rsidR="008759E0"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2,5. </w:t>
            </w:r>
          </w:p>
          <w:p w14:paraId="0BD281C3" w14:textId="0FEA8113" w:rsidR="007803E1" w:rsidRPr="0032150E" w:rsidRDefault="007803E1"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 xml:space="preserve">3) </w:t>
            </w:r>
            <w:r w:rsidR="00ED5B4F" w:rsidRPr="0032150E">
              <w:rPr>
                <w:rFonts w:ascii="Times New Roman" w:eastAsia="Times New Roman" w:hAnsi="Times New Roman" w:cs="Times New Roman"/>
                <w:kern w:val="2"/>
                <w:sz w:val="24"/>
                <w:szCs w:val="24"/>
                <w:lang w:eastAsia="ru-RU"/>
                <w14:ligatures w14:val="standardContextual"/>
              </w:rPr>
              <w:t>Диапазон показаний температур, °С</w:t>
            </w:r>
            <w:r w:rsidR="008759E0"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0…+ 150. </w:t>
            </w:r>
          </w:p>
          <w:p w14:paraId="44B08249" w14:textId="77777777" w:rsidR="008759E0" w:rsidRPr="0032150E" w:rsidRDefault="007803E1"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 xml:space="preserve">4) </w:t>
            </w:r>
            <w:r w:rsidR="00ED5B4F" w:rsidRPr="0032150E">
              <w:rPr>
                <w:rFonts w:ascii="Times New Roman" w:eastAsia="Times New Roman" w:hAnsi="Times New Roman" w:cs="Times New Roman"/>
                <w:kern w:val="2"/>
                <w:sz w:val="24"/>
                <w:szCs w:val="24"/>
                <w:lang w:eastAsia="ru-RU"/>
                <w14:ligatures w14:val="standardContextual"/>
              </w:rPr>
              <w:t>Диапазон показаний давлений, Мпа</w:t>
            </w:r>
            <w:r w:rsidR="008759E0"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0…1. </w:t>
            </w:r>
          </w:p>
          <w:p w14:paraId="43730B39" w14:textId="1E9A5BD3" w:rsidR="004B08FD" w:rsidRPr="0032150E" w:rsidRDefault="007803E1"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 xml:space="preserve">5) </w:t>
            </w:r>
            <w:r w:rsidR="00ED5B4F" w:rsidRPr="0032150E">
              <w:rPr>
                <w:rFonts w:ascii="Times New Roman" w:eastAsia="Times New Roman" w:hAnsi="Times New Roman" w:cs="Times New Roman"/>
                <w:kern w:val="2"/>
                <w:sz w:val="24"/>
                <w:szCs w:val="24"/>
                <w:lang w:eastAsia="ru-RU"/>
                <w14:ligatures w14:val="standardContextual"/>
              </w:rPr>
              <w:t>Диапазон рабочих температур, °</w:t>
            </w:r>
            <w:proofErr w:type="gramStart"/>
            <w:r w:rsidR="00ED5B4F" w:rsidRPr="0032150E">
              <w:rPr>
                <w:rFonts w:ascii="Times New Roman" w:eastAsia="Times New Roman" w:hAnsi="Times New Roman" w:cs="Times New Roman"/>
                <w:kern w:val="2"/>
                <w:sz w:val="24"/>
                <w:szCs w:val="24"/>
                <w:lang w:eastAsia="ru-RU"/>
                <w14:ligatures w14:val="standardContextual"/>
              </w:rPr>
              <w:t>C</w:t>
            </w:r>
            <w:r w:rsidR="008759E0"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 Окружающая</w:t>
            </w:r>
            <w:proofErr w:type="gramEnd"/>
            <w:r w:rsidR="00ED5B4F" w:rsidRPr="0032150E">
              <w:rPr>
                <w:rFonts w:ascii="Times New Roman" w:eastAsia="Times New Roman" w:hAnsi="Times New Roman" w:cs="Times New Roman"/>
                <w:kern w:val="2"/>
                <w:sz w:val="24"/>
                <w:szCs w:val="24"/>
                <w:lang w:eastAsia="ru-RU"/>
                <w14:ligatures w14:val="standardContextual"/>
              </w:rPr>
              <w:t xml:space="preserve"> среда: −60…+60. </w:t>
            </w:r>
          </w:p>
          <w:p w14:paraId="078F952E" w14:textId="6148DDD4" w:rsidR="007803E1" w:rsidRPr="0032150E" w:rsidRDefault="00ED5B4F"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 xml:space="preserve">Измеряемая среда: 0…+150. </w:t>
            </w:r>
          </w:p>
          <w:p w14:paraId="118E1437" w14:textId="6B07BA7C" w:rsidR="007803E1" w:rsidRPr="0032150E" w:rsidRDefault="004B08FD"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6</w:t>
            </w:r>
            <w:r w:rsidR="007803E1"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Длина погружной части, мм</w:t>
            </w:r>
            <w:r w:rsidR="008759E0"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64. </w:t>
            </w:r>
          </w:p>
          <w:p w14:paraId="74AA424B" w14:textId="228A2A19" w:rsidR="002E299A" w:rsidRPr="0032150E" w:rsidRDefault="004B08FD"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7</w:t>
            </w:r>
            <w:r w:rsidR="007803E1"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Корпус</w:t>
            </w:r>
            <w:r w:rsidR="008759E0" w:rsidRPr="0032150E">
              <w:rPr>
                <w:rFonts w:ascii="Times New Roman" w:eastAsia="Times New Roman" w:hAnsi="Times New Roman" w:cs="Times New Roman"/>
                <w:kern w:val="2"/>
                <w:sz w:val="24"/>
                <w:szCs w:val="24"/>
                <w:lang w:eastAsia="ru-RU"/>
                <w14:ligatures w14:val="standardContextual"/>
              </w:rPr>
              <w:t>:</w:t>
            </w:r>
            <w:r w:rsidR="00ED5B4F" w:rsidRPr="0032150E">
              <w:rPr>
                <w:rFonts w:ascii="Times New Roman" w:eastAsia="Times New Roman" w:hAnsi="Times New Roman" w:cs="Times New Roman"/>
                <w:kern w:val="2"/>
                <w:sz w:val="24"/>
                <w:szCs w:val="24"/>
                <w:lang w:eastAsia="ru-RU"/>
                <w14:ligatures w14:val="standardContextual"/>
              </w:rPr>
              <w:t xml:space="preserve"> IP40, </w:t>
            </w:r>
            <w:proofErr w:type="spellStart"/>
            <w:r w:rsidR="00ED5B4F" w:rsidRPr="0032150E">
              <w:rPr>
                <w:rFonts w:ascii="Times New Roman" w:eastAsia="Times New Roman" w:hAnsi="Times New Roman" w:cs="Times New Roman"/>
                <w:kern w:val="2"/>
                <w:sz w:val="24"/>
                <w:szCs w:val="24"/>
                <w:lang w:eastAsia="ru-RU"/>
                <w14:ligatures w14:val="standardContextual"/>
              </w:rPr>
              <w:t>cталь</w:t>
            </w:r>
            <w:proofErr w:type="spellEnd"/>
            <w:r w:rsidR="00ED5B4F" w:rsidRPr="0032150E">
              <w:rPr>
                <w:rFonts w:ascii="Times New Roman" w:eastAsia="Times New Roman" w:hAnsi="Times New Roman" w:cs="Times New Roman"/>
                <w:kern w:val="2"/>
                <w:sz w:val="24"/>
                <w:szCs w:val="24"/>
                <w:lang w:eastAsia="ru-RU"/>
                <w14:ligatures w14:val="standardContextual"/>
              </w:rPr>
              <w:t xml:space="preserve"> 10, цвет черный. </w:t>
            </w:r>
          </w:p>
          <w:p w14:paraId="514D567B" w14:textId="7F641111" w:rsidR="002E299A" w:rsidRPr="0032150E" w:rsidRDefault="004B08FD"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8</w:t>
            </w:r>
            <w:r w:rsidR="002E299A"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Кольцо</w:t>
            </w:r>
            <w:r w:rsidR="008759E0"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Хромированная сталь 10. </w:t>
            </w:r>
          </w:p>
          <w:p w14:paraId="5E31CE95" w14:textId="39327346" w:rsidR="002E299A" w:rsidRPr="0032150E" w:rsidRDefault="004B08FD"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9</w:t>
            </w:r>
            <w:r w:rsidR="002E299A"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Чувствительный элемент манометрической части</w:t>
            </w:r>
            <w:r w:rsidR="00471971" w:rsidRPr="0032150E">
              <w:rPr>
                <w:rFonts w:ascii="Times New Roman" w:eastAsia="Times New Roman" w:hAnsi="Times New Roman" w:cs="Times New Roman"/>
                <w:kern w:val="2"/>
                <w:sz w:val="24"/>
                <w:szCs w:val="24"/>
                <w:lang w:eastAsia="ru-RU"/>
                <w14:ligatures w14:val="standardContextual"/>
              </w:rPr>
              <w:t xml:space="preserve">: </w:t>
            </w:r>
            <w:proofErr w:type="spellStart"/>
            <w:r w:rsidR="00ED5B4F" w:rsidRPr="0032150E">
              <w:rPr>
                <w:rFonts w:ascii="Times New Roman" w:eastAsia="Times New Roman" w:hAnsi="Times New Roman" w:cs="Times New Roman"/>
                <w:kern w:val="2"/>
                <w:sz w:val="24"/>
                <w:szCs w:val="24"/>
                <w:lang w:eastAsia="ru-RU"/>
                <w14:ligatures w14:val="standardContextual"/>
              </w:rPr>
              <w:t>трибко</w:t>
            </w:r>
            <w:proofErr w:type="spellEnd"/>
            <w:r w:rsidR="00ED5B4F" w:rsidRPr="0032150E">
              <w:rPr>
                <w:rFonts w:ascii="Times New Roman" w:eastAsia="Times New Roman" w:hAnsi="Times New Roman" w:cs="Times New Roman"/>
                <w:kern w:val="2"/>
                <w:sz w:val="24"/>
                <w:szCs w:val="24"/>
                <w:lang w:eastAsia="ru-RU"/>
                <w14:ligatures w14:val="standardContextual"/>
              </w:rPr>
              <w:t xml:space="preserve">-секторный механизм, клапан - Медный сплав. </w:t>
            </w:r>
          </w:p>
          <w:p w14:paraId="3422B517" w14:textId="0DA5EDF9" w:rsidR="004E196F" w:rsidRPr="0032150E" w:rsidRDefault="002E299A"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1</w:t>
            </w:r>
            <w:r w:rsidR="004B08FD" w:rsidRPr="0032150E">
              <w:rPr>
                <w:rFonts w:ascii="Times New Roman" w:eastAsia="Times New Roman" w:hAnsi="Times New Roman" w:cs="Times New Roman"/>
                <w:kern w:val="2"/>
                <w:sz w:val="24"/>
                <w:szCs w:val="24"/>
                <w:lang w:eastAsia="ru-RU"/>
                <w14:ligatures w14:val="standardContextual"/>
              </w:rPr>
              <w:t>0</w:t>
            </w:r>
            <w:r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Чувствительный элемент термометрической части</w:t>
            </w:r>
            <w:r w:rsidR="005D3462"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Биметаллическая спираль. </w:t>
            </w:r>
          </w:p>
          <w:p w14:paraId="6C8414FC" w14:textId="3A06F8C1" w:rsidR="004E196F" w:rsidRPr="0032150E" w:rsidRDefault="004E196F"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lastRenderedPageBreak/>
              <w:t>1</w:t>
            </w:r>
            <w:r w:rsidR="004B08FD" w:rsidRPr="0032150E">
              <w:rPr>
                <w:rFonts w:ascii="Times New Roman" w:eastAsia="Times New Roman" w:hAnsi="Times New Roman" w:cs="Times New Roman"/>
                <w:kern w:val="2"/>
                <w:sz w:val="24"/>
                <w:szCs w:val="24"/>
                <w:lang w:eastAsia="ru-RU"/>
                <w14:ligatures w14:val="standardContextual"/>
              </w:rPr>
              <w:t>1</w:t>
            </w:r>
            <w:r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Циферблат</w:t>
            </w:r>
            <w:r w:rsidR="00216300"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Алюминий, шкала черная на белом фоне, с цветовым разделением секторов измерения температуры и давления. </w:t>
            </w:r>
          </w:p>
          <w:p w14:paraId="3801BC17" w14:textId="3F3D7E8A" w:rsidR="004E196F" w:rsidRPr="0032150E" w:rsidRDefault="004E196F"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1</w:t>
            </w:r>
            <w:r w:rsidR="004B08FD" w:rsidRPr="0032150E">
              <w:rPr>
                <w:rFonts w:ascii="Times New Roman" w:eastAsia="Times New Roman" w:hAnsi="Times New Roman" w:cs="Times New Roman"/>
                <w:kern w:val="2"/>
                <w:sz w:val="24"/>
                <w:szCs w:val="24"/>
                <w:lang w:eastAsia="ru-RU"/>
                <w14:ligatures w14:val="standardContextual"/>
              </w:rPr>
              <w:t>2</w:t>
            </w:r>
            <w:r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Стекло</w:t>
            </w:r>
            <w:r w:rsidR="00216300"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Минеральное. </w:t>
            </w:r>
          </w:p>
          <w:p w14:paraId="4DFBE57D" w14:textId="7F65CD0C" w:rsidR="004E196F" w:rsidRPr="0032150E" w:rsidRDefault="004E196F"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1</w:t>
            </w:r>
            <w:r w:rsidR="004B08FD" w:rsidRPr="0032150E">
              <w:rPr>
                <w:rFonts w:ascii="Times New Roman" w:eastAsia="Times New Roman" w:hAnsi="Times New Roman" w:cs="Times New Roman"/>
                <w:kern w:val="2"/>
                <w:sz w:val="24"/>
                <w:szCs w:val="24"/>
                <w:lang w:eastAsia="ru-RU"/>
                <w14:ligatures w14:val="standardContextual"/>
              </w:rPr>
              <w:t>3</w:t>
            </w:r>
            <w:r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Штуцер манометра</w:t>
            </w:r>
            <w:r w:rsidR="00216300"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Медный сплав. </w:t>
            </w:r>
          </w:p>
          <w:p w14:paraId="332F1ACD" w14:textId="39286C83" w:rsidR="004E196F" w:rsidRPr="0032150E" w:rsidRDefault="004E196F"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1</w:t>
            </w:r>
            <w:r w:rsidR="004B08FD" w:rsidRPr="0032150E">
              <w:rPr>
                <w:rFonts w:ascii="Times New Roman" w:eastAsia="Times New Roman" w:hAnsi="Times New Roman" w:cs="Times New Roman"/>
                <w:kern w:val="2"/>
                <w:sz w:val="24"/>
                <w:szCs w:val="24"/>
                <w:lang w:eastAsia="ru-RU"/>
                <w14:ligatures w14:val="standardContextual"/>
              </w:rPr>
              <w:t>4</w:t>
            </w:r>
            <w:r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Шток термометра</w:t>
            </w:r>
            <w:r w:rsidR="000279AF"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Нержавеющая сталь 08Х18Н10. </w:t>
            </w:r>
          </w:p>
          <w:p w14:paraId="1862ECF7" w14:textId="30B80F37" w:rsidR="004E196F" w:rsidRPr="0032150E" w:rsidRDefault="004E196F"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1</w:t>
            </w:r>
            <w:r w:rsidR="004B08FD" w:rsidRPr="0032150E">
              <w:rPr>
                <w:rFonts w:ascii="Times New Roman" w:eastAsia="Times New Roman" w:hAnsi="Times New Roman" w:cs="Times New Roman"/>
                <w:kern w:val="2"/>
                <w:sz w:val="24"/>
                <w:szCs w:val="24"/>
                <w:lang w:eastAsia="ru-RU"/>
                <w14:ligatures w14:val="standardContextual"/>
              </w:rPr>
              <w:t>5</w:t>
            </w:r>
            <w:r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Присоединение</w:t>
            </w:r>
            <w:r w:rsidR="00FB32C4"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Осевое. </w:t>
            </w:r>
          </w:p>
          <w:p w14:paraId="12D5B142" w14:textId="4FA1FB60" w:rsidR="004E196F" w:rsidRPr="0032150E" w:rsidRDefault="004E196F"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1</w:t>
            </w:r>
            <w:r w:rsidR="004B08FD" w:rsidRPr="0032150E">
              <w:rPr>
                <w:rFonts w:ascii="Times New Roman" w:eastAsia="Times New Roman" w:hAnsi="Times New Roman" w:cs="Times New Roman"/>
                <w:kern w:val="2"/>
                <w:sz w:val="24"/>
                <w:szCs w:val="24"/>
                <w:lang w:eastAsia="ru-RU"/>
                <w14:ligatures w14:val="standardContextual"/>
              </w:rPr>
              <w:t>6</w:t>
            </w:r>
            <w:r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Резьба присоединения (на клапане)</w:t>
            </w:r>
            <w:r w:rsidR="00FB32C4"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G½. </w:t>
            </w:r>
          </w:p>
          <w:p w14:paraId="5EADF050" w14:textId="1C7B11B3" w:rsidR="004E196F" w:rsidRPr="0032150E" w:rsidRDefault="004E196F"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1</w:t>
            </w:r>
            <w:r w:rsidR="004B08FD" w:rsidRPr="0032150E">
              <w:rPr>
                <w:rFonts w:ascii="Times New Roman" w:eastAsia="Times New Roman" w:hAnsi="Times New Roman" w:cs="Times New Roman"/>
                <w:kern w:val="2"/>
                <w:sz w:val="24"/>
                <w:szCs w:val="24"/>
                <w:lang w:eastAsia="ru-RU"/>
                <w14:ligatures w14:val="standardContextual"/>
              </w:rPr>
              <w:t>7</w:t>
            </w:r>
            <w:r w:rsidRPr="0032150E">
              <w:rPr>
                <w:rFonts w:ascii="Times New Roman" w:eastAsia="Times New Roman" w:hAnsi="Times New Roman" w:cs="Times New Roman"/>
                <w:kern w:val="2"/>
                <w:sz w:val="24"/>
                <w:szCs w:val="24"/>
                <w:lang w:eastAsia="ru-RU"/>
                <w14:ligatures w14:val="standardContextual"/>
              </w:rPr>
              <w:t xml:space="preserve">) </w:t>
            </w:r>
            <w:proofErr w:type="spellStart"/>
            <w:r w:rsidR="00ED5B4F" w:rsidRPr="0032150E">
              <w:rPr>
                <w:rFonts w:ascii="Times New Roman" w:eastAsia="Times New Roman" w:hAnsi="Times New Roman" w:cs="Times New Roman"/>
                <w:kern w:val="2"/>
                <w:sz w:val="24"/>
                <w:szCs w:val="24"/>
                <w:lang w:eastAsia="ru-RU"/>
                <w14:ligatures w14:val="standardContextual"/>
              </w:rPr>
              <w:t>Межповерочный</w:t>
            </w:r>
            <w:proofErr w:type="spellEnd"/>
            <w:r w:rsidR="00F65B0A"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интервал</w:t>
            </w:r>
            <w:r w:rsidR="00FB32C4"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2 года. </w:t>
            </w:r>
          </w:p>
          <w:p w14:paraId="3B0A7261" w14:textId="4326B64B" w:rsidR="004E196F" w:rsidRPr="0032150E" w:rsidRDefault="004E196F"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1</w:t>
            </w:r>
            <w:r w:rsidR="004B08FD" w:rsidRPr="0032150E">
              <w:rPr>
                <w:rFonts w:ascii="Times New Roman" w:eastAsia="Times New Roman" w:hAnsi="Times New Roman" w:cs="Times New Roman"/>
                <w:kern w:val="2"/>
                <w:sz w:val="24"/>
                <w:szCs w:val="24"/>
                <w:lang w:eastAsia="ru-RU"/>
                <w14:ligatures w14:val="standardContextual"/>
              </w:rPr>
              <w:t>8</w:t>
            </w:r>
            <w:r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Климатическое исполнение</w:t>
            </w:r>
            <w:r w:rsidR="00FB32C4" w:rsidRPr="0032150E">
              <w:rPr>
                <w:rFonts w:ascii="Times New Roman" w:eastAsia="Times New Roman" w:hAnsi="Times New Roman" w:cs="Times New Roman"/>
                <w:kern w:val="2"/>
                <w:sz w:val="24"/>
                <w:szCs w:val="24"/>
                <w:lang w:eastAsia="ru-RU"/>
                <w14:ligatures w14:val="standardContextual"/>
              </w:rPr>
              <w:t xml:space="preserve">: </w:t>
            </w:r>
            <w:r w:rsidR="00ED5B4F" w:rsidRPr="0032150E">
              <w:rPr>
                <w:rFonts w:ascii="Times New Roman" w:eastAsia="Times New Roman" w:hAnsi="Times New Roman" w:cs="Times New Roman"/>
                <w:kern w:val="2"/>
                <w:sz w:val="24"/>
                <w:szCs w:val="24"/>
                <w:lang w:eastAsia="ru-RU"/>
                <w14:ligatures w14:val="standardContextual"/>
              </w:rPr>
              <w:t xml:space="preserve">Группа В3 по ГОСТ Р 52931; </w:t>
            </w:r>
          </w:p>
          <w:p w14:paraId="677DC948" w14:textId="2FA6E108" w:rsidR="00ED5B4F" w:rsidRPr="0032150E" w:rsidRDefault="004B08FD"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 xml:space="preserve">19) </w:t>
            </w:r>
            <w:r w:rsidR="00E058DB" w:rsidRPr="0032150E">
              <w:rPr>
                <w:rFonts w:ascii="Times New Roman" w:eastAsia="Times New Roman" w:hAnsi="Times New Roman" w:cs="Times New Roman"/>
                <w:kern w:val="2"/>
                <w:sz w:val="24"/>
                <w:szCs w:val="24"/>
                <w:lang w:eastAsia="ru-RU"/>
                <w14:ligatures w14:val="standardContextual"/>
              </w:rPr>
              <w:t>К</w:t>
            </w:r>
            <w:r w:rsidR="00ED5B4F" w:rsidRPr="0032150E">
              <w:rPr>
                <w:rFonts w:ascii="Times New Roman" w:eastAsia="Times New Roman" w:hAnsi="Times New Roman" w:cs="Times New Roman"/>
                <w:kern w:val="2"/>
                <w:sz w:val="24"/>
                <w:szCs w:val="24"/>
                <w:lang w:eastAsia="ru-RU"/>
                <w14:ligatures w14:val="standardContextual"/>
              </w:rPr>
              <w:t>лиматическое исполнение УХЛ категории 3.1 по ГОСТ 15150.</w:t>
            </w:r>
          </w:p>
          <w:p w14:paraId="7BF05855" w14:textId="5C35B489" w:rsidR="00ED5B4F" w:rsidRPr="0032150E" w:rsidRDefault="004B08FD" w:rsidP="00ED5B4F">
            <w:pPr>
              <w:autoSpaceDE w:val="0"/>
              <w:autoSpaceDN w:val="0"/>
              <w:adjustRightInd w:val="0"/>
              <w:rPr>
                <w:rFonts w:ascii="Times New Roman" w:eastAsia="Times New Roman" w:hAnsi="Times New Roman" w:cs="Times New Roman"/>
                <w:kern w:val="2"/>
                <w:sz w:val="24"/>
                <w:szCs w:val="24"/>
                <w:lang w:eastAsia="ru-RU"/>
                <w14:ligatures w14:val="standardContextual"/>
              </w:rPr>
            </w:pPr>
            <w:r w:rsidRPr="0032150E">
              <w:rPr>
                <w:rFonts w:ascii="Times New Roman" w:eastAsia="Times New Roman" w:hAnsi="Times New Roman" w:cs="Times New Roman"/>
                <w:kern w:val="2"/>
                <w:sz w:val="24"/>
                <w:szCs w:val="24"/>
                <w:lang w:eastAsia="ru-RU"/>
                <w14:ligatures w14:val="standardContextual"/>
              </w:rPr>
              <w:t xml:space="preserve">20) </w:t>
            </w:r>
            <w:r w:rsidR="00ED5B4F" w:rsidRPr="0032150E">
              <w:rPr>
                <w:rFonts w:ascii="Times New Roman" w:eastAsia="Times New Roman" w:hAnsi="Times New Roman" w:cs="Times New Roman"/>
                <w:kern w:val="2"/>
                <w:sz w:val="24"/>
                <w:szCs w:val="24"/>
                <w:lang w:eastAsia="ru-RU"/>
                <w14:ligatures w14:val="standardContextual"/>
              </w:rPr>
              <w:t>Прибор комплектуется клапаном.</w:t>
            </w:r>
          </w:p>
        </w:tc>
        <w:tc>
          <w:tcPr>
            <w:tcW w:w="992" w:type="dxa"/>
            <w:tcBorders>
              <w:top w:val="single" w:sz="4" w:space="0" w:color="auto"/>
              <w:left w:val="single" w:sz="4" w:space="0" w:color="auto"/>
              <w:bottom w:val="single" w:sz="4" w:space="0" w:color="auto"/>
              <w:right w:val="single" w:sz="4" w:space="0" w:color="auto"/>
            </w:tcBorders>
            <w:vAlign w:val="center"/>
          </w:tcPr>
          <w:p w14:paraId="4E79A02D"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2B02BC62" w14:textId="2D3C1356"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ШТ</w:t>
            </w:r>
          </w:p>
        </w:tc>
        <w:tc>
          <w:tcPr>
            <w:tcW w:w="992" w:type="dxa"/>
            <w:tcBorders>
              <w:top w:val="single" w:sz="4" w:space="0" w:color="auto"/>
              <w:left w:val="single" w:sz="4" w:space="0" w:color="auto"/>
              <w:bottom w:val="single" w:sz="4" w:space="0" w:color="auto"/>
              <w:right w:val="single" w:sz="4" w:space="0" w:color="auto"/>
            </w:tcBorders>
            <w:vAlign w:val="center"/>
          </w:tcPr>
          <w:p w14:paraId="2301D3DF" w14:textId="63BD8DA4"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16</w:t>
            </w:r>
          </w:p>
        </w:tc>
        <w:tc>
          <w:tcPr>
            <w:tcW w:w="1559" w:type="dxa"/>
            <w:tcBorders>
              <w:top w:val="single" w:sz="4" w:space="0" w:color="auto"/>
              <w:left w:val="single" w:sz="4" w:space="0" w:color="auto"/>
              <w:bottom w:val="single" w:sz="4" w:space="0" w:color="auto"/>
              <w:right w:val="single" w:sz="4" w:space="0" w:color="auto"/>
            </w:tcBorders>
            <w:vAlign w:val="center"/>
          </w:tcPr>
          <w:p w14:paraId="1829C471"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1561DFE5"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r>
      <w:tr w:rsidR="00ED5B4F" w:rsidRPr="0032150E" w14:paraId="3380970C" w14:textId="77777777" w:rsidTr="00467AF2">
        <w:trPr>
          <w:trHeight w:val="603"/>
          <w:jc w:val="center"/>
        </w:trPr>
        <w:tc>
          <w:tcPr>
            <w:tcW w:w="429" w:type="dxa"/>
            <w:tcBorders>
              <w:top w:val="single" w:sz="4" w:space="0" w:color="auto"/>
              <w:left w:val="single" w:sz="4" w:space="0" w:color="auto"/>
              <w:bottom w:val="single" w:sz="4" w:space="0" w:color="auto"/>
              <w:right w:val="nil"/>
            </w:tcBorders>
            <w:shd w:val="clear" w:color="auto" w:fill="auto"/>
            <w:vAlign w:val="center"/>
          </w:tcPr>
          <w:p w14:paraId="76805C8A" w14:textId="70132ECC"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2</w:t>
            </w:r>
          </w:p>
        </w:tc>
        <w:tc>
          <w:tcPr>
            <w:tcW w:w="1843" w:type="dxa"/>
            <w:tcBorders>
              <w:top w:val="single" w:sz="4" w:space="0" w:color="auto"/>
              <w:left w:val="single" w:sz="4" w:space="0" w:color="auto"/>
              <w:bottom w:val="single" w:sz="4" w:space="0" w:color="auto"/>
              <w:right w:val="single" w:sz="4" w:space="0" w:color="auto"/>
            </w:tcBorders>
            <w:vAlign w:val="center"/>
          </w:tcPr>
          <w:p w14:paraId="046911D5"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roofErr w:type="spellStart"/>
            <w:r w:rsidRPr="0032150E">
              <w:rPr>
                <w:rFonts w:ascii="Times New Roman" w:hAnsi="Times New Roman" w:cs="Times New Roman"/>
                <w:sz w:val="24"/>
                <w:szCs w:val="24"/>
              </w:rPr>
              <w:t>Термоманометр</w:t>
            </w:r>
            <w:proofErr w:type="spellEnd"/>
          </w:p>
          <w:p w14:paraId="356B00EF" w14:textId="4DDDB8D3"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ТМТБ-41Т.2 (0-120 0С) (0-1 МПа) G½ 2,5</w:t>
            </w:r>
          </w:p>
        </w:tc>
        <w:tc>
          <w:tcPr>
            <w:tcW w:w="1134" w:type="dxa"/>
            <w:tcBorders>
              <w:top w:val="single" w:sz="4" w:space="0" w:color="auto"/>
              <w:left w:val="single" w:sz="4" w:space="0" w:color="auto"/>
              <w:bottom w:val="single" w:sz="4" w:space="0" w:color="auto"/>
              <w:right w:val="single" w:sz="4" w:space="0" w:color="auto"/>
            </w:tcBorders>
            <w:vAlign w:val="center"/>
          </w:tcPr>
          <w:p w14:paraId="650FB2C1"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48BA6FD1" w14:textId="1423E400" w:rsidR="0073630B" w:rsidRPr="0032150E" w:rsidRDefault="0073630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 </w:t>
            </w:r>
            <w:r w:rsidR="00ED5B4F" w:rsidRPr="0032150E">
              <w:rPr>
                <w:rFonts w:ascii="Times New Roman" w:hAnsi="Times New Roman" w:cs="Times New Roman"/>
                <w:sz w:val="24"/>
                <w:szCs w:val="24"/>
              </w:rPr>
              <w:t>Диаметр корпуса, мм</w:t>
            </w:r>
            <w:r w:rsidR="00F6303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100. </w:t>
            </w:r>
          </w:p>
          <w:p w14:paraId="3931434E" w14:textId="1D9CE7DC" w:rsidR="0073630B" w:rsidRPr="0032150E" w:rsidRDefault="0073630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2) </w:t>
            </w:r>
            <w:r w:rsidR="00ED5B4F" w:rsidRPr="0032150E">
              <w:rPr>
                <w:rFonts w:ascii="Times New Roman" w:hAnsi="Times New Roman" w:cs="Times New Roman"/>
                <w:sz w:val="24"/>
                <w:szCs w:val="24"/>
              </w:rPr>
              <w:t>Класс точности</w:t>
            </w:r>
            <w:r w:rsidR="00F6303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2,5. </w:t>
            </w:r>
          </w:p>
          <w:p w14:paraId="6D88545E" w14:textId="73033D86" w:rsidR="0073630B" w:rsidRPr="0032150E" w:rsidRDefault="0073630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3) </w:t>
            </w:r>
            <w:r w:rsidR="00ED5B4F" w:rsidRPr="0032150E">
              <w:rPr>
                <w:rFonts w:ascii="Times New Roman" w:hAnsi="Times New Roman" w:cs="Times New Roman"/>
                <w:sz w:val="24"/>
                <w:szCs w:val="24"/>
              </w:rPr>
              <w:t>Диапазон показаний температур, °С</w:t>
            </w:r>
            <w:r w:rsidR="001A52B7"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0…+ 120. </w:t>
            </w:r>
          </w:p>
          <w:p w14:paraId="4A333540" w14:textId="77777777" w:rsidR="001A52B7" w:rsidRPr="0032150E" w:rsidRDefault="0073630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4) </w:t>
            </w:r>
            <w:r w:rsidR="00ED5B4F" w:rsidRPr="0032150E">
              <w:rPr>
                <w:rFonts w:ascii="Times New Roman" w:hAnsi="Times New Roman" w:cs="Times New Roman"/>
                <w:sz w:val="24"/>
                <w:szCs w:val="24"/>
              </w:rPr>
              <w:t>Диапазон показаний давлений, Мпа</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0…1. </w:t>
            </w:r>
          </w:p>
          <w:p w14:paraId="6C5E686C" w14:textId="63A05F06" w:rsidR="0073630B" w:rsidRPr="0032150E" w:rsidRDefault="0073630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5) </w:t>
            </w:r>
            <w:r w:rsidR="00ED5B4F" w:rsidRPr="0032150E">
              <w:rPr>
                <w:rFonts w:ascii="Times New Roman" w:hAnsi="Times New Roman" w:cs="Times New Roman"/>
                <w:sz w:val="24"/>
                <w:szCs w:val="24"/>
              </w:rPr>
              <w:t>Диапазон рабочих температур, °C</w:t>
            </w:r>
            <w:r w:rsidR="001A52B7"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Окружающая среда: −60…+60. </w:t>
            </w:r>
          </w:p>
          <w:p w14:paraId="69329829" w14:textId="65F11278" w:rsidR="0073630B" w:rsidRPr="0032150E" w:rsidRDefault="00ED5B4F"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Измеряемая среда: 0…+150. </w:t>
            </w:r>
          </w:p>
          <w:p w14:paraId="2835110F" w14:textId="4AD20E5B" w:rsidR="0073630B" w:rsidRPr="0032150E" w:rsidRDefault="0073630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6)</w:t>
            </w:r>
            <w:r w:rsidR="00ED5B4F" w:rsidRPr="0032150E">
              <w:rPr>
                <w:rFonts w:ascii="Times New Roman" w:hAnsi="Times New Roman" w:cs="Times New Roman"/>
                <w:sz w:val="24"/>
                <w:szCs w:val="24"/>
              </w:rPr>
              <w:t>Длина погружной части, мм</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64. </w:t>
            </w:r>
          </w:p>
          <w:p w14:paraId="725062FB" w14:textId="534BC0B3" w:rsidR="0073630B" w:rsidRPr="0032150E" w:rsidRDefault="0073630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7) </w:t>
            </w:r>
            <w:r w:rsidR="00ED5B4F" w:rsidRPr="0032150E">
              <w:rPr>
                <w:rFonts w:ascii="Times New Roman" w:hAnsi="Times New Roman" w:cs="Times New Roman"/>
                <w:sz w:val="24"/>
                <w:szCs w:val="24"/>
              </w:rPr>
              <w:t>Корпус</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IP40, </w:t>
            </w:r>
            <w:proofErr w:type="spellStart"/>
            <w:r w:rsidR="00ED5B4F" w:rsidRPr="0032150E">
              <w:rPr>
                <w:rFonts w:ascii="Times New Roman" w:hAnsi="Times New Roman" w:cs="Times New Roman"/>
                <w:sz w:val="24"/>
                <w:szCs w:val="24"/>
              </w:rPr>
              <w:t>cталь</w:t>
            </w:r>
            <w:proofErr w:type="spellEnd"/>
            <w:r w:rsidR="00ED5B4F" w:rsidRPr="0032150E">
              <w:rPr>
                <w:rFonts w:ascii="Times New Roman" w:hAnsi="Times New Roman" w:cs="Times New Roman"/>
                <w:sz w:val="24"/>
                <w:szCs w:val="24"/>
              </w:rPr>
              <w:t xml:space="preserve"> 10, цвет черный. </w:t>
            </w:r>
          </w:p>
          <w:p w14:paraId="35B6F48F" w14:textId="706129FE" w:rsidR="0073630B" w:rsidRPr="0032150E" w:rsidRDefault="0073630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lastRenderedPageBreak/>
              <w:t xml:space="preserve">8) </w:t>
            </w:r>
            <w:r w:rsidR="00ED5B4F" w:rsidRPr="0032150E">
              <w:rPr>
                <w:rFonts w:ascii="Times New Roman" w:hAnsi="Times New Roman" w:cs="Times New Roman"/>
                <w:sz w:val="24"/>
                <w:szCs w:val="24"/>
              </w:rPr>
              <w:t>Кольцо</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Хромированная сталь 10. </w:t>
            </w:r>
          </w:p>
          <w:p w14:paraId="2A4741D2" w14:textId="047CF082" w:rsidR="00075C81" w:rsidRPr="0032150E" w:rsidRDefault="0073630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9) </w:t>
            </w:r>
            <w:r w:rsidR="00ED5B4F" w:rsidRPr="0032150E">
              <w:rPr>
                <w:rFonts w:ascii="Times New Roman" w:hAnsi="Times New Roman" w:cs="Times New Roman"/>
                <w:sz w:val="24"/>
                <w:szCs w:val="24"/>
              </w:rPr>
              <w:t>Чувствительный элемент манометрической части</w:t>
            </w:r>
            <w:r w:rsidR="001A52B7" w:rsidRPr="0032150E">
              <w:rPr>
                <w:rFonts w:ascii="Times New Roman" w:hAnsi="Times New Roman" w:cs="Times New Roman"/>
                <w:sz w:val="24"/>
                <w:szCs w:val="24"/>
              </w:rPr>
              <w:t xml:space="preserve">: </w:t>
            </w:r>
            <w:proofErr w:type="spellStart"/>
            <w:r w:rsidR="00ED5B4F" w:rsidRPr="0032150E">
              <w:rPr>
                <w:rFonts w:ascii="Times New Roman" w:hAnsi="Times New Roman" w:cs="Times New Roman"/>
                <w:sz w:val="24"/>
                <w:szCs w:val="24"/>
              </w:rPr>
              <w:t>трибко</w:t>
            </w:r>
            <w:proofErr w:type="spellEnd"/>
            <w:r w:rsidR="00ED5B4F" w:rsidRPr="0032150E">
              <w:rPr>
                <w:rFonts w:ascii="Times New Roman" w:hAnsi="Times New Roman" w:cs="Times New Roman"/>
                <w:sz w:val="24"/>
                <w:szCs w:val="24"/>
              </w:rPr>
              <w:t xml:space="preserve">-секторный механизм, клапан - Медный сплав. </w:t>
            </w:r>
          </w:p>
          <w:p w14:paraId="5AA85243" w14:textId="4E4E3C56" w:rsidR="00075C81" w:rsidRPr="0032150E" w:rsidRDefault="00075C8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10) </w:t>
            </w:r>
            <w:r w:rsidR="00ED5B4F" w:rsidRPr="0032150E">
              <w:rPr>
                <w:rFonts w:ascii="Times New Roman" w:hAnsi="Times New Roman" w:cs="Times New Roman"/>
                <w:sz w:val="24"/>
                <w:szCs w:val="24"/>
              </w:rPr>
              <w:t>Чувствительный элемент термометрической части</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Биметаллическая спираль. </w:t>
            </w:r>
          </w:p>
          <w:p w14:paraId="506E5B63" w14:textId="66448F01" w:rsidR="00075C81" w:rsidRPr="0032150E" w:rsidRDefault="00075C8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11) </w:t>
            </w:r>
            <w:r w:rsidR="00ED5B4F" w:rsidRPr="0032150E">
              <w:rPr>
                <w:rFonts w:ascii="Times New Roman" w:hAnsi="Times New Roman" w:cs="Times New Roman"/>
                <w:sz w:val="24"/>
                <w:szCs w:val="24"/>
              </w:rPr>
              <w:t>Циферблат</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Алюминий, шкала черная на белом фоне, с цветовым разделением секторов измерения температуры и давления. </w:t>
            </w:r>
          </w:p>
          <w:p w14:paraId="13DD125F" w14:textId="5B293C06" w:rsidR="00075C81" w:rsidRPr="0032150E" w:rsidRDefault="00075C8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12) </w:t>
            </w:r>
            <w:r w:rsidR="00ED5B4F" w:rsidRPr="0032150E">
              <w:rPr>
                <w:rFonts w:ascii="Times New Roman" w:hAnsi="Times New Roman" w:cs="Times New Roman"/>
                <w:sz w:val="24"/>
                <w:szCs w:val="24"/>
              </w:rPr>
              <w:t>Стекло</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Минеральное. </w:t>
            </w:r>
          </w:p>
          <w:p w14:paraId="31FFA443" w14:textId="68C4301C" w:rsidR="00075C81" w:rsidRPr="0032150E" w:rsidRDefault="00075C8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13) </w:t>
            </w:r>
            <w:r w:rsidR="00ED5B4F" w:rsidRPr="0032150E">
              <w:rPr>
                <w:rFonts w:ascii="Times New Roman" w:hAnsi="Times New Roman" w:cs="Times New Roman"/>
                <w:sz w:val="24"/>
                <w:szCs w:val="24"/>
              </w:rPr>
              <w:t>Штуцер манометра</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Медный сплав. </w:t>
            </w:r>
          </w:p>
          <w:p w14:paraId="2E39DA3A" w14:textId="0957DFCD" w:rsidR="00075C81" w:rsidRPr="0032150E" w:rsidRDefault="00075C8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14) </w:t>
            </w:r>
            <w:r w:rsidR="00ED5B4F" w:rsidRPr="0032150E">
              <w:rPr>
                <w:rFonts w:ascii="Times New Roman" w:hAnsi="Times New Roman" w:cs="Times New Roman"/>
                <w:sz w:val="24"/>
                <w:szCs w:val="24"/>
              </w:rPr>
              <w:t>Шток термометра</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Нержавеющая сталь 08Х18Н10. </w:t>
            </w:r>
          </w:p>
          <w:p w14:paraId="5DEB8E86" w14:textId="0C6DAC92" w:rsidR="00075C81" w:rsidRPr="0032150E" w:rsidRDefault="00075C8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15) </w:t>
            </w:r>
            <w:r w:rsidR="00ED5B4F" w:rsidRPr="0032150E">
              <w:rPr>
                <w:rFonts w:ascii="Times New Roman" w:hAnsi="Times New Roman" w:cs="Times New Roman"/>
                <w:sz w:val="24"/>
                <w:szCs w:val="24"/>
              </w:rPr>
              <w:t>Присоединение</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Осевое. </w:t>
            </w:r>
          </w:p>
          <w:p w14:paraId="08AE46E5" w14:textId="797E726B" w:rsidR="00075C81" w:rsidRPr="0032150E" w:rsidRDefault="00075C8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16) </w:t>
            </w:r>
            <w:r w:rsidR="00ED5B4F" w:rsidRPr="0032150E">
              <w:rPr>
                <w:rFonts w:ascii="Times New Roman" w:hAnsi="Times New Roman" w:cs="Times New Roman"/>
                <w:sz w:val="24"/>
                <w:szCs w:val="24"/>
              </w:rPr>
              <w:t>Резьба присоединения (на клапане</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G½. </w:t>
            </w:r>
          </w:p>
          <w:p w14:paraId="0AB93E63" w14:textId="26BA508E" w:rsidR="00075C81" w:rsidRPr="0032150E" w:rsidRDefault="00075C8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17) </w:t>
            </w:r>
            <w:proofErr w:type="spellStart"/>
            <w:r w:rsidR="00ED5B4F" w:rsidRPr="0032150E">
              <w:rPr>
                <w:rFonts w:ascii="Times New Roman" w:hAnsi="Times New Roman" w:cs="Times New Roman"/>
                <w:sz w:val="24"/>
                <w:szCs w:val="24"/>
              </w:rPr>
              <w:t>Межповерочный</w:t>
            </w:r>
            <w:proofErr w:type="spellEnd"/>
            <w:r w:rsidR="00ED5B4F" w:rsidRPr="0032150E">
              <w:rPr>
                <w:rFonts w:ascii="Times New Roman" w:hAnsi="Times New Roman" w:cs="Times New Roman"/>
                <w:sz w:val="24"/>
                <w:szCs w:val="24"/>
              </w:rPr>
              <w:t xml:space="preserve"> интервал</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2 года. </w:t>
            </w:r>
          </w:p>
          <w:p w14:paraId="18C921B9" w14:textId="59F59BDE" w:rsidR="00E058DB" w:rsidRPr="0032150E" w:rsidRDefault="00075C8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18) </w:t>
            </w:r>
            <w:r w:rsidR="00ED5B4F" w:rsidRPr="0032150E">
              <w:rPr>
                <w:rFonts w:ascii="Times New Roman" w:hAnsi="Times New Roman" w:cs="Times New Roman"/>
                <w:sz w:val="24"/>
                <w:szCs w:val="24"/>
              </w:rPr>
              <w:t>Климатическое исполнение</w:t>
            </w:r>
            <w:r w:rsidR="001A52B7"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Группа В3 по ГОСТ Р 52931; </w:t>
            </w:r>
          </w:p>
          <w:p w14:paraId="0BB9C0C5" w14:textId="00F36851" w:rsidR="00ED5B4F" w:rsidRPr="0032150E" w:rsidRDefault="00E058D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19) К</w:t>
            </w:r>
            <w:r w:rsidR="00ED5B4F" w:rsidRPr="0032150E">
              <w:rPr>
                <w:rFonts w:ascii="Times New Roman" w:hAnsi="Times New Roman" w:cs="Times New Roman"/>
                <w:sz w:val="24"/>
                <w:szCs w:val="24"/>
              </w:rPr>
              <w:t>лиматическое исполнение УХЛ категории 3.1 по ГОСТ 15150.</w:t>
            </w:r>
          </w:p>
          <w:p w14:paraId="26497F77" w14:textId="7F395A25" w:rsidR="00ED5B4F" w:rsidRPr="0032150E" w:rsidRDefault="00E058D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20) </w:t>
            </w:r>
            <w:r w:rsidR="00ED5B4F" w:rsidRPr="0032150E">
              <w:rPr>
                <w:rFonts w:ascii="Times New Roman" w:hAnsi="Times New Roman" w:cs="Times New Roman"/>
                <w:sz w:val="24"/>
                <w:szCs w:val="24"/>
              </w:rPr>
              <w:t>Прибор комплектуется клапаном.</w:t>
            </w:r>
          </w:p>
        </w:tc>
        <w:tc>
          <w:tcPr>
            <w:tcW w:w="992" w:type="dxa"/>
            <w:tcBorders>
              <w:top w:val="single" w:sz="4" w:space="0" w:color="auto"/>
              <w:left w:val="single" w:sz="4" w:space="0" w:color="auto"/>
              <w:bottom w:val="single" w:sz="4" w:space="0" w:color="auto"/>
              <w:right w:val="single" w:sz="4" w:space="0" w:color="auto"/>
            </w:tcBorders>
            <w:vAlign w:val="center"/>
          </w:tcPr>
          <w:p w14:paraId="6CABBA8A" w14:textId="030CCE7D"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132036D3" w14:textId="5619537C"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5E3E556" w14:textId="79EFC1FD"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4</w:t>
            </w:r>
          </w:p>
        </w:tc>
        <w:tc>
          <w:tcPr>
            <w:tcW w:w="1559" w:type="dxa"/>
            <w:tcBorders>
              <w:top w:val="single" w:sz="4" w:space="0" w:color="auto"/>
              <w:left w:val="single" w:sz="4" w:space="0" w:color="auto"/>
              <w:bottom w:val="single" w:sz="4" w:space="0" w:color="auto"/>
              <w:right w:val="single" w:sz="4" w:space="0" w:color="auto"/>
            </w:tcBorders>
            <w:vAlign w:val="center"/>
          </w:tcPr>
          <w:p w14:paraId="22E20649"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5417E387"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r>
      <w:tr w:rsidR="00ED5B4F" w:rsidRPr="0032150E" w14:paraId="1EA0CD7D" w14:textId="77777777" w:rsidTr="00467AF2">
        <w:trPr>
          <w:trHeight w:val="3708"/>
          <w:jc w:val="center"/>
        </w:trPr>
        <w:tc>
          <w:tcPr>
            <w:tcW w:w="429" w:type="dxa"/>
            <w:tcBorders>
              <w:top w:val="single" w:sz="4" w:space="0" w:color="auto"/>
              <w:left w:val="single" w:sz="4" w:space="0" w:color="auto"/>
              <w:bottom w:val="single" w:sz="4" w:space="0" w:color="auto"/>
              <w:right w:val="nil"/>
            </w:tcBorders>
            <w:shd w:val="clear" w:color="auto" w:fill="auto"/>
            <w:vAlign w:val="center"/>
          </w:tcPr>
          <w:p w14:paraId="2131AEBC" w14:textId="2AF746BD"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lastRenderedPageBreak/>
              <w:t>3</w:t>
            </w:r>
          </w:p>
        </w:tc>
        <w:tc>
          <w:tcPr>
            <w:tcW w:w="1843" w:type="dxa"/>
            <w:tcBorders>
              <w:top w:val="single" w:sz="4" w:space="0" w:color="auto"/>
              <w:left w:val="single" w:sz="4" w:space="0" w:color="auto"/>
              <w:bottom w:val="single" w:sz="4" w:space="0" w:color="auto"/>
              <w:right w:val="single" w:sz="4" w:space="0" w:color="auto"/>
            </w:tcBorders>
            <w:vAlign w:val="center"/>
          </w:tcPr>
          <w:p w14:paraId="26410790" w14:textId="5F9FABC4"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Манометр общетехнический показывающий</w:t>
            </w:r>
          </w:p>
          <w:p w14:paraId="27CBE2E6"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ТМ-510P.00 (0-1МРа)</w:t>
            </w:r>
          </w:p>
          <w:p w14:paraId="0A092F1A" w14:textId="53CC6540"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M20×1,5 1,5</w:t>
            </w:r>
          </w:p>
        </w:tc>
        <w:tc>
          <w:tcPr>
            <w:tcW w:w="1134" w:type="dxa"/>
            <w:tcBorders>
              <w:top w:val="single" w:sz="4" w:space="0" w:color="auto"/>
              <w:left w:val="single" w:sz="4" w:space="0" w:color="auto"/>
              <w:bottom w:val="single" w:sz="4" w:space="0" w:color="auto"/>
              <w:right w:val="single" w:sz="4" w:space="0" w:color="auto"/>
            </w:tcBorders>
            <w:vAlign w:val="center"/>
          </w:tcPr>
          <w:p w14:paraId="1D60B2E4"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44DEE32A" w14:textId="1ACECCC1" w:rsidR="004D2E29" w:rsidRPr="0032150E" w:rsidRDefault="004D2E29"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 </w:t>
            </w:r>
            <w:r w:rsidR="00ED5B4F" w:rsidRPr="0032150E">
              <w:rPr>
                <w:rFonts w:ascii="Times New Roman" w:hAnsi="Times New Roman" w:cs="Times New Roman"/>
                <w:sz w:val="24"/>
                <w:szCs w:val="24"/>
              </w:rPr>
              <w:t>Диаметр</w:t>
            </w:r>
            <w:r w:rsidR="00910FA4"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100 мм. </w:t>
            </w:r>
          </w:p>
          <w:p w14:paraId="420EEE05" w14:textId="2E766B51" w:rsidR="004D2E29" w:rsidRPr="0032150E" w:rsidRDefault="004D2E29"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2) </w:t>
            </w:r>
            <w:r w:rsidR="00ED5B4F" w:rsidRPr="0032150E">
              <w:rPr>
                <w:rFonts w:ascii="Times New Roman" w:hAnsi="Times New Roman" w:cs="Times New Roman"/>
                <w:sz w:val="24"/>
                <w:szCs w:val="24"/>
              </w:rPr>
              <w:t>Тип</w:t>
            </w:r>
            <w:r w:rsidR="00910FA4"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ТМ. </w:t>
            </w:r>
          </w:p>
          <w:p w14:paraId="0EB3FCA0" w14:textId="144DA6B9" w:rsidR="004D2E29" w:rsidRPr="0032150E" w:rsidRDefault="004D2E29"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3) </w:t>
            </w:r>
            <w:r w:rsidR="00ED5B4F" w:rsidRPr="0032150E">
              <w:rPr>
                <w:rFonts w:ascii="Times New Roman" w:hAnsi="Times New Roman" w:cs="Times New Roman"/>
                <w:sz w:val="24"/>
                <w:szCs w:val="24"/>
              </w:rPr>
              <w:t>Серия</w:t>
            </w:r>
            <w:r w:rsidR="00910FA4"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10. </w:t>
            </w:r>
          </w:p>
          <w:p w14:paraId="73CB444B" w14:textId="2BB0C5BC" w:rsidR="00ED5B4F" w:rsidRPr="0032150E" w:rsidRDefault="004D2E29"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4) </w:t>
            </w:r>
            <w:r w:rsidR="00ED5B4F" w:rsidRPr="0032150E">
              <w:rPr>
                <w:rFonts w:ascii="Times New Roman" w:hAnsi="Times New Roman" w:cs="Times New Roman"/>
                <w:sz w:val="24"/>
                <w:szCs w:val="24"/>
              </w:rPr>
              <w:t>Класс точности</w:t>
            </w:r>
            <w:r w:rsidR="00910FA4"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1,5.</w:t>
            </w:r>
          </w:p>
          <w:p w14:paraId="5D1255A6" w14:textId="4F612C0F" w:rsidR="004D2E29" w:rsidRPr="0032150E" w:rsidRDefault="004D2E29"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5) </w:t>
            </w:r>
            <w:r w:rsidR="00ED5B4F" w:rsidRPr="0032150E">
              <w:rPr>
                <w:rFonts w:ascii="Times New Roman" w:hAnsi="Times New Roman" w:cs="Times New Roman"/>
                <w:sz w:val="24"/>
                <w:szCs w:val="24"/>
              </w:rPr>
              <w:t>Корпус/кольцо</w:t>
            </w:r>
            <w:r w:rsidR="00910FA4"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сталь. </w:t>
            </w:r>
          </w:p>
          <w:p w14:paraId="7779A7C9" w14:textId="27BB0EA1" w:rsidR="004D2E29" w:rsidRPr="0032150E" w:rsidRDefault="004D2E29"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6) </w:t>
            </w:r>
            <w:r w:rsidR="00ED5B4F" w:rsidRPr="0032150E">
              <w:rPr>
                <w:rFonts w:ascii="Times New Roman" w:hAnsi="Times New Roman" w:cs="Times New Roman"/>
                <w:sz w:val="24"/>
                <w:szCs w:val="24"/>
              </w:rPr>
              <w:t>Цвет</w:t>
            </w:r>
            <w:r w:rsidR="00910FA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черный. </w:t>
            </w:r>
          </w:p>
          <w:p w14:paraId="528BED6D" w14:textId="4D47B8FA" w:rsidR="004D2E29" w:rsidRPr="0032150E" w:rsidRDefault="004D2E29"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7) </w:t>
            </w:r>
            <w:r w:rsidR="00ED5B4F" w:rsidRPr="0032150E">
              <w:rPr>
                <w:rFonts w:ascii="Times New Roman" w:hAnsi="Times New Roman" w:cs="Times New Roman"/>
                <w:sz w:val="24"/>
                <w:szCs w:val="24"/>
              </w:rPr>
              <w:t>IP</w:t>
            </w:r>
            <w:r w:rsidR="00910FA4"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40. </w:t>
            </w:r>
          </w:p>
          <w:p w14:paraId="0639766B" w14:textId="4FDA604D" w:rsidR="004D2E29" w:rsidRPr="0032150E" w:rsidRDefault="004D2E29"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8) </w:t>
            </w:r>
            <w:r w:rsidR="00ED5B4F" w:rsidRPr="0032150E">
              <w:rPr>
                <w:rFonts w:ascii="Times New Roman" w:hAnsi="Times New Roman" w:cs="Times New Roman"/>
                <w:sz w:val="24"/>
                <w:szCs w:val="24"/>
              </w:rPr>
              <w:t>Чувствительный элемент и штуцер</w:t>
            </w:r>
            <w:r w:rsidR="00910FA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медный сплав. </w:t>
            </w:r>
          </w:p>
          <w:p w14:paraId="4403AD7D" w14:textId="2B1FE6D1" w:rsidR="004D2E29" w:rsidRPr="0032150E" w:rsidRDefault="004D2E29"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9) </w:t>
            </w:r>
            <w:r w:rsidR="00ED5B4F" w:rsidRPr="0032150E">
              <w:rPr>
                <w:rFonts w:ascii="Times New Roman" w:hAnsi="Times New Roman" w:cs="Times New Roman"/>
                <w:sz w:val="24"/>
                <w:szCs w:val="24"/>
              </w:rPr>
              <w:t>Стекло</w:t>
            </w:r>
            <w:r w:rsidR="00910FA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инструментальное. </w:t>
            </w:r>
          </w:p>
          <w:p w14:paraId="554F4A2C" w14:textId="68F90ED3" w:rsidR="004D2E29" w:rsidRPr="0032150E" w:rsidRDefault="004D2E29"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10) </w:t>
            </w:r>
            <w:r w:rsidR="00ED5B4F" w:rsidRPr="0032150E">
              <w:rPr>
                <w:rFonts w:ascii="Times New Roman" w:hAnsi="Times New Roman" w:cs="Times New Roman"/>
                <w:sz w:val="24"/>
                <w:szCs w:val="24"/>
              </w:rPr>
              <w:t>Присоединение</w:t>
            </w:r>
            <w:r w:rsidR="00910FA4"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радиальное. </w:t>
            </w:r>
          </w:p>
          <w:p w14:paraId="54181FFF" w14:textId="3502A116" w:rsidR="004D2E29" w:rsidRPr="0032150E" w:rsidRDefault="004D2E29"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11) </w:t>
            </w:r>
            <w:r w:rsidR="00ED5B4F" w:rsidRPr="0032150E">
              <w:rPr>
                <w:rFonts w:ascii="Times New Roman" w:hAnsi="Times New Roman" w:cs="Times New Roman"/>
                <w:sz w:val="24"/>
                <w:szCs w:val="24"/>
              </w:rPr>
              <w:t>Резьба присоединения</w:t>
            </w:r>
            <w:r w:rsidR="00910FA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M20×1,5. </w:t>
            </w:r>
          </w:p>
          <w:p w14:paraId="21BBA262" w14:textId="1EBB4C64" w:rsidR="00ED5B4F" w:rsidRPr="0032150E" w:rsidRDefault="004D2E29"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12) </w:t>
            </w:r>
            <w:r w:rsidR="00ED5B4F" w:rsidRPr="0032150E">
              <w:rPr>
                <w:rFonts w:ascii="Times New Roman" w:hAnsi="Times New Roman" w:cs="Times New Roman"/>
                <w:sz w:val="24"/>
                <w:szCs w:val="24"/>
              </w:rPr>
              <w:t>Диапазон показаний давлений</w:t>
            </w:r>
            <w:r w:rsidR="00910FA4"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0-1МРа.</w:t>
            </w:r>
          </w:p>
        </w:tc>
        <w:tc>
          <w:tcPr>
            <w:tcW w:w="992" w:type="dxa"/>
            <w:tcBorders>
              <w:top w:val="single" w:sz="4" w:space="0" w:color="auto"/>
              <w:left w:val="single" w:sz="4" w:space="0" w:color="auto"/>
              <w:bottom w:val="single" w:sz="4" w:space="0" w:color="auto"/>
              <w:right w:val="single" w:sz="4" w:space="0" w:color="auto"/>
            </w:tcBorders>
            <w:vAlign w:val="center"/>
          </w:tcPr>
          <w:p w14:paraId="36513D01"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659E1A11" w14:textId="037ADC8F"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D5ADBAF" w14:textId="7DF1F8F3"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vAlign w:val="center"/>
          </w:tcPr>
          <w:p w14:paraId="21AABCCA"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2E1960BC"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r>
      <w:tr w:rsidR="00ED5B4F" w:rsidRPr="0032150E" w14:paraId="5B087F94" w14:textId="77777777" w:rsidTr="00467AF2">
        <w:trPr>
          <w:trHeight w:val="603"/>
          <w:jc w:val="center"/>
        </w:trPr>
        <w:tc>
          <w:tcPr>
            <w:tcW w:w="429" w:type="dxa"/>
            <w:tcBorders>
              <w:top w:val="single" w:sz="4" w:space="0" w:color="auto"/>
              <w:left w:val="single" w:sz="4" w:space="0" w:color="auto"/>
              <w:bottom w:val="single" w:sz="4" w:space="0" w:color="auto"/>
              <w:right w:val="nil"/>
            </w:tcBorders>
            <w:shd w:val="clear" w:color="auto" w:fill="auto"/>
            <w:vAlign w:val="center"/>
          </w:tcPr>
          <w:p w14:paraId="6E36FE85" w14:textId="6B619999"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4</w:t>
            </w:r>
          </w:p>
        </w:tc>
        <w:tc>
          <w:tcPr>
            <w:tcW w:w="1843" w:type="dxa"/>
            <w:tcBorders>
              <w:top w:val="single" w:sz="4" w:space="0" w:color="auto"/>
              <w:left w:val="single" w:sz="4" w:space="0" w:color="auto"/>
              <w:bottom w:val="single" w:sz="4" w:space="0" w:color="auto"/>
              <w:right w:val="single" w:sz="4" w:space="0" w:color="auto"/>
            </w:tcBorders>
            <w:vAlign w:val="center"/>
          </w:tcPr>
          <w:p w14:paraId="5FBFC13B" w14:textId="0B8D6B8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Манометр общетехнический показывающий</w:t>
            </w:r>
          </w:p>
          <w:p w14:paraId="5A64ECEB"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ТМ-510P.00 (0-1,6МРа)</w:t>
            </w:r>
          </w:p>
          <w:p w14:paraId="4ECF2528" w14:textId="6CE1D034"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M20×1,5 1,5</w:t>
            </w:r>
          </w:p>
        </w:tc>
        <w:tc>
          <w:tcPr>
            <w:tcW w:w="1134" w:type="dxa"/>
            <w:tcBorders>
              <w:top w:val="single" w:sz="4" w:space="0" w:color="auto"/>
              <w:left w:val="single" w:sz="4" w:space="0" w:color="auto"/>
              <w:bottom w:val="single" w:sz="4" w:space="0" w:color="auto"/>
              <w:right w:val="single" w:sz="4" w:space="0" w:color="auto"/>
            </w:tcBorders>
            <w:vAlign w:val="center"/>
          </w:tcPr>
          <w:p w14:paraId="7BD15EA6"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297830DA" w14:textId="3DC6B847" w:rsidR="00B22C11" w:rsidRPr="0032150E" w:rsidRDefault="00B22C1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 </w:t>
            </w:r>
            <w:r w:rsidR="00ED5B4F" w:rsidRPr="0032150E">
              <w:rPr>
                <w:rFonts w:ascii="Times New Roman" w:hAnsi="Times New Roman" w:cs="Times New Roman"/>
                <w:sz w:val="24"/>
                <w:szCs w:val="24"/>
              </w:rPr>
              <w:t>Диаметр</w:t>
            </w:r>
            <w:r w:rsidR="00910FA4"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100 мм. </w:t>
            </w:r>
          </w:p>
          <w:p w14:paraId="3C63FBF2" w14:textId="0F19C3A7" w:rsidR="00B22C11" w:rsidRPr="0032150E" w:rsidRDefault="00B22C1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2) </w:t>
            </w:r>
            <w:r w:rsidR="00ED5B4F" w:rsidRPr="0032150E">
              <w:rPr>
                <w:rFonts w:ascii="Times New Roman" w:hAnsi="Times New Roman" w:cs="Times New Roman"/>
                <w:sz w:val="24"/>
                <w:szCs w:val="24"/>
              </w:rPr>
              <w:t>Тип</w:t>
            </w:r>
            <w:r w:rsidR="00910FA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ТМ. </w:t>
            </w:r>
          </w:p>
          <w:p w14:paraId="474B55FB" w14:textId="58206D8C" w:rsidR="00B22C11" w:rsidRPr="0032150E" w:rsidRDefault="00B22C1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3) </w:t>
            </w:r>
            <w:r w:rsidR="00ED5B4F" w:rsidRPr="0032150E">
              <w:rPr>
                <w:rFonts w:ascii="Times New Roman" w:hAnsi="Times New Roman" w:cs="Times New Roman"/>
                <w:sz w:val="24"/>
                <w:szCs w:val="24"/>
              </w:rPr>
              <w:t>Серия</w:t>
            </w:r>
            <w:r w:rsidR="00910FA4"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10. </w:t>
            </w:r>
          </w:p>
          <w:p w14:paraId="7C3DCC8B" w14:textId="77F5C672" w:rsidR="00ED5B4F" w:rsidRPr="0032150E" w:rsidRDefault="00B22C1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4)</w:t>
            </w:r>
            <w:r w:rsidR="00ED5B4F" w:rsidRPr="0032150E">
              <w:rPr>
                <w:rFonts w:ascii="Times New Roman" w:hAnsi="Times New Roman" w:cs="Times New Roman"/>
                <w:sz w:val="24"/>
                <w:szCs w:val="24"/>
              </w:rPr>
              <w:t>Класс точности</w:t>
            </w:r>
            <w:r w:rsidR="00910FA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1,5.</w:t>
            </w:r>
          </w:p>
          <w:p w14:paraId="6CD384D3" w14:textId="31D4BDA3" w:rsidR="00B22C11" w:rsidRPr="0032150E" w:rsidRDefault="00B22C1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5) </w:t>
            </w:r>
            <w:r w:rsidR="00ED5B4F" w:rsidRPr="0032150E">
              <w:rPr>
                <w:rFonts w:ascii="Times New Roman" w:hAnsi="Times New Roman" w:cs="Times New Roman"/>
                <w:sz w:val="24"/>
                <w:szCs w:val="24"/>
              </w:rPr>
              <w:t>Корпус/кольцо</w:t>
            </w:r>
            <w:r w:rsidR="00910FA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сталь. </w:t>
            </w:r>
          </w:p>
          <w:p w14:paraId="2F70BA49" w14:textId="77777777" w:rsidR="00910FA4" w:rsidRPr="0032150E" w:rsidRDefault="00B22C1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6) </w:t>
            </w:r>
            <w:r w:rsidR="00ED5B4F" w:rsidRPr="0032150E">
              <w:rPr>
                <w:rFonts w:ascii="Times New Roman" w:hAnsi="Times New Roman" w:cs="Times New Roman"/>
                <w:sz w:val="24"/>
                <w:szCs w:val="24"/>
              </w:rPr>
              <w:t>Цвет</w:t>
            </w:r>
            <w:r w:rsidR="00910FA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черный. </w:t>
            </w:r>
          </w:p>
          <w:p w14:paraId="1A54E671" w14:textId="11C100AA" w:rsidR="00B22C11" w:rsidRPr="0032150E" w:rsidRDefault="00910FA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7) </w:t>
            </w:r>
            <w:r w:rsidR="00ED5B4F" w:rsidRPr="0032150E">
              <w:rPr>
                <w:rFonts w:ascii="Times New Roman" w:hAnsi="Times New Roman" w:cs="Times New Roman"/>
                <w:sz w:val="24"/>
                <w:szCs w:val="24"/>
              </w:rPr>
              <w:t>IP</w:t>
            </w:r>
            <w:r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40. </w:t>
            </w:r>
          </w:p>
          <w:p w14:paraId="4406E12E" w14:textId="207863FB" w:rsidR="00B22C11" w:rsidRPr="0032150E" w:rsidRDefault="00910FA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8</w:t>
            </w:r>
            <w:r w:rsidR="00B22C11"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Чувствительный элемент и штуцер</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медный сплав. </w:t>
            </w:r>
          </w:p>
          <w:p w14:paraId="41B11B5A" w14:textId="0BBFC796" w:rsidR="00B22C11" w:rsidRPr="0032150E" w:rsidRDefault="00910FA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9</w:t>
            </w:r>
            <w:r w:rsidR="00B22C11"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Стекло</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инструментальное. </w:t>
            </w:r>
          </w:p>
          <w:p w14:paraId="562EE48C" w14:textId="4A657CA2" w:rsidR="00B22C11" w:rsidRPr="0032150E" w:rsidRDefault="00910FA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lastRenderedPageBreak/>
              <w:t>10</w:t>
            </w:r>
            <w:r w:rsidR="00B22C11"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Присоединение</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радиальное. </w:t>
            </w:r>
          </w:p>
          <w:p w14:paraId="709FF86B" w14:textId="35D35ED8" w:rsidR="00B22C11" w:rsidRPr="0032150E" w:rsidRDefault="00B22C1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1</w:t>
            </w:r>
            <w:r w:rsidR="00910FA4" w:rsidRPr="0032150E">
              <w:rPr>
                <w:rFonts w:ascii="Times New Roman" w:hAnsi="Times New Roman" w:cs="Times New Roman"/>
                <w:sz w:val="24"/>
                <w:szCs w:val="24"/>
              </w:rPr>
              <w:t>1</w:t>
            </w:r>
            <w:r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Резьба присоединения</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M20×1,5. </w:t>
            </w:r>
          </w:p>
          <w:p w14:paraId="2A28EE75" w14:textId="662F21C2" w:rsidR="00ED5B4F" w:rsidRPr="0032150E" w:rsidRDefault="00B22C11"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1</w:t>
            </w:r>
            <w:r w:rsidR="00910FA4" w:rsidRPr="0032150E">
              <w:rPr>
                <w:rFonts w:ascii="Times New Roman" w:hAnsi="Times New Roman" w:cs="Times New Roman"/>
                <w:sz w:val="24"/>
                <w:szCs w:val="24"/>
              </w:rPr>
              <w:t>2</w:t>
            </w:r>
            <w:r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Диапазон показаний давлений</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0-1,6МРа.</w:t>
            </w:r>
          </w:p>
        </w:tc>
        <w:tc>
          <w:tcPr>
            <w:tcW w:w="992" w:type="dxa"/>
            <w:tcBorders>
              <w:top w:val="single" w:sz="4" w:space="0" w:color="auto"/>
              <w:left w:val="single" w:sz="4" w:space="0" w:color="auto"/>
              <w:bottom w:val="single" w:sz="4" w:space="0" w:color="auto"/>
              <w:right w:val="single" w:sz="4" w:space="0" w:color="auto"/>
            </w:tcBorders>
            <w:vAlign w:val="center"/>
          </w:tcPr>
          <w:p w14:paraId="7F50C48F"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58919BC8" w14:textId="55024CCB"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5122EFB" w14:textId="46E86DCD"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tcPr>
          <w:p w14:paraId="05A13F89"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160F10E9"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r>
      <w:tr w:rsidR="00ED5B4F" w:rsidRPr="0032150E" w14:paraId="1E11FF25" w14:textId="77777777" w:rsidTr="00467AF2">
        <w:trPr>
          <w:trHeight w:val="603"/>
          <w:jc w:val="center"/>
        </w:trPr>
        <w:tc>
          <w:tcPr>
            <w:tcW w:w="429" w:type="dxa"/>
            <w:tcBorders>
              <w:top w:val="single" w:sz="4" w:space="0" w:color="auto"/>
              <w:left w:val="single" w:sz="4" w:space="0" w:color="auto"/>
              <w:bottom w:val="single" w:sz="4" w:space="0" w:color="auto"/>
              <w:right w:val="nil"/>
            </w:tcBorders>
            <w:shd w:val="clear" w:color="auto" w:fill="auto"/>
            <w:vAlign w:val="center"/>
          </w:tcPr>
          <w:p w14:paraId="403601F6" w14:textId="3375F9AC"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5</w:t>
            </w:r>
          </w:p>
        </w:tc>
        <w:tc>
          <w:tcPr>
            <w:tcW w:w="1843" w:type="dxa"/>
            <w:tcBorders>
              <w:top w:val="single" w:sz="4" w:space="0" w:color="auto"/>
              <w:left w:val="single" w:sz="4" w:space="0" w:color="auto"/>
              <w:bottom w:val="single" w:sz="4" w:space="0" w:color="auto"/>
              <w:right w:val="single" w:sz="4" w:space="0" w:color="auto"/>
            </w:tcBorders>
            <w:vAlign w:val="center"/>
          </w:tcPr>
          <w:p w14:paraId="36B344FE" w14:textId="4B62CE0B"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Манометр общетехнический показывающий</w:t>
            </w:r>
          </w:p>
          <w:p w14:paraId="166A8B88"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ТМ-510P.00 (0-2,5МРа)</w:t>
            </w:r>
          </w:p>
          <w:p w14:paraId="72F60DC2" w14:textId="1077B048"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M20×1,5 1,5</w:t>
            </w:r>
          </w:p>
        </w:tc>
        <w:tc>
          <w:tcPr>
            <w:tcW w:w="1134" w:type="dxa"/>
            <w:tcBorders>
              <w:top w:val="single" w:sz="4" w:space="0" w:color="auto"/>
              <w:left w:val="single" w:sz="4" w:space="0" w:color="auto"/>
              <w:bottom w:val="single" w:sz="4" w:space="0" w:color="auto"/>
              <w:right w:val="single" w:sz="4" w:space="0" w:color="auto"/>
            </w:tcBorders>
            <w:vAlign w:val="center"/>
          </w:tcPr>
          <w:p w14:paraId="647AD20C"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57BCA0C7" w14:textId="5A71023F" w:rsidR="00AE6322" w:rsidRPr="0032150E" w:rsidRDefault="00AE6322"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 </w:t>
            </w:r>
            <w:r w:rsidR="00ED5B4F" w:rsidRPr="0032150E">
              <w:rPr>
                <w:rFonts w:ascii="Times New Roman" w:hAnsi="Times New Roman" w:cs="Times New Roman"/>
                <w:sz w:val="24"/>
                <w:szCs w:val="24"/>
              </w:rPr>
              <w:t>Диаметр</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100 мм. </w:t>
            </w:r>
          </w:p>
          <w:p w14:paraId="4D74245E" w14:textId="6C373EB5" w:rsidR="00AE6322" w:rsidRPr="0032150E" w:rsidRDefault="00AE6322"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2) </w:t>
            </w:r>
            <w:r w:rsidR="00ED5B4F" w:rsidRPr="0032150E">
              <w:rPr>
                <w:rFonts w:ascii="Times New Roman" w:hAnsi="Times New Roman" w:cs="Times New Roman"/>
                <w:sz w:val="24"/>
                <w:szCs w:val="24"/>
              </w:rPr>
              <w:t>Тип</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ТМ. </w:t>
            </w:r>
          </w:p>
          <w:p w14:paraId="070ADA92" w14:textId="1E6D9181" w:rsidR="00AE6322" w:rsidRPr="0032150E" w:rsidRDefault="00AE6322"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3) </w:t>
            </w:r>
            <w:r w:rsidR="00ED5B4F" w:rsidRPr="0032150E">
              <w:rPr>
                <w:rFonts w:ascii="Times New Roman" w:hAnsi="Times New Roman" w:cs="Times New Roman"/>
                <w:sz w:val="24"/>
                <w:szCs w:val="24"/>
              </w:rPr>
              <w:t>Серия</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10. </w:t>
            </w:r>
          </w:p>
          <w:p w14:paraId="10FDB6C7" w14:textId="35132DF6" w:rsidR="00ED5B4F" w:rsidRPr="0032150E" w:rsidRDefault="00AE6322"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4) </w:t>
            </w:r>
            <w:r w:rsidR="00ED5B4F" w:rsidRPr="0032150E">
              <w:rPr>
                <w:rFonts w:ascii="Times New Roman" w:hAnsi="Times New Roman" w:cs="Times New Roman"/>
                <w:sz w:val="24"/>
                <w:szCs w:val="24"/>
              </w:rPr>
              <w:t>Класс точности</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1,5.</w:t>
            </w:r>
          </w:p>
          <w:p w14:paraId="76BB6772" w14:textId="05EC893A" w:rsidR="00AE6322" w:rsidRPr="0032150E" w:rsidRDefault="00AE6322"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5) </w:t>
            </w:r>
            <w:r w:rsidR="00ED5B4F" w:rsidRPr="0032150E">
              <w:rPr>
                <w:rFonts w:ascii="Times New Roman" w:hAnsi="Times New Roman" w:cs="Times New Roman"/>
                <w:sz w:val="24"/>
                <w:szCs w:val="24"/>
              </w:rPr>
              <w:t>Корпус/кольцо</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сталь.</w:t>
            </w:r>
          </w:p>
          <w:p w14:paraId="2114DFD9" w14:textId="33F7136C" w:rsidR="00AE6322" w:rsidRPr="0032150E" w:rsidRDefault="00AE6322"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6) </w:t>
            </w:r>
            <w:r w:rsidR="00ED5B4F" w:rsidRPr="0032150E">
              <w:rPr>
                <w:rFonts w:ascii="Times New Roman" w:hAnsi="Times New Roman" w:cs="Times New Roman"/>
                <w:sz w:val="24"/>
                <w:szCs w:val="24"/>
              </w:rPr>
              <w:t xml:space="preserve"> Цвет</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черный. </w:t>
            </w:r>
          </w:p>
          <w:p w14:paraId="48FCD5B9" w14:textId="28B0F372" w:rsidR="00AE6322" w:rsidRPr="0032150E" w:rsidRDefault="00AE6322"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7) </w:t>
            </w:r>
            <w:r w:rsidR="00ED5B4F" w:rsidRPr="0032150E">
              <w:rPr>
                <w:rFonts w:ascii="Times New Roman" w:hAnsi="Times New Roman" w:cs="Times New Roman"/>
                <w:sz w:val="24"/>
                <w:szCs w:val="24"/>
              </w:rPr>
              <w:t>IP</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40. </w:t>
            </w:r>
          </w:p>
          <w:p w14:paraId="25DC1FEE" w14:textId="498CAFDF" w:rsidR="00AE6322" w:rsidRPr="0032150E" w:rsidRDefault="00AE6322"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8) </w:t>
            </w:r>
            <w:r w:rsidR="00ED5B4F" w:rsidRPr="0032150E">
              <w:rPr>
                <w:rFonts w:ascii="Times New Roman" w:hAnsi="Times New Roman" w:cs="Times New Roman"/>
                <w:sz w:val="24"/>
                <w:szCs w:val="24"/>
              </w:rPr>
              <w:t>Чувствительный элемент и штуцер</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медный сплав. </w:t>
            </w:r>
          </w:p>
          <w:p w14:paraId="48302565" w14:textId="335BED63" w:rsidR="00AE6322" w:rsidRPr="0032150E" w:rsidRDefault="00AE6322"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9) </w:t>
            </w:r>
            <w:r w:rsidR="00ED5B4F" w:rsidRPr="0032150E">
              <w:rPr>
                <w:rFonts w:ascii="Times New Roman" w:hAnsi="Times New Roman" w:cs="Times New Roman"/>
                <w:sz w:val="24"/>
                <w:szCs w:val="24"/>
              </w:rPr>
              <w:t>Стекло</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инструментальное. </w:t>
            </w:r>
          </w:p>
          <w:p w14:paraId="723330A9" w14:textId="5BD12D46" w:rsidR="00AE6322" w:rsidRPr="0032150E" w:rsidRDefault="00AE6322"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10) </w:t>
            </w:r>
            <w:r w:rsidR="00ED5B4F" w:rsidRPr="0032150E">
              <w:rPr>
                <w:rFonts w:ascii="Times New Roman" w:hAnsi="Times New Roman" w:cs="Times New Roman"/>
                <w:sz w:val="24"/>
                <w:szCs w:val="24"/>
              </w:rPr>
              <w:t>Присоединение</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радиальное. </w:t>
            </w:r>
          </w:p>
          <w:p w14:paraId="3833A0FE" w14:textId="46064A60" w:rsidR="00AE6322" w:rsidRPr="0032150E" w:rsidRDefault="00AE6322"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11)</w:t>
            </w:r>
            <w:r w:rsidR="00ED5B4F" w:rsidRPr="0032150E">
              <w:rPr>
                <w:rFonts w:ascii="Times New Roman" w:hAnsi="Times New Roman" w:cs="Times New Roman"/>
                <w:sz w:val="24"/>
                <w:szCs w:val="24"/>
              </w:rPr>
              <w:t>Резьба присоединения</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M20×1,5. </w:t>
            </w:r>
          </w:p>
          <w:p w14:paraId="56D8F8E4" w14:textId="7A602A64" w:rsidR="00ED5B4F" w:rsidRPr="0032150E" w:rsidRDefault="00AE6322"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12) </w:t>
            </w:r>
            <w:r w:rsidR="00ED5B4F" w:rsidRPr="0032150E">
              <w:rPr>
                <w:rFonts w:ascii="Times New Roman" w:hAnsi="Times New Roman" w:cs="Times New Roman"/>
                <w:sz w:val="24"/>
                <w:szCs w:val="24"/>
              </w:rPr>
              <w:t>Диапазон показаний давлений</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0-2,5МРа.</w:t>
            </w:r>
          </w:p>
        </w:tc>
        <w:tc>
          <w:tcPr>
            <w:tcW w:w="992" w:type="dxa"/>
            <w:tcBorders>
              <w:top w:val="single" w:sz="4" w:space="0" w:color="auto"/>
              <w:left w:val="single" w:sz="4" w:space="0" w:color="auto"/>
              <w:bottom w:val="single" w:sz="4" w:space="0" w:color="auto"/>
              <w:right w:val="single" w:sz="4" w:space="0" w:color="auto"/>
            </w:tcBorders>
            <w:vAlign w:val="center"/>
          </w:tcPr>
          <w:p w14:paraId="5CD11732"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5C73C73B"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0AF1C1E" w14:textId="5DC91E1F"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4</w:t>
            </w:r>
          </w:p>
        </w:tc>
        <w:tc>
          <w:tcPr>
            <w:tcW w:w="1559" w:type="dxa"/>
            <w:tcBorders>
              <w:top w:val="single" w:sz="4" w:space="0" w:color="auto"/>
              <w:left w:val="single" w:sz="4" w:space="0" w:color="auto"/>
              <w:bottom w:val="single" w:sz="4" w:space="0" w:color="auto"/>
              <w:right w:val="single" w:sz="4" w:space="0" w:color="auto"/>
            </w:tcBorders>
            <w:vAlign w:val="center"/>
          </w:tcPr>
          <w:p w14:paraId="38D68424"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1898195F"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r>
      <w:tr w:rsidR="00ED5B4F" w:rsidRPr="0032150E" w14:paraId="54C4B482" w14:textId="77777777" w:rsidTr="00467AF2">
        <w:trPr>
          <w:trHeight w:val="603"/>
          <w:jc w:val="center"/>
        </w:trPr>
        <w:tc>
          <w:tcPr>
            <w:tcW w:w="429" w:type="dxa"/>
            <w:tcBorders>
              <w:top w:val="single" w:sz="4" w:space="0" w:color="auto"/>
              <w:left w:val="single" w:sz="4" w:space="0" w:color="auto"/>
              <w:bottom w:val="single" w:sz="4" w:space="0" w:color="auto"/>
              <w:right w:val="nil"/>
            </w:tcBorders>
            <w:shd w:val="clear" w:color="auto" w:fill="auto"/>
            <w:vAlign w:val="center"/>
          </w:tcPr>
          <w:p w14:paraId="72F46B4E" w14:textId="4FF7FD0C"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6</w:t>
            </w:r>
          </w:p>
        </w:tc>
        <w:tc>
          <w:tcPr>
            <w:tcW w:w="1843" w:type="dxa"/>
            <w:tcBorders>
              <w:top w:val="single" w:sz="4" w:space="0" w:color="auto"/>
              <w:left w:val="single" w:sz="4" w:space="0" w:color="auto"/>
              <w:bottom w:val="single" w:sz="4" w:space="0" w:color="auto"/>
              <w:right w:val="single" w:sz="4" w:space="0" w:color="auto"/>
            </w:tcBorders>
            <w:vAlign w:val="center"/>
          </w:tcPr>
          <w:p w14:paraId="61038322"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Термометр</w:t>
            </w:r>
          </w:p>
          <w:p w14:paraId="5ECAABBB"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Общетехнический</w:t>
            </w:r>
          </w:p>
          <w:p w14:paraId="25C57803" w14:textId="202B12DB"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БТ – 51.211 (0-160 0С). G½. 100. 1,5</w:t>
            </w:r>
          </w:p>
        </w:tc>
        <w:tc>
          <w:tcPr>
            <w:tcW w:w="1134" w:type="dxa"/>
            <w:tcBorders>
              <w:top w:val="single" w:sz="4" w:space="0" w:color="auto"/>
              <w:left w:val="single" w:sz="4" w:space="0" w:color="auto"/>
              <w:bottom w:val="single" w:sz="4" w:space="0" w:color="auto"/>
              <w:right w:val="single" w:sz="4" w:space="0" w:color="auto"/>
            </w:tcBorders>
            <w:vAlign w:val="center"/>
          </w:tcPr>
          <w:p w14:paraId="2399DB7D"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7E2A2AE1" w14:textId="3FA47AD0" w:rsidR="00CE044E" w:rsidRPr="0032150E" w:rsidRDefault="00CE044E"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 </w:t>
            </w:r>
            <w:r w:rsidR="00ED5B4F" w:rsidRPr="0032150E">
              <w:rPr>
                <w:rFonts w:ascii="Times New Roman" w:hAnsi="Times New Roman" w:cs="Times New Roman"/>
                <w:sz w:val="24"/>
                <w:szCs w:val="24"/>
              </w:rPr>
              <w:t>Диаметр корпуса, мм</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100. </w:t>
            </w:r>
          </w:p>
          <w:p w14:paraId="3C0D4CE9" w14:textId="149E6896" w:rsidR="00CE044E" w:rsidRPr="0032150E" w:rsidRDefault="00CE044E"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2) </w:t>
            </w:r>
            <w:r w:rsidR="00ED5B4F" w:rsidRPr="0032150E">
              <w:rPr>
                <w:rFonts w:ascii="Times New Roman" w:hAnsi="Times New Roman" w:cs="Times New Roman"/>
                <w:sz w:val="24"/>
                <w:szCs w:val="24"/>
              </w:rPr>
              <w:t>Класс точност</w:t>
            </w:r>
            <w:r w:rsidR="00F521C4" w:rsidRPr="0032150E">
              <w:rPr>
                <w:rFonts w:ascii="Times New Roman" w:hAnsi="Times New Roman" w:cs="Times New Roman"/>
                <w:sz w:val="24"/>
                <w:szCs w:val="24"/>
              </w:rPr>
              <w:t>и:</w:t>
            </w:r>
            <w:r w:rsidR="00ED5B4F" w:rsidRPr="0032150E">
              <w:rPr>
                <w:rFonts w:ascii="Times New Roman" w:hAnsi="Times New Roman" w:cs="Times New Roman"/>
                <w:sz w:val="24"/>
                <w:szCs w:val="24"/>
              </w:rPr>
              <w:t xml:space="preserve"> 1,5. </w:t>
            </w:r>
          </w:p>
          <w:p w14:paraId="360951AB" w14:textId="70077312" w:rsidR="00CE044E" w:rsidRPr="0032150E" w:rsidRDefault="00CE044E"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3) </w:t>
            </w:r>
            <w:r w:rsidR="00ED5B4F" w:rsidRPr="0032150E">
              <w:rPr>
                <w:rFonts w:ascii="Times New Roman" w:hAnsi="Times New Roman" w:cs="Times New Roman"/>
                <w:sz w:val="24"/>
                <w:szCs w:val="24"/>
              </w:rPr>
              <w:t>Диапазон показаний температур, °С</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0…+160. </w:t>
            </w:r>
          </w:p>
          <w:p w14:paraId="304BF081" w14:textId="68D66043" w:rsidR="00ED5B4F" w:rsidRPr="0032150E" w:rsidRDefault="00CE044E"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4) </w:t>
            </w:r>
            <w:r w:rsidR="00ED5B4F" w:rsidRPr="0032150E">
              <w:rPr>
                <w:rFonts w:ascii="Times New Roman" w:hAnsi="Times New Roman" w:cs="Times New Roman"/>
                <w:sz w:val="24"/>
                <w:szCs w:val="24"/>
              </w:rPr>
              <w:t>Диапазон рабочих температур, °C</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Окружающая среда: −10…+60</w:t>
            </w:r>
          </w:p>
          <w:p w14:paraId="6C56642B" w14:textId="0337EBBF" w:rsidR="00ED5B4F" w:rsidRPr="0032150E" w:rsidRDefault="00CE044E"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5) </w:t>
            </w:r>
            <w:r w:rsidR="00ED5B4F" w:rsidRPr="0032150E">
              <w:rPr>
                <w:rFonts w:ascii="Times New Roman" w:hAnsi="Times New Roman" w:cs="Times New Roman"/>
                <w:sz w:val="24"/>
                <w:szCs w:val="24"/>
              </w:rPr>
              <w:t>Длина погружной части, мм</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100.</w:t>
            </w:r>
          </w:p>
          <w:p w14:paraId="4E24FC50" w14:textId="1ED78291" w:rsidR="00CE044E" w:rsidRPr="0032150E" w:rsidRDefault="00CE044E"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6) </w:t>
            </w:r>
            <w:r w:rsidR="00ED5B4F" w:rsidRPr="0032150E">
              <w:rPr>
                <w:rFonts w:ascii="Times New Roman" w:hAnsi="Times New Roman" w:cs="Times New Roman"/>
                <w:sz w:val="24"/>
                <w:szCs w:val="24"/>
              </w:rPr>
              <w:t>Чувствительный элемент</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Биметаллическая </w:t>
            </w:r>
            <w:r w:rsidR="00ED5B4F" w:rsidRPr="0032150E">
              <w:rPr>
                <w:rFonts w:ascii="Times New Roman" w:hAnsi="Times New Roman" w:cs="Times New Roman"/>
                <w:sz w:val="24"/>
                <w:szCs w:val="24"/>
              </w:rPr>
              <w:lastRenderedPageBreak/>
              <w:t xml:space="preserve">спираль. </w:t>
            </w:r>
          </w:p>
          <w:p w14:paraId="59DE26E2" w14:textId="77777777" w:rsidR="00F521C4" w:rsidRPr="0032150E" w:rsidRDefault="00CE044E"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7) </w:t>
            </w:r>
            <w:r w:rsidR="00ED5B4F" w:rsidRPr="0032150E">
              <w:rPr>
                <w:rFonts w:ascii="Times New Roman" w:hAnsi="Times New Roman" w:cs="Times New Roman"/>
                <w:sz w:val="24"/>
                <w:szCs w:val="24"/>
              </w:rPr>
              <w:t>Шток</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Нержавеющая сталь 08Х18Н10. </w:t>
            </w:r>
          </w:p>
          <w:p w14:paraId="0674F2E2" w14:textId="1A360374" w:rsidR="009C7C0F" w:rsidRPr="0032150E" w:rsidRDefault="00CE044E"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8) </w:t>
            </w:r>
            <w:r w:rsidR="00ED5B4F" w:rsidRPr="0032150E">
              <w:rPr>
                <w:rFonts w:ascii="Times New Roman" w:hAnsi="Times New Roman" w:cs="Times New Roman"/>
                <w:sz w:val="24"/>
                <w:szCs w:val="24"/>
              </w:rPr>
              <w:t>Корпус</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IP54, коррозионностойкая сталь 12Х15Г9НД. </w:t>
            </w:r>
          </w:p>
          <w:p w14:paraId="10C369C6" w14:textId="29B96A9B" w:rsidR="009C7C0F" w:rsidRPr="0032150E" w:rsidRDefault="009C7C0F"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9) </w:t>
            </w:r>
            <w:r w:rsidR="00ED5B4F" w:rsidRPr="0032150E">
              <w:rPr>
                <w:rFonts w:ascii="Times New Roman" w:hAnsi="Times New Roman" w:cs="Times New Roman"/>
                <w:sz w:val="24"/>
                <w:szCs w:val="24"/>
              </w:rPr>
              <w:t>Кольцо</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Коррозионностойкая сталь 12Х15Г9НД. </w:t>
            </w:r>
          </w:p>
          <w:p w14:paraId="07059272" w14:textId="6C848805" w:rsidR="009C7C0F" w:rsidRPr="0032150E" w:rsidRDefault="009C7C0F"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10) </w:t>
            </w:r>
            <w:r w:rsidR="00ED5B4F" w:rsidRPr="0032150E">
              <w:rPr>
                <w:rFonts w:ascii="Times New Roman" w:hAnsi="Times New Roman" w:cs="Times New Roman"/>
                <w:sz w:val="24"/>
                <w:szCs w:val="24"/>
              </w:rPr>
              <w:t>Циферблат</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Алюминий, шкала черная на белом фоне. </w:t>
            </w:r>
          </w:p>
          <w:p w14:paraId="6365436E" w14:textId="3AD2BB4F" w:rsidR="009C7C0F" w:rsidRPr="0032150E" w:rsidRDefault="009C7C0F"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11) </w:t>
            </w:r>
            <w:r w:rsidR="00ED5B4F" w:rsidRPr="0032150E">
              <w:rPr>
                <w:rFonts w:ascii="Times New Roman" w:hAnsi="Times New Roman" w:cs="Times New Roman"/>
                <w:sz w:val="24"/>
                <w:szCs w:val="24"/>
              </w:rPr>
              <w:t>Стекло</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Минеральное. </w:t>
            </w:r>
          </w:p>
          <w:p w14:paraId="494DC79F" w14:textId="0F48CD28" w:rsidR="00ED5B4F" w:rsidRPr="0032150E" w:rsidRDefault="009C7C0F"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12) </w:t>
            </w:r>
            <w:r w:rsidR="00ED5B4F" w:rsidRPr="0032150E">
              <w:rPr>
                <w:rFonts w:ascii="Times New Roman" w:hAnsi="Times New Roman" w:cs="Times New Roman"/>
                <w:sz w:val="24"/>
                <w:szCs w:val="24"/>
              </w:rPr>
              <w:t>Резьба присоединения (на гильзе)</w:t>
            </w:r>
            <w:r w:rsidR="00F521C4"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 xml:space="preserve">G½. </w:t>
            </w:r>
            <w:r w:rsidRPr="0032150E">
              <w:rPr>
                <w:rFonts w:ascii="Times New Roman" w:hAnsi="Times New Roman" w:cs="Times New Roman"/>
                <w:sz w:val="24"/>
                <w:szCs w:val="24"/>
              </w:rPr>
              <w:t xml:space="preserve">13) </w:t>
            </w:r>
            <w:proofErr w:type="spellStart"/>
            <w:r w:rsidR="00ED5B4F" w:rsidRPr="0032150E">
              <w:rPr>
                <w:rFonts w:ascii="Times New Roman" w:hAnsi="Times New Roman" w:cs="Times New Roman"/>
                <w:sz w:val="24"/>
                <w:szCs w:val="24"/>
              </w:rPr>
              <w:t>Межповерочный</w:t>
            </w:r>
            <w:proofErr w:type="spellEnd"/>
            <w:r w:rsidR="00ED5B4F" w:rsidRPr="0032150E">
              <w:rPr>
                <w:rFonts w:ascii="Times New Roman" w:hAnsi="Times New Roman" w:cs="Times New Roman"/>
                <w:sz w:val="24"/>
                <w:szCs w:val="24"/>
              </w:rPr>
              <w:t xml:space="preserve"> интервал</w:t>
            </w:r>
            <w:r w:rsidR="00F521C4" w:rsidRPr="0032150E">
              <w:rPr>
                <w:rFonts w:ascii="Times New Roman" w:hAnsi="Times New Roman" w:cs="Times New Roman"/>
                <w:sz w:val="24"/>
                <w:szCs w:val="24"/>
              </w:rPr>
              <w:t xml:space="preserve">: </w:t>
            </w:r>
            <w:r w:rsidR="00ED5B4F" w:rsidRPr="0032150E">
              <w:rPr>
                <w:rFonts w:ascii="Times New Roman" w:hAnsi="Times New Roman" w:cs="Times New Roman"/>
                <w:sz w:val="24"/>
                <w:szCs w:val="24"/>
              </w:rPr>
              <w:t>3 года.</w:t>
            </w:r>
          </w:p>
          <w:p w14:paraId="6086206D" w14:textId="304379ED" w:rsidR="00ED5B4F" w:rsidRPr="0032150E" w:rsidRDefault="009C7C0F"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14) </w:t>
            </w:r>
            <w:r w:rsidR="00ED5B4F" w:rsidRPr="0032150E">
              <w:rPr>
                <w:rFonts w:ascii="Times New Roman" w:hAnsi="Times New Roman" w:cs="Times New Roman"/>
                <w:sz w:val="24"/>
                <w:szCs w:val="24"/>
              </w:rPr>
              <w:t>Климатическое исполнение</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Группа C2 по ГОСТ Р 52931; климатическое исполнение УХЛ. категории 2.1 по ГОСТ 15150</w:t>
            </w:r>
          </w:p>
        </w:tc>
        <w:tc>
          <w:tcPr>
            <w:tcW w:w="992" w:type="dxa"/>
            <w:tcBorders>
              <w:top w:val="single" w:sz="4" w:space="0" w:color="auto"/>
              <w:left w:val="single" w:sz="4" w:space="0" w:color="auto"/>
              <w:bottom w:val="single" w:sz="4" w:space="0" w:color="auto"/>
              <w:right w:val="single" w:sz="4" w:space="0" w:color="auto"/>
            </w:tcBorders>
            <w:vAlign w:val="center"/>
          </w:tcPr>
          <w:p w14:paraId="1496E385"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7BA32AB2"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DA9F682" w14:textId="07958480"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6</w:t>
            </w:r>
          </w:p>
        </w:tc>
        <w:tc>
          <w:tcPr>
            <w:tcW w:w="1559" w:type="dxa"/>
            <w:tcBorders>
              <w:top w:val="single" w:sz="4" w:space="0" w:color="auto"/>
              <w:left w:val="single" w:sz="4" w:space="0" w:color="auto"/>
              <w:bottom w:val="single" w:sz="4" w:space="0" w:color="auto"/>
              <w:right w:val="single" w:sz="4" w:space="0" w:color="auto"/>
            </w:tcBorders>
            <w:vAlign w:val="center"/>
          </w:tcPr>
          <w:p w14:paraId="3C62BF34"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334E0FE6"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r>
      <w:tr w:rsidR="00ED5B4F" w:rsidRPr="0032150E" w14:paraId="0FFD362D" w14:textId="77777777" w:rsidTr="00467AF2">
        <w:trPr>
          <w:trHeight w:val="603"/>
          <w:jc w:val="center"/>
        </w:trPr>
        <w:tc>
          <w:tcPr>
            <w:tcW w:w="429" w:type="dxa"/>
            <w:tcBorders>
              <w:top w:val="single" w:sz="4" w:space="0" w:color="auto"/>
              <w:left w:val="single" w:sz="4" w:space="0" w:color="auto"/>
              <w:bottom w:val="single" w:sz="4" w:space="0" w:color="auto"/>
              <w:right w:val="nil"/>
            </w:tcBorders>
            <w:shd w:val="clear" w:color="auto" w:fill="auto"/>
            <w:vAlign w:val="center"/>
          </w:tcPr>
          <w:p w14:paraId="66C2D614" w14:textId="77B38CB9"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7</w:t>
            </w:r>
          </w:p>
        </w:tc>
        <w:tc>
          <w:tcPr>
            <w:tcW w:w="1843" w:type="dxa"/>
            <w:tcBorders>
              <w:top w:val="single" w:sz="4" w:space="0" w:color="auto"/>
              <w:left w:val="single" w:sz="4" w:space="0" w:color="auto"/>
              <w:bottom w:val="single" w:sz="4" w:space="0" w:color="auto"/>
              <w:right w:val="single" w:sz="4" w:space="0" w:color="auto"/>
            </w:tcBorders>
            <w:vAlign w:val="center"/>
          </w:tcPr>
          <w:p w14:paraId="561241DF"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Термометр</w:t>
            </w:r>
          </w:p>
          <w:p w14:paraId="1575F8EE"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Общетехнический</w:t>
            </w:r>
          </w:p>
          <w:p w14:paraId="5B9BA604" w14:textId="69DB9208"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БТ – 51.211 (0-160 0С). G½. 64. 1,5</w:t>
            </w:r>
          </w:p>
        </w:tc>
        <w:tc>
          <w:tcPr>
            <w:tcW w:w="1134" w:type="dxa"/>
            <w:tcBorders>
              <w:top w:val="single" w:sz="4" w:space="0" w:color="auto"/>
              <w:left w:val="single" w:sz="4" w:space="0" w:color="auto"/>
              <w:bottom w:val="single" w:sz="4" w:space="0" w:color="auto"/>
              <w:right w:val="single" w:sz="4" w:space="0" w:color="auto"/>
            </w:tcBorders>
            <w:vAlign w:val="center"/>
          </w:tcPr>
          <w:p w14:paraId="7D3CBEBE"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2830FEEB" w14:textId="178D387D" w:rsidR="00AF3CBB" w:rsidRPr="0032150E" w:rsidRDefault="00AF3CB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 </w:t>
            </w:r>
            <w:r w:rsidR="00ED5B4F" w:rsidRPr="0032150E">
              <w:rPr>
                <w:rFonts w:ascii="Times New Roman" w:hAnsi="Times New Roman" w:cs="Times New Roman"/>
                <w:sz w:val="24"/>
                <w:szCs w:val="24"/>
              </w:rPr>
              <w:t>Диаметр корпуса, мм</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100. </w:t>
            </w:r>
          </w:p>
          <w:p w14:paraId="36C7CE4E" w14:textId="129A613E" w:rsidR="00AF3CBB" w:rsidRPr="0032150E" w:rsidRDefault="00AF3CB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2) </w:t>
            </w:r>
            <w:r w:rsidR="00ED5B4F" w:rsidRPr="0032150E">
              <w:rPr>
                <w:rFonts w:ascii="Times New Roman" w:hAnsi="Times New Roman" w:cs="Times New Roman"/>
                <w:sz w:val="24"/>
                <w:szCs w:val="24"/>
              </w:rPr>
              <w:t>Класс точности</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1,5. </w:t>
            </w:r>
          </w:p>
          <w:p w14:paraId="1F06DA7E" w14:textId="191DE930" w:rsidR="00AF3CBB" w:rsidRPr="0032150E" w:rsidRDefault="00AF3CB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3) </w:t>
            </w:r>
            <w:r w:rsidR="00ED5B4F" w:rsidRPr="0032150E">
              <w:rPr>
                <w:rFonts w:ascii="Times New Roman" w:hAnsi="Times New Roman" w:cs="Times New Roman"/>
                <w:sz w:val="24"/>
                <w:szCs w:val="24"/>
              </w:rPr>
              <w:t>Диапазон показаний температур, °С</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0…+160. </w:t>
            </w:r>
          </w:p>
          <w:p w14:paraId="3382812F" w14:textId="2B87A02B" w:rsidR="00ED5B4F" w:rsidRPr="0032150E" w:rsidRDefault="00AF3CBB"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4) </w:t>
            </w:r>
            <w:r w:rsidR="00ED5B4F" w:rsidRPr="0032150E">
              <w:rPr>
                <w:rFonts w:ascii="Times New Roman" w:hAnsi="Times New Roman" w:cs="Times New Roman"/>
                <w:sz w:val="24"/>
                <w:szCs w:val="24"/>
              </w:rPr>
              <w:t>Диапазон рабочих температур, °C</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Окружающая среда: −10…+60</w:t>
            </w:r>
          </w:p>
          <w:p w14:paraId="30A2AF68" w14:textId="0D186146" w:rsidR="00ED5B4F" w:rsidRPr="0032150E" w:rsidRDefault="00454DED"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5) </w:t>
            </w:r>
            <w:r w:rsidR="00ED5B4F" w:rsidRPr="0032150E">
              <w:rPr>
                <w:rFonts w:ascii="Times New Roman" w:hAnsi="Times New Roman" w:cs="Times New Roman"/>
                <w:sz w:val="24"/>
                <w:szCs w:val="24"/>
              </w:rPr>
              <w:t>Длина погружной части, мм</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64.</w:t>
            </w:r>
          </w:p>
          <w:p w14:paraId="468EA808" w14:textId="0552E968" w:rsidR="00454DED" w:rsidRPr="0032150E" w:rsidRDefault="00454DED"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6) </w:t>
            </w:r>
            <w:r w:rsidR="00ED5B4F" w:rsidRPr="0032150E">
              <w:rPr>
                <w:rFonts w:ascii="Times New Roman" w:hAnsi="Times New Roman" w:cs="Times New Roman"/>
                <w:sz w:val="24"/>
                <w:szCs w:val="24"/>
              </w:rPr>
              <w:t>Чувствительный элемент</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Биметаллическая спираль. </w:t>
            </w:r>
          </w:p>
          <w:p w14:paraId="4224180A" w14:textId="77777777" w:rsidR="00F521C4" w:rsidRPr="0032150E" w:rsidRDefault="00454DED"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7) </w:t>
            </w:r>
            <w:r w:rsidR="00ED5B4F" w:rsidRPr="0032150E">
              <w:rPr>
                <w:rFonts w:ascii="Times New Roman" w:hAnsi="Times New Roman" w:cs="Times New Roman"/>
                <w:sz w:val="24"/>
                <w:szCs w:val="24"/>
              </w:rPr>
              <w:t>Шток</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Нержавеющая сталь 08Х18Н10. </w:t>
            </w:r>
          </w:p>
          <w:p w14:paraId="1727C967" w14:textId="2BF87035" w:rsidR="000F2E9E" w:rsidRPr="0032150E" w:rsidRDefault="000F2E9E"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8) </w:t>
            </w:r>
            <w:r w:rsidR="00ED5B4F" w:rsidRPr="0032150E">
              <w:rPr>
                <w:rFonts w:ascii="Times New Roman" w:hAnsi="Times New Roman" w:cs="Times New Roman"/>
                <w:sz w:val="24"/>
                <w:szCs w:val="24"/>
              </w:rPr>
              <w:t>Корпус</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IP54, коррозионностойкая сталь 12Х15Г9НД. </w:t>
            </w:r>
          </w:p>
          <w:p w14:paraId="00BE51A0" w14:textId="35F67C54" w:rsidR="000F2E9E" w:rsidRPr="0032150E" w:rsidRDefault="000F2E9E"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lastRenderedPageBreak/>
              <w:t xml:space="preserve">9) </w:t>
            </w:r>
            <w:r w:rsidR="00ED5B4F" w:rsidRPr="0032150E">
              <w:rPr>
                <w:rFonts w:ascii="Times New Roman" w:hAnsi="Times New Roman" w:cs="Times New Roman"/>
                <w:sz w:val="24"/>
                <w:szCs w:val="24"/>
              </w:rPr>
              <w:t>Кольцо</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Коррозионностойкая сталь 12Х15Г9НД. </w:t>
            </w:r>
          </w:p>
          <w:p w14:paraId="20027FAA" w14:textId="46CDE9D5" w:rsidR="00F443C6" w:rsidRPr="0032150E" w:rsidRDefault="000F2E9E"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10) </w:t>
            </w:r>
            <w:r w:rsidR="00ED5B4F" w:rsidRPr="0032150E">
              <w:rPr>
                <w:rFonts w:ascii="Times New Roman" w:hAnsi="Times New Roman" w:cs="Times New Roman"/>
                <w:sz w:val="24"/>
                <w:szCs w:val="24"/>
              </w:rPr>
              <w:t>Циферблат</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Алюминий, шкала черная на белом фоне. </w:t>
            </w:r>
          </w:p>
          <w:p w14:paraId="75348048" w14:textId="5CC67260" w:rsidR="00F443C6" w:rsidRPr="0032150E" w:rsidRDefault="00F443C6"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11) </w:t>
            </w:r>
            <w:r w:rsidR="00ED5B4F" w:rsidRPr="0032150E">
              <w:rPr>
                <w:rFonts w:ascii="Times New Roman" w:hAnsi="Times New Roman" w:cs="Times New Roman"/>
                <w:sz w:val="24"/>
                <w:szCs w:val="24"/>
              </w:rPr>
              <w:t>Стекло</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Минеральное. </w:t>
            </w:r>
          </w:p>
          <w:p w14:paraId="6C2FFF9F" w14:textId="72907952" w:rsidR="00ED5B4F" w:rsidRPr="0032150E" w:rsidRDefault="00F443C6"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12) </w:t>
            </w:r>
            <w:r w:rsidR="00ED5B4F" w:rsidRPr="0032150E">
              <w:rPr>
                <w:rFonts w:ascii="Times New Roman" w:hAnsi="Times New Roman" w:cs="Times New Roman"/>
                <w:sz w:val="24"/>
                <w:szCs w:val="24"/>
              </w:rPr>
              <w:t>Резьба присоединения (на гильзе)</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G½. </w:t>
            </w:r>
            <w:r w:rsidRPr="0032150E">
              <w:rPr>
                <w:rFonts w:ascii="Times New Roman" w:hAnsi="Times New Roman" w:cs="Times New Roman"/>
                <w:sz w:val="24"/>
                <w:szCs w:val="24"/>
              </w:rPr>
              <w:t xml:space="preserve">13) </w:t>
            </w:r>
            <w:proofErr w:type="spellStart"/>
            <w:r w:rsidR="00ED5B4F" w:rsidRPr="0032150E">
              <w:rPr>
                <w:rFonts w:ascii="Times New Roman" w:hAnsi="Times New Roman" w:cs="Times New Roman"/>
                <w:sz w:val="24"/>
                <w:szCs w:val="24"/>
              </w:rPr>
              <w:t>Межповерочный</w:t>
            </w:r>
            <w:proofErr w:type="spellEnd"/>
            <w:r w:rsidR="00ED5B4F" w:rsidRPr="0032150E">
              <w:rPr>
                <w:rFonts w:ascii="Times New Roman" w:hAnsi="Times New Roman" w:cs="Times New Roman"/>
                <w:sz w:val="24"/>
                <w:szCs w:val="24"/>
              </w:rPr>
              <w:t xml:space="preserve"> интервал</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3 года.</w:t>
            </w:r>
          </w:p>
          <w:p w14:paraId="619C1D2D" w14:textId="32023FF5" w:rsidR="00F443C6" w:rsidRPr="0032150E" w:rsidRDefault="00F443C6"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14) </w:t>
            </w:r>
            <w:r w:rsidR="00ED5B4F" w:rsidRPr="0032150E">
              <w:rPr>
                <w:rFonts w:ascii="Times New Roman" w:hAnsi="Times New Roman" w:cs="Times New Roman"/>
                <w:sz w:val="24"/>
                <w:szCs w:val="24"/>
              </w:rPr>
              <w:t>Климатическое исполнение</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Группа C2 по ГОСТ Р 52931; </w:t>
            </w:r>
          </w:p>
          <w:p w14:paraId="1E6E7051" w14:textId="45CC2C05" w:rsidR="00ED5B4F" w:rsidRPr="0032150E" w:rsidRDefault="00F443C6"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15) </w:t>
            </w:r>
            <w:r w:rsidR="00F521C4" w:rsidRPr="0032150E">
              <w:rPr>
                <w:rFonts w:ascii="Times New Roman" w:hAnsi="Times New Roman" w:cs="Times New Roman"/>
                <w:sz w:val="24"/>
                <w:szCs w:val="24"/>
              </w:rPr>
              <w:t>К</w:t>
            </w:r>
            <w:r w:rsidR="00ED5B4F" w:rsidRPr="0032150E">
              <w:rPr>
                <w:rFonts w:ascii="Times New Roman" w:hAnsi="Times New Roman" w:cs="Times New Roman"/>
                <w:sz w:val="24"/>
                <w:szCs w:val="24"/>
              </w:rPr>
              <w:t>лиматическое исполнение УХЛ. категории 2.1 по ГОСТ 15150</w:t>
            </w:r>
          </w:p>
        </w:tc>
        <w:tc>
          <w:tcPr>
            <w:tcW w:w="992" w:type="dxa"/>
            <w:tcBorders>
              <w:top w:val="single" w:sz="4" w:space="0" w:color="auto"/>
              <w:left w:val="single" w:sz="4" w:space="0" w:color="auto"/>
              <w:bottom w:val="single" w:sz="4" w:space="0" w:color="auto"/>
              <w:right w:val="single" w:sz="4" w:space="0" w:color="auto"/>
            </w:tcBorders>
            <w:vAlign w:val="center"/>
          </w:tcPr>
          <w:p w14:paraId="0DD79F7B"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240DF32C"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636AF62" w14:textId="0E08D1EF"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8</w:t>
            </w:r>
          </w:p>
        </w:tc>
        <w:tc>
          <w:tcPr>
            <w:tcW w:w="1559" w:type="dxa"/>
            <w:tcBorders>
              <w:top w:val="single" w:sz="4" w:space="0" w:color="auto"/>
              <w:left w:val="single" w:sz="4" w:space="0" w:color="auto"/>
              <w:bottom w:val="single" w:sz="4" w:space="0" w:color="auto"/>
              <w:right w:val="single" w:sz="4" w:space="0" w:color="auto"/>
            </w:tcBorders>
            <w:vAlign w:val="center"/>
          </w:tcPr>
          <w:p w14:paraId="3AF3189F"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1B045352"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r>
      <w:tr w:rsidR="00ED5B4F" w:rsidRPr="0032150E" w14:paraId="7017BCCD" w14:textId="77777777" w:rsidTr="00467AF2">
        <w:trPr>
          <w:trHeight w:val="603"/>
          <w:jc w:val="center"/>
        </w:trPr>
        <w:tc>
          <w:tcPr>
            <w:tcW w:w="429" w:type="dxa"/>
            <w:tcBorders>
              <w:top w:val="single" w:sz="4" w:space="0" w:color="auto"/>
              <w:left w:val="single" w:sz="4" w:space="0" w:color="auto"/>
              <w:bottom w:val="single" w:sz="4" w:space="0" w:color="auto"/>
              <w:right w:val="nil"/>
            </w:tcBorders>
            <w:shd w:val="clear" w:color="auto" w:fill="auto"/>
            <w:vAlign w:val="center"/>
          </w:tcPr>
          <w:p w14:paraId="4D04AD70" w14:textId="3E2A8D78"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8</w:t>
            </w:r>
          </w:p>
        </w:tc>
        <w:tc>
          <w:tcPr>
            <w:tcW w:w="1843" w:type="dxa"/>
            <w:tcBorders>
              <w:top w:val="single" w:sz="4" w:space="0" w:color="auto"/>
              <w:left w:val="single" w:sz="4" w:space="0" w:color="auto"/>
              <w:bottom w:val="single" w:sz="4" w:space="0" w:color="auto"/>
              <w:right w:val="single" w:sz="4" w:space="0" w:color="auto"/>
            </w:tcBorders>
            <w:vAlign w:val="center"/>
          </w:tcPr>
          <w:p w14:paraId="288282A2"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Термометр</w:t>
            </w:r>
          </w:p>
          <w:p w14:paraId="31DA4689"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Общетехнический</w:t>
            </w:r>
          </w:p>
          <w:p w14:paraId="477E7FDF" w14:textId="1DD0CCC4"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БТ – 41.211 (0-120 0С). G½. 64. 1,5</w:t>
            </w:r>
          </w:p>
        </w:tc>
        <w:tc>
          <w:tcPr>
            <w:tcW w:w="1134" w:type="dxa"/>
            <w:tcBorders>
              <w:top w:val="single" w:sz="4" w:space="0" w:color="auto"/>
              <w:left w:val="single" w:sz="4" w:space="0" w:color="auto"/>
              <w:bottom w:val="single" w:sz="4" w:space="0" w:color="auto"/>
              <w:right w:val="single" w:sz="4" w:space="0" w:color="auto"/>
            </w:tcBorders>
            <w:vAlign w:val="center"/>
          </w:tcPr>
          <w:p w14:paraId="5AFC7436"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042E4751" w14:textId="0A7323C7" w:rsidR="00F02154" w:rsidRPr="0032150E" w:rsidRDefault="00F0215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 </w:t>
            </w:r>
            <w:r w:rsidR="00ED5B4F" w:rsidRPr="0032150E">
              <w:rPr>
                <w:rFonts w:ascii="Times New Roman" w:hAnsi="Times New Roman" w:cs="Times New Roman"/>
                <w:sz w:val="24"/>
                <w:szCs w:val="24"/>
              </w:rPr>
              <w:t>Диаметр корпуса, мм</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80. </w:t>
            </w:r>
          </w:p>
          <w:p w14:paraId="2C86B7E5" w14:textId="5B896D96" w:rsidR="00F02154" w:rsidRPr="0032150E" w:rsidRDefault="00F0215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2) </w:t>
            </w:r>
            <w:r w:rsidR="00ED5B4F" w:rsidRPr="0032150E">
              <w:rPr>
                <w:rFonts w:ascii="Times New Roman" w:hAnsi="Times New Roman" w:cs="Times New Roman"/>
                <w:sz w:val="24"/>
                <w:szCs w:val="24"/>
              </w:rPr>
              <w:t>Класс точности</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1,5. </w:t>
            </w:r>
          </w:p>
          <w:p w14:paraId="36395BE1" w14:textId="36510D2A" w:rsidR="00F02154" w:rsidRPr="0032150E" w:rsidRDefault="00F0215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3) </w:t>
            </w:r>
            <w:r w:rsidR="00ED5B4F" w:rsidRPr="0032150E">
              <w:rPr>
                <w:rFonts w:ascii="Times New Roman" w:hAnsi="Times New Roman" w:cs="Times New Roman"/>
                <w:sz w:val="24"/>
                <w:szCs w:val="24"/>
              </w:rPr>
              <w:t>Диапазон показаний температур, °С</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0…+120. </w:t>
            </w:r>
          </w:p>
          <w:p w14:paraId="60B0D537" w14:textId="5E72C239" w:rsidR="00ED5B4F" w:rsidRPr="0032150E" w:rsidRDefault="00F0215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4) </w:t>
            </w:r>
            <w:r w:rsidR="00ED5B4F" w:rsidRPr="0032150E">
              <w:rPr>
                <w:rFonts w:ascii="Times New Roman" w:hAnsi="Times New Roman" w:cs="Times New Roman"/>
                <w:sz w:val="24"/>
                <w:szCs w:val="24"/>
              </w:rPr>
              <w:t>Диапазон рабочих температур, °C</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Окружающая среда: −10…+60</w:t>
            </w:r>
          </w:p>
          <w:p w14:paraId="7AF0967D" w14:textId="7391E6DC" w:rsidR="00ED5B4F" w:rsidRPr="0032150E" w:rsidRDefault="00F0215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5) </w:t>
            </w:r>
            <w:r w:rsidR="00ED5B4F" w:rsidRPr="0032150E">
              <w:rPr>
                <w:rFonts w:ascii="Times New Roman" w:hAnsi="Times New Roman" w:cs="Times New Roman"/>
                <w:sz w:val="24"/>
                <w:szCs w:val="24"/>
              </w:rPr>
              <w:t>Длина погружной части, мм</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64.</w:t>
            </w:r>
          </w:p>
          <w:p w14:paraId="30AA0D94" w14:textId="79619AB6" w:rsidR="00F02154" w:rsidRPr="0032150E" w:rsidRDefault="00F0215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6) </w:t>
            </w:r>
            <w:r w:rsidR="00ED5B4F" w:rsidRPr="0032150E">
              <w:rPr>
                <w:rFonts w:ascii="Times New Roman" w:hAnsi="Times New Roman" w:cs="Times New Roman"/>
                <w:sz w:val="24"/>
                <w:szCs w:val="24"/>
              </w:rPr>
              <w:t>Чувствительный элемент</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Биметаллическая спираль. </w:t>
            </w:r>
          </w:p>
          <w:p w14:paraId="11E28E64" w14:textId="77777777" w:rsidR="00F521C4" w:rsidRPr="0032150E" w:rsidRDefault="00F0215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7) </w:t>
            </w:r>
            <w:r w:rsidR="00ED5B4F" w:rsidRPr="0032150E">
              <w:rPr>
                <w:rFonts w:ascii="Times New Roman" w:hAnsi="Times New Roman" w:cs="Times New Roman"/>
                <w:sz w:val="24"/>
                <w:szCs w:val="24"/>
              </w:rPr>
              <w:t>Шток</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Нержавеющая сталь 08Х18Н10. </w:t>
            </w:r>
          </w:p>
          <w:p w14:paraId="2B0CC063" w14:textId="5186306E" w:rsidR="00F02154" w:rsidRPr="0032150E" w:rsidRDefault="00F0215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8) </w:t>
            </w:r>
            <w:r w:rsidR="00ED5B4F" w:rsidRPr="0032150E">
              <w:rPr>
                <w:rFonts w:ascii="Times New Roman" w:hAnsi="Times New Roman" w:cs="Times New Roman"/>
                <w:sz w:val="24"/>
                <w:szCs w:val="24"/>
              </w:rPr>
              <w:t>Корпус</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IP54, коррозионностойкая сталь 12Х15Г9НД. </w:t>
            </w:r>
          </w:p>
          <w:p w14:paraId="35C51E64" w14:textId="712AD0DB" w:rsidR="00F02154" w:rsidRPr="0032150E" w:rsidRDefault="00F0215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9) </w:t>
            </w:r>
            <w:r w:rsidR="00ED5B4F" w:rsidRPr="0032150E">
              <w:rPr>
                <w:rFonts w:ascii="Times New Roman" w:hAnsi="Times New Roman" w:cs="Times New Roman"/>
                <w:sz w:val="24"/>
                <w:szCs w:val="24"/>
              </w:rPr>
              <w:t>Кольцо</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Коррозионностойкая сталь 12Х15Г9НД. </w:t>
            </w:r>
          </w:p>
          <w:p w14:paraId="1965EA76" w14:textId="3FD5C1DE" w:rsidR="00D225EF" w:rsidRPr="0032150E" w:rsidRDefault="00F02154"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10) </w:t>
            </w:r>
            <w:r w:rsidR="00ED5B4F" w:rsidRPr="0032150E">
              <w:rPr>
                <w:rFonts w:ascii="Times New Roman" w:hAnsi="Times New Roman" w:cs="Times New Roman"/>
                <w:sz w:val="24"/>
                <w:szCs w:val="24"/>
              </w:rPr>
              <w:t>Циферблат</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Алюминий, шкала черная на белом фоне. </w:t>
            </w:r>
          </w:p>
          <w:p w14:paraId="7A006545" w14:textId="1B05E5B4" w:rsidR="00D225EF" w:rsidRPr="0032150E" w:rsidRDefault="00D225EF"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lastRenderedPageBreak/>
              <w:t xml:space="preserve">11) </w:t>
            </w:r>
            <w:r w:rsidR="00ED5B4F" w:rsidRPr="0032150E">
              <w:rPr>
                <w:rFonts w:ascii="Times New Roman" w:hAnsi="Times New Roman" w:cs="Times New Roman"/>
                <w:sz w:val="24"/>
                <w:szCs w:val="24"/>
              </w:rPr>
              <w:t>Стекло</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Минеральное.</w:t>
            </w:r>
          </w:p>
          <w:p w14:paraId="7ACA2EBF" w14:textId="1018D46C" w:rsidR="00ED5B4F" w:rsidRPr="0032150E" w:rsidRDefault="00D225EF"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12) Р</w:t>
            </w:r>
            <w:r w:rsidR="00ED5B4F" w:rsidRPr="0032150E">
              <w:rPr>
                <w:rFonts w:ascii="Times New Roman" w:hAnsi="Times New Roman" w:cs="Times New Roman"/>
                <w:sz w:val="24"/>
                <w:szCs w:val="24"/>
              </w:rPr>
              <w:t>езьба присоединения (на гильзе)</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G½. </w:t>
            </w:r>
            <w:r w:rsidRPr="0032150E">
              <w:rPr>
                <w:rFonts w:ascii="Times New Roman" w:hAnsi="Times New Roman" w:cs="Times New Roman"/>
                <w:sz w:val="24"/>
                <w:szCs w:val="24"/>
              </w:rPr>
              <w:t xml:space="preserve">13) </w:t>
            </w:r>
            <w:proofErr w:type="spellStart"/>
            <w:r w:rsidR="00ED5B4F" w:rsidRPr="0032150E">
              <w:rPr>
                <w:rFonts w:ascii="Times New Roman" w:hAnsi="Times New Roman" w:cs="Times New Roman"/>
                <w:sz w:val="24"/>
                <w:szCs w:val="24"/>
              </w:rPr>
              <w:t>Межповерочный</w:t>
            </w:r>
            <w:proofErr w:type="spellEnd"/>
            <w:r w:rsidR="00ED5B4F" w:rsidRPr="0032150E">
              <w:rPr>
                <w:rFonts w:ascii="Times New Roman" w:hAnsi="Times New Roman" w:cs="Times New Roman"/>
                <w:sz w:val="24"/>
                <w:szCs w:val="24"/>
              </w:rPr>
              <w:t xml:space="preserve"> интервал</w:t>
            </w:r>
            <w:r w:rsidR="00F521C4" w:rsidRPr="0032150E">
              <w:rPr>
                <w:rFonts w:ascii="Times New Roman" w:hAnsi="Times New Roman" w:cs="Times New Roman"/>
                <w:sz w:val="24"/>
                <w:szCs w:val="24"/>
              </w:rPr>
              <w:t>:</w:t>
            </w:r>
            <w:r w:rsidR="00ED5B4F" w:rsidRPr="0032150E">
              <w:rPr>
                <w:rFonts w:ascii="Times New Roman" w:hAnsi="Times New Roman" w:cs="Times New Roman"/>
                <w:sz w:val="24"/>
                <w:szCs w:val="24"/>
              </w:rPr>
              <w:t xml:space="preserve"> 3 года.</w:t>
            </w:r>
          </w:p>
          <w:p w14:paraId="2BA7A3A1" w14:textId="342E1829" w:rsidR="00D225EF" w:rsidRPr="0032150E" w:rsidRDefault="00D225EF"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 xml:space="preserve">14) </w:t>
            </w:r>
            <w:r w:rsidR="00ED5B4F" w:rsidRPr="0032150E">
              <w:rPr>
                <w:rFonts w:ascii="Times New Roman" w:hAnsi="Times New Roman" w:cs="Times New Roman"/>
                <w:sz w:val="24"/>
                <w:szCs w:val="24"/>
              </w:rPr>
              <w:t xml:space="preserve">Климатическое исполнение Группа C2 по ГОСТ Р 52931; </w:t>
            </w:r>
          </w:p>
          <w:p w14:paraId="22033288" w14:textId="06E17EE0" w:rsidR="00ED5B4F" w:rsidRPr="0032150E" w:rsidRDefault="00D225EF" w:rsidP="00ED5B4F">
            <w:pPr>
              <w:autoSpaceDE w:val="0"/>
              <w:autoSpaceDN w:val="0"/>
              <w:adjustRightInd w:val="0"/>
              <w:rPr>
                <w:rFonts w:ascii="Times New Roman" w:hAnsi="Times New Roman" w:cs="Times New Roman"/>
                <w:sz w:val="24"/>
                <w:szCs w:val="24"/>
              </w:rPr>
            </w:pPr>
            <w:r w:rsidRPr="0032150E">
              <w:rPr>
                <w:rFonts w:ascii="Times New Roman" w:hAnsi="Times New Roman" w:cs="Times New Roman"/>
                <w:sz w:val="24"/>
                <w:szCs w:val="24"/>
              </w:rPr>
              <w:t>15) К</w:t>
            </w:r>
            <w:r w:rsidR="00ED5B4F" w:rsidRPr="0032150E">
              <w:rPr>
                <w:rFonts w:ascii="Times New Roman" w:hAnsi="Times New Roman" w:cs="Times New Roman"/>
                <w:sz w:val="24"/>
                <w:szCs w:val="24"/>
              </w:rPr>
              <w:t>лиматическое исполнение УХЛ. категории 2.1 по ГОСТ 15150</w:t>
            </w:r>
          </w:p>
        </w:tc>
        <w:tc>
          <w:tcPr>
            <w:tcW w:w="992" w:type="dxa"/>
            <w:tcBorders>
              <w:top w:val="single" w:sz="4" w:space="0" w:color="auto"/>
              <w:left w:val="single" w:sz="4" w:space="0" w:color="auto"/>
              <w:bottom w:val="single" w:sz="4" w:space="0" w:color="auto"/>
              <w:right w:val="single" w:sz="4" w:space="0" w:color="auto"/>
            </w:tcBorders>
            <w:vAlign w:val="center"/>
          </w:tcPr>
          <w:p w14:paraId="6FB648FF"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3F1B4451"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4189DA3" w14:textId="036A707B"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r w:rsidRPr="0032150E">
              <w:rPr>
                <w:rFonts w:ascii="Times New Roman" w:hAnsi="Times New Roman" w:cs="Times New Roman"/>
                <w:sz w:val="24"/>
                <w:szCs w:val="24"/>
              </w:rPr>
              <w:t>2</w:t>
            </w:r>
          </w:p>
        </w:tc>
        <w:tc>
          <w:tcPr>
            <w:tcW w:w="1559" w:type="dxa"/>
            <w:tcBorders>
              <w:top w:val="single" w:sz="4" w:space="0" w:color="auto"/>
              <w:left w:val="single" w:sz="4" w:space="0" w:color="auto"/>
              <w:bottom w:val="single" w:sz="4" w:space="0" w:color="auto"/>
              <w:right w:val="single" w:sz="4" w:space="0" w:color="auto"/>
            </w:tcBorders>
            <w:vAlign w:val="center"/>
          </w:tcPr>
          <w:p w14:paraId="0F643143"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11C28FEA" w14:textId="77777777" w:rsidR="00ED5B4F" w:rsidRPr="0032150E" w:rsidRDefault="00ED5B4F" w:rsidP="00ED5B4F">
            <w:pPr>
              <w:autoSpaceDE w:val="0"/>
              <w:autoSpaceDN w:val="0"/>
              <w:adjustRightInd w:val="0"/>
              <w:spacing w:after="0" w:line="240" w:lineRule="auto"/>
              <w:jc w:val="center"/>
              <w:rPr>
                <w:rFonts w:ascii="Times New Roman" w:hAnsi="Times New Roman" w:cs="Times New Roman"/>
                <w:sz w:val="24"/>
                <w:szCs w:val="24"/>
              </w:rPr>
            </w:pPr>
          </w:p>
        </w:tc>
      </w:tr>
      <w:tr w:rsidR="006C182B" w:rsidRPr="008874E5" w14:paraId="1B3BF81E" w14:textId="77777777" w:rsidTr="003A639E">
        <w:trPr>
          <w:jc w:val="center"/>
        </w:trPr>
        <w:tc>
          <w:tcPr>
            <w:tcW w:w="13328" w:type="dxa"/>
            <w:gridSpan w:val="8"/>
            <w:tcBorders>
              <w:top w:val="single" w:sz="4" w:space="0" w:color="auto"/>
              <w:left w:val="single" w:sz="4" w:space="0" w:color="auto"/>
              <w:bottom w:val="single" w:sz="4" w:space="0" w:color="auto"/>
              <w:right w:val="single" w:sz="4" w:space="0" w:color="auto"/>
            </w:tcBorders>
            <w:vAlign w:val="center"/>
          </w:tcPr>
          <w:p w14:paraId="6EB6B4A2" w14:textId="77777777" w:rsidR="006C182B" w:rsidRPr="008874E5" w:rsidRDefault="006C182B" w:rsidP="00125325">
            <w:pPr>
              <w:autoSpaceDE w:val="0"/>
              <w:autoSpaceDN w:val="0"/>
              <w:adjustRightInd w:val="0"/>
              <w:spacing w:after="0" w:line="240" w:lineRule="auto"/>
              <w:jc w:val="right"/>
              <w:rPr>
                <w:rFonts w:ascii="Times New Roman" w:hAnsi="Times New Roman" w:cs="Times New Roman"/>
                <w:sz w:val="24"/>
                <w:szCs w:val="24"/>
              </w:rPr>
            </w:pPr>
            <w:r w:rsidRPr="0032150E">
              <w:rPr>
                <w:rFonts w:ascii="Times New Roman" w:hAnsi="Times New Roman" w:cs="Times New Roman"/>
                <w:sz w:val="24"/>
                <w:szCs w:val="24"/>
              </w:rPr>
              <w:t>Итого:</w:t>
            </w: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723CA2BC" w14:textId="77777777" w:rsidR="006C182B" w:rsidRPr="008874E5" w:rsidRDefault="006C182B" w:rsidP="00125325">
            <w:pPr>
              <w:autoSpaceDE w:val="0"/>
              <w:autoSpaceDN w:val="0"/>
              <w:adjustRightInd w:val="0"/>
              <w:spacing w:after="0" w:line="240" w:lineRule="auto"/>
              <w:jc w:val="center"/>
              <w:rPr>
                <w:rFonts w:ascii="Times New Roman" w:hAnsi="Times New Roman" w:cs="Times New Roman"/>
                <w:sz w:val="24"/>
                <w:szCs w:val="24"/>
              </w:rPr>
            </w:pPr>
          </w:p>
        </w:tc>
      </w:tr>
    </w:tbl>
    <w:p w14:paraId="08433242" w14:textId="77777777" w:rsidR="004E01B8" w:rsidRDefault="004E01B8" w:rsidP="00642AB8">
      <w:pPr>
        <w:autoSpaceDE w:val="0"/>
        <w:autoSpaceDN w:val="0"/>
        <w:adjustRightInd w:val="0"/>
        <w:spacing w:after="0" w:line="240" w:lineRule="auto"/>
        <w:ind w:left="-142"/>
        <w:jc w:val="both"/>
        <w:rPr>
          <w:rFonts w:ascii="Times New Roman" w:hAnsi="Times New Roman" w:cs="Times New Roman"/>
          <w:sz w:val="24"/>
          <w:szCs w:val="24"/>
        </w:rPr>
      </w:pPr>
    </w:p>
    <w:p w14:paraId="2D759C3D" w14:textId="25F02188" w:rsidR="00EC42F5" w:rsidRDefault="00EC42F5" w:rsidP="00642AB8">
      <w:pPr>
        <w:autoSpaceDE w:val="0"/>
        <w:autoSpaceDN w:val="0"/>
        <w:adjustRightInd w:val="0"/>
        <w:spacing w:after="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Итого: </w:t>
      </w:r>
      <w:r w:rsidRPr="00C16723">
        <w:rPr>
          <w:rFonts w:ascii="Times New Roman" w:hAnsi="Times New Roman" w:cs="Times New Roman"/>
          <w:sz w:val="24"/>
          <w:szCs w:val="24"/>
        </w:rPr>
        <w:t xml:space="preserve">Цена Контракта составляет </w:t>
      </w:r>
      <w:r w:rsidRPr="006C526D">
        <w:rPr>
          <w:rFonts w:ascii="Times New Roman" w:hAnsi="Times New Roman" w:cs="Times New Roman"/>
          <w:sz w:val="24"/>
          <w:szCs w:val="24"/>
        </w:rPr>
        <w:t xml:space="preserve">__________ рублей ______ копеек (_______), </w:t>
      </w:r>
      <w:r w:rsidRPr="006C526D">
        <w:rPr>
          <w:rFonts w:ascii="Times New Roman" w:hAnsi="Times New Roman" w:cs="Times New Roman"/>
          <w:i/>
          <w:sz w:val="24"/>
          <w:szCs w:val="24"/>
        </w:rPr>
        <w:t>в</w:t>
      </w:r>
      <w:r w:rsidRPr="001E2225">
        <w:rPr>
          <w:rFonts w:ascii="Times New Roman" w:hAnsi="Times New Roman" w:cs="Times New Roman"/>
          <w:i/>
          <w:sz w:val="24"/>
          <w:szCs w:val="24"/>
        </w:rPr>
        <w:t xml:space="preserve"> том числе НДС - (__ процентов) ____</w:t>
      </w:r>
      <w:r w:rsidR="00FA5C1F">
        <w:rPr>
          <w:rFonts w:ascii="Times New Roman" w:hAnsi="Times New Roman" w:cs="Times New Roman"/>
          <w:i/>
          <w:sz w:val="24"/>
          <w:szCs w:val="24"/>
        </w:rPr>
        <w:t>___ рублей ______ копеек (_____</w:t>
      </w:r>
      <w:r w:rsidRPr="001E2225">
        <w:rPr>
          <w:rFonts w:ascii="Times New Roman" w:hAnsi="Times New Roman" w:cs="Times New Roman"/>
          <w:i/>
          <w:sz w:val="24"/>
          <w:szCs w:val="24"/>
        </w:rPr>
        <w:t>)/НДС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13F79F10" w14:textId="77777777" w:rsidR="00EC42F5" w:rsidRPr="00BD3190" w:rsidRDefault="00EC42F5" w:rsidP="00642AB8">
      <w:pPr>
        <w:spacing w:after="0" w:line="240" w:lineRule="auto"/>
        <w:ind w:left="-142"/>
        <w:jc w:val="both"/>
        <w:rPr>
          <w:rFonts w:ascii="Times New Roman" w:hAnsi="Times New Roman" w:cs="Times New Roman"/>
          <w:sz w:val="24"/>
          <w:szCs w:val="24"/>
        </w:rPr>
      </w:pPr>
    </w:p>
    <w:p w14:paraId="1D9DE68E" w14:textId="33EE1B44" w:rsidR="00CA5FCC" w:rsidRDefault="00CA5FCC" w:rsidP="00642AB8">
      <w:pPr>
        <w:tabs>
          <w:tab w:val="left" w:pos="4678"/>
        </w:tabs>
        <w:autoSpaceDE w:val="0"/>
        <w:autoSpaceDN w:val="0"/>
        <w:adjustRightInd w:val="0"/>
        <w:spacing w:after="0" w:line="240" w:lineRule="auto"/>
        <w:ind w:left="-142"/>
        <w:rPr>
          <w:rFonts w:ascii="Times New Roman" w:hAnsi="Times New Roman" w:cs="Times New Roman"/>
          <w:b/>
          <w:sz w:val="24"/>
          <w:szCs w:val="24"/>
        </w:rPr>
      </w:pPr>
      <w:r w:rsidRPr="00C77FA2">
        <w:rPr>
          <w:rFonts w:ascii="Times New Roman" w:hAnsi="Times New Roman" w:cs="Times New Roman"/>
          <w:b/>
          <w:sz w:val="24"/>
          <w:szCs w:val="24"/>
        </w:rPr>
        <w:t>От Заказчика:</w:t>
      </w:r>
      <w:r>
        <w:rPr>
          <w:rFonts w:ascii="Times New Roman" w:hAnsi="Times New Roman" w:cs="Times New Roman"/>
          <w:b/>
          <w:sz w:val="24"/>
          <w:szCs w:val="24"/>
        </w:rPr>
        <w:t xml:space="preserve"> </w:t>
      </w:r>
      <w:r>
        <w:rPr>
          <w:rFonts w:ascii="Times New Roman" w:hAnsi="Times New Roman" w:cs="Times New Roman"/>
          <w:b/>
          <w:sz w:val="24"/>
          <w:szCs w:val="24"/>
        </w:rPr>
        <w:tab/>
        <w:t xml:space="preserve">   </w:t>
      </w:r>
      <w:r w:rsidR="007E2DDD">
        <w:rPr>
          <w:rFonts w:ascii="Times New Roman" w:hAnsi="Times New Roman" w:cs="Times New Roman"/>
          <w:b/>
          <w:sz w:val="24"/>
          <w:szCs w:val="24"/>
        </w:rPr>
        <w:tab/>
      </w:r>
      <w:r w:rsidR="007E2DDD">
        <w:rPr>
          <w:rFonts w:ascii="Times New Roman" w:hAnsi="Times New Roman" w:cs="Times New Roman"/>
          <w:b/>
          <w:sz w:val="24"/>
          <w:szCs w:val="24"/>
        </w:rPr>
        <w:tab/>
      </w:r>
      <w:r w:rsidRPr="00C77FA2">
        <w:rPr>
          <w:rFonts w:ascii="Times New Roman" w:hAnsi="Times New Roman" w:cs="Times New Roman"/>
          <w:b/>
          <w:sz w:val="24"/>
          <w:szCs w:val="24"/>
        </w:rPr>
        <w:t>От Поставщика:</w:t>
      </w:r>
    </w:p>
    <w:p w14:paraId="4DA2A2D6" w14:textId="77777777" w:rsidR="00CA5FCC" w:rsidRDefault="00CA5FCC" w:rsidP="00642AB8">
      <w:pPr>
        <w:tabs>
          <w:tab w:val="left" w:pos="4678"/>
        </w:tabs>
        <w:autoSpaceDE w:val="0"/>
        <w:autoSpaceDN w:val="0"/>
        <w:adjustRightInd w:val="0"/>
        <w:spacing w:after="0" w:line="240" w:lineRule="auto"/>
        <w:ind w:left="-142"/>
        <w:rPr>
          <w:rFonts w:ascii="Times New Roman" w:hAnsi="Times New Roman" w:cs="Times New Roman"/>
          <w:b/>
          <w:sz w:val="24"/>
          <w:szCs w:val="24"/>
        </w:rPr>
      </w:pPr>
    </w:p>
    <w:p w14:paraId="734DCFFE" w14:textId="77777777" w:rsidR="00CA5FCC" w:rsidRDefault="00CA5FCC" w:rsidP="00642AB8">
      <w:pPr>
        <w:tabs>
          <w:tab w:val="left" w:pos="4678"/>
        </w:tabs>
        <w:autoSpaceDE w:val="0"/>
        <w:autoSpaceDN w:val="0"/>
        <w:adjustRightInd w:val="0"/>
        <w:spacing w:after="0" w:line="240" w:lineRule="auto"/>
        <w:ind w:left="-142"/>
        <w:rPr>
          <w:rFonts w:ascii="Times New Roman" w:hAnsi="Times New Roman" w:cs="Times New Roman"/>
          <w:b/>
          <w:sz w:val="24"/>
          <w:szCs w:val="24"/>
        </w:rPr>
      </w:pPr>
      <w:proofErr w:type="spellStart"/>
      <w:r>
        <w:rPr>
          <w:rFonts w:ascii="Times New Roman" w:hAnsi="Times New Roman" w:cs="Times New Roman"/>
          <w:b/>
          <w:sz w:val="24"/>
          <w:szCs w:val="24"/>
        </w:rPr>
        <w:t>И.</w:t>
      </w:r>
      <w:proofErr w:type="gramStart"/>
      <w:r>
        <w:rPr>
          <w:rFonts w:ascii="Times New Roman" w:hAnsi="Times New Roman" w:cs="Times New Roman"/>
          <w:b/>
          <w:sz w:val="24"/>
          <w:szCs w:val="24"/>
        </w:rPr>
        <w:t>о.директора</w:t>
      </w:r>
      <w:proofErr w:type="spellEnd"/>
      <w:proofErr w:type="gramEnd"/>
      <w:r>
        <w:rPr>
          <w:rFonts w:ascii="Times New Roman" w:hAnsi="Times New Roman" w:cs="Times New Roman"/>
          <w:b/>
          <w:sz w:val="24"/>
          <w:szCs w:val="24"/>
        </w:rPr>
        <w:t xml:space="preserve"> </w:t>
      </w:r>
    </w:p>
    <w:p w14:paraId="0B3144D4" w14:textId="77777777" w:rsidR="00CA5FCC" w:rsidRPr="008B2A70" w:rsidRDefault="00CA5FCC" w:rsidP="00292152">
      <w:pPr>
        <w:tabs>
          <w:tab w:val="left" w:pos="4678"/>
        </w:tabs>
        <w:autoSpaceDE w:val="0"/>
        <w:autoSpaceDN w:val="0"/>
        <w:adjustRightInd w:val="0"/>
        <w:spacing w:after="0" w:line="240" w:lineRule="auto"/>
        <w:ind w:left="-142"/>
        <w:rPr>
          <w:rFonts w:ascii="Times New Roman" w:hAnsi="Times New Roman" w:cs="Times New Roman"/>
          <w:b/>
          <w:sz w:val="24"/>
          <w:szCs w:val="24"/>
        </w:rPr>
      </w:pPr>
      <w:r>
        <w:rPr>
          <w:rFonts w:ascii="Times New Roman" w:hAnsi="Times New Roman" w:cs="Times New Roman"/>
          <w:b/>
          <w:sz w:val="24"/>
          <w:szCs w:val="24"/>
        </w:rPr>
        <w:t xml:space="preserve">СПб ГБУ </w:t>
      </w:r>
      <w:r w:rsidRPr="00C77FA2">
        <w:rPr>
          <w:rFonts w:ascii="Times New Roman" w:hAnsi="Times New Roman" w:cs="Times New Roman"/>
          <w:b/>
          <w:sz w:val="24"/>
          <w:szCs w:val="24"/>
        </w:rPr>
        <w:t>«Центр спорта</w:t>
      </w:r>
      <w:r w:rsidR="0051405A">
        <w:rPr>
          <w:rFonts w:ascii="Times New Roman" w:hAnsi="Times New Roman" w:cs="Times New Roman"/>
          <w:b/>
          <w:sz w:val="24"/>
          <w:szCs w:val="24"/>
        </w:rPr>
        <w:t xml:space="preserve"> Приморского района»</w:t>
      </w:r>
      <w:r>
        <w:rPr>
          <w:rFonts w:ascii="Times New Roman" w:hAnsi="Times New Roman" w:cs="Times New Roman"/>
          <w:b/>
          <w:sz w:val="24"/>
          <w:szCs w:val="24"/>
        </w:rPr>
        <w:tab/>
      </w:r>
      <w:r>
        <w:rPr>
          <w:rFonts w:ascii="Times New Roman" w:hAnsi="Times New Roman" w:cs="Times New Roman"/>
          <w:b/>
          <w:sz w:val="24"/>
          <w:szCs w:val="24"/>
        </w:rPr>
        <w:tab/>
      </w:r>
    </w:p>
    <w:p w14:paraId="7C2A2EBC" w14:textId="77777777" w:rsidR="00CA5FCC" w:rsidRDefault="00CA5FCC" w:rsidP="00CA5FCC">
      <w:pPr>
        <w:autoSpaceDE w:val="0"/>
        <w:autoSpaceDN w:val="0"/>
        <w:adjustRightInd w:val="0"/>
        <w:spacing w:after="0" w:line="240" w:lineRule="auto"/>
        <w:ind w:right="-4820"/>
        <w:rPr>
          <w:rFonts w:ascii="Times New Roman" w:hAnsi="Times New Roman" w:cs="Times New Roman"/>
          <w:b/>
          <w:sz w:val="24"/>
          <w:szCs w:val="24"/>
        </w:rPr>
      </w:pPr>
    </w:p>
    <w:p w14:paraId="5E35892D" w14:textId="77777777" w:rsidR="00680446" w:rsidRDefault="00CA5FCC" w:rsidP="00CA5FCC">
      <w:pPr>
        <w:autoSpaceDE w:val="0"/>
        <w:autoSpaceDN w:val="0"/>
        <w:adjustRightInd w:val="0"/>
        <w:spacing w:after="0" w:line="240" w:lineRule="auto"/>
        <w:ind w:right="-4820"/>
        <w:rPr>
          <w:rFonts w:ascii="Times New Roman" w:hAnsi="Times New Roman" w:cs="Times New Roman"/>
          <w:b/>
          <w:sz w:val="24"/>
          <w:szCs w:val="24"/>
        </w:rPr>
      </w:pPr>
      <w:r w:rsidRPr="00F82BCF">
        <w:rPr>
          <w:rFonts w:ascii="Times New Roman" w:hAnsi="Times New Roman" w:cs="Times New Roman"/>
          <w:b/>
          <w:sz w:val="24"/>
          <w:szCs w:val="24"/>
        </w:rPr>
        <w:t xml:space="preserve">______________________ </w:t>
      </w:r>
      <w:r>
        <w:rPr>
          <w:rFonts w:ascii="Times New Roman" w:hAnsi="Times New Roman" w:cs="Times New Roman"/>
          <w:b/>
          <w:sz w:val="24"/>
          <w:szCs w:val="24"/>
        </w:rPr>
        <w:t>Приходько Д.А.</w:t>
      </w:r>
      <w:r>
        <w:tab/>
      </w:r>
      <w:r w:rsidR="007E2DDD">
        <w:tab/>
      </w:r>
      <w:r w:rsidR="00B23F27" w:rsidRPr="00F82BCF">
        <w:rPr>
          <w:rFonts w:ascii="Times New Roman" w:hAnsi="Times New Roman" w:cs="Times New Roman"/>
          <w:b/>
          <w:sz w:val="24"/>
          <w:szCs w:val="24"/>
        </w:rPr>
        <w:t>______________________</w:t>
      </w:r>
    </w:p>
    <w:p w14:paraId="0A0CEA87" w14:textId="77777777" w:rsidR="00680446" w:rsidRDefault="00680446" w:rsidP="00CA5FCC">
      <w:pPr>
        <w:autoSpaceDE w:val="0"/>
        <w:autoSpaceDN w:val="0"/>
        <w:adjustRightInd w:val="0"/>
        <w:spacing w:after="0" w:line="240" w:lineRule="auto"/>
        <w:ind w:right="-4820"/>
        <w:rPr>
          <w:rFonts w:ascii="Times New Roman" w:hAnsi="Times New Roman" w:cs="Times New Roman"/>
          <w:b/>
          <w:sz w:val="24"/>
          <w:szCs w:val="24"/>
        </w:rPr>
      </w:pPr>
    </w:p>
    <w:sectPr w:rsidR="00680446" w:rsidSect="00467AF2">
      <w:type w:val="continuous"/>
      <w:pgSz w:w="16838" w:h="11906" w:orient="landscape"/>
      <w:pgMar w:top="568" w:right="1134" w:bottom="85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7D0CE" w14:textId="77777777" w:rsidR="00160C18" w:rsidRDefault="00160C18" w:rsidP="008B2A70">
      <w:pPr>
        <w:spacing w:after="0" w:line="240" w:lineRule="auto"/>
      </w:pPr>
      <w:r>
        <w:separator/>
      </w:r>
    </w:p>
  </w:endnote>
  <w:endnote w:type="continuationSeparator" w:id="0">
    <w:p w14:paraId="5DE1949D" w14:textId="77777777" w:rsidR="00160C18" w:rsidRDefault="00160C18" w:rsidP="008B2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DF038" w14:textId="77777777" w:rsidR="00160C18" w:rsidRDefault="00160C18" w:rsidP="008B2A70">
      <w:pPr>
        <w:spacing w:after="0" w:line="240" w:lineRule="auto"/>
      </w:pPr>
      <w:r>
        <w:separator/>
      </w:r>
    </w:p>
  </w:footnote>
  <w:footnote w:type="continuationSeparator" w:id="0">
    <w:p w14:paraId="6EF9EEBC" w14:textId="77777777" w:rsidR="00160C18" w:rsidRDefault="00160C18" w:rsidP="008B2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D"/>
    <w:multiLevelType w:val="multilevel"/>
    <w:tmpl w:val="ABA41C72"/>
    <w:lvl w:ilvl="0">
      <w:start w:val="1"/>
      <w:numFmt w:val="bullet"/>
      <w:lvlText w:val=""/>
      <w:lvlJc w:val="left"/>
      <w:pPr>
        <w:tabs>
          <w:tab w:val="num" w:pos="0"/>
        </w:tabs>
        <w:ind w:left="1080" w:hanging="360"/>
      </w:pPr>
      <w:rPr>
        <w:rFonts w:ascii="Symbol" w:hAnsi="Symbol" w:hint="default"/>
      </w:rPr>
    </w:lvl>
    <w:lvl w:ilvl="1">
      <w:start w:val="1"/>
      <w:numFmt w:val="lowerLetter"/>
      <w:lvlText w:val="%2."/>
      <w:lvlJc w:val="left"/>
      <w:pPr>
        <w:tabs>
          <w:tab w:val="num" w:pos="0"/>
        </w:tabs>
        <w:ind w:left="1800" w:hanging="360"/>
      </w:pPr>
    </w:lvl>
    <w:lvl w:ilvl="2">
      <w:start w:val="1"/>
      <w:numFmt w:val="lowerRoman"/>
      <w:lvlText w:val="%3."/>
      <w:lvlJc w:val="lef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lef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left"/>
      <w:pPr>
        <w:tabs>
          <w:tab w:val="num" w:pos="0"/>
        </w:tabs>
        <w:ind w:left="6840" w:hanging="180"/>
      </w:pPr>
    </w:lvl>
  </w:abstractNum>
  <w:abstractNum w:abstractNumId="1" w15:restartNumberingAfterBreak="0">
    <w:nsid w:val="0000000E"/>
    <w:multiLevelType w:val="multilevel"/>
    <w:tmpl w:val="0000000E"/>
    <w:name w:val="WW8Num19"/>
    <w:lvl w:ilvl="0">
      <w:start w:val="1"/>
      <w:numFmt w:val="decimal"/>
      <w:lvlText w:val="%1."/>
      <w:lvlJc w:val="left"/>
      <w:pPr>
        <w:tabs>
          <w:tab w:val="num" w:pos="0"/>
        </w:tabs>
        <w:ind w:left="1080" w:hanging="360"/>
      </w:pPr>
      <w:rPr>
        <w:rFonts w:ascii="Times New Roman" w:eastAsia="Times New Roman" w:hAnsi="Times New Roman" w:cs="Times New Roman"/>
      </w:rPr>
    </w:lvl>
    <w:lvl w:ilvl="1">
      <w:start w:val="1"/>
      <w:numFmt w:val="lowerLetter"/>
      <w:lvlText w:val="%2."/>
      <w:lvlJc w:val="left"/>
      <w:pPr>
        <w:tabs>
          <w:tab w:val="num" w:pos="0"/>
        </w:tabs>
        <w:ind w:left="1800" w:hanging="360"/>
      </w:pPr>
    </w:lvl>
    <w:lvl w:ilvl="2">
      <w:start w:val="1"/>
      <w:numFmt w:val="lowerRoman"/>
      <w:lvlText w:val="%3."/>
      <w:lvlJc w:val="lef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lef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left"/>
      <w:pPr>
        <w:tabs>
          <w:tab w:val="num" w:pos="0"/>
        </w:tabs>
        <w:ind w:left="6840" w:hanging="180"/>
      </w:pPr>
    </w:lvl>
  </w:abstractNum>
  <w:abstractNum w:abstractNumId="2" w15:restartNumberingAfterBreak="0">
    <w:nsid w:val="026916F6"/>
    <w:multiLevelType w:val="hybridMultilevel"/>
    <w:tmpl w:val="B3540BA8"/>
    <w:lvl w:ilvl="0" w:tplc="72963EA6">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027F25"/>
    <w:multiLevelType w:val="hybridMultilevel"/>
    <w:tmpl w:val="1182EFF8"/>
    <w:lvl w:ilvl="0" w:tplc="04190001">
      <w:start w:val="1"/>
      <w:numFmt w:val="bullet"/>
      <w:lvlText w:val=""/>
      <w:lvlJc w:val="left"/>
      <w:pPr>
        <w:ind w:left="1134" w:hanging="360"/>
      </w:pPr>
      <w:rPr>
        <w:rFonts w:ascii="Symbol" w:hAnsi="Symbol" w:hint="default"/>
      </w:rPr>
    </w:lvl>
    <w:lvl w:ilvl="1" w:tplc="04190003" w:tentative="1">
      <w:start w:val="1"/>
      <w:numFmt w:val="bullet"/>
      <w:lvlText w:val="o"/>
      <w:lvlJc w:val="left"/>
      <w:pPr>
        <w:ind w:left="1854" w:hanging="360"/>
      </w:pPr>
      <w:rPr>
        <w:rFonts w:ascii="Courier New" w:hAnsi="Courier New" w:cs="Courier New" w:hint="default"/>
      </w:rPr>
    </w:lvl>
    <w:lvl w:ilvl="2" w:tplc="04190005" w:tentative="1">
      <w:start w:val="1"/>
      <w:numFmt w:val="bullet"/>
      <w:lvlText w:val=""/>
      <w:lvlJc w:val="left"/>
      <w:pPr>
        <w:ind w:left="2574" w:hanging="360"/>
      </w:pPr>
      <w:rPr>
        <w:rFonts w:ascii="Wingdings" w:hAnsi="Wingdings" w:hint="default"/>
      </w:rPr>
    </w:lvl>
    <w:lvl w:ilvl="3" w:tplc="04190001" w:tentative="1">
      <w:start w:val="1"/>
      <w:numFmt w:val="bullet"/>
      <w:lvlText w:val=""/>
      <w:lvlJc w:val="left"/>
      <w:pPr>
        <w:ind w:left="3294" w:hanging="360"/>
      </w:pPr>
      <w:rPr>
        <w:rFonts w:ascii="Symbol" w:hAnsi="Symbol" w:hint="default"/>
      </w:rPr>
    </w:lvl>
    <w:lvl w:ilvl="4" w:tplc="04190003" w:tentative="1">
      <w:start w:val="1"/>
      <w:numFmt w:val="bullet"/>
      <w:lvlText w:val="o"/>
      <w:lvlJc w:val="left"/>
      <w:pPr>
        <w:ind w:left="4014" w:hanging="360"/>
      </w:pPr>
      <w:rPr>
        <w:rFonts w:ascii="Courier New" w:hAnsi="Courier New" w:cs="Courier New" w:hint="default"/>
      </w:rPr>
    </w:lvl>
    <w:lvl w:ilvl="5" w:tplc="04190005" w:tentative="1">
      <w:start w:val="1"/>
      <w:numFmt w:val="bullet"/>
      <w:lvlText w:val=""/>
      <w:lvlJc w:val="left"/>
      <w:pPr>
        <w:ind w:left="4734" w:hanging="360"/>
      </w:pPr>
      <w:rPr>
        <w:rFonts w:ascii="Wingdings" w:hAnsi="Wingdings" w:hint="default"/>
      </w:rPr>
    </w:lvl>
    <w:lvl w:ilvl="6" w:tplc="04190001" w:tentative="1">
      <w:start w:val="1"/>
      <w:numFmt w:val="bullet"/>
      <w:lvlText w:val=""/>
      <w:lvlJc w:val="left"/>
      <w:pPr>
        <w:ind w:left="5454" w:hanging="360"/>
      </w:pPr>
      <w:rPr>
        <w:rFonts w:ascii="Symbol" w:hAnsi="Symbol" w:hint="default"/>
      </w:rPr>
    </w:lvl>
    <w:lvl w:ilvl="7" w:tplc="04190003" w:tentative="1">
      <w:start w:val="1"/>
      <w:numFmt w:val="bullet"/>
      <w:lvlText w:val="o"/>
      <w:lvlJc w:val="left"/>
      <w:pPr>
        <w:ind w:left="6174" w:hanging="360"/>
      </w:pPr>
      <w:rPr>
        <w:rFonts w:ascii="Courier New" w:hAnsi="Courier New" w:cs="Courier New" w:hint="default"/>
      </w:rPr>
    </w:lvl>
    <w:lvl w:ilvl="8" w:tplc="04190005" w:tentative="1">
      <w:start w:val="1"/>
      <w:numFmt w:val="bullet"/>
      <w:lvlText w:val=""/>
      <w:lvlJc w:val="left"/>
      <w:pPr>
        <w:ind w:left="6894" w:hanging="360"/>
      </w:pPr>
      <w:rPr>
        <w:rFonts w:ascii="Wingdings" w:hAnsi="Wingdings" w:hint="default"/>
      </w:rPr>
    </w:lvl>
  </w:abstractNum>
  <w:abstractNum w:abstractNumId="4" w15:restartNumberingAfterBreak="0">
    <w:nsid w:val="046D6BE7"/>
    <w:multiLevelType w:val="hybridMultilevel"/>
    <w:tmpl w:val="AC1073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81A7144"/>
    <w:multiLevelType w:val="hybridMultilevel"/>
    <w:tmpl w:val="260277C4"/>
    <w:lvl w:ilvl="0" w:tplc="930C9FF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A4E79B0"/>
    <w:multiLevelType w:val="hybridMultilevel"/>
    <w:tmpl w:val="60B0A182"/>
    <w:lvl w:ilvl="0" w:tplc="29027A0A">
      <w:start w:val="1"/>
      <w:numFmt w:val="decimal"/>
      <w:lvlText w:val="%1)"/>
      <w:lvlJc w:val="left"/>
      <w:pPr>
        <w:ind w:left="64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DE70BF7"/>
    <w:multiLevelType w:val="hybridMultilevel"/>
    <w:tmpl w:val="5040FB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E883547"/>
    <w:multiLevelType w:val="hybridMultilevel"/>
    <w:tmpl w:val="4E4645C2"/>
    <w:lvl w:ilvl="0" w:tplc="75F25360">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42F0EA1"/>
    <w:multiLevelType w:val="hybridMultilevel"/>
    <w:tmpl w:val="C04C9F14"/>
    <w:lvl w:ilvl="0" w:tplc="0419000F">
      <w:start w:val="1"/>
      <w:numFmt w:val="decimal"/>
      <w:lvlText w:val="%1."/>
      <w:lvlJc w:val="left"/>
      <w:pPr>
        <w:ind w:left="840" w:hanging="360"/>
      </w:p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2" w15:restartNumberingAfterBreak="0">
    <w:nsid w:val="169F15B7"/>
    <w:multiLevelType w:val="hybridMultilevel"/>
    <w:tmpl w:val="6FCED348"/>
    <w:lvl w:ilvl="0" w:tplc="6A969C36">
      <w:start w:val="1"/>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E30751"/>
    <w:multiLevelType w:val="hybridMultilevel"/>
    <w:tmpl w:val="B55AB684"/>
    <w:lvl w:ilvl="0" w:tplc="D38637A2">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1A57CAB"/>
    <w:multiLevelType w:val="hybridMultilevel"/>
    <w:tmpl w:val="E1948D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2B8347C"/>
    <w:multiLevelType w:val="hybridMultilevel"/>
    <w:tmpl w:val="55DC5028"/>
    <w:lvl w:ilvl="0" w:tplc="4A74BC4E">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6635A42"/>
    <w:multiLevelType w:val="hybridMultilevel"/>
    <w:tmpl w:val="AF7A4D3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FD830E5"/>
    <w:multiLevelType w:val="hybridMultilevel"/>
    <w:tmpl w:val="5B80CB9A"/>
    <w:lvl w:ilvl="0" w:tplc="C0B45C18">
      <w:start w:val="1"/>
      <w:numFmt w:val="decimal"/>
      <w:lvlText w:val="12.%1."/>
      <w:lvlJc w:val="left"/>
      <w:pPr>
        <w:ind w:left="468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AB384C"/>
    <w:multiLevelType w:val="hybridMultilevel"/>
    <w:tmpl w:val="A796C9B2"/>
    <w:lvl w:ilvl="0" w:tplc="C3E60B28">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DF6701"/>
    <w:multiLevelType w:val="multilevel"/>
    <w:tmpl w:val="ABA41C72"/>
    <w:lvl w:ilvl="0">
      <w:start w:val="1"/>
      <w:numFmt w:val="bullet"/>
      <w:lvlText w:val=""/>
      <w:lvlJc w:val="left"/>
      <w:pPr>
        <w:tabs>
          <w:tab w:val="num" w:pos="0"/>
        </w:tabs>
        <w:ind w:left="1080" w:hanging="360"/>
      </w:pPr>
      <w:rPr>
        <w:rFonts w:ascii="Symbol" w:hAnsi="Symbol" w:hint="default"/>
      </w:rPr>
    </w:lvl>
    <w:lvl w:ilvl="1">
      <w:start w:val="1"/>
      <w:numFmt w:val="lowerLetter"/>
      <w:lvlText w:val="%2."/>
      <w:lvlJc w:val="left"/>
      <w:pPr>
        <w:tabs>
          <w:tab w:val="num" w:pos="0"/>
        </w:tabs>
        <w:ind w:left="1800" w:hanging="360"/>
      </w:pPr>
    </w:lvl>
    <w:lvl w:ilvl="2">
      <w:start w:val="1"/>
      <w:numFmt w:val="lowerRoman"/>
      <w:lvlText w:val="%3."/>
      <w:lvlJc w:val="lef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lef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left"/>
      <w:pPr>
        <w:tabs>
          <w:tab w:val="num" w:pos="0"/>
        </w:tabs>
        <w:ind w:left="6840" w:hanging="180"/>
      </w:pPr>
    </w:lvl>
  </w:abstractNum>
  <w:abstractNum w:abstractNumId="23" w15:restartNumberingAfterBreak="0">
    <w:nsid w:val="42270C32"/>
    <w:multiLevelType w:val="hybridMultilevel"/>
    <w:tmpl w:val="FC40AB5C"/>
    <w:lvl w:ilvl="0" w:tplc="21E01B5A">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54756D2"/>
    <w:multiLevelType w:val="hybridMultilevel"/>
    <w:tmpl w:val="F4EA5CA2"/>
    <w:lvl w:ilvl="0" w:tplc="7C006E3E">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F56041"/>
    <w:multiLevelType w:val="hybridMultilevel"/>
    <w:tmpl w:val="D87A7FF8"/>
    <w:lvl w:ilvl="0" w:tplc="E058189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C04530D"/>
    <w:multiLevelType w:val="hybridMultilevel"/>
    <w:tmpl w:val="BD9E06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E7C0A9D"/>
    <w:multiLevelType w:val="hybridMultilevel"/>
    <w:tmpl w:val="7DE09832"/>
    <w:lvl w:ilvl="0" w:tplc="04190001">
      <w:start w:val="1"/>
      <w:numFmt w:val="bullet"/>
      <w:lvlText w:val=""/>
      <w:lvlJc w:val="left"/>
      <w:pPr>
        <w:ind w:left="206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AED42E9"/>
    <w:multiLevelType w:val="hybridMultilevel"/>
    <w:tmpl w:val="2A9C249E"/>
    <w:lvl w:ilvl="0" w:tplc="B6FC713A">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B6A1BB5"/>
    <w:multiLevelType w:val="hybridMultilevel"/>
    <w:tmpl w:val="E97CFC1A"/>
    <w:lvl w:ilvl="0" w:tplc="2668A5B0">
      <w:start w:val="1"/>
      <w:numFmt w:val="bullet"/>
      <w:lvlText w:val=""/>
      <w:lvlJc w:val="left"/>
      <w:pPr>
        <w:ind w:left="785"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F706496"/>
    <w:multiLevelType w:val="hybridMultilevel"/>
    <w:tmpl w:val="219A611E"/>
    <w:lvl w:ilvl="0" w:tplc="686A15E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0751393"/>
    <w:multiLevelType w:val="hybridMultilevel"/>
    <w:tmpl w:val="FD38F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50A6261"/>
    <w:multiLevelType w:val="hybridMultilevel"/>
    <w:tmpl w:val="2E6C6A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91F79FA"/>
    <w:multiLevelType w:val="hybridMultilevel"/>
    <w:tmpl w:val="6F1C197A"/>
    <w:lvl w:ilvl="0" w:tplc="D3F28954">
      <w:start w:val="1"/>
      <w:numFmt w:val="decimal"/>
      <w:lvlText w:val="2.%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A235656"/>
    <w:multiLevelType w:val="multilevel"/>
    <w:tmpl w:val="C1EC15D4"/>
    <w:lvl w:ilvl="0">
      <w:start w:val="1"/>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0" w15:restartNumberingAfterBreak="0">
    <w:nsid w:val="7A2B0B11"/>
    <w:multiLevelType w:val="hybridMultilevel"/>
    <w:tmpl w:val="38300F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C686307"/>
    <w:multiLevelType w:val="hybridMultilevel"/>
    <w:tmpl w:val="CB621B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69948761">
    <w:abstractNumId w:val="19"/>
  </w:num>
  <w:num w:numId="2" w16cid:durableId="991517686">
    <w:abstractNumId w:val="11"/>
  </w:num>
  <w:num w:numId="3" w16cid:durableId="181214840">
    <w:abstractNumId w:val="25"/>
  </w:num>
  <w:num w:numId="4" w16cid:durableId="1950237851">
    <w:abstractNumId w:val="5"/>
  </w:num>
  <w:num w:numId="5" w16cid:durableId="2079130865">
    <w:abstractNumId w:val="18"/>
  </w:num>
  <w:num w:numId="6" w16cid:durableId="484589805">
    <w:abstractNumId w:val="32"/>
  </w:num>
  <w:num w:numId="7" w16cid:durableId="195700909">
    <w:abstractNumId w:val="17"/>
  </w:num>
  <w:num w:numId="8" w16cid:durableId="736780869">
    <w:abstractNumId w:val="7"/>
  </w:num>
  <w:num w:numId="9" w16cid:durableId="443037436">
    <w:abstractNumId w:val="31"/>
  </w:num>
  <w:num w:numId="10" w16cid:durableId="1276524742">
    <w:abstractNumId w:val="10"/>
  </w:num>
  <w:num w:numId="11" w16cid:durableId="1351445120">
    <w:abstractNumId w:val="24"/>
  </w:num>
  <w:num w:numId="12" w16cid:durableId="257715424">
    <w:abstractNumId w:val="14"/>
  </w:num>
  <w:num w:numId="13" w16cid:durableId="36777677">
    <w:abstractNumId w:val="4"/>
  </w:num>
  <w:num w:numId="14" w16cid:durableId="453838763">
    <w:abstractNumId w:val="37"/>
  </w:num>
  <w:num w:numId="15" w16cid:durableId="1524399219">
    <w:abstractNumId w:val="6"/>
  </w:num>
  <w:num w:numId="16" w16cid:durableId="1320961829">
    <w:abstractNumId w:val="34"/>
  </w:num>
  <w:num w:numId="17" w16cid:durableId="16011606">
    <w:abstractNumId w:val="15"/>
  </w:num>
  <w:num w:numId="18" w16cid:durableId="262340619">
    <w:abstractNumId w:val="30"/>
  </w:num>
  <w:num w:numId="19" w16cid:durableId="1264921168">
    <w:abstractNumId w:val="29"/>
  </w:num>
  <w:num w:numId="20" w16cid:durableId="1060902314">
    <w:abstractNumId w:val="8"/>
  </w:num>
  <w:num w:numId="21" w16cid:durableId="1352491477">
    <w:abstractNumId w:val="9"/>
  </w:num>
  <w:num w:numId="22" w16cid:durableId="1903058419">
    <w:abstractNumId w:val="0"/>
  </w:num>
  <w:num w:numId="23" w16cid:durableId="111636337">
    <w:abstractNumId w:val="1"/>
  </w:num>
  <w:num w:numId="24" w16cid:durableId="1662925955">
    <w:abstractNumId w:val="22"/>
  </w:num>
  <w:num w:numId="25" w16cid:durableId="1704287134">
    <w:abstractNumId w:val="36"/>
  </w:num>
  <w:num w:numId="26" w16cid:durableId="1509641335">
    <w:abstractNumId w:val="3"/>
  </w:num>
  <w:num w:numId="27" w16cid:durableId="1968050321">
    <w:abstractNumId w:val="35"/>
  </w:num>
  <w:num w:numId="28" w16cid:durableId="1998682037">
    <w:abstractNumId w:val="38"/>
  </w:num>
  <w:num w:numId="29" w16cid:durableId="996802652">
    <w:abstractNumId w:val="2"/>
  </w:num>
  <w:num w:numId="30" w16cid:durableId="12734204">
    <w:abstractNumId w:val="26"/>
  </w:num>
  <w:num w:numId="31" w16cid:durableId="1609242447">
    <w:abstractNumId w:val="16"/>
  </w:num>
  <w:num w:numId="32" w16cid:durableId="474296128">
    <w:abstractNumId w:val="23"/>
  </w:num>
  <w:num w:numId="33" w16cid:durableId="1107583463">
    <w:abstractNumId w:val="13"/>
  </w:num>
  <w:num w:numId="34" w16cid:durableId="1860698789">
    <w:abstractNumId w:val="27"/>
  </w:num>
  <w:num w:numId="35" w16cid:durableId="1817599578">
    <w:abstractNumId w:val="28"/>
  </w:num>
  <w:num w:numId="36" w16cid:durableId="480929103">
    <w:abstractNumId w:val="33"/>
  </w:num>
  <w:num w:numId="37" w16cid:durableId="1642729280">
    <w:abstractNumId w:val="12"/>
  </w:num>
  <w:num w:numId="38" w16cid:durableId="43989766">
    <w:abstractNumId w:val="21"/>
  </w:num>
  <w:num w:numId="39" w16cid:durableId="1490903848">
    <w:abstractNumId w:val="20"/>
  </w:num>
  <w:num w:numId="40" w16cid:durableId="2004891448">
    <w:abstractNumId w:val="39"/>
  </w:num>
  <w:num w:numId="41" w16cid:durableId="1904022591">
    <w:abstractNumId w:val="41"/>
  </w:num>
  <w:num w:numId="42" w16cid:durableId="137484495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723"/>
    <w:rsid w:val="000005E1"/>
    <w:rsid w:val="00002803"/>
    <w:rsid w:val="00005EC8"/>
    <w:rsid w:val="000131FF"/>
    <w:rsid w:val="000132ED"/>
    <w:rsid w:val="00016BF8"/>
    <w:rsid w:val="00016DD1"/>
    <w:rsid w:val="0002041F"/>
    <w:rsid w:val="00020554"/>
    <w:rsid w:val="00023491"/>
    <w:rsid w:val="000266C7"/>
    <w:rsid w:val="00026E12"/>
    <w:rsid w:val="000279AF"/>
    <w:rsid w:val="00032251"/>
    <w:rsid w:val="00034897"/>
    <w:rsid w:val="0004209E"/>
    <w:rsid w:val="00045B0B"/>
    <w:rsid w:val="00053872"/>
    <w:rsid w:val="00056D40"/>
    <w:rsid w:val="00056D50"/>
    <w:rsid w:val="00063811"/>
    <w:rsid w:val="00065F84"/>
    <w:rsid w:val="00065F8F"/>
    <w:rsid w:val="00072D14"/>
    <w:rsid w:val="00073461"/>
    <w:rsid w:val="00075C81"/>
    <w:rsid w:val="0008226C"/>
    <w:rsid w:val="000842C2"/>
    <w:rsid w:val="00093DD0"/>
    <w:rsid w:val="000A02DF"/>
    <w:rsid w:val="000A5D10"/>
    <w:rsid w:val="000B4FDB"/>
    <w:rsid w:val="000C1885"/>
    <w:rsid w:val="000C2467"/>
    <w:rsid w:val="000C2A16"/>
    <w:rsid w:val="000C46A5"/>
    <w:rsid w:val="000C58A8"/>
    <w:rsid w:val="000C68AD"/>
    <w:rsid w:val="000C6E16"/>
    <w:rsid w:val="000D0FE2"/>
    <w:rsid w:val="000E1FD3"/>
    <w:rsid w:val="000E21B6"/>
    <w:rsid w:val="000E40ED"/>
    <w:rsid w:val="000E4350"/>
    <w:rsid w:val="000E7BC7"/>
    <w:rsid w:val="000F0105"/>
    <w:rsid w:val="000F0CD0"/>
    <w:rsid w:val="000F16E0"/>
    <w:rsid w:val="000F2E9E"/>
    <w:rsid w:val="00102FEE"/>
    <w:rsid w:val="00106656"/>
    <w:rsid w:val="001116C0"/>
    <w:rsid w:val="00114916"/>
    <w:rsid w:val="0011527A"/>
    <w:rsid w:val="00116631"/>
    <w:rsid w:val="0012066E"/>
    <w:rsid w:val="00125278"/>
    <w:rsid w:val="00125935"/>
    <w:rsid w:val="00126AB0"/>
    <w:rsid w:val="001273CB"/>
    <w:rsid w:val="00131D73"/>
    <w:rsid w:val="001329BA"/>
    <w:rsid w:val="00134388"/>
    <w:rsid w:val="0013589C"/>
    <w:rsid w:val="00136EE5"/>
    <w:rsid w:val="001374E0"/>
    <w:rsid w:val="00142F3A"/>
    <w:rsid w:val="00142F52"/>
    <w:rsid w:val="00143760"/>
    <w:rsid w:val="001447FA"/>
    <w:rsid w:val="00145EB0"/>
    <w:rsid w:val="00150E55"/>
    <w:rsid w:val="00156A0F"/>
    <w:rsid w:val="00160C18"/>
    <w:rsid w:val="00163B7B"/>
    <w:rsid w:val="001649AD"/>
    <w:rsid w:val="00165588"/>
    <w:rsid w:val="0017097A"/>
    <w:rsid w:val="00176F6A"/>
    <w:rsid w:val="00182F0C"/>
    <w:rsid w:val="00186B90"/>
    <w:rsid w:val="0019095E"/>
    <w:rsid w:val="00191AE6"/>
    <w:rsid w:val="00193407"/>
    <w:rsid w:val="001969AD"/>
    <w:rsid w:val="001A4461"/>
    <w:rsid w:val="001A52B7"/>
    <w:rsid w:val="001A55C8"/>
    <w:rsid w:val="001B0492"/>
    <w:rsid w:val="001B1ED3"/>
    <w:rsid w:val="001B394D"/>
    <w:rsid w:val="001B5614"/>
    <w:rsid w:val="001C1067"/>
    <w:rsid w:val="001C1527"/>
    <w:rsid w:val="001C1C8D"/>
    <w:rsid w:val="001C2413"/>
    <w:rsid w:val="001D3D56"/>
    <w:rsid w:val="001D4F01"/>
    <w:rsid w:val="001D60CE"/>
    <w:rsid w:val="001D671E"/>
    <w:rsid w:val="001E2225"/>
    <w:rsid w:val="001E528C"/>
    <w:rsid w:val="001E52F6"/>
    <w:rsid w:val="001F29B1"/>
    <w:rsid w:val="001F69E6"/>
    <w:rsid w:val="00201E97"/>
    <w:rsid w:val="00202361"/>
    <w:rsid w:val="0020328A"/>
    <w:rsid w:val="00204430"/>
    <w:rsid w:val="002056E8"/>
    <w:rsid w:val="00205C26"/>
    <w:rsid w:val="002119C3"/>
    <w:rsid w:val="00216300"/>
    <w:rsid w:val="0021790C"/>
    <w:rsid w:val="002200F4"/>
    <w:rsid w:val="00220DB9"/>
    <w:rsid w:val="00224BC3"/>
    <w:rsid w:val="0023114F"/>
    <w:rsid w:val="002329B2"/>
    <w:rsid w:val="00237196"/>
    <w:rsid w:val="002376DC"/>
    <w:rsid w:val="00240B11"/>
    <w:rsid w:val="0024667D"/>
    <w:rsid w:val="00251D3E"/>
    <w:rsid w:val="00252A03"/>
    <w:rsid w:val="00252F6B"/>
    <w:rsid w:val="0025307B"/>
    <w:rsid w:val="00262779"/>
    <w:rsid w:val="002645D6"/>
    <w:rsid w:val="00264CEC"/>
    <w:rsid w:val="00276B8A"/>
    <w:rsid w:val="00282EB9"/>
    <w:rsid w:val="00285915"/>
    <w:rsid w:val="00286BDE"/>
    <w:rsid w:val="00287A84"/>
    <w:rsid w:val="00292152"/>
    <w:rsid w:val="00292960"/>
    <w:rsid w:val="00294B0F"/>
    <w:rsid w:val="00295CDF"/>
    <w:rsid w:val="002A0CB6"/>
    <w:rsid w:val="002B0A12"/>
    <w:rsid w:val="002B173C"/>
    <w:rsid w:val="002B3EBD"/>
    <w:rsid w:val="002B488D"/>
    <w:rsid w:val="002B5462"/>
    <w:rsid w:val="002B6861"/>
    <w:rsid w:val="002B7BDC"/>
    <w:rsid w:val="002C0B90"/>
    <w:rsid w:val="002C261F"/>
    <w:rsid w:val="002C3F42"/>
    <w:rsid w:val="002C4B48"/>
    <w:rsid w:val="002D2F84"/>
    <w:rsid w:val="002D453C"/>
    <w:rsid w:val="002E255E"/>
    <w:rsid w:val="002E299A"/>
    <w:rsid w:val="002E3F2E"/>
    <w:rsid w:val="002E57AC"/>
    <w:rsid w:val="002F51D5"/>
    <w:rsid w:val="002F6309"/>
    <w:rsid w:val="002F63DA"/>
    <w:rsid w:val="003037F6"/>
    <w:rsid w:val="00303F39"/>
    <w:rsid w:val="003053FA"/>
    <w:rsid w:val="00307B21"/>
    <w:rsid w:val="00307CF5"/>
    <w:rsid w:val="00310E16"/>
    <w:rsid w:val="00311C21"/>
    <w:rsid w:val="0031633C"/>
    <w:rsid w:val="00316B48"/>
    <w:rsid w:val="00317E0B"/>
    <w:rsid w:val="0032150E"/>
    <w:rsid w:val="00321B02"/>
    <w:rsid w:val="0032252F"/>
    <w:rsid w:val="0032472B"/>
    <w:rsid w:val="00325BF4"/>
    <w:rsid w:val="00325F75"/>
    <w:rsid w:val="0033015C"/>
    <w:rsid w:val="00330A11"/>
    <w:rsid w:val="00331A4B"/>
    <w:rsid w:val="00331F1A"/>
    <w:rsid w:val="00337D25"/>
    <w:rsid w:val="0034203B"/>
    <w:rsid w:val="003426F6"/>
    <w:rsid w:val="003453FF"/>
    <w:rsid w:val="003464B4"/>
    <w:rsid w:val="00346E4C"/>
    <w:rsid w:val="00352F00"/>
    <w:rsid w:val="003540C7"/>
    <w:rsid w:val="0035575C"/>
    <w:rsid w:val="0035616E"/>
    <w:rsid w:val="00362A29"/>
    <w:rsid w:val="00362B61"/>
    <w:rsid w:val="00364B9E"/>
    <w:rsid w:val="003677EC"/>
    <w:rsid w:val="00367BFF"/>
    <w:rsid w:val="00371391"/>
    <w:rsid w:val="00374BE4"/>
    <w:rsid w:val="003754ED"/>
    <w:rsid w:val="00375841"/>
    <w:rsid w:val="00381868"/>
    <w:rsid w:val="0038419E"/>
    <w:rsid w:val="00386442"/>
    <w:rsid w:val="00387234"/>
    <w:rsid w:val="00387DDC"/>
    <w:rsid w:val="00390672"/>
    <w:rsid w:val="00393797"/>
    <w:rsid w:val="00393866"/>
    <w:rsid w:val="0039429C"/>
    <w:rsid w:val="00394BF7"/>
    <w:rsid w:val="00395685"/>
    <w:rsid w:val="003A03D9"/>
    <w:rsid w:val="003A10CD"/>
    <w:rsid w:val="003A212A"/>
    <w:rsid w:val="003A23FF"/>
    <w:rsid w:val="003A40B5"/>
    <w:rsid w:val="003A54D9"/>
    <w:rsid w:val="003A57ED"/>
    <w:rsid w:val="003A639E"/>
    <w:rsid w:val="003B08CF"/>
    <w:rsid w:val="003B0CB6"/>
    <w:rsid w:val="003B55E1"/>
    <w:rsid w:val="003B6186"/>
    <w:rsid w:val="003B75B5"/>
    <w:rsid w:val="003C08FE"/>
    <w:rsid w:val="003C22DE"/>
    <w:rsid w:val="003C347E"/>
    <w:rsid w:val="003C65A2"/>
    <w:rsid w:val="003C6AF3"/>
    <w:rsid w:val="003C7479"/>
    <w:rsid w:val="003D1DFC"/>
    <w:rsid w:val="003D6348"/>
    <w:rsid w:val="003D6766"/>
    <w:rsid w:val="003D7779"/>
    <w:rsid w:val="003E2F47"/>
    <w:rsid w:val="003F04E7"/>
    <w:rsid w:val="003F4788"/>
    <w:rsid w:val="00400399"/>
    <w:rsid w:val="00401CFF"/>
    <w:rsid w:val="0040228F"/>
    <w:rsid w:val="004028BB"/>
    <w:rsid w:val="004042A4"/>
    <w:rsid w:val="00405801"/>
    <w:rsid w:val="00406D95"/>
    <w:rsid w:val="0040725A"/>
    <w:rsid w:val="00407358"/>
    <w:rsid w:val="00410240"/>
    <w:rsid w:val="00412323"/>
    <w:rsid w:val="00412C5D"/>
    <w:rsid w:val="00413348"/>
    <w:rsid w:val="0042048A"/>
    <w:rsid w:val="0042628E"/>
    <w:rsid w:val="00426DF2"/>
    <w:rsid w:val="00430A17"/>
    <w:rsid w:val="00431DBF"/>
    <w:rsid w:val="004353B8"/>
    <w:rsid w:val="00440415"/>
    <w:rsid w:val="004405F8"/>
    <w:rsid w:val="0044259C"/>
    <w:rsid w:val="0044341C"/>
    <w:rsid w:val="00443782"/>
    <w:rsid w:val="00444F46"/>
    <w:rsid w:val="0044611F"/>
    <w:rsid w:val="004549DD"/>
    <w:rsid w:val="00454DED"/>
    <w:rsid w:val="00456448"/>
    <w:rsid w:val="0045699F"/>
    <w:rsid w:val="0046002A"/>
    <w:rsid w:val="00460759"/>
    <w:rsid w:val="0046259B"/>
    <w:rsid w:val="004628F4"/>
    <w:rsid w:val="00467AF2"/>
    <w:rsid w:val="00470939"/>
    <w:rsid w:val="00471971"/>
    <w:rsid w:val="004753F8"/>
    <w:rsid w:val="004815FE"/>
    <w:rsid w:val="00482257"/>
    <w:rsid w:val="00482C77"/>
    <w:rsid w:val="004830AC"/>
    <w:rsid w:val="00484BF5"/>
    <w:rsid w:val="004850E7"/>
    <w:rsid w:val="004940CD"/>
    <w:rsid w:val="00497447"/>
    <w:rsid w:val="004A007C"/>
    <w:rsid w:val="004A341C"/>
    <w:rsid w:val="004A58DA"/>
    <w:rsid w:val="004A7880"/>
    <w:rsid w:val="004B038C"/>
    <w:rsid w:val="004B08FD"/>
    <w:rsid w:val="004B21AD"/>
    <w:rsid w:val="004B30FF"/>
    <w:rsid w:val="004B6991"/>
    <w:rsid w:val="004C07DA"/>
    <w:rsid w:val="004C0E11"/>
    <w:rsid w:val="004C306D"/>
    <w:rsid w:val="004C4BD6"/>
    <w:rsid w:val="004C4C57"/>
    <w:rsid w:val="004D0763"/>
    <w:rsid w:val="004D2E29"/>
    <w:rsid w:val="004D3A97"/>
    <w:rsid w:val="004D3ADA"/>
    <w:rsid w:val="004E01B8"/>
    <w:rsid w:val="004E196F"/>
    <w:rsid w:val="004E2CC4"/>
    <w:rsid w:val="004E35BF"/>
    <w:rsid w:val="004E6C72"/>
    <w:rsid w:val="004F2CC0"/>
    <w:rsid w:val="004F385B"/>
    <w:rsid w:val="004F3F38"/>
    <w:rsid w:val="004F780C"/>
    <w:rsid w:val="0050034F"/>
    <w:rsid w:val="00502514"/>
    <w:rsid w:val="00502528"/>
    <w:rsid w:val="00503486"/>
    <w:rsid w:val="00503B18"/>
    <w:rsid w:val="0050704C"/>
    <w:rsid w:val="00507A80"/>
    <w:rsid w:val="0051405A"/>
    <w:rsid w:val="00515560"/>
    <w:rsid w:val="005159BE"/>
    <w:rsid w:val="00517373"/>
    <w:rsid w:val="00524637"/>
    <w:rsid w:val="00531228"/>
    <w:rsid w:val="005331A3"/>
    <w:rsid w:val="00533B4D"/>
    <w:rsid w:val="00534007"/>
    <w:rsid w:val="00534C6D"/>
    <w:rsid w:val="00540C5D"/>
    <w:rsid w:val="00540F11"/>
    <w:rsid w:val="00542113"/>
    <w:rsid w:val="00547665"/>
    <w:rsid w:val="005520BA"/>
    <w:rsid w:val="00554FB0"/>
    <w:rsid w:val="00562723"/>
    <w:rsid w:val="00563C11"/>
    <w:rsid w:val="0057004C"/>
    <w:rsid w:val="0057147F"/>
    <w:rsid w:val="00576E22"/>
    <w:rsid w:val="00577119"/>
    <w:rsid w:val="00583E3E"/>
    <w:rsid w:val="0058441C"/>
    <w:rsid w:val="005858C4"/>
    <w:rsid w:val="00587E14"/>
    <w:rsid w:val="00590ABA"/>
    <w:rsid w:val="005920F2"/>
    <w:rsid w:val="00593F8D"/>
    <w:rsid w:val="00595E7E"/>
    <w:rsid w:val="005A4CAE"/>
    <w:rsid w:val="005A4EDE"/>
    <w:rsid w:val="005B57E5"/>
    <w:rsid w:val="005B7A09"/>
    <w:rsid w:val="005C1F01"/>
    <w:rsid w:val="005C3F76"/>
    <w:rsid w:val="005C66ED"/>
    <w:rsid w:val="005C7F0E"/>
    <w:rsid w:val="005D18D0"/>
    <w:rsid w:val="005D1AE2"/>
    <w:rsid w:val="005D2FE8"/>
    <w:rsid w:val="005D3462"/>
    <w:rsid w:val="005E339A"/>
    <w:rsid w:val="005E44DC"/>
    <w:rsid w:val="005E4EC9"/>
    <w:rsid w:val="005E5AE4"/>
    <w:rsid w:val="005E5E9E"/>
    <w:rsid w:val="005E67E0"/>
    <w:rsid w:val="005E6896"/>
    <w:rsid w:val="005F1F8C"/>
    <w:rsid w:val="005F208F"/>
    <w:rsid w:val="006048F5"/>
    <w:rsid w:val="006122A7"/>
    <w:rsid w:val="00615606"/>
    <w:rsid w:val="00626D64"/>
    <w:rsid w:val="00630C4E"/>
    <w:rsid w:val="006313CD"/>
    <w:rsid w:val="00642AB8"/>
    <w:rsid w:val="00647CD2"/>
    <w:rsid w:val="00651F9E"/>
    <w:rsid w:val="0065425A"/>
    <w:rsid w:val="00655D29"/>
    <w:rsid w:val="00657C14"/>
    <w:rsid w:val="006631CA"/>
    <w:rsid w:val="00663469"/>
    <w:rsid w:val="00666854"/>
    <w:rsid w:val="006723CD"/>
    <w:rsid w:val="00676C72"/>
    <w:rsid w:val="0068033F"/>
    <w:rsid w:val="00680446"/>
    <w:rsid w:val="00680520"/>
    <w:rsid w:val="00681C2A"/>
    <w:rsid w:val="00682508"/>
    <w:rsid w:val="00684594"/>
    <w:rsid w:val="006913CE"/>
    <w:rsid w:val="00697950"/>
    <w:rsid w:val="00697AEF"/>
    <w:rsid w:val="006A2349"/>
    <w:rsid w:val="006A2AFF"/>
    <w:rsid w:val="006A5083"/>
    <w:rsid w:val="006A5BE7"/>
    <w:rsid w:val="006A7611"/>
    <w:rsid w:val="006B0538"/>
    <w:rsid w:val="006B09C8"/>
    <w:rsid w:val="006B375B"/>
    <w:rsid w:val="006B5766"/>
    <w:rsid w:val="006B7E5F"/>
    <w:rsid w:val="006C182B"/>
    <w:rsid w:val="006C2269"/>
    <w:rsid w:val="006C2CD2"/>
    <w:rsid w:val="006C3A54"/>
    <w:rsid w:val="006C48AC"/>
    <w:rsid w:val="006C5252"/>
    <w:rsid w:val="006C526D"/>
    <w:rsid w:val="006C52AC"/>
    <w:rsid w:val="006C756B"/>
    <w:rsid w:val="006D0E86"/>
    <w:rsid w:val="006D15CC"/>
    <w:rsid w:val="006D3C28"/>
    <w:rsid w:val="006D64F1"/>
    <w:rsid w:val="006E036F"/>
    <w:rsid w:val="006E0891"/>
    <w:rsid w:val="006E1119"/>
    <w:rsid w:val="006E5310"/>
    <w:rsid w:val="006F2504"/>
    <w:rsid w:val="006F68F8"/>
    <w:rsid w:val="00700000"/>
    <w:rsid w:val="00703B0C"/>
    <w:rsid w:val="00705077"/>
    <w:rsid w:val="0071140B"/>
    <w:rsid w:val="00714F8A"/>
    <w:rsid w:val="00716100"/>
    <w:rsid w:val="00723F42"/>
    <w:rsid w:val="007311B4"/>
    <w:rsid w:val="00733356"/>
    <w:rsid w:val="0073630B"/>
    <w:rsid w:val="00736384"/>
    <w:rsid w:val="007365BA"/>
    <w:rsid w:val="00743A38"/>
    <w:rsid w:val="0074464F"/>
    <w:rsid w:val="007461B8"/>
    <w:rsid w:val="00747039"/>
    <w:rsid w:val="00752C4D"/>
    <w:rsid w:val="007559B6"/>
    <w:rsid w:val="00757615"/>
    <w:rsid w:val="00761309"/>
    <w:rsid w:val="007642FC"/>
    <w:rsid w:val="00765524"/>
    <w:rsid w:val="00765E57"/>
    <w:rsid w:val="007676D1"/>
    <w:rsid w:val="00774B1C"/>
    <w:rsid w:val="007758A5"/>
    <w:rsid w:val="0078025E"/>
    <w:rsid w:val="007803E1"/>
    <w:rsid w:val="00780B6F"/>
    <w:rsid w:val="00782882"/>
    <w:rsid w:val="00785FC9"/>
    <w:rsid w:val="00787183"/>
    <w:rsid w:val="007879D8"/>
    <w:rsid w:val="00790EA0"/>
    <w:rsid w:val="00790F93"/>
    <w:rsid w:val="007911A1"/>
    <w:rsid w:val="00794713"/>
    <w:rsid w:val="00795F0C"/>
    <w:rsid w:val="0079698E"/>
    <w:rsid w:val="007A124C"/>
    <w:rsid w:val="007A2DAC"/>
    <w:rsid w:val="007B37A7"/>
    <w:rsid w:val="007B564E"/>
    <w:rsid w:val="007C0EB4"/>
    <w:rsid w:val="007C108B"/>
    <w:rsid w:val="007C1DCB"/>
    <w:rsid w:val="007C2707"/>
    <w:rsid w:val="007C3A6F"/>
    <w:rsid w:val="007C49E9"/>
    <w:rsid w:val="007C73E6"/>
    <w:rsid w:val="007D31F5"/>
    <w:rsid w:val="007D7CAE"/>
    <w:rsid w:val="007E0812"/>
    <w:rsid w:val="007E1C19"/>
    <w:rsid w:val="007E2DDD"/>
    <w:rsid w:val="007E3CC2"/>
    <w:rsid w:val="007E61C6"/>
    <w:rsid w:val="007F1429"/>
    <w:rsid w:val="007F417C"/>
    <w:rsid w:val="007F4659"/>
    <w:rsid w:val="00800B69"/>
    <w:rsid w:val="00800F4E"/>
    <w:rsid w:val="00802A34"/>
    <w:rsid w:val="008050D3"/>
    <w:rsid w:val="00820C7F"/>
    <w:rsid w:val="00820CF6"/>
    <w:rsid w:val="008228D5"/>
    <w:rsid w:val="00823F76"/>
    <w:rsid w:val="008246DA"/>
    <w:rsid w:val="00827FB4"/>
    <w:rsid w:val="0083036F"/>
    <w:rsid w:val="0084540E"/>
    <w:rsid w:val="00855F6C"/>
    <w:rsid w:val="008577F0"/>
    <w:rsid w:val="00861DD3"/>
    <w:rsid w:val="00862915"/>
    <w:rsid w:val="0087199E"/>
    <w:rsid w:val="0087343C"/>
    <w:rsid w:val="00875003"/>
    <w:rsid w:val="008759E0"/>
    <w:rsid w:val="00877A6B"/>
    <w:rsid w:val="00882CEE"/>
    <w:rsid w:val="008837DE"/>
    <w:rsid w:val="00886424"/>
    <w:rsid w:val="008864D1"/>
    <w:rsid w:val="008874E5"/>
    <w:rsid w:val="0088761C"/>
    <w:rsid w:val="00887E45"/>
    <w:rsid w:val="008914B7"/>
    <w:rsid w:val="008A0097"/>
    <w:rsid w:val="008A1777"/>
    <w:rsid w:val="008B21C9"/>
    <w:rsid w:val="008B2A70"/>
    <w:rsid w:val="008B3244"/>
    <w:rsid w:val="008B36DC"/>
    <w:rsid w:val="008B78B5"/>
    <w:rsid w:val="008B7F43"/>
    <w:rsid w:val="008C1630"/>
    <w:rsid w:val="008C291C"/>
    <w:rsid w:val="008C56EE"/>
    <w:rsid w:val="008C5BF1"/>
    <w:rsid w:val="008D24CA"/>
    <w:rsid w:val="008D27F3"/>
    <w:rsid w:val="008D38D5"/>
    <w:rsid w:val="008D3D92"/>
    <w:rsid w:val="008D6F33"/>
    <w:rsid w:val="008D72FB"/>
    <w:rsid w:val="008D7BC7"/>
    <w:rsid w:val="008E153A"/>
    <w:rsid w:val="008E499F"/>
    <w:rsid w:val="008E56B3"/>
    <w:rsid w:val="008E5BC6"/>
    <w:rsid w:val="008E5E6D"/>
    <w:rsid w:val="008F4951"/>
    <w:rsid w:val="008F739F"/>
    <w:rsid w:val="008F7F9B"/>
    <w:rsid w:val="00910FA4"/>
    <w:rsid w:val="00911CEF"/>
    <w:rsid w:val="009128ED"/>
    <w:rsid w:val="00913E48"/>
    <w:rsid w:val="00914F4E"/>
    <w:rsid w:val="00916BD8"/>
    <w:rsid w:val="0091717F"/>
    <w:rsid w:val="00922210"/>
    <w:rsid w:val="009269AE"/>
    <w:rsid w:val="00927597"/>
    <w:rsid w:val="00937BE4"/>
    <w:rsid w:val="00943594"/>
    <w:rsid w:val="009461FA"/>
    <w:rsid w:val="009522F2"/>
    <w:rsid w:val="00952A77"/>
    <w:rsid w:val="00955568"/>
    <w:rsid w:val="00956FCD"/>
    <w:rsid w:val="00965C4B"/>
    <w:rsid w:val="00966F2F"/>
    <w:rsid w:val="00967AB5"/>
    <w:rsid w:val="009743F7"/>
    <w:rsid w:val="00975AD5"/>
    <w:rsid w:val="009800E4"/>
    <w:rsid w:val="009833F9"/>
    <w:rsid w:val="00985032"/>
    <w:rsid w:val="00986D27"/>
    <w:rsid w:val="009873BF"/>
    <w:rsid w:val="0098766A"/>
    <w:rsid w:val="009A5D0E"/>
    <w:rsid w:val="009B66CF"/>
    <w:rsid w:val="009C18B1"/>
    <w:rsid w:val="009C1945"/>
    <w:rsid w:val="009C5FA9"/>
    <w:rsid w:val="009C62C5"/>
    <w:rsid w:val="009C65C1"/>
    <w:rsid w:val="009C6C80"/>
    <w:rsid w:val="009C7C0F"/>
    <w:rsid w:val="009D698B"/>
    <w:rsid w:val="009E345F"/>
    <w:rsid w:val="009E37F2"/>
    <w:rsid w:val="009E5604"/>
    <w:rsid w:val="009E6AD7"/>
    <w:rsid w:val="009F030F"/>
    <w:rsid w:val="009F3189"/>
    <w:rsid w:val="009F3E06"/>
    <w:rsid w:val="009F46F0"/>
    <w:rsid w:val="00A00EF2"/>
    <w:rsid w:val="00A125EF"/>
    <w:rsid w:val="00A1397B"/>
    <w:rsid w:val="00A13F3E"/>
    <w:rsid w:val="00A21159"/>
    <w:rsid w:val="00A21CE8"/>
    <w:rsid w:val="00A228B2"/>
    <w:rsid w:val="00A22B30"/>
    <w:rsid w:val="00A23100"/>
    <w:rsid w:val="00A23791"/>
    <w:rsid w:val="00A2742B"/>
    <w:rsid w:val="00A27F29"/>
    <w:rsid w:val="00A32E6B"/>
    <w:rsid w:val="00A33216"/>
    <w:rsid w:val="00A364F4"/>
    <w:rsid w:val="00A4002C"/>
    <w:rsid w:val="00A4169E"/>
    <w:rsid w:val="00A418B5"/>
    <w:rsid w:val="00A42736"/>
    <w:rsid w:val="00A43D91"/>
    <w:rsid w:val="00A441F6"/>
    <w:rsid w:val="00A509DD"/>
    <w:rsid w:val="00A51077"/>
    <w:rsid w:val="00A51FEE"/>
    <w:rsid w:val="00A64125"/>
    <w:rsid w:val="00A64BEF"/>
    <w:rsid w:val="00A6531F"/>
    <w:rsid w:val="00A65EE4"/>
    <w:rsid w:val="00A67188"/>
    <w:rsid w:val="00A70A16"/>
    <w:rsid w:val="00A725D8"/>
    <w:rsid w:val="00A7319D"/>
    <w:rsid w:val="00A969A9"/>
    <w:rsid w:val="00A97644"/>
    <w:rsid w:val="00A97F9F"/>
    <w:rsid w:val="00AA0C21"/>
    <w:rsid w:val="00AB1C25"/>
    <w:rsid w:val="00AB3218"/>
    <w:rsid w:val="00AB6A8C"/>
    <w:rsid w:val="00AC10E9"/>
    <w:rsid w:val="00AC4A60"/>
    <w:rsid w:val="00AD1823"/>
    <w:rsid w:val="00AE0386"/>
    <w:rsid w:val="00AE0661"/>
    <w:rsid w:val="00AE27EF"/>
    <w:rsid w:val="00AE2DD2"/>
    <w:rsid w:val="00AE2EB3"/>
    <w:rsid w:val="00AE4004"/>
    <w:rsid w:val="00AE6144"/>
    <w:rsid w:val="00AE6322"/>
    <w:rsid w:val="00AE7DD9"/>
    <w:rsid w:val="00AF1B52"/>
    <w:rsid w:val="00AF1EA9"/>
    <w:rsid w:val="00AF3CBB"/>
    <w:rsid w:val="00AF46C0"/>
    <w:rsid w:val="00AF6368"/>
    <w:rsid w:val="00B00214"/>
    <w:rsid w:val="00B02DB6"/>
    <w:rsid w:val="00B0535F"/>
    <w:rsid w:val="00B05E74"/>
    <w:rsid w:val="00B11FF5"/>
    <w:rsid w:val="00B1287B"/>
    <w:rsid w:val="00B14256"/>
    <w:rsid w:val="00B148D6"/>
    <w:rsid w:val="00B22C11"/>
    <w:rsid w:val="00B23F27"/>
    <w:rsid w:val="00B2420E"/>
    <w:rsid w:val="00B2457D"/>
    <w:rsid w:val="00B26810"/>
    <w:rsid w:val="00B33336"/>
    <w:rsid w:val="00B33AAB"/>
    <w:rsid w:val="00B33F71"/>
    <w:rsid w:val="00B34187"/>
    <w:rsid w:val="00B35565"/>
    <w:rsid w:val="00B42036"/>
    <w:rsid w:val="00B44F3A"/>
    <w:rsid w:val="00B50009"/>
    <w:rsid w:val="00B5087B"/>
    <w:rsid w:val="00B57994"/>
    <w:rsid w:val="00B57E77"/>
    <w:rsid w:val="00B60002"/>
    <w:rsid w:val="00B623B2"/>
    <w:rsid w:val="00B67135"/>
    <w:rsid w:val="00B7390A"/>
    <w:rsid w:val="00B74923"/>
    <w:rsid w:val="00B75192"/>
    <w:rsid w:val="00B76304"/>
    <w:rsid w:val="00B77BEB"/>
    <w:rsid w:val="00B829FE"/>
    <w:rsid w:val="00B83F53"/>
    <w:rsid w:val="00B915AA"/>
    <w:rsid w:val="00B92C17"/>
    <w:rsid w:val="00B930FD"/>
    <w:rsid w:val="00B96F13"/>
    <w:rsid w:val="00BB1666"/>
    <w:rsid w:val="00BB28F7"/>
    <w:rsid w:val="00BC1B0A"/>
    <w:rsid w:val="00BC1DF4"/>
    <w:rsid w:val="00BC20FF"/>
    <w:rsid w:val="00BD02C6"/>
    <w:rsid w:val="00BD2B21"/>
    <w:rsid w:val="00BD3190"/>
    <w:rsid w:val="00BD4DE1"/>
    <w:rsid w:val="00BD6004"/>
    <w:rsid w:val="00BE2C89"/>
    <w:rsid w:val="00BE41E9"/>
    <w:rsid w:val="00BE570D"/>
    <w:rsid w:val="00BE7D58"/>
    <w:rsid w:val="00BF411B"/>
    <w:rsid w:val="00BF776C"/>
    <w:rsid w:val="00C01A1C"/>
    <w:rsid w:val="00C02443"/>
    <w:rsid w:val="00C029C3"/>
    <w:rsid w:val="00C0584E"/>
    <w:rsid w:val="00C1252B"/>
    <w:rsid w:val="00C13664"/>
    <w:rsid w:val="00C1490A"/>
    <w:rsid w:val="00C156B9"/>
    <w:rsid w:val="00C16064"/>
    <w:rsid w:val="00C16723"/>
    <w:rsid w:val="00C17027"/>
    <w:rsid w:val="00C20CAC"/>
    <w:rsid w:val="00C262F4"/>
    <w:rsid w:val="00C2650E"/>
    <w:rsid w:val="00C27631"/>
    <w:rsid w:val="00C305BA"/>
    <w:rsid w:val="00C32487"/>
    <w:rsid w:val="00C33E43"/>
    <w:rsid w:val="00C36DC7"/>
    <w:rsid w:val="00C43B57"/>
    <w:rsid w:val="00C44835"/>
    <w:rsid w:val="00C47237"/>
    <w:rsid w:val="00C51178"/>
    <w:rsid w:val="00C56017"/>
    <w:rsid w:val="00C5682E"/>
    <w:rsid w:val="00C57DB1"/>
    <w:rsid w:val="00C60D83"/>
    <w:rsid w:val="00C63814"/>
    <w:rsid w:val="00C77FA2"/>
    <w:rsid w:val="00C81538"/>
    <w:rsid w:val="00C839CF"/>
    <w:rsid w:val="00C84C96"/>
    <w:rsid w:val="00C943B4"/>
    <w:rsid w:val="00C976D0"/>
    <w:rsid w:val="00CA1E95"/>
    <w:rsid w:val="00CA30AB"/>
    <w:rsid w:val="00CA3B12"/>
    <w:rsid w:val="00CA5FCC"/>
    <w:rsid w:val="00CA694B"/>
    <w:rsid w:val="00CA7926"/>
    <w:rsid w:val="00CB2D89"/>
    <w:rsid w:val="00CB4FD4"/>
    <w:rsid w:val="00CB77D9"/>
    <w:rsid w:val="00CC1F1D"/>
    <w:rsid w:val="00CC36C6"/>
    <w:rsid w:val="00CC4525"/>
    <w:rsid w:val="00CC548F"/>
    <w:rsid w:val="00CD0A7C"/>
    <w:rsid w:val="00CD1558"/>
    <w:rsid w:val="00CD1CBC"/>
    <w:rsid w:val="00CD2045"/>
    <w:rsid w:val="00CD2DD4"/>
    <w:rsid w:val="00CD2EDF"/>
    <w:rsid w:val="00CD313E"/>
    <w:rsid w:val="00CE044E"/>
    <w:rsid w:val="00CE1D1A"/>
    <w:rsid w:val="00CE2727"/>
    <w:rsid w:val="00CE2F90"/>
    <w:rsid w:val="00CE557B"/>
    <w:rsid w:val="00CF45D8"/>
    <w:rsid w:val="00CF4B2A"/>
    <w:rsid w:val="00CF6615"/>
    <w:rsid w:val="00CF79D0"/>
    <w:rsid w:val="00D02E76"/>
    <w:rsid w:val="00D04020"/>
    <w:rsid w:val="00D04520"/>
    <w:rsid w:val="00D1104E"/>
    <w:rsid w:val="00D16E2A"/>
    <w:rsid w:val="00D17642"/>
    <w:rsid w:val="00D204C6"/>
    <w:rsid w:val="00D20D43"/>
    <w:rsid w:val="00D225EF"/>
    <w:rsid w:val="00D251F7"/>
    <w:rsid w:val="00D26A30"/>
    <w:rsid w:val="00D34EDD"/>
    <w:rsid w:val="00D374FA"/>
    <w:rsid w:val="00D42385"/>
    <w:rsid w:val="00D46C31"/>
    <w:rsid w:val="00D53CEF"/>
    <w:rsid w:val="00D541D2"/>
    <w:rsid w:val="00D6081A"/>
    <w:rsid w:val="00D620DC"/>
    <w:rsid w:val="00D65522"/>
    <w:rsid w:val="00D656D4"/>
    <w:rsid w:val="00D707D6"/>
    <w:rsid w:val="00D764AB"/>
    <w:rsid w:val="00D810BA"/>
    <w:rsid w:val="00D85A04"/>
    <w:rsid w:val="00D914A4"/>
    <w:rsid w:val="00D954CF"/>
    <w:rsid w:val="00D95CF4"/>
    <w:rsid w:val="00D965B0"/>
    <w:rsid w:val="00D974D5"/>
    <w:rsid w:val="00DA15F7"/>
    <w:rsid w:val="00DA1912"/>
    <w:rsid w:val="00DA1EE1"/>
    <w:rsid w:val="00DB04D1"/>
    <w:rsid w:val="00DB1762"/>
    <w:rsid w:val="00DB18D3"/>
    <w:rsid w:val="00DB2189"/>
    <w:rsid w:val="00DB28CC"/>
    <w:rsid w:val="00DB2939"/>
    <w:rsid w:val="00DB58CC"/>
    <w:rsid w:val="00DB7D43"/>
    <w:rsid w:val="00DC5449"/>
    <w:rsid w:val="00DD4370"/>
    <w:rsid w:val="00DD4E93"/>
    <w:rsid w:val="00DD5345"/>
    <w:rsid w:val="00DE079E"/>
    <w:rsid w:val="00DE241D"/>
    <w:rsid w:val="00DE3BD4"/>
    <w:rsid w:val="00DE4A1D"/>
    <w:rsid w:val="00E01F8B"/>
    <w:rsid w:val="00E032A1"/>
    <w:rsid w:val="00E058DB"/>
    <w:rsid w:val="00E10AC3"/>
    <w:rsid w:val="00E11F9F"/>
    <w:rsid w:val="00E14D1A"/>
    <w:rsid w:val="00E154E5"/>
    <w:rsid w:val="00E15C5C"/>
    <w:rsid w:val="00E17FC2"/>
    <w:rsid w:val="00E21581"/>
    <w:rsid w:val="00E21B59"/>
    <w:rsid w:val="00E222C3"/>
    <w:rsid w:val="00E25DCC"/>
    <w:rsid w:val="00E3071D"/>
    <w:rsid w:val="00E3308F"/>
    <w:rsid w:val="00E405BE"/>
    <w:rsid w:val="00E479FE"/>
    <w:rsid w:val="00E50142"/>
    <w:rsid w:val="00E52E16"/>
    <w:rsid w:val="00E5459D"/>
    <w:rsid w:val="00E55C2F"/>
    <w:rsid w:val="00E617AC"/>
    <w:rsid w:val="00E61858"/>
    <w:rsid w:val="00E64848"/>
    <w:rsid w:val="00E66BA7"/>
    <w:rsid w:val="00E71A28"/>
    <w:rsid w:val="00E72D23"/>
    <w:rsid w:val="00E744D9"/>
    <w:rsid w:val="00E76773"/>
    <w:rsid w:val="00E84634"/>
    <w:rsid w:val="00E85F07"/>
    <w:rsid w:val="00E903E2"/>
    <w:rsid w:val="00E914A1"/>
    <w:rsid w:val="00EA3490"/>
    <w:rsid w:val="00EA647D"/>
    <w:rsid w:val="00EA7C48"/>
    <w:rsid w:val="00EB400A"/>
    <w:rsid w:val="00EB5AB9"/>
    <w:rsid w:val="00EC406E"/>
    <w:rsid w:val="00EC42F5"/>
    <w:rsid w:val="00EC436E"/>
    <w:rsid w:val="00EC5163"/>
    <w:rsid w:val="00EC5596"/>
    <w:rsid w:val="00EC6F0F"/>
    <w:rsid w:val="00ED2C4A"/>
    <w:rsid w:val="00ED5B4F"/>
    <w:rsid w:val="00ED6008"/>
    <w:rsid w:val="00ED7279"/>
    <w:rsid w:val="00ED729D"/>
    <w:rsid w:val="00EE684D"/>
    <w:rsid w:val="00EE7BDF"/>
    <w:rsid w:val="00EF2626"/>
    <w:rsid w:val="00EF2FC1"/>
    <w:rsid w:val="00EF3382"/>
    <w:rsid w:val="00EF3D00"/>
    <w:rsid w:val="00F005AF"/>
    <w:rsid w:val="00F00860"/>
    <w:rsid w:val="00F02154"/>
    <w:rsid w:val="00F02A85"/>
    <w:rsid w:val="00F07142"/>
    <w:rsid w:val="00F24556"/>
    <w:rsid w:val="00F25192"/>
    <w:rsid w:val="00F4282D"/>
    <w:rsid w:val="00F42BBA"/>
    <w:rsid w:val="00F430C1"/>
    <w:rsid w:val="00F443C6"/>
    <w:rsid w:val="00F4549B"/>
    <w:rsid w:val="00F521C4"/>
    <w:rsid w:val="00F57090"/>
    <w:rsid w:val="00F6000E"/>
    <w:rsid w:val="00F606FE"/>
    <w:rsid w:val="00F60EFB"/>
    <w:rsid w:val="00F6289B"/>
    <w:rsid w:val="00F63037"/>
    <w:rsid w:val="00F65B0A"/>
    <w:rsid w:val="00F733FC"/>
    <w:rsid w:val="00F73745"/>
    <w:rsid w:val="00F75C3A"/>
    <w:rsid w:val="00F81411"/>
    <w:rsid w:val="00F82BCF"/>
    <w:rsid w:val="00F84DC9"/>
    <w:rsid w:val="00F8583D"/>
    <w:rsid w:val="00F922D6"/>
    <w:rsid w:val="00F928ED"/>
    <w:rsid w:val="00F97FE2"/>
    <w:rsid w:val="00FA1ED7"/>
    <w:rsid w:val="00FA210F"/>
    <w:rsid w:val="00FA32E5"/>
    <w:rsid w:val="00FA5C1F"/>
    <w:rsid w:val="00FB32C4"/>
    <w:rsid w:val="00FB3A14"/>
    <w:rsid w:val="00FB55B9"/>
    <w:rsid w:val="00FB58DF"/>
    <w:rsid w:val="00FC4BA4"/>
    <w:rsid w:val="00FC57AC"/>
    <w:rsid w:val="00FD3D48"/>
    <w:rsid w:val="00FD5CCE"/>
    <w:rsid w:val="00FD699F"/>
    <w:rsid w:val="00FE1409"/>
    <w:rsid w:val="00FE755A"/>
    <w:rsid w:val="00FF2CA1"/>
    <w:rsid w:val="00FF5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01C91"/>
  <w15:docId w15:val="{B05BC082-1AA6-4DEA-9E0B-81DB7F443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680446"/>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680446"/>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
    <w:basedOn w:val="a"/>
    <w:next w:val="a"/>
    <w:link w:val="31"/>
    <w:qFormat/>
    <w:rsid w:val="00680446"/>
    <w:pPr>
      <w:keepNext/>
      <w:spacing w:before="240" w:after="60" w:line="240" w:lineRule="auto"/>
      <w:outlineLvl w:val="2"/>
    </w:pPr>
    <w:rPr>
      <w:rFonts w:ascii="Arial" w:eastAsia="Times New Roman" w:hAnsi="Arial" w:cs="Times New Roman"/>
      <w:b/>
      <w:bCs/>
      <w:sz w:val="26"/>
      <w:szCs w:val="26"/>
      <w:lang w:val="x-none" w:eastAsia="x-none"/>
    </w:rPr>
  </w:style>
  <w:style w:type="paragraph" w:styleId="4">
    <w:name w:val="heading 4"/>
    <w:aliases w:val="Параграф"/>
    <w:basedOn w:val="a"/>
    <w:next w:val="a"/>
    <w:link w:val="40"/>
    <w:qFormat/>
    <w:rsid w:val="00680446"/>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680446"/>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680446"/>
    <w:pPr>
      <w:numPr>
        <w:ilvl w:val="5"/>
        <w:numId w:val="3"/>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680446"/>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680446"/>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680446"/>
    <w:pPr>
      <w:numPr>
        <w:ilvl w:val="8"/>
        <w:numId w:val="3"/>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unhideWhenUsed/>
    <w:rsid w:val="008B2A7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B2A70"/>
  </w:style>
  <w:style w:type="paragraph" w:styleId="a6">
    <w:name w:val="footer"/>
    <w:basedOn w:val="a"/>
    <w:link w:val="a7"/>
    <w:unhideWhenUsed/>
    <w:rsid w:val="008B2A70"/>
    <w:pPr>
      <w:tabs>
        <w:tab w:val="center" w:pos="4677"/>
        <w:tab w:val="right" w:pos="9355"/>
      </w:tabs>
      <w:spacing w:after="0" w:line="240" w:lineRule="auto"/>
    </w:pPr>
  </w:style>
  <w:style w:type="character" w:customStyle="1" w:styleId="a7">
    <w:name w:val="Нижний колонтитул Знак"/>
    <w:basedOn w:val="a0"/>
    <w:link w:val="a6"/>
    <w:rsid w:val="008B2A70"/>
  </w:style>
  <w:style w:type="character" w:customStyle="1" w:styleId="10">
    <w:name w:val="Заголовок 1 Знак"/>
    <w:basedOn w:val="a0"/>
    <w:link w:val="1"/>
    <w:rsid w:val="00680446"/>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680446"/>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680446"/>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680446"/>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680446"/>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680446"/>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680446"/>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680446"/>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680446"/>
    <w:rPr>
      <w:rFonts w:ascii="Arial" w:eastAsia="Times New Roman" w:hAnsi="Arial" w:cs="Times New Roman"/>
      <w:b/>
      <w:bCs/>
      <w:i/>
      <w:iCs/>
      <w:sz w:val="18"/>
      <w:szCs w:val="18"/>
      <w:lang w:val="x-none" w:eastAsia="x-non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80446"/>
    <w:rPr>
      <w:rFonts w:ascii="Arial" w:eastAsia="Times New Roman" w:hAnsi="Arial" w:cs="Times New Roman"/>
      <w:b/>
      <w:bCs/>
      <w:i/>
      <w:iCs/>
      <w:sz w:val="28"/>
      <w:szCs w:val="28"/>
      <w:lang w:val="x-none" w:eastAsia="x-none"/>
    </w:rPr>
  </w:style>
  <w:style w:type="character" w:customStyle="1" w:styleId="31">
    <w:name w:val="Заголовок 3 Знак1"/>
    <w:aliases w:val="h3 Знак,Head 3 Знак,l3+toc 3 Знак,CT Знак,Sub-section Title Знак,l3 Знак"/>
    <w:link w:val="3"/>
    <w:locked/>
    <w:rsid w:val="00680446"/>
    <w:rPr>
      <w:rFonts w:ascii="Arial" w:eastAsia="Times New Roman" w:hAnsi="Arial" w:cs="Times New Roman"/>
      <w:b/>
      <w:bCs/>
      <w:sz w:val="26"/>
      <w:szCs w:val="26"/>
      <w:lang w:val="x-none" w:eastAsia="x-none"/>
    </w:rPr>
  </w:style>
  <w:style w:type="paragraph" w:styleId="a8">
    <w:name w:val="Balloon Text"/>
    <w:basedOn w:val="a"/>
    <w:link w:val="a9"/>
    <w:unhideWhenUsed/>
    <w:rsid w:val="00680446"/>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rsid w:val="00680446"/>
    <w:rPr>
      <w:rFonts w:ascii="Tahoma" w:eastAsia="Times New Roman" w:hAnsi="Tahoma" w:cs="Tahoma"/>
      <w:sz w:val="16"/>
      <w:szCs w:val="16"/>
      <w:lang w:eastAsia="ru-RU"/>
    </w:rPr>
  </w:style>
  <w:style w:type="paragraph" w:styleId="aa">
    <w:name w:val="List Paragraph"/>
    <w:basedOn w:val="a"/>
    <w:uiPriority w:val="34"/>
    <w:qFormat/>
    <w:rsid w:val="00680446"/>
    <w:pPr>
      <w:spacing w:after="0" w:line="240" w:lineRule="auto"/>
      <w:ind w:left="720"/>
      <w:contextualSpacing/>
    </w:pPr>
    <w:rPr>
      <w:rFonts w:ascii="Times New Roman" w:eastAsia="Times New Roman" w:hAnsi="Times New Roman" w:cs="Times New Roman"/>
      <w:sz w:val="24"/>
      <w:szCs w:val="24"/>
      <w:lang w:eastAsia="ru-RU"/>
    </w:rPr>
  </w:style>
  <w:style w:type="paragraph" w:styleId="32">
    <w:name w:val="Body Text 3"/>
    <w:basedOn w:val="a"/>
    <w:link w:val="33"/>
    <w:rsid w:val="00680446"/>
    <w:pPr>
      <w:spacing w:after="0" w:line="240" w:lineRule="auto"/>
    </w:pPr>
    <w:rPr>
      <w:rFonts w:ascii="Times New Roman" w:eastAsia="Times New Roman" w:hAnsi="Times New Roman" w:cs="Times New Roman"/>
      <w:sz w:val="28"/>
      <w:szCs w:val="24"/>
      <w:lang w:eastAsia="ru-RU"/>
    </w:rPr>
  </w:style>
  <w:style w:type="character" w:customStyle="1" w:styleId="33">
    <w:name w:val="Основной текст 3 Знак"/>
    <w:basedOn w:val="a0"/>
    <w:link w:val="32"/>
    <w:rsid w:val="00680446"/>
    <w:rPr>
      <w:rFonts w:ascii="Times New Roman" w:eastAsia="Times New Roman" w:hAnsi="Times New Roman" w:cs="Times New Roman"/>
      <w:sz w:val="28"/>
      <w:szCs w:val="24"/>
      <w:lang w:eastAsia="ru-RU"/>
    </w:rPr>
  </w:style>
  <w:style w:type="table" w:styleId="ab">
    <w:name w:val="Table Grid"/>
    <w:basedOn w:val="a1"/>
    <w:rsid w:val="0068044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a"/>
    <w:rsid w:val="00680446"/>
    <w:pPr>
      <w:widowControl w:val="0"/>
      <w:bidi/>
      <w:adjustRightInd w:val="0"/>
      <w:spacing w:line="240" w:lineRule="exact"/>
      <w:textAlignment w:val="baseline"/>
    </w:pPr>
    <w:rPr>
      <w:rFonts w:ascii="Times New Roman" w:eastAsia="SimSun" w:hAnsi="Times New Roman" w:cs="Times New Roman"/>
      <w:sz w:val="20"/>
      <w:szCs w:val="20"/>
      <w:lang w:val="en-GB" w:eastAsia="ru-RU" w:bidi="he-IL"/>
    </w:rPr>
  </w:style>
  <w:style w:type="character" w:customStyle="1" w:styleId="Heading1Char">
    <w:name w:val="Heading 1 Char"/>
    <w:locked/>
    <w:rsid w:val="0068044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8044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80446"/>
    <w:rPr>
      <w:rFonts w:ascii="Cambria" w:hAnsi="Cambria" w:cs="Cambria"/>
      <w:b/>
      <w:bCs/>
      <w:sz w:val="26"/>
      <w:szCs w:val="26"/>
    </w:rPr>
  </w:style>
  <w:style w:type="paragraph" w:styleId="ac">
    <w:name w:val="Body Text"/>
    <w:aliases w:val="Список 1,Body Text Char"/>
    <w:basedOn w:val="a"/>
    <w:link w:val="ad"/>
    <w:rsid w:val="00680446"/>
    <w:pPr>
      <w:spacing w:after="0" w:line="240" w:lineRule="auto"/>
      <w:jc w:val="both"/>
    </w:pPr>
    <w:rPr>
      <w:rFonts w:ascii="Times New Roman" w:eastAsia="Times New Roman" w:hAnsi="Times New Roman" w:cs="Times New Roman"/>
      <w:sz w:val="24"/>
      <w:szCs w:val="24"/>
      <w:lang w:eastAsia="ru-RU"/>
    </w:rPr>
  </w:style>
  <w:style w:type="character" w:customStyle="1" w:styleId="ad">
    <w:name w:val="Основной текст Знак"/>
    <w:aliases w:val="Список 1 Знак,Body Text Char Знак"/>
    <w:basedOn w:val="a0"/>
    <w:link w:val="ac"/>
    <w:rsid w:val="00680446"/>
    <w:rPr>
      <w:rFonts w:ascii="Times New Roman" w:eastAsia="Times New Roman" w:hAnsi="Times New Roman" w:cs="Times New Roman"/>
      <w:sz w:val="24"/>
      <w:szCs w:val="24"/>
      <w:lang w:eastAsia="ru-RU"/>
    </w:rPr>
  </w:style>
  <w:style w:type="paragraph" w:customStyle="1" w:styleId="22">
    <w:name w:val="Стиль2"/>
    <w:basedOn w:val="23"/>
    <w:rsid w:val="00680446"/>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80446"/>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4">
    <w:name w:val="Стиль3"/>
    <w:basedOn w:val="24"/>
    <w:rsid w:val="00680446"/>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680446"/>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680446"/>
    <w:rPr>
      <w:rFonts w:ascii="Times New Roman" w:eastAsia="Times New Roman" w:hAnsi="Times New Roman" w:cs="Times New Roman"/>
      <w:sz w:val="24"/>
      <w:szCs w:val="24"/>
      <w:lang w:val="x-none" w:eastAsia="x-none"/>
    </w:rPr>
  </w:style>
  <w:style w:type="paragraph" w:customStyle="1" w:styleId="35">
    <w:name w:val="Стиль3 Знак Знак"/>
    <w:basedOn w:val="24"/>
    <w:link w:val="36"/>
    <w:rsid w:val="00680446"/>
    <w:pPr>
      <w:widowControl w:val="0"/>
      <w:tabs>
        <w:tab w:val="clear" w:pos="720"/>
        <w:tab w:val="num" w:pos="227"/>
      </w:tabs>
      <w:autoSpaceDE/>
      <w:autoSpaceDN/>
      <w:spacing w:before="0"/>
      <w:ind w:left="0" w:firstLine="0"/>
      <w:textAlignment w:val="baseline"/>
    </w:pPr>
  </w:style>
  <w:style w:type="character" w:customStyle="1" w:styleId="36">
    <w:name w:val="Стиль3 Знак Знак Знак"/>
    <w:link w:val="35"/>
    <w:locked/>
    <w:rsid w:val="00680446"/>
    <w:rPr>
      <w:rFonts w:ascii="Times New Roman" w:eastAsia="Times New Roman" w:hAnsi="Times New Roman" w:cs="Times New Roman"/>
      <w:sz w:val="24"/>
      <w:szCs w:val="24"/>
      <w:lang w:val="x-none" w:eastAsia="x-none"/>
    </w:rPr>
  </w:style>
  <w:style w:type="paragraph" w:customStyle="1" w:styleId="37">
    <w:name w:val="Стиль3 Знак"/>
    <w:basedOn w:val="24"/>
    <w:rsid w:val="0068044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680446"/>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rsid w:val="0068044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68044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680446"/>
    <w:rPr>
      <w:rFonts w:ascii="Arial" w:eastAsia="Times New Roman" w:hAnsi="Arial" w:cs="Arial"/>
      <w:sz w:val="20"/>
      <w:szCs w:val="20"/>
      <w:lang w:eastAsia="ru-RU"/>
    </w:rPr>
  </w:style>
  <w:style w:type="paragraph" w:styleId="ae">
    <w:name w:val="Normal (Web)"/>
    <w:basedOn w:val="a"/>
    <w:uiPriority w:val="99"/>
    <w:rsid w:val="006804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Hyperlink"/>
    <w:uiPriority w:val="99"/>
    <w:rsid w:val="00680446"/>
    <w:rPr>
      <w:rFonts w:cs="Times New Roman"/>
      <w:color w:val="0000FF"/>
      <w:u w:val="single"/>
    </w:rPr>
  </w:style>
  <w:style w:type="character" w:styleId="af0">
    <w:name w:val="page number"/>
    <w:rsid w:val="00680446"/>
    <w:rPr>
      <w:rFonts w:cs="Times New Roman"/>
    </w:rPr>
  </w:style>
  <w:style w:type="paragraph" w:styleId="af1">
    <w:name w:val="Body Text Indent"/>
    <w:aliases w:val="текст"/>
    <w:basedOn w:val="a"/>
    <w:link w:val="af2"/>
    <w:rsid w:val="00680446"/>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2">
    <w:name w:val="Основной текст с отступом Знак"/>
    <w:aliases w:val="текст Знак"/>
    <w:basedOn w:val="a0"/>
    <w:link w:val="af1"/>
    <w:rsid w:val="00680446"/>
    <w:rPr>
      <w:rFonts w:ascii="Times New Roman" w:eastAsia="Times New Roman" w:hAnsi="Times New Roman" w:cs="Times New Roman"/>
      <w:sz w:val="24"/>
      <w:szCs w:val="24"/>
      <w:lang w:eastAsia="ru-RU"/>
    </w:rPr>
  </w:style>
  <w:style w:type="paragraph" w:customStyle="1" w:styleId="2-11">
    <w:name w:val="2-11"/>
    <w:basedOn w:val="a"/>
    <w:rsid w:val="00680446"/>
    <w:pPr>
      <w:spacing w:after="60" w:line="240" w:lineRule="auto"/>
      <w:jc w:val="both"/>
    </w:pPr>
    <w:rPr>
      <w:rFonts w:ascii="Times New Roman" w:eastAsia="Times New Roman" w:hAnsi="Times New Roman" w:cs="Times New Roman"/>
      <w:sz w:val="24"/>
      <w:szCs w:val="24"/>
      <w:lang w:eastAsia="ru-RU"/>
    </w:rPr>
  </w:style>
  <w:style w:type="paragraph" w:styleId="38">
    <w:name w:val="Body Text Indent 3"/>
    <w:aliases w:val="Знак2"/>
    <w:basedOn w:val="a"/>
    <w:link w:val="39"/>
    <w:rsid w:val="00680446"/>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9">
    <w:name w:val="Основной текст с отступом 3 Знак"/>
    <w:aliases w:val="Знак2 Знак"/>
    <w:basedOn w:val="a0"/>
    <w:link w:val="38"/>
    <w:rsid w:val="00680446"/>
    <w:rPr>
      <w:rFonts w:ascii="Times New Roman" w:eastAsia="Times New Roman" w:hAnsi="Times New Roman" w:cs="Times New Roman"/>
      <w:sz w:val="24"/>
      <w:szCs w:val="24"/>
      <w:lang w:eastAsia="ru-RU"/>
    </w:rPr>
  </w:style>
  <w:style w:type="paragraph" w:customStyle="1" w:styleId="3a">
    <w:name w:val="3"/>
    <w:basedOn w:val="a"/>
    <w:rsid w:val="00680446"/>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680446"/>
    <w:pPr>
      <w:widowControl w:val="0"/>
      <w:autoSpaceDE w:val="0"/>
      <w:autoSpaceDN w:val="0"/>
      <w:spacing w:after="0" w:line="240" w:lineRule="auto"/>
      <w:ind w:firstLine="420"/>
    </w:pPr>
    <w:rPr>
      <w:rFonts w:ascii="Arial" w:eastAsia="Times New Roman" w:hAnsi="Arial" w:cs="Arial"/>
      <w:sz w:val="20"/>
      <w:szCs w:val="20"/>
      <w:lang w:eastAsia="ru-RU"/>
    </w:rPr>
  </w:style>
  <w:style w:type="character" w:customStyle="1" w:styleId="af3">
    <w:name w:val="Текст сноски Знак"/>
    <w:link w:val="af4"/>
    <w:semiHidden/>
    <w:rsid w:val="00680446"/>
    <w:rPr>
      <w:rFonts w:ascii="Times New Roman" w:eastAsia="Times New Roman" w:hAnsi="Times New Roman"/>
      <w:lang w:val="x-none" w:eastAsia="x-none"/>
    </w:rPr>
  </w:style>
  <w:style w:type="paragraph" w:styleId="af4">
    <w:name w:val="footnote text"/>
    <w:basedOn w:val="a"/>
    <w:link w:val="af3"/>
    <w:semiHidden/>
    <w:rsid w:val="00680446"/>
    <w:pPr>
      <w:spacing w:after="60" w:line="240" w:lineRule="auto"/>
      <w:jc w:val="both"/>
    </w:pPr>
    <w:rPr>
      <w:rFonts w:ascii="Times New Roman" w:eastAsia="Times New Roman" w:hAnsi="Times New Roman"/>
      <w:lang w:val="x-none" w:eastAsia="x-none"/>
    </w:rPr>
  </w:style>
  <w:style w:type="character" w:customStyle="1" w:styleId="11">
    <w:name w:val="Текст сноски Знак1"/>
    <w:basedOn w:val="a0"/>
    <w:uiPriority w:val="99"/>
    <w:semiHidden/>
    <w:rsid w:val="00680446"/>
    <w:rPr>
      <w:sz w:val="20"/>
      <w:szCs w:val="20"/>
    </w:rPr>
  </w:style>
  <w:style w:type="paragraph" w:styleId="af5">
    <w:name w:val="List Bullet"/>
    <w:basedOn w:val="a"/>
    <w:autoRedefine/>
    <w:rsid w:val="00680446"/>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680446"/>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
    <w:next w:val="a"/>
    <w:link w:val="af7"/>
    <w:rsid w:val="0068044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7">
    <w:name w:val="Дата Знак"/>
    <w:basedOn w:val="a0"/>
    <w:link w:val="af6"/>
    <w:rsid w:val="00680446"/>
    <w:rPr>
      <w:rFonts w:ascii="Times New Roman" w:eastAsia="Times New Roman" w:hAnsi="Times New Roman" w:cs="Times New Roman"/>
      <w:sz w:val="24"/>
      <w:szCs w:val="24"/>
      <w:lang w:val="x-none" w:eastAsia="x-none"/>
    </w:rPr>
  </w:style>
  <w:style w:type="paragraph" w:customStyle="1" w:styleId="af8">
    <w:name w:val="МП"/>
    <w:basedOn w:val="a"/>
    <w:rsid w:val="00680446"/>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
    <w:rsid w:val="0068044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680446"/>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680446"/>
    <w:rPr>
      <w:rFonts w:cs="Times New Roman"/>
      <w:color w:val="800000"/>
    </w:rPr>
  </w:style>
  <w:style w:type="character" w:customStyle="1" w:styleId="HeaderChar">
    <w:name w:val="Header Char"/>
    <w:locked/>
    <w:rsid w:val="00680446"/>
    <w:rPr>
      <w:rFonts w:cs="Times New Roman"/>
      <w:sz w:val="24"/>
      <w:szCs w:val="24"/>
      <w:lang w:val="ru-RU" w:eastAsia="ru-RU"/>
    </w:rPr>
  </w:style>
  <w:style w:type="paragraph" w:styleId="26">
    <w:name w:val="Body Text 2"/>
    <w:basedOn w:val="a"/>
    <w:link w:val="27"/>
    <w:rsid w:val="00680446"/>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rsid w:val="00680446"/>
    <w:rPr>
      <w:rFonts w:ascii="Times New Roman" w:eastAsia="Times New Roman" w:hAnsi="Times New Roman" w:cs="Times New Roman"/>
      <w:sz w:val="24"/>
      <w:szCs w:val="24"/>
      <w:lang w:val="x-none" w:eastAsia="x-none"/>
    </w:rPr>
  </w:style>
  <w:style w:type="paragraph" w:styleId="41">
    <w:name w:val="List Bullet 4"/>
    <w:basedOn w:val="a"/>
    <w:autoRedefine/>
    <w:rsid w:val="0068044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68044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
    <w:rsid w:val="0068044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68044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68044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680446"/>
    <w:pPr>
      <w:tabs>
        <w:tab w:val="num" w:pos="360"/>
      </w:tabs>
      <w:spacing w:before="180" w:after="60"/>
      <w:ind w:left="360" w:hanging="360"/>
      <w:jc w:val="both"/>
    </w:pPr>
    <w:rPr>
      <w:b/>
      <w:bCs/>
    </w:rPr>
  </w:style>
  <w:style w:type="paragraph" w:customStyle="1" w:styleId="xl27">
    <w:name w:val="xl27"/>
    <w:basedOn w:val="a"/>
    <w:rsid w:val="006804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a">
    <w:name w:val="Ãîòîâûé"/>
    <w:basedOn w:val="a"/>
    <w:rsid w:val="0068044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680446"/>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
    <w:rsid w:val="00680446"/>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680446"/>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680446"/>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b">
    <w:name w:val="Схема документа Знак"/>
    <w:link w:val="afc"/>
    <w:semiHidden/>
    <w:rsid w:val="00680446"/>
    <w:rPr>
      <w:rFonts w:ascii="Times New Roman" w:eastAsia="Times New Roman" w:hAnsi="Times New Roman"/>
      <w:sz w:val="2"/>
      <w:szCs w:val="2"/>
      <w:shd w:val="clear" w:color="auto" w:fill="000080"/>
      <w:lang w:val="x-none" w:eastAsia="x-none"/>
    </w:rPr>
  </w:style>
  <w:style w:type="paragraph" w:styleId="afc">
    <w:name w:val="Document Map"/>
    <w:basedOn w:val="a"/>
    <w:link w:val="afb"/>
    <w:semiHidden/>
    <w:rsid w:val="00680446"/>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4">
    <w:name w:val="Схема документа Знак1"/>
    <w:basedOn w:val="a0"/>
    <w:uiPriority w:val="99"/>
    <w:semiHidden/>
    <w:rsid w:val="00680446"/>
    <w:rPr>
      <w:rFonts w:ascii="Segoe UI" w:hAnsi="Segoe UI" w:cs="Segoe UI"/>
      <w:sz w:val="16"/>
      <w:szCs w:val="16"/>
    </w:rPr>
  </w:style>
  <w:style w:type="paragraph" w:styleId="afd">
    <w:name w:val="Title"/>
    <w:basedOn w:val="a"/>
    <w:link w:val="afe"/>
    <w:qFormat/>
    <w:rsid w:val="0068044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e">
    <w:name w:val="Заголовок Знак"/>
    <w:basedOn w:val="a0"/>
    <w:link w:val="afd"/>
    <w:rsid w:val="00680446"/>
    <w:rPr>
      <w:rFonts w:ascii="Times New Roman" w:eastAsia="Times New Roman" w:hAnsi="Times New Roman" w:cs="Times New Roman"/>
      <w:sz w:val="24"/>
      <w:szCs w:val="24"/>
      <w:lang w:eastAsia="ru-RU"/>
    </w:rPr>
  </w:style>
  <w:style w:type="paragraph" w:customStyle="1" w:styleId="111">
    <w:name w:val="111"/>
    <w:basedOn w:val="a"/>
    <w:rsid w:val="00680446"/>
    <w:pPr>
      <w:spacing w:after="0" w:line="240" w:lineRule="auto"/>
    </w:pPr>
    <w:rPr>
      <w:rFonts w:ascii="Times New Roman CYR" w:eastAsia="Times New Roman" w:hAnsi="Times New Roman CYR" w:cs="Times New Roman CYR"/>
      <w:sz w:val="20"/>
      <w:szCs w:val="20"/>
      <w:lang w:eastAsia="ru-RU"/>
    </w:rPr>
  </w:style>
  <w:style w:type="paragraph" w:styleId="aff">
    <w:name w:val="Subtitle"/>
    <w:basedOn w:val="a"/>
    <w:link w:val="aff0"/>
    <w:qFormat/>
    <w:rsid w:val="00680446"/>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0">
    <w:name w:val="Подзаголовок Знак"/>
    <w:basedOn w:val="a0"/>
    <w:link w:val="aff"/>
    <w:rsid w:val="00680446"/>
    <w:rPr>
      <w:rFonts w:ascii="Cambria" w:eastAsia="Times New Roman" w:hAnsi="Cambria" w:cs="Times New Roman"/>
      <w:sz w:val="24"/>
      <w:szCs w:val="24"/>
      <w:lang w:val="x-none" w:eastAsia="x-none"/>
    </w:rPr>
  </w:style>
  <w:style w:type="character" w:customStyle="1" w:styleId="FontStyle46">
    <w:name w:val="Font Style46"/>
    <w:rsid w:val="00680446"/>
    <w:rPr>
      <w:rFonts w:ascii="Times New Roman" w:hAnsi="Times New Roman" w:cs="Times New Roman"/>
      <w:sz w:val="26"/>
      <w:szCs w:val="26"/>
    </w:rPr>
  </w:style>
  <w:style w:type="paragraph" w:styleId="HTML">
    <w:name w:val="HTML Preformatted"/>
    <w:basedOn w:val="a"/>
    <w:link w:val="HTML0"/>
    <w:uiPriority w:val="99"/>
    <w:rsid w:val="00680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680446"/>
    <w:rPr>
      <w:rFonts w:ascii="Courier New" w:eastAsia="Times New Roman" w:hAnsi="Courier New" w:cs="Times New Roman"/>
      <w:sz w:val="20"/>
      <w:szCs w:val="20"/>
      <w:lang w:val="x-none" w:eastAsia="x-none"/>
    </w:rPr>
  </w:style>
  <w:style w:type="paragraph" w:customStyle="1" w:styleId="222">
    <w:name w:val="222"/>
    <w:basedOn w:val="a"/>
    <w:rsid w:val="00680446"/>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
    <w:rsid w:val="00680446"/>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68044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
    <w:next w:val="a"/>
    <w:qFormat/>
    <w:rsid w:val="00680446"/>
    <w:pPr>
      <w:spacing w:after="0" w:line="240" w:lineRule="auto"/>
      <w:ind w:right="-6672"/>
      <w:jc w:val="both"/>
    </w:pPr>
    <w:rPr>
      <w:rFonts w:ascii="Times New Roman" w:eastAsia="Times New Roman" w:hAnsi="Times New Roman" w:cs="Times New Roman"/>
      <w:b/>
      <w:bCs/>
      <w:sz w:val="20"/>
      <w:szCs w:val="20"/>
      <w:lang w:eastAsia="ru-RU"/>
    </w:rPr>
  </w:style>
  <w:style w:type="paragraph" w:styleId="aff2">
    <w:name w:val="Plain Text"/>
    <w:basedOn w:val="a"/>
    <w:link w:val="aff3"/>
    <w:rsid w:val="00680446"/>
    <w:pPr>
      <w:spacing w:after="0" w:line="240" w:lineRule="auto"/>
    </w:pPr>
    <w:rPr>
      <w:rFonts w:ascii="Courier New" w:eastAsia="Times New Roman" w:hAnsi="Courier New" w:cs="Times New Roman"/>
      <w:sz w:val="20"/>
      <w:szCs w:val="20"/>
      <w:lang w:val="x-none" w:eastAsia="x-none"/>
    </w:rPr>
  </w:style>
  <w:style w:type="character" w:customStyle="1" w:styleId="aff3">
    <w:name w:val="Текст Знак"/>
    <w:basedOn w:val="a0"/>
    <w:link w:val="aff2"/>
    <w:rsid w:val="00680446"/>
    <w:rPr>
      <w:rFonts w:ascii="Courier New" w:eastAsia="Times New Roman" w:hAnsi="Courier New" w:cs="Times New Roman"/>
      <w:sz w:val="20"/>
      <w:szCs w:val="20"/>
      <w:lang w:val="x-none" w:eastAsia="x-none"/>
    </w:rPr>
  </w:style>
  <w:style w:type="paragraph" w:customStyle="1" w:styleId="ConsNonformat">
    <w:name w:val="ConsNonformat"/>
    <w:rsid w:val="0068044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uiPriority w:val="99"/>
    <w:rsid w:val="00680446"/>
    <w:rPr>
      <w:rFonts w:cs="Times New Roman"/>
      <w:color w:val="800080"/>
      <w:u w:val="single"/>
    </w:rPr>
  </w:style>
  <w:style w:type="character" w:customStyle="1" w:styleId="spanheaderlot21">
    <w:name w:val="span_header_lot_21"/>
    <w:rsid w:val="00680446"/>
    <w:rPr>
      <w:rFonts w:cs="Times New Roman"/>
      <w:b/>
      <w:bCs/>
      <w:sz w:val="20"/>
      <w:szCs w:val="20"/>
    </w:rPr>
  </w:style>
  <w:style w:type="paragraph" w:styleId="29">
    <w:name w:val="List Bullet 2"/>
    <w:basedOn w:val="a"/>
    <w:autoRedefine/>
    <w:rsid w:val="0068044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
    <w:autoRedefine/>
    <w:rsid w:val="0068044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5">
    <w:name w:val="List Number"/>
    <w:basedOn w:val="a"/>
    <w:rsid w:val="00680446"/>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6">
    <w:name w:val="Note Heading"/>
    <w:basedOn w:val="a"/>
    <w:next w:val="a"/>
    <w:link w:val="aff7"/>
    <w:rsid w:val="0068044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7">
    <w:name w:val="Заголовок записки Знак"/>
    <w:basedOn w:val="a0"/>
    <w:link w:val="aff6"/>
    <w:rsid w:val="00680446"/>
    <w:rPr>
      <w:rFonts w:ascii="Times New Roman" w:eastAsia="Times New Roman" w:hAnsi="Times New Roman" w:cs="Times New Roman"/>
      <w:sz w:val="24"/>
      <w:szCs w:val="24"/>
      <w:lang w:val="x-none" w:eastAsia="x-none"/>
    </w:rPr>
  </w:style>
  <w:style w:type="paragraph" w:customStyle="1" w:styleId="Style1">
    <w:name w:val="Style1"/>
    <w:basedOn w:val="a"/>
    <w:rsid w:val="00680446"/>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680446"/>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680446"/>
    <w:pPr>
      <w:tabs>
        <w:tab w:val="num" w:pos="720"/>
      </w:tabs>
    </w:pPr>
  </w:style>
  <w:style w:type="paragraph" w:customStyle="1" w:styleId="Style3">
    <w:name w:val="Style3"/>
    <w:basedOn w:val="Simlple"/>
    <w:next w:val="Simlple"/>
    <w:rsid w:val="00680446"/>
    <w:pPr>
      <w:tabs>
        <w:tab w:val="num" w:pos="720"/>
      </w:tabs>
      <w:ind w:firstLine="567"/>
    </w:pPr>
  </w:style>
  <w:style w:type="character" w:customStyle="1" w:styleId="71">
    <w:name w:val="Знак Знак7"/>
    <w:locked/>
    <w:rsid w:val="00680446"/>
    <w:rPr>
      <w:rFonts w:cs="Times New Roman"/>
      <w:b/>
      <w:bCs/>
      <w:i/>
      <w:iCs/>
      <w:snapToGrid w:val="0"/>
      <w:sz w:val="24"/>
      <w:szCs w:val="24"/>
      <w:lang w:val="ru-RU" w:eastAsia="ru-RU"/>
    </w:rPr>
  </w:style>
  <w:style w:type="character" w:customStyle="1" w:styleId="3d">
    <w:name w:val="Знак Знак3"/>
    <w:rsid w:val="00680446"/>
    <w:rPr>
      <w:rFonts w:cs="Times New Roman"/>
      <w:b/>
      <w:bCs/>
      <w:i/>
      <w:iCs/>
      <w:snapToGrid w:val="0"/>
      <w:sz w:val="28"/>
      <w:szCs w:val="28"/>
    </w:rPr>
  </w:style>
  <w:style w:type="paragraph" w:customStyle="1" w:styleId="bulletin">
    <w:name w:val="bulletin"/>
    <w:basedOn w:val="24"/>
    <w:rsid w:val="0068044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5"/>
    <w:rsid w:val="0068044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680446"/>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680446"/>
    <w:rPr>
      <w:rFonts w:cs="Times New Roman"/>
      <w:sz w:val="24"/>
      <w:szCs w:val="24"/>
    </w:rPr>
  </w:style>
  <w:style w:type="paragraph" w:customStyle="1" w:styleId="15">
    <w:name w:val="Абзац списка1"/>
    <w:basedOn w:val="a"/>
    <w:rsid w:val="00680446"/>
    <w:pPr>
      <w:spacing w:after="200" w:line="276" w:lineRule="auto"/>
      <w:ind w:left="720"/>
    </w:pPr>
    <w:rPr>
      <w:rFonts w:ascii="Calibri" w:eastAsia="Times New Roman" w:hAnsi="Calibri" w:cs="Calibri"/>
      <w:lang w:eastAsia="ru-RU"/>
    </w:rPr>
  </w:style>
  <w:style w:type="character" w:customStyle="1" w:styleId="43">
    <w:name w:val="Знак Знак4"/>
    <w:rsid w:val="00680446"/>
    <w:rPr>
      <w:rFonts w:cs="Times New Roman"/>
      <w:b/>
      <w:bCs/>
      <w:sz w:val="28"/>
      <w:szCs w:val="28"/>
    </w:rPr>
  </w:style>
  <w:style w:type="paragraph" w:styleId="aff8">
    <w:name w:val="Body Text First Indent"/>
    <w:basedOn w:val="ac"/>
    <w:link w:val="aff9"/>
    <w:rsid w:val="00680446"/>
    <w:pPr>
      <w:spacing w:after="120"/>
      <w:ind w:firstLine="210"/>
      <w:jc w:val="left"/>
    </w:pPr>
    <w:rPr>
      <w:sz w:val="20"/>
      <w:szCs w:val="20"/>
    </w:rPr>
  </w:style>
  <w:style w:type="character" w:customStyle="1" w:styleId="aff9">
    <w:name w:val="Красная строка Знак"/>
    <w:basedOn w:val="ad"/>
    <w:link w:val="aff8"/>
    <w:rsid w:val="00680446"/>
    <w:rPr>
      <w:rFonts w:ascii="Times New Roman" w:eastAsia="Times New Roman" w:hAnsi="Times New Roman" w:cs="Times New Roman"/>
      <w:sz w:val="20"/>
      <w:szCs w:val="20"/>
      <w:lang w:eastAsia="ru-RU"/>
    </w:rPr>
  </w:style>
  <w:style w:type="paragraph" w:styleId="affa">
    <w:name w:val="List"/>
    <w:basedOn w:val="a"/>
    <w:rsid w:val="00680446"/>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f1"/>
    <w:link w:val="2b"/>
    <w:rsid w:val="00680446"/>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2"/>
    <w:link w:val="2a"/>
    <w:rsid w:val="00680446"/>
    <w:rPr>
      <w:rFonts w:ascii="Times New Roman" w:eastAsia="Times New Roman" w:hAnsi="Times New Roman" w:cs="Times New Roman"/>
      <w:sz w:val="20"/>
      <w:szCs w:val="20"/>
      <w:lang w:val="en-GB" w:eastAsia="ru-RU"/>
    </w:rPr>
  </w:style>
  <w:style w:type="paragraph" w:customStyle="1" w:styleId="2c">
    <w:name w:val="ШТ Назв.2"/>
    <w:basedOn w:val="a"/>
    <w:rsid w:val="00680446"/>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680446"/>
    <w:rPr>
      <w:rFonts w:cs="Times New Roman"/>
      <w:sz w:val="24"/>
      <w:szCs w:val="24"/>
    </w:rPr>
  </w:style>
  <w:style w:type="paragraph" w:customStyle="1" w:styleId="style4">
    <w:name w:val="style4"/>
    <w:basedOn w:val="a"/>
    <w:rsid w:val="006804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680446"/>
    <w:rPr>
      <w:rFonts w:cs="Times New Roman"/>
      <w:lang w:val="ru-RU" w:eastAsia="ru-RU"/>
    </w:rPr>
  </w:style>
  <w:style w:type="character" w:customStyle="1" w:styleId="text">
    <w:name w:val="text"/>
    <w:rsid w:val="00680446"/>
    <w:rPr>
      <w:rFonts w:cs="Times New Roman"/>
    </w:rPr>
  </w:style>
  <w:style w:type="character" w:customStyle="1" w:styleId="62">
    <w:name w:val="Знак Знак6"/>
    <w:locked/>
    <w:rsid w:val="00680446"/>
    <w:rPr>
      <w:rFonts w:cs="Times New Roman"/>
      <w:sz w:val="24"/>
      <w:szCs w:val="24"/>
      <w:lang w:val="ru-RU" w:eastAsia="ru-RU"/>
    </w:rPr>
  </w:style>
  <w:style w:type="character" w:customStyle="1" w:styleId="2e">
    <w:name w:val="Знак Знак2"/>
    <w:locked/>
    <w:rsid w:val="00680446"/>
    <w:rPr>
      <w:rFonts w:cs="Times New Roman"/>
      <w:sz w:val="24"/>
      <w:szCs w:val="24"/>
      <w:lang w:val="ru-RU" w:eastAsia="ru-RU"/>
    </w:rPr>
  </w:style>
  <w:style w:type="character" w:customStyle="1" w:styleId="affb">
    <w:name w:val="Знак Знак"/>
    <w:locked/>
    <w:rsid w:val="00680446"/>
    <w:rPr>
      <w:rFonts w:cs="Times New Roman"/>
      <w:b/>
      <w:bCs/>
      <w:i/>
      <w:iCs/>
      <w:snapToGrid w:val="0"/>
      <w:sz w:val="28"/>
      <w:szCs w:val="28"/>
      <w:lang w:val="ru-RU" w:eastAsia="ru-RU"/>
    </w:rPr>
  </w:style>
  <w:style w:type="character" w:customStyle="1" w:styleId="16">
    <w:name w:val="Знак Знак1"/>
    <w:locked/>
    <w:rsid w:val="00680446"/>
    <w:rPr>
      <w:rFonts w:cs="Times New Roman"/>
      <w:b/>
      <w:bCs/>
      <w:i/>
      <w:iCs/>
      <w:snapToGrid w:val="0"/>
      <w:sz w:val="24"/>
      <w:szCs w:val="24"/>
      <w:lang w:val="ru-RU" w:eastAsia="ru-RU"/>
    </w:rPr>
  </w:style>
  <w:style w:type="character" w:customStyle="1" w:styleId="212">
    <w:name w:val="Знак2 Знак Знак1"/>
    <w:locked/>
    <w:rsid w:val="00680446"/>
    <w:rPr>
      <w:rFonts w:cs="Times New Roman"/>
      <w:sz w:val="24"/>
      <w:szCs w:val="24"/>
      <w:lang w:val="ru-RU" w:eastAsia="ru-RU"/>
    </w:rPr>
  </w:style>
  <w:style w:type="character" w:customStyle="1" w:styleId="710">
    <w:name w:val="Знак Знак71"/>
    <w:locked/>
    <w:rsid w:val="00680446"/>
    <w:rPr>
      <w:rFonts w:cs="Times New Roman"/>
      <w:b/>
      <w:bCs/>
      <w:i/>
      <w:iCs/>
      <w:snapToGrid w:val="0"/>
      <w:sz w:val="24"/>
      <w:szCs w:val="24"/>
      <w:lang w:val="ru-RU" w:eastAsia="ru-RU"/>
    </w:rPr>
  </w:style>
  <w:style w:type="character" w:customStyle="1" w:styleId="310">
    <w:name w:val="Знак Знак31"/>
    <w:rsid w:val="00680446"/>
    <w:rPr>
      <w:rFonts w:cs="Times New Roman"/>
      <w:b/>
      <w:bCs/>
      <w:i/>
      <w:iCs/>
      <w:snapToGrid w:val="0"/>
      <w:sz w:val="28"/>
      <w:szCs w:val="28"/>
    </w:rPr>
  </w:style>
  <w:style w:type="character" w:customStyle="1" w:styleId="510">
    <w:name w:val="Знак Знак51"/>
    <w:rsid w:val="00680446"/>
    <w:rPr>
      <w:rFonts w:cs="Times New Roman"/>
      <w:sz w:val="24"/>
      <w:szCs w:val="24"/>
    </w:rPr>
  </w:style>
  <w:style w:type="character" w:customStyle="1" w:styleId="410">
    <w:name w:val="Знак Знак41"/>
    <w:rsid w:val="00680446"/>
    <w:rPr>
      <w:rFonts w:cs="Times New Roman"/>
      <w:b/>
      <w:bCs/>
      <w:sz w:val="28"/>
      <w:szCs w:val="28"/>
    </w:rPr>
  </w:style>
  <w:style w:type="character" w:customStyle="1" w:styleId="220">
    <w:name w:val="Знак2 Знак Знак2"/>
    <w:rsid w:val="00680446"/>
    <w:rPr>
      <w:rFonts w:cs="Times New Roman"/>
      <w:sz w:val="24"/>
      <w:szCs w:val="24"/>
    </w:rPr>
  </w:style>
  <w:style w:type="character" w:styleId="affc">
    <w:name w:val="Emphasis"/>
    <w:qFormat/>
    <w:rsid w:val="00680446"/>
    <w:rPr>
      <w:rFonts w:cs="Times New Roman"/>
      <w:i/>
      <w:iCs/>
    </w:rPr>
  </w:style>
  <w:style w:type="paragraph" w:customStyle="1" w:styleId="desc2">
    <w:name w:val="desc2"/>
    <w:basedOn w:val="a"/>
    <w:rsid w:val="006804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680446"/>
    <w:rPr>
      <w:rFonts w:cs="Times New Roman"/>
    </w:rPr>
  </w:style>
  <w:style w:type="character" w:customStyle="1" w:styleId="nobr">
    <w:name w:val="nobr"/>
    <w:rsid w:val="00680446"/>
    <w:rPr>
      <w:rFonts w:cs="Times New Roman"/>
    </w:rPr>
  </w:style>
  <w:style w:type="character" w:customStyle="1" w:styleId="2110">
    <w:name w:val="Знак2 Знак Знак11"/>
    <w:rsid w:val="00680446"/>
    <w:rPr>
      <w:rFonts w:cs="Times New Roman"/>
      <w:sz w:val="24"/>
      <w:szCs w:val="24"/>
      <w:lang w:val="ru-RU" w:eastAsia="ru-RU"/>
    </w:rPr>
  </w:style>
  <w:style w:type="paragraph" w:customStyle="1" w:styleId="112">
    <w:name w:val="Обычный + 11 пт"/>
    <w:aliases w:val="полужирный,Серый 100%"/>
    <w:basedOn w:val="a"/>
    <w:rsid w:val="00680446"/>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7">
    <w:name w:val="Абзац списка1"/>
    <w:basedOn w:val="a"/>
    <w:rsid w:val="00680446"/>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680446"/>
    <w:rPr>
      <w:rFonts w:ascii="Arial" w:hAnsi="Arial" w:cs="Arial"/>
      <w:b/>
      <w:bCs/>
      <w:kern w:val="32"/>
      <w:sz w:val="32"/>
      <w:szCs w:val="32"/>
      <w:lang w:val="ru-RU" w:eastAsia="ru-RU"/>
    </w:rPr>
  </w:style>
  <w:style w:type="character" w:customStyle="1" w:styleId="113">
    <w:name w:val="Знак Знак11"/>
    <w:locked/>
    <w:rsid w:val="00680446"/>
    <w:rPr>
      <w:rFonts w:ascii="Arial" w:hAnsi="Arial" w:cs="Arial"/>
      <w:b/>
      <w:bCs/>
      <w:i/>
      <w:iCs/>
      <w:sz w:val="28"/>
      <w:szCs w:val="28"/>
      <w:lang w:val="ru-RU" w:eastAsia="ru-RU"/>
    </w:rPr>
  </w:style>
  <w:style w:type="character" w:customStyle="1" w:styleId="100">
    <w:name w:val="Знак Знак10"/>
    <w:rsid w:val="00680446"/>
    <w:rPr>
      <w:rFonts w:ascii="Arial" w:hAnsi="Arial" w:cs="Arial"/>
      <w:b/>
      <w:bCs/>
      <w:sz w:val="26"/>
      <w:szCs w:val="26"/>
      <w:lang w:val="ru-RU" w:eastAsia="ru-RU"/>
    </w:rPr>
  </w:style>
  <w:style w:type="character" w:customStyle="1" w:styleId="label">
    <w:name w:val="label"/>
    <w:rsid w:val="00680446"/>
    <w:rPr>
      <w:rFonts w:cs="Times New Roman"/>
    </w:rPr>
  </w:style>
  <w:style w:type="paragraph" w:customStyle="1" w:styleId="affd">
    <w:name w:val="Знак Знак Знак Знак"/>
    <w:basedOn w:val="a"/>
    <w:rsid w:val="00680446"/>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68044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680446"/>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680446"/>
    <w:pPr>
      <w:spacing w:after="0" w:line="240" w:lineRule="auto"/>
    </w:pPr>
    <w:rPr>
      <w:rFonts w:ascii="Arial" w:eastAsia="Times New Roman" w:hAnsi="Arial" w:cs="Arial"/>
      <w:b/>
      <w:bCs/>
      <w:lang w:eastAsia="ru-RU"/>
    </w:rPr>
  </w:style>
  <w:style w:type="paragraph" w:customStyle="1" w:styleId="Char">
    <w:name w:val="Char Знак Знак"/>
    <w:basedOn w:val="a"/>
    <w:rsid w:val="00680446"/>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68044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8044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68044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8">
    <w:name w:val="Знак1"/>
    <w:basedOn w:val="a"/>
    <w:rsid w:val="00680446"/>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680446"/>
    <w:pPr>
      <w:spacing w:after="200" w:line="276" w:lineRule="auto"/>
      <w:ind w:left="720"/>
    </w:pPr>
    <w:rPr>
      <w:rFonts w:ascii="Calibri" w:eastAsia="Times New Roman" w:hAnsi="Calibri" w:cs="Calibri"/>
      <w:lang w:eastAsia="ru-RU"/>
    </w:rPr>
  </w:style>
  <w:style w:type="paragraph" w:customStyle="1" w:styleId="Style9">
    <w:name w:val="Style9"/>
    <w:basedOn w:val="a"/>
    <w:rsid w:val="0068044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44">
    <w:name w:val="заголовок 4"/>
    <w:basedOn w:val="a"/>
    <w:next w:val="a"/>
    <w:rsid w:val="00680446"/>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xl42">
    <w:name w:val="xl42"/>
    <w:basedOn w:val="a"/>
    <w:rsid w:val="00680446"/>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w:b/>
      <w:bCs/>
      <w:sz w:val="24"/>
      <w:szCs w:val="24"/>
      <w:lang w:eastAsia="ru-RU"/>
    </w:rPr>
  </w:style>
  <w:style w:type="paragraph" w:customStyle="1" w:styleId="213">
    <w:name w:val="заголовок 21"/>
    <w:basedOn w:val="a"/>
    <w:next w:val="a"/>
    <w:rsid w:val="00680446"/>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221">
    <w:name w:val="Основной текст 22"/>
    <w:basedOn w:val="a"/>
    <w:rsid w:val="00680446"/>
    <w:pPr>
      <w:widowControl w:val="0"/>
      <w:spacing w:after="0" w:line="280" w:lineRule="auto"/>
      <w:ind w:firstLine="720"/>
      <w:jc w:val="both"/>
    </w:pPr>
    <w:rPr>
      <w:rFonts w:ascii="NTTierce" w:eastAsia="Times New Roman" w:hAnsi="NTTierce" w:cs="Times New Roman"/>
      <w:sz w:val="24"/>
      <w:szCs w:val="20"/>
      <w:lang w:eastAsia="ru-RU"/>
    </w:rPr>
  </w:style>
  <w:style w:type="character" w:customStyle="1" w:styleId="auto">
    <w:name w:val="_auto"/>
    <w:basedOn w:val="a0"/>
    <w:rsid w:val="00680446"/>
  </w:style>
  <w:style w:type="character" w:styleId="afff">
    <w:name w:val="annotation reference"/>
    <w:uiPriority w:val="99"/>
    <w:semiHidden/>
    <w:unhideWhenUsed/>
    <w:rsid w:val="00680446"/>
    <w:rPr>
      <w:sz w:val="16"/>
      <w:szCs w:val="16"/>
    </w:rPr>
  </w:style>
  <w:style w:type="paragraph" w:styleId="afff0">
    <w:name w:val="annotation text"/>
    <w:basedOn w:val="a"/>
    <w:link w:val="afff1"/>
    <w:uiPriority w:val="99"/>
    <w:semiHidden/>
    <w:unhideWhenUsed/>
    <w:rsid w:val="0068044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примечания Знак"/>
    <w:basedOn w:val="a0"/>
    <w:link w:val="afff0"/>
    <w:uiPriority w:val="99"/>
    <w:semiHidden/>
    <w:rsid w:val="00680446"/>
    <w:rPr>
      <w:rFonts w:ascii="Times New Roman" w:eastAsia="Times New Roman" w:hAnsi="Times New Roman" w:cs="Times New Roman"/>
      <w:sz w:val="20"/>
      <w:szCs w:val="20"/>
      <w:lang w:eastAsia="ru-RU"/>
    </w:rPr>
  </w:style>
  <w:style w:type="paragraph" w:styleId="afff2">
    <w:name w:val="annotation subject"/>
    <w:basedOn w:val="afff0"/>
    <w:next w:val="afff0"/>
    <w:link w:val="afff3"/>
    <w:uiPriority w:val="99"/>
    <w:semiHidden/>
    <w:unhideWhenUsed/>
    <w:rsid w:val="00680446"/>
    <w:rPr>
      <w:b/>
      <w:bCs/>
    </w:rPr>
  </w:style>
  <w:style w:type="character" w:customStyle="1" w:styleId="afff3">
    <w:name w:val="Тема примечания Знак"/>
    <w:basedOn w:val="afff1"/>
    <w:link w:val="afff2"/>
    <w:uiPriority w:val="99"/>
    <w:semiHidden/>
    <w:rsid w:val="00680446"/>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781685929">
      <w:bodyDiv w:val="1"/>
      <w:marLeft w:val="0"/>
      <w:marRight w:val="0"/>
      <w:marTop w:val="0"/>
      <w:marBottom w:val="0"/>
      <w:divBdr>
        <w:top w:val="none" w:sz="0" w:space="0" w:color="auto"/>
        <w:left w:val="none" w:sz="0" w:space="0" w:color="auto"/>
        <w:bottom w:val="none" w:sz="0" w:space="0" w:color="auto"/>
        <w:right w:val="none" w:sz="0" w:space="0" w:color="auto"/>
      </w:divBdr>
      <w:divsChild>
        <w:div w:id="785346871">
          <w:marLeft w:val="0"/>
          <w:marRight w:val="0"/>
          <w:marTop w:val="0"/>
          <w:marBottom w:val="0"/>
          <w:divBdr>
            <w:top w:val="none" w:sz="0" w:space="0" w:color="auto"/>
            <w:left w:val="none" w:sz="0" w:space="0" w:color="auto"/>
            <w:bottom w:val="none" w:sz="0" w:space="0" w:color="auto"/>
            <w:right w:val="none" w:sz="0" w:space="0" w:color="auto"/>
          </w:divBdr>
        </w:div>
        <w:div w:id="1940521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2B2EB-09FE-4799-B72F-5F563AB40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1289</TotalTime>
  <Pages>19</Pages>
  <Words>6188</Words>
  <Characters>35277</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Артём</cp:lastModifiedBy>
  <cp:revision>1167</cp:revision>
  <dcterms:created xsi:type="dcterms:W3CDTF">2023-01-17T14:36:00Z</dcterms:created>
  <dcterms:modified xsi:type="dcterms:W3CDTF">2023-11-23T11:02:00Z</dcterms:modified>
</cp:coreProperties>
</file>