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5B5C" w:rsidRPr="000127A1" w:rsidRDefault="00505B5C" w:rsidP="00505B5C">
      <w:pPr>
        <w:spacing w:line="240" w:lineRule="auto"/>
        <w:ind w:firstLine="426"/>
        <w:jc w:val="center"/>
        <w:rPr>
          <w:rFonts w:ascii="Times New Roman" w:eastAsia="Calibri" w:hAnsi="Times New Roman" w:cs="Times New Roman"/>
          <w:b/>
          <w:sz w:val="24"/>
          <w:szCs w:val="24"/>
        </w:rPr>
      </w:pPr>
      <w:r w:rsidRPr="000127A1">
        <w:rPr>
          <w:rFonts w:ascii="Times New Roman" w:eastAsia="Calibri" w:hAnsi="Times New Roman" w:cs="Times New Roman"/>
          <w:b/>
          <w:sz w:val="24"/>
          <w:szCs w:val="24"/>
        </w:rPr>
        <w:t>КОНТРАКТ №</w:t>
      </w:r>
      <w:r w:rsidRPr="000127A1">
        <w:rPr>
          <w:rFonts w:ascii="Times New Roman" w:hAnsi="Times New Roman" w:cs="Times New Roman"/>
          <w:color w:val="000000"/>
          <w:sz w:val="24"/>
          <w:szCs w:val="24"/>
        </w:rPr>
        <w:t xml:space="preserve"> </w:t>
      </w:r>
    </w:p>
    <w:p w:rsidR="00505B5C" w:rsidRPr="000127A1" w:rsidRDefault="00505B5C" w:rsidP="00505B5C">
      <w:pPr>
        <w:tabs>
          <w:tab w:val="left" w:pos="1620"/>
        </w:tabs>
        <w:suppressAutoHyphens/>
        <w:spacing w:after="0" w:line="240" w:lineRule="auto"/>
        <w:jc w:val="center"/>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Санкт-Петербург </w:t>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00302006">
        <w:rPr>
          <w:rFonts w:ascii="Times New Roman" w:eastAsia="Times New Roman" w:hAnsi="Times New Roman" w:cs="Times New Roman"/>
          <w:sz w:val="24"/>
          <w:szCs w:val="24"/>
          <w:lang w:eastAsia="ar-SA"/>
        </w:rPr>
        <w:t xml:space="preserve">             </w:t>
      </w:r>
      <w:proofErr w:type="gramStart"/>
      <w:r w:rsidR="0030200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 «</w:t>
      </w:r>
      <w:proofErr w:type="gramEnd"/>
      <w:r w:rsidRPr="000127A1">
        <w:rPr>
          <w:rFonts w:ascii="Times New Roman" w:eastAsia="Times New Roman" w:hAnsi="Times New Roman" w:cs="Times New Roman"/>
          <w:sz w:val="24"/>
          <w:szCs w:val="24"/>
          <w:lang w:eastAsia="ar-SA"/>
        </w:rPr>
        <w:t>__» _____</w:t>
      </w:r>
      <w:r>
        <w:rPr>
          <w:rFonts w:ascii="Times New Roman" w:eastAsia="Times New Roman" w:hAnsi="Times New Roman" w:cs="Times New Roman"/>
          <w:sz w:val="24"/>
          <w:szCs w:val="24"/>
          <w:lang w:eastAsia="ar-SA"/>
        </w:rPr>
        <w:t>___</w:t>
      </w:r>
      <w:r w:rsidRPr="000127A1">
        <w:rPr>
          <w:rFonts w:ascii="Times New Roman" w:eastAsia="Times New Roman" w:hAnsi="Times New Roman" w:cs="Times New Roman"/>
          <w:sz w:val="24"/>
          <w:szCs w:val="24"/>
          <w:lang w:eastAsia="ar-SA"/>
        </w:rPr>
        <w:t>_202</w:t>
      </w:r>
      <w:r w:rsidR="00AB5FBF">
        <w:rPr>
          <w:rFonts w:ascii="Times New Roman" w:eastAsia="Times New Roman" w:hAnsi="Times New Roman" w:cs="Times New Roman"/>
          <w:sz w:val="24"/>
          <w:szCs w:val="24"/>
          <w:lang w:eastAsia="ar-SA"/>
        </w:rPr>
        <w:t>3</w:t>
      </w:r>
      <w:r w:rsidRPr="000127A1">
        <w:rPr>
          <w:rFonts w:ascii="Times New Roman" w:eastAsia="Times New Roman" w:hAnsi="Times New Roman" w:cs="Times New Roman"/>
          <w:sz w:val="24"/>
          <w:szCs w:val="24"/>
          <w:lang w:eastAsia="ar-SA"/>
        </w:rPr>
        <w:t>г.</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b/>
          <w:sz w:val="24"/>
          <w:szCs w:val="24"/>
          <w:lang w:eastAsia="ar-SA"/>
        </w:rPr>
        <w:t xml:space="preserve">Государственное бюджетное учреждение </w:t>
      </w:r>
      <w:r w:rsidR="00621810">
        <w:rPr>
          <w:rFonts w:ascii="Times New Roman" w:eastAsia="Times New Roman" w:hAnsi="Times New Roman" w:cs="Times New Roman"/>
          <w:b/>
          <w:sz w:val="24"/>
          <w:szCs w:val="24"/>
          <w:lang w:eastAsia="ar-SA"/>
        </w:rPr>
        <w:t xml:space="preserve">дополнительного образования </w:t>
      </w:r>
      <w:r w:rsidRPr="000127A1">
        <w:rPr>
          <w:rFonts w:ascii="Times New Roman" w:eastAsia="Times New Roman" w:hAnsi="Times New Roman" w:cs="Times New Roman"/>
          <w:b/>
          <w:sz w:val="24"/>
          <w:szCs w:val="24"/>
          <w:lang w:eastAsia="ar-SA"/>
        </w:rPr>
        <w:t>спортивная школа олимпийского резерва №3 Калининского района Санкт-Петербурга</w:t>
      </w:r>
      <w:r w:rsidRPr="000127A1">
        <w:rPr>
          <w:rFonts w:ascii="Times New Roman" w:eastAsia="Times New Roman" w:hAnsi="Times New Roman" w:cs="Times New Roman"/>
          <w:sz w:val="24"/>
          <w:szCs w:val="24"/>
          <w:lang w:eastAsia="ar-SA"/>
        </w:rPr>
        <w:t xml:space="preserve">, именуемое в дальнейшем </w:t>
      </w:r>
      <w:r w:rsidRPr="000127A1">
        <w:rPr>
          <w:rFonts w:ascii="Times New Roman" w:eastAsia="Times New Roman" w:hAnsi="Times New Roman" w:cs="Times New Roman"/>
          <w:b/>
          <w:bCs/>
          <w:sz w:val="24"/>
          <w:szCs w:val="24"/>
          <w:lang w:eastAsia="ar-SA"/>
        </w:rPr>
        <w:t>«Заказчик»</w:t>
      </w:r>
      <w:r w:rsidRPr="000127A1">
        <w:rPr>
          <w:rFonts w:ascii="Times New Roman" w:eastAsia="Times New Roman" w:hAnsi="Times New Roman" w:cs="Times New Roman"/>
          <w:sz w:val="24"/>
          <w:szCs w:val="24"/>
          <w:lang w:eastAsia="ar-SA"/>
        </w:rPr>
        <w:t xml:space="preserve">, в лице__________________________, действующего на основании </w:t>
      </w:r>
      <w:r w:rsidR="00197D5F">
        <w:rPr>
          <w:rFonts w:ascii="Times New Roman" w:eastAsia="Times New Roman" w:hAnsi="Times New Roman" w:cs="Times New Roman"/>
          <w:sz w:val="24"/>
          <w:szCs w:val="24"/>
          <w:lang w:eastAsia="ar-SA"/>
        </w:rPr>
        <w:t>______</w:t>
      </w:r>
      <w:r w:rsidRPr="000127A1">
        <w:rPr>
          <w:rFonts w:ascii="Times New Roman" w:eastAsia="Times New Roman" w:hAnsi="Times New Roman" w:cs="Times New Roman"/>
          <w:sz w:val="24"/>
          <w:szCs w:val="24"/>
          <w:lang w:eastAsia="ar-SA"/>
        </w:rPr>
        <w:t xml:space="preserve">, с одной стороны, и </w:t>
      </w:r>
      <w:r w:rsidRPr="000127A1">
        <w:rPr>
          <w:rFonts w:ascii="Times New Roman" w:eastAsia="Times New Roman" w:hAnsi="Times New Roman" w:cs="Times New Roman"/>
          <w:b/>
          <w:sz w:val="24"/>
          <w:szCs w:val="24"/>
          <w:lang w:eastAsia="ar-SA"/>
        </w:rPr>
        <w:t xml:space="preserve">_____________________, </w:t>
      </w:r>
      <w:r w:rsidRPr="000127A1">
        <w:rPr>
          <w:rFonts w:ascii="Times New Roman" w:eastAsia="Times New Roman" w:hAnsi="Times New Roman" w:cs="Times New Roman"/>
          <w:sz w:val="24"/>
          <w:szCs w:val="24"/>
          <w:lang w:eastAsia="ar-SA"/>
        </w:rPr>
        <w:t xml:space="preserve">именуемый в дальнейшем </w:t>
      </w:r>
      <w:r w:rsidRPr="000127A1">
        <w:rPr>
          <w:rFonts w:ascii="Times New Roman" w:eastAsia="Times New Roman" w:hAnsi="Times New Roman" w:cs="Times New Roman"/>
          <w:b/>
          <w:sz w:val="24"/>
          <w:szCs w:val="24"/>
          <w:lang w:eastAsia="ar-SA"/>
        </w:rPr>
        <w:t>«Поставщик</w:t>
      </w:r>
      <w:r w:rsidRPr="00197D5F">
        <w:rPr>
          <w:rFonts w:ascii="Times New Roman" w:eastAsia="Times New Roman" w:hAnsi="Times New Roman" w:cs="Times New Roman"/>
          <w:sz w:val="24"/>
          <w:szCs w:val="24"/>
          <w:lang w:eastAsia="ar-SA"/>
        </w:rPr>
        <w:t xml:space="preserve">», </w:t>
      </w:r>
      <w:r w:rsidR="00197D5F" w:rsidRPr="00197D5F">
        <w:rPr>
          <w:rFonts w:ascii="Times New Roman" w:eastAsia="Times New Roman" w:hAnsi="Times New Roman" w:cs="Times New Roman"/>
          <w:sz w:val="24"/>
          <w:szCs w:val="24"/>
          <w:lang w:eastAsia="ar-SA"/>
        </w:rPr>
        <w:t>в лице</w:t>
      </w:r>
      <w:r w:rsidR="00197D5F">
        <w:rPr>
          <w:rFonts w:ascii="Times New Roman" w:eastAsia="Times New Roman" w:hAnsi="Times New Roman" w:cs="Times New Roman"/>
          <w:b/>
          <w:sz w:val="24"/>
          <w:szCs w:val="24"/>
          <w:lang w:eastAsia="ar-SA"/>
        </w:rPr>
        <w:t xml:space="preserve">___________, </w:t>
      </w:r>
      <w:r w:rsidRPr="000127A1">
        <w:rPr>
          <w:rFonts w:ascii="Times New Roman" w:eastAsia="Times New Roman" w:hAnsi="Times New Roman" w:cs="Times New Roman"/>
          <w:sz w:val="24"/>
          <w:szCs w:val="24"/>
          <w:lang w:eastAsia="ar-SA"/>
        </w:rPr>
        <w:t>действующ</w:t>
      </w:r>
      <w:r w:rsidR="00197D5F">
        <w:rPr>
          <w:rFonts w:ascii="Times New Roman" w:eastAsia="Times New Roman" w:hAnsi="Times New Roman" w:cs="Times New Roman"/>
          <w:sz w:val="24"/>
          <w:szCs w:val="24"/>
          <w:lang w:eastAsia="ar-SA"/>
        </w:rPr>
        <w:t>его</w:t>
      </w:r>
      <w:r w:rsidRPr="000127A1">
        <w:rPr>
          <w:rFonts w:ascii="Times New Roman" w:eastAsia="Times New Roman" w:hAnsi="Times New Roman" w:cs="Times New Roman"/>
          <w:sz w:val="24"/>
          <w:szCs w:val="24"/>
          <w:lang w:eastAsia="ar-SA"/>
        </w:rPr>
        <w:t xml:space="preserve"> на основании________________________________, с другой стороны,</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ar-SA"/>
        </w:rPr>
        <w:t>совместно именуемые Стороны, заключили настоящий контракт (далее – Контракт) о нижеследующем:</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bCs/>
          <w:caps/>
          <w:sz w:val="24"/>
          <w:szCs w:val="24"/>
          <w:lang w:eastAsia="ar-SA"/>
        </w:rPr>
      </w:pPr>
    </w:p>
    <w:p w:rsidR="00505B5C" w:rsidRPr="000127A1" w:rsidRDefault="00505B5C" w:rsidP="00505B5C">
      <w:pPr>
        <w:suppressAutoHyphens/>
        <w:spacing w:after="0" w:line="240" w:lineRule="auto"/>
        <w:ind w:right="181"/>
        <w:jc w:val="center"/>
        <w:rPr>
          <w:rFonts w:ascii="Times New Roman" w:eastAsia="Times New Roman" w:hAnsi="Times New Roman" w:cs="Times New Roman"/>
          <w:spacing w:val="-11"/>
          <w:sz w:val="24"/>
          <w:szCs w:val="24"/>
          <w:lang w:eastAsia="ar-SA"/>
        </w:rPr>
      </w:pPr>
      <w:r w:rsidRPr="000127A1">
        <w:rPr>
          <w:rFonts w:ascii="Times New Roman" w:eastAsia="Times New Roman" w:hAnsi="Times New Roman" w:cs="Times New Roman"/>
          <w:b/>
          <w:bCs/>
          <w:caps/>
          <w:sz w:val="24"/>
          <w:szCs w:val="24"/>
          <w:lang w:eastAsia="ar-SA"/>
        </w:rPr>
        <w:t xml:space="preserve">1. </w:t>
      </w:r>
      <w:r w:rsidRPr="000127A1">
        <w:rPr>
          <w:rFonts w:ascii="Times New Roman" w:eastAsia="Times New Roman" w:hAnsi="Times New Roman" w:cs="Times New Roman"/>
          <w:b/>
          <w:bCs/>
          <w:sz w:val="24"/>
          <w:szCs w:val="24"/>
          <w:lang w:eastAsia="ar-SA"/>
        </w:rPr>
        <w:t>Предмет контракта</w:t>
      </w:r>
    </w:p>
    <w:p w:rsidR="00505B5C" w:rsidRPr="000127A1" w:rsidRDefault="00505B5C" w:rsidP="00505B5C">
      <w:pPr>
        <w:suppressAutoHyphens/>
        <w:spacing w:after="0" w:line="240" w:lineRule="auto"/>
        <w:ind w:right="181"/>
        <w:jc w:val="center"/>
        <w:rPr>
          <w:rFonts w:ascii="Times New Roman" w:eastAsia="Times New Roman" w:hAnsi="Times New Roman" w:cs="Times New Roman"/>
          <w:spacing w:val="-11"/>
          <w:sz w:val="24"/>
          <w:szCs w:val="24"/>
          <w:lang w:eastAsia="ar-SA"/>
        </w:rPr>
      </w:pPr>
    </w:p>
    <w:p w:rsidR="00505B5C" w:rsidRPr="000127A1" w:rsidRDefault="00505B5C" w:rsidP="00505B5C">
      <w:pPr>
        <w:suppressAutoHyphens/>
        <w:spacing w:after="0"/>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1.1. Поставщик обязуется </w:t>
      </w:r>
      <w:bookmarkStart w:id="0" w:name="_Hlk78804464"/>
      <w:r w:rsidRPr="000127A1">
        <w:rPr>
          <w:rFonts w:ascii="Times New Roman" w:eastAsia="Times New Roman" w:hAnsi="Times New Roman" w:cs="Times New Roman"/>
          <w:b/>
          <w:sz w:val="24"/>
          <w:szCs w:val="24"/>
          <w:lang w:eastAsia="ar-SA"/>
        </w:rPr>
        <w:t xml:space="preserve">поставить </w:t>
      </w:r>
      <w:bookmarkEnd w:id="0"/>
      <w:r w:rsidR="00F9286C" w:rsidRPr="00F9286C">
        <w:rPr>
          <w:rFonts w:ascii="Times New Roman" w:eastAsia="Times New Roman" w:hAnsi="Times New Roman" w:cs="Times New Roman"/>
          <w:b/>
          <w:sz w:val="24"/>
          <w:szCs w:val="24"/>
          <w:lang w:eastAsia="ar-SA"/>
        </w:rPr>
        <w:t>запчаст</w:t>
      </w:r>
      <w:r w:rsidR="00F9286C">
        <w:rPr>
          <w:rFonts w:ascii="Times New Roman" w:eastAsia="Times New Roman" w:hAnsi="Times New Roman" w:cs="Times New Roman"/>
          <w:b/>
          <w:sz w:val="24"/>
          <w:szCs w:val="24"/>
          <w:lang w:eastAsia="ar-SA"/>
        </w:rPr>
        <w:t>и</w:t>
      </w:r>
      <w:r w:rsidR="00F9286C" w:rsidRPr="00F9286C">
        <w:rPr>
          <w:rFonts w:ascii="Times New Roman" w:eastAsia="Times New Roman" w:hAnsi="Times New Roman" w:cs="Times New Roman"/>
          <w:b/>
          <w:sz w:val="24"/>
          <w:szCs w:val="24"/>
          <w:lang w:eastAsia="ar-SA"/>
        </w:rPr>
        <w:t xml:space="preserve"> (комплектующи</w:t>
      </w:r>
      <w:r w:rsidR="00F9286C">
        <w:rPr>
          <w:rFonts w:ascii="Times New Roman" w:eastAsia="Times New Roman" w:hAnsi="Times New Roman" w:cs="Times New Roman"/>
          <w:b/>
          <w:sz w:val="24"/>
          <w:szCs w:val="24"/>
          <w:lang w:eastAsia="ar-SA"/>
        </w:rPr>
        <w:t>е</w:t>
      </w:r>
      <w:r w:rsidR="00F9286C" w:rsidRPr="00F9286C">
        <w:rPr>
          <w:rFonts w:ascii="Times New Roman" w:eastAsia="Times New Roman" w:hAnsi="Times New Roman" w:cs="Times New Roman"/>
          <w:b/>
          <w:sz w:val="24"/>
          <w:szCs w:val="24"/>
          <w:lang w:eastAsia="ar-SA"/>
        </w:rPr>
        <w:t>)</w:t>
      </w:r>
      <w:r w:rsidR="00F9286C">
        <w:rPr>
          <w:rFonts w:ascii="Times New Roman" w:eastAsia="Times New Roman" w:hAnsi="Times New Roman" w:cs="Times New Roman"/>
          <w:b/>
          <w:sz w:val="24"/>
          <w:szCs w:val="24"/>
          <w:lang w:eastAsia="ar-SA"/>
        </w:rPr>
        <w:t xml:space="preserve"> для системы КСОБ</w:t>
      </w:r>
      <w:r w:rsidR="00611C26" w:rsidRPr="00611C26">
        <w:rPr>
          <w:rFonts w:ascii="Times New Roman" w:eastAsia="Times New Roman" w:hAnsi="Times New Roman" w:cs="Times New Roman"/>
          <w:b/>
          <w:sz w:val="24"/>
          <w:szCs w:val="24"/>
          <w:lang w:eastAsia="ar-SA"/>
        </w:rPr>
        <w:t xml:space="preserve"> </w:t>
      </w:r>
      <w:r w:rsidR="003823B1">
        <w:rPr>
          <w:rFonts w:ascii="Times New Roman" w:eastAsia="Times New Roman" w:hAnsi="Times New Roman" w:cs="Times New Roman"/>
          <w:b/>
          <w:sz w:val="24"/>
          <w:szCs w:val="24"/>
          <w:lang w:eastAsia="ar-SA"/>
        </w:rPr>
        <w:t>(</w:t>
      </w:r>
      <w:r w:rsidRPr="000127A1">
        <w:rPr>
          <w:rFonts w:ascii="Times New Roman" w:eastAsia="Times New Roman" w:hAnsi="Times New Roman" w:cs="Times New Roman"/>
          <w:sz w:val="24"/>
          <w:szCs w:val="24"/>
          <w:lang w:eastAsia="ar-SA"/>
        </w:rPr>
        <w:t>далее-товар)</w:t>
      </w:r>
      <w:r w:rsidRPr="000127A1">
        <w:rPr>
          <w:rFonts w:ascii="Times New Roman" w:eastAsia="Times New Roman" w:hAnsi="Times New Roman" w:cs="Times New Roman"/>
          <w:color w:val="FF0000"/>
          <w:sz w:val="24"/>
          <w:szCs w:val="24"/>
          <w:lang w:eastAsia="ar-SA"/>
        </w:rPr>
        <w:t xml:space="preserve"> </w:t>
      </w:r>
      <w:r w:rsidRPr="000127A1">
        <w:rPr>
          <w:rFonts w:ascii="Times New Roman" w:eastAsia="Times New Roman" w:hAnsi="Times New Roman" w:cs="Times New Roman"/>
          <w:sz w:val="24"/>
          <w:szCs w:val="24"/>
          <w:lang w:eastAsia="ar-SA"/>
        </w:rPr>
        <w:t>Заказчику, а Заказчик</w:t>
      </w:r>
      <w:r w:rsidRPr="000127A1">
        <w:rPr>
          <w:rFonts w:ascii="Times New Roman" w:eastAsia="Times New Roman" w:hAnsi="Times New Roman" w:cs="Times New Roman"/>
          <w:color w:val="FF0000"/>
          <w:sz w:val="24"/>
          <w:szCs w:val="24"/>
          <w:lang w:eastAsia="ar-SA"/>
        </w:rPr>
        <w:t xml:space="preserve"> </w:t>
      </w:r>
      <w:r w:rsidRPr="000127A1">
        <w:rPr>
          <w:rFonts w:ascii="Times New Roman" w:eastAsia="Times New Roman" w:hAnsi="Times New Roman" w:cs="Times New Roman"/>
          <w:sz w:val="24"/>
          <w:szCs w:val="24"/>
          <w:lang w:eastAsia="ar-SA"/>
        </w:rPr>
        <w:t>обязуется принять и обеспечить оплату поставленного товара.</w:t>
      </w:r>
    </w:p>
    <w:p w:rsidR="00505B5C" w:rsidRPr="000127A1" w:rsidRDefault="00505B5C" w:rsidP="00505B5C">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1.2. Объем (количество), ассортимент, цена товара определяются в Спецификации (Приложение № 1), являющейся неотъемлемой частью контракта.</w:t>
      </w:r>
    </w:p>
    <w:p w:rsidR="005C0E86" w:rsidRDefault="005C0E86" w:rsidP="005C0E86">
      <w:pPr>
        <w:spacing w:after="0" w:line="240" w:lineRule="auto"/>
        <w:ind w:firstLine="851"/>
        <w:contextualSpacing/>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1.3. Срок поставки товара: </w:t>
      </w:r>
      <w:r w:rsidR="00F9286C" w:rsidRPr="00F9286C">
        <w:rPr>
          <w:rFonts w:ascii="Times New Roman" w:eastAsia="Calibri" w:hAnsi="Times New Roman" w:cs="Times New Roman"/>
          <w:sz w:val="24"/>
          <w:szCs w:val="24"/>
          <w:lang w:eastAsia="ar-SA"/>
        </w:rPr>
        <w:t>в течение 5 рабочих дней с момента заключения контракта.</w:t>
      </w:r>
    </w:p>
    <w:p w:rsidR="008756C0" w:rsidRDefault="00505B5C" w:rsidP="00505B5C">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1.4. Место поставки товара: </w:t>
      </w:r>
      <w:r w:rsidR="00B43254" w:rsidRPr="00B43254">
        <w:rPr>
          <w:rFonts w:ascii="Times New Roman" w:eastAsia="Calibri" w:hAnsi="Times New Roman" w:cs="Times New Roman"/>
          <w:sz w:val="24"/>
          <w:szCs w:val="24"/>
          <w:lang w:eastAsia="ar-SA"/>
        </w:rPr>
        <w:t>г. Санкт-Петербург, ул. Ушинского, д.10 корп. 2, литер А.</w:t>
      </w:r>
    </w:p>
    <w:p w:rsidR="00B43254" w:rsidRPr="000127A1" w:rsidRDefault="00B43254" w:rsidP="00505B5C">
      <w:pPr>
        <w:spacing w:after="0" w:line="240" w:lineRule="auto"/>
        <w:ind w:firstLine="851"/>
        <w:contextualSpacing/>
        <w:jc w:val="both"/>
        <w:rPr>
          <w:rFonts w:ascii="Times New Roman" w:eastAsia="Calibri" w:hAnsi="Times New Roman" w:cs="Times New Roman"/>
          <w:sz w:val="24"/>
          <w:szCs w:val="24"/>
          <w:lang w:eastAsia="ar-SA"/>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2. Цена Контракта</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pacing w:after="0" w:line="240" w:lineRule="auto"/>
        <w:ind w:firstLine="851"/>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sz w:val="24"/>
          <w:szCs w:val="24"/>
          <w:lang w:eastAsia="ru-RU"/>
        </w:rPr>
        <w:t xml:space="preserve">2.1. Цена контракта составляет ________________ (___________________) рублей______ копеек, в том числе НДС 20% – _________________________ руб., (НДС не облагается - </w:t>
      </w:r>
      <w:proofErr w:type="spellStart"/>
      <w:r w:rsidRPr="000127A1">
        <w:rPr>
          <w:rFonts w:ascii="Times New Roman" w:eastAsia="Times New Roman" w:hAnsi="Times New Roman" w:cs="Times New Roman"/>
          <w:sz w:val="24"/>
          <w:szCs w:val="24"/>
          <w:lang w:eastAsia="ru-RU"/>
        </w:rPr>
        <w:t>ст</w:t>
      </w:r>
      <w:proofErr w:type="spellEnd"/>
      <w:r w:rsidRPr="000127A1">
        <w:rPr>
          <w:rFonts w:ascii="Times New Roman" w:eastAsia="Times New Roman" w:hAnsi="Times New Roman" w:cs="Times New Roman"/>
          <w:sz w:val="24"/>
          <w:szCs w:val="24"/>
          <w:lang w:eastAsia="ru-RU"/>
        </w:rPr>
        <w:t xml:space="preserve"> ___________ НК РФ).</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2.2. Оплата по Контракту осуществляется в рублях Российской Федерации.</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2.3. </w:t>
      </w:r>
      <w:r w:rsidRPr="000127A1">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w:t>
      </w:r>
      <w:r w:rsidRPr="000127A1">
        <w:rPr>
          <w:rFonts w:ascii="Times New Roman" w:eastAsia="Times New Roman" w:hAnsi="Times New Roman" w:cs="Times New Roman"/>
          <w:sz w:val="24"/>
          <w:szCs w:val="24"/>
          <w:lang w:eastAsia="ru-RU"/>
        </w:rPr>
        <w:br/>
        <w:t>5 апреля 2013 года № 44-ФЗ «О контрактной системе в сфере закупок товаров, работ, услуг для обеспечения государственных и муниципальных нужд»:</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05B5C" w:rsidRPr="000127A1" w:rsidRDefault="00505B5C" w:rsidP="00505B5C">
      <w:pPr>
        <w:shd w:val="clear" w:color="auto" w:fill="FFFFFF"/>
        <w:spacing w:after="0" w:line="240" w:lineRule="auto"/>
        <w:ind w:firstLine="851"/>
        <w:jc w:val="both"/>
        <w:rPr>
          <w:rFonts w:ascii="Times New Roman" w:eastAsia="Calibri" w:hAnsi="Times New Roman" w:cs="Times New Roman"/>
          <w:sz w:val="24"/>
          <w:szCs w:val="24"/>
        </w:rPr>
      </w:pPr>
      <w:r w:rsidRPr="000127A1">
        <w:rPr>
          <w:rFonts w:ascii="Times New Roman" w:eastAsia="Times New Roman" w:hAnsi="Times New Roman" w:cs="Times New Roman"/>
          <w:sz w:val="24"/>
          <w:szCs w:val="24"/>
          <w:lang w:eastAsia="ru-RU"/>
        </w:rPr>
        <w:t>3) с</w:t>
      </w:r>
      <w:r w:rsidRPr="000127A1">
        <w:rPr>
          <w:rFonts w:ascii="Times New Roman" w:eastAsia="Calibri" w:hAnsi="Times New Roman" w:cs="Times New Roman"/>
          <w:sz w:val="24"/>
          <w:szCs w:val="24"/>
        </w:rPr>
        <w:t xml:space="preserve">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sidRPr="000127A1">
        <w:rPr>
          <w:rFonts w:ascii="Times New Roman" w:eastAsia="Calibri" w:hAnsi="Times New Roman" w:cs="Times New Roman"/>
          <w:sz w:val="24"/>
          <w:szCs w:val="24"/>
        </w:rPr>
        <w:lastRenderedPageBreak/>
        <w:t>обязательные платежи подлежат уплате в бюджеты бюджетной системы Российской Федерации Заказчиком</w:t>
      </w:r>
    </w:p>
    <w:p w:rsidR="00505B5C" w:rsidRPr="000127A1" w:rsidRDefault="00505B5C" w:rsidP="00505B5C">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2.4. В стоимость контракта включены все расходы на доставку товара, погрузо-разгрузочные работы, подъем на этажи, своевременный вывоз упаковочной тары, страхование, сертификация, перевозку, расходы на уплату налогов, сборов и другие обязательные платежи.</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2.5. Оплата поставляемых товаров производится в безналичной форме, в течение </w:t>
      </w:r>
      <w:r w:rsidR="0044204E">
        <w:rPr>
          <w:rFonts w:ascii="Times New Roman" w:eastAsia="Times New Roman" w:hAnsi="Times New Roman" w:cs="Times New Roman"/>
          <w:sz w:val="24"/>
          <w:szCs w:val="24"/>
          <w:lang w:eastAsia="ar-SA"/>
        </w:rPr>
        <w:t>10 рабочих</w:t>
      </w:r>
      <w:r w:rsidRPr="000127A1">
        <w:rPr>
          <w:rFonts w:ascii="Times New Roman" w:eastAsia="Times New Roman" w:hAnsi="Times New Roman" w:cs="Times New Roman"/>
          <w:sz w:val="24"/>
          <w:szCs w:val="24"/>
          <w:lang w:eastAsia="ar-SA"/>
        </w:rPr>
        <w:t xml:space="preserve"> дней на основании счета, счета-фактуры</w:t>
      </w:r>
      <w:r w:rsidRPr="000127A1">
        <w:rPr>
          <w:rFonts w:ascii="Times New Roman" w:eastAsia="Times New Roman" w:hAnsi="Times New Roman" w:cs="Times New Roman"/>
          <w:sz w:val="24"/>
          <w:szCs w:val="24"/>
          <w:vertAlign w:val="superscript"/>
          <w:lang w:eastAsia="ar-SA"/>
        </w:rPr>
        <w:t>1</w:t>
      </w:r>
      <w:r w:rsidRPr="000127A1">
        <w:rPr>
          <w:rFonts w:ascii="Times New Roman" w:eastAsia="Times New Roman" w:hAnsi="Times New Roman" w:cs="Times New Roman"/>
          <w:sz w:val="24"/>
          <w:szCs w:val="24"/>
          <w:lang w:eastAsia="ar-SA"/>
        </w:rPr>
        <w:t xml:space="preserve">, товарной накладной или универсального передаточного документа, заменяющего счет-фактуру и товарную накладную, выставленных Поставщиком, акта сдачи-приемки товара </w:t>
      </w:r>
      <w:r w:rsidRPr="000127A1">
        <w:rPr>
          <w:rFonts w:ascii="Times New Roman" w:eastAsia="Times New Roman" w:hAnsi="Times New Roman" w:cs="Times New Roman"/>
          <w:spacing w:val="4"/>
          <w:sz w:val="24"/>
          <w:szCs w:val="24"/>
          <w:lang w:eastAsia="ar-SA"/>
        </w:rPr>
        <w:t>(Приложение № 2 к настоящему контракту).</w:t>
      </w:r>
      <w:r w:rsidRPr="000127A1">
        <w:rPr>
          <w:rFonts w:ascii="Times New Roman" w:eastAsia="Times New Roman" w:hAnsi="Times New Roman" w:cs="Times New Roman"/>
          <w:sz w:val="24"/>
          <w:szCs w:val="24"/>
          <w:lang w:eastAsia="ar-SA"/>
        </w:rPr>
        <w:t xml:space="preserve"> </w:t>
      </w:r>
    </w:p>
    <w:p w:rsidR="00505B5C" w:rsidRPr="000127A1" w:rsidRDefault="00505B5C" w:rsidP="00505B5C">
      <w:pPr>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При непредоставлении документов, либо при предоставлении ненадлежащим образом оформленных документов, оплата по контракту не производится.</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2.6. Товар, поставленный Поставщиком с недостатками, не подлежит оплате Заказчиком до устранения Поставщиком обнаруженных недостатков.</w:t>
      </w:r>
    </w:p>
    <w:p w:rsidR="00505B5C" w:rsidRPr="000127A1" w:rsidRDefault="00505B5C" w:rsidP="00505B5C">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2.7. Авансирование не предусмотрено.</w:t>
      </w:r>
    </w:p>
    <w:p w:rsidR="00505B5C" w:rsidRPr="000127A1" w:rsidRDefault="00505B5C" w:rsidP="00505B5C">
      <w:pPr>
        <w:widowControl w:val="0"/>
        <w:spacing w:after="0" w:line="240" w:lineRule="auto"/>
        <w:ind w:firstLine="709"/>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2.8. </w:t>
      </w:r>
      <w:r w:rsidRPr="00C123D8">
        <w:rPr>
          <w:rFonts w:ascii="Times New Roman" w:eastAsia="Times New Roman" w:hAnsi="Times New Roman" w:cs="Times New Roman"/>
          <w:sz w:val="24"/>
          <w:szCs w:val="24"/>
          <w:lang w:eastAsia="ru-RU"/>
        </w:rPr>
        <w:t>Источник финансирования: Внебюджетные средства: Субсидии на финансовое обеспечение выполнения государственного задания и/или Доходы от иной приносящей доход деятельности.</w:t>
      </w:r>
    </w:p>
    <w:p w:rsidR="00505B5C" w:rsidRPr="000127A1" w:rsidRDefault="00505B5C" w:rsidP="00505B5C">
      <w:pPr>
        <w:spacing w:after="0" w:line="240" w:lineRule="auto"/>
        <w:ind w:left="570"/>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3.Права и обязанности сторон</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b/>
          <w:bCs/>
          <w:sz w:val="24"/>
          <w:szCs w:val="24"/>
          <w:lang w:eastAsia="ar-SA"/>
        </w:rPr>
        <w:t>3.1. Заказчик обязан:</w:t>
      </w:r>
    </w:p>
    <w:p w:rsidR="00505B5C" w:rsidRPr="000127A1" w:rsidRDefault="00505B5C" w:rsidP="00505B5C">
      <w:pPr>
        <w:widowControl w:val="0"/>
        <w:suppressAutoHyphens/>
        <w:autoSpaceDE w:val="0"/>
        <w:spacing w:after="0" w:line="240" w:lineRule="auto"/>
        <w:ind w:firstLine="851"/>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3.1.1. Принять и оплатить поставленный товар в соответствии с </w:t>
      </w:r>
      <w:proofErr w:type="spellStart"/>
      <w:r w:rsidRPr="000127A1">
        <w:rPr>
          <w:rFonts w:ascii="Times New Roman" w:eastAsia="Calibri" w:hAnsi="Times New Roman" w:cs="Times New Roman"/>
          <w:sz w:val="24"/>
          <w:szCs w:val="24"/>
          <w:lang w:eastAsia="ar-SA"/>
        </w:rPr>
        <w:t>п.п</w:t>
      </w:r>
      <w:proofErr w:type="spellEnd"/>
      <w:r w:rsidRPr="000127A1">
        <w:rPr>
          <w:rFonts w:ascii="Times New Roman" w:eastAsia="Calibri" w:hAnsi="Times New Roman" w:cs="Times New Roman"/>
          <w:sz w:val="24"/>
          <w:szCs w:val="24"/>
          <w:lang w:eastAsia="ar-SA"/>
        </w:rPr>
        <w:t>. 2.1.-2.6.  контракта на основании счета, счета-фактуры</w:t>
      </w:r>
      <w:r w:rsidRPr="000127A1">
        <w:rPr>
          <w:rStyle w:val="a5"/>
          <w:rFonts w:ascii="Times New Roman" w:eastAsia="Calibri" w:hAnsi="Times New Roman" w:cs="Times New Roman"/>
          <w:sz w:val="24"/>
          <w:szCs w:val="24"/>
          <w:lang w:eastAsia="ar-SA"/>
        </w:rPr>
        <w:footnoteReference w:id="1"/>
      </w:r>
      <w:r w:rsidRPr="000127A1">
        <w:rPr>
          <w:rFonts w:ascii="Times New Roman" w:eastAsia="Calibri" w:hAnsi="Times New Roman" w:cs="Times New Roman"/>
          <w:sz w:val="24"/>
          <w:szCs w:val="24"/>
          <w:lang w:eastAsia="ar-SA"/>
        </w:rPr>
        <w:t xml:space="preserve">, товарной накладной или </w:t>
      </w:r>
      <w:r w:rsidRPr="000127A1">
        <w:rPr>
          <w:rFonts w:ascii="Times New Roman" w:eastAsia="Times New Roman" w:hAnsi="Times New Roman" w:cs="Times New Roman"/>
          <w:sz w:val="24"/>
          <w:szCs w:val="24"/>
          <w:lang w:eastAsia="ar-SA"/>
        </w:rPr>
        <w:t>универсального передаточного документа, заменяющего счет-фактуру и товарную накладную,</w:t>
      </w:r>
      <w:r w:rsidRPr="000127A1">
        <w:rPr>
          <w:rFonts w:ascii="Times New Roman" w:eastAsia="Calibri" w:hAnsi="Times New Roman" w:cs="Times New Roman"/>
          <w:sz w:val="24"/>
          <w:szCs w:val="24"/>
          <w:lang w:eastAsia="ar-SA"/>
        </w:rPr>
        <w:t xml:space="preserve"> выставленных Поставщиком, после подписания акта сдачи-приемки товара (Приложение №2 к настоящему контракту).</w:t>
      </w:r>
    </w:p>
    <w:p w:rsidR="00505B5C" w:rsidRPr="000127A1" w:rsidRDefault="00505B5C" w:rsidP="00505B5C">
      <w:pPr>
        <w:spacing w:before="100" w:beforeAutospacing="1" w:after="100" w:afterAutospacing="1"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ar-SA"/>
        </w:rPr>
        <w:t>3.1.2. В случае неисполнения или ненадлежащего исполнения обязательств</w:t>
      </w:r>
      <w:r w:rsidRPr="000127A1">
        <w:rPr>
          <w:rFonts w:ascii="Times New Roman" w:eastAsia="Times New Roman" w:hAnsi="Times New Roman" w:cs="Times New Roman"/>
          <w:sz w:val="24"/>
          <w:szCs w:val="24"/>
          <w:lang w:eastAsia="ar-SA"/>
        </w:rPr>
        <w:br/>
        <w:t xml:space="preserve">по контракту Поставщиком, Заказчик начисляет штраф, пени в соответствии с требованиями, указанными в разделе 6 настоящего контракта. Оплата штрафа, пени производится Поставщиком на счет Заказчика, на основании письменной претензии Заказчика. </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3.1.3. Отменить не вступившее в силу решение об одностороннем отказе</w:t>
      </w:r>
      <w:r w:rsidRPr="000127A1">
        <w:rPr>
          <w:rFonts w:ascii="Times New Roman" w:eastAsia="Times New Roman" w:hAnsi="Times New Roman" w:cs="Times New Roman"/>
          <w:sz w:val="24"/>
          <w:szCs w:val="24"/>
          <w:lang w:eastAsia="ar-SA"/>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sz w:val="24"/>
          <w:szCs w:val="24"/>
          <w:lang w:eastAsia="ar-SA"/>
        </w:rPr>
      </w:pPr>
      <w:r w:rsidRPr="000127A1">
        <w:rPr>
          <w:rFonts w:ascii="Times New Roman" w:eastAsia="Times New Roman" w:hAnsi="Times New Roman" w:cs="Times New Roman"/>
          <w:b/>
          <w:sz w:val="24"/>
          <w:szCs w:val="24"/>
          <w:lang w:eastAsia="ar-SA"/>
        </w:rPr>
        <w:t>3.2. Заказчик вправе:</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3.2.1.</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надлежащего исполнения обязательств в соответствии с контрактом;</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3.2.2.</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представления надлежащим образом, оформленных отчетных</w:t>
      </w:r>
      <w:r w:rsidRPr="000127A1">
        <w:rPr>
          <w:rFonts w:ascii="Times New Roman" w:eastAsia="Calibri" w:hAnsi="Times New Roman" w:cs="Times New Roman"/>
          <w:sz w:val="24"/>
          <w:szCs w:val="24"/>
        </w:rPr>
        <w:br/>
        <w:t>и финансовых документов, подтверждающих исполнение обязательств в соответствии</w:t>
      </w:r>
      <w:r w:rsidRPr="000127A1">
        <w:rPr>
          <w:rFonts w:ascii="Times New Roman" w:eastAsia="Calibri" w:hAnsi="Times New Roman" w:cs="Times New Roman"/>
          <w:sz w:val="24"/>
          <w:szCs w:val="24"/>
        </w:rPr>
        <w:br/>
        <w:t>с контрактом;</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3.2.3.</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Запрашивать информацию о ходе и состоянии исполнения обязательств </w:t>
      </w:r>
      <w:r w:rsidRPr="000127A1">
        <w:rPr>
          <w:rFonts w:ascii="Times New Roman" w:eastAsia="Calibri" w:hAnsi="Times New Roman" w:cs="Times New Roman"/>
          <w:sz w:val="24"/>
          <w:szCs w:val="24"/>
        </w:rPr>
        <w:br/>
        <w:t>по контракту;</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3.2.4.</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Отказаться от принятия и оплаты товара, не соответствующего требованиям контракта;</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3.2.5.</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штрафа.</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3.2.6.</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w:t>
      </w:r>
      <w:r w:rsidRPr="000127A1">
        <w:rPr>
          <w:rFonts w:ascii="Times New Roman" w:eastAsia="Calibri" w:hAnsi="Times New Roman" w:cs="Times New Roman"/>
          <w:sz w:val="24"/>
          <w:szCs w:val="24"/>
          <w:shd w:val="clear" w:color="auto" w:fill="FFFFFF"/>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505B5C" w:rsidRPr="000127A1" w:rsidRDefault="00505B5C" w:rsidP="00505B5C">
      <w:pPr>
        <w:widowControl w:val="0"/>
        <w:spacing w:after="0" w:line="240" w:lineRule="auto"/>
        <w:ind w:firstLine="851"/>
        <w:jc w:val="both"/>
        <w:rPr>
          <w:rFonts w:ascii="Times New Roman" w:eastAsia="Times New Roman" w:hAnsi="Times New Roman" w:cs="Times New Roman"/>
          <w:sz w:val="24"/>
          <w:szCs w:val="24"/>
          <w:shd w:val="clear" w:color="auto" w:fill="FFFFFF"/>
          <w:lang w:eastAsia="ar-SA"/>
        </w:rPr>
      </w:pPr>
      <w:r w:rsidRPr="000127A1">
        <w:rPr>
          <w:rFonts w:ascii="Times New Roman" w:eastAsia="Times New Roman" w:hAnsi="Times New Roman" w:cs="Times New Roman"/>
          <w:sz w:val="24"/>
          <w:szCs w:val="24"/>
          <w:shd w:val="clear" w:color="auto" w:fill="FFFFFF"/>
          <w:lang w:eastAsia="ar-SA"/>
        </w:rPr>
        <w:t>3.2.7.</w:t>
      </w:r>
      <w:r>
        <w:rPr>
          <w:rFonts w:ascii="Times New Roman" w:eastAsia="Times New Roman" w:hAnsi="Times New Roman" w:cs="Times New Roman"/>
          <w:sz w:val="24"/>
          <w:szCs w:val="24"/>
          <w:shd w:val="clear" w:color="auto" w:fill="FFFFFF"/>
          <w:lang w:eastAsia="ar-SA"/>
        </w:rPr>
        <w:t xml:space="preserve"> </w:t>
      </w:r>
      <w:r w:rsidRPr="000127A1">
        <w:rPr>
          <w:rFonts w:ascii="Times New Roman" w:eastAsia="Times New Roman" w:hAnsi="Times New Roman" w:cs="Times New Roman"/>
          <w:sz w:val="24"/>
          <w:szCs w:val="24"/>
          <w:shd w:val="clear" w:color="auto" w:fill="FFFFFF"/>
          <w:lang w:eastAsia="ar-SA"/>
        </w:rPr>
        <w:t>Принять решение об одностороннем отказе от исполнения контракта в соответствии с действующим законодательством Российской Федерации.</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b/>
          <w:bCs/>
          <w:sz w:val="24"/>
          <w:szCs w:val="24"/>
          <w:lang w:eastAsia="ar-SA"/>
        </w:rPr>
        <w:lastRenderedPageBreak/>
        <w:t>3.3. Поставщик обязан:</w:t>
      </w:r>
    </w:p>
    <w:p w:rsidR="00505B5C" w:rsidRPr="000127A1" w:rsidRDefault="00505B5C" w:rsidP="00505B5C">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3.3.1.</w:t>
      </w:r>
      <w:r>
        <w:rPr>
          <w:rFonts w:ascii="Times New Roman" w:eastAsia="Times New Roman" w:hAnsi="Times New Roman" w:cs="Times New Roman"/>
          <w:spacing w:val="-1"/>
          <w:sz w:val="24"/>
          <w:szCs w:val="24"/>
          <w:lang w:eastAsia="ar-SA"/>
        </w:rPr>
        <w:t xml:space="preserve"> Н</w:t>
      </w:r>
      <w:r w:rsidRPr="007774E2">
        <w:rPr>
          <w:rFonts w:ascii="Times New Roman" w:eastAsia="Times New Roman" w:hAnsi="Times New Roman" w:cs="Times New Roman"/>
          <w:spacing w:val="-1"/>
          <w:sz w:val="24"/>
          <w:szCs w:val="24"/>
          <w:lang w:eastAsia="ar-SA"/>
        </w:rPr>
        <w:t>азначить представителя по доверенности, либо иное лицо,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 за оформление сдачи-приемки поставленного товара, передачу и подписание финансовых документов и согласовать с Заказчиком</w:t>
      </w:r>
      <w:r w:rsidR="00302006">
        <w:rPr>
          <w:rFonts w:ascii="Times New Roman" w:eastAsia="Times New Roman" w:hAnsi="Times New Roman" w:cs="Times New Roman"/>
          <w:color w:val="FF0000"/>
          <w:spacing w:val="-1"/>
          <w:sz w:val="24"/>
          <w:szCs w:val="24"/>
          <w:lang w:eastAsia="ar-SA"/>
        </w:rPr>
        <w:t xml:space="preserve"> </w:t>
      </w:r>
      <w:r w:rsidR="00302006" w:rsidRPr="005C0E86">
        <w:rPr>
          <w:rFonts w:ascii="Times New Roman" w:eastAsia="Times New Roman" w:hAnsi="Times New Roman" w:cs="Times New Roman"/>
          <w:spacing w:val="-1"/>
          <w:sz w:val="24"/>
          <w:szCs w:val="24"/>
          <w:lang w:eastAsia="ar-SA"/>
        </w:rPr>
        <w:t xml:space="preserve">дату </w:t>
      </w:r>
      <w:r w:rsidR="00F9286C" w:rsidRPr="005C0E86">
        <w:rPr>
          <w:rFonts w:ascii="Times New Roman" w:eastAsia="Times New Roman" w:hAnsi="Times New Roman" w:cs="Times New Roman"/>
          <w:spacing w:val="-1"/>
          <w:sz w:val="24"/>
          <w:szCs w:val="24"/>
          <w:lang w:eastAsia="ar-SA"/>
        </w:rPr>
        <w:t>и время</w:t>
      </w:r>
      <w:r w:rsidRPr="007774E2">
        <w:rPr>
          <w:rFonts w:ascii="Times New Roman" w:eastAsia="Times New Roman" w:hAnsi="Times New Roman" w:cs="Times New Roman"/>
          <w:spacing w:val="-1"/>
          <w:sz w:val="24"/>
          <w:szCs w:val="24"/>
          <w:lang w:eastAsia="ar-SA"/>
        </w:rPr>
        <w:t xml:space="preserve"> доставки товара.</w:t>
      </w:r>
    </w:p>
    <w:p w:rsidR="00B06715" w:rsidRPr="00B06715" w:rsidRDefault="00505B5C"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3.3.2.</w:t>
      </w:r>
      <w:r>
        <w:rPr>
          <w:rFonts w:ascii="Times New Roman" w:eastAsia="Times New Roman" w:hAnsi="Times New Roman" w:cs="Times New Roman"/>
          <w:spacing w:val="-1"/>
          <w:sz w:val="24"/>
          <w:szCs w:val="24"/>
          <w:lang w:eastAsia="ar-SA"/>
        </w:rPr>
        <w:t xml:space="preserve"> </w:t>
      </w:r>
      <w:r w:rsidRPr="000127A1">
        <w:rPr>
          <w:rFonts w:ascii="Times New Roman" w:eastAsia="Times New Roman" w:hAnsi="Times New Roman" w:cs="Times New Roman"/>
          <w:spacing w:val="-1"/>
          <w:sz w:val="24"/>
          <w:szCs w:val="24"/>
          <w:lang w:eastAsia="ar-SA"/>
        </w:rPr>
        <w:t>Поставить товар Заказчику в объеме согласно спецификации и в срок согласно п. 1.</w:t>
      </w:r>
      <w:r>
        <w:rPr>
          <w:rFonts w:ascii="Times New Roman" w:eastAsia="Times New Roman" w:hAnsi="Times New Roman" w:cs="Times New Roman"/>
          <w:spacing w:val="-1"/>
          <w:sz w:val="24"/>
          <w:szCs w:val="24"/>
          <w:lang w:eastAsia="ar-SA"/>
        </w:rPr>
        <w:t>3</w:t>
      </w:r>
      <w:r w:rsidRPr="000127A1">
        <w:rPr>
          <w:rFonts w:ascii="Times New Roman" w:eastAsia="Times New Roman" w:hAnsi="Times New Roman" w:cs="Times New Roman"/>
          <w:spacing w:val="-1"/>
          <w:sz w:val="24"/>
          <w:szCs w:val="24"/>
          <w:lang w:eastAsia="ar-SA"/>
        </w:rPr>
        <w:t xml:space="preserve">. настоящего контракта и </w:t>
      </w:r>
      <w:r w:rsidR="00B06715">
        <w:rPr>
          <w:rFonts w:ascii="Times New Roman" w:eastAsia="Times New Roman" w:hAnsi="Times New Roman" w:cs="Times New Roman"/>
          <w:spacing w:val="-1"/>
          <w:sz w:val="24"/>
          <w:szCs w:val="24"/>
          <w:lang w:eastAsia="ar-SA"/>
        </w:rPr>
        <w:t>п</w:t>
      </w:r>
      <w:r w:rsidR="00B06715" w:rsidRPr="00B06715">
        <w:rPr>
          <w:rFonts w:ascii="Times New Roman" w:eastAsia="Times New Roman" w:hAnsi="Times New Roman" w:cs="Times New Roman"/>
          <w:spacing w:val="-1"/>
          <w:sz w:val="24"/>
          <w:szCs w:val="24"/>
          <w:lang w:eastAsia="ar-SA"/>
        </w:rPr>
        <w:t>редостав</w:t>
      </w:r>
      <w:r w:rsidR="00B06715">
        <w:rPr>
          <w:rFonts w:ascii="Times New Roman" w:eastAsia="Times New Roman" w:hAnsi="Times New Roman" w:cs="Times New Roman"/>
          <w:spacing w:val="-1"/>
          <w:sz w:val="24"/>
          <w:szCs w:val="24"/>
          <w:lang w:eastAsia="ar-SA"/>
        </w:rPr>
        <w:t>и</w:t>
      </w:r>
      <w:r w:rsidR="00B06715" w:rsidRPr="00B06715">
        <w:rPr>
          <w:rFonts w:ascii="Times New Roman" w:eastAsia="Times New Roman" w:hAnsi="Times New Roman" w:cs="Times New Roman"/>
          <w:spacing w:val="-1"/>
          <w:sz w:val="24"/>
          <w:szCs w:val="24"/>
          <w:lang w:eastAsia="ar-SA"/>
        </w:rPr>
        <w:t xml:space="preserve">ть документы, необходимые для оплаты в день поставки по адресу г. Санкт-Петербург, ул. Ушинского, д. 10, корп. 2, лит. А, </w:t>
      </w:r>
      <w:proofErr w:type="spellStart"/>
      <w:r w:rsidR="00B06715" w:rsidRPr="00B06715">
        <w:rPr>
          <w:rFonts w:ascii="Times New Roman" w:eastAsia="Times New Roman" w:hAnsi="Times New Roman" w:cs="Times New Roman"/>
          <w:spacing w:val="-1"/>
          <w:sz w:val="24"/>
          <w:szCs w:val="24"/>
          <w:lang w:eastAsia="ar-SA"/>
        </w:rPr>
        <w:t>каб</w:t>
      </w:r>
      <w:proofErr w:type="spellEnd"/>
      <w:r w:rsidR="00B06715" w:rsidRPr="00B06715">
        <w:rPr>
          <w:rFonts w:ascii="Times New Roman" w:eastAsia="Times New Roman" w:hAnsi="Times New Roman" w:cs="Times New Roman"/>
          <w:spacing w:val="-1"/>
          <w:sz w:val="24"/>
          <w:szCs w:val="24"/>
          <w:lang w:eastAsia="ar-SA"/>
        </w:rPr>
        <w:t>. №33 (3 этаж Экономический отдел). В рабочие дни с 09-30 до 13-00 и с 14-00 до 18-00, в пятницу с 09-30 до 13-00 и с 14-00 до 16-30 (по местному времени), либо направляет его посредством ЭДО, подписанный с применением электронной подписи.</w:t>
      </w:r>
    </w:p>
    <w:p w:rsidR="00B06715" w:rsidRPr="00B06715" w:rsidRDefault="00B06715"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rsidR="00505B5C" w:rsidRPr="000127A1" w:rsidRDefault="00B06715"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В случае несвоевременного предоставления документов или не надлежаще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Поставщиком на счет Заказчика, на основании письменной претензии Заказчика</w:t>
      </w:r>
    </w:p>
    <w:p w:rsidR="00505B5C" w:rsidRDefault="00505B5C" w:rsidP="00505B5C">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3.3.3.</w:t>
      </w:r>
      <w:r>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z w:val="24"/>
          <w:szCs w:val="24"/>
          <w:lang w:eastAsia="ar-SA"/>
        </w:rPr>
        <w:t xml:space="preserve">Доставить товар своим транспортом, осуществить погрузо-разгрузочные работы, подъем на этажи, своевременный вывоз упаковочной тары, </w:t>
      </w:r>
      <w:r w:rsidRPr="000127A1">
        <w:rPr>
          <w:rFonts w:ascii="Times New Roman" w:eastAsia="Times New Roman" w:hAnsi="Times New Roman" w:cs="Times New Roman"/>
          <w:bCs/>
          <w:sz w:val="24"/>
          <w:szCs w:val="24"/>
          <w:lang w:eastAsia="ar-SA"/>
        </w:rPr>
        <w:t xml:space="preserve">страхование, расходы на уплату налогов, сборов и других обязательные платежи, </w:t>
      </w:r>
      <w:r w:rsidRPr="000127A1">
        <w:rPr>
          <w:rFonts w:ascii="Times New Roman" w:eastAsia="Times New Roman" w:hAnsi="Times New Roman" w:cs="Times New Roman"/>
          <w:sz w:val="24"/>
          <w:szCs w:val="24"/>
          <w:lang w:eastAsia="ar-SA"/>
        </w:rPr>
        <w:t>не требуя оплаты дополнительно к сумме, определенной п. 2.1 настоящего контракта.</w:t>
      </w:r>
    </w:p>
    <w:p w:rsidR="00505B5C" w:rsidRPr="000127A1" w:rsidRDefault="00505B5C" w:rsidP="00505B5C">
      <w:pPr>
        <w:suppressAutoHyphens/>
        <w:autoSpaceDE w:val="0"/>
        <w:spacing w:after="0" w:line="240" w:lineRule="auto"/>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             3.3.</w:t>
      </w:r>
      <w:r>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2074BF">
        <w:rPr>
          <w:rFonts w:ascii="Times New Roman" w:eastAsia="Times New Roman" w:hAnsi="Times New Roman" w:cs="Times New Roman"/>
          <w:bCs/>
          <w:sz w:val="24"/>
          <w:szCs w:val="24"/>
          <w:lang w:eastAsia="ar-SA" w:bidi="ru-RU"/>
        </w:rPr>
        <w:t xml:space="preserve">Поставщик гарантирует качество поставляемого Товара в пределах срока годности, установленного производителем, с момента передачи Товара по акту приема-передачи (в документах на Товар, предусматривающих срок годности). </w:t>
      </w:r>
      <w:r w:rsidR="0044204E" w:rsidRPr="00943C5B">
        <w:rPr>
          <w:rFonts w:ascii="Times New Roman" w:eastAsia="Times New Roman" w:hAnsi="Times New Roman" w:cs="Times New Roman"/>
          <w:sz w:val="24"/>
          <w:szCs w:val="24"/>
          <w:lang w:eastAsia="ar-SA"/>
        </w:rPr>
        <w:t xml:space="preserve">Гарантийный срок составляет: не менее </w:t>
      </w:r>
      <w:r w:rsidR="00F9286C">
        <w:rPr>
          <w:rFonts w:ascii="Times New Roman" w:eastAsia="Times New Roman" w:hAnsi="Times New Roman" w:cs="Times New Roman"/>
          <w:sz w:val="24"/>
          <w:szCs w:val="24"/>
          <w:lang w:eastAsia="ar-SA"/>
        </w:rPr>
        <w:t>12</w:t>
      </w:r>
      <w:r w:rsidR="00BF1EC4">
        <w:rPr>
          <w:rFonts w:ascii="Times New Roman" w:eastAsia="Times New Roman" w:hAnsi="Times New Roman" w:cs="Times New Roman"/>
          <w:sz w:val="24"/>
          <w:szCs w:val="24"/>
          <w:lang w:eastAsia="ar-SA"/>
        </w:rPr>
        <w:t xml:space="preserve"> </w:t>
      </w:r>
      <w:r w:rsidR="0044204E" w:rsidRPr="00943C5B">
        <w:rPr>
          <w:rFonts w:ascii="Times New Roman" w:eastAsia="Times New Roman" w:hAnsi="Times New Roman" w:cs="Times New Roman"/>
          <w:sz w:val="24"/>
          <w:szCs w:val="24"/>
          <w:lang w:eastAsia="ar-SA"/>
        </w:rPr>
        <w:t>месяцев и не менее гарантийного срока фирмы-производителя.</w:t>
      </w:r>
    </w:p>
    <w:p w:rsidR="00505B5C" w:rsidRPr="000127A1" w:rsidRDefault="00505B5C" w:rsidP="00505B5C">
      <w:pPr>
        <w:suppressAutoHyphens/>
        <w:autoSpaceDE w:val="0"/>
        <w:spacing w:after="0" w:line="240" w:lineRule="auto"/>
        <w:ind w:firstLine="709"/>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3.3.</w:t>
      </w:r>
      <w:r>
        <w:rPr>
          <w:rFonts w:ascii="Times New Roman" w:eastAsia="Times New Roman" w:hAnsi="Times New Roman" w:cs="Times New Roman"/>
          <w:sz w:val="24"/>
          <w:szCs w:val="24"/>
          <w:lang w:eastAsia="ru-RU"/>
        </w:rPr>
        <w:t>5</w:t>
      </w:r>
      <w:r w:rsidRPr="000127A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ru-RU"/>
        </w:rPr>
        <w:t xml:space="preserve">Поставщик обязан гарантировать соответствие Товара </w:t>
      </w:r>
      <w:r>
        <w:rPr>
          <w:rFonts w:ascii="Times New Roman" w:eastAsia="Times New Roman" w:hAnsi="Times New Roman" w:cs="Times New Roman"/>
          <w:sz w:val="24"/>
          <w:szCs w:val="24"/>
          <w:lang w:eastAsia="ru-RU"/>
        </w:rPr>
        <w:t>потребительским свойствам</w:t>
      </w:r>
      <w:r w:rsidRPr="000127A1">
        <w:rPr>
          <w:rFonts w:ascii="Times New Roman" w:eastAsia="Times New Roman" w:hAnsi="Times New Roman" w:cs="Times New Roman"/>
          <w:sz w:val="24"/>
          <w:szCs w:val="24"/>
          <w:lang w:eastAsia="ru-RU"/>
        </w:rPr>
        <w:t xml:space="preserve"> при его использовании и хранении и нести все расходы по замене дефектного товара, выявленного Заказчиком в течение срока годности, если дефект не зависит от условий хранения или неправильного обращения.</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Заменить некачественные товары, признанные таковыми в установленном</w:t>
      </w:r>
      <w:r w:rsidRPr="000127A1">
        <w:rPr>
          <w:rFonts w:ascii="Times New Roman" w:eastAsia="Times New Roman" w:hAnsi="Times New Roman" w:cs="Times New Roman"/>
          <w:color w:val="000000"/>
          <w:sz w:val="24"/>
          <w:szCs w:val="24"/>
          <w:lang w:eastAsia="ar-SA"/>
        </w:rPr>
        <w:t xml:space="preserve"> порядке, в течение срока</w:t>
      </w:r>
      <w:r w:rsidRPr="00772E1B">
        <w:rPr>
          <w:rFonts w:ascii="Times New Roman" w:eastAsia="Times New Roman" w:hAnsi="Times New Roman" w:cs="Times New Roman"/>
          <w:color w:val="000000"/>
          <w:sz w:val="24"/>
          <w:szCs w:val="24"/>
          <w:lang w:eastAsia="ar-SA"/>
        </w:rPr>
        <w:t xml:space="preserve">, указанного в п. </w:t>
      </w:r>
      <w:r w:rsidR="00772E1B" w:rsidRPr="00772E1B">
        <w:rPr>
          <w:rFonts w:ascii="Times New Roman" w:eastAsia="Times New Roman" w:hAnsi="Times New Roman" w:cs="Times New Roman"/>
          <w:sz w:val="24"/>
          <w:szCs w:val="24"/>
          <w:lang w:eastAsia="ar-SA"/>
        </w:rPr>
        <w:t>4.13.</w:t>
      </w:r>
    </w:p>
    <w:p w:rsidR="00505B5C" w:rsidRPr="000127A1" w:rsidRDefault="00505B5C" w:rsidP="00505B5C">
      <w:pPr>
        <w:suppressAutoHyphens/>
        <w:autoSpaceDE w:val="0"/>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3.3.</w:t>
      </w:r>
      <w:r>
        <w:rPr>
          <w:rFonts w:ascii="Times New Roman" w:eastAsia="Times New Roman" w:hAnsi="Times New Roman" w:cs="Times New Roman"/>
          <w:color w:val="000000"/>
          <w:spacing w:val="4"/>
          <w:sz w:val="24"/>
          <w:szCs w:val="24"/>
          <w:lang w:eastAsia="ar-SA"/>
        </w:rPr>
        <w:t>7</w:t>
      </w:r>
      <w:r w:rsidRPr="000127A1">
        <w:rPr>
          <w:rFonts w:ascii="Times New Roman" w:eastAsia="Times New Roman" w:hAnsi="Times New Roman" w:cs="Times New Roman"/>
          <w:color w:val="000000"/>
          <w:spacing w:val="4"/>
          <w:sz w:val="24"/>
          <w:szCs w:val="24"/>
          <w:lang w:eastAsia="ar-SA"/>
        </w:rPr>
        <w:t>. Передать Заказчику надлежаще оформленные документы:</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-счет;</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w:t>
      </w:r>
      <w:r w:rsidRPr="000127A1">
        <w:rPr>
          <w:rFonts w:ascii="Times New Roman" w:eastAsia="Calibri" w:hAnsi="Times New Roman" w:cs="Times New Roman"/>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счет-фактуру</w:t>
      </w:r>
      <w:r w:rsidRPr="000127A1">
        <w:rPr>
          <w:rFonts w:ascii="Times New Roman" w:eastAsia="Times New Roman" w:hAnsi="Times New Roman" w:cs="Times New Roman"/>
          <w:color w:val="000000"/>
          <w:spacing w:val="4"/>
          <w:sz w:val="24"/>
          <w:szCs w:val="24"/>
          <w:vertAlign w:val="superscript"/>
          <w:lang w:eastAsia="ar-SA"/>
        </w:rPr>
        <w:footnoteReference w:id="2"/>
      </w:r>
      <w:r w:rsidRPr="000127A1">
        <w:rPr>
          <w:rFonts w:ascii="Times New Roman" w:eastAsia="Times New Roman" w:hAnsi="Times New Roman" w:cs="Times New Roman"/>
          <w:color w:val="000000"/>
          <w:spacing w:val="4"/>
          <w:sz w:val="24"/>
          <w:szCs w:val="24"/>
          <w:lang w:eastAsia="ar-SA"/>
        </w:rPr>
        <w:t>;</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-товарную накладную</w:t>
      </w:r>
      <w:r w:rsidR="00CF4A74">
        <w:rPr>
          <w:rFonts w:ascii="Times New Roman" w:eastAsia="Times New Roman" w:hAnsi="Times New Roman" w:cs="Times New Roman"/>
          <w:color w:val="000000"/>
          <w:spacing w:val="4"/>
          <w:sz w:val="24"/>
          <w:szCs w:val="24"/>
          <w:lang w:eastAsia="ar-SA"/>
        </w:rPr>
        <w:t>;</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 xml:space="preserve">или </w:t>
      </w:r>
      <w:r w:rsidRPr="000127A1">
        <w:rPr>
          <w:rFonts w:ascii="Times New Roman" w:eastAsia="Calibri" w:hAnsi="Times New Roman" w:cs="Times New Roman"/>
          <w:sz w:val="24"/>
          <w:szCs w:val="24"/>
        </w:rPr>
        <w:t>универсальный передаточный документ, заменяющий счет-фактуру и товарную накладную;</w:t>
      </w:r>
    </w:p>
    <w:p w:rsidR="00505B5C"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 xml:space="preserve">-акт сдачи-приемки товара </w:t>
      </w:r>
      <w:r w:rsidRPr="000127A1">
        <w:rPr>
          <w:rFonts w:ascii="Times New Roman" w:eastAsia="Times New Roman" w:hAnsi="Times New Roman" w:cs="Times New Roman"/>
          <w:color w:val="000000"/>
          <w:sz w:val="24"/>
          <w:szCs w:val="24"/>
          <w:lang w:eastAsia="ar-SA"/>
        </w:rPr>
        <w:t>(Приложение №2</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color w:val="000000"/>
          <w:sz w:val="24"/>
          <w:szCs w:val="24"/>
          <w:lang w:eastAsia="ar-SA"/>
        </w:rPr>
        <w:t>к настоящему контракту)</w:t>
      </w:r>
      <w:r w:rsidRPr="000127A1">
        <w:rPr>
          <w:rFonts w:ascii="Times New Roman" w:eastAsia="Times New Roman" w:hAnsi="Times New Roman" w:cs="Times New Roman"/>
          <w:color w:val="000000"/>
          <w:spacing w:val="4"/>
          <w:sz w:val="24"/>
          <w:szCs w:val="24"/>
          <w:lang w:eastAsia="ar-SA"/>
        </w:rPr>
        <w:t>;</w:t>
      </w:r>
    </w:p>
    <w:p w:rsidR="00F9286C" w:rsidRDefault="00F9286C" w:rsidP="00F9286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Pr>
          <w:rFonts w:ascii="Times New Roman" w:eastAsia="Times New Roman" w:hAnsi="Times New Roman" w:cs="Times New Roman"/>
          <w:color w:val="000000"/>
          <w:spacing w:val="4"/>
          <w:sz w:val="24"/>
          <w:szCs w:val="24"/>
          <w:lang w:eastAsia="ar-SA"/>
        </w:rPr>
        <w:t>-</w:t>
      </w:r>
      <w:r w:rsidRPr="00F9286C">
        <w:t xml:space="preserve"> </w:t>
      </w:r>
      <w:r>
        <w:rPr>
          <w:rFonts w:ascii="Times New Roman" w:eastAsia="Times New Roman" w:hAnsi="Times New Roman" w:cs="Times New Roman"/>
          <w:color w:val="000000"/>
          <w:spacing w:val="4"/>
          <w:sz w:val="24"/>
          <w:szCs w:val="24"/>
          <w:lang w:eastAsia="ar-SA"/>
        </w:rPr>
        <w:t>р</w:t>
      </w:r>
      <w:r w:rsidRPr="00F9286C">
        <w:rPr>
          <w:rFonts w:ascii="Times New Roman" w:eastAsia="Times New Roman" w:hAnsi="Times New Roman" w:cs="Times New Roman"/>
          <w:color w:val="000000"/>
          <w:spacing w:val="4"/>
          <w:sz w:val="24"/>
          <w:szCs w:val="24"/>
          <w:lang w:eastAsia="ar-SA"/>
        </w:rPr>
        <w:t>уководство по эксплуатации</w:t>
      </w:r>
      <w:r>
        <w:rPr>
          <w:rFonts w:ascii="Times New Roman" w:eastAsia="Times New Roman" w:hAnsi="Times New Roman" w:cs="Times New Roman"/>
          <w:color w:val="000000"/>
          <w:spacing w:val="4"/>
          <w:sz w:val="24"/>
          <w:szCs w:val="24"/>
          <w:lang w:eastAsia="ar-SA"/>
        </w:rPr>
        <w:t xml:space="preserve"> на русском языке;</w:t>
      </w:r>
    </w:p>
    <w:p w:rsidR="00F9286C" w:rsidRDefault="00F9286C" w:rsidP="00F9286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Pr>
          <w:rFonts w:ascii="Times New Roman" w:eastAsia="Times New Roman" w:hAnsi="Times New Roman" w:cs="Times New Roman"/>
          <w:color w:val="000000"/>
          <w:spacing w:val="4"/>
          <w:sz w:val="24"/>
          <w:szCs w:val="24"/>
          <w:lang w:eastAsia="ar-SA"/>
        </w:rPr>
        <w:t>- паспорт (при наличии);</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 или иные документы подтверждающие, что данный товар не подлежит сертификации.</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spacing w:val="4"/>
          <w:sz w:val="24"/>
          <w:szCs w:val="24"/>
          <w:lang w:eastAsia="ar-SA"/>
        </w:rPr>
        <w:lastRenderedPageBreak/>
        <w:t>3.3.</w:t>
      </w:r>
      <w:r>
        <w:rPr>
          <w:rFonts w:ascii="Times New Roman" w:eastAsia="Times New Roman" w:hAnsi="Times New Roman" w:cs="Times New Roman"/>
          <w:spacing w:val="4"/>
          <w:sz w:val="24"/>
          <w:szCs w:val="24"/>
          <w:lang w:eastAsia="ar-SA"/>
        </w:rPr>
        <w:t>8</w:t>
      </w:r>
      <w:r w:rsidRPr="000127A1">
        <w:rPr>
          <w:rFonts w:ascii="Times New Roman" w:eastAsia="Times New Roman" w:hAnsi="Times New Roman" w:cs="Times New Roman"/>
          <w:spacing w:val="4"/>
          <w:sz w:val="24"/>
          <w:szCs w:val="24"/>
          <w:lang w:eastAsia="ar-SA"/>
        </w:rPr>
        <w:t>.</w:t>
      </w:r>
      <w:r>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pacing w:val="4"/>
          <w:sz w:val="24"/>
          <w:szCs w:val="24"/>
          <w:lang w:eastAsia="ar-SA"/>
        </w:rPr>
        <w:t>Отменить не вступившее в силу решение об одностороннем отказе от исполнения контракта, если в течение 10 (десяти) дней с момента надлежащего уведомления Заказчика о принятом решении устранено нарушение условий контракта, послужившее основанием для принятия указанного решения.</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b/>
          <w:spacing w:val="4"/>
          <w:sz w:val="24"/>
          <w:szCs w:val="24"/>
          <w:lang w:eastAsia="ar-SA"/>
        </w:rPr>
        <w:t>3.4. Поставщик вправе:</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 xml:space="preserve">3.4.1. </w:t>
      </w:r>
      <w:r w:rsidRPr="000127A1">
        <w:rPr>
          <w:rFonts w:ascii="Times New Roman" w:eastAsia="Times New Roman" w:hAnsi="Times New Roman" w:cs="Times New Roman"/>
          <w:sz w:val="24"/>
          <w:szCs w:val="24"/>
          <w:lang w:eastAsia="ar-SA"/>
        </w:rPr>
        <w:t>Требовать надлежащего исполнения обязательств по контракту;</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3.4.2. Исполнить обязательства, 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 </w:t>
      </w:r>
    </w:p>
    <w:p w:rsidR="00505B5C"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505B5C" w:rsidRPr="000127A1"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4. Порядок сдачи-приемки товара</w:t>
      </w:r>
    </w:p>
    <w:p w:rsidR="00505B5C" w:rsidRPr="000127A1"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Сдача-приемка товара по объему (количеству), ассортименту, качеству осуществляется Сторонами на основании акта сдачи-приемки товара. </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Акт сдачи-приемки оформляется в 2 экземплярах, и подписывается Сторонами.</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4.3.</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Отгрузка товара производится Поставщиком, по адресу указанному в п. 1.4. Контракта, в соответствии с действующими требованиями, обеспечивающими целостность и сохранность товара при доставке.</w:t>
      </w:r>
    </w:p>
    <w:p w:rsidR="00505B5C"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4.4.</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ar-SA"/>
        </w:rPr>
        <w:t xml:space="preserve">Поставляемый товар должен иметь соответствующие сопроводительные документы: </w:t>
      </w:r>
      <w:r w:rsidRPr="00713E43">
        <w:rPr>
          <w:rFonts w:ascii="Times New Roman" w:eastAsia="Times New Roman" w:hAnsi="Times New Roman" w:cs="Times New Roman"/>
          <w:sz w:val="24"/>
          <w:szCs w:val="24"/>
          <w:lang w:eastAsia="ar-SA"/>
        </w:rPr>
        <w:t>акт сдачи-приемки товара, счет-фактуру</w:t>
      </w:r>
      <w:r>
        <w:rPr>
          <w:rFonts w:ascii="Times New Roman" w:eastAsia="Times New Roman" w:hAnsi="Times New Roman" w:cs="Times New Roman"/>
          <w:sz w:val="24"/>
          <w:szCs w:val="24"/>
          <w:lang w:eastAsia="ar-SA"/>
        </w:rPr>
        <w:t xml:space="preserve"> (при наличии)</w:t>
      </w:r>
      <w:r w:rsidRPr="00713E43">
        <w:rPr>
          <w:rFonts w:ascii="Times New Roman" w:eastAsia="Times New Roman" w:hAnsi="Times New Roman" w:cs="Times New Roman"/>
          <w:sz w:val="24"/>
          <w:szCs w:val="24"/>
          <w:lang w:eastAsia="ar-SA"/>
        </w:rPr>
        <w:t>, товарные накладные</w:t>
      </w:r>
      <w:r>
        <w:rPr>
          <w:rFonts w:ascii="Times New Roman" w:eastAsia="Times New Roman" w:hAnsi="Times New Roman" w:cs="Times New Roman"/>
          <w:sz w:val="24"/>
          <w:szCs w:val="24"/>
          <w:lang w:eastAsia="ar-SA"/>
        </w:rPr>
        <w:t xml:space="preserve"> </w:t>
      </w:r>
      <w:r w:rsidRPr="006A4CAB">
        <w:rPr>
          <w:rFonts w:ascii="Times New Roman" w:eastAsia="Times New Roman" w:hAnsi="Times New Roman" w:cs="Times New Roman"/>
          <w:sz w:val="24"/>
          <w:szCs w:val="24"/>
        </w:rPr>
        <w:t>или универсальный передаточный документ</w:t>
      </w:r>
      <w:r w:rsidRPr="00713E43">
        <w:rPr>
          <w:rFonts w:ascii="Times New Roman" w:eastAsia="Times New Roman" w:hAnsi="Times New Roman" w:cs="Times New Roman"/>
          <w:sz w:val="24"/>
          <w:szCs w:val="24"/>
          <w:lang w:eastAsia="ar-SA"/>
        </w:rPr>
        <w:t>, в установленном порядке заверенные копии действующих сертификатов качества, сертификатов соответствия на поставляемые товары, либо иные документы подтверждающие, что данный товар не подлежит сертификации</w:t>
      </w:r>
      <w:r>
        <w:rPr>
          <w:rFonts w:ascii="Times New Roman" w:eastAsia="Times New Roman" w:hAnsi="Times New Roman" w:cs="Times New Roman"/>
          <w:sz w:val="24"/>
          <w:szCs w:val="24"/>
          <w:lang w:eastAsia="ar-SA"/>
        </w:rPr>
        <w:t>.</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4.5.</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Отгрузка товаров производится в присутствии представителя Поставщика, действующего по доверенности, либо иного лица,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4.6.</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Товары должны поставляться в упаковке, обеспечивающей сохранность товара при перевозке, и при необходимости, в последующем хранении.</w:t>
      </w:r>
    </w:p>
    <w:p w:rsidR="003823B1" w:rsidRPr="00C074C9" w:rsidRDefault="00505B5C" w:rsidP="003823B1">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4.7.</w:t>
      </w:r>
      <w:r>
        <w:rPr>
          <w:rFonts w:ascii="Times New Roman" w:eastAsia="Times New Roman" w:hAnsi="Times New Roman" w:cs="Times New Roman"/>
          <w:sz w:val="24"/>
          <w:szCs w:val="24"/>
          <w:lang w:eastAsia="ar-SA"/>
        </w:rPr>
        <w:t xml:space="preserve"> </w:t>
      </w:r>
      <w:r w:rsidR="003823B1" w:rsidRPr="00C074C9">
        <w:rPr>
          <w:rFonts w:ascii="Times New Roman" w:eastAsia="Times New Roman" w:hAnsi="Times New Roman" w:cs="Times New Roman"/>
          <w:sz w:val="24"/>
          <w:szCs w:val="24"/>
          <w:lang w:eastAsia="ar-SA"/>
        </w:rPr>
        <w:t xml:space="preserve">При приемке </w:t>
      </w:r>
      <w:r w:rsidR="003823B1">
        <w:rPr>
          <w:rFonts w:ascii="Times New Roman" w:eastAsia="Times New Roman" w:hAnsi="Times New Roman" w:cs="Times New Roman"/>
          <w:sz w:val="24"/>
          <w:szCs w:val="24"/>
          <w:lang w:eastAsia="ar-SA"/>
        </w:rPr>
        <w:t>т</w:t>
      </w:r>
      <w:r w:rsidR="003823B1" w:rsidRPr="00C074C9">
        <w:rPr>
          <w:rFonts w:ascii="Times New Roman" w:eastAsia="Times New Roman" w:hAnsi="Times New Roman" w:cs="Times New Roman"/>
          <w:sz w:val="24"/>
          <w:szCs w:val="24"/>
          <w:lang w:eastAsia="ar-SA"/>
        </w:rPr>
        <w:t xml:space="preserve">овара Заказчик проводит проверку соответствия наименования, количества и иных характеристик поставляемого </w:t>
      </w:r>
      <w:r w:rsidR="003823B1">
        <w:rPr>
          <w:rFonts w:ascii="Times New Roman" w:eastAsia="Times New Roman" w:hAnsi="Times New Roman" w:cs="Times New Roman"/>
          <w:sz w:val="24"/>
          <w:szCs w:val="24"/>
          <w:lang w:eastAsia="ar-SA"/>
        </w:rPr>
        <w:t>т</w:t>
      </w:r>
      <w:r w:rsidR="003823B1" w:rsidRPr="00C074C9">
        <w:rPr>
          <w:rFonts w:ascii="Times New Roman" w:eastAsia="Times New Roman" w:hAnsi="Times New Roman" w:cs="Times New Roman"/>
          <w:sz w:val="24"/>
          <w:szCs w:val="24"/>
          <w:lang w:eastAsia="ar-SA"/>
        </w:rPr>
        <w:t>овара, сведениям, содержащимся в Контракте и в сопроводительных документах Поставщика.</w:t>
      </w:r>
    </w:p>
    <w:p w:rsidR="003823B1" w:rsidRPr="00C074C9" w:rsidRDefault="003823B1" w:rsidP="003823B1">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 xml:space="preserve">Приемка </w:t>
      </w:r>
      <w:r>
        <w:rPr>
          <w:rFonts w:ascii="Times New Roman" w:eastAsia="Times New Roman" w:hAnsi="Times New Roman" w:cs="Times New Roman"/>
          <w:sz w:val="24"/>
          <w:szCs w:val="24"/>
          <w:lang w:eastAsia="ar-SA"/>
        </w:rPr>
        <w:t>в</w:t>
      </w:r>
      <w:r w:rsidRPr="00C074C9">
        <w:rPr>
          <w:rFonts w:ascii="Times New Roman" w:eastAsia="Times New Roman" w:hAnsi="Times New Roman" w:cs="Times New Roman"/>
          <w:sz w:val="24"/>
          <w:szCs w:val="24"/>
          <w:lang w:eastAsia="ar-SA"/>
        </w:rPr>
        <w:t>ключает:</w:t>
      </w:r>
    </w:p>
    <w:p w:rsidR="003823B1" w:rsidRPr="00C074C9" w:rsidRDefault="003823B1" w:rsidP="003823B1">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соответствия ассортимента, количества, качества</w:t>
      </w:r>
      <w:r>
        <w:rPr>
          <w:rFonts w:ascii="Times New Roman" w:eastAsia="Times New Roman" w:hAnsi="Times New Roman" w:cs="Times New Roman"/>
          <w:sz w:val="24"/>
          <w:szCs w:val="24"/>
          <w:lang w:eastAsia="ar-SA"/>
        </w:rPr>
        <w:t xml:space="preserve"> </w:t>
      </w:r>
      <w:r w:rsidRPr="00C074C9">
        <w:rPr>
          <w:rFonts w:ascii="Times New Roman" w:eastAsia="Times New Roman" w:hAnsi="Times New Roman" w:cs="Times New Roman"/>
          <w:sz w:val="24"/>
          <w:szCs w:val="24"/>
          <w:lang w:eastAsia="ar-SA"/>
        </w:rPr>
        <w:t xml:space="preserve">поставленного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овара требованиям, установленным настоящим Контрактом;</w:t>
      </w:r>
    </w:p>
    <w:p w:rsidR="003823B1" w:rsidRPr="00C074C9" w:rsidRDefault="003823B1" w:rsidP="003823B1">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полноты и правильности оформления товарной накладной</w:t>
      </w:r>
      <w:r>
        <w:rPr>
          <w:rFonts w:ascii="Times New Roman" w:eastAsia="Times New Roman" w:hAnsi="Times New Roman" w:cs="Times New Roman"/>
          <w:sz w:val="24"/>
          <w:szCs w:val="24"/>
          <w:lang w:eastAsia="ar-SA"/>
        </w:rPr>
        <w:t xml:space="preserve"> или универсального передаточного документа;</w:t>
      </w:r>
    </w:p>
    <w:p w:rsidR="003823B1" w:rsidRPr="00C074C9" w:rsidRDefault="003823B1" w:rsidP="003823B1">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-контроль наличия / отсутствия повреждений транспортной и оригинальной упаковки;</w:t>
      </w:r>
    </w:p>
    <w:p w:rsidR="00505B5C" w:rsidRPr="000127A1" w:rsidRDefault="003823B1" w:rsidP="003823B1">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r>
        <w:rPr>
          <w:rFonts w:ascii="Times New Roman" w:eastAsia="Times New Roman" w:hAnsi="Times New Roman" w:cs="Times New Roman"/>
          <w:sz w:val="24"/>
          <w:szCs w:val="24"/>
          <w:lang w:eastAsia="ar-SA"/>
        </w:rPr>
        <w:t xml:space="preserve">, </w:t>
      </w:r>
      <w:r w:rsidRPr="0086799A">
        <w:rPr>
          <w:rFonts w:ascii="Times New Roman" w:eastAsia="Times New Roman" w:hAnsi="Times New Roman" w:cs="Times New Roman"/>
          <w:sz w:val="24"/>
          <w:szCs w:val="24"/>
          <w:lang w:eastAsia="ar-SA"/>
        </w:rPr>
        <w:t xml:space="preserve">указанных в </w:t>
      </w:r>
      <w:r w:rsidRPr="009E4718">
        <w:rPr>
          <w:rFonts w:ascii="Times New Roman" w:eastAsia="Times New Roman" w:hAnsi="Times New Roman" w:cs="Times New Roman"/>
          <w:sz w:val="24"/>
          <w:szCs w:val="24"/>
          <w:lang w:eastAsia="ar-SA"/>
        </w:rPr>
        <w:t>п</w:t>
      </w:r>
      <w:r>
        <w:rPr>
          <w:rFonts w:ascii="Times New Roman" w:eastAsia="Times New Roman" w:hAnsi="Times New Roman" w:cs="Times New Roman"/>
          <w:sz w:val="24"/>
          <w:szCs w:val="24"/>
          <w:lang w:eastAsia="ar-SA"/>
        </w:rPr>
        <w:t xml:space="preserve">. </w:t>
      </w:r>
      <w:r w:rsidRPr="009E4718">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7</w:t>
      </w:r>
      <w:r w:rsidRPr="009E4718">
        <w:rPr>
          <w:rFonts w:ascii="Times New Roman" w:eastAsia="Times New Roman" w:hAnsi="Times New Roman" w:cs="Times New Roman"/>
          <w:sz w:val="24"/>
          <w:szCs w:val="24"/>
          <w:lang w:eastAsia="ar-SA"/>
        </w:rPr>
        <w:t>. Контракта</w:t>
      </w:r>
      <w:r w:rsidRPr="0086799A">
        <w:rPr>
          <w:rFonts w:ascii="Times New Roman" w:eastAsia="Times New Roman" w:hAnsi="Times New Roman" w:cs="Times New Roman"/>
          <w:sz w:val="24"/>
          <w:szCs w:val="24"/>
          <w:lang w:eastAsia="ar-SA"/>
        </w:rPr>
        <w:t>.</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4.8.</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 случае выявления недопоставки товара по количеству мест (или количеству товара) об этом составляется акт, подписываемый представителями Сторон. О составлении акта в товарной накладной делается соответствующая отметка, акт приобщается к товарной накладной.</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4.9.</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Для проверки предоставленных Поставщиком результатов поставки товара, предусмотренных контрактом, в части их соответствия условиям контракта, Заказчик проводит экспертизу поставленного товара. </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4.10.</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Заказчик вправе привлечь к экспертизе экспертную организацию.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Pr="000127A1">
        <w:rPr>
          <w:rFonts w:ascii="Times New Roman" w:eastAsia="Times New Roman" w:hAnsi="Times New Roman" w:cs="Times New Roman"/>
          <w:sz w:val="24"/>
          <w:szCs w:val="24"/>
          <w:lang w:eastAsia="ar-SA"/>
        </w:rPr>
        <w:lastRenderedPageBreak/>
        <w:t>поставленного товара приемочная комиссия должна учитывать предложения экспертов, экспертных организаций.</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4.11.</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По решению Заказчика для приемки товара создается приемочная комиссия, которая состоит не менее чем из 5 (пяти) человек, с обязательным включением представителей Заказчика и Поставщика.</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Приемка поставленного товара оформляется актом сдачи-приемки, который подписывается всеми членами комиссии и утверждается Заказчиком.</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4.13.</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При обнаружении дефектов при приемке, составляется акт о выявленных дефектах. Поставщик обязан в течение 24 часов после получения уведомления об отказе от приемки товара, заменить дефектный товар, на товар, качество которого соответствует условиям контракта. </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4.14. Заказчиком установлен срок 3 рабочих дня для проверки качества принятых товаров. В случае обнаружения в поставленном товаре дефектов, недостатков, недостач или иных несоответствий условиям контракта и спецификации, Заказчик письменно уведомляет об этом Поставщика. Поставщик обязан в течение суток заменить дефектный товар, на товар, качество которого соответствует условиям контракта.</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4.15. По окончании сдачи-приемки товара, при условии отсутствия претензий к товару со стороны Заказчика, последний подписывает оформленный Поставщиком акт сдачи-приемки товара.</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4.16. Право владения, пользования и распоряжения товаром, риск случайной гибели товара переходит от Поставщика к Заказчику после подписания Заказчиком акта сдачи-приемки товара. </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4.17. Факт нарушения сроков поставки Поставщиком, а также размер штрафа, пени указываются при оформлении акта сдачи-приемки товара.</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b/>
          <w:bCs/>
          <w:color w:val="000000"/>
          <w:sz w:val="24"/>
          <w:szCs w:val="24"/>
          <w:lang w:eastAsia="ar-SA"/>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5. Требования к качеству и безопасности товара</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5.1. Поставляемые по контракту товары должны быть новыми (ранее не находившимся в использовании у поставщика и (или) у третьих лиц), не должны находиться в залоге, под арестом или под иным обременением. </w:t>
      </w:r>
      <w:r w:rsidR="003823B1" w:rsidRPr="003823B1">
        <w:rPr>
          <w:rFonts w:ascii="Times New Roman" w:eastAsia="Times New Roman" w:hAnsi="Times New Roman" w:cs="Times New Roman"/>
          <w:sz w:val="24"/>
          <w:szCs w:val="24"/>
          <w:lang w:eastAsia="ru-RU"/>
        </w:rPr>
        <w:t>Весь поставляемый товар должен полностью соответствовать качественным и техническим характеристикам, которые указаны в Спецификации поставляемых товаров (Приложение № 1 к контракту).</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5.2.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5.3. 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N 2300-1 «О защите прав потребителей». 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505B5C"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lastRenderedPageBreak/>
        <w:t>6. Ответственность сторон и иные последствия нарушения обязательств</w:t>
      </w:r>
    </w:p>
    <w:p w:rsidR="00D1078C" w:rsidRPr="000127A1" w:rsidRDefault="00D1078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Times New Roman" w:hAnsi="Times New Roman" w:cs="Times New Roman"/>
          <w:sz w:val="24"/>
          <w:szCs w:val="24"/>
          <w:lang w:eastAsia="zh-CN" w:bidi="ru-RU"/>
        </w:rPr>
        <w:t>6.1. В</w:t>
      </w:r>
      <w:r w:rsidRPr="000127A1">
        <w:rPr>
          <w:rFonts w:ascii="Times New Roman" w:eastAsia="Times New Roman" w:hAnsi="Times New Roman" w:cs="Times New Roman"/>
          <w:bCs/>
          <w:sz w:val="24"/>
          <w:szCs w:val="24"/>
          <w:lang w:eastAsia="zh-CN" w:bidi="ru-RU"/>
        </w:rPr>
        <w:t xml:space="preserve"> случае неисполнения или ненадлежащего исполнения обязательств по </w:t>
      </w:r>
      <w:r w:rsidRPr="000127A1">
        <w:rPr>
          <w:rFonts w:ascii="Times New Roman" w:eastAsia="Times New Roman" w:hAnsi="Times New Roman" w:cs="Times New Roman"/>
          <w:sz w:val="24"/>
          <w:szCs w:val="24"/>
          <w:lang w:eastAsia="ru-RU"/>
        </w:rPr>
        <w:t>К</w:t>
      </w:r>
      <w:r w:rsidRPr="000127A1">
        <w:rPr>
          <w:rFonts w:ascii="Times New Roman" w:eastAsia="Times New Roman" w:hAnsi="Times New Roman" w:cs="Times New Roman"/>
          <w:bCs/>
          <w:sz w:val="24"/>
          <w:szCs w:val="24"/>
          <w:lang w:eastAsia="zh-CN" w:bidi="ru-RU"/>
        </w:rPr>
        <w:t xml:space="preserve">онтракту Стороны несут ответственность в соответствии с действующим законодательством. </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Courier New" w:hAnsi="Times New Roman" w:cs="Times New Roman"/>
          <w:sz w:val="24"/>
          <w:szCs w:val="24"/>
          <w:lang w:eastAsia="ru-RU" w:bidi="ru-RU"/>
        </w:rPr>
        <w:t xml:space="preserve">6.2. В случае просрочки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а также в иных случаях неисполнения или ненадлежащего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Поставщик вправе потребовать уплаты неустоек (штрафов, пеней).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Пеня начисляется за каждый день просрочки исполнения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срока исполнения обязательства. Такая пеня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6.3. </w:t>
      </w:r>
      <w:r w:rsidRPr="000127A1">
        <w:rPr>
          <w:rFonts w:ascii="Times New Roman" w:eastAsia="Calibri" w:hAnsi="Times New Roman" w:cs="Times New Roman"/>
          <w:sz w:val="24"/>
          <w:szCs w:val="24"/>
          <w:lang w:bidi="ru-RU"/>
        </w:rPr>
        <w:t xml:space="preserve">Штрафы начисляются за ненадлежащее исполнение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в порядке, установленном Правительством Российской Федерации, а именно:</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размер штрафа устанавливается в размере 1000 рублей.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Общая сумма начисленных штрафов за ненадлежащее исполнение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6.4. </w:t>
      </w:r>
      <w:r w:rsidRPr="000127A1">
        <w:rPr>
          <w:rFonts w:ascii="Times New Roman" w:eastAsia="Calibri" w:hAnsi="Times New Roman" w:cs="Times New Roman"/>
          <w:sz w:val="24"/>
          <w:szCs w:val="24"/>
          <w:lang w:bidi="ru-RU"/>
        </w:rPr>
        <w:t xml:space="preserve">В случае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а также в иных случаях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Контрактом,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 направляет </w:t>
      </w:r>
      <w:r w:rsidRPr="000127A1">
        <w:rPr>
          <w:rFonts w:ascii="Times New Roman" w:eastAsia="Courier New" w:hAnsi="Times New Roman" w:cs="Times New Roman"/>
          <w:sz w:val="24"/>
          <w:szCs w:val="24"/>
          <w:lang w:eastAsia="ru-RU" w:bidi="ru-RU"/>
        </w:rPr>
        <w:t>Поставщику</w:t>
      </w:r>
      <w:r w:rsidRPr="000127A1">
        <w:rPr>
          <w:rFonts w:ascii="Times New Roman" w:eastAsia="Calibri" w:hAnsi="Times New Roman" w:cs="Times New Roman"/>
          <w:sz w:val="24"/>
          <w:szCs w:val="24"/>
          <w:lang w:bidi="ru-RU"/>
        </w:rPr>
        <w:t xml:space="preserve"> требование об уплате неустоек (штрафов, пеней).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6.5. </w:t>
      </w:r>
      <w:r w:rsidRPr="000127A1">
        <w:rPr>
          <w:rFonts w:ascii="Times New Roman" w:eastAsia="Calibri" w:hAnsi="Times New Roman" w:cs="Times New Roman"/>
          <w:sz w:val="24"/>
          <w:szCs w:val="24"/>
        </w:rPr>
        <w:t xml:space="preserve">Пеня начисляется за каждый день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срока исполнения обязательства, и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онтракта, уменьшенной на сумму, пропорциональную объему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и фактически исполненных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6.6. </w:t>
      </w:r>
      <w:r w:rsidRPr="000127A1">
        <w:rPr>
          <w:rFonts w:ascii="Times New Roman" w:eastAsia="Calibri" w:hAnsi="Times New Roman" w:cs="Times New Roman"/>
          <w:sz w:val="24"/>
          <w:szCs w:val="24"/>
        </w:rPr>
        <w:t xml:space="preserve">Штрафы начисляются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за исключением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0127A1">
        <w:rPr>
          <w:rFonts w:ascii="Times New Roman" w:eastAsia="Calibri" w:hAnsi="Times New Roman" w:cs="Times New Roman"/>
          <w:sz w:val="24"/>
          <w:szCs w:val="24"/>
          <w:lang w:bidi="ru-RU"/>
        </w:rPr>
        <w:t xml:space="preserve"> а именно:</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в размере 1 процента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 но не более 5 тыс. рублей и не менее 1 тыс. рублей.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ourier New" w:hAnsi="Times New Roman" w:cs="Times New Roman"/>
          <w:sz w:val="24"/>
          <w:szCs w:val="24"/>
          <w:lang w:eastAsia="ru-RU" w:bidi="ru-RU"/>
        </w:rPr>
        <w:t xml:space="preserve">6.7. </w:t>
      </w:r>
      <w:r w:rsidRPr="000127A1">
        <w:rPr>
          <w:rFonts w:ascii="Times New Roman" w:eastAsia="Calibri" w:hAnsi="Times New Roman" w:cs="Times New Roman"/>
          <w:sz w:val="24"/>
          <w:szCs w:val="24"/>
        </w:rPr>
        <w:t xml:space="preserve">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6.8.  В случае ненадлежащего оформления или несвоевременного предоставления Поставщиком (подрядчиком, поставщиком) документов устанавливается штраф в размере 1000 руб. Оплата штрафа производится Поставщиком (подрядчиком, поставщиком) на основании письменного требования Заказчика.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lastRenderedPageBreak/>
        <w:t xml:space="preserve">6.9.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онтракту с учетом уменьшения суммы выплаты, предусмотренной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на сумму указанной неустойки, в порядке, установленном ст. 410 ГК РФ.</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alibri" w:hAnsi="Times New Roman" w:cs="Times New Roman"/>
          <w:sz w:val="24"/>
          <w:szCs w:val="24"/>
          <w:lang w:bidi="ru-RU"/>
        </w:rPr>
      </w:pPr>
      <w:r w:rsidRPr="000127A1">
        <w:rPr>
          <w:rFonts w:ascii="Times New Roman" w:eastAsia="Courier New" w:hAnsi="Times New Roman" w:cs="Times New Roman"/>
          <w:sz w:val="24"/>
          <w:szCs w:val="24"/>
          <w:lang w:eastAsia="ru-RU" w:bidi="ru-RU"/>
        </w:rPr>
        <w:t xml:space="preserve">6.10. </w:t>
      </w:r>
      <w:r w:rsidRPr="000127A1">
        <w:rPr>
          <w:rFonts w:ascii="Times New Roman" w:eastAsia="Calibri" w:hAnsi="Times New Roman" w:cs="Times New Roman"/>
          <w:sz w:val="24"/>
          <w:szCs w:val="24"/>
          <w:lang w:bidi="ru-RU"/>
        </w:rPr>
        <w:t xml:space="preserve">Общая сумма начисленных штрафов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6.11. </w:t>
      </w:r>
      <w:r w:rsidRPr="000127A1">
        <w:rPr>
          <w:rFonts w:ascii="Times New Roman" w:eastAsia="Calibri" w:hAnsi="Times New Roman" w:cs="Times New Roman"/>
          <w:sz w:val="24"/>
          <w:szCs w:val="24"/>
          <w:lang w:bidi="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произошло вследствие непреодолимой силы или по вине другой стороны.</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r w:rsidRPr="000127A1">
        <w:rPr>
          <w:rFonts w:ascii="Times New Roman" w:eastAsia="Times New Roman" w:hAnsi="Times New Roman" w:cs="Times New Roman"/>
          <w:b/>
          <w:bCs/>
          <w:color w:val="000000"/>
          <w:spacing w:val="-1"/>
          <w:sz w:val="24"/>
          <w:szCs w:val="24"/>
          <w:lang w:eastAsia="ar-SA"/>
        </w:rPr>
        <w:t>7. Форс-мажор</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7.1.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sz w:val="24"/>
          <w:szCs w:val="24"/>
          <w:lang w:eastAsia="ar-SA"/>
        </w:rPr>
        <w:t xml:space="preserve">7.2. При наступлении указанных в п. 7.1. </w:t>
      </w:r>
      <w:r w:rsidRPr="000127A1">
        <w:rPr>
          <w:rFonts w:ascii="Times New Roman" w:eastAsia="Times New Roman" w:hAnsi="Times New Roman" w:cs="Times New Roman"/>
          <w:color w:val="000000"/>
          <w:sz w:val="24"/>
          <w:szCs w:val="24"/>
          <w:lang w:eastAsia="ar-SA"/>
        </w:rPr>
        <w:t>контракта</w:t>
      </w:r>
      <w:r w:rsidRPr="000127A1">
        <w:rPr>
          <w:rFonts w:ascii="Times New Roman" w:eastAsia="Times New Roman" w:hAnsi="Times New Roman" w:cs="Times New Roman"/>
          <w:sz w:val="24"/>
          <w:szCs w:val="24"/>
          <w:lang w:eastAsia="ar-SA"/>
        </w:rPr>
        <w:t xml:space="preserve">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ru-RU"/>
        </w:rPr>
      </w:pPr>
    </w:p>
    <w:p w:rsidR="00505B5C" w:rsidRPr="000127A1" w:rsidRDefault="00505B5C" w:rsidP="00505B5C">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b/>
          <w:bCs/>
          <w:color w:val="000000"/>
          <w:sz w:val="24"/>
          <w:szCs w:val="24"/>
          <w:lang w:eastAsia="ar-SA"/>
        </w:rPr>
        <w:t>8. Порядок разрешения споров</w:t>
      </w:r>
    </w:p>
    <w:p w:rsidR="00505B5C" w:rsidRPr="000127A1" w:rsidRDefault="00505B5C" w:rsidP="00505B5C">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8.1.</w:t>
      </w:r>
      <w:r>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color w:val="000000"/>
          <w:sz w:val="24"/>
          <w:szCs w:val="24"/>
          <w:lang w:eastAsia="ar-SA"/>
        </w:rPr>
        <w:t>Стороны контракта примут все меры к разрешению споров и разногласий, возникнувших из контракта и/или в связи с ним, путем переговоров между собой.</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color w:val="000000"/>
          <w:sz w:val="24"/>
          <w:szCs w:val="24"/>
          <w:lang w:eastAsia="ar-SA"/>
        </w:rPr>
        <w:t xml:space="preserve">8.2. </w:t>
      </w:r>
      <w:r w:rsidRPr="000127A1">
        <w:rPr>
          <w:rFonts w:ascii="Times New Roman" w:eastAsia="Times New Roman" w:hAnsi="Times New Roman" w:cs="Times New Roman"/>
          <w:sz w:val="24"/>
          <w:szCs w:val="24"/>
          <w:lang w:eastAsia="ar-SA"/>
        </w:rPr>
        <w:t xml:space="preserve">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не достижении согласия спор разрешается в Арбитражном суде города </w:t>
      </w:r>
      <w:r w:rsidRPr="000127A1">
        <w:rPr>
          <w:rFonts w:ascii="Times New Roman" w:eastAsia="Times New Roman" w:hAnsi="Times New Roman" w:cs="Times New Roman"/>
          <w:color w:val="000000"/>
          <w:sz w:val="24"/>
          <w:szCs w:val="24"/>
          <w:lang w:eastAsia="ar-SA"/>
        </w:rPr>
        <w:t xml:space="preserve">Санкт-Петербурга и Ленинградской области </w:t>
      </w:r>
      <w:r w:rsidRPr="000127A1">
        <w:rPr>
          <w:rFonts w:ascii="Times New Roman" w:eastAsia="Times New Roman" w:hAnsi="Times New Roman" w:cs="Times New Roman"/>
          <w:sz w:val="24"/>
          <w:szCs w:val="24"/>
          <w:lang w:eastAsia="ar-SA"/>
        </w:rPr>
        <w:t>в соответствии с действующим законодательством Российской Федерации.</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ru-RU"/>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9. Срок действия контракта</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ru-RU"/>
        </w:rPr>
        <w:t>9.1. Настоящий Контракт вступает в силу с момента его подписания Сторонами и действует по 31 декабря 202</w:t>
      </w:r>
      <w:r w:rsidR="00F9286C">
        <w:rPr>
          <w:rFonts w:ascii="Times New Roman" w:eastAsia="Times New Roman" w:hAnsi="Times New Roman" w:cs="Times New Roman"/>
          <w:sz w:val="24"/>
          <w:szCs w:val="24"/>
          <w:lang w:eastAsia="ru-RU"/>
        </w:rPr>
        <w:t>3</w:t>
      </w:r>
      <w:r w:rsidRPr="000127A1">
        <w:rPr>
          <w:rFonts w:ascii="Times New Roman" w:eastAsia="Times New Roman" w:hAnsi="Times New Roman" w:cs="Times New Roman"/>
          <w:sz w:val="24"/>
          <w:szCs w:val="24"/>
          <w:lang w:eastAsia="ru-RU"/>
        </w:rPr>
        <w:t xml:space="preserve">г. </w:t>
      </w:r>
      <w:r w:rsidRPr="000127A1">
        <w:rPr>
          <w:rFonts w:ascii="Times New Roman" w:eastAsia="Times New Roman" w:hAnsi="Times New Roman" w:cs="Times New Roman"/>
          <w:sz w:val="24"/>
          <w:szCs w:val="24"/>
        </w:rPr>
        <w:t>Окончание срока действия договора влечет прекращение обязательств сторон по договору,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p>
    <w:p w:rsidR="00505B5C" w:rsidRPr="000127A1" w:rsidRDefault="00505B5C" w:rsidP="00505B5C">
      <w:pPr>
        <w:spacing w:after="0" w:line="240" w:lineRule="auto"/>
        <w:ind w:firstLine="851"/>
        <w:contextualSpacing/>
        <w:jc w:val="both"/>
        <w:rPr>
          <w:rFonts w:ascii="Times New Roman" w:eastAsia="Times New Roman" w:hAnsi="Times New Roman" w:cs="Times New Roman"/>
          <w:b/>
          <w:bCs/>
          <w:color w:val="000000"/>
          <w:sz w:val="24"/>
          <w:szCs w:val="24"/>
          <w:lang w:eastAsia="ar-SA"/>
        </w:rPr>
      </w:pP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 xml:space="preserve">10. Расторжение контракта </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505B5C" w:rsidRPr="000127A1" w:rsidRDefault="00505B5C" w:rsidP="00505B5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505B5C" w:rsidRPr="000127A1" w:rsidRDefault="00505B5C" w:rsidP="00505B5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10.2.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 в том числе:</w:t>
      </w:r>
    </w:p>
    <w:p w:rsidR="00505B5C" w:rsidRPr="000127A1" w:rsidRDefault="00505B5C" w:rsidP="00505B5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 если задержка в сроках поставки товара Поставщиком, составляет более 10 (десяти) дней;</w:t>
      </w:r>
    </w:p>
    <w:p w:rsidR="00505B5C" w:rsidRPr="000127A1" w:rsidRDefault="00505B5C" w:rsidP="00505B5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Поставщик заявляет требования об увеличении цены контракта или изменения объема товара и заключении соответствующего дополнительного соглашения и отказывается исполнять обязанности на условиях о цене и объемах, предусмотренных контрактом;</w:t>
      </w:r>
    </w:p>
    <w:p w:rsidR="00505B5C" w:rsidRPr="000127A1" w:rsidRDefault="00505B5C" w:rsidP="00505B5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отступления в поставленном товаре от условий контракта или иные недостатки не устранены Поставщиком либо являются существенными и неустранимыми.</w:t>
      </w:r>
    </w:p>
    <w:p w:rsidR="00505B5C" w:rsidRPr="000127A1" w:rsidRDefault="00505B5C" w:rsidP="00505B5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505B5C" w:rsidRPr="000127A1" w:rsidRDefault="00505B5C" w:rsidP="00505B5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05B5C" w:rsidRDefault="00505B5C" w:rsidP="00505B5C">
      <w:pPr>
        <w:suppressAutoHyphens/>
        <w:spacing w:after="0" w:line="240" w:lineRule="auto"/>
        <w:ind w:right="170" w:firstLine="851"/>
        <w:jc w:val="center"/>
        <w:rPr>
          <w:rFonts w:ascii="Times New Roman" w:eastAsia="Times New Roman" w:hAnsi="Times New Roman" w:cs="Times New Roman"/>
          <w:sz w:val="24"/>
          <w:szCs w:val="24"/>
          <w:lang w:eastAsia="ar-SA"/>
        </w:rPr>
      </w:pPr>
    </w:p>
    <w:p w:rsidR="00505B5C" w:rsidRPr="000127A1" w:rsidRDefault="00505B5C" w:rsidP="00505B5C">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11. Антикоррупционные условия</w:t>
      </w:r>
    </w:p>
    <w:p w:rsidR="00505B5C" w:rsidRPr="000127A1" w:rsidRDefault="00505B5C" w:rsidP="00505B5C">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11.1. При исполнении своих обязательств по </w:t>
      </w:r>
      <w:r w:rsidRPr="000127A1">
        <w:rPr>
          <w:rFonts w:ascii="Times New Roman" w:eastAsia="Times New Roman" w:hAnsi="Times New Roman" w:cs="Times New Roman"/>
          <w:sz w:val="24"/>
          <w:szCs w:val="24"/>
        </w:rPr>
        <w:t xml:space="preserve">контракту </w:t>
      </w:r>
      <w:r w:rsidRPr="000127A1">
        <w:rPr>
          <w:rFonts w:ascii="Times New Roman" w:eastAsia="Times New Roman" w:hAnsi="Times New Roman" w:cs="Times New Roman"/>
          <w:sz w:val="24"/>
          <w:szCs w:val="24"/>
          <w:lang w:eastAsia="ru-RU"/>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505B5C" w:rsidRPr="000127A1" w:rsidRDefault="00505B5C" w:rsidP="00505B5C">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12. Особые условия</w:t>
      </w:r>
    </w:p>
    <w:p w:rsidR="00505B5C" w:rsidRPr="000127A1" w:rsidRDefault="00505B5C" w:rsidP="00505B5C">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12.1.</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Все, что не урегулировано контрактом, регулируется действующим законодательством Российской Федерации.</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sz w:val="24"/>
          <w:szCs w:val="24"/>
          <w:lang w:eastAsia="ar-SA"/>
        </w:rPr>
        <w:t>12.3.</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Контракт составлен в двух экземплярах, имеющих одинаковую юридическую силу, по одному для каждой из Сторон.</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12.4. К контракту прилагаются и являются его неотъемлемой частью:</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 Спецификация (Приложение №1);</w:t>
      </w:r>
    </w:p>
    <w:p w:rsidR="00505B5C" w:rsidRDefault="00505B5C" w:rsidP="00505B5C">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sz w:val="24"/>
          <w:szCs w:val="24"/>
          <w:lang w:eastAsia="ru-RU"/>
        </w:rPr>
        <w:t>Акт сдачи-приемки товара (Приложение № 2)</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p>
    <w:p w:rsidR="00505B5C" w:rsidRDefault="00505B5C" w:rsidP="00505B5C">
      <w:pPr>
        <w:tabs>
          <w:tab w:val="left" w:pos="426"/>
        </w:tabs>
        <w:suppressAutoHyphens/>
        <w:spacing w:after="0" w:line="240" w:lineRule="auto"/>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13. Реквизиты сторон и подписи.</w:t>
      </w:r>
    </w:p>
    <w:p w:rsidR="003D409C" w:rsidRPr="000127A1" w:rsidRDefault="003D409C" w:rsidP="00505B5C">
      <w:pPr>
        <w:tabs>
          <w:tab w:val="left" w:pos="426"/>
        </w:tabs>
        <w:suppressAutoHyphens/>
        <w:spacing w:after="0" w:line="240" w:lineRule="auto"/>
        <w:jc w:val="center"/>
        <w:rPr>
          <w:rFonts w:ascii="Times New Roman" w:eastAsia="Times New Roman" w:hAnsi="Times New Roman" w:cs="Times New Roman"/>
          <w:b/>
          <w:sz w:val="24"/>
          <w:szCs w:val="24"/>
          <w:lang w:eastAsia="ru-RU"/>
        </w:rPr>
      </w:pPr>
    </w:p>
    <w:tbl>
      <w:tblPr>
        <w:tblW w:w="9900" w:type="dxa"/>
        <w:tblInd w:w="2" w:type="dxa"/>
        <w:tblLayout w:type="fixed"/>
        <w:tblLook w:val="0000" w:firstRow="0" w:lastRow="0" w:firstColumn="0" w:lastColumn="0" w:noHBand="0" w:noVBand="0"/>
      </w:tblPr>
      <w:tblGrid>
        <w:gridCol w:w="4860"/>
        <w:gridCol w:w="5040"/>
      </w:tblGrid>
      <w:tr w:rsidR="00505B5C" w:rsidRPr="000127A1" w:rsidTr="00CD6594">
        <w:tc>
          <w:tcPr>
            <w:tcW w:w="4860" w:type="dxa"/>
            <w:shd w:val="clear" w:color="auto" w:fill="auto"/>
          </w:tcPr>
          <w:p w:rsidR="00505B5C" w:rsidRPr="000127A1" w:rsidRDefault="00505B5C" w:rsidP="00CD6594">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Заказчик:</w:t>
            </w:r>
          </w:p>
        </w:tc>
        <w:tc>
          <w:tcPr>
            <w:tcW w:w="5040" w:type="dxa"/>
            <w:shd w:val="clear" w:color="auto" w:fill="auto"/>
          </w:tcPr>
          <w:p w:rsidR="00505B5C" w:rsidRPr="000127A1" w:rsidRDefault="00505B5C" w:rsidP="00CD6594">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Поставщик:</w:t>
            </w:r>
          </w:p>
        </w:tc>
      </w:tr>
      <w:tr w:rsidR="00505B5C" w:rsidRPr="000127A1" w:rsidTr="00CD6594">
        <w:trPr>
          <w:trHeight w:val="60"/>
        </w:trPr>
        <w:tc>
          <w:tcPr>
            <w:tcW w:w="4860" w:type="dxa"/>
            <w:shd w:val="clear" w:color="auto" w:fill="auto"/>
          </w:tcPr>
          <w:p w:rsidR="00505B5C" w:rsidRPr="000127A1" w:rsidRDefault="00505B5C" w:rsidP="00CD6594">
            <w:pPr>
              <w:spacing w:after="0"/>
              <w:rPr>
                <w:rFonts w:ascii="Times New Roman" w:eastAsia="Calibri" w:hAnsi="Times New Roman" w:cs="Times New Roman"/>
                <w:b/>
                <w:color w:val="000000"/>
                <w:sz w:val="24"/>
                <w:szCs w:val="24"/>
                <w:lang w:bidi="ru-RU"/>
              </w:rPr>
            </w:pPr>
            <w:r w:rsidRPr="000127A1">
              <w:rPr>
                <w:rFonts w:ascii="Times New Roman" w:eastAsia="Calibri" w:hAnsi="Times New Roman" w:cs="Times New Roman"/>
                <w:b/>
                <w:color w:val="000000"/>
                <w:sz w:val="24"/>
                <w:szCs w:val="24"/>
                <w:lang w:bidi="ru-RU"/>
              </w:rPr>
              <w:t>Государственное бюджетное учреждение</w:t>
            </w:r>
            <w:r w:rsidR="00621810">
              <w:rPr>
                <w:rFonts w:ascii="Times New Roman" w:eastAsia="Calibri" w:hAnsi="Times New Roman" w:cs="Times New Roman"/>
                <w:b/>
                <w:color w:val="000000"/>
                <w:sz w:val="24"/>
                <w:szCs w:val="24"/>
                <w:lang w:bidi="ru-RU"/>
              </w:rPr>
              <w:t xml:space="preserve"> дополнительного образования</w:t>
            </w:r>
            <w:r w:rsidRPr="000127A1">
              <w:rPr>
                <w:rFonts w:ascii="Times New Roman" w:eastAsia="Calibri" w:hAnsi="Times New Roman" w:cs="Times New Roman"/>
                <w:b/>
                <w:color w:val="000000"/>
                <w:sz w:val="24"/>
                <w:szCs w:val="24"/>
                <w:lang w:bidi="ru-RU"/>
              </w:rPr>
              <w:t xml:space="preserve"> спортивная школа олимпийского резерва №3 Калининского района Санкт-Петербурга </w:t>
            </w:r>
          </w:p>
          <w:p w:rsidR="00DD2A84" w:rsidRPr="00AB5A21" w:rsidRDefault="00DD2A84" w:rsidP="00DD2A84">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 xml:space="preserve">(ГБУ </w:t>
            </w:r>
            <w:r w:rsidR="00621810">
              <w:rPr>
                <w:rFonts w:ascii="Times New Roman" w:eastAsia="Calibri" w:hAnsi="Times New Roman" w:cs="Times New Roman"/>
                <w:sz w:val="24"/>
                <w:szCs w:val="24"/>
              </w:rPr>
              <w:t xml:space="preserve">ДО </w:t>
            </w:r>
            <w:r w:rsidRPr="00AB5A21">
              <w:rPr>
                <w:rFonts w:ascii="Times New Roman" w:eastAsia="Calibri" w:hAnsi="Times New Roman" w:cs="Times New Roman"/>
                <w:sz w:val="24"/>
                <w:szCs w:val="24"/>
              </w:rPr>
              <w:t>СШОР № 3 Калининского района)</w:t>
            </w:r>
          </w:p>
          <w:p w:rsidR="00DD2A84" w:rsidRPr="00AB5A21" w:rsidRDefault="00DD2A84" w:rsidP="00DD2A84">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lastRenderedPageBreak/>
              <w:t>Юр. адрес: 195269, г. Санкт-Петербург, ул. Брянцева д. 5 корп. 3, лит. А</w:t>
            </w:r>
          </w:p>
          <w:p w:rsidR="00DD2A84" w:rsidRPr="00AB5A21" w:rsidRDefault="00DD2A84" w:rsidP="00DD2A84">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bCs/>
                <w:sz w:val="24"/>
                <w:szCs w:val="24"/>
              </w:rPr>
              <w:t>ИНН</w:t>
            </w:r>
            <w:r w:rsidRPr="00AB5A21">
              <w:rPr>
                <w:rFonts w:ascii="Times New Roman" w:eastAsia="Calibri" w:hAnsi="Times New Roman" w:cs="Times New Roman"/>
                <w:sz w:val="24"/>
                <w:szCs w:val="24"/>
              </w:rPr>
              <w:t xml:space="preserve"> 7804447730 </w:t>
            </w:r>
          </w:p>
          <w:p w:rsidR="00DD2A84" w:rsidRPr="00AB5A21" w:rsidRDefault="00DD2A84" w:rsidP="00DD2A84">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bCs/>
                <w:sz w:val="24"/>
                <w:szCs w:val="24"/>
              </w:rPr>
              <w:t>КПП</w:t>
            </w:r>
            <w:r w:rsidRPr="00AB5A21">
              <w:rPr>
                <w:rFonts w:ascii="Times New Roman" w:eastAsia="Calibri" w:hAnsi="Times New Roman" w:cs="Times New Roman"/>
                <w:sz w:val="24"/>
                <w:szCs w:val="24"/>
              </w:rPr>
              <w:t xml:space="preserve"> 780401001 </w:t>
            </w:r>
          </w:p>
          <w:p w:rsidR="00DD2A84" w:rsidRPr="00AB5A21" w:rsidRDefault="00DD2A84" w:rsidP="00DD2A84">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ОГРН 1107847356825</w:t>
            </w:r>
          </w:p>
          <w:p w:rsidR="00DD2A84" w:rsidRPr="00AB5A21" w:rsidRDefault="00DD2A84" w:rsidP="00DD2A84">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ОКПО 69161627</w:t>
            </w:r>
          </w:p>
          <w:p w:rsidR="00DD2A84" w:rsidRPr="00AB5A21" w:rsidRDefault="00DD2A84" w:rsidP="00DD2A84">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ОКТМО 40334000</w:t>
            </w:r>
          </w:p>
          <w:p w:rsidR="00DD2A84" w:rsidRPr="00AB5A21" w:rsidRDefault="00DD2A84" w:rsidP="00DD2A84">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Дата постановки на учет 25.10.2010г.</w:t>
            </w:r>
          </w:p>
          <w:p w:rsidR="00DD2A84" w:rsidRPr="00AB5A21" w:rsidRDefault="00DD2A84" w:rsidP="00DD2A84">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Тел./факс: (812) 241-28-97</w:t>
            </w:r>
          </w:p>
          <w:p w:rsidR="00DD2A84" w:rsidRPr="00AB5A21" w:rsidRDefault="00DD2A84" w:rsidP="00DD2A84">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lang w:val="en-US"/>
              </w:rPr>
              <w:t>e</w:t>
            </w:r>
            <w:r w:rsidRPr="00AB5A21">
              <w:rPr>
                <w:rFonts w:ascii="Times New Roman" w:eastAsia="Calibri" w:hAnsi="Times New Roman" w:cs="Times New Roman"/>
                <w:sz w:val="24"/>
                <w:szCs w:val="24"/>
              </w:rPr>
              <w:t>-</w:t>
            </w:r>
            <w:r w:rsidRPr="00AB5A21">
              <w:rPr>
                <w:rFonts w:ascii="Times New Roman" w:eastAsia="Calibri" w:hAnsi="Times New Roman" w:cs="Times New Roman"/>
                <w:sz w:val="24"/>
                <w:szCs w:val="24"/>
                <w:lang w:val="en-US"/>
              </w:rPr>
              <w:t>mail</w:t>
            </w:r>
            <w:r w:rsidRPr="00AB5A21">
              <w:rPr>
                <w:rFonts w:ascii="Times New Roman" w:eastAsia="Calibri" w:hAnsi="Times New Roman" w:cs="Times New Roman"/>
                <w:sz w:val="24"/>
                <w:szCs w:val="24"/>
              </w:rPr>
              <w:t>:</w:t>
            </w:r>
            <w:r w:rsidRPr="00AB5A21">
              <w:rPr>
                <w:rFonts w:ascii="Times New Roman" w:eastAsia="Times New Roman" w:hAnsi="Times New Roman" w:cs="Times New Roman"/>
                <w:sz w:val="24"/>
                <w:szCs w:val="24"/>
                <w:lang w:eastAsia="ru-RU"/>
              </w:rPr>
              <w:t xml:space="preserve"> </w:t>
            </w:r>
            <w:hyperlink r:id="rId7" w:history="1">
              <w:r w:rsidRPr="00AB5A21">
                <w:rPr>
                  <w:rStyle w:val="a6"/>
                  <w:rFonts w:ascii="Times New Roman" w:eastAsia="Calibri" w:hAnsi="Times New Roman"/>
                  <w:sz w:val="24"/>
                  <w:szCs w:val="24"/>
                  <w:lang w:val="en-US"/>
                </w:rPr>
                <w:t>sport</w:t>
              </w:r>
              <w:r w:rsidRPr="00AB5A21">
                <w:rPr>
                  <w:rStyle w:val="a6"/>
                  <w:rFonts w:ascii="Times New Roman" w:eastAsia="Calibri" w:hAnsi="Times New Roman"/>
                  <w:sz w:val="24"/>
                  <w:szCs w:val="24"/>
                </w:rPr>
                <w:t>@</w:t>
              </w:r>
              <w:r w:rsidRPr="00AB5A21">
                <w:rPr>
                  <w:rStyle w:val="a6"/>
                  <w:rFonts w:ascii="Times New Roman" w:eastAsia="Calibri" w:hAnsi="Times New Roman"/>
                  <w:sz w:val="24"/>
                  <w:szCs w:val="24"/>
                  <w:lang w:val="en-US"/>
                </w:rPr>
                <w:t>sport</w:t>
              </w:r>
              <w:r w:rsidRPr="00AB5A21">
                <w:rPr>
                  <w:rStyle w:val="a6"/>
                  <w:rFonts w:ascii="Times New Roman" w:eastAsia="Calibri" w:hAnsi="Times New Roman"/>
                  <w:sz w:val="24"/>
                  <w:szCs w:val="24"/>
                </w:rPr>
                <w:t>-</w:t>
              </w:r>
              <w:r w:rsidRPr="00AB5A21">
                <w:rPr>
                  <w:rStyle w:val="a6"/>
                  <w:rFonts w:ascii="Times New Roman" w:eastAsia="Calibri" w:hAnsi="Times New Roman"/>
                  <w:sz w:val="24"/>
                  <w:szCs w:val="24"/>
                  <w:lang w:val="en-US"/>
                </w:rPr>
                <w:t>school</w:t>
              </w:r>
              <w:r w:rsidRPr="00AB5A21">
                <w:rPr>
                  <w:rStyle w:val="a6"/>
                  <w:rFonts w:ascii="Times New Roman" w:eastAsia="Calibri" w:hAnsi="Times New Roman"/>
                  <w:sz w:val="24"/>
                  <w:szCs w:val="24"/>
                </w:rPr>
                <w:t>3.</w:t>
              </w:r>
              <w:proofErr w:type="spellStart"/>
              <w:r w:rsidRPr="00AB5A21">
                <w:rPr>
                  <w:rStyle w:val="a6"/>
                  <w:rFonts w:ascii="Times New Roman" w:eastAsia="Calibri" w:hAnsi="Times New Roman"/>
                  <w:sz w:val="24"/>
                  <w:szCs w:val="24"/>
                  <w:lang w:val="en-US"/>
                </w:rPr>
                <w:t>ru</w:t>
              </w:r>
              <w:proofErr w:type="spellEnd"/>
            </w:hyperlink>
          </w:p>
          <w:p w:rsidR="00DD2A84" w:rsidRPr="00AB5A21" w:rsidRDefault="00DD2A84" w:rsidP="00DD2A84">
            <w:pPr>
              <w:spacing w:after="0" w:line="240" w:lineRule="auto"/>
              <w:rPr>
                <w:rFonts w:ascii="Times New Roman" w:eastAsia="Calibri" w:hAnsi="Times New Roman" w:cs="Times New Roman"/>
                <w:sz w:val="24"/>
                <w:szCs w:val="24"/>
              </w:rPr>
            </w:pPr>
            <w:bookmarkStart w:id="1" w:name="_Hlk66705087"/>
            <w:r w:rsidRPr="00AB5A21">
              <w:rPr>
                <w:rFonts w:ascii="Times New Roman" w:eastAsia="Calibri" w:hAnsi="Times New Roman" w:cs="Times New Roman"/>
                <w:sz w:val="24"/>
                <w:szCs w:val="24"/>
              </w:rPr>
              <w:t>Комитет финансов Санкт- Петербурга (ГБУ</w:t>
            </w:r>
            <w:r w:rsidR="00621810">
              <w:rPr>
                <w:rFonts w:ascii="Times New Roman" w:eastAsia="Calibri" w:hAnsi="Times New Roman" w:cs="Times New Roman"/>
                <w:sz w:val="24"/>
                <w:szCs w:val="24"/>
              </w:rPr>
              <w:t xml:space="preserve"> ДО</w:t>
            </w:r>
            <w:r w:rsidRPr="00AB5A21">
              <w:rPr>
                <w:rFonts w:ascii="Times New Roman" w:eastAsia="Calibri" w:hAnsi="Times New Roman" w:cs="Times New Roman"/>
                <w:sz w:val="24"/>
                <w:szCs w:val="24"/>
              </w:rPr>
              <w:t xml:space="preserve"> СШОР № 3 Калининского района, л/с 0511193)</w:t>
            </w:r>
          </w:p>
          <w:p w:rsidR="00DD2A84" w:rsidRPr="00AB5A21" w:rsidRDefault="00DD2A84" w:rsidP="00DD2A84">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Северо-Западное ГУ Банка России//УФК по г. Санкт- Петербургу,</w:t>
            </w:r>
            <w:bookmarkStart w:id="2" w:name="_Hlk62800024"/>
            <w:r w:rsidRPr="00AB5A21">
              <w:rPr>
                <w:rFonts w:ascii="Times New Roman" w:eastAsia="Calibri" w:hAnsi="Times New Roman" w:cs="Times New Roman"/>
                <w:sz w:val="24"/>
                <w:szCs w:val="24"/>
              </w:rPr>
              <w:t xml:space="preserve"> СПб</w:t>
            </w:r>
          </w:p>
          <w:p w:rsidR="00DD2A84" w:rsidRPr="00AB5A21" w:rsidRDefault="00DD2A84" w:rsidP="00DD2A84">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Счет банка</w:t>
            </w:r>
            <w:r w:rsidRPr="00AB5A21">
              <w:rPr>
                <w:rFonts w:ascii="Times New Roman" w:eastAsia="Calibri" w:hAnsi="Times New Roman" w:cs="Times New Roman"/>
                <w:sz w:val="24"/>
                <w:szCs w:val="24"/>
              </w:rPr>
              <w:t xml:space="preserve"> 40102810945370000005</w:t>
            </w:r>
          </w:p>
          <w:p w:rsidR="00DD2A84" w:rsidRPr="00AB5A21" w:rsidRDefault="00DD2A84" w:rsidP="00DD2A84">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К</w:t>
            </w:r>
            <w:r w:rsidRPr="00AB5A21">
              <w:rPr>
                <w:rFonts w:ascii="Times New Roman" w:eastAsia="Calibri" w:hAnsi="Times New Roman" w:cs="Times New Roman"/>
                <w:sz w:val="24"/>
                <w:szCs w:val="24"/>
              </w:rPr>
              <w:t>азначейский счет 03224643400000007200</w:t>
            </w:r>
          </w:p>
          <w:p w:rsidR="00DD2A84" w:rsidRPr="00AB5A21" w:rsidRDefault="00DD2A84" w:rsidP="00DD2A84">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БИК 014030106</w:t>
            </w:r>
            <w:bookmarkEnd w:id="2"/>
          </w:p>
          <w:bookmarkEnd w:id="1"/>
          <w:p w:rsidR="00505B5C" w:rsidRPr="000127A1" w:rsidRDefault="00505B5C" w:rsidP="00CD6594">
            <w:pPr>
              <w:suppressAutoHyphens/>
              <w:spacing w:after="0" w:line="100" w:lineRule="atLeast"/>
              <w:rPr>
                <w:rFonts w:ascii="Times New Roman" w:eastAsia="Times New Roman" w:hAnsi="Times New Roman" w:cs="Times New Roman"/>
                <w:b/>
                <w:bCs/>
                <w:sz w:val="24"/>
                <w:szCs w:val="24"/>
                <w:lang w:eastAsia="ar-SA"/>
              </w:rPr>
            </w:pPr>
          </w:p>
          <w:p w:rsidR="00505B5C" w:rsidRPr="000127A1" w:rsidRDefault="00505B5C" w:rsidP="00CD6594">
            <w:pPr>
              <w:suppressAutoHyphens/>
              <w:spacing w:after="0" w:line="240" w:lineRule="auto"/>
              <w:rPr>
                <w:rFonts w:ascii="Times New Roman" w:eastAsia="Calibri" w:hAnsi="Times New Roman" w:cs="Times New Roman"/>
                <w:b/>
                <w:bCs/>
                <w:sz w:val="24"/>
                <w:szCs w:val="24"/>
              </w:rPr>
            </w:pPr>
            <w:r w:rsidRPr="000127A1">
              <w:rPr>
                <w:rFonts w:ascii="Times New Roman" w:eastAsia="Calibri" w:hAnsi="Times New Roman" w:cs="Times New Roman"/>
                <w:b/>
                <w:bCs/>
                <w:sz w:val="24"/>
                <w:szCs w:val="24"/>
              </w:rPr>
              <w:t>Руководитель</w:t>
            </w:r>
          </w:p>
          <w:p w:rsidR="00505B5C" w:rsidRPr="000127A1" w:rsidRDefault="00505B5C" w:rsidP="00CD6594">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505B5C" w:rsidRPr="000127A1" w:rsidRDefault="00505B5C" w:rsidP="00CD6594">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505B5C" w:rsidRDefault="00505B5C" w:rsidP="00CD6594">
            <w:pPr>
              <w:keepLines/>
              <w:spacing w:after="0" w:line="240" w:lineRule="auto"/>
              <w:rPr>
                <w:rFonts w:ascii="Times New Roman" w:eastAsia="Times New Roman" w:hAnsi="Times New Roman" w:cs="Times New Roman"/>
                <w:bCs/>
                <w:sz w:val="24"/>
                <w:szCs w:val="24"/>
                <w:lang w:eastAsia="ar-SA"/>
              </w:rPr>
            </w:pPr>
          </w:p>
          <w:p w:rsidR="00505B5C" w:rsidRPr="000127A1" w:rsidRDefault="00505B5C" w:rsidP="00CD6594">
            <w:pPr>
              <w:keepLines/>
              <w:spacing w:after="0" w:line="240" w:lineRule="auto"/>
              <w:rPr>
                <w:rFonts w:ascii="Times New Roman" w:eastAsia="Times New Roman" w:hAnsi="Times New Roman" w:cs="Times New Roman"/>
                <w:bCs/>
                <w:sz w:val="24"/>
                <w:szCs w:val="24"/>
                <w:lang w:eastAsia="ar-SA"/>
              </w:rPr>
            </w:pPr>
          </w:p>
        </w:tc>
        <w:tc>
          <w:tcPr>
            <w:tcW w:w="5040" w:type="dxa"/>
            <w:shd w:val="clear" w:color="auto" w:fill="auto"/>
          </w:tcPr>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lastRenderedPageBreak/>
              <w:t>Наименование</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Юр. адрес: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Почтовый адрес: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bCs/>
                <w:sz w:val="24"/>
                <w:szCs w:val="24"/>
              </w:rPr>
              <w:t>ИНН</w:t>
            </w:r>
            <w:r w:rsidRPr="000127A1">
              <w:rPr>
                <w:rFonts w:ascii="Times New Roman" w:eastAsia="Calibri" w:hAnsi="Times New Roman" w:cs="Times New Roman"/>
                <w:sz w:val="24"/>
                <w:szCs w:val="24"/>
              </w:rPr>
              <w:t xml:space="preserve">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КПП</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lastRenderedPageBreak/>
              <w:t xml:space="preserve">ОГРН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ОКПО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ОКТМО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Дата постановки на учет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Тел./факс: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lang w:val="en-US"/>
              </w:rPr>
              <w:t>e</w:t>
            </w:r>
            <w:r w:rsidRPr="000127A1">
              <w:rPr>
                <w:rFonts w:ascii="Times New Roman" w:eastAsia="Calibri" w:hAnsi="Times New Roman" w:cs="Times New Roman"/>
                <w:sz w:val="24"/>
                <w:szCs w:val="24"/>
              </w:rPr>
              <w:t>-</w:t>
            </w:r>
            <w:r w:rsidRPr="000127A1">
              <w:rPr>
                <w:rFonts w:ascii="Times New Roman" w:eastAsia="Calibri" w:hAnsi="Times New Roman" w:cs="Times New Roman"/>
                <w:sz w:val="24"/>
                <w:szCs w:val="24"/>
                <w:lang w:val="en-US"/>
              </w:rPr>
              <w:t>mail</w:t>
            </w:r>
            <w:r w:rsidRPr="000127A1">
              <w:rPr>
                <w:rFonts w:ascii="Times New Roman" w:eastAsia="Calibri" w:hAnsi="Times New Roman" w:cs="Times New Roman"/>
                <w:sz w:val="24"/>
                <w:szCs w:val="24"/>
              </w:rPr>
              <w:t>:</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Расчетный счет </w:t>
            </w:r>
          </w:p>
          <w:p w:rsidR="00505B5C" w:rsidRPr="000127A1" w:rsidRDefault="00505B5C" w:rsidP="00CD6594">
            <w:pPr>
              <w:spacing w:after="0" w:line="240" w:lineRule="auto"/>
              <w:rPr>
                <w:rFonts w:ascii="Times New Roman" w:eastAsia="Calibri" w:hAnsi="Times New Roman" w:cs="Times New Roman"/>
                <w:sz w:val="24"/>
                <w:szCs w:val="24"/>
              </w:rPr>
            </w:pPr>
            <w:proofErr w:type="gramStart"/>
            <w:r w:rsidRPr="000127A1">
              <w:rPr>
                <w:rFonts w:ascii="Times New Roman" w:eastAsia="Calibri" w:hAnsi="Times New Roman" w:cs="Times New Roman"/>
                <w:sz w:val="24"/>
                <w:szCs w:val="24"/>
              </w:rPr>
              <w:t>Кор/счет</w:t>
            </w:r>
            <w:proofErr w:type="gramEnd"/>
            <w:r w:rsidRPr="000127A1">
              <w:rPr>
                <w:rFonts w:ascii="Times New Roman" w:eastAsia="Calibri" w:hAnsi="Times New Roman" w:cs="Times New Roman"/>
                <w:sz w:val="24"/>
                <w:szCs w:val="24"/>
              </w:rPr>
              <w:t xml:space="preserve">: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Наименования банка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БИК  </w:t>
            </w: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bookmarkStart w:id="3" w:name="_GoBack"/>
            <w:bookmarkEnd w:id="3"/>
          </w:p>
          <w:p w:rsidR="005B7149" w:rsidRDefault="005B7149" w:rsidP="00CD6594">
            <w:pPr>
              <w:suppressAutoHyphens/>
              <w:spacing w:after="0" w:line="240" w:lineRule="auto"/>
              <w:rPr>
                <w:rFonts w:ascii="Times New Roman" w:eastAsia="Calibri" w:hAnsi="Times New Roman" w:cs="Times New Roman"/>
                <w:b/>
                <w:bCs/>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6C2DC2" w:rsidRDefault="006C2DC2" w:rsidP="00CD6594">
            <w:pPr>
              <w:suppressAutoHyphens/>
              <w:spacing w:after="0" w:line="240" w:lineRule="auto"/>
              <w:rPr>
                <w:rFonts w:ascii="Times New Roman" w:eastAsia="Calibri" w:hAnsi="Times New Roman" w:cs="Times New Roman"/>
                <w:b/>
                <w:bCs/>
                <w:sz w:val="24"/>
                <w:szCs w:val="24"/>
              </w:rPr>
            </w:pPr>
          </w:p>
          <w:p w:rsidR="002E2900" w:rsidRDefault="002E2900" w:rsidP="00CD6594">
            <w:pPr>
              <w:suppressAutoHyphens/>
              <w:spacing w:after="0" w:line="240" w:lineRule="auto"/>
              <w:rPr>
                <w:rFonts w:ascii="Times New Roman" w:eastAsia="Calibri" w:hAnsi="Times New Roman" w:cs="Times New Roman"/>
                <w:b/>
                <w:bCs/>
                <w:sz w:val="24"/>
                <w:szCs w:val="24"/>
              </w:rPr>
            </w:pPr>
          </w:p>
          <w:p w:rsidR="00505B5C" w:rsidRPr="000127A1" w:rsidRDefault="00505B5C" w:rsidP="00CD6594">
            <w:pPr>
              <w:suppressAutoHyphens/>
              <w:spacing w:after="0" w:line="240" w:lineRule="auto"/>
              <w:rPr>
                <w:rFonts w:ascii="Times New Roman" w:eastAsia="Calibri" w:hAnsi="Times New Roman" w:cs="Times New Roman"/>
                <w:b/>
                <w:bCs/>
                <w:sz w:val="24"/>
                <w:szCs w:val="24"/>
              </w:rPr>
            </w:pPr>
            <w:r w:rsidRPr="000127A1">
              <w:rPr>
                <w:rFonts w:ascii="Times New Roman" w:eastAsia="Calibri" w:hAnsi="Times New Roman" w:cs="Times New Roman"/>
                <w:b/>
                <w:bCs/>
                <w:sz w:val="24"/>
                <w:szCs w:val="24"/>
              </w:rPr>
              <w:t>Руководитель</w:t>
            </w:r>
          </w:p>
          <w:p w:rsidR="00505B5C" w:rsidRPr="000127A1" w:rsidRDefault="00505B5C" w:rsidP="00CD6594">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505B5C" w:rsidRPr="000127A1" w:rsidRDefault="00505B5C" w:rsidP="00CD6594">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505B5C" w:rsidRPr="000127A1" w:rsidRDefault="00505B5C" w:rsidP="00CD6594">
            <w:pPr>
              <w:suppressAutoHyphens/>
              <w:spacing w:after="0" w:line="240" w:lineRule="auto"/>
              <w:rPr>
                <w:rFonts w:ascii="Times New Roman" w:eastAsia="Times New Roman" w:hAnsi="Times New Roman" w:cs="Times New Roman"/>
                <w:bCs/>
                <w:sz w:val="24"/>
                <w:szCs w:val="24"/>
                <w:lang w:eastAsia="ar-SA"/>
              </w:rPr>
            </w:pPr>
          </w:p>
        </w:tc>
      </w:tr>
    </w:tbl>
    <w:p w:rsidR="00003AC0" w:rsidRDefault="00003AC0"/>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893CE5" w:rsidRDefault="00893CE5" w:rsidP="00505B5C">
      <w:pPr>
        <w:pageBreakBefore/>
        <w:widowControl w:val="0"/>
        <w:spacing w:after="0" w:line="240" w:lineRule="atLeast"/>
        <w:jc w:val="right"/>
        <w:rPr>
          <w:rFonts w:ascii="Times New Roman" w:eastAsia="Times New Roman" w:hAnsi="Times New Roman" w:cs="Times New Roman"/>
          <w:sz w:val="24"/>
          <w:szCs w:val="24"/>
          <w:lang w:eastAsia="ru-RU"/>
        </w:rPr>
        <w:sectPr w:rsidR="00893CE5" w:rsidSect="006C2DC2">
          <w:pgSz w:w="11906" w:h="16838" w:code="9"/>
          <w:pgMar w:top="1134" w:right="849" w:bottom="1134" w:left="1418" w:header="397" w:footer="397" w:gutter="0"/>
          <w:cols w:space="720"/>
          <w:docGrid w:linePitch="326"/>
        </w:sectPr>
      </w:pPr>
    </w:p>
    <w:p w:rsidR="00505B5C" w:rsidRPr="00AB5A21" w:rsidRDefault="00505B5C" w:rsidP="00505B5C">
      <w:pPr>
        <w:pageBreakBefore/>
        <w:widowControl w:val="0"/>
        <w:spacing w:after="0" w:line="240" w:lineRule="atLeast"/>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1 к контракту №_________ от «___» _____________ 202</w:t>
      </w:r>
      <w:r w:rsidR="003217C6">
        <w:rPr>
          <w:rFonts w:ascii="Times New Roman" w:eastAsia="Times New Roman" w:hAnsi="Times New Roman" w:cs="Times New Roman"/>
          <w:sz w:val="24"/>
          <w:szCs w:val="24"/>
          <w:lang w:eastAsia="ru-RU"/>
        </w:rPr>
        <w:t>3</w:t>
      </w:r>
      <w:r w:rsidRPr="00AB5A21">
        <w:rPr>
          <w:rFonts w:ascii="Times New Roman" w:eastAsia="Times New Roman" w:hAnsi="Times New Roman" w:cs="Times New Roman"/>
          <w:sz w:val="24"/>
          <w:szCs w:val="24"/>
          <w:lang w:eastAsia="ru-RU"/>
        </w:rPr>
        <w:t xml:space="preserve"> г.</w:t>
      </w:r>
    </w:p>
    <w:p w:rsidR="00505B5C"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p>
    <w:p w:rsidR="00611C26" w:rsidRPr="00AB5A21" w:rsidRDefault="00611C26" w:rsidP="00505B5C">
      <w:pPr>
        <w:tabs>
          <w:tab w:val="left" w:pos="3000"/>
        </w:tabs>
        <w:spacing w:after="0" w:line="240" w:lineRule="auto"/>
        <w:jc w:val="center"/>
        <w:rPr>
          <w:rFonts w:ascii="Times New Roman" w:eastAsia="Times New Roman" w:hAnsi="Times New Roman" w:cs="Times New Roman"/>
          <w:b/>
          <w:sz w:val="24"/>
          <w:szCs w:val="24"/>
          <w:lang w:eastAsia="ru-RU"/>
        </w:rPr>
      </w:pP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bookmarkStart w:id="4" w:name="_Hlk152059849"/>
      <w:r w:rsidRPr="00AB5A21">
        <w:rPr>
          <w:rFonts w:ascii="Times New Roman" w:eastAsia="Times New Roman" w:hAnsi="Times New Roman" w:cs="Times New Roman"/>
          <w:b/>
          <w:sz w:val="24"/>
          <w:szCs w:val="24"/>
          <w:lang w:eastAsia="ru-RU"/>
        </w:rPr>
        <w:t>СПЕЦИФИКАЦИЯ поставляемых товаров</w:t>
      </w:r>
    </w:p>
    <w:p w:rsidR="00505B5C"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297"/>
        <w:gridCol w:w="2268"/>
        <w:gridCol w:w="4536"/>
        <w:gridCol w:w="992"/>
        <w:gridCol w:w="993"/>
        <w:gridCol w:w="1134"/>
        <w:gridCol w:w="1559"/>
      </w:tblGrid>
      <w:tr w:rsidR="00F9286C" w:rsidRPr="00B32222" w:rsidTr="00BD7E82">
        <w:trPr>
          <w:trHeight w:val="873"/>
        </w:trPr>
        <w:tc>
          <w:tcPr>
            <w:tcW w:w="567" w:type="dxa"/>
            <w:tcBorders>
              <w:bottom w:val="single" w:sz="4" w:space="0" w:color="auto"/>
            </w:tcBorders>
            <w:shd w:val="clear" w:color="auto" w:fill="auto"/>
            <w:vAlign w:val="center"/>
          </w:tcPr>
          <w:p w:rsidR="00505B5C" w:rsidRPr="00B32222" w:rsidRDefault="00505B5C" w:rsidP="00CD6594">
            <w:pPr>
              <w:spacing w:after="0" w:line="240" w:lineRule="auto"/>
              <w:jc w:val="center"/>
              <w:rPr>
                <w:rFonts w:ascii="Times New Roman" w:eastAsia="Times New Roman" w:hAnsi="Times New Roman" w:cs="Times New Roman"/>
                <w:b/>
                <w:bCs/>
                <w:iCs/>
                <w:lang w:eastAsia="ru-RU"/>
              </w:rPr>
            </w:pPr>
            <w:bookmarkStart w:id="5" w:name="_Hlk152322495"/>
            <w:r w:rsidRPr="00B32222">
              <w:rPr>
                <w:rFonts w:ascii="Times New Roman" w:eastAsia="Times New Roman" w:hAnsi="Times New Roman" w:cs="Times New Roman"/>
                <w:b/>
                <w:bCs/>
                <w:iCs/>
                <w:lang w:eastAsia="ru-RU"/>
              </w:rPr>
              <w:t>№ п/п</w:t>
            </w:r>
          </w:p>
        </w:tc>
        <w:tc>
          <w:tcPr>
            <w:tcW w:w="2297" w:type="dxa"/>
            <w:tcBorders>
              <w:bottom w:val="single" w:sz="4" w:space="0" w:color="auto"/>
            </w:tcBorders>
            <w:vAlign w:val="center"/>
          </w:tcPr>
          <w:p w:rsidR="00505B5C" w:rsidRPr="00B32222" w:rsidRDefault="00505B5C" w:rsidP="00CD6594">
            <w:pPr>
              <w:spacing w:after="0" w:line="240" w:lineRule="auto"/>
              <w:jc w:val="center"/>
              <w:rPr>
                <w:rFonts w:ascii="Times New Roman" w:eastAsia="Times New Roman" w:hAnsi="Times New Roman" w:cs="Times New Roman"/>
                <w:b/>
                <w:lang w:eastAsia="ru-RU"/>
              </w:rPr>
            </w:pPr>
            <w:r w:rsidRPr="00B32222">
              <w:rPr>
                <w:rFonts w:ascii="Times New Roman" w:eastAsia="Times New Roman" w:hAnsi="Times New Roman" w:cs="Times New Roman"/>
                <w:b/>
                <w:lang w:eastAsia="ru-RU"/>
              </w:rPr>
              <w:t>Наименование товара, товарный знак (при наличии)</w:t>
            </w:r>
          </w:p>
        </w:tc>
        <w:tc>
          <w:tcPr>
            <w:tcW w:w="2268" w:type="dxa"/>
            <w:tcBorders>
              <w:bottom w:val="single" w:sz="4" w:space="0" w:color="auto"/>
            </w:tcBorders>
          </w:tcPr>
          <w:p w:rsidR="00505B5C" w:rsidRPr="00B32222" w:rsidRDefault="00505B5C" w:rsidP="00CD6594">
            <w:pPr>
              <w:spacing w:after="0" w:line="240" w:lineRule="auto"/>
              <w:jc w:val="center"/>
              <w:rPr>
                <w:rFonts w:ascii="Times New Roman" w:eastAsia="Times New Roman" w:hAnsi="Times New Roman" w:cs="Times New Roman"/>
                <w:b/>
                <w:lang w:eastAsia="ru-RU"/>
              </w:rPr>
            </w:pPr>
            <w:r w:rsidRPr="00B32222">
              <w:rPr>
                <w:rFonts w:ascii="Times New Roman" w:eastAsia="Times New Roman" w:hAnsi="Times New Roman" w:cs="Times New Roman"/>
                <w:b/>
                <w:lang w:eastAsia="ru-RU"/>
              </w:rPr>
              <w:t>Страна происхождения</w:t>
            </w:r>
          </w:p>
        </w:tc>
        <w:tc>
          <w:tcPr>
            <w:tcW w:w="4536" w:type="dxa"/>
            <w:tcBorders>
              <w:bottom w:val="single" w:sz="4" w:space="0" w:color="auto"/>
            </w:tcBorders>
            <w:vAlign w:val="center"/>
          </w:tcPr>
          <w:p w:rsidR="00505B5C" w:rsidRPr="00B32222" w:rsidRDefault="00505B5C" w:rsidP="00CD6594">
            <w:pPr>
              <w:spacing w:after="0" w:line="240" w:lineRule="auto"/>
              <w:jc w:val="center"/>
              <w:rPr>
                <w:rFonts w:ascii="Times New Roman" w:eastAsia="Times New Roman" w:hAnsi="Times New Roman" w:cs="Times New Roman"/>
                <w:b/>
                <w:lang w:eastAsia="ru-RU"/>
              </w:rPr>
            </w:pPr>
            <w:r w:rsidRPr="00B32222">
              <w:rPr>
                <w:rFonts w:ascii="Times New Roman" w:eastAsia="Times New Roman" w:hAnsi="Times New Roman" w:cs="Times New Roman"/>
                <w:b/>
                <w:lang w:eastAsia="ru-RU"/>
              </w:rPr>
              <w:t>Технические характеристики товара</w:t>
            </w:r>
          </w:p>
        </w:tc>
        <w:tc>
          <w:tcPr>
            <w:tcW w:w="992" w:type="dxa"/>
            <w:tcBorders>
              <w:bottom w:val="single" w:sz="4" w:space="0" w:color="auto"/>
            </w:tcBorders>
            <w:shd w:val="clear" w:color="auto" w:fill="auto"/>
            <w:vAlign w:val="center"/>
          </w:tcPr>
          <w:p w:rsidR="00505B5C" w:rsidRPr="00B32222" w:rsidRDefault="00505B5C" w:rsidP="00CD6594">
            <w:pPr>
              <w:spacing w:after="0" w:line="240" w:lineRule="auto"/>
              <w:jc w:val="center"/>
              <w:rPr>
                <w:rFonts w:ascii="Times New Roman" w:eastAsia="Times New Roman" w:hAnsi="Times New Roman" w:cs="Times New Roman"/>
                <w:b/>
                <w:bCs/>
                <w:iCs/>
                <w:lang w:eastAsia="ru-RU"/>
              </w:rPr>
            </w:pPr>
            <w:r w:rsidRPr="00B32222">
              <w:rPr>
                <w:rFonts w:ascii="Times New Roman" w:eastAsia="Times New Roman" w:hAnsi="Times New Roman" w:cs="Times New Roman"/>
                <w:b/>
                <w:bCs/>
                <w:iCs/>
                <w:lang w:eastAsia="ru-RU"/>
              </w:rPr>
              <w:t>Ед. из</w:t>
            </w:r>
            <w:r w:rsidR="00893CE5" w:rsidRPr="00B32222">
              <w:rPr>
                <w:rFonts w:ascii="Times New Roman" w:eastAsia="Times New Roman" w:hAnsi="Times New Roman" w:cs="Times New Roman"/>
                <w:b/>
                <w:bCs/>
                <w:iCs/>
                <w:lang w:eastAsia="ru-RU"/>
              </w:rPr>
              <w:t>м</w:t>
            </w:r>
            <w:r w:rsidRPr="00B32222">
              <w:rPr>
                <w:rFonts w:ascii="Times New Roman" w:eastAsia="Times New Roman" w:hAnsi="Times New Roman" w:cs="Times New Roman"/>
                <w:b/>
                <w:bCs/>
                <w:iCs/>
                <w:lang w:eastAsia="ru-RU"/>
              </w:rPr>
              <w:t>.</w:t>
            </w:r>
          </w:p>
        </w:tc>
        <w:tc>
          <w:tcPr>
            <w:tcW w:w="993" w:type="dxa"/>
            <w:tcBorders>
              <w:bottom w:val="single" w:sz="4" w:space="0" w:color="auto"/>
            </w:tcBorders>
            <w:shd w:val="clear" w:color="auto" w:fill="auto"/>
            <w:vAlign w:val="center"/>
          </w:tcPr>
          <w:p w:rsidR="00505B5C" w:rsidRPr="00B32222" w:rsidRDefault="00505B5C" w:rsidP="00CD6594">
            <w:pPr>
              <w:spacing w:after="0" w:line="240" w:lineRule="auto"/>
              <w:jc w:val="center"/>
              <w:rPr>
                <w:rFonts w:ascii="Times New Roman" w:eastAsia="Times New Roman" w:hAnsi="Times New Roman" w:cs="Times New Roman"/>
                <w:b/>
                <w:bCs/>
                <w:iCs/>
                <w:lang w:eastAsia="ru-RU"/>
              </w:rPr>
            </w:pPr>
            <w:r w:rsidRPr="00B32222">
              <w:rPr>
                <w:rFonts w:ascii="Times New Roman" w:eastAsia="Times New Roman" w:hAnsi="Times New Roman" w:cs="Times New Roman"/>
                <w:b/>
                <w:bCs/>
                <w:iCs/>
                <w:lang w:eastAsia="ru-RU"/>
              </w:rPr>
              <w:t>Кол-во</w:t>
            </w:r>
          </w:p>
        </w:tc>
        <w:tc>
          <w:tcPr>
            <w:tcW w:w="1134" w:type="dxa"/>
            <w:tcBorders>
              <w:bottom w:val="single" w:sz="4" w:space="0" w:color="auto"/>
            </w:tcBorders>
            <w:shd w:val="clear" w:color="auto" w:fill="auto"/>
            <w:vAlign w:val="center"/>
          </w:tcPr>
          <w:p w:rsidR="00505B5C" w:rsidRPr="00B32222" w:rsidRDefault="00505B5C" w:rsidP="00CD6594">
            <w:pPr>
              <w:spacing w:after="0" w:line="240" w:lineRule="auto"/>
              <w:jc w:val="center"/>
              <w:rPr>
                <w:rFonts w:ascii="Times New Roman" w:eastAsia="Times New Roman" w:hAnsi="Times New Roman" w:cs="Times New Roman"/>
                <w:b/>
                <w:bCs/>
                <w:iCs/>
                <w:lang w:eastAsia="ru-RU"/>
              </w:rPr>
            </w:pPr>
            <w:r w:rsidRPr="00B32222">
              <w:rPr>
                <w:rFonts w:ascii="Times New Roman" w:eastAsia="Times New Roman" w:hAnsi="Times New Roman" w:cs="Times New Roman"/>
                <w:b/>
                <w:lang w:eastAsia="ru-RU"/>
              </w:rPr>
              <w:t>Цена, руб.</w:t>
            </w:r>
          </w:p>
        </w:tc>
        <w:tc>
          <w:tcPr>
            <w:tcW w:w="1559" w:type="dxa"/>
            <w:tcBorders>
              <w:bottom w:val="single" w:sz="4" w:space="0" w:color="auto"/>
            </w:tcBorders>
            <w:vAlign w:val="center"/>
          </w:tcPr>
          <w:p w:rsidR="00505B5C" w:rsidRPr="00B32222" w:rsidRDefault="00505B5C" w:rsidP="00CD6594">
            <w:pPr>
              <w:spacing w:after="0" w:line="240" w:lineRule="auto"/>
              <w:jc w:val="center"/>
              <w:rPr>
                <w:rFonts w:ascii="Times New Roman" w:eastAsia="Times New Roman" w:hAnsi="Times New Roman" w:cs="Times New Roman"/>
                <w:b/>
                <w:bCs/>
                <w:iCs/>
                <w:lang w:eastAsia="ru-RU"/>
              </w:rPr>
            </w:pPr>
            <w:r w:rsidRPr="00B32222">
              <w:rPr>
                <w:rFonts w:ascii="Times New Roman" w:eastAsia="Times New Roman" w:hAnsi="Times New Roman" w:cs="Times New Roman"/>
                <w:b/>
                <w:lang w:eastAsia="ru-RU"/>
              </w:rPr>
              <w:t>Сумма, руб.</w:t>
            </w:r>
          </w:p>
        </w:tc>
      </w:tr>
      <w:tr w:rsidR="00F9286C" w:rsidRPr="00B32222" w:rsidTr="00E5071C">
        <w:trPr>
          <w:trHeight w:val="687"/>
        </w:trPr>
        <w:tc>
          <w:tcPr>
            <w:tcW w:w="567" w:type="dxa"/>
            <w:tcBorders>
              <w:bottom w:val="single" w:sz="4" w:space="0" w:color="auto"/>
            </w:tcBorders>
            <w:shd w:val="clear" w:color="auto" w:fill="auto"/>
            <w:noWrap/>
            <w:vAlign w:val="center"/>
          </w:tcPr>
          <w:p w:rsidR="00611C26" w:rsidRPr="00B32222" w:rsidRDefault="00611C26" w:rsidP="00E5071C">
            <w:pPr>
              <w:spacing w:after="0" w:line="240" w:lineRule="auto"/>
              <w:rPr>
                <w:rFonts w:ascii="Times New Roman" w:eastAsia="Times New Roman" w:hAnsi="Times New Roman" w:cs="Times New Roman"/>
                <w:lang w:eastAsia="ru-RU"/>
              </w:rPr>
            </w:pPr>
            <w:r w:rsidRPr="00B32222">
              <w:rPr>
                <w:rFonts w:ascii="Times New Roman" w:eastAsia="Times New Roman" w:hAnsi="Times New Roman" w:cs="Times New Roman"/>
                <w:lang w:eastAsia="ru-RU"/>
              </w:rPr>
              <w:t>1</w:t>
            </w:r>
          </w:p>
        </w:tc>
        <w:tc>
          <w:tcPr>
            <w:tcW w:w="2297" w:type="dxa"/>
            <w:vAlign w:val="center"/>
          </w:tcPr>
          <w:p w:rsidR="00611C26" w:rsidRPr="00B32222" w:rsidRDefault="00611C26" w:rsidP="00E5071C">
            <w:pPr>
              <w:spacing w:after="0" w:line="240" w:lineRule="auto"/>
              <w:rPr>
                <w:rFonts w:ascii="Times New Roman" w:eastAsia="Times New Roman" w:hAnsi="Times New Roman" w:cs="Times New Roman"/>
                <w:lang w:eastAsia="ru-RU"/>
              </w:rPr>
            </w:pPr>
          </w:p>
        </w:tc>
        <w:tc>
          <w:tcPr>
            <w:tcW w:w="2268" w:type="dxa"/>
            <w:vAlign w:val="center"/>
          </w:tcPr>
          <w:p w:rsidR="00611C26" w:rsidRPr="00B32222" w:rsidRDefault="00611C26" w:rsidP="00E5071C">
            <w:pPr>
              <w:spacing w:after="0" w:line="240" w:lineRule="auto"/>
              <w:rPr>
                <w:rFonts w:ascii="Times New Roman" w:eastAsia="Times New Roman" w:hAnsi="Times New Roman" w:cs="Times New Roman"/>
                <w:lang w:eastAsia="ru-RU"/>
              </w:rPr>
            </w:pPr>
          </w:p>
        </w:tc>
        <w:tc>
          <w:tcPr>
            <w:tcW w:w="4536" w:type="dxa"/>
            <w:vAlign w:val="center"/>
          </w:tcPr>
          <w:p w:rsidR="0038248F" w:rsidRPr="00B32222" w:rsidRDefault="0038248F" w:rsidP="00E5071C">
            <w:pPr>
              <w:spacing w:after="0" w:line="240" w:lineRule="auto"/>
              <w:textAlignment w:val="baseline"/>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11C26" w:rsidRPr="00B32222" w:rsidRDefault="00611C26" w:rsidP="00E5071C">
            <w:pPr>
              <w:spacing w:after="0" w:line="240" w:lineRule="auto"/>
              <w:rPr>
                <w:rFonts w:ascii="Times New Roman" w:hAnsi="Times New Roman" w:cs="Times New Roman"/>
              </w:rP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11C26" w:rsidRPr="00B32222" w:rsidRDefault="00611C26" w:rsidP="00E5071C">
            <w:pPr>
              <w:spacing w:after="0"/>
              <w:rPr>
                <w:rFonts w:ascii="Times New Roman" w:hAnsi="Times New Roman" w:cs="Times New Roman"/>
              </w:rPr>
            </w:pPr>
          </w:p>
        </w:tc>
        <w:tc>
          <w:tcPr>
            <w:tcW w:w="1134" w:type="dxa"/>
            <w:tcBorders>
              <w:bottom w:val="single" w:sz="4" w:space="0" w:color="auto"/>
            </w:tcBorders>
            <w:shd w:val="clear" w:color="auto" w:fill="auto"/>
            <w:noWrap/>
            <w:vAlign w:val="center"/>
          </w:tcPr>
          <w:p w:rsidR="00611C26" w:rsidRPr="00B32222" w:rsidRDefault="00611C26" w:rsidP="00E5071C">
            <w:pPr>
              <w:spacing w:after="0" w:line="240" w:lineRule="auto"/>
              <w:rPr>
                <w:rFonts w:ascii="Times New Roman" w:eastAsia="Times New Roman" w:hAnsi="Times New Roman" w:cs="Times New Roman"/>
                <w:lang w:eastAsia="ru-RU"/>
              </w:rPr>
            </w:pPr>
          </w:p>
        </w:tc>
        <w:tc>
          <w:tcPr>
            <w:tcW w:w="1559" w:type="dxa"/>
            <w:tcBorders>
              <w:bottom w:val="single" w:sz="4" w:space="0" w:color="auto"/>
            </w:tcBorders>
            <w:vAlign w:val="center"/>
          </w:tcPr>
          <w:p w:rsidR="00611C26" w:rsidRPr="00B32222" w:rsidRDefault="00611C26" w:rsidP="00E5071C">
            <w:pPr>
              <w:spacing w:after="0" w:line="240" w:lineRule="auto"/>
              <w:rPr>
                <w:rFonts w:ascii="Times New Roman" w:eastAsia="Times New Roman" w:hAnsi="Times New Roman" w:cs="Times New Roman"/>
                <w:lang w:eastAsia="ru-RU"/>
              </w:rPr>
            </w:pPr>
          </w:p>
        </w:tc>
      </w:tr>
      <w:tr w:rsidR="00F9286C" w:rsidRPr="00B32222" w:rsidTr="00E5071C">
        <w:trPr>
          <w:trHeight w:val="687"/>
        </w:trPr>
        <w:tc>
          <w:tcPr>
            <w:tcW w:w="567" w:type="dxa"/>
            <w:tcBorders>
              <w:bottom w:val="single" w:sz="4" w:space="0" w:color="auto"/>
            </w:tcBorders>
            <w:shd w:val="clear" w:color="auto" w:fill="auto"/>
            <w:noWrap/>
            <w:vAlign w:val="center"/>
          </w:tcPr>
          <w:p w:rsidR="00611C26" w:rsidRPr="00B32222" w:rsidRDefault="00611C26" w:rsidP="00E5071C">
            <w:pPr>
              <w:spacing w:after="0" w:line="240" w:lineRule="auto"/>
              <w:rPr>
                <w:rFonts w:ascii="Times New Roman" w:eastAsia="Times New Roman" w:hAnsi="Times New Roman" w:cs="Times New Roman"/>
                <w:lang w:eastAsia="ru-RU"/>
              </w:rPr>
            </w:pPr>
            <w:r w:rsidRPr="00B32222">
              <w:rPr>
                <w:rFonts w:ascii="Times New Roman" w:eastAsia="Times New Roman" w:hAnsi="Times New Roman" w:cs="Times New Roman"/>
                <w:lang w:eastAsia="ru-RU"/>
              </w:rPr>
              <w:t>2</w:t>
            </w:r>
          </w:p>
        </w:tc>
        <w:tc>
          <w:tcPr>
            <w:tcW w:w="2297" w:type="dxa"/>
            <w:vAlign w:val="center"/>
          </w:tcPr>
          <w:p w:rsidR="00611C26" w:rsidRPr="00B32222" w:rsidRDefault="00611C26" w:rsidP="00E5071C">
            <w:pPr>
              <w:spacing w:after="0" w:line="240" w:lineRule="auto"/>
              <w:rPr>
                <w:rFonts w:ascii="Times New Roman" w:eastAsia="Times New Roman" w:hAnsi="Times New Roman" w:cs="Times New Roman"/>
                <w:lang w:eastAsia="ru-RU"/>
              </w:rPr>
            </w:pPr>
          </w:p>
        </w:tc>
        <w:tc>
          <w:tcPr>
            <w:tcW w:w="2268" w:type="dxa"/>
            <w:vAlign w:val="center"/>
          </w:tcPr>
          <w:p w:rsidR="00611C26" w:rsidRPr="00B32222" w:rsidRDefault="00611C26" w:rsidP="00E5071C">
            <w:pPr>
              <w:spacing w:after="0" w:line="240" w:lineRule="auto"/>
              <w:rPr>
                <w:rFonts w:ascii="Times New Roman" w:eastAsia="Times New Roman" w:hAnsi="Times New Roman" w:cs="Times New Roman"/>
                <w:lang w:eastAsia="ru-RU"/>
              </w:rPr>
            </w:pPr>
          </w:p>
        </w:tc>
        <w:tc>
          <w:tcPr>
            <w:tcW w:w="4536" w:type="dxa"/>
            <w:vAlign w:val="center"/>
          </w:tcPr>
          <w:p w:rsidR="0038248F" w:rsidRPr="00B32222" w:rsidRDefault="0038248F" w:rsidP="00E5071C">
            <w:pPr>
              <w:spacing w:after="0" w:line="240" w:lineRule="auto"/>
              <w:textAlignment w:val="baseline"/>
              <w:rPr>
                <w:rFonts w:ascii="Times New Roman" w:eastAsia="Times New Roman" w:hAnsi="Times New Roman" w:cs="Times New Roman"/>
                <w:lang w:eastAsia="ru-RU"/>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611C26" w:rsidRPr="00B32222" w:rsidRDefault="00611C26" w:rsidP="00E5071C">
            <w:pPr>
              <w:spacing w:after="0"/>
              <w:rPr>
                <w:rFonts w:ascii="Times New Roman" w:hAnsi="Times New Roman" w:cs="Times New Roman"/>
              </w:rPr>
            </w:pPr>
          </w:p>
        </w:tc>
        <w:tc>
          <w:tcPr>
            <w:tcW w:w="993" w:type="dxa"/>
            <w:tcBorders>
              <w:top w:val="nil"/>
              <w:left w:val="nil"/>
              <w:bottom w:val="single" w:sz="4" w:space="0" w:color="auto"/>
              <w:right w:val="single" w:sz="4" w:space="0" w:color="auto"/>
            </w:tcBorders>
            <w:shd w:val="clear" w:color="auto" w:fill="auto"/>
            <w:noWrap/>
            <w:vAlign w:val="center"/>
          </w:tcPr>
          <w:p w:rsidR="00611C26" w:rsidRPr="00B32222" w:rsidRDefault="00611C26" w:rsidP="00E5071C">
            <w:pPr>
              <w:spacing w:after="0"/>
              <w:rPr>
                <w:rFonts w:ascii="Times New Roman" w:hAnsi="Times New Roman" w:cs="Times New Roman"/>
              </w:rPr>
            </w:pPr>
          </w:p>
        </w:tc>
        <w:tc>
          <w:tcPr>
            <w:tcW w:w="1134" w:type="dxa"/>
            <w:tcBorders>
              <w:bottom w:val="single" w:sz="4" w:space="0" w:color="auto"/>
            </w:tcBorders>
            <w:shd w:val="clear" w:color="auto" w:fill="auto"/>
            <w:noWrap/>
            <w:vAlign w:val="center"/>
          </w:tcPr>
          <w:p w:rsidR="00611C26" w:rsidRPr="00B32222" w:rsidRDefault="00611C26" w:rsidP="00E5071C">
            <w:pPr>
              <w:spacing w:after="0" w:line="240" w:lineRule="auto"/>
              <w:rPr>
                <w:rFonts w:ascii="Times New Roman" w:eastAsia="Times New Roman" w:hAnsi="Times New Roman" w:cs="Times New Roman"/>
                <w:lang w:eastAsia="ru-RU"/>
              </w:rPr>
            </w:pPr>
          </w:p>
        </w:tc>
        <w:tc>
          <w:tcPr>
            <w:tcW w:w="1559" w:type="dxa"/>
            <w:tcBorders>
              <w:bottom w:val="single" w:sz="4" w:space="0" w:color="auto"/>
            </w:tcBorders>
            <w:vAlign w:val="center"/>
          </w:tcPr>
          <w:p w:rsidR="00611C26" w:rsidRPr="00B32222" w:rsidRDefault="00611C26" w:rsidP="00E5071C">
            <w:pPr>
              <w:spacing w:after="0" w:line="240" w:lineRule="auto"/>
              <w:rPr>
                <w:rFonts w:ascii="Times New Roman" w:eastAsia="Times New Roman" w:hAnsi="Times New Roman" w:cs="Times New Roman"/>
                <w:lang w:eastAsia="ru-RU"/>
              </w:rPr>
            </w:pPr>
          </w:p>
        </w:tc>
      </w:tr>
      <w:tr w:rsidR="00F9286C" w:rsidRPr="00B32222" w:rsidTr="00E5071C">
        <w:trPr>
          <w:trHeight w:val="687"/>
        </w:trPr>
        <w:tc>
          <w:tcPr>
            <w:tcW w:w="567" w:type="dxa"/>
            <w:tcBorders>
              <w:bottom w:val="single" w:sz="4" w:space="0" w:color="auto"/>
            </w:tcBorders>
            <w:shd w:val="clear" w:color="auto" w:fill="auto"/>
            <w:noWrap/>
            <w:vAlign w:val="center"/>
          </w:tcPr>
          <w:p w:rsidR="00611C26" w:rsidRPr="00B32222" w:rsidRDefault="00611C26" w:rsidP="00E5071C">
            <w:pPr>
              <w:spacing w:after="0" w:line="240" w:lineRule="auto"/>
              <w:rPr>
                <w:rFonts w:ascii="Times New Roman" w:eastAsia="Times New Roman" w:hAnsi="Times New Roman" w:cs="Times New Roman"/>
                <w:lang w:eastAsia="ru-RU"/>
              </w:rPr>
            </w:pPr>
            <w:r w:rsidRPr="00B32222">
              <w:rPr>
                <w:rFonts w:ascii="Times New Roman" w:eastAsia="Times New Roman" w:hAnsi="Times New Roman" w:cs="Times New Roman"/>
                <w:lang w:eastAsia="ru-RU"/>
              </w:rPr>
              <w:t>3</w:t>
            </w:r>
          </w:p>
        </w:tc>
        <w:tc>
          <w:tcPr>
            <w:tcW w:w="2297" w:type="dxa"/>
            <w:vAlign w:val="center"/>
          </w:tcPr>
          <w:p w:rsidR="00611C26" w:rsidRPr="00B32222" w:rsidRDefault="00611C26" w:rsidP="00E5071C">
            <w:pPr>
              <w:spacing w:after="0" w:line="240" w:lineRule="auto"/>
              <w:rPr>
                <w:rFonts w:ascii="Times New Roman" w:eastAsia="Times New Roman" w:hAnsi="Times New Roman" w:cs="Times New Roman"/>
                <w:lang w:eastAsia="ru-RU"/>
              </w:rPr>
            </w:pPr>
          </w:p>
        </w:tc>
        <w:tc>
          <w:tcPr>
            <w:tcW w:w="2268" w:type="dxa"/>
            <w:vAlign w:val="center"/>
          </w:tcPr>
          <w:p w:rsidR="00611C26" w:rsidRPr="00B32222" w:rsidRDefault="00611C26" w:rsidP="00E5071C">
            <w:pPr>
              <w:numPr>
                <w:ilvl w:val="0"/>
                <w:numId w:val="1"/>
              </w:numPr>
              <w:spacing w:after="0" w:line="240" w:lineRule="auto"/>
              <w:ind w:left="0"/>
              <w:textAlignment w:val="baseline"/>
              <w:rPr>
                <w:rFonts w:ascii="Times New Roman" w:eastAsia="Times New Roman" w:hAnsi="Times New Roman" w:cs="Times New Roman"/>
                <w:lang w:eastAsia="ru-RU"/>
              </w:rPr>
            </w:pPr>
          </w:p>
        </w:tc>
        <w:tc>
          <w:tcPr>
            <w:tcW w:w="4536" w:type="dxa"/>
            <w:vAlign w:val="center"/>
          </w:tcPr>
          <w:p w:rsidR="0038248F" w:rsidRPr="00B32222" w:rsidRDefault="0038248F" w:rsidP="00E5071C">
            <w:pPr>
              <w:spacing w:after="0" w:line="240" w:lineRule="auto"/>
              <w:textAlignment w:val="baseline"/>
              <w:rPr>
                <w:rFonts w:ascii="Times New Roman" w:eastAsia="Times New Roman" w:hAnsi="Times New Roman" w:cs="Times New Roman"/>
                <w:lang w:eastAsia="ru-RU"/>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611C26" w:rsidRPr="00B32222" w:rsidRDefault="00611C26" w:rsidP="00E5071C">
            <w:pPr>
              <w:spacing w:after="0"/>
              <w:rPr>
                <w:rFonts w:ascii="Times New Roman" w:hAnsi="Times New Roman" w:cs="Times New Roman"/>
              </w:rPr>
            </w:pPr>
          </w:p>
        </w:tc>
        <w:tc>
          <w:tcPr>
            <w:tcW w:w="993" w:type="dxa"/>
            <w:tcBorders>
              <w:top w:val="nil"/>
              <w:left w:val="nil"/>
              <w:bottom w:val="single" w:sz="4" w:space="0" w:color="auto"/>
              <w:right w:val="single" w:sz="4" w:space="0" w:color="auto"/>
            </w:tcBorders>
            <w:shd w:val="clear" w:color="auto" w:fill="auto"/>
            <w:noWrap/>
            <w:vAlign w:val="center"/>
          </w:tcPr>
          <w:p w:rsidR="00611C26" w:rsidRPr="00B32222" w:rsidRDefault="00611C26" w:rsidP="00E5071C">
            <w:pPr>
              <w:spacing w:after="0"/>
              <w:rPr>
                <w:rFonts w:ascii="Times New Roman" w:hAnsi="Times New Roman" w:cs="Times New Roman"/>
              </w:rPr>
            </w:pPr>
          </w:p>
        </w:tc>
        <w:tc>
          <w:tcPr>
            <w:tcW w:w="1134" w:type="dxa"/>
            <w:tcBorders>
              <w:bottom w:val="single" w:sz="4" w:space="0" w:color="auto"/>
            </w:tcBorders>
            <w:shd w:val="clear" w:color="auto" w:fill="auto"/>
            <w:noWrap/>
            <w:vAlign w:val="center"/>
          </w:tcPr>
          <w:p w:rsidR="00611C26" w:rsidRPr="00B32222" w:rsidRDefault="00611C26" w:rsidP="00E5071C">
            <w:pPr>
              <w:spacing w:after="0" w:line="240" w:lineRule="auto"/>
              <w:rPr>
                <w:rFonts w:ascii="Times New Roman" w:eastAsia="Times New Roman" w:hAnsi="Times New Roman" w:cs="Times New Roman"/>
                <w:lang w:eastAsia="ru-RU"/>
              </w:rPr>
            </w:pPr>
          </w:p>
        </w:tc>
        <w:tc>
          <w:tcPr>
            <w:tcW w:w="1559" w:type="dxa"/>
            <w:tcBorders>
              <w:bottom w:val="single" w:sz="4" w:space="0" w:color="auto"/>
            </w:tcBorders>
            <w:vAlign w:val="center"/>
          </w:tcPr>
          <w:p w:rsidR="00611C26" w:rsidRPr="00B32222" w:rsidRDefault="00611C26" w:rsidP="00E5071C">
            <w:pPr>
              <w:spacing w:after="0" w:line="240" w:lineRule="auto"/>
              <w:rPr>
                <w:rFonts w:ascii="Times New Roman" w:eastAsia="Times New Roman" w:hAnsi="Times New Roman" w:cs="Times New Roman"/>
                <w:lang w:eastAsia="ru-RU"/>
              </w:rPr>
            </w:pPr>
          </w:p>
        </w:tc>
      </w:tr>
      <w:tr w:rsidR="00F9286C" w:rsidRPr="00B32222" w:rsidTr="00E5071C">
        <w:trPr>
          <w:trHeight w:val="687"/>
        </w:trPr>
        <w:tc>
          <w:tcPr>
            <w:tcW w:w="567" w:type="dxa"/>
            <w:tcBorders>
              <w:bottom w:val="single" w:sz="4" w:space="0" w:color="auto"/>
            </w:tcBorders>
            <w:shd w:val="clear" w:color="auto" w:fill="auto"/>
            <w:noWrap/>
            <w:vAlign w:val="center"/>
          </w:tcPr>
          <w:p w:rsidR="00611C26" w:rsidRPr="00B32222" w:rsidRDefault="00611C26" w:rsidP="00E5071C">
            <w:pPr>
              <w:spacing w:after="0" w:line="240" w:lineRule="auto"/>
              <w:rPr>
                <w:rFonts w:ascii="Times New Roman" w:eastAsia="Times New Roman" w:hAnsi="Times New Roman" w:cs="Times New Roman"/>
                <w:lang w:eastAsia="ru-RU"/>
              </w:rPr>
            </w:pPr>
            <w:r w:rsidRPr="00B32222">
              <w:rPr>
                <w:rFonts w:ascii="Times New Roman" w:eastAsia="Times New Roman" w:hAnsi="Times New Roman" w:cs="Times New Roman"/>
                <w:lang w:eastAsia="ru-RU"/>
              </w:rPr>
              <w:t>4</w:t>
            </w:r>
          </w:p>
        </w:tc>
        <w:tc>
          <w:tcPr>
            <w:tcW w:w="2297" w:type="dxa"/>
            <w:vAlign w:val="center"/>
          </w:tcPr>
          <w:p w:rsidR="00611C26" w:rsidRPr="00B32222" w:rsidRDefault="00611C26" w:rsidP="00E5071C">
            <w:pPr>
              <w:spacing w:after="0" w:line="240" w:lineRule="auto"/>
              <w:rPr>
                <w:rFonts w:ascii="Times New Roman" w:eastAsia="Times New Roman" w:hAnsi="Times New Roman" w:cs="Times New Roman"/>
                <w:lang w:eastAsia="ru-RU"/>
              </w:rPr>
            </w:pPr>
          </w:p>
        </w:tc>
        <w:tc>
          <w:tcPr>
            <w:tcW w:w="2268" w:type="dxa"/>
            <w:vAlign w:val="center"/>
          </w:tcPr>
          <w:p w:rsidR="00611C26" w:rsidRPr="00B32222" w:rsidRDefault="00611C26" w:rsidP="00E5071C">
            <w:pPr>
              <w:spacing w:after="0" w:line="240" w:lineRule="auto"/>
              <w:rPr>
                <w:rFonts w:ascii="Times New Roman" w:eastAsia="Times New Roman" w:hAnsi="Times New Roman" w:cs="Times New Roman"/>
                <w:lang w:eastAsia="ru-RU"/>
              </w:rPr>
            </w:pPr>
          </w:p>
        </w:tc>
        <w:tc>
          <w:tcPr>
            <w:tcW w:w="4536" w:type="dxa"/>
            <w:vAlign w:val="center"/>
          </w:tcPr>
          <w:p w:rsidR="0038248F" w:rsidRPr="00B32222" w:rsidRDefault="0038248F" w:rsidP="00E5071C">
            <w:pPr>
              <w:spacing w:after="0" w:line="240" w:lineRule="auto"/>
              <w:textAlignment w:val="baseline"/>
              <w:rPr>
                <w:rFonts w:ascii="Times New Roman" w:eastAsia="Times New Roman" w:hAnsi="Times New Roman" w:cs="Times New Roman"/>
                <w:lang w:eastAsia="ru-RU"/>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611C26" w:rsidRPr="00B32222" w:rsidRDefault="00611C26" w:rsidP="00E5071C">
            <w:pPr>
              <w:spacing w:after="0"/>
              <w:rPr>
                <w:rFonts w:ascii="Times New Roman" w:hAnsi="Times New Roman" w:cs="Times New Roman"/>
              </w:rPr>
            </w:pPr>
          </w:p>
        </w:tc>
        <w:tc>
          <w:tcPr>
            <w:tcW w:w="993" w:type="dxa"/>
            <w:tcBorders>
              <w:top w:val="nil"/>
              <w:left w:val="nil"/>
              <w:bottom w:val="single" w:sz="4" w:space="0" w:color="auto"/>
              <w:right w:val="single" w:sz="4" w:space="0" w:color="auto"/>
            </w:tcBorders>
            <w:shd w:val="clear" w:color="auto" w:fill="auto"/>
            <w:noWrap/>
            <w:vAlign w:val="center"/>
          </w:tcPr>
          <w:p w:rsidR="00611C26" w:rsidRPr="00B32222" w:rsidRDefault="00611C26" w:rsidP="00E5071C">
            <w:pPr>
              <w:spacing w:after="0"/>
              <w:rPr>
                <w:rFonts w:ascii="Times New Roman" w:hAnsi="Times New Roman" w:cs="Times New Roman"/>
              </w:rPr>
            </w:pPr>
          </w:p>
        </w:tc>
        <w:tc>
          <w:tcPr>
            <w:tcW w:w="1134" w:type="dxa"/>
            <w:tcBorders>
              <w:bottom w:val="single" w:sz="4" w:space="0" w:color="auto"/>
            </w:tcBorders>
            <w:shd w:val="clear" w:color="auto" w:fill="auto"/>
            <w:noWrap/>
            <w:vAlign w:val="center"/>
          </w:tcPr>
          <w:p w:rsidR="00611C26" w:rsidRPr="00B32222" w:rsidRDefault="00611C26" w:rsidP="00E5071C">
            <w:pPr>
              <w:spacing w:after="0" w:line="240" w:lineRule="auto"/>
              <w:rPr>
                <w:rFonts w:ascii="Times New Roman" w:eastAsia="Times New Roman" w:hAnsi="Times New Roman" w:cs="Times New Roman"/>
                <w:lang w:eastAsia="ru-RU"/>
              </w:rPr>
            </w:pPr>
          </w:p>
        </w:tc>
        <w:tc>
          <w:tcPr>
            <w:tcW w:w="1559" w:type="dxa"/>
            <w:tcBorders>
              <w:bottom w:val="single" w:sz="4" w:space="0" w:color="auto"/>
            </w:tcBorders>
            <w:vAlign w:val="center"/>
          </w:tcPr>
          <w:p w:rsidR="00611C26" w:rsidRPr="00B32222" w:rsidRDefault="00611C26" w:rsidP="00E5071C">
            <w:pPr>
              <w:spacing w:after="0" w:line="240" w:lineRule="auto"/>
              <w:rPr>
                <w:rFonts w:ascii="Times New Roman" w:eastAsia="Times New Roman" w:hAnsi="Times New Roman" w:cs="Times New Roman"/>
                <w:lang w:eastAsia="ru-RU"/>
              </w:rPr>
            </w:pPr>
          </w:p>
        </w:tc>
      </w:tr>
      <w:tr w:rsidR="00F9286C" w:rsidRPr="00B32222" w:rsidTr="00E5071C">
        <w:trPr>
          <w:trHeight w:val="687"/>
        </w:trPr>
        <w:tc>
          <w:tcPr>
            <w:tcW w:w="567" w:type="dxa"/>
            <w:tcBorders>
              <w:bottom w:val="single" w:sz="4" w:space="0" w:color="auto"/>
            </w:tcBorders>
            <w:shd w:val="clear" w:color="auto" w:fill="auto"/>
            <w:noWrap/>
            <w:vAlign w:val="center"/>
          </w:tcPr>
          <w:p w:rsidR="00611C26" w:rsidRPr="00B32222" w:rsidRDefault="00611C26" w:rsidP="00E5071C">
            <w:pPr>
              <w:spacing w:after="0" w:line="240" w:lineRule="auto"/>
              <w:rPr>
                <w:rFonts w:ascii="Times New Roman" w:eastAsia="Times New Roman" w:hAnsi="Times New Roman" w:cs="Times New Roman"/>
                <w:lang w:eastAsia="ru-RU"/>
              </w:rPr>
            </w:pPr>
            <w:r w:rsidRPr="00B32222">
              <w:rPr>
                <w:rFonts w:ascii="Times New Roman" w:eastAsia="Times New Roman" w:hAnsi="Times New Roman" w:cs="Times New Roman"/>
                <w:lang w:eastAsia="ru-RU"/>
              </w:rPr>
              <w:t>5</w:t>
            </w:r>
          </w:p>
        </w:tc>
        <w:tc>
          <w:tcPr>
            <w:tcW w:w="2297" w:type="dxa"/>
            <w:vAlign w:val="center"/>
          </w:tcPr>
          <w:p w:rsidR="00611C26" w:rsidRPr="00B32222" w:rsidRDefault="00611C26" w:rsidP="00E5071C">
            <w:pPr>
              <w:spacing w:after="0" w:line="240" w:lineRule="auto"/>
              <w:rPr>
                <w:rFonts w:ascii="Times New Roman" w:eastAsia="Times New Roman" w:hAnsi="Times New Roman" w:cs="Times New Roman"/>
                <w:lang w:eastAsia="ru-RU"/>
              </w:rPr>
            </w:pPr>
          </w:p>
        </w:tc>
        <w:tc>
          <w:tcPr>
            <w:tcW w:w="2268" w:type="dxa"/>
            <w:vAlign w:val="center"/>
          </w:tcPr>
          <w:p w:rsidR="00611C26" w:rsidRPr="00B32222" w:rsidRDefault="00611C26" w:rsidP="00E5071C">
            <w:pPr>
              <w:spacing w:after="0" w:line="240" w:lineRule="auto"/>
              <w:rPr>
                <w:rFonts w:ascii="Times New Roman" w:eastAsia="Times New Roman" w:hAnsi="Times New Roman" w:cs="Times New Roman"/>
                <w:lang w:eastAsia="ru-RU"/>
              </w:rPr>
            </w:pPr>
          </w:p>
        </w:tc>
        <w:tc>
          <w:tcPr>
            <w:tcW w:w="4536" w:type="dxa"/>
            <w:vAlign w:val="center"/>
          </w:tcPr>
          <w:p w:rsidR="00611C26" w:rsidRPr="00B32222" w:rsidRDefault="00611C26" w:rsidP="00E5071C">
            <w:pPr>
              <w:spacing w:after="0" w:line="240" w:lineRule="auto"/>
              <w:textAlignment w:val="baseline"/>
              <w:rPr>
                <w:rFonts w:ascii="Times New Roman" w:eastAsia="Times New Roman" w:hAnsi="Times New Roman" w:cs="Times New Roman"/>
                <w:lang w:eastAsia="ru-RU"/>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611C26" w:rsidRPr="00B32222" w:rsidRDefault="00611C26" w:rsidP="00E5071C">
            <w:pPr>
              <w:spacing w:after="0"/>
              <w:rPr>
                <w:rFonts w:ascii="Times New Roman" w:hAnsi="Times New Roman" w:cs="Times New Roman"/>
              </w:rPr>
            </w:pPr>
          </w:p>
        </w:tc>
        <w:tc>
          <w:tcPr>
            <w:tcW w:w="993" w:type="dxa"/>
            <w:tcBorders>
              <w:top w:val="nil"/>
              <w:left w:val="nil"/>
              <w:bottom w:val="single" w:sz="4" w:space="0" w:color="auto"/>
              <w:right w:val="single" w:sz="4" w:space="0" w:color="auto"/>
            </w:tcBorders>
            <w:shd w:val="clear" w:color="auto" w:fill="auto"/>
            <w:noWrap/>
            <w:vAlign w:val="center"/>
          </w:tcPr>
          <w:p w:rsidR="00611C26" w:rsidRPr="00B32222" w:rsidRDefault="00611C26" w:rsidP="00E5071C">
            <w:pPr>
              <w:spacing w:after="0"/>
              <w:rPr>
                <w:rFonts w:ascii="Times New Roman" w:hAnsi="Times New Roman" w:cs="Times New Roman"/>
              </w:rPr>
            </w:pPr>
          </w:p>
        </w:tc>
        <w:tc>
          <w:tcPr>
            <w:tcW w:w="1134" w:type="dxa"/>
            <w:tcBorders>
              <w:bottom w:val="single" w:sz="4" w:space="0" w:color="auto"/>
            </w:tcBorders>
            <w:shd w:val="clear" w:color="auto" w:fill="auto"/>
            <w:noWrap/>
            <w:vAlign w:val="center"/>
          </w:tcPr>
          <w:p w:rsidR="00611C26" w:rsidRPr="00B32222" w:rsidRDefault="00611C26" w:rsidP="00E5071C">
            <w:pPr>
              <w:spacing w:after="0" w:line="240" w:lineRule="auto"/>
              <w:rPr>
                <w:rFonts w:ascii="Times New Roman" w:eastAsia="Times New Roman" w:hAnsi="Times New Roman" w:cs="Times New Roman"/>
                <w:lang w:eastAsia="ru-RU"/>
              </w:rPr>
            </w:pPr>
          </w:p>
        </w:tc>
        <w:tc>
          <w:tcPr>
            <w:tcW w:w="1559" w:type="dxa"/>
            <w:tcBorders>
              <w:bottom w:val="single" w:sz="4" w:space="0" w:color="auto"/>
            </w:tcBorders>
            <w:vAlign w:val="center"/>
          </w:tcPr>
          <w:p w:rsidR="00611C26" w:rsidRPr="00B32222" w:rsidRDefault="00611C26" w:rsidP="00E5071C">
            <w:pPr>
              <w:spacing w:after="0" w:line="240" w:lineRule="auto"/>
              <w:rPr>
                <w:rFonts w:ascii="Times New Roman" w:eastAsia="Times New Roman" w:hAnsi="Times New Roman" w:cs="Times New Roman"/>
                <w:lang w:eastAsia="ru-RU"/>
              </w:rPr>
            </w:pPr>
          </w:p>
        </w:tc>
      </w:tr>
      <w:bookmarkEnd w:id="4"/>
      <w:tr w:rsidR="00F9286C" w:rsidRPr="00B32222" w:rsidTr="00893CE5">
        <w:trPr>
          <w:trHeight w:val="412"/>
        </w:trPr>
        <w:tc>
          <w:tcPr>
            <w:tcW w:w="12787" w:type="dxa"/>
            <w:gridSpan w:val="7"/>
            <w:tcBorders>
              <w:top w:val="single" w:sz="4" w:space="0" w:color="auto"/>
              <w:bottom w:val="single" w:sz="4" w:space="0" w:color="auto"/>
            </w:tcBorders>
          </w:tcPr>
          <w:p w:rsidR="00611C26" w:rsidRPr="00B32222" w:rsidRDefault="00611C26" w:rsidP="00611C26">
            <w:pPr>
              <w:spacing w:after="0" w:line="240" w:lineRule="auto"/>
              <w:jc w:val="right"/>
              <w:rPr>
                <w:rFonts w:ascii="Times New Roman" w:eastAsia="Times New Roman" w:hAnsi="Times New Roman" w:cs="Times New Roman"/>
                <w:b/>
                <w:lang w:eastAsia="ru-RU"/>
              </w:rPr>
            </w:pPr>
            <w:r w:rsidRPr="00B32222">
              <w:rPr>
                <w:rFonts w:ascii="Times New Roman" w:eastAsia="Times New Roman" w:hAnsi="Times New Roman" w:cs="Times New Roman"/>
                <w:b/>
                <w:lang w:eastAsia="ru-RU"/>
              </w:rPr>
              <w:t>Итого:</w:t>
            </w:r>
          </w:p>
        </w:tc>
        <w:tc>
          <w:tcPr>
            <w:tcW w:w="1559" w:type="dxa"/>
            <w:tcBorders>
              <w:top w:val="single" w:sz="4" w:space="0" w:color="auto"/>
              <w:bottom w:val="single" w:sz="4" w:space="0" w:color="auto"/>
            </w:tcBorders>
            <w:vAlign w:val="center"/>
          </w:tcPr>
          <w:p w:rsidR="00611C26" w:rsidRPr="00B32222" w:rsidRDefault="00611C26" w:rsidP="00611C26">
            <w:pPr>
              <w:spacing w:after="0" w:line="240" w:lineRule="auto"/>
              <w:jc w:val="center"/>
              <w:rPr>
                <w:rFonts w:ascii="Times New Roman" w:eastAsia="Times New Roman" w:hAnsi="Times New Roman" w:cs="Times New Roman"/>
                <w:lang w:eastAsia="ru-RU"/>
              </w:rPr>
            </w:pPr>
          </w:p>
        </w:tc>
      </w:tr>
      <w:bookmarkEnd w:id="5"/>
    </w:tbl>
    <w:p w:rsidR="00505B5C" w:rsidRPr="00AB5A21" w:rsidRDefault="00505B5C" w:rsidP="00505B5C">
      <w:pPr>
        <w:spacing w:after="0" w:line="240" w:lineRule="auto"/>
        <w:ind w:firstLine="140"/>
        <w:jc w:val="center"/>
        <w:rPr>
          <w:rFonts w:ascii="Times New Roman" w:eastAsia="Times New Roman" w:hAnsi="Times New Roman" w:cs="Times New Roman"/>
          <w:b/>
          <w:bCs/>
          <w:sz w:val="24"/>
          <w:szCs w:val="24"/>
          <w:lang w:eastAsia="ru-RU"/>
        </w:rPr>
      </w:pPr>
    </w:p>
    <w:p w:rsidR="00505B5C" w:rsidRPr="00AB5A21" w:rsidRDefault="00505B5C" w:rsidP="00505B5C">
      <w:pPr>
        <w:spacing w:after="0" w:line="240" w:lineRule="auto"/>
        <w:ind w:firstLine="140"/>
        <w:jc w:val="center"/>
        <w:rPr>
          <w:rFonts w:ascii="Times New Roman" w:eastAsia="Times New Roman" w:hAnsi="Times New Roman" w:cs="Times New Roman"/>
          <w:b/>
          <w:bCs/>
          <w:sz w:val="24"/>
          <w:szCs w:val="24"/>
          <w:lang w:eastAsia="ru-RU"/>
        </w:rPr>
      </w:pPr>
      <w:r w:rsidRPr="00AB5A21">
        <w:rPr>
          <w:rFonts w:ascii="Times New Roman" w:eastAsia="Times New Roman" w:hAnsi="Times New Roman" w:cs="Times New Roman"/>
          <w:b/>
          <w:bCs/>
          <w:sz w:val="24"/>
          <w:szCs w:val="24"/>
          <w:lang w:eastAsia="ru-RU"/>
        </w:rPr>
        <w:t>Заказчик:</w:t>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t>Поставщик:</w:t>
      </w:r>
    </w:p>
    <w:tbl>
      <w:tblPr>
        <w:tblW w:w="0" w:type="auto"/>
        <w:jc w:val="center"/>
        <w:tblLayout w:type="fixed"/>
        <w:tblLook w:val="01E0" w:firstRow="1" w:lastRow="1" w:firstColumn="1" w:lastColumn="1" w:noHBand="0" w:noVBand="0"/>
      </w:tblPr>
      <w:tblGrid>
        <w:gridCol w:w="5310"/>
        <w:gridCol w:w="5311"/>
      </w:tblGrid>
      <w:tr w:rsidR="00505B5C" w:rsidRPr="00AB5A21" w:rsidTr="00CD6594">
        <w:trPr>
          <w:trHeight w:val="1659"/>
          <w:jc w:val="center"/>
        </w:trPr>
        <w:tc>
          <w:tcPr>
            <w:tcW w:w="5310" w:type="dxa"/>
            <w:shd w:val="clear" w:color="auto" w:fill="auto"/>
          </w:tcPr>
          <w:p w:rsidR="00505B5C" w:rsidRPr="00AB5A21" w:rsidRDefault="00505B5C" w:rsidP="00CD6594">
            <w:pPr>
              <w:spacing w:after="0" w:line="240" w:lineRule="auto"/>
              <w:jc w:val="both"/>
              <w:rPr>
                <w:rFonts w:ascii="Times New Roman" w:eastAsia="Times New Roman" w:hAnsi="Times New Roman" w:cs="Times New Roman"/>
                <w:sz w:val="24"/>
                <w:szCs w:val="24"/>
                <w:lang w:eastAsia="ru-RU"/>
              </w:rPr>
            </w:pPr>
            <w:r w:rsidRPr="00AB5A21">
              <w:rPr>
                <w:rFonts w:ascii="Times New Roman" w:eastAsia="Times New Roman" w:hAnsi="Times New Roman" w:cs="Times New Roman"/>
                <w:b/>
                <w:sz w:val="24"/>
                <w:szCs w:val="24"/>
                <w:lang w:eastAsia="ru-RU"/>
              </w:rPr>
              <w:t xml:space="preserve">ГБУ </w:t>
            </w:r>
            <w:r w:rsidR="00621810">
              <w:rPr>
                <w:rFonts w:ascii="Times New Roman" w:eastAsia="Times New Roman" w:hAnsi="Times New Roman" w:cs="Times New Roman"/>
                <w:b/>
                <w:sz w:val="24"/>
                <w:szCs w:val="24"/>
                <w:lang w:eastAsia="ru-RU"/>
              </w:rPr>
              <w:t xml:space="preserve">ДО </w:t>
            </w:r>
            <w:r w:rsidRPr="00AB5A21">
              <w:rPr>
                <w:rFonts w:ascii="Times New Roman" w:eastAsia="Times New Roman" w:hAnsi="Times New Roman" w:cs="Times New Roman"/>
                <w:b/>
                <w:sz w:val="24"/>
                <w:szCs w:val="24"/>
                <w:lang w:eastAsia="ru-RU"/>
              </w:rPr>
              <w:t xml:space="preserve">СШОР № 3 Калининского района </w:t>
            </w:r>
          </w:p>
          <w:p w:rsidR="00505B5C" w:rsidRPr="00AB5A21" w:rsidRDefault="00505B5C" w:rsidP="00CD6594">
            <w:pPr>
              <w:spacing w:after="0" w:line="240" w:lineRule="auto"/>
              <w:jc w:val="both"/>
              <w:rPr>
                <w:rFonts w:ascii="Times New Roman" w:eastAsia="Times New Roman" w:hAnsi="Times New Roman" w:cs="Times New Roman"/>
                <w:bCs/>
                <w:sz w:val="24"/>
                <w:szCs w:val="24"/>
                <w:lang w:eastAsia="ru-RU"/>
              </w:rPr>
            </w:pPr>
          </w:p>
          <w:p w:rsidR="00505B5C" w:rsidRPr="00AB5A21" w:rsidRDefault="00505B5C" w:rsidP="00CD6594">
            <w:pPr>
              <w:suppressAutoHyphens/>
              <w:spacing w:after="0" w:line="100" w:lineRule="atLeast"/>
              <w:jc w:val="both"/>
              <w:rPr>
                <w:rFonts w:ascii="Times New Roman" w:eastAsia="Times New Roman" w:hAnsi="Times New Roman" w:cs="Times New Roman"/>
                <w:bCs/>
                <w:sz w:val="24"/>
                <w:szCs w:val="24"/>
                <w:lang w:eastAsia="ru-RU"/>
              </w:rPr>
            </w:pPr>
            <w:r w:rsidRPr="00AB5A21">
              <w:rPr>
                <w:rFonts w:ascii="Times New Roman" w:eastAsia="Times New Roman" w:hAnsi="Times New Roman" w:cs="Times New Roman"/>
                <w:b/>
                <w:bCs/>
                <w:sz w:val="24"/>
                <w:szCs w:val="24"/>
                <w:lang w:eastAsia="ar-SA"/>
              </w:rPr>
              <w:t>Руководитель</w:t>
            </w:r>
          </w:p>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bCs/>
                <w:sz w:val="24"/>
                <w:szCs w:val="24"/>
                <w:lang w:eastAsia="ru-RU"/>
              </w:rPr>
              <w:t xml:space="preserve">__________________ </w:t>
            </w:r>
          </w:p>
        </w:tc>
        <w:tc>
          <w:tcPr>
            <w:tcW w:w="5311" w:type="dxa"/>
            <w:shd w:val="clear" w:color="auto" w:fill="auto"/>
          </w:tcPr>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p>
          <w:p w:rsidR="00505B5C" w:rsidRDefault="00505B5C" w:rsidP="00CD6594">
            <w:pPr>
              <w:spacing w:after="0" w:line="240" w:lineRule="auto"/>
              <w:jc w:val="both"/>
              <w:rPr>
                <w:rFonts w:ascii="Times New Roman" w:eastAsia="Times New Roman" w:hAnsi="Times New Roman" w:cs="Times New Roman"/>
                <w:b/>
                <w:sz w:val="24"/>
                <w:szCs w:val="24"/>
                <w:lang w:eastAsia="ru-RU"/>
              </w:rPr>
            </w:pPr>
          </w:p>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Руководитель</w:t>
            </w:r>
          </w:p>
          <w:p w:rsidR="00505B5C" w:rsidRPr="00AB5A21" w:rsidRDefault="00505B5C" w:rsidP="00CD6594">
            <w:pPr>
              <w:spacing w:after="0" w:line="240" w:lineRule="auto"/>
              <w:jc w:val="both"/>
              <w:rPr>
                <w:rFonts w:ascii="Times New Roman" w:eastAsia="Times New Roman" w:hAnsi="Times New Roman" w:cs="Times New Roman"/>
                <w:sz w:val="24"/>
                <w:szCs w:val="24"/>
                <w:lang w:eastAsia="ru-RU"/>
              </w:rPr>
            </w:pPr>
            <w:r w:rsidRPr="00AB5A21">
              <w:rPr>
                <w:rFonts w:ascii="Times New Roman" w:eastAsia="Times New Roman" w:hAnsi="Times New Roman" w:cs="Times New Roman"/>
                <w:b/>
                <w:sz w:val="24"/>
                <w:szCs w:val="24"/>
                <w:lang w:eastAsia="ru-RU"/>
              </w:rPr>
              <w:t xml:space="preserve">____________________ </w:t>
            </w:r>
          </w:p>
        </w:tc>
      </w:tr>
    </w:tbl>
    <w:p w:rsidR="00505B5C" w:rsidRPr="00AB5A21" w:rsidRDefault="00505B5C" w:rsidP="00505B5C">
      <w:pPr>
        <w:rPr>
          <w:rFonts w:ascii="Times New Roman" w:eastAsia="Times New Roman" w:hAnsi="Times New Roman" w:cs="Times New Roman"/>
          <w:sz w:val="24"/>
          <w:szCs w:val="24"/>
          <w:lang w:eastAsia="ru-RU"/>
        </w:rPr>
        <w:sectPr w:rsidR="00505B5C" w:rsidRPr="00AB5A21" w:rsidSect="005B7149">
          <w:pgSz w:w="16838" w:h="11906" w:orient="landscape" w:code="9"/>
          <w:pgMar w:top="851" w:right="1134" w:bottom="0" w:left="1134" w:header="397" w:footer="397" w:gutter="0"/>
          <w:cols w:space="720"/>
          <w:docGrid w:linePitch="326"/>
        </w:sectPr>
      </w:pPr>
    </w:p>
    <w:p w:rsidR="00505B5C" w:rsidRPr="00AB5A21" w:rsidRDefault="00505B5C" w:rsidP="00505B5C">
      <w:pPr>
        <w:pageBreakBefore/>
        <w:widowControl w:val="0"/>
        <w:spacing w:after="0" w:line="240" w:lineRule="atLeast"/>
        <w:ind w:firstLine="5387"/>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2 к контракту №_____ от «__» ____________ 202</w:t>
      </w:r>
      <w:r w:rsidR="003217C6">
        <w:rPr>
          <w:rFonts w:ascii="Times New Roman" w:eastAsia="Times New Roman" w:hAnsi="Times New Roman" w:cs="Times New Roman"/>
          <w:sz w:val="24"/>
          <w:szCs w:val="24"/>
          <w:lang w:eastAsia="ru-RU"/>
        </w:rPr>
        <w:t>3</w:t>
      </w:r>
      <w:r w:rsidRPr="00AB5A21">
        <w:rPr>
          <w:rFonts w:ascii="Times New Roman" w:eastAsia="Times New Roman" w:hAnsi="Times New Roman" w:cs="Times New Roman"/>
          <w:sz w:val="24"/>
          <w:szCs w:val="24"/>
          <w:lang w:eastAsia="ru-RU"/>
        </w:rPr>
        <w:t xml:space="preserve"> г.</w:t>
      </w:r>
    </w:p>
    <w:p w:rsidR="00505B5C" w:rsidRPr="00AB5A21" w:rsidRDefault="00505B5C" w:rsidP="00505B5C">
      <w:pPr>
        <w:widowControl w:val="0"/>
        <w:suppressAutoHyphens/>
        <w:autoSpaceDN w:val="0"/>
        <w:spacing w:after="0" w:line="240" w:lineRule="auto"/>
        <w:textAlignment w:val="baseline"/>
        <w:rPr>
          <w:rFonts w:ascii="Times New Roman" w:eastAsia="SimSun" w:hAnsi="Times New Roman" w:cs="Times New Roman"/>
          <w:b/>
          <w:kern w:val="3"/>
          <w:sz w:val="24"/>
          <w:szCs w:val="24"/>
          <w:lang w:eastAsia="zh-CN" w:bidi="hi-IN"/>
        </w:rPr>
      </w:pPr>
    </w:p>
    <w:tbl>
      <w:tblPr>
        <w:tblW w:w="9923" w:type="dxa"/>
        <w:tblLayout w:type="fixed"/>
        <w:tblLook w:val="04A0" w:firstRow="1" w:lastRow="0" w:firstColumn="1" w:lastColumn="0" w:noHBand="0" w:noVBand="1"/>
      </w:tblPr>
      <w:tblGrid>
        <w:gridCol w:w="6912"/>
        <w:gridCol w:w="3011"/>
      </w:tblGrid>
      <w:tr w:rsidR="00505B5C" w:rsidRPr="00AB5A21" w:rsidTr="00505B5C">
        <w:tc>
          <w:tcPr>
            <w:tcW w:w="6912" w:type="dxa"/>
            <w:shd w:val="clear" w:color="auto" w:fill="auto"/>
          </w:tcPr>
          <w:p w:rsidR="00505B5C" w:rsidRPr="00AB5A21" w:rsidRDefault="00505B5C" w:rsidP="00CD6594">
            <w:pPr>
              <w:widowControl w:val="0"/>
              <w:autoSpaceDN w:val="0"/>
              <w:spacing w:after="0" w:line="240" w:lineRule="auto"/>
              <w:textAlignment w:val="baseline"/>
              <w:rPr>
                <w:rFonts w:ascii="Times New Roman" w:eastAsia="SimSun" w:hAnsi="Times New Roman" w:cs="Times New Roman"/>
                <w:kern w:val="3"/>
                <w:sz w:val="24"/>
                <w:szCs w:val="24"/>
                <w:lang w:eastAsia="zh-CN" w:bidi="hi-IN"/>
              </w:rPr>
            </w:pPr>
            <w:bookmarkStart w:id="6" w:name="OLE_LINK5"/>
            <w:bookmarkStart w:id="7" w:name="OLE_LINK6"/>
            <w:bookmarkStart w:id="8" w:name="OLE_LINK7"/>
          </w:p>
        </w:tc>
        <w:tc>
          <w:tcPr>
            <w:tcW w:w="3011" w:type="dxa"/>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УТВЕРЖДАЮ</w:t>
            </w: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 xml:space="preserve">Директор ГБУ </w:t>
            </w:r>
            <w:r w:rsidR="003D409C">
              <w:rPr>
                <w:rFonts w:ascii="Times New Roman" w:eastAsia="SimSun" w:hAnsi="Times New Roman" w:cs="Times New Roman"/>
                <w:kern w:val="3"/>
                <w:sz w:val="24"/>
                <w:szCs w:val="24"/>
                <w:lang w:eastAsia="zh-CN" w:bidi="hi-IN"/>
              </w:rPr>
              <w:t xml:space="preserve">ДО </w:t>
            </w:r>
            <w:r w:rsidRPr="00AB5A21">
              <w:rPr>
                <w:rFonts w:ascii="Times New Roman" w:eastAsia="SimSun" w:hAnsi="Times New Roman" w:cs="Times New Roman"/>
                <w:kern w:val="3"/>
                <w:sz w:val="24"/>
                <w:szCs w:val="24"/>
                <w:lang w:eastAsia="zh-CN" w:bidi="hi-IN"/>
              </w:rPr>
              <w:t>СШОР №3 Калининского района</w:t>
            </w: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___________________</w:t>
            </w:r>
          </w:p>
        </w:tc>
      </w:tr>
      <w:tr w:rsidR="00505B5C" w:rsidRPr="00AB5A21" w:rsidTr="00505B5C">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b/>
                <w:kern w:val="3"/>
                <w:sz w:val="24"/>
                <w:szCs w:val="24"/>
                <w:lang w:eastAsia="zh-CN" w:bidi="hi-IN"/>
              </w:rPr>
              <w:t>Образец</w:t>
            </w:r>
          </w:p>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Акт сдачи-</w:t>
            </w:r>
            <w:bookmarkStart w:id="9" w:name="OLE_LINK12"/>
            <w:bookmarkStart w:id="10" w:name="OLE_LINK13"/>
            <w:r w:rsidRPr="00AB5A21">
              <w:rPr>
                <w:rFonts w:ascii="Times New Roman" w:eastAsia="SimSun" w:hAnsi="Times New Roman" w:cs="Times New Roman"/>
                <w:kern w:val="3"/>
                <w:sz w:val="24"/>
                <w:szCs w:val="24"/>
                <w:lang w:eastAsia="zh-CN" w:bidi="hi-IN"/>
              </w:rPr>
              <w:t>приемки товара</w:t>
            </w:r>
          </w:p>
        </w:tc>
      </w:tr>
      <w:tr w:rsidR="00505B5C" w:rsidRPr="00AB5A21" w:rsidTr="00505B5C">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г. Санкт-Петербург</w:t>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proofErr w:type="gramStart"/>
            <w:r w:rsidRPr="00AB5A21">
              <w:rPr>
                <w:rFonts w:ascii="Times New Roman" w:eastAsia="SimSun" w:hAnsi="Times New Roman" w:cs="Times New Roman"/>
                <w:kern w:val="3"/>
                <w:sz w:val="24"/>
                <w:szCs w:val="24"/>
                <w:lang w:eastAsia="zh-CN" w:bidi="hi-IN"/>
              </w:rPr>
              <w:tab/>
              <w:t xml:space="preserve">«  </w:t>
            </w:r>
            <w:proofErr w:type="gramEnd"/>
            <w:r w:rsidRPr="00AB5A21">
              <w:rPr>
                <w:rFonts w:ascii="Times New Roman" w:eastAsia="SimSun" w:hAnsi="Times New Roman" w:cs="Times New Roman"/>
                <w:kern w:val="3"/>
                <w:sz w:val="24"/>
                <w:szCs w:val="24"/>
                <w:lang w:eastAsia="zh-CN" w:bidi="hi-IN"/>
              </w:rPr>
              <w:t xml:space="preserve">   »                  202</w:t>
            </w:r>
            <w:r w:rsidR="003217C6">
              <w:rPr>
                <w:rFonts w:ascii="Times New Roman" w:eastAsia="SimSun" w:hAnsi="Times New Roman" w:cs="Times New Roman"/>
                <w:kern w:val="3"/>
                <w:sz w:val="24"/>
                <w:szCs w:val="24"/>
                <w:lang w:eastAsia="zh-CN" w:bidi="hi-IN"/>
              </w:rPr>
              <w:t>3</w:t>
            </w:r>
            <w:r w:rsidRPr="00AB5A21">
              <w:rPr>
                <w:rFonts w:ascii="Times New Roman" w:eastAsia="SimSun" w:hAnsi="Times New Roman" w:cs="Times New Roman"/>
                <w:kern w:val="3"/>
                <w:sz w:val="24"/>
                <w:szCs w:val="24"/>
                <w:lang w:eastAsia="zh-CN" w:bidi="hi-IN"/>
              </w:rPr>
              <w:t xml:space="preserve"> г.</w:t>
            </w:r>
          </w:p>
        </w:tc>
      </w:tr>
      <w:tr w:rsidR="00505B5C" w:rsidRPr="00AB5A21" w:rsidTr="00505B5C">
        <w:trPr>
          <w:trHeight w:val="178"/>
        </w:trPr>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p>
        </w:tc>
      </w:tr>
      <w:tr w:rsidR="00505B5C" w:rsidRPr="00BE1906" w:rsidTr="00505B5C">
        <w:tc>
          <w:tcPr>
            <w:tcW w:w="9923" w:type="dxa"/>
            <w:gridSpan w:val="2"/>
            <w:shd w:val="clear" w:color="auto" w:fill="auto"/>
          </w:tcPr>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Комиссия в составе:</w:t>
            </w:r>
          </w:p>
        </w:tc>
      </w:tr>
      <w:tr w:rsidR="00505B5C" w:rsidRPr="00BE1906" w:rsidTr="00505B5C">
        <w:tc>
          <w:tcPr>
            <w:tcW w:w="9923" w:type="dxa"/>
            <w:gridSpan w:val="2"/>
            <w:tcBorders>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bookmarkStart w:id="11" w:name="_Hlk469612400"/>
            <w:r w:rsidRPr="00BE1906">
              <w:rPr>
                <w:rFonts w:ascii="Times New Roman" w:eastAsia="SimSun" w:hAnsi="Times New Roman" w:cs="Times New Roman"/>
                <w:b/>
                <w:kern w:val="3"/>
                <w:sz w:val="24"/>
                <w:szCs w:val="24"/>
                <w:lang w:eastAsia="zh-CN" w:bidi="hi-IN"/>
              </w:rPr>
              <w:t xml:space="preserve">Председатель комиссии:  </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05B5C">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Члены комиссии:</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05B5C">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05B5C">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p>
        </w:tc>
      </w:tr>
      <w:bookmarkEnd w:id="11"/>
      <w:tr w:rsidR="00505B5C" w:rsidRPr="00BE1906" w:rsidTr="00505B5C">
        <w:trPr>
          <w:trHeight w:val="15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spacing w:after="0" w:line="240" w:lineRule="auto"/>
              <w:rPr>
                <w:rFonts w:ascii="Times New Roman" w:eastAsia="SimSun" w:hAnsi="Times New Roman" w:cs="Times New Roman"/>
                <w:b/>
                <w:kern w:val="3"/>
                <w:sz w:val="24"/>
                <w:szCs w:val="24"/>
                <w:lang w:eastAsia="zh-CN" w:bidi="hi-IN"/>
              </w:rPr>
            </w:pPr>
          </w:p>
        </w:tc>
      </w:tr>
      <w:tr w:rsidR="00505B5C" w:rsidRPr="00BE1906" w:rsidTr="00505B5C">
        <w:trPr>
          <w:trHeight w:val="584"/>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tabs>
                <w:tab w:val="left" w:pos="5769"/>
              </w:tabs>
              <w:autoSpaceDN w:val="0"/>
              <w:spacing w:after="0" w:line="240" w:lineRule="auto"/>
              <w:textAlignment w:val="baseline"/>
              <w:rPr>
                <w:rFonts w:ascii="Times New Roman" w:eastAsia="SimSun" w:hAnsi="Times New Roman" w:cs="Times New Roman"/>
                <w:b/>
                <w:kern w:val="3"/>
                <w:sz w:val="24"/>
                <w:szCs w:val="24"/>
                <w:lang w:eastAsia="zh-CN" w:bidi="hi-IN"/>
              </w:rPr>
            </w:pPr>
          </w:p>
          <w:p w:rsidR="00505B5C" w:rsidRPr="00BE1906" w:rsidRDefault="00505B5C" w:rsidP="00CD6594">
            <w:pPr>
              <w:widowControl w:val="0"/>
              <w:tabs>
                <w:tab w:val="left" w:pos="5769"/>
              </w:tabs>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Поставщик                                         в лице</w:t>
            </w:r>
          </w:p>
        </w:tc>
      </w:tr>
      <w:tr w:rsidR="00505B5C" w:rsidRPr="00BE1906" w:rsidTr="00505B5C">
        <w:tc>
          <w:tcPr>
            <w:tcW w:w="9923" w:type="dxa"/>
            <w:gridSpan w:val="2"/>
            <w:tcBorders>
              <w:top w:val="single" w:sz="4" w:space="0" w:color="auto"/>
            </w:tcBorders>
            <w:shd w:val="clear" w:color="auto" w:fill="auto"/>
          </w:tcPr>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1. Поставщик в лице _______________________________________________ предъявлены комиссии к приемке:</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ar-SA" w:bidi="hi-IN"/>
              </w:rPr>
            </w:pPr>
            <w:r w:rsidRPr="00BE1906">
              <w:rPr>
                <w:rFonts w:ascii="Times New Roman" w:eastAsia="SimSun" w:hAnsi="Times New Roman" w:cs="Times New Roman"/>
                <w:kern w:val="3"/>
                <w:sz w:val="24"/>
                <w:szCs w:val="24"/>
                <w:lang w:eastAsia="ar-SA" w:bidi="hi-IN"/>
              </w:rPr>
              <w:t xml:space="preserve">Поставка _______________________________________________________________________ _____________________________________________________________________ </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2. Поставка производилась на основании: </w:t>
            </w:r>
            <w:r w:rsidRPr="00BE1906">
              <w:rPr>
                <w:rFonts w:ascii="Times New Roman" w:eastAsia="SimSun" w:hAnsi="Times New Roman" w:cs="Times New Roman"/>
                <w:kern w:val="3"/>
                <w:sz w:val="24"/>
                <w:szCs w:val="24"/>
                <w:u w:val="single"/>
                <w:lang w:eastAsia="zh-CN" w:bidi="hi-IN"/>
              </w:rPr>
              <w:t>Контракта №………</w:t>
            </w:r>
            <w:proofErr w:type="gramStart"/>
            <w:r w:rsidRPr="00BE1906">
              <w:rPr>
                <w:rFonts w:ascii="Times New Roman" w:eastAsia="SimSun" w:hAnsi="Times New Roman" w:cs="Times New Roman"/>
                <w:kern w:val="3"/>
                <w:sz w:val="24"/>
                <w:szCs w:val="24"/>
                <w:u w:val="single"/>
                <w:lang w:eastAsia="zh-CN" w:bidi="hi-IN"/>
              </w:rPr>
              <w:t>…….</w:t>
            </w:r>
            <w:proofErr w:type="gramEnd"/>
            <w:r w:rsidRPr="00BE1906">
              <w:rPr>
                <w:rFonts w:ascii="Times New Roman" w:eastAsia="SimSun" w:hAnsi="Times New Roman" w:cs="Times New Roman"/>
                <w:kern w:val="3"/>
                <w:sz w:val="24"/>
                <w:szCs w:val="24"/>
                <w:u w:val="single"/>
                <w:lang w:eastAsia="zh-CN" w:bidi="hi-IN"/>
              </w:rPr>
              <w:t xml:space="preserve"> от …………………. г.</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u w:val="single"/>
                <w:lang w:eastAsia="zh-CN" w:bidi="hi-IN"/>
              </w:rPr>
            </w:pPr>
            <w:r w:rsidRPr="00BE1906">
              <w:rPr>
                <w:rFonts w:ascii="Times New Roman" w:eastAsia="SimSun" w:hAnsi="Times New Roman" w:cs="Times New Roman"/>
                <w:kern w:val="3"/>
                <w:sz w:val="24"/>
                <w:szCs w:val="24"/>
                <w:lang w:eastAsia="zh-CN" w:bidi="hi-IN"/>
              </w:rPr>
              <w:t>3. Срок поставки товара: __________________________________________________</w:t>
            </w:r>
            <w:r w:rsidRPr="00BE1906">
              <w:rPr>
                <w:rFonts w:ascii="Times New Roman" w:eastAsia="SimSun" w:hAnsi="Times New Roman" w:cs="Times New Roman"/>
                <w:kern w:val="3"/>
                <w:sz w:val="24"/>
                <w:szCs w:val="24"/>
                <w:lang w:eastAsia="zh-CN" w:bidi="hi-IN"/>
              </w:rPr>
              <w:br/>
              <w:t>Предъявленная поставщику в лице _______________________________________________________  к приемке поставка</w:t>
            </w:r>
            <w:r w:rsidRPr="00BE1906">
              <w:rPr>
                <w:rFonts w:ascii="Times New Roman" w:eastAsia="SimSun" w:hAnsi="Times New Roman" w:cs="Times New Roman"/>
                <w:kern w:val="3"/>
                <w:sz w:val="24"/>
                <w:szCs w:val="24"/>
                <w:lang w:eastAsia="ar-SA" w:bidi="hi-IN"/>
              </w:rPr>
              <w:t>___________________________________________________________________</w:t>
            </w:r>
            <w:r w:rsidRPr="00BE1906">
              <w:rPr>
                <w:rFonts w:ascii="Times New Roman" w:eastAsia="SimSun" w:hAnsi="Times New Roman" w:cs="Times New Roman"/>
                <w:kern w:val="3"/>
                <w:sz w:val="24"/>
                <w:szCs w:val="24"/>
                <w:lang w:eastAsia="zh-CN" w:bidi="hi-IN"/>
              </w:rPr>
              <w:t>, выполнена в соответствии со спецификацией поставляемых товаров (приложение №1 к контракту).</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4.Стоимость </w:t>
            </w:r>
            <w:r w:rsidRPr="00BE1906">
              <w:rPr>
                <w:rFonts w:ascii="Times New Roman" w:eastAsia="SimSun" w:hAnsi="Times New Roman" w:cs="Times New Roman"/>
                <w:kern w:val="3"/>
                <w:sz w:val="24"/>
                <w:szCs w:val="24"/>
                <w:lang w:eastAsia="ar-SA" w:bidi="hi-IN"/>
              </w:rPr>
              <w:t>поставленного товара</w:t>
            </w:r>
            <w:r w:rsidRPr="00BE1906">
              <w:rPr>
                <w:rFonts w:ascii="Times New Roman" w:eastAsia="SimSun" w:hAnsi="Times New Roman" w:cs="Times New Roman"/>
                <w:kern w:val="3"/>
                <w:sz w:val="24"/>
                <w:szCs w:val="24"/>
                <w:lang w:eastAsia="zh-CN" w:bidi="hi-IN"/>
              </w:rPr>
              <w:t>: ________________________________________ руб. (…………………………………………………).</w:t>
            </w:r>
          </w:p>
        </w:tc>
      </w:tr>
      <w:tr w:rsidR="00505B5C" w:rsidRPr="00BE1906" w:rsidTr="00505B5C">
        <w:tc>
          <w:tcPr>
            <w:tcW w:w="9923" w:type="dxa"/>
            <w:gridSpan w:val="2"/>
            <w:shd w:val="clear" w:color="auto" w:fill="auto"/>
          </w:tcPr>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РЕШЕНИЕ ПРИЕМОЧНОЙ КОМИССИИ:</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Принять и оплатить поставку ______________________________________________________ по адресу: ____________________________________________________________________. Поставка произведена в сроки, указанные в контракте, предоставленные документы, фактическое качество товаров </w:t>
            </w:r>
            <w:bookmarkStart w:id="12" w:name="OLE_LINK26"/>
            <w:bookmarkStart w:id="13" w:name="OLE_LINK27"/>
            <w:r w:rsidRPr="00BE1906">
              <w:rPr>
                <w:rFonts w:ascii="Times New Roman" w:eastAsia="SimSun" w:hAnsi="Times New Roman" w:cs="Times New Roman"/>
                <w:kern w:val="3"/>
                <w:sz w:val="24"/>
                <w:szCs w:val="24"/>
                <w:lang w:eastAsia="zh-CN" w:bidi="hi-IN"/>
              </w:rPr>
              <w:t xml:space="preserve">соответствует требованиям контракта. </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Заключение экспертной комиссии от __________________</w:t>
            </w:r>
          </w:p>
        </w:tc>
      </w:tr>
      <w:tr w:rsidR="00505B5C" w:rsidRPr="00BE1906" w:rsidTr="00505B5C">
        <w:tc>
          <w:tcPr>
            <w:tcW w:w="9923" w:type="dxa"/>
            <w:gridSpan w:val="2"/>
            <w:tcBorders>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 xml:space="preserve">Председатель комиссии:  </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05B5C">
        <w:trPr>
          <w:trHeight w:val="64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16"/>
                <w:szCs w:val="16"/>
                <w:lang w:eastAsia="zh-CN" w:bidi="hi-IN"/>
              </w:rPr>
            </w:pPr>
            <w:bookmarkStart w:id="14" w:name="OLE_LINK31"/>
            <w:bookmarkStart w:id="15" w:name="OLE_LINK32"/>
            <w:bookmarkStart w:id="16" w:name="OLE_LINK33"/>
            <w:bookmarkStart w:id="17" w:name="OLE_LINK34"/>
            <w:bookmarkStart w:id="18" w:name="OLE_LINK35"/>
            <w:bookmarkStart w:id="19" w:name="OLE_LINK36"/>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bookmarkEnd w:id="14"/>
          <w:bookmarkEnd w:id="15"/>
          <w:bookmarkEnd w:id="16"/>
          <w:bookmarkEnd w:id="17"/>
          <w:bookmarkEnd w:id="18"/>
          <w:bookmarkEnd w:id="19"/>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Члены комиссии:</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05B5C">
        <w:trPr>
          <w:trHeight w:val="353"/>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05B5C">
        <w:trPr>
          <w:trHeight w:val="176"/>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05B5C">
        <w:trPr>
          <w:trHeight w:val="28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05B5C">
        <w:trPr>
          <w:trHeight w:val="576"/>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 xml:space="preserve">Поставщик </w:t>
            </w:r>
          </w:p>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p>
        </w:tc>
      </w:tr>
      <w:tr w:rsidR="00505B5C" w:rsidRPr="00BE1906" w:rsidTr="00505B5C">
        <w:tc>
          <w:tcPr>
            <w:tcW w:w="9923" w:type="dxa"/>
            <w:gridSpan w:val="2"/>
            <w:tcBorders>
              <w:top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bl>
    <w:bookmarkEnd w:id="6"/>
    <w:bookmarkEnd w:id="7"/>
    <w:bookmarkEnd w:id="8"/>
    <w:bookmarkEnd w:id="9"/>
    <w:bookmarkEnd w:id="10"/>
    <w:bookmarkEnd w:id="12"/>
    <w:bookmarkEnd w:id="13"/>
    <w:p w:rsidR="00505B5C" w:rsidRPr="00BE1906" w:rsidRDefault="00505B5C" w:rsidP="00505B5C">
      <w:pPr>
        <w:widowControl w:val="0"/>
        <w:spacing w:after="0" w:line="240" w:lineRule="auto"/>
        <w:rPr>
          <w:rFonts w:ascii="Times New Roman" w:eastAsia="Times New Roman" w:hAnsi="Times New Roman" w:cs="Times New Roman"/>
          <w:sz w:val="24"/>
          <w:szCs w:val="24"/>
          <w:lang w:eastAsia="ru-RU"/>
        </w:rPr>
      </w:pPr>
      <w:r w:rsidRPr="00BE1906">
        <w:rPr>
          <w:rFonts w:ascii="Times New Roman" w:eastAsia="Times New Roman" w:hAnsi="Times New Roman" w:cs="Times New Roman"/>
          <w:b/>
          <w:sz w:val="24"/>
          <w:szCs w:val="24"/>
          <w:vertAlign w:val="superscript"/>
          <w:lang w:eastAsia="ru-RU"/>
        </w:rPr>
        <w:t>М.П.</w:t>
      </w:r>
      <w:r w:rsidRPr="00BE1906">
        <w:rPr>
          <w:rFonts w:ascii="Times New Roman" w:eastAsia="Times New Roman" w:hAnsi="Times New Roman" w:cs="Times New Roman"/>
          <w:sz w:val="24"/>
          <w:szCs w:val="24"/>
          <w:lang w:eastAsia="ru-RU"/>
        </w:rPr>
        <w:t xml:space="preserve"> </w:t>
      </w:r>
    </w:p>
    <w:p w:rsidR="00505B5C" w:rsidRDefault="00505B5C"/>
    <w:sectPr w:rsidR="00505B5C" w:rsidSect="00505B5C">
      <w:pgSz w:w="11906" w:h="16838"/>
      <w:pgMar w:top="1134"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4FC3" w:rsidRDefault="009F4FC3" w:rsidP="00505B5C">
      <w:pPr>
        <w:spacing w:after="0" w:line="240" w:lineRule="auto"/>
      </w:pPr>
      <w:r>
        <w:separator/>
      </w:r>
    </w:p>
  </w:endnote>
  <w:endnote w:type="continuationSeparator" w:id="0">
    <w:p w:rsidR="009F4FC3" w:rsidRDefault="009F4FC3" w:rsidP="00505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4FC3" w:rsidRDefault="009F4FC3" w:rsidP="00505B5C">
      <w:pPr>
        <w:spacing w:after="0" w:line="240" w:lineRule="auto"/>
      </w:pPr>
      <w:r>
        <w:separator/>
      </w:r>
    </w:p>
  </w:footnote>
  <w:footnote w:type="continuationSeparator" w:id="0">
    <w:p w:rsidR="009F4FC3" w:rsidRDefault="009F4FC3" w:rsidP="00505B5C">
      <w:pPr>
        <w:spacing w:after="0" w:line="240" w:lineRule="auto"/>
      </w:pPr>
      <w:r>
        <w:continuationSeparator/>
      </w:r>
    </w:p>
  </w:footnote>
  <w:footnote w:id="1">
    <w:p w:rsidR="00505B5C" w:rsidRPr="000127A1" w:rsidRDefault="00505B5C" w:rsidP="00505B5C">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 w:id="2">
    <w:p w:rsidR="00505B5C" w:rsidRPr="000127A1" w:rsidRDefault="00505B5C" w:rsidP="00505B5C">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19591B"/>
    <w:multiLevelType w:val="multilevel"/>
    <w:tmpl w:val="328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5C"/>
    <w:rsid w:val="00003AC0"/>
    <w:rsid w:val="000605F4"/>
    <w:rsid w:val="000B4E06"/>
    <w:rsid w:val="00197D5F"/>
    <w:rsid w:val="00255890"/>
    <w:rsid w:val="002813B1"/>
    <w:rsid w:val="002D5E43"/>
    <w:rsid w:val="002E2900"/>
    <w:rsid w:val="00302006"/>
    <w:rsid w:val="003217C6"/>
    <w:rsid w:val="003823B1"/>
    <w:rsid w:val="0038248F"/>
    <w:rsid w:val="003C0D94"/>
    <w:rsid w:val="003D409C"/>
    <w:rsid w:val="0044204E"/>
    <w:rsid w:val="00505B5C"/>
    <w:rsid w:val="005112F7"/>
    <w:rsid w:val="005249BC"/>
    <w:rsid w:val="005B7149"/>
    <w:rsid w:val="005C0E86"/>
    <w:rsid w:val="005D1DA6"/>
    <w:rsid w:val="005F4160"/>
    <w:rsid w:val="00611C26"/>
    <w:rsid w:val="00621810"/>
    <w:rsid w:val="00650EB3"/>
    <w:rsid w:val="006C2DC2"/>
    <w:rsid w:val="00772E1B"/>
    <w:rsid w:val="008756C0"/>
    <w:rsid w:val="00893CE5"/>
    <w:rsid w:val="008C163E"/>
    <w:rsid w:val="00911B90"/>
    <w:rsid w:val="00953713"/>
    <w:rsid w:val="009F4FC3"/>
    <w:rsid w:val="00A645D5"/>
    <w:rsid w:val="00A80650"/>
    <w:rsid w:val="00AB5FBF"/>
    <w:rsid w:val="00AD7425"/>
    <w:rsid w:val="00B06715"/>
    <w:rsid w:val="00B32222"/>
    <w:rsid w:val="00B43254"/>
    <w:rsid w:val="00B44EF6"/>
    <w:rsid w:val="00B625F0"/>
    <w:rsid w:val="00BC12A5"/>
    <w:rsid w:val="00BD6652"/>
    <w:rsid w:val="00BD7E82"/>
    <w:rsid w:val="00BF1EC4"/>
    <w:rsid w:val="00CC58C9"/>
    <w:rsid w:val="00CF4A74"/>
    <w:rsid w:val="00CF7877"/>
    <w:rsid w:val="00D1078C"/>
    <w:rsid w:val="00DA7028"/>
    <w:rsid w:val="00DC64E9"/>
    <w:rsid w:val="00DD2A84"/>
    <w:rsid w:val="00E43866"/>
    <w:rsid w:val="00E5071C"/>
    <w:rsid w:val="00E83067"/>
    <w:rsid w:val="00F928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1761D"/>
  <w15:chartTrackingRefBased/>
  <w15:docId w15:val="{AA67DB96-8580-4C88-96FE-A596C5236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05B5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05B5C"/>
    <w:pPr>
      <w:spacing w:after="0" w:line="240" w:lineRule="auto"/>
    </w:pPr>
    <w:rPr>
      <w:sz w:val="20"/>
      <w:szCs w:val="20"/>
    </w:rPr>
  </w:style>
  <w:style w:type="character" w:customStyle="1" w:styleId="a4">
    <w:name w:val="Текст сноски Знак"/>
    <w:basedOn w:val="a0"/>
    <w:link w:val="a3"/>
    <w:uiPriority w:val="99"/>
    <w:semiHidden/>
    <w:rsid w:val="00505B5C"/>
    <w:rPr>
      <w:sz w:val="20"/>
      <w:szCs w:val="20"/>
    </w:rPr>
  </w:style>
  <w:style w:type="character" w:styleId="a5">
    <w:name w:val="footnote reference"/>
    <w:rsid w:val="00505B5C"/>
    <w:rPr>
      <w:vertAlign w:val="superscript"/>
    </w:rPr>
  </w:style>
  <w:style w:type="character" w:styleId="a6">
    <w:name w:val="Hyperlink"/>
    <w:rsid w:val="00DD2A84"/>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2456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port@sport-school3.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4342</Words>
  <Characters>24754</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Олина</dc:creator>
  <cp:keywords/>
  <dc:description/>
  <cp:lastModifiedBy>Ольга Капитонова</cp:lastModifiedBy>
  <cp:revision>5</cp:revision>
  <dcterms:created xsi:type="dcterms:W3CDTF">2023-12-01T08:07:00Z</dcterms:created>
  <dcterms:modified xsi:type="dcterms:W3CDTF">2023-12-01T08:29:00Z</dcterms:modified>
</cp:coreProperties>
</file>