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4D4" w:rsidRDefault="00E234D4" w:rsidP="00975BBD">
      <w:pPr>
        <w:pStyle w:val="af9"/>
        <w:jc w:val="center"/>
        <w:rPr>
          <w:b/>
          <w:bCs/>
          <w:sz w:val="21"/>
          <w:szCs w:val="21"/>
        </w:rPr>
      </w:pPr>
    </w:p>
    <w:p w:rsidR="001D2E2D" w:rsidRPr="008308B0" w:rsidRDefault="003F51BE" w:rsidP="00975BBD">
      <w:pPr>
        <w:pStyle w:val="af9"/>
        <w:jc w:val="center"/>
        <w:rPr>
          <w:b/>
          <w:bCs/>
          <w:sz w:val="21"/>
          <w:szCs w:val="21"/>
        </w:rPr>
      </w:pPr>
      <w:r w:rsidRPr="008308B0">
        <w:rPr>
          <w:b/>
          <w:bCs/>
          <w:sz w:val="21"/>
          <w:szCs w:val="21"/>
        </w:rPr>
        <w:t>КОНТРАКТ</w:t>
      </w:r>
      <w:r w:rsidR="00FC43CF" w:rsidRPr="008308B0">
        <w:rPr>
          <w:b/>
          <w:bCs/>
          <w:sz w:val="21"/>
          <w:szCs w:val="21"/>
        </w:rPr>
        <w:t xml:space="preserve"> </w:t>
      </w:r>
    </w:p>
    <w:p w:rsidR="00D014EB" w:rsidRDefault="000C05A2" w:rsidP="00975BBD">
      <w:pPr>
        <w:pStyle w:val="af9"/>
        <w:jc w:val="center"/>
        <w:rPr>
          <w:b/>
          <w:bCs/>
          <w:sz w:val="21"/>
          <w:szCs w:val="21"/>
        </w:rPr>
      </w:pPr>
      <w:r w:rsidRPr="008308B0">
        <w:rPr>
          <w:b/>
          <w:bCs/>
          <w:sz w:val="21"/>
          <w:szCs w:val="21"/>
        </w:rPr>
        <w:t xml:space="preserve">НА ПОСТАВКУ </w:t>
      </w:r>
      <w:r w:rsidR="00D014EB">
        <w:rPr>
          <w:b/>
          <w:bCs/>
          <w:sz w:val="21"/>
          <w:szCs w:val="21"/>
        </w:rPr>
        <w:t>ТОВАРА И ПРЕДОСТАВЛЕНИЕ</w:t>
      </w:r>
    </w:p>
    <w:p w:rsidR="000C05A2" w:rsidRPr="008308B0" w:rsidRDefault="000C05A2" w:rsidP="00975BBD">
      <w:pPr>
        <w:pStyle w:val="af9"/>
        <w:jc w:val="center"/>
        <w:rPr>
          <w:b/>
          <w:bCs/>
          <w:sz w:val="21"/>
          <w:szCs w:val="21"/>
        </w:rPr>
      </w:pPr>
      <w:r w:rsidRPr="008308B0">
        <w:rPr>
          <w:b/>
          <w:bCs/>
          <w:sz w:val="21"/>
          <w:szCs w:val="21"/>
        </w:rPr>
        <w:t xml:space="preserve"> ПРАВА ИСПОЛЬЗОВАНИЯ ПРОГРАММНОГО ОБЕСПЕЧЕНИЯ</w:t>
      </w:r>
    </w:p>
    <w:p w:rsidR="00FC43CF" w:rsidRPr="008308B0" w:rsidRDefault="00FC43CF" w:rsidP="00975BBD">
      <w:pPr>
        <w:pStyle w:val="af9"/>
        <w:jc w:val="center"/>
        <w:rPr>
          <w:sz w:val="21"/>
          <w:szCs w:val="21"/>
        </w:rPr>
      </w:pPr>
      <w:r w:rsidRPr="008308B0">
        <w:rPr>
          <w:b/>
          <w:bCs/>
          <w:sz w:val="21"/>
          <w:szCs w:val="21"/>
        </w:rPr>
        <w:t xml:space="preserve">№ </w:t>
      </w:r>
      <w:sdt>
        <w:sdtPr>
          <w:rPr>
            <w:rStyle w:val="ae"/>
            <w:sz w:val="21"/>
            <w:szCs w:val="21"/>
          </w:rPr>
          <w:id w:val="7054704"/>
          <w:placeholder>
            <w:docPart w:val="DefaultPlaceholder_22675703"/>
          </w:placeholder>
          <w:text/>
        </w:sdtPr>
        <w:sdtContent>
          <w:r w:rsidR="00951AD7">
            <w:rPr>
              <w:rStyle w:val="ae"/>
              <w:sz w:val="21"/>
              <w:szCs w:val="21"/>
            </w:rPr>
            <w:t>________________</w:t>
          </w:r>
        </w:sdtContent>
      </w:sdt>
    </w:p>
    <w:p w:rsidR="00FC43CF" w:rsidRDefault="00FC43CF" w:rsidP="00975BBD">
      <w:pPr>
        <w:pStyle w:val="af9"/>
        <w:jc w:val="both"/>
        <w:rPr>
          <w:b/>
          <w:sz w:val="21"/>
          <w:szCs w:val="21"/>
        </w:rPr>
      </w:pPr>
    </w:p>
    <w:p w:rsidR="00E234D4" w:rsidRPr="008308B0" w:rsidRDefault="00E234D4" w:rsidP="00975BBD">
      <w:pPr>
        <w:pStyle w:val="af9"/>
        <w:jc w:val="both"/>
        <w:rPr>
          <w:b/>
          <w:sz w:val="21"/>
          <w:szCs w:val="21"/>
        </w:rPr>
      </w:pPr>
    </w:p>
    <w:tbl>
      <w:tblPr>
        <w:tblW w:w="10067" w:type="dxa"/>
        <w:tblInd w:w="-106" w:type="dxa"/>
        <w:tblLook w:val="00A0"/>
      </w:tblPr>
      <w:tblGrid>
        <w:gridCol w:w="214"/>
        <w:gridCol w:w="4690"/>
        <w:gridCol w:w="214"/>
        <w:gridCol w:w="4735"/>
        <w:gridCol w:w="214"/>
      </w:tblGrid>
      <w:tr w:rsidR="00FB3128" w:rsidRPr="008308B0" w:rsidTr="00FB3128">
        <w:trPr>
          <w:gridBefore w:val="1"/>
          <w:wBefore w:w="214" w:type="dxa"/>
        </w:trPr>
        <w:tc>
          <w:tcPr>
            <w:tcW w:w="4904" w:type="dxa"/>
            <w:gridSpan w:val="2"/>
          </w:tcPr>
          <w:p w:rsidR="00FB3128" w:rsidRPr="008308B0" w:rsidRDefault="00FB3128" w:rsidP="00975BBD">
            <w:pPr>
              <w:tabs>
                <w:tab w:val="left" w:pos="1260"/>
              </w:tabs>
              <w:rPr>
                <w:sz w:val="21"/>
                <w:szCs w:val="21"/>
              </w:rPr>
            </w:pPr>
            <w:r w:rsidRPr="008308B0">
              <w:rPr>
                <w:sz w:val="21"/>
                <w:szCs w:val="21"/>
              </w:rPr>
              <w:t xml:space="preserve">Город </w:t>
            </w:r>
            <w:r w:rsidR="00E8145A">
              <w:rPr>
                <w:sz w:val="21"/>
                <w:szCs w:val="21"/>
              </w:rPr>
              <w:t>_____________________</w:t>
            </w:r>
          </w:p>
        </w:tc>
        <w:tc>
          <w:tcPr>
            <w:tcW w:w="4949" w:type="dxa"/>
            <w:gridSpan w:val="2"/>
          </w:tcPr>
          <w:p w:rsidR="00FB3128" w:rsidRPr="008308B0" w:rsidRDefault="00FB3128" w:rsidP="00975BBD">
            <w:pPr>
              <w:tabs>
                <w:tab w:val="left" w:pos="1260"/>
              </w:tabs>
              <w:jc w:val="center"/>
              <w:rPr>
                <w:sz w:val="21"/>
                <w:szCs w:val="21"/>
              </w:rPr>
            </w:pPr>
            <w:r w:rsidRPr="008308B0">
              <w:rPr>
                <w:sz w:val="21"/>
                <w:szCs w:val="21"/>
              </w:rPr>
              <w:t xml:space="preserve">             </w:t>
            </w:r>
            <w:r w:rsidR="00465C24">
              <w:rPr>
                <w:sz w:val="21"/>
                <w:szCs w:val="21"/>
              </w:rPr>
              <w:t xml:space="preserve">                                       </w:t>
            </w:r>
            <w:r w:rsidRPr="008308B0">
              <w:rPr>
                <w:rStyle w:val="14"/>
                <w:sz w:val="21"/>
                <w:szCs w:val="21"/>
              </w:rPr>
              <w:t>«</w:t>
            </w:r>
            <w:r w:rsidR="00951AD7">
              <w:rPr>
                <w:rStyle w:val="14"/>
                <w:sz w:val="21"/>
                <w:szCs w:val="21"/>
              </w:rPr>
              <w:t>___</w:t>
            </w:r>
            <w:r w:rsidRPr="008308B0">
              <w:rPr>
                <w:rStyle w:val="14"/>
                <w:sz w:val="21"/>
                <w:szCs w:val="21"/>
              </w:rPr>
              <w:t xml:space="preserve">» </w:t>
            </w:r>
            <w:r w:rsidR="00DB09D0">
              <w:rPr>
                <w:rStyle w:val="14"/>
                <w:sz w:val="21"/>
                <w:szCs w:val="21"/>
              </w:rPr>
              <w:t>_______</w:t>
            </w:r>
            <w:r w:rsidRPr="008308B0">
              <w:rPr>
                <w:rStyle w:val="14"/>
                <w:sz w:val="21"/>
                <w:szCs w:val="21"/>
              </w:rPr>
              <w:t xml:space="preserve"> 20</w:t>
            </w:r>
            <w:r w:rsidR="00E234D4">
              <w:rPr>
                <w:rStyle w:val="14"/>
                <w:sz w:val="21"/>
                <w:szCs w:val="21"/>
              </w:rPr>
              <w:t>2</w:t>
            </w:r>
            <w:r w:rsidR="003A6876">
              <w:rPr>
                <w:rStyle w:val="14"/>
                <w:sz w:val="21"/>
                <w:szCs w:val="21"/>
              </w:rPr>
              <w:t>3</w:t>
            </w:r>
            <w:r w:rsidRPr="008308B0">
              <w:rPr>
                <w:rStyle w:val="14"/>
                <w:sz w:val="21"/>
                <w:szCs w:val="21"/>
              </w:rPr>
              <w:t xml:space="preserve"> г</w:t>
            </w:r>
            <w:r w:rsidR="00E1337C" w:rsidRPr="008308B0">
              <w:rPr>
                <w:rStyle w:val="14"/>
                <w:sz w:val="21"/>
                <w:szCs w:val="21"/>
              </w:rPr>
              <w:t>.</w:t>
            </w:r>
          </w:p>
          <w:p w:rsidR="00FB3128" w:rsidRPr="008308B0" w:rsidRDefault="00FB3128" w:rsidP="00975BBD">
            <w:pPr>
              <w:tabs>
                <w:tab w:val="left" w:pos="1260"/>
              </w:tabs>
              <w:jc w:val="center"/>
              <w:rPr>
                <w:sz w:val="21"/>
                <w:szCs w:val="21"/>
              </w:rPr>
            </w:pPr>
          </w:p>
        </w:tc>
      </w:tr>
      <w:tr w:rsidR="00FB3128" w:rsidRPr="008308B0" w:rsidTr="00FB3128">
        <w:trPr>
          <w:gridAfter w:val="1"/>
          <w:wAfter w:w="214" w:type="dxa"/>
        </w:trPr>
        <w:tc>
          <w:tcPr>
            <w:tcW w:w="4904" w:type="dxa"/>
            <w:gridSpan w:val="2"/>
          </w:tcPr>
          <w:p w:rsidR="00FB3128" w:rsidRPr="008308B0" w:rsidRDefault="00FB3128" w:rsidP="00975BBD">
            <w:pPr>
              <w:tabs>
                <w:tab w:val="left" w:pos="1260"/>
              </w:tabs>
              <w:jc w:val="both"/>
              <w:rPr>
                <w:sz w:val="21"/>
                <w:szCs w:val="21"/>
              </w:rPr>
            </w:pPr>
          </w:p>
        </w:tc>
        <w:tc>
          <w:tcPr>
            <w:tcW w:w="4949" w:type="dxa"/>
            <w:gridSpan w:val="2"/>
          </w:tcPr>
          <w:p w:rsidR="00FB3128" w:rsidRPr="008308B0" w:rsidRDefault="00FB3128" w:rsidP="00975BBD">
            <w:pPr>
              <w:tabs>
                <w:tab w:val="left" w:pos="1260"/>
              </w:tabs>
              <w:jc w:val="right"/>
              <w:rPr>
                <w:sz w:val="21"/>
                <w:szCs w:val="21"/>
              </w:rPr>
            </w:pPr>
          </w:p>
        </w:tc>
      </w:tr>
    </w:tbl>
    <w:p w:rsidR="00FC43CF" w:rsidRPr="008308B0" w:rsidRDefault="00771CB9" w:rsidP="005D278F">
      <w:pPr>
        <w:pStyle w:val="af1"/>
        <w:ind w:firstLine="426"/>
        <w:jc w:val="both"/>
        <w:rPr>
          <w:rFonts w:cs="Times New Roman"/>
          <w:sz w:val="21"/>
          <w:szCs w:val="21"/>
        </w:rPr>
      </w:pPr>
      <w:proofErr w:type="gramStart"/>
      <w:r w:rsidRPr="00771CB9">
        <w:rPr>
          <w:rFonts w:cs="Times New Roman"/>
          <w:b/>
          <w:sz w:val="21"/>
          <w:szCs w:val="21"/>
        </w:rPr>
        <w:t>Государственное бюджетное учреждение спортивная школа олимпийского резерва Курортного района Санкт-Петербурга (далее – ГБУ СШОР Курортного района Санкт-Петербурга) именуемое в дальнейшем «Заказчик», в лице директора Савинова Александра Николаевича, действующего на основании Устава</w:t>
      </w:r>
      <w:r>
        <w:rPr>
          <w:rFonts w:cs="Times New Roman"/>
          <w:sz w:val="21"/>
          <w:szCs w:val="21"/>
        </w:rPr>
        <w:t xml:space="preserve">, </w:t>
      </w:r>
      <w:r w:rsidR="005F2BF6" w:rsidRPr="008308B0">
        <w:rPr>
          <w:rFonts w:cs="Times New Roman"/>
          <w:sz w:val="21"/>
          <w:szCs w:val="21"/>
        </w:rPr>
        <w:t xml:space="preserve"> </w:t>
      </w:r>
      <w:r w:rsidRPr="008308B0">
        <w:rPr>
          <w:rFonts w:cs="Times New Roman"/>
          <w:sz w:val="21"/>
          <w:szCs w:val="21"/>
        </w:rPr>
        <w:t>с одной стороны,</w:t>
      </w:r>
      <w:r w:rsidRPr="008308B0">
        <w:rPr>
          <w:rFonts w:cs="Times New Roman"/>
          <w:spacing w:val="-6"/>
          <w:sz w:val="21"/>
          <w:szCs w:val="21"/>
        </w:rPr>
        <w:t xml:space="preserve"> </w:t>
      </w:r>
      <w:r>
        <w:rPr>
          <w:rFonts w:cs="Times New Roman"/>
          <w:spacing w:val="-6"/>
          <w:sz w:val="21"/>
          <w:szCs w:val="21"/>
        </w:rPr>
        <w:t xml:space="preserve">и </w:t>
      </w:r>
      <w:proofErr w:type="spellStart"/>
      <w:r>
        <w:rPr>
          <w:rFonts w:cs="Times New Roman"/>
          <w:spacing w:val="-6"/>
          <w:sz w:val="21"/>
          <w:szCs w:val="21"/>
        </w:rPr>
        <w:t>_______________________</w:t>
      </w:r>
      <w:r w:rsidR="00E8145A" w:rsidRPr="008308B0">
        <w:rPr>
          <w:rFonts w:cs="Times New Roman"/>
          <w:sz w:val="21"/>
          <w:szCs w:val="21"/>
        </w:rPr>
        <w:t>именуемое</w:t>
      </w:r>
      <w:proofErr w:type="spellEnd"/>
      <w:r w:rsidR="00E8145A" w:rsidRPr="008308B0">
        <w:rPr>
          <w:rFonts w:cs="Times New Roman"/>
          <w:sz w:val="21"/>
          <w:szCs w:val="21"/>
        </w:rPr>
        <w:t xml:space="preserve"> в дальнейшем «Исполнитель»</w:t>
      </w:r>
      <w:r w:rsidR="00E8145A">
        <w:rPr>
          <w:rFonts w:cs="Times New Roman"/>
          <w:sz w:val="21"/>
          <w:szCs w:val="21"/>
        </w:rPr>
        <w:t xml:space="preserve">, </w:t>
      </w:r>
      <w:r w:rsidR="005F2BF6" w:rsidRPr="008308B0">
        <w:rPr>
          <w:rFonts w:cs="Times New Roman"/>
          <w:sz w:val="21"/>
          <w:szCs w:val="21"/>
        </w:rPr>
        <w:t xml:space="preserve">в лице </w:t>
      </w:r>
      <w:r w:rsidR="00E8145A">
        <w:rPr>
          <w:rFonts w:cs="Times New Roman"/>
          <w:sz w:val="21"/>
          <w:szCs w:val="21"/>
        </w:rPr>
        <w:t>_________________________________</w:t>
      </w:r>
      <w:r w:rsidR="005F2BF6" w:rsidRPr="008308B0">
        <w:rPr>
          <w:rFonts w:cs="Times New Roman"/>
          <w:sz w:val="21"/>
          <w:szCs w:val="21"/>
        </w:rPr>
        <w:t xml:space="preserve">, действующего на основании </w:t>
      </w:r>
      <w:r w:rsidR="00E8145A">
        <w:rPr>
          <w:rFonts w:cs="Times New Roman"/>
          <w:sz w:val="21"/>
          <w:szCs w:val="21"/>
        </w:rPr>
        <w:t>_________</w:t>
      </w:r>
      <w:r w:rsidR="00FC43CF" w:rsidRPr="008308B0">
        <w:rPr>
          <w:rFonts w:cs="Times New Roman"/>
          <w:sz w:val="21"/>
          <w:szCs w:val="21"/>
        </w:rPr>
        <w:t xml:space="preserve">, </w:t>
      </w:r>
      <w:r w:rsidR="00FC43CF" w:rsidRPr="000B4DE5">
        <w:rPr>
          <w:rFonts w:cs="Times New Roman"/>
          <w:sz w:val="21"/>
          <w:szCs w:val="21"/>
        </w:rPr>
        <w:t xml:space="preserve">с другой стороны, в </w:t>
      </w:r>
      <w:r w:rsidR="00B24518" w:rsidRPr="000B4DE5">
        <w:rPr>
          <w:rFonts w:cs="Times New Roman"/>
          <w:sz w:val="21"/>
          <w:szCs w:val="21"/>
        </w:rPr>
        <w:t xml:space="preserve">дальнейшем совместно именуемые </w:t>
      </w:r>
      <w:r w:rsidR="00396064" w:rsidRPr="000B4DE5">
        <w:rPr>
          <w:rFonts w:cs="Times New Roman"/>
          <w:sz w:val="21"/>
          <w:szCs w:val="21"/>
        </w:rPr>
        <w:t>Стороны</w:t>
      </w:r>
      <w:r w:rsidR="00FC43CF" w:rsidRPr="000B4DE5">
        <w:rPr>
          <w:rFonts w:cs="Times New Roman"/>
          <w:sz w:val="21"/>
          <w:szCs w:val="21"/>
        </w:rPr>
        <w:t xml:space="preserve">, </w:t>
      </w:r>
      <w:r w:rsidR="0071421A" w:rsidRPr="000B4DE5">
        <w:rPr>
          <w:rFonts w:cs="Times New Roman"/>
          <w:sz w:val="21"/>
          <w:szCs w:val="21"/>
        </w:rPr>
        <w:t>на основании</w:t>
      </w:r>
      <w:r w:rsidR="00E1337C" w:rsidRPr="000B4DE5">
        <w:rPr>
          <w:rFonts w:cs="Times New Roman"/>
          <w:sz w:val="21"/>
          <w:szCs w:val="21"/>
        </w:rPr>
        <w:t xml:space="preserve"> </w:t>
      </w:r>
      <w:r w:rsidR="0071421A" w:rsidRPr="000B4DE5">
        <w:rPr>
          <w:rFonts w:cs="Times New Roman"/>
          <w:sz w:val="21"/>
          <w:szCs w:val="21"/>
        </w:rPr>
        <w:t xml:space="preserve">п. </w:t>
      </w:r>
      <w:r w:rsidR="00E8145A">
        <w:rPr>
          <w:rFonts w:cs="Times New Roman"/>
          <w:sz w:val="21"/>
          <w:szCs w:val="21"/>
        </w:rPr>
        <w:t>5</w:t>
      </w:r>
      <w:r w:rsidR="0071421A" w:rsidRPr="000B4DE5">
        <w:rPr>
          <w:rFonts w:cs="Times New Roman"/>
          <w:sz w:val="21"/>
          <w:szCs w:val="21"/>
        </w:rPr>
        <w:t xml:space="preserve"> ч. 1. ст. 93</w:t>
      </w:r>
      <w:r w:rsidR="00E602D7" w:rsidRPr="000B4DE5">
        <w:rPr>
          <w:rFonts w:cs="Times New Roman"/>
          <w:sz w:val="21"/>
          <w:szCs w:val="21"/>
        </w:rPr>
        <w:t xml:space="preserve"> и</w:t>
      </w:r>
      <w:proofErr w:type="gramEnd"/>
      <w:r w:rsidR="00E602D7" w:rsidRPr="000B4DE5">
        <w:rPr>
          <w:rFonts w:cs="Times New Roman"/>
          <w:sz w:val="21"/>
          <w:szCs w:val="21"/>
        </w:rPr>
        <w:t xml:space="preserve"> в соответствии с </w:t>
      </w:r>
      <w:proofErr w:type="gramStart"/>
      <w:r w:rsidR="0071421A" w:rsidRPr="000B4DE5">
        <w:rPr>
          <w:rFonts w:cs="Times New Roman"/>
          <w:sz w:val="21"/>
          <w:szCs w:val="21"/>
        </w:rPr>
        <w:t>ч</w:t>
      </w:r>
      <w:proofErr w:type="gramEnd"/>
      <w:r w:rsidR="0071421A" w:rsidRPr="000B4DE5">
        <w:rPr>
          <w:rFonts w:cs="Times New Roman"/>
          <w:sz w:val="21"/>
          <w:szCs w:val="21"/>
        </w:rPr>
        <w:t>. 15 ст. 34 Федерального</w:t>
      </w:r>
      <w:r w:rsidR="0071421A" w:rsidRPr="008308B0">
        <w:rPr>
          <w:rFonts w:cs="Times New Roman"/>
          <w:sz w:val="21"/>
          <w:szCs w:val="21"/>
        </w:rPr>
        <w:t xml:space="preserve"> закона от 05.04.2013 № 44-ФЗ «О </w:t>
      </w:r>
      <w:r w:rsidR="00217D1C" w:rsidRPr="008308B0">
        <w:rPr>
          <w:rFonts w:cs="Times New Roman"/>
          <w:sz w:val="21"/>
          <w:szCs w:val="21"/>
        </w:rPr>
        <w:t>контрактной</w:t>
      </w:r>
      <w:r w:rsidR="0071421A" w:rsidRPr="008308B0">
        <w:rPr>
          <w:rFonts w:cs="Times New Roman"/>
          <w:sz w:val="21"/>
          <w:szCs w:val="21"/>
        </w:rPr>
        <w:t xml:space="preserve"> системе в сфере закупок товаров, работ, услуг для обеспечения государственных и муниципальных нужд», </w:t>
      </w:r>
      <w:r w:rsidR="00A60033" w:rsidRPr="008308B0">
        <w:rPr>
          <w:rFonts w:cs="Times New Roman"/>
          <w:sz w:val="21"/>
          <w:szCs w:val="21"/>
        </w:rPr>
        <w:t xml:space="preserve">руководствуясь </w:t>
      </w:r>
      <w:r w:rsidR="0071421A" w:rsidRPr="008308B0">
        <w:rPr>
          <w:rFonts w:cs="Times New Roman"/>
          <w:sz w:val="21"/>
          <w:szCs w:val="21"/>
        </w:rPr>
        <w:t xml:space="preserve">ст. 421 </w:t>
      </w:r>
      <w:r w:rsidR="000A5345" w:rsidRPr="008308B0">
        <w:rPr>
          <w:rFonts w:cs="Times New Roman"/>
          <w:sz w:val="21"/>
          <w:szCs w:val="21"/>
        </w:rPr>
        <w:t xml:space="preserve">и гл. 69 </w:t>
      </w:r>
      <w:r w:rsidR="0071421A" w:rsidRPr="008308B0">
        <w:rPr>
          <w:rFonts w:cs="Times New Roman"/>
          <w:sz w:val="21"/>
          <w:szCs w:val="21"/>
        </w:rPr>
        <w:t>Гражданского кодекса РФ</w:t>
      </w:r>
      <w:r w:rsidR="00166FFD" w:rsidRPr="008308B0">
        <w:rPr>
          <w:rFonts w:cs="Times New Roman"/>
          <w:sz w:val="21"/>
          <w:szCs w:val="21"/>
        </w:rPr>
        <w:t>,</w:t>
      </w:r>
      <w:r w:rsidR="00E1337C" w:rsidRPr="008308B0">
        <w:rPr>
          <w:rFonts w:cs="Times New Roman"/>
          <w:sz w:val="21"/>
          <w:szCs w:val="21"/>
        </w:rPr>
        <w:t xml:space="preserve"> </w:t>
      </w:r>
      <w:r w:rsidR="00FC43CF" w:rsidRPr="008308B0">
        <w:rPr>
          <w:rFonts w:cs="Times New Roman"/>
          <w:sz w:val="21"/>
          <w:szCs w:val="21"/>
        </w:rPr>
        <w:t>заключ</w:t>
      </w:r>
      <w:r w:rsidR="00B24518" w:rsidRPr="008308B0">
        <w:rPr>
          <w:rFonts w:cs="Times New Roman"/>
          <w:sz w:val="21"/>
          <w:szCs w:val="21"/>
        </w:rPr>
        <w:t xml:space="preserve">или настоящий </w:t>
      </w:r>
      <w:r w:rsidR="003F51BE" w:rsidRPr="008308B0">
        <w:rPr>
          <w:rFonts w:cs="Times New Roman"/>
          <w:sz w:val="21"/>
          <w:szCs w:val="21"/>
        </w:rPr>
        <w:t>Контракт</w:t>
      </w:r>
      <w:r w:rsidR="00701714" w:rsidRPr="008308B0">
        <w:rPr>
          <w:rFonts w:cs="Times New Roman"/>
          <w:sz w:val="21"/>
          <w:szCs w:val="21"/>
        </w:rPr>
        <w:t xml:space="preserve"> </w:t>
      </w:r>
      <w:r w:rsidR="00B24518" w:rsidRPr="008308B0">
        <w:rPr>
          <w:rFonts w:cs="Times New Roman"/>
          <w:sz w:val="21"/>
          <w:szCs w:val="21"/>
        </w:rPr>
        <w:t xml:space="preserve">(далее – </w:t>
      </w:r>
      <w:r w:rsidR="003F51BE" w:rsidRPr="008308B0">
        <w:rPr>
          <w:rFonts w:cs="Times New Roman"/>
          <w:sz w:val="21"/>
          <w:szCs w:val="21"/>
        </w:rPr>
        <w:t>Контракт</w:t>
      </w:r>
      <w:r w:rsidR="00FC43CF" w:rsidRPr="008308B0">
        <w:rPr>
          <w:rFonts w:cs="Times New Roman"/>
          <w:sz w:val="21"/>
          <w:szCs w:val="21"/>
        </w:rPr>
        <w:t>) о нижеследующем:</w:t>
      </w:r>
    </w:p>
    <w:p w:rsidR="00267536" w:rsidRPr="008308B0" w:rsidRDefault="00267536" w:rsidP="00975BBD">
      <w:pPr>
        <w:pStyle w:val="af1"/>
        <w:jc w:val="center"/>
        <w:rPr>
          <w:rFonts w:cs="Times New Roman"/>
          <w:b/>
          <w:caps/>
          <w:sz w:val="21"/>
          <w:szCs w:val="21"/>
        </w:rPr>
      </w:pPr>
    </w:p>
    <w:p w:rsidR="00FC43CF" w:rsidRPr="008308B0" w:rsidRDefault="00FC43CF" w:rsidP="00975BBD">
      <w:pPr>
        <w:pStyle w:val="af1"/>
        <w:jc w:val="center"/>
        <w:rPr>
          <w:rFonts w:cs="Times New Roman"/>
          <w:b/>
          <w:caps/>
          <w:sz w:val="21"/>
          <w:szCs w:val="21"/>
        </w:rPr>
      </w:pPr>
      <w:r w:rsidRPr="008308B0">
        <w:rPr>
          <w:rFonts w:cs="Times New Roman"/>
          <w:b/>
          <w:caps/>
          <w:sz w:val="21"/>
          <w:szCs w:val="21"/>
        </w:rPr>
        <w:t xml:space="preserve">1. Предмет </w:t>
      </w:r>
      <w:r w:rsidR="003F51BE" w:rsidRPr="008308B0">
        <w:rPr>
          <w:rFonts w:cs="Times New Roman"/>
          <w:b/>
          <w:caps/>
          <w:sz w:val="21"/>
          <w:szCs w:val="21"/>
        </w:rPr>
        <w:t>Контракт</w:t>
      </w:r>
      <w:r w:rsidRPr="008308B0">
        <w:rPr>
          <w:rFonts w:cs="Times New Roman"/>
          <w:b/>
          <w:caps/>
          <w:sz w:val="21"/>
          <w:szCs w:val="21"/>
        </w:rPr>
        <w:t>а.</w:t>
      </w:r>
    </w:p>
    <w:p w:rsidR="00DF15E5" w:rsidRPr="008308B0" w:rsidRDefault="00DF15E5" w:rsidP="00244965">
      <w:pPr>
        <w:ind w:firstLine="426"/>
        <w:jc w:val="both"/>
        <w:rPr>
          <w:sz w:val="21"/>
          <w:szCs w:val="21"/>
        </w:rPr>
      </w:pPr>
      <w:r w:rsidRPr="008308B0">
        <w:rPr>
          <w:rFonts w:eastAsia="Calibri"/>
          <w:b/>
          <w:sz w:val="21"/>
          <w:szCs w:val="21"/>
        </w:rPr>
        <w:t>1.1.</w:t>
      </w:r>
      <w:r w:rsidRPr="008308B0">
        <w:rPr>
          <w:rFonts w:eastAsia="Calibri"/>
          <w:sz w:val="21"/>
          <w:szCs w:val="21"/>
        </w:rPr>
        <w:tab/>
      </w:r>
      <w:proofErr w:type="gramStart"/>
      <w:r w:rsidR="000A5345" w:rsidRPr="008308B0">
        <w:rPr>
          <w:rFonts w:eastAsia="Calibri"/>
          <w:sz w:val="21"/>
          <w:szCs w:val="21"/>
        </w:rPr>
        <w:t>Исполнитель</w:t>
      </w:r>
      <w:r w:rsidRPr="008308B0">
        <w:rPr>
          <w:rFonts w:eastAsia="Calibri"/>
          <w:sz w:val="21"/>
          <w:szCs w:val="21"/>
        </w:rPr>
        <w:t xml:space="preserve"> </w:t>
      </w:r>
      <w:r w:rsidRPr="008308B0">
        <w:rPr>
          <w:sz w:val="21"/>
          <w:szCs w:val="21"/>
        </w:rPr>
        <w:t xml:space="preserve">обязуется </w:t>
      </w:r>
      <w:r w:rsidR="00E8145A">
        <w:rPr>
          <w:sz w:val="21"/>
          <w:szCs w:val="21"/>
        </w:rPr>
        <w:t>о</w:t>
      </w:r>
      <w:r w:rsidR="00E8145A" w:rsidRPr="00E8145A">
        <w:rPr>
          <w:sz w:val="21"/>
          <w:szCs w:val="21"/>
        </w:rPr>
        <w:t>каза</w:t>
      </w:r>
      <w:r w:rsidR="00E8145A">
        <w:rPr>
          <w:sz w:val="21"/>
          <w:szCs w:val="21"/>
        </w:rPr>
        <w:t>ть</w:t>
      </w:r>
      <w:r w:rsidR="00E8145A" w:rsidRPr="00E8145A">
        <w:rPr>
          <w:sz w:val="21"/>
          <w:szCs w:val="21"/>
        </w:rPr>
        <w:t xml:space="preserve"> услуг</w:t>
      </w:r>
      <w:r w:rsidR="00E8145A">
        <w:rPr>
          <w:sz w:val="21"/>
          <w:szCs w:val="21"/>
        </w:rPr>
        <w:t>и</w:t>
      </w:r>
      <w:r w:rsidR="00E8145A" w:rsidRPr="00E8145A">
        <w:rPr>
          <w:sz w:val="21"/>
          <w:szCs w:val="21"/>
        </w:rPr>
        <w:t xml:space="preserve"> по поставке средств защиты информации для подключения к ГИС СПб ЕИАСБУ для нужд </w:t>
      </w:r>
      <w:r w:rsidR="00E23C61" w:rsidRPr="00E23C61">
        <w:rPr>
          <w:sz w:val="21"/>
          <w:szCs w:val="21"/>
        </w:rPr>
        <w:t xml:space="preserve">ГБУ СШОР Курортного района Санкт-Петербурга </w:t>
      </w:r>
      <w:r w:rsidR="00E8145A" w:rsidRPr="00E8145A">
        <w:rPr>
          <w:sz w:val="21"/>
          <w:szCs w:val="21"/>
        </w:rPr>
        <w:t>в 202</w:t>
      </w:r>
      <w:r w:rsidR="003A6876">
        <w:rPr>
          <w:sz w:val="21"/>
          <w:szCs w:val="21"/>
        </w:rPr>
        <w:t>3</w:t>
      </w:r>
      <w:r w:rsidR="00E1337C" w:rsidRPr="008308B0">
        <w:rPr>
          <w:rFonts w:eastAsia="Calibri"/>
          <w:sz w:val="21"/>
          <w:szCs w:val="21"/>
        </w:rPr>
        <w:t>,</w:t>
      </w:r>
      <w:r w:rsidR="00463623" w:rsidRPr="008308B0">
        <w:rPr>
          <w:rFonts w:eastAsia="Calibri"/>
          <w:sz w:val="21"/>
          <w:szCs w:val="21"/>
        </w:rPr>
        <w:t xml:space="preserve"> указанны</w:t>
      </w:r>
      <w:r w:rsidR="000A5345" w:rsidRPr="008308B0">
        <w:rPr>
          <w:rFonts w:eastAsia="Calibri"/>
          <w:sz w:val="21"/>
          <w:szCs w:val="21"/>
        </w:rPr>
        <w:t>е</w:t>
      </w:r>
      <w:r w:rsidR="00463623" w:rsidRPr="008308B0">
        <w:rPr>
          <w:rFonts w:eastAsia="Calibri"/>
          <w:sz w:val="21"/>
          <w:szCs w:val="21"/>
        </w:rPr>
        <w:t xml:space="preserve"> в </w:t>
      </w:r>
      <w:r w:rsidR="003A170C" w:rsidRPr="008308B0">
        <w:rPr>
          <w:rFonts w:eastAsia="Calibri"/>
          <w:sz w:val="21"/>
          <w:szCs w:val="21"/>
        </w:rPr>
        <w:t xml:space="preserve">спецификации (Приложении № 1 к </w:t>
      </w:r>
      <w:r w:rsidR="003F51BE" w:rsidRPr="008308B0">
        <w:rPr>
          <w:rFonts w:eastAsia="Calibri"/>
          <w:sz w:val="21"/>
          <w:szCs w:val="21"/>
        </w:rPr>
        <w:t>Контракт</w:t>
      </w:r>
      <w:r w:rsidR="003A170C" w:rsidRPr="008308B0">
        <w:rPr>
          <w:rFonts w:eastAsia="Calibri"/>
          <w:sz w:val="21"/>
          <w:szCs w:val="21"/>
        </w:rPr>
        <w:t>у)</w:t>
      </w:r>
      <w:r w:rsidR="008B7988" w:rsidRPr="008308B0">
        <w:rPr>
          <w:rFonts w:eastAsia="Calibri"/>
          <w:sz w:val="21"/>
          <w:szCs w:val="21"/>
        </w:rPr>
        <w:t xml:space="preserve"> (далее соответственно - товар, прав</w:t>
      </w:r>
      <w:r w:rsidR="00851C07" w:rsidRPr="008308B0">
        <w:rPr>
          <w:rFonts w:eastAsia="Calibri"/>
          <w:sz w:val="21"/>
          <w:szCs w:val="21"/>
        </w:rPr>
        <w:t>а</w:t>
      </w:r>
      <w:r w:rsidR="008B7988" w:rsidRPr="008308B0">
        <w:rPr>
          <w:rFonts w:eastAsia="Calibri"/>
          <w:sz w:val="21"/>
          <w:szCs w:val="21"/>
        </w:rPr>
        <w:t xml:space="preserve"> использовани</w:t>
      </w:r>
      <w:r w:rsidR="00851C07" w:rsidRPr="008308B0">
        <w:rPr>
          <w:rFonts w:eastAsia="Calibri"/>
          <w:sz w:val="21"/>
          <w:szCs w:val="21"/>
        </w:rPr>
        <w:t>я</w:t>
      </w:r>
      <w:r w:rsidR="008B7988" w:rsidRPr="008308B0">
        <w:rPr>
          <w:rFonts w:eastAsia="Calibri"/>
          <w:sz w:val="21"/>
          <w:szCs w:val="21"/>
        </w:rPr>
        <w:t xml:space="preserve"> ПО)</w:t>
      </w:r>
      <w:r w:rsidRPr="008308B0">
        <w:rPr>
          <w:sz w:val="21"/>
          <w:szCs w:val="21"/>
        </w:rPr>
        <w:t xml:space="preserve">, а </w:t>
      </w:r>
      <w:r w:rsidR="00E1337C" w:rsidRPr="008308B0">
        <w:rPr>
          <w:sz w:val="21"/>
          <w:szCs w:val="21"/>
        </w:rPr>
        <w:t>Заказчик в свою очередь</w:t>
      </w:r>
      <w:r w:rsidRPr="008308B0">
        <w:rPr>
          <w:sz w:val="21"/>
          <w:szCs w:val="21"/>
        </w:rPr>
        <w:t xml:space="preserve"> обязан принять</w:t>
      </w:r>
      <w:r w:rsidR="003A170C" w:rsidRPr="008308B0">
        <w:rPr>
          <w:sz w:val="21"/>
          <w:szCs w:val="21"/>
        </w:rPr>
        <w:t xml:space="preserve"> их</w:t>
      </w:r>
      <w:r w:rsidR="00EA669E" w:rsidRPr="008308B0">
        <w:rPr>
          <w:sz w:val="21"/>
          <w:szCs w:val="21"/>
        </w:rPr>
        <w:t>,</w:t>
      </w:r>
      <w:r w:rsidRPr="008308B0">
        <w:rPr>
          <w:sz w:val="21"/>
          <w:szCs w:val="21"/>
        </w:rPr>
        <w:t xml:space="preserve"> оплатить </w:t>
      </w:r>
      <w:r w:rsidR="00EA669E" w:rsidRPr="008308B0">
        <w:rPr>
          <w:sz w:val="21"/>
          <w:szCs w:val="21"/>
        </w:rPr>
        <w:t>товар и выплатить лицензионное вознаграждение</w:t>
      </w:r>
      <w:r w:rsidRPr="008308B0">
        <w:rPr>
          <w:sz w:val="21"/>
          <w:szCs w:val="21"/>
        </w:rPr>
        <w:t>, в порядке</w:t>
      </w:r>
      <w:r w:rsidR="001D2E2D" w:rsidRPr="008308B0">
        <w:rPr>
          <w:sz w:val="21"/>
          <w:szCs w:val="21"/>
        </w:rPr>
        <w:t>, сроки</w:t>
      </w:r>
      <w:r w:rsidR="008B7988" w:rsidRPr="008308B0">
        <w:rPr>
          <w:sz w:val="21"/>
          <w:szCs w:val="21"/>
        </w:rPr>
        <w:t>, объеме</w:t>
      </w:r>
      <w:r w:rsidRPr="008308B0">
        <w:rPr>
          <w:sz w:val="21"/>
          <w:szCs w:val="21"/>
        </w:rPr>
        <w:t xml:space="preserve"> и на условиях</w:t>
      </w:r>
      <w:r w:rsidR="00E23C61">
        <w:rPr>
          <w:sz w:val="21"/>
          <w:szCs w:val="21"/>
        </w:rPr>
        <w:t>,</w:t>
      </w:r>
      <w:r w:rsidRPr="008308B0">
        <w:rPr>
          <w:sz w:val="21"/>
          <w:szCs w:val="21"/>
        </w:rPr>
        <w:t xml:space="preserve"> предусмотренных </w:t>
      </w:r>
      <w:r w:rsidR="003F51BE" w:rsidRPr="008308B0">
        <w:rPr>
          <w:sz w:val="21"/>
          <w:szCs w:val="21"/>
        </w:rPr>
        <w:t>Контракт</w:t>
      </w:r>
      <w:r w:rsidRPr="008308B0">
        <w:rPr>
          <w:sz w:val="21"/>
          <w:szCs w:val="21"/>
        </w:rPr>
        <w:t xml:space="preserve">ом. </w:t>
      </w:r>
      <w:proofErr w:type="gramEnd"/>
    </w:p>
    <w:p w:rsidR="00625325" w:rsidRDefault="00C05EBC" w:rsidP="00975BBD">
      <w:pPr>
        <w:ind w:firstLine="426"/>
        <w:jc w:val="both"/>
        <w:rPr>
          <w:sz w:val="21"/>
          <w:szCs w:val="21"/>
        </w:rPr>
      </w:pPr>
      <w:r w:rsidRPr="008308B0">
        <w:rPr>
          <w:b/>
          <w:sz w:val="21"/>
          <w:szCs w:val="21"/>
        </w:rPr>
        <w:t>1.2.</w:t>
      </w:r>
      <w:r w:rsidRPr="008308B0">
        <w:rPr>
          <w:sz w:val="21"/>
          <w:szCs w:val="21"/>
        </w:rPr>
        <w:tab/>
      </w:r>
      <w:r w:rsidR="00625325" w:rsidRPr="008308B0">
        <w:rPr>
          <w:sz w:val="21"/>
          <w:szCs w:val="21"/>
        </w:rPr>
        <w:t>Наименование, ассортимент, количество, объем, позиционная стоимость товара, размер лицензионного вознагражден</w:t>
      </w:r>
      <w:r w:rsidR="00E156B5" w:rsidRPr="008308B0">
        <w:rPr>
          <w:sz w:val="21"/>
          <w:szCs w:val="21"/>
        </w:rPr>
        <w:t xml:space="preserve">ия, </w:t>
      </w:r>
      <w:r w:rsidR="00625325" w:rsidRPr="008308B0">
        <w:rPr>
          <w:sz w:val="21"/>
          <w:szCs w:val="21"/>
        </w:rPr>
        <w:t>указываются в спецификации.</w:t>
      </w:r>
    </w:p>
    <w:p w:rsidR="00345AD2" w:rsidRDefault="00345AD2" w:rsidP="00975BBD">
      <w:pPr>
        <w:ind w:firstLine="426"/>
        <w:jc w:val="both"/>
        <w:rPr>
          <w:sz w:val="21"/>
          <w:szCs w:val="21"/>
        </w:rPr>
      </w:pPr>
      <w:r w:rsidRPr="00345AD2">
        <w:rPr>
          <w:b/>
          <w:sz w:val="21"/>
          <w:szCs w:val="21"/>
        </w:rPr>
        <w:t>1.3.</w:t>
      </w:r>
      <w:r>
        <w:rPr>
          <w:sz w:val="21"/>
          <w:szCs w:val="21"/>
        </w:rPr>
        <w:t xml:space="preserve"> Место поставки товара: СПб, г. </w:t>
      </w:r>
      <w:proofErr w:type="spellStart"/>
      <w:r>
        <w:rPr>
          <w:sz w:val="21"/>
          <w:szCs w:val="21"/>
        </w:rPr>
        <w:t>Зеленогорск</w:t>
      </w:r>
      <w:proofErr w:type="spellEnd"/>
      <w:r>
        <w:rPr>
          <w:sz w:val="21"/>
          <w:szCs w:val="21"/>
        </w:rPr>
        <w:t xml:space="preserve">, ул. </w:t>
      </w:r>
      <w:proofErr w:type="gramStart"/>
      <w:r>
        <w:rPr>
          <w:sz w:val="21"/>
          <w:szCs w:val="21"/>
        </w:rPr>
        <w:t>Объездная</w:t>
      </w:r>
      <w:proofErr w:type="gramEnd"/>
      <w:r>
        <w:rPr>
          <w:sz w:val="21"/>
          <w:szCs w:val="21"/>
        </w:rPr>
        <w:t>, д.7</w:t>
      </w:r>
    </w:p>
    <w:p w:rsidR="00345AD2" w:rsidRPr="008308B0" w:rsidRDefault="00345AD2" w:rsidP="00975BBD">
      <w:pPr>
        <w:ind w:firstLine="426"/>
        <w:jc w:val="both"/>
        <w:rPr>
          <w:sz w:val="21"/>
          <w:szCs w:val="21"/>
        </w:rPr>
      </w:pPr>
      <w:r w:rsidRPr="00345AD2">
        <w:rPr>
          <w:b/>
          <w:sz w:val="21"/>
          <w:szCs w:val="21"/>
        </w:rPr>
        <w:t>1.4.</w:t>
      </w:r>
      <w:r>
        <w:rPr>
          <w:sz w:val="21"/>
          <w:szCs w:val="21"/>
        </w:rPr>
        <w:t xml:space="preserve"> Сроки поставки товара – не позднее </w:t>
      </w:r>
      <w:r w:rsidR="00227F32">
        <w:rPr>
          <w:sz w:val="21"/>
          <w:szCs w:val="21"/>
        </w:rPr>
        <w:t xml:space="preserve">10 </w:t>
      </w:r>
      <w:r>
        <w:rPr>
          <w:sz w:val="21"/>
          <w:szCs w:val="21"/>
        </w:rPr>
        <w:t xml:space="preserve"> рабочих дней </w:t>
      </w:r>
      <w:proofErr w:type="gramStart"/>
      <w:r>
        <w:rPr>
          <w:sz w:val="21"/>
          <w:szCs w:val="21"/>
        </w:rPr>
        <w:t>с даты подписания</w:t>
      </w:r>
      <w:proofErr w:type="gramEnd"/>
      <w:r>
        <w:rPr>
          <w:sz w:val="21"/>
          <w:szCs w:val="21"/>
        </w:rPr>
        <w:t xml:space="preserve"> контракта.</w:t>
      </w:r>
    </w:p>
    <w:p w:rsidR="00E55066" w:rsidRPr="008308B0" w:rsidRDefault="00E55066" w:rsidP="00975BBD">
      <w:pPr>
        <w:ind w:firstLine="426"/>
        <w:jc w:val="both"/>
        <w:rPr>
          <w:sz w:val="21"/>
          <w:szCs w:val="21"/>
        </w:rPr>
      </w:pPr>
      <w:r w:rsidRPr="008308B0">
        <w:rPr>
          <w:b/>
          <w:sz w:val="21"/>
          <w:szCs w:val="21"/>
        </w:rPr>
        <w:t>1.</w:t>
      </w:r>
      <w:r w:rsidR="00345AD2">
        <w:rPr>
          <w:b/>
          <w:sz w:val="21"/>
          <w:szCs w:val="21"/>
        </w:rPr>
        <w:t>5</w:t>
      </w:r>
      <w:r w:rsidRPr="008308B0">
        <w:rPr>
          <w:b/>
          <w:sz w:val="21"/>
          <w:szCs w:val="21"/>
        </w:rPr>
        <w:t>.</w:t>
      </w:r>
      <w:r w:rsidRPr="008308B0">
        <w:rPr>
          <w:sz w:val="21"/>
          <w:szCs w:val="21"/>
        </w:rPr>
        <w:tab/>
      </w:r>
      <w:r w:rsidR="00A65D5C" w:rsidRPr="008308B0">
        <w:rPr>
          <w:sz w:val="21"/>
          <w:szCs w:val="21"/>
        </w:rPr>
        <w:t>Исполнитель</w:t>
      </w:r>
      <w:r w:rsidR="00396064" w:rsidRPr="008308B0">
        <w:rPr>
          <w:sz w:val="21"/>
          <w:szCs w:val="21"/>
        </w:rPr>
        <w:t xml:space="preserve"> </w:t>
      </w:r>
      <w:r w:rsidRPr="008308B0">
        <w:rPr>
          <w:sz w:val="21"/>
          <w:szCs w:val="21"/>
        </w:rPr>
        <w:t>гарантирует, что является надлежащим юридическим лицом, имеющ</w:t>
      </w:r>
      <w:r w:rsidR="003851E1" w:rsidRPr="008308B0">
        <w:rPr>
          <w:sz w:val="21"/>
          <w:szCs w:val="21"/>
        </w:rPr>
        <w:t>им право осуществлять поставку т</w:t>
      </w:r>
      <w:r w:rsidR="00A65D5C" w:rsidRPr="008308B0">
        <w:rPr>
          <w:sz w:val="21"/>
          <w:szCs w:val="21"/>
        </w:rPr>
        <w:t xml:space="preserve">овара и </w:t>
      </w:r>
      <w:r w:rsidR="00851C07" w:rsidRPr="008308B0">
        <w:rPr>
          <w:sz w:val="21"/>
          <w:szCs w:val="21"/>
        </w:rPr>
        <w:t>предоставление</w:t>
      </w:r>
      <w:r w:rsidR="00A65D5C" w:rsidRPr="008308B0">
        <w:rPr>
          <w:sz w:val="21"/>
          <w:szCs w:val="21"/>
        </w:rPr>
        <w:t xml:space="preserve"> права </w:t>
      </w:r>
      <w:r w:rsidR="00A26706" w:rsidRPr="008308B0">
        <w:rPr>
          <w:sz w:val="21"/>
          <w:szCs w:val="21"/>
        </w:rPr>
        <w:t>ис</w:t>
      </w:r>
      <w:r w:rsidR="00A65D5C" w:rsidRPr="008308B0">
        <w:rPr>
          <w:sz w:val="21"/>
          <w:szCs w:val="21"/>
        </w:rPr>
        <w:t>пользовани</w:t>
      </w:r>
      <w:r w:rsidR="00851C07" w:rsidRPr="008308B0">
        <w:rPr>
          <w:sz w:val="21"/>
          <w:szCs w:val="21"/>
        </w:rPr>
        <w:t>я</w:t>
      </w:r>
      <w:r w:rsidR="00A65D5C" w:rsidRPr="008308B0">
        <w:rPr>
          <w:sz w:val="21"/>
          <w:szCs w:val="21"/>
        </w:rPr>
        <w:t xml:space="preserve"> ПО</w:t>
      </w:r>
      <w:r w:rsidR="00A26706" w:rsidRPr="008308B0">
        <w:rPr>
          <w:sz w:val="21"/>
          <w:szCs w:val="21"/>
        </w:rPr>
        <w:t>,</w:t>
      </w:r>
      <w:r w:rsidR="00A65D5C" w:rsidRPr="008308B0">
        <w:rPr>
          <w:sz w:val="21"/>
          <w:szCs w:val="21"/>
        </w:rPr>
        <w:t xml:space="preserve"> </w:t>
      </w:r>
      <w:proofErr w:type="gramStart"/>
      <w:r w:rsidR="00A65D5C" w:rsidRPr="008308B0">
        <w:rPr>
          <w:sz w:val="21"/>
          <w:szCs w:val="21"/>
        </w:rPr>
        <w:t>являющихся</w:t>
      </w:r>
      <w:proofErr w:type="gramEnd"/>
      <w:r w:rsidR="00A65D5C" w:rsidRPr="008308B0">
        <w:rPr>
          <w:sz w:val="21"/>
          <w:szCs w:val="21"/>
        </w:rPr>
        <w:t xml:space="preserve"> </w:t>
      </w:r>
      <w:r w:rsidRPr="008308B0">
        <w:rPr>
          <w:sz w:val="21"/>
          <w:szCs w:val="21"/>
        </w:rPr>
        <w:t xml:space="preserve">предметом </w:t>
      </w:r>
      <w:r w:rsidR="003F51BE" w:rsidRPr="008308B0">
        <w:rPr>
          <w:sz w:val="21"/>
          <w:szCs w:val="21"/>
        </w:rPr>
        <w:t>Контракт</w:t>
      </w:r>
      <w:r w:rsidRPr="008308B0">
        <w:rPr>
          <w:sz w:val="21"/>
          <w:szCs w:val="21"/>
        </w:rPr>
        <w:t>а.</w:t>
      </w:r>
    </w:p>
    <w:p w:rsidR="00C05EBC" w:rsidRPr="008308B0" w:rsidRDefault="00C05EBC" w:rsidP="00975BBD">
      <w:pPr>
        <w:ind w:firstLine="426"/>
        <w:jc w:val="both"/>
        <w:rPr>
          <w:sz w:val="21"/>
          <w:szCs w:val="21"/>
        </w:rPr>
      </w:pPr>
    </w:p>
    <w:p w:rsidR="00456DC2" w:rsidRPr="008308B0" w:rsidRDefault="00456DC2" w:rsidP="00975BBD">
      <w:pPr>
        <w:spacing w:line="100" w:lineRule="atLeast"/>
        <w:ind w:left="15" w:hanging="15"/>
        <w:jc w:val="center"/>
        <w:rPr>
          <w:b/>
          <w:bCs/>
          <w:sz w:val="21"/>
          <w:szCs w:val="21"/>
        </w:rPr>
      </w:pPr>
      <w:r w:rsidRPr="008308B0">
        <w:rPr>
          <w:b/>
          <w:bCs/>
          <w:sz w:val="21"/>
          <w:szCs w:val="21"/>
        </w:rPr>
        <w:t>2. ЦЕНА</w:t>
      </w:r>
      <w:r w:rsidR="00586F31" w:rsidRPr="008308B0">
        <w:rPr>
          <w:b/>
          <w:bCs/>
          <w:sz w:val="21"/>
          <w:szCs w:val="21"/>
        </w:rPr>
        <w:t>,</w:t>
      </w:r>
      <w:r w:rsidRPr="008308B0">
        <w:rPr>
          <w:b/>
          <w:bCs/>
          <w:sz w:val="21"/>
          <w:szCs w:val="21"/>
        </w:rPr>
        <w:t xml:space="preserve"> ПОРЯДОК РАСЧЕТОВ</w:t>
      </w:r>
    </w:p>
    <w:p w:rsidR="004E2BBF" w:rsidRPr="008308B0" w:rsidRDefault="00456DC2" w:rsidP="007F4355">
      <w:pPr>
        <w:pStyle w:val="af1"/>
        <w:ind w:firstLine="426"/>
        <w:jc w:val="both"/>
        <w:rPr>
          <w:rFonts w:eastAsia="Times New Roman" w:cs="Times New Roman"/>
          <w:sz w:val="21"/>
          <w:szCs w:val="21"/>
        </w:rPr>
      </w:pPr>
      <w:r w:rsidRPr="008308B0">
        <w:rPr>
          <w:rFonts w:cs="Times New Roman"/>
          <w:b/>
          <w:sz w:val="21"/>
          <w:szCs w:val="21"/>
        </w:rPr>
        <w:t>2.1.</w:t>
      </w:r>
      <w:r w:rsidRPr="008308B0">
        <w:rPr>
          <w:rFonts w:cs="Times New Roman"/>
          <w:b/>
          <w:sz w:val="21"/>
          <w:szCs w:val="21"/>
        </w:rPr>
        <w:tab/>
      </w:r>
      <w:r w:rsidR="00E8145A">
        <w:rPr>
          <w:color w:val="000000"/>
          <w:sz w:val="21"/>
          <w:szCs w:val="21"/>
        </w:rPr>
        <w:t>Ц</w:t>
      </w:r>
      <w:r w:rsidR="005D278F">
        <w:rPr>
          <w:color w:val="000000"/>
          <w:sz w:val="21"/>
          <w:szCs w:val="21"/>
        </w:rPr>
        <w:t xml:space="preserve">ена Контракта составляет – </w:t>
      </w:r>
      <w:r w:rsidR="00E8145A">
        <w:rPr>
          <w:color w:val="000000"/>
          <w:sz w:val="21"/>
          <w:szCs w:val="21"/>
        </w:rPr>
        <w:t>__________ рублей ____ копеек</w:t>
      </w:r>
      <w:r w:rsidR="005D278F">
        <w:rPr>
          <w:color w:val="000000"/>
          <w:sz w:val="21"/>
          <w:szCs w:val="21"/>
        </w:rPr>
        <w:t xml:space="preserve"> (</w:t>
      </w:r>
      <w:r w:rsidR="00E8145A">
        <w:rPr>
          <w:color w:val="000000"/>
          <w:sz w:val="21"/>
          <w:szCs w:val="21"/>
        </w:rPr>
        <w:t>_________________________ рублей ___ копеек</w:t>
      </w:r>
      <w:r w:rsidR="005D278F">
        <w:rPr>
          <w:color w:val="000000"/>
          <w:sz w:val="21"/>
          <w:szCs w:val="21"/>
        </w:rPr>
        <w:t xml:space="preserve">), в том числе НДС 20% - </w:t>
      </w:r>
      <w:r w:rsidR="00E8145A">
        <w:rPr>
          <w:color w:val="000000"/>
          <w:sz w:val="21"/>
          <w:szCs w:val="21"/>
        </w:rPr>
        <w:t>__________ рублей ____ копеек (_________________________ рублей ___ копеек), или НДС не облагается</w:t>
      </w:r>
      <w:r w:rsidR="00DB09D0">
        <w:rPr>
          <w:color w:val="000000"/>
          <w:sz w:val="21"/>
          <w:szCs w:val="21"/>
        </w:rPr>
        <w:t>.</w:t>
      </w:r>
      <w:r w:rsidR="004E2BBF" w:rsidRPr="008308B0">
        <w:rPr>
          <w:rFonts w:eastAsiaTheme="minorHAnsi" w:cs="Times New Roman"/>
          <w:sz w:val="21"/>
          <w:szCs w:val="21"/>
        </w:rPr>
        <w:t xml:space="preserve"> </w:t>
      </w:r>
      <w:r w:rsidR="00A26706" w:rsidRPr="008308B0">
        <w:rPr>
          <w:rFonts w:cs="Times New Roman"/>
          <w:sz w:val="21"/>
          <w:szCs w:val="21"/>
        </w:rPr>
        <w:t>Стоимость доставки и лицензионно</w:t>
      </w:r>
      <w:r w:rsidR="0077481C" w:rsidRPr="008308B0">
        <w:rPr>
          <w:rFonts w:cs="Times New Roman"/>
          <w:sz w:val="21"/>
          <w:szCs w:val="21"/>
        </w:rPr>
        <w:t>е</w:t>
      </w:r>
      <w:r w:rsidR="00A26706" w:rsidRPr="008308B0">
        <w:rPr>
          <w:rFonts w:cs="Times New Roman"/>
          <w:sz w:val="21"/>
          <w:szCs w:val="21"/>
        </w:rPr>
        <w:t xml:space="preserve"> вознаграждени</w:t>
      </w:r>
      <w:r w:rsidR="0077481C" w:rsidRPr="008308B0">
        <w:rPr>
          <w:rFonts w:cs="Times New Roman"/>
          <w:sz w:val="21"/>
          <w:szCs w:val="21"/>
        </w:rPr>
        <w:t>е</w:t>
      </w:r>
      <w:r w:rsidR="00A26706" w:rsidRPr="008308B0">
        <w:rPr>
          <w:rFonts w:cs="Times New Roman"/>
          <w:sz w:val="21"/>
          <w:szCs w:val="21"/>
        </w:rPr>
        <w:t xml:space="preserve"> включены в общую цену </w:t>
      </w:r>
      <w:r w:rsidR="003F51BE" w:rsidRPr="008308B0">
        <w:rPr>
          <w:rFonts w:cs="Times New Roman"/>
          <w:sz w:val="21"/>
          <w:szCs w:val="21"/>
        </w:rPr>
        <w:t>Контракт</w:t>
      </w:r>
      <w:r w:rsidR="00A26706" w:rsidRPr="008308B0">
        <w:rPr>
          <w:rFonts w:cs="Times New Roman"/>
          <w:sz w:val="21"/>
          <w:szCs w:val="21"/>
        </w:rPr>
        <w:t xml:space="preserve">а. </w:t>
      </w:r>
      <w:r w:rsidR="00C46A5E" w:rsidRPr="008308B0">
        <w:rPr>
          <w:rFonts w:cs="Times New Roman"/>
          <w:sz w:val="21"/>
          <w:szCs w:val="21"/>
          <w:shd w:val="clear" w:color="auto" w:fill="FFFFFF"/>
        </w:rPr>
        <w:t>Прав</w:t>
      </w:r>
      <w:r w:rsidR="0077481C" w:rsidRPr="008308B0">
        <w:rPr>
          <w:rFonts w:cs="Times New Roman"/>
          <w:sz w:val="21"/>
          <w:szCs w:val="21"/>
          <w:shd w:val="clear" w:color="auto" w:fill="FFFFFF"/>
        </w:rPr>
        <w:t>а</w:t>
      </w:r>
      <w:r w:rsidR="00C46A5E" w:rsidRPr="008308B0">
        <w:rPr>
          <w:rFonts w:cs="Times New Roman"/>
          <w:sz w:val="21"/>
          <w:szCs w:val="21"/>
          <w:shd w:val="clear" w:color="auto" w:fill="FFFFFF"/>
        </w:rPr>
        <w:t xml:space="preserve"> </w:t>
      </w:r>
      <w:r w:rsidR="00A26706" w:rsidRPr="008308B0">
        <w:rPr>
          <w:rFonts w:cs="Times New Roman"/>
          <w:sz w:val="21"/>
          <w:szCs w:val="21"/>
          <w:shd w:val="clear" w:color="auto" w:fill="FFFFFF"/>
        </w:rPr>
        <w:t>ис</w:t>
      </w:r>
      <w:r w:rsidR="00C46A5E" w:rsidRPr="008308B0">
        <w:rPr>
          <w:rFonts w:cs="Times New Roman"/>
          <w:sz w:val="21"/>
          <w:szCs w:val="21"/>
          <w:shd w:val="clear" w:color="auto" w:fill="FFFFFF"/>
        </w:rPr>
        <w:t>пользовани</w:t>
      </w:r>
      <w:r w:rsidR="0077481C" w:rsidRPr="008308B0">
        <w:rPr>
          <w:rFonts w:cs="Times New Roman"/>
          <w:sz w:val="21"/>
          <w:szCs w:val="21"/>
          <w:shd w:val="clear" w:color="auto" w:fill="FFFFFF"/>
        </w:rPr>
        <w:t>я</w:t>
      </w:r>
      <w:r w:rsidR="00C46A5E" w:rsidRPr="008308B0">
        <w:rPr>
          <w:rFonts w:cs="Times New Roman"/>
          <w:sz w:val="21"/>
          <w:szCs w:val="21"/>
          <w:shd w:val="clear" w:color="auto" w:fill="FFFFFF"/>
        </w:rPr>
        <w:t xml:space="preserve"> программн</w:t>
      </w:r>
      <w:r w:rsidR="00A26706" w:rsidRPr="008308B0">
        <w:rPr>
          <w:rFonts w:cs="Times New Roman"/>
          <w:sz w:val="21"/>
          <w:szCs w:val="21"/>
          <w:shd w:val="clear" w:color="auto" w:fill="FFFFFF"/>
        </w:rPr>
        <w:t>ого</w:t>
      </w:r>
      <w:r w:rsidR="00C46A5E" w:rsidRPr="008308B0">
        <w:rPr>
          <w:rFonts w:cs="Times New Roman"/>
          <w:sz w:val="21"/>
          <w:szCs w:val="21"/>
          <w:shd w:val="clear" w:color="auto" w:fill="FFFFFF"/>
        </w:rPr>
        <w:t xml:space="preserve"> обеспечени</w:t>
      </w:r>
      <w:r w:rsidR="00A26706" w:rsidRPr="008308B0">
        <w:rPr>
          <w:rFonts w:cs="Times New Roman"/>
          <w:sz w:val="21"/>
          <w:szCs w:val="21"/>
          <w:shd w:val="clear" w:color="auto" w:fill="FFFFFF"/>
        </w:rPr>
        <w:t>я</w:t>
      </w:r>
      <w:r w:rsidR="00C46A5E" w:rsidRPr="008308B0">
        <w:rPr>
          <w:rFonts w:cs="Times New Roman"/>
          <w:sz w:val="21"/>
          <w:szCs w:val="21"/>
          <w:shd w:val="clear" w:color="auto" w:fill="FFFFFF"/>
        </w:rPr>
        <w:t xml:space="preserve"> НДС не облага</w:t>
      </w:r>
      <w:r w:rsidR="0077481C" w:rsidRPr="008308B0">
        <w:rPr>
          <w:rFonts w:cs="Times New Roman"/>
          <w:sz w:val="21"/>
          <w:szCs w:val="21"/>
          <w:shd w:val="clear" w:color="auto" w:fill="FFFFFF"/>
        </w:rPr>
        <w:t>ю</w:t>
      </w:r>
      <w:r w:rsidR="00C46A5E" w:rsidRPr="008308B0">
        <w:rPr>
          <w:rFonts w:cs="Times New Roman"/>
          <w:sz w:val="21"/>
          <w:szCs w:val="21"/>
          <w:shd w:val="clear" w:color="auto" w:fill="FFFFFF"/>
        </w:rPr>
        <w:t xml:space="preserve">тся в соответствии с подпунктом 26 пункта 2 статьи 149 Налогового кодекса РФ. </w:t>
      </w:r>
      <w:r w:rsidR="004E2BBF" w:rsidRPr="008308B0">
        <w:rPr>
          <w:rFonts w:eastAsiaTheme="minorHAnsi" w:cs="Times New Roman"/>
          <w:sz w:val="21"/>
          <w:szCs w:val="21"/>
        </w:rPr>
        <w:t xml:space="preserve">Цена </w:t>
      </w:r>
      <w:r w:rsidR="003F51BE" w:rsidRPr="008308B0">
        <w:rPr>
          <w:rFonts w:eastAsiaTheme="minorHAnsi" w:cs="Times New Roman"/>
          <w:sz w:val="21"/>
          <w:szCs w:val="21"/>
        </w:rPr>
        <w:t>Контракт</w:t>
      </w:r>
      <w:r w:rsidR="004E2BBF" w:rsidRPr="008308B0">
        <w:rPr>
          <w:rFonts w:eastAsiaTheme="minorHAnsi" w:cs="Times New Roman"/>
          <w:sz w:val="21"/>
          <w:szCs w:val="21"/>
        </w:rPr>
        <w:t xml:space="preserve">а является твердой и определяется на весь срок </w:t>
      </w:r>
      <w:r w:rsidR="004E2BBF" w:rsidRPr="008308B0">
        <w:rPr>
          <w:rFonts w:cs="Times New Roman"/>
          <w:sz w:val="21"/>
          <w:szCs w:val="21"/>
        </w:rPr>
        <w:t xml:space="preserve">его </w:t>
      </w:r>
      <w:r w:rsidR="004E2BBF" w:rsidRPr="008308B0">
        <w:rPr>
          <w:rFonts w:eastAsiaTheme="minorHAnsi" w:cs="Times New Roman"/>
          <w:sz w:val="21"/>
          <w:szCs w:val="21"/>
        </w:rPr>
        <w:t>исполнения.</w:t>
      </w:r>
    </w:p>
    <w:p w:rsidR="00704514" w:rsidRPr="00992A94" w:rsidRDefault="00704514" w:rsidP="00704514">
      <w:pPr>
        <w:pStyle w:val="af1"/>
        <w:ind w:firstLine="426"/>
        <w:jc w:val="both"/>
        <w:rPr>
          <w:rFonts w:cs="Times New Roman"/>
        </w:rPr>
      </w:pPr>
      <w:r w:rsidRPr="00992A94">
        <w:rPr>
          <w:rFonts w:cs="Times New Roman"/>
          <w:b/>
        </w:rPr>
        <w:t>2.2.</w:t>
      </w:r>
      <w:r>
        <w:rPr>
          <w:rFonts w:cs="Times New Roman"/>
        </w:rPr>
        <w:tab/>
      </w:r>
      <w:r w:rsidRPr="00B47CB1">
        <w:rPr>
          <w:rFonts w:cs="Times New Roman"/>
        </w:rPr>
        <w:t xml:space="preserve">Оплата по </w:t>
      </w:r>
      <w:r>
        <w:rPr>
          <w:rFonts w:cs="Times New Roman"/>
        </w:rPr>
        <w:t>Контракту</w:t>
      </w:r>
      <w:r w:rsidRPr="00B47CB1">
        <w:rPr>
          <w:rFonts w:cs="Times New Roman"/>
        </w:rPr>
        <w:t xml:space="preserve"> производится на условиях </w:t>
      </w:r>
      <w:proofErr w:type="spellStart"/>
      <w:r>
        <w:rPr>
          <w:rFonts w:cs="Times New Roman"/>
        </w:rPr>
        <w:t>постоплаты</w:t>
      </w:r>
      <w:proofErr w:type="spellEnd"/>
      <w:r>
        <w:rPr>
          <w:rFonts w:cs="Times New Roman"/>
        </w:rPr>
        <w:t xml:space="preserve">, </w:t>
      </w:r>
      <w:r w:rsidRPr="00B47CB1">
        <w:rPr>
          <w:rFonts w:cs="Times New Roman"/>
        </w:rPr>
        <w:t xml:space="preserve">в течение </w:t>
      </w:r>
      <w:r w:rsidR="003A6876">
        <w:rPr>
          <w:rFonts w:cs="Times New Roman"/>
        </w:rPr>
        <w:t>7</w:t>
      </w:r>
      <w:r w:rsidRPr="00B47CB1">
        <w:rPr>
          <w:rFonts w:cs="Times New Roman"/>
        </w:rPr>
        <w:t xml:space="preserve"> (</w:t>
      </w:r>
      <w:r w:rsidR="003A6876">
        <w:rPr>
          <w:rFonts w:cs="Times New Roman"/>
        </w:rPr>
        <w:t>семи</w:t>
      </w:r>
      <w:r w:rsidRPr="00B47CB1">
        <w:rPr>
          <w:rFonts w:cs="Times New Roman"/>
        </w:rPr>
        <w:t>)</w:t>
      </w:r>
      <w:r w:rsidR="003A6876">
        <w:rPr>
          <w:rFonts w:cs="Times New Roman"/>
        </w:rPr>
        <w:t xml:space="preserve"> рабочих</w:t>
      </w:r>
      <w:r w:rsidRPr="00B47CB1">
        <w:rPr>
          <w:rFonts w:cs="Times New Roman"/>
        </w:rPr>
        <w:t xml:space="preserve"> </w:t>
      </w:r>
      <w:r>
        <w:rPr>
          <w:rFonts w:cs="Times New Roman"/>
        </w:rPr>
        <w:t xml:space="preserve">дней со дня подписания </w:t>
      </w:r>
      <w:r w:rsidRPr="00526B0D">
        <w:rPr>
          <w:rFonts w:cs="Times New Roman"/>
          <w:sz w:val="21"/>
          <w:szCs w:val="21"/>
        </w:rPr>
        <w:t>универсального передаточного документа (письмо ФНС России от 21.10.2013 N ММВ-20-3/96@) (далее – УПД).</w:t>
      </w:r>
    </w:p>
    <w:p w:rsidR="00D11CA6" w:rsidRDefault="00D11CA6" w:rsidP="007F4355">
      <w:pPr>
        <w:pStyle w:val="af1"/>
        <w:ind w:firstLine="426"/>
        <w:jc w:val="both"/>
        <w:rPr>
          <w:rFonts w:cs="Times New Roman"/>
          <w:sz w:val="21"/>
          <w:szCs w:val="21"/>
        </w:rPr>
      </w:pPr>
      <w:r w:rsidRPr="008308B0">
        <w:rPr>
          <w:rFonts w:cs="Times New Roman"/>
          <w:b/>
          <w:sz w:val="21"/>
          <w:szCs w:val="21"/>
        </w:rPr>
        <w:t>2.3.</w:t>
      </w:r>
      <w:r w:rsidRPr="008308B0">
        <w:rPr>
          <w:rFonts w:cs="Times New Roman"/>
          <w:sz w:val="21"/>
          <w:szCs w:val="21"/>
        </w:rPr>
        <w:tab/>
        <w:t xml:space="preserve">Оплата по </w:t>
      </w:r>
      <w:r w:rsidR="003F51BE" w:rsidRPr="008308B0">
        <w:rPr>
          <w:rFonts w:cs="Times New Roman"/>
          <w:sz w:val="21"/>
          <w:szCs w:val="21"/>
        </w:rPr>
        <w:t>Контракт</w:t>
      </w:r>
      <w:r w:rsidRPr="008308B0">
        <w:rPr>
          <w:rFonts w:cs="Times New Roman"/>
          <w:sz w:val="21"/>
          <w:szCs w:val="21"/>
        </w:rPr>
        <w:t xml:space="preserve">у производится в рублях, безналичными платежами, путем перечисления денежных средств на расчетный счет </w:t>
      </w:r>
      <w:r w:rsidR="00A638F2" w:rsidRPr="008308B0">
        <w:rPr>
          <w:rFonts w:cs="Times New Roman"/>
          <w:sz w:val="21"/>
          <w:szCs w:val="21"/>
        </w:rPr>
        <w:t>Исполнителя</w:t>
      </w:r>
      <w:r w:rsidRPr="008308B0">
        <w:rPr>
          <w:rFonts w:cs="Times New Roman"/>
          <w:sz w:val="21"/>
          <w:szCs w:val="21"/>
        </w:rPr>
        <w:t>.</w:t>
      </w:r>
    </w:p>
    <w:p w:rsidR="001143A6" w:rsidRPr="001143A6" w:rsidRDefault="006B2415" w:rsidP="001143A6">
      <w:pPr>
        <w:pStyle w:val="af1"/>
        <w:ind w:firstLine="426"/>
        <w:jc w:val="both"/>
        <w:rPr>
          <w:rFonts w:cs="Times New Roman"/>
          <w:sz w:val="21"/>
          <w:szCs w:val="21"/>
        </w:rPr>
      </w:pPr>
      <w:r w:rsidRPr="006B2415">
        <w:rPr>
          <w:rFonts w:cs="Times New Roman"/>
          <w:sz w:val="21"/>
          <w:szCs w:val="21"/>
        </w:rPr>
        <w:t xml:space="preserve">Источник финансирования – </w:t>
      </w:r>
      <w:r w:rsidR="001143A6" w:rsidRPr="001143A6">
        <w:rPr>
          <w:rFonts w:cs="Times New Roman"/>
          <w:sz w:val="21"/>
          <w:szCs w:val="21"/>
        </w:rPr>
        <w:t>Внебюджетные средства. Средства бюджетных учреждений: субсидии на финансовое обеспечение выполнения государственного задания.</w:t>
      </w:r>
    </w:p>
    <w:p w:rsidR="001143A6" w:rsidRDefault="001143A6" w:rsidP="001143A6">
      <w:pPr>
        <w:pStyle w:val="af1"/>
        <w:ind w:firstLine="426"/>
        <w:jc w:val="both"/>
        <w:rPr>
          <w:rFonts w:cs="Times New Roman"/>
          <w:sz w:val="21"/>
          <w:szCs w:val="21"/>
        </w:rPr>
      </w:pPr>
      <w:r w:rsidRPr="001143A6">
        <w:rPr>
          <w:rFonts w:cs="Times New Roman"/>
          <w:sz w:val="21"/>
          <w:szCs w:val="21"/>
        </w:rPr>
        <w:t xml:space="preserve">Код целевой статьи 0420045090, код вида расходов 244, (Субсидии бюджетным учреждениям - спортивным школам на выполнение государственного задания). </w:t>
      </w:r>
    </w:p>
    <w:p w:rsidR="00D11CA6" w:rsidRPr="008308B0" w:rsidRDefault="00D11CA6" w:rsidP="001143A6">
      <w:pPr>
        <w:pStyle w:val="af1"/>
        <w:ind w:firstLine="426"/>
        <w:jc w:val="both"/>
        <w:rPr>
          <w:rFonts w:cs="Times New Roman"/>
          <w:sz w:val="21"/>
          <w:szCs w:val="21"/>
        </w:rPr>
      </w:pPr>
      <w:r w:rsidRPr="008308B0">
        <w:rPr>
          <w:rFonts w:cs="Times New Roman"/>
          <w:b/>
          <w:sz w:val="21"/>
          <w:szCs w:val="21"/>
        </w:rPr>
        <w:t>2.4.</w:t>
      </w:r>
      <w:r w:rsidRPr="008308B0">
        <w:rPr>
          <w:rFonts w:cs="Times New Roman"/>
          <w:b/>
          <w:sz w:val="21"/>
          <w:szCs w:val="21"/>
        </w:rPr>
        <w:tab/>
      </w:r>
      <w:r w:rsidRPr="008308B0">
        <w:rPr>
          <w:rFonts w:cs="Times New Roman"/>
          <w:sz w:val="21"/>
          <w:szCs w:val="21"/>
        </w:rPr>
        <w:t>Датой оплаты считается дата списания денежных сре</w:t>
      </w:r>
      <w:proofErr w:type="gramStart"/>
      <w:r w:rsidRPr="008308B0">
        <w:rPr>
          <w:rFonts w:cs="Times New Roman"/>
          <w:sz w:val="21"/>
          <w:szCs w:val="21"/>
        </w:rPr>
        <w:t>дств с р</w:t>
      </w:r>
      <w:proofErr w:type="gramEnd"/>
      <w:r w:rsidRPr="008308B0">
        <w:rPr>
          <w:rFonts w:cs="Times New Roman"/>
          <w:sz w:val="21"/>
          <w:szCs w:val="21"/>
        </w:rPr>
        <w:t xml:space="preserve">асчетного счета Заказчика. Обязательства по оплате считаются исполненными со дня зачисления на расчетный счет </w:t>
      </w:r>
      <w:r w:rsidR="00A638F2" w:rsidRPr="008308B0">
        <w:rPr>
          <w:rFonts w:cs="Times New Roman"/>
          <w:sz w:val="21"/>
          <w:szCs w:val="21"/>
        </w:rPr>
        <w:t>Исполнителя</w:t>
      </w:r>
      <w:r w:rsidRPr="008308B0">
        <w:rPr>
          <w:rFonts w:cs="Times New Roman"/>
          <w:sz w:val="21"/>
          <w:szCs w:val="21"/>
        </w:rPr>
        <w:t xml:space="preserve"> денежных сре</w:t>
      </w:r>
      <w:proofErr w:type="gramStart"/>
      <w:r w:rsidRPr="008308B0">
        <w:rPr>
          <w:rFonts w:cs="Times New Roman"/>
          <w:sz w:val="21"/>
          <w:szCs w:val="21"/>
        </w:rPr>
        <w:t>дств в р</w:t>
      </w:r>
      <w:proofErr w:type="gramEnd"/>
      <w:r w:rsidRPr="008308B0">
        <w:rPr>
          <w:rFonts w:cs="Times New Roman"/>
          <w:sz w:val="21"/>
          <w:szCs w:val="21"/>
        </w:rPr>
        <w:t>азмере общей цены</w:t>
      </w:r>
      <w:r w:rsidR="0077481C" w:rsidRPr="008308B0">
        <w:rPr>
          <w:rFonts w:cs="Times New Roman"/>
          <w:sz w:val="21"/>
          <w:szCs w:val="21"/>
        </w:rPr>
        <w:t xml:space="preserve"> </w:t>
      </w:r>
      <w:r w:rsidR="003F51BE" w:rsidRPr="008308B0">
        <w:rPr>
          <w:rFonts w:cs="Times New Roman"/>
          <w:sz w:val="21"/>
          <w:szCs w:val="21"/>
        </w:rPr>
        <w:t>Контракт</w:t>
      </w:r>
      <w:r w:rsidRPr="008308B0">
        <w:rPr>
          <w:rFonts w:cs="Times New Roman"/>
          <w:sz w:val="21"/>
          <w:szCs w:val="21"/>
        </w:rPr>
        <w:t xml:space="preserve">а. </w:t>
      </w:r>
    </w:p>
    <w:p w:rsidR="00456DC2" w:rsidRDefault="00456DC2" w:rsidP="00975BBD">
      <w:pPr>
        <w:pStyle w:val="af1"/>
        <w:ind w:firstLine="426"/>
        <w:jc w:val="both"/>
        <w:rPr>
          <w:rFonts w:cs="Times New Roman"/>
          <w:sz w:val="21"/>
          <w:szCs w:val="21"/>
        </w:rPr>
      </w:pPr>
      <w:r w:rsidRPr="008308B0">
        <w:rPr>
          <w:rFonts w:cs="Times New Roman"/>
          <w:b/>
          <w:sz w:val="21"/>
          <w:szCs w:val="21"/>
        </w:rPr>
        <w:t>2.5.</w:t>
      </w:r>
      <w:r w:rsidRPr="008308B0">
        <w:rPr>
          <w:rFonts w:cs="Times New Roman"/>
          <w:sz w:val="21"/>
          <w:szCs w:val="21"/>
        </w:rPr>
        <w:tab/>
      </w:r>
      <w:r w:rsidR="00625325" w:rsidRPr="008308B0">
        <w:rPr>
          <w:rFonts w:cs="Times New Roman"/>
          <w:sz w:val="21"/>
          <w:szCs w:val="21"/>
        </w:rPr>
        <w:t xml:space="preserve">По требованию одной из Сторон, Стороны проводят сверку взаиморасчетов. Сторона, обязана в течение 7 (Семи) дней со дня получения Акта сверки: провести сверку, подписать, скрепить печатью и возвратить его другой Стороне либо предоставить письменный мотивированный отказ от его подписания. В случае </w:t>
      </w:r>
      <w:r w:rsidR="00704514" w:rsidRPr="008308B0">
        <w:rPr>
          <w:rFonts w:cs="Times New Roman"/>
          <w:sz w:val="21"/>
          <w:szCs w:val="21"/>
        </w:rPr>
        <w:t>непредставления</w:t>
      </w:r>
      <w:r w:rsidR="00625325" w:rsidRPr="008308B0">
        <w:rPr>
          <w:rFonts w:cs="Times New Roman"/>
          <w:sz w:val="21"/>
          <w:szCs w:val="21"/>
        </w:rPr>
        <w:t xml:space="preserve"> другой Стороной подписанного Акта сверки либо письменного мотивированного отказа от его подписания, Акт сверки считается подписанным обеими Сторонами в редакции направившей его Стороны и будет иметь юридическую силу для обеих Сторон.</w:t>
      </w:r>
    </w:p>
    <w:p w:rsidR="001143A6" w:rsidRPr="008308B0" w:rsidRDefault="001143A6" w:rsidP="00975BBD">
      <w:pPr>
        <w:pStyle w:val="af1"/>
        <w:ind w:firstLine="426"/>
        <w:jc w:val="both"/>
        <w:rPr>
          <w:rFonts w:cs="Times New Roman"/>
          <w:sz w:val="21"/>
          <w:szCs w:val="21"/>
        </w:rPr>
      </w:pPr>
      <w:r w:rsidRPr="001143A6">
        <w:rPr>
          <w:rFonts w:cs="Times New Roman"/>
          <w:b/>
          <w:sz w:val="21"/>
          <w:szCs w:val="21"/>
        </w:rPr>
        <w:t>2.6.</w:t>
      </w:r>
      <w:r w:rsidRPr="001143A6">
        <w:rPr>
          <w:rFonts w:cs="Times New Roman"/>
          <w:sz w:val="21"/>
          <w:szCs w:val="21"/>
        </w:rPr>
        <w:t xml:space="preserve"> В случае уменьшения в соответствии с Бюджетным кодексом РФ Администрацией  Курортного района Санкт-Петербурга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задания Стороны вправе </w:t>
      </w:r>
      <w:r w:rsidRPr="001143A6">
        <w:rPr>
          <w:rFonts w:cs="Times New Roman"/>
          <w:sz w:val="21"/>
          <w:szCs w:val="21"/>
        </w:rPr>
        <w:lastRenderedPageBreak/>
        <w:t>изменить размер и (или) сроки оплаты и (или) количество поставляемого товара (объем выполняемых работ, оказываемых услуг).</w:t>
      </w:r>
    </w:p>
    <w:p w:rsidR="009E5E32" w:rsidRPr="008308B0" w:rsidRDefault="009E5E32" w:rsidP="00975BBD">
      <w:pPr>
        <w:pStyle w:val="af1"/>
        <w:ind w:firstLine="426"/>
        <w:jc w:val="both"/>
        <w:rPr>
          <w:rFonts w:cs="Times New Roman"/>
          <w:sz w:val="21"/>
          <w:szCs w:val="21"/>
        </w:rPr>
      </w:pPr>
    </w:p>
    <w:p w:rsidR="00B27962" w:rsidRPr="008308B0" w:rsidRDefault="006A3087" w:rsidP="00975BBD">
      <w:pPr>
        <w:spacing w:line="100" w:lineRule="atLeast"/>
        <w:ind w:left="15" w:hanging="15"/>
        <w:jc w:val="center"/>
        <w:rPr>
          <w:b/>
          <w:bCs/>
          <w:sz w:val="21"/>
          <w:szCs w:val="21"/>
        </w:rPr>
      </w:pPr>
      <w:r w:rsidRPr="008308B0">
        <w:rPr>
          <w:b/>
          <w:bCs/>
          <w:sz w:val="21"/>
          <w:szCs w:val="21"/>
        </w:rPr>
        <w:t>3</w:t>
      </w:r>
      <w:r w:rsidR="009B3964" w:rsidRPr="008308B0">
        <w:rPr>
          <w:b/>
          <w:bCs/>
          <w:sz w:val="21"/>
          <w:szCs w:val="21"/>
        </w:rPr>
        <w:t>. ПОРЯДОК,</w:t>
      </w:r>
      <w:r w:rsidR="0046307D" w:rsidRPr="008308B0">
        <w:rPr>
          <w:b/>
          <w:bCs/>
          <w:sz w:val="21"/>
          <w:szCs w:val="21"/>
        </w:rPr>
        <w:t xml:space="preserve"> УСЛОВИЯ </w:t>
      </w:r>
      <w:r w:rsidR="00CD3D5E" w:rsidRPr="008308B0">
        <w:rPr>
          <w:b/>
          <w:bCs/>
          <w:sz w:val="21"/>
          <w:szCs w:val="21"/>
        </w:rPr>
        <w:t>ПОСТАВКИ</w:t>
      </w:r>
      <w:r w:rsidR="00C30C2A" w:rsidRPr="008308B0">
        <w:rPr>
          <w:b/>
          <w:bCs/>
          <w:sz w:val="21"/>
          <w:szCs w:val="21"/>
        </w:rPr>
        <w:t>,</w:t>
      </w:r>
      <w:r w:rsidR="00A65D5C" w:rsidRPr="008308B0">
        <w:rPr>
          <w:b/>
          <w:bCs/>
          <w:sz w:val="21"/>
          <w:szCs w:val="21"/>
        </w:rPr>
        <w:t xml:space="preserve"> </w:t>
      </w:r>
    </w:p>
    <w:p w:rsidR="00CD3D5E" w:rsidRPr="008308B0" w:rsidRDefault="00A65D5C" w:rsidP="00975BBD">
      <w:pPr>
        <w:spacing w:line="100" w:lineRule="atLeast"/>
        <w:ind w:left="15" w:hanging="15"/>
        <w:jc w:val="center"/>
        <w:rPr>
          <w:b/>
          <w:bCs/>
          <w:sz w:val="21"/>
          <w:szCs w:val="21"/>
        </w:rPr>
      </w:pPr>
      <w:r w:rsidRPr="008308B0">
        <w:rPr>
          <w:b/>
          <w:bCs/>
          <w:sz w:val="21"/>
          <w:szCs w:val="21"/>
        </w:rPr>
        <w:t>ПЕРЕДАЧИ</w:t>
      </w:r>
      <w:r w:rsidR="008B7988" w:rsidRPr="008308B0">
        <w:rPr>
          <w:b/>
          <w:bCs/>
          <w:sz w:val="21"/>
          <w:szCs w:val="21"/>
        </w:rPr>
        <w:t xml:space="preserve"> </w:t>
      </w:r>
      <w:r w:rsidR="009B3964" w:rsidRPr="008308B0">
        <w:rPr>
          <w:b/>
          <w:bCs/>
          <w:sz w:val="21"/>
          <w:szCs w:val="21"/>
        </w:rPr>
        <w:t>ПРАВ</w:t>
      </w:r>
      <w:r w:rsidR="00B27962" w:rsidRPr="008308B0">
        <w:rPr>
          <w:b/>
          <w:bCs/>
          <w:sz w:val="21"/>
          <w:szCs w:val="21"/>
        </w:rPr>
        <w:t xml:space="preserve"> (ЛИЦЕНЗИОННЫЕ УСЛОВИЯ)</w:t>
      </w:r>
    </w:p>
    <w:p w:rsidR="006A3087" w:rsidRPr="008308B0" w:rsidRDefault="006A3087" w:rsidP="00975BBD">
      <w:pPr>
        <w:widowControl/>
        <w:overflowPunct/>
        <w:ind w:firstLine="426"/>
        <w:jc w:val="both"/>
        <w:textAlignment w:val="auto"/>
        <w:rPr>
          <w:sz w:val="21"/>
          <w:szCs w:val="21"/>
        </w:rPr>
      </w:pPr>
      <w:r w:rsidRPr="008308B0">
        <w:rPr>
          <w:b/>
          <w:sz w:val="21"/>
          <w:szCs w:val="21"/>
        </w:rPr>
        <w:t>3</w:t>
      </w:r>
      <w:r w:rsidR="000C4BE5" w:rsidRPr="008308B0">
        <w:rPr>
          <w:b/>
          <w:sz w:val="21"/>
          <w:szCs w:val="21"/>
        </w:rPr>
        <w:t>.</w:t>
      </w:r>
      <w:r w:rsidR="005A2CAD" w:rsidRPr="008308B0">
        <w:rPr>
          <w:b/>
          <w:sz w:val="21"/>
          <w:szCs w:val="21"/>
        </w:rPr>
        <w:t>1</w:t>
      </w:r>
      <w:r w:rsidR="000C4BE5" w:rsidRPr="008308B0">
        <w:rPr>
          <w:b/>
          <w:sz w:val="21"/>
          <w:szCs w:val="21"/>
        </w:rPr>
        <w:t>.</w:t>
      </w:r>
      <w:r w:rsidR="000C4BE5" w:rsidRPr="008308B0">
        <w:rPr>
          <w:sz w:val="21"/>
          <w:szCs w:val="21"/>
        </w:rPr>
        <w:tab/>
      </w:r>
      <w:r w:rsidRPr="008308B0">
        <w:rPr>
          <w:spacing w:val="-1"/>
          <w:sz w:val="21"/>
          <w:szCs w:val="21"/>
        </w:rPr>
        <w:t>Заказчик обязан с</w:t>
      </w:r>
      <w:r w:rsidRPr="008308B0">
        <w:rPr>
          <w:sz w:val="21"/>
          <w:szCs w:val="21"/>
        </w:rPr>
        <w:t xml:space="preserve">овершить все </w:t>
      </w:r>
      <w:r w:rsidR="00E602D7">
        <w:rPr>
          <w:sz w:val="21"/>
          <w:szCs w:val="21"/>
        </w:rPr>
        <w:t xml:space="preserve">зависящие от него </w:t>
      </w:r>
      <w:r w:rsidRPr="008308B0">
        <w:rPr>
          <w:sz w:val="21"/>
          <w:szCs w:val="21"/>
        </w:rPr>
        <w:t>необходимые действия и создать все необходимые условия для</w:t>
      </w:r>
      <w:r w:rsidR="008B7988" w:rsidRPr="008308B0">
        <w:rPr>
          <w:sz w:val="21"/>
          <w:szCs w:val="21"/>
        </w:rPr>
        <w:t xml:space="preserve"> надлежащей </w:t>
      </w:r>
      <w:r w:rsidR="003851E1" w:rsidRPr="008308B0">
        <w:rPr>
          <w:sz w:val="21"/>
          <w:szCs w:val="21"/>
        </w:rPr>
        <w:t>поставки</w:t>
      </w:r>
      <w:r w:rsidR="008B7988" w:rsidRPr="008308B0">
        <w:rPr>
          <w:sz w:val="21"/>
          <w:szCs w:val="21"/>
        </w:rPr>
        <w:t xml:space="preserve"> товара, </w:t>
      </w:r>
      <w:r w:rsidR="00851C07" w:rsidRPr="008308B0">
        <w:rPr>
          <w:sz w:val="21"/>
          <w:szCs w:val="21"/>
        </w:rPr>
        <w:t>предоставлени</w:t>
      </w:r>
      <w:r w:rsidR="00A07F0C" w:rsidRPr="008308B0">
        <w:rPr>
          <w:sz w:val="21"/>
          <w:szCs w:val="21"/>
        </w:rPr>
        <w:t>я</w:t>
      </w:r>
      <w:r w:rsidR="008B7988" w:rsidRPr="008308B0">
        <w:rPr>
          <w:sz w:val="21"/>
          <w:szCs w:val="21"/>
        </w:rPr>
        <w:t xml:space="preserve"> права использовани</w:t>
      </w:r>
      <w:r w:rsidR="00851C07" w:rsidRPr="008308B0">
        <w:rPr>
          <w:sz w:val="21"/>
          <w:szCs w:val="21"/>
        </w:rPr>
        <w:t xml:space="preserve">я </w:t>
      </w:r>
      <w:r w:rsidR="008B7988" w:rsidRPr="008308B0">
        <w:rPr>
          <w:sz w:val="21"/>
          <w:szCs w:val="21"/>
        </w:rPr>
        <w:t>ПО и их приемки</w:t>
      </w:r>
      <w:r w:rsidRPr="008308B0">
        <w:rPr>
          <w:sz w:val="21"/>
          <w:szCs w:val="21"/>
        </w:rPr>
        <w:t xml:space="preserve">. </w:t>
      </w:r>
    </w:p>
    <w:p w:rsidR="006A3087" w:rsidRPr="008308B0" w:rsidRDefault="006A3087" w:rsidP="00975BBD">
      <w:pPr>
        <w:pStyle w:val="af1"/>
        <w:ind w:firstLine="426"/>
        <w:jc w:val="both"/>
        <w:rPr>
          <w:rFonts w:cs="Times New Roman"/>
          <w:sz w:val="21"/>
          <w:szCs w:val="21"/>
        </w:rPr>
      </w:pPr>
      <w:r w:rsidRPr="008308B0">
        <w:rPr>
          <w:rFonts w:cs="Times New Roman"/>
          <w:b/>
          <w:sz w:val="21"/>
          <w:szCs w:val="21"/>
        </w:rPr>
        <w:t>3.</w:t>
      </w:r>
      <w:r w:rsidR="00697506" w:rsidRPr="008308B0">
        <w:rPr>
          <w:rFonts w:cs="Times New Roman"/>
          <w:b/>
          <w:sz w:val="21"/>
          <w:szCs w:val="21"/>
        </w:rPr>
        <w:t>2</w:t>
      </w:r>
      <w:r w:rsidRPr="008308B0">
        <w:rPr>
          <w:rFonts w:cs="Times New Roman"/>
          <w:b/>
          <w:sz w:val="21"/>
          <w:szCs w:val="21"/>
        </w:rPr>
        <w:t>.</w:t>
      </w:r>
      <w:r w:rsidRPr="008308B0">
        <w:rPr>
          <w:rFonts w:cs="Times New Roman"/>
          <w:sz w:val="21"/>
          <w:szCs w:val="21"/>
        </w:rPr>
        <w:tab/>
      </w:r>
      <w:r w:rsidR="00A65D5C" w:rsidRPr="008308B0">
        <w:rPr>
          <w:rFonts w:cs="Times New Roman"/>
          <w:sz w:val="21"/>
          <w:szCs w:val="21"/>
        </w:rPr>
        <w:t>Исполнитель</w:t>
      </w:r>
      <w:r w:rsidRPr="008308B0">
        <w:rPr>
          <w:rFonts w:cs="Times New Roman"/>
          <w:sz w:val="21"/>
          <w:szCs w:val="21"/>
        </w:rPr>
        <w:t xml:space="preserve"> вправе не приступать к исполнению своих обязательств по </w:t>
      </w:r>
      <w:r w:rsidR="003F51BE" w:rsidRPr="008308B0">
        <w:rPr>
          <w:rFonts w:cs="Times New Roman"/>
          <w:sz w:val="21"/>
          <w:szCs w:val="21"/>
        </w:rPr>
        <w:t>Контракт</w:t>
      </w:r>
      <w:r w:rsidRPr="008308B0">
        <w:rPr>
          <w:rFonts w:cs="Times New Roman"/>
          <w:sz w:val="21"/>
          <w:szCs w:val="21"/>
        </w:rPr>
        <w:t>у, либо приостановить начатый проце</w:t>
      </w:r>
      <w:proofErr w:type="gramStart"/>
      <w:r w:rsidRPr="008308B0">
        <w:rPr>
          <w:rFonts w:cs="Times New Roman"/>
          <w:sz w:val="21"/>
          <w:szCs w:val="21"/>
        </w:rPr>
        <w:t>сс в сл</w:t>
      </w:r>
      <w:proofErr w:type="gramEnd"/>
      <w:r w:rsidRPr="008308B0">
        <w:rPr>
          <w:rFonts w:cs="Times New Roman"/>
          <w:sz w:val="21"/>
          <w:szCs w:val="21"/>
        </w:rPr>
        <w:t xml:space="preserve">учаях, когда нарушения Заказчиком обязательств по </w:t>
      </w:r>
      <w:r w:rsidR="003F51BE" w:rsidRPr="008308B0">
        <w:rPr>
          <w:rFonts w:cs="Times New Roman"/>
          <w:sz w:val="21"/>
          <w:szCs w:val="21"/>
        </w:rPr>
        <w:t>Контракт</w:t>
      </w:r>
      <w:r w:rsidRPr="008308B0">
        <w:rPr>
          <w:rFonts w:cs="Times New Roman"/>
          <w:sz w:val="21"/>
          <w:szCs w:val="21"/>
        </w:rPr>
        <w:t xml:space="preserve">у препятствует исполнению </w:t>
      </w:r>
      <w:r w:rsidR="003F51BE" w:rsidRPr="008308B0">
        <w:rPr>
          <w:rFonts w:cs="Times New Roman"/>
          <w:sz w:val="21"/>
          <w:szCs w:val="21"/>
        </w:rPr>
        <w:t>Контракт</w:t>
      </w:r>
      <w:r w:rsidRPr="008308B0">
        <w:rPr>
          <w:rFonts w:cs="Times New Roman"/>
          <w:sz w:val="21"/>
          <w:szCs w:val="21"/>
        </w:rPr>
        <w:t xml:space="preserve">а </w:t>
      </w:r>
      <w:r w:rsidR="00C46A5E" w:rsidRPr="008308B0">
        <w:rPr>
          <w:rFonts w:cs="Times New Roman"/>
          <w:sz w:val="21"/>
          <w:szCs w:val="21"/>
        </w:rPr>
        <w:t>Исполнителем</w:t>
      </w:r>
      <w:r w:rsidRPr="008308B0">
        <w:rPr>
          <w:rFonts w:cs="Times New Roman"/>
          <w:sz w:val="21"/>
          <w:szCs w:val="21"/>
        </w:rPr>
        <w:t xml:space="preserve">, а также когда имеются обстоятельства, очевидно свидетельствующие о том, что указанные обязательства не будут исполнены в установленный срок (ст. 328 ГК РФ). </w:t>
      </w:r>
      <w:r w:rsidR="00C46A5E" w:rsidRPr="008308B0">
        <w:rPr>
          <w:rFonts w:cs="Times New Roman"/>
          <w:sz w:val="21"/>
          <w:szCs w:val="21"/>
        </w:rPr>
        <w:t>Исполнитель</w:t>
      </w:r>
      <w:r w:rsidRPr="008308B0">
        <w:rPr>
          <w:rFonts w:cs="Times New Roman"/>
          <w:sz w:val="21"/>
          <w:szCs w:val="21"/>
        </w:rPr>
        <w:t xml:space="preserve"> при наличии обстоятельств, указанных выше вправе отказаться от исполнения </w:t>
      </w:r>
      <w:r w:rsidR="003F51BE" w:rsidRPr="008308B0">
        <w:rPr>
          <w:rFonts w:cs="Times New Roman"/>
          <w:sz w:val="21"/>
          <w:szCs w:val="21"/>
        </w:rPr>
        <w:t>Контракт</w:t>
      </w:r>
      <w:r w:rsidRPr="008308B0">
        <w:rPr>
          <w:rFonts w:cs="Times New Roman"/>
          <w:sz w:val="21"/>
          <w:szCs w:val="21"/>
        </w:rPr>
        <w:t>а, и потребовать от Заказчика возмещения убытков</w:t>
      </w:r>
      <w:r w:rsidR="00DB1D36" w:rsidRPr="008308B0">
        <w:rPr>
          <w:rFonts w:cs="Times New Roman"/>
          <w:sz w:val="21"/>
          <w:szCs w:val="21"/>
        </w:rPr>
        <w:t xml:space="preserve"> (расходов)</w:t>
      </w:r>
      <w:r w:rsidRPr="008308B0">
        <w:rPr>
          <w:rFonts w:cs="Times New Roman"/>
          <w:sz w:val="21"/>
          <w:szCs w:val="21"/>
        </w:rPr>
        <w:t>.</w:t>
      </w:r>
    </w:p>
    <w:p w:rsidR="00697506" w:rsidRPr="008308B0" w:rsidRDefault="009E5E32" w:rsidP="00975BBD">
      <w:pPr>
        <w:widowControl/>
        <w:overflowPunct/>
        <w:ind w:firstLine="426"/>
        <w:jc w:val="both"/>
        <w:textAlignment w:val="auto"/>
        <w:rPr>
          <w:sz w:val="21"/>
          <w:szCs w:val="21"/>
        </w:rPr>
      </w:pPr>
      <w:r w:rsidRPr="008308B0">
        <w:rPr>
          <w:b/>
          <w:sz w:val="21"/>
          <w:szCs w:val="21"/>
        </w:rPr>
        <w:t>3.</w:t>
      </w:r>
      <w:r w:rsidR="00697506" w:rsidRPr="008308B0">
        <w:rPr>
          <w:b/>
          <w:sz w:val="21"/>
          <w:szCs w:val="21"/>
        </w:rPr>
        <w:t>3</w:t>
      </w:r>
      <w:r w:rsidRPr="008308B0">
        <w:rPr>
          <w:b/>
          <w:sz w:val="21"/>
          <w:szCs w:val="21"/>
        </w:rPr>
        <w:t>.</w:t>
      </w:r>
      <w:r w:rsidRPr="008308B0">
        <w:rPr>
          <w:sz w:val="21"/>
          <w:szCs w:val="21"/>
        </w:rPr>
        <w:tab/>
      </w:r>
      <w:r w:rsidRPr="008308B0">
        <w:rPr>
          <w:sz w:val="21"/>
          <w:szCs w:val="21"/>
          <w:lang w:eastAsia="ru-RU"/>
        </w:rPr>
        <w:t xml:space="preserve">Поставка </w:t>
      </w:r>
      <w:r w:rsidR="00C46A5E" w:rsidRPr="008308B0">
        <w:rPr>
          <w:sz w:val="21"/>
          <w:szCs w:val="21"/>
          <w:lang w:eastAsia="ru-RU"/>
        </w:rPr>
        <w:t xml:space="preserve">товара </w:t>
      </w:r>
      <w:r w:rsidRPr="008308B0">
        <w:rPr>
          <w:sz w:val="21"/>
          <w:szCs w:val="21"/>
          <w:lang w:eastAsia="ru-RU"/>
        </w:rPr>
        <w:t xml:space="preserve">осуществляется в рабочие дни и рабочее время путем доставки. Способ </w:t>
      </w:r>
      <w:r w:rsidR="00FF6B94" w:rsidRPr="008308B0">
        <w:rPr>
          <w:sz w:val="21"/>
          <w:szCs w:val="21"/>
          <w:lang w:eastAsia="ru-RU"/>
        </w:rPr>
        <w:t xml:space="preserve">и вид </w:t>
      </w:r>
      <w:r w:rsidRPr="008308B0">
        <w:rPr>
          <w:sz w:val="21"/>
          <w:szCs w:val="21"/>
          <w:lang w:eastAsia="ru-RU"/>
        </w:rPr>
        <w:t xml:space="preserve">доставки определяется </w:t>
      </w:r>
      <w:r w:rsidR="00C46A5E" w:rsidRPr="008308B0">
        <w:rPr>
          <w:sz w:val="21"/>
          <w:szCs w:val="21"/>
          <w:lang w:eastAsia="ru-RU"/>
        </w:rPr>
        <w:t>Исполнителем</w:t>
      </w:r>
      <w:r w:rsidRPr="008308B0">
        <w:rPr>
          <w:sz w:val="21"/>
          <w:szCs w:val="21"/>
          <w:lang w:eastAsia="ru-RU"/>
        </w:rPr>
        <w:t xml:space="preserve"> самостоятельно. </w:t>
      </w:r>
      <w:r w:rsidR="003851E1" w:rsidRPr="008308B0">
        <w:rPr>
          <w:sz w:val="21"/>
          <w:szCs w:val="21"/>
        </w:rPr>
        <w:t xml:space="preserve">Уведомление о готовности </w:t>
      </w:r>
      <w:r w:rsidRPr="008308B0">
        <w:rPr>
          <w:sz w:val="21"/>
          <w:szCs w:val="21"/>
        </w:rPr>
        <w:t xml:space="preserve">не производится. </w:t>
      </w:r>
    </w:p>
    <w:p w:rsidR="00697506" w:rsidRPr="008308B0" w:rsidRDefault="00697506" w:rsidP="00975BBD">
      <w:pPr>
        <w:widowControl/>
        <w:overflowPunct/>
        <w:ind w:firstLine="426"/>
        <w:jc w:val="both"/>
        <w:textAlignment w:val="auto"/>
        <w:rPr>
          <w:sz w:val="21"/>
          <w:szCs w:val="21"/>
        </w:rPr>
      </w:pPr>
      <w:r w:rsidRPr="008308B0">
        <w:rPr>
          <w:b/>
          <w:sz w:val="21"/>
          <w:szCs w:val="21"/>
        </w:rPr>
        <w:t>3.4.</w:t>
      </w:r>
      <w:r w:rsidRPr="008308B0">
        <w:rPr>
          <w:sz w:val="21"/>
          <w:szCs w:val="21"/>
        </w:rPr>
        <w:tab/>
      </w:r>
      <w:r w:rsidR="00E602D7">
        <w:rPr>
          <w:sz w:val="21"/>
          <w:szCs w:val="21"/>
        </w:rPr>
        <w:t>По окончанию исполнения обязательства Исполнитель передает заказчику два экземпляра УПД.</w:t>
      </w:r>
      <w:r w:rsidR="00870CB3" w:rsidRPr="008308B0">
        <w:rPr>
          <w:sz w:val="21"/>
          <w:szCs w:val="21"/>
        </w:rPr>
        <w:t xml:space="preserve"> </w:t>
      </w:r>
    </w:p>
    <w:p w:rsidR="008B7988" w:rsidRPr="008308B0" w:rsidRDefault="00697506" w:rsidP="00975BBD">
      <w:pPr>
        <w:widowControl/>
        <w:overflowPunct/>
        <w:ind w:firstLine="426"/>
        <w:jc w:val="both"/>
        <w:textAlignment w:val="auto"/>
        <w:rPr>
          <w:sz w:val="21"/>
          <w:szCs w:val="21"/>
        </w:rPr>
      </w:pPr>
      <w:r w:rsidRPr="008308B0">
        <w:rPr>
          <w:b/>
          <w:sz w:val="21"/>
          <w:szCs w:val="21"/>
        </w:rPr>
        <w:t>3.5.</w:t>
      </w:r>
      <w:r w:rsidRPr="008308B0">
        <w:rPr>
          <w:sz w:val="21"/>
          <w:szCs w:val="21"/>
        </w:rPr>
        <w:tab/>
      </w:r>
      <w:r w:rsidR="00686F57" w:rsidRPr="008308B0">
        <w:rPr>
          <w:sz w:val="21"/>
          <w:szCs w:val="21"/>
        </w:rPr>
        <w:t xml:space="preserve">Товар и право на использование ПО должны соответствовать условиям </w:t>
      </w:r>
      <w:r w:rsidR="003F51BE" w:rsidRPr="008308B0">
        <w:rPr>
          <w:sz w:val="21"/>
          <w:szCs w:val="21"/>
        </w:rPr>
        <w:t>Контракт</w:t>
      </w:r>
      <w:r w:rsidR="00686F57" w:rsidRPr="008308B0">
        <w:rPr>
          <w:sz w:val="21"/>
          <w:szCs w:val="21"/>
        </w:rPr>
        <w:t xml:space="preserve">а. </w:t>
      </w:r>
      <w:r w:rsidR="008B7988" w:rsidRPr="008308B0">
        <w:rPr>
          <w:sz w:val="21"/>
          <w:szCs w:val="21"/>
        </w:rPr>
        <w:t>Поставляемый товар должен быть новым, не бывшим в употреблении; не иметь повреждений; качество соответствовать паспорту завода-изготовителя; не заложенным, не арестованным, не является предметом притязаний третьих лиц, не обремененным иным образом.</w:t>
      </w:r>
    </w:p>
    <w:p w:rsidR="006A3087" w:rsidRPr="008308B0" w:rsidRDefault="00A07F0C" w:rsidP="00975BBD">
      <w:pPr>
        <w:pStyle w:val="af1"/>
        <w:ind w:firstLine="426"/>
        <w:jc w:val="both"/>
        <w:rPr>
          <w:rFonts w:cs="Times New Roman"/>
          <w:sz w:val="21"/>
          <w:szCs w:val="21"/>
        </w:rPr>
      </w:pPr>
      <w:r w:rsidRPr="008308B0">
        <w:rPr>
          <w:rFonts w:cs="Times New Roman"/>
          <w:b/>
          <w:sz w:val="21"/>
          <w:szCs w:val="21"/>
        </w:rPr>
        <w:t>3.6.</w:t>
      </w:r>
      <w:r w:rsidRPr="008308B0">
        <w:rPr>
          <w:rFonts w:cs="Times New Roman"/>
          <w:sz w:val="21"/>
          <w:szCs w:val="21"/>
        </w:rPr>
        <w:tab/>
      </w:r>
      <w:r w:rsidR="00E602D7" w:rsidRPr="00E602D7">
        <w:rPr>
          <w:rFonts w:cs="Times New Roman"/>
          <w:sz w:val="21"/>
          <w:szCs w:val="21"/>
        </w:rPr>
        <w:t>На поставленный товар предоставляется гарантия производителя товара, в объеме и в сроки, установленные таким производителем.</w:t>
      </w:r>
    </w:p>
    <w:p w:rsidR="00307EBE" w:rsidRPr="008308B0" w:rsidRDefault="00C46A5E" w:rsidP="00975BBD">
      <w:pPr>
        <w:pStyle w:val="Standard"/>
        <w:ind w:firstLine="426"/>
        <w:jc w:val="both"/>
        <w:rPr>
          <w:rFonts w:ascii="Times New Roman" w:hAnsi="Times New Roman" w:cs="Times New Roman"/>
          <w:sz w:val="21"/>
          <w:szCs w:val="21"/>
        </w:rPr>
      </w:pPr>
      <w:r w:rsidRPr="008308B0">
        <w:rPr>
          <w:rFonts w:ascii="Times New Roman" w:hAnsi="Times New Roman" w:cs="Times New Roman"/>
          <w:b/>
          <w:sz w:val="21"/>
          <w:szCs w:val="21"/>
        </w:rPr>
        <w:t>3.7.</w:t>
      </w:r>
      <w:r w:rsidRPr="008308B0">
        <w:rPr>
          <w:rFonts w:ascii="Times New Roman" w:hAnsi="Times New Roman" w:cs="Times New Roman"/>
          <w:b/>
          <w:sz w:val="21"/>
          <w:szCs w:val="21"/>
        </w:rPr>
        <w:tab/>
      </w:r>
      <w:r w:rsidR="00307EBE" w:rsidRPr="008308B0">
        <w:rPr>
          <w:rFonts w:ascii="Times New Roman" w:hAnsi="Times New Roman" w:cs="Times New Roman"/>
          <w:sz w:val="21"/>
          <w:szCs w:val="21"/>
        </w:rPr>
        <w:t>Лицензионн</w:t>
      </w:r>
      <w:r w:rsidR="00F179DC">
        <w:rPr>
          <w:rFonts w:ascii="Times New Roman" w:hAnsi="Times New Roman" w:cs="Times New Roman"/>
          <w:sz w:val="21"/>
          <w:szCs w:val="21"/>
        </w:rPr>
        <w:t>ые условия</w:t>
      </w:r>
      <w:r w:rsidR="00307EBE" w:rsidRPr="008308B0">
        <w:rPr>
          <w:rFonts w:ascii="Times New Roman" w:hAnsi="Times New Roman" w:cs="Times New Roman"/>
          <w:sz w:val="21"/>
          <w:szCs w:val="21"/>
        </w:rPr>
        <w:t xml:space="preserve"> (в порядке гл. 69 ГК РФ).</w:t>
      </w:r>
    </w:p>
    <w:p w:rsidR="002F5A8D" w:rsidRPr="008308B0" w:rsidRDefault="002F5A8D" w:rsidP="00975BBD">
      <w:pPr>
        <w:pStyle w:val="Standard"/>
        <w:ind w:firstLine="426"/>
        <w:jc w:val="both"/>
        <w:rPr>
          <w:rFonts w:ascii="Times New Roman" w:hAnsi="Times New Roman" w:cs="Times New Roman"/>
          <w:sz w:val="21"/>
          <w:szCs w:val="21"/>
        </w:rPr>
      </w:pPr>
      <w:r w:rsidRPr="008308B0">
        <w:rPr>
          <w:rFonts w:ascii="Times New Roman" w:hAnsi="Times New Roman" w:cs="Times New Roman"/>
          <w:sz w:val="21"/>
          <w:szCs w:val="21"/>
        </w:rPr>
        <w:t>Товар и сопутствующая документация предоставляются Исполнителем «КАК ЕСТЬ» («AS IS»), в соответствии с общепринятым в международной практике принципом. Это означает, что за проблемы, возникающие в процессе установки, обновления, поддержки и эксплуатации (в том числе: проблемы совместимости с другими программными продуктами (пакетами, драйверами и др.), проблемы, возникающие из-за неоднозначного толкования сопроводительной документации, несоответствия результатов использования товара ожиданиям Заказчика и т.п.), Исполнитель ответственности не несет и убытки не возмещает. За все возможные негативные последствия, вызванные несовместимостью или конфликтами товара с другими программными продуктами, установленными на ЭВМ, полную ответственность несет Заказчик.</w:t>
      </w:r>
    </w:p>
    <w:p w:rsidR="00C95D70" w:rsidRPr="008308B0" w:rsidRDefault="0036475B" w:rsidP="00975BBD">
      <w:pPr>
        <w:pStyle w:val="Standard"/>
        <w:ind w:firstLine="426"/>
        <w:jc w:val="both"/>
        <w:rPr>
          <w:rFonts w:ascii="Times New Roman" w:hAnsi="Times New Roman" w:cs="Times New Roman"/>
          <w:sz w:val="21"/>
          <w:szCs w:val="21"/>
        </w:rPr>
      </w:pPr>
      <w:r w:rsidRPr="008308B0">
        <w:rPr>
          <w:rFonts w:ascii="Times New Roman" w:hAnsi="Times New Roman" w:cs="Times New Roman"/>
          <w:sz w:val="21"/>
          <w:szCs w:val="21"/>
        </w:rPr>
        <w:t>Заказчик (</w:t>
      </w:r>
      <w:r w:rsidR="00C95D70" w:rsidRPr="008308B0">
        <w:rPr>
          <w:rFonts w:ascii="Times New Roman" w:hAnsi="Times New Roman" w:cs="Times New Roman"/>
          <w:sz w:val="21"/>
          <w:szCs w:val="21"/>
        </w:rPr>
        <w:t xml:space="preserve">конечный пользователь) подтверждает, что ему известны все важнейшие функциональные свойства программного обеспечения, правила лицензирования </w:t>
      </w:r>
      <w:r w:rsidRPr="008308B0">
        <w:rPr>
          <w:rFonts w:ascii="Times New Roman" w:hAnsi="Times New Roman" w:cs="Times New Roman"/>
          <w:sz w:val="21"/>
          <w:szCs w:val="21"/>
        </w:rPr>
        <w:t>Правообладателя</w:t>
      </w:r>
      <w:r w:rsidR="00C95D70" w:rsidRPr="008308B0">
        <w:rPr>
          <w:rFonts w:ascii="Times New Roman" w:hAnsi="Times New Roman" w:cs="Times New Roman"/>
          <w:sz w:val="21"/>
          <w:szCs w:val="21"/>
        </w:rPr>
        <w:t>, а также ограничения и условия лицензионного соглашения для конечных пользователей. Заказчик</w:t>
      </w:r>
      <w:r w:rsidR="00EA669E" w:rsidRPr="008308B0">
        <w:rPr>
          <w:rFonts w:ascii="Times New Roman" w:hAnsi="Times New Roman" w:cs="Times New Roman"/>
          <w:sz w:val="21"/>
          <w:szCs w:val="21"/>
        </w:rPr>
        <w:t xml:space="preserve"> (конечный пользователь</w:t>
      </w:r>
      <w:r w:rsidR="00C95D70" w:rsidRPr="008308B0">
        <w:rPr>
          <w:rFonts w:ascii="Times New Roman" w:hAnsi="Times New Roman" w:cs="Times New Roman"/>
          <w:sz w:val="21"/>
          <w:szCs w:val="21"/>
        </w:rPr>
        <w:t>) обязуется соблюдать все авторские права, лицензионные соглашения</w:t>
      </w:r>
      <w:r w:rsidRPr="008308B0">
        <w:rPr>
          <w:rFonts w:ascii="Times New Roman" w:hAnsi="Times New Roman" w:cs="Times New Roman"/>
          <w:sz w:val="21"/>
          <w:szCs w:val="21"/>
        </w:rPr>
        <w:t xml:space="preserve"> и установленные ограничения</w:t>
      </w:r>
      <w:r w:rsidR="00C95D70" w:rsidRPr="008308B0">
        <w:rPr>
          <w:rFonts w:ascii="Times New Roman" w:hAnsi="Times New Roman" w:cs="Times New Roman"/>
          <w:sz w:val="21"/>
          <w:szCs w:val="21"/>
        </w:rPr>
        <w:t>.</w:t>
      </w:r>
      <w:r w:rsidR="00C30C2A" w:rsidRPr="008308B0">
        <w:rPr>
          <w:rFonts w:ascii="Times New Roman" w:hAnsi="Times New Roman" w:cs="Times New Roman"/>
          <w:sz w:val="21"/>
          <w:szCs w:val="21"/>
        </w:rPr>
        <w:t xml:space="preserve"> Заказчик (конечный пользователь) </w:t>
      </w:r>
      <w:r w:rsidR="00C30C2A" w:rsidRPr="008308B0">
        <w:rPr>
          <w:rFonts w:ascii="Times New Roman" w:hAnsi="Times New Roman" w:cs="Times New Roman"/>
          <w:color w:val="000000"/>
          <w:sz w:val="21"/>
          <w:szCs w:val="21"/>
          <w:lang w:eastAsia="ru-RU"/>
        </w:rPr>
        <w:t xml:space="preserve">обязан соблюдать конфиденциальность полученной от Правообладателя информации, не раскрывать ее перед третьими лицами без письменного разрешения последнего, не использовать эту информацию во вред Правообладателя, Лицензиара, Лицензиата или для собственной выгоды в течение срока действия настоящего </w:t>
      </w:r>
      <w:r w:rsidR="003F51BE" w:rsidRPr="008308B0">
        <w:rPr>
          <w:rFonts w:ascii="Times New Roman" w:hAnsi="Times New Roman" w:cs="Times New Roman"/>
          <w:color w:val="000000"/>
          <w:sz w:val="21"/>
          <w:szCs w:val="21"/>
          <w:lang w:eastAsia="ru-RU"/>
        </w:rPr>
        <w:t>Контракт</w:t>
      </w:r>
      <w:r w:rsidR="00C30C2A" w:rsidRPr="008308B0">
        <w:rPr>
          <w:rFonts w:ascii="Times New Roman" w:hAnsi="Times New Roman" w:cs="Times New Roman"/>
          <w:color w:val="000000"/>
          <w:sz w:val="21"/>
          <w:szCs w:val="21"/>
          <w:lang w:eastAsia="ru-RU"/>
        </w:rPr>
        <w:t xml:space="preserve">а и 3 лет с момента его прекращения или расторжения. </w:t>
      </w:r>
    </w:p>
    <w:p w:rsidR="00CA6C59" w:rsidRPr="008308B0" w:rsidRDefault="00C95D70" w:rsidP="00975BBD">
      <w:pPr>
        <w:pStyle w:val="af1"/>
        <w:ind w:firstLine="426"/>
        <w:jc w:val="both"/>
        <w:rPr>
          <w:rFonts w:cs="Times New Roman"/>
          <w:sz w:val="21"/>
          <w:szCs w:val="21"/>
        </w:rPr>
      </w:pPr>
      <w:r w:rsidRPr="008308B0">
        <w:rPr>
          <w:rFonts w:cs="Times New Roman"/>
          <w:sz w:val="21"/>
          <w:szCs w:val="21"/>
        </w:rPr>
        <w:t>Прав</w:t>
      </w:r>
      <w:r w:rsidR="00851C07" w:rsidRPr="008308B0">
        <w:rPr>
          <w:rFonts w:cs="Times New Roman"/>
          <w:sz w:val="21"/>
          <w:szCs w:val="21"/>
        </w:rPr>
        <w:t>а</w:t>
      </w:r>
      <w:r w:rsidR="0036475B" w:rsidRPr="008308B0">
        <w:rPr>
          <w:rFonts w:cs="Times New Roman"/>
          <w:sz w:val="21"/>
          <w:szCs w:val="21"/>
        </w:rPr>
        <w:t xml:space="preserve"> </w:t>
      </w:r>
      <w:r w:rsidR="00CA6C59" w:rsidRPr="008308B0">
        <w:rPr>
          <w:rFonts w:cs="Times New Roman"/>
          <w:sz w:val="21"/>
          <w:szCs w:val="21"/>
        </w:rPr>
        <w:t>ис</w:t>
      </w:r>
      <w:r w:rsidR="0036475B" w:rsidRPr="008308B0">
        <w:rPr>
          <w:rFonts w:cs="Times New Roman"/>
          <w:sz w:val="21"/>
          <w:szCs w:val="21"/>
        </w:rPr>
        <w:t>пользовани</w:t>
      </w:r>
      <w:r w:rsidR="00851C07" w:rsidRPr="008308B0">
        <w:rPr>
          <w:rFonts w:cs="Times New Roman"/>
          <w:sz w:val="21"/>
          <w:szCs w:val="21"/>
        </w:rPr>
        <w:t>я</w:t>
      </w:r>
      <w:r w:rsidR="0036475B" w:rsidRPr="008308B0">
        <w:rPr>
          <w:rFonts w:cs="Times New Roman"/>
          <w:sz w:val="21"/>
          <w:szCs w:val="21"/>
        </w:rPr>
        <w:t xml:space="preserve"> </w:t>
      </w:r>
      <w:proofErr w:type="gramStart"/>
      <w:r w:rsidR="0036475B" w:rsidRPr="008308B0">
        <w:rPr>
          <w:rFonts w:cs="Times New Roman"/>
          <w:sz w:val="21"/>
          <w:szCs w:val="21"/>
        </w:rPr>
        <w:t xml:space="preserve">ПО </w:t>
      </w:r>
      <w:r w:rsidR="00851C07" w:rsidRPr="008308B0">
        <w:rPr>
          <w:rFonts w:cs="Times New Roman"/>
          <w:sz w:val="21"/>
          <w:szCs w:val="21"/>
        </w:rPr>
        <w:t>предоставляются</w:t>
      </w:r>
      <w:proofErr w:type="gramEnd"/>
      <w:r w:rsidRPr="008308B0">
        <w:rPr>
          <w:rFonts w:cs="Times New Roman"/>
          <w:sz w:val="21"/>
          <w:szCs w:val="21"/>
        </w:rPr>
        <w:t xml:space="preserve"> конечному пользователю на условиях прост</w:t>
      </w:r>
      <w:r w:rsidR="00CA6C59" w:rsidRPr="008308B0">
        <w:rPr>
          <w:rFonts w:cs="Times New Roman"/>
          <w:sz w:val="21"/>
          <w:szCs w:val="21"/>
        </w:rPr>
        <w:t xml:space="preserve">ой (неисключительной) лицензии, в пределах тех прав и тех способов использования, которые предусмотрены настоящим </w:t>
      </w:r>
      <w:r w:rsidR="003F51BE" w:rsidRPr="008308B0">
        <w:rPr>
          <w:rFonts w:cs="Times New Roman"/>
          <w:sz w:val="21"/>
          <w:szCs w:val="21"/>
        </w:rPr>
        <w:t>Контракт</w:t>
      </w:r>
      <w:r w:rsidR="00CA6C59" w:rsidRPr="008308B0">
        <w:rPr>
          <w:rFonts w:cs="Times New Roman"/>
          <w:sz w:val="21"/>
          <w:szCs w:val="21"/>
        </w:rPr>
        <w:t>ом, лицензионным (</w:t>
      </w:r>
      <w:proofErr w:type="spellStart"/>
      <w:r w:rsidR="00CA6C59" w:rsidRPr="008308B0">
        <w:rPr>
          <w:rFonts w:cs="Times New Roman"/>
          <w:sz w:val="21"/>
          <w:szCs w:val="21"/>
        </w:rPr>
        <w:t>сублицензионным</w:t>
      </w:r>
      <w:proofErr w:type="spellEnd"/>
      <w:r w:rsidR="00CA6C59" w:rsidRPr="008308B0">
        <w:rPr>
          <w:rFonts w:cs="Times New Roman"/>
          <w:sz w:val="21"/>
          <w:szCs w:val="21"/>
        </w:rPr>
        <w:t xml:space="preserve">) </w:t>
      </w:r>
      <w:r w:rsidR="003F51BE" w:rsidRPr="008308B0">
        <w:rPr>
          <w:rFonts w:cs="Times New Roman"/>
          <w:sz w:val="21"/>
          <w:szCs w:val="21"/>
        </w:rPr>
        <w:t>Контракт</w:t>
      </w:r>
      <w:r w:rsidR="00CA6C59" w:rsidRPr="008308B0">
        <w:rPr>
          <w:rFonts w:cs="Times New Roman"/>
          <w:sz w:val="21"/>
          <w:szCs w:val="21"/>
        </w:rPr>
        <w:t xml:space="preserve">ом для Исполнителя (Лицензиата) и типовым лицензионным соглашением с конечным пользователем. </w:t>
      </w:r>
    </w:p>
    <w:p w:rsidR="00CA6C59" w:rsidRPr="008308B0" w:rsidRDefault="00CA6C59" w:rsidP="00975BBD">
      <w:pPr>
        <w:pStyle w:val="af1"/>
        <w:ind w:firstLine="426"/>
        <w:jc w:val="both"/>
        <w:rPr>
          <w:rFonts w:cs="Times New Roman"/>
          <w:sz w:val="21"/>
          <w:szCs w:val="21"/>
        </w:rPr>
      </w:pPr>
      <w:r w:rsidRPr="008308B0">
        <w:rPr>
          <w:rFonts w:cs="Times New Roman"/>
          <w:sz w:val="21"/>
          <w:szCs w:val="21"/>
        </w:rPr>
        <w:t>Территория, на которой допускается использование результата интеллектуальной деятельности - Российская Федерация.</w:t>
      </w:r>
    </w:p>
    <w:p w:rsidR="00CA6C59" w:rsidRPr="008308B0" w:rsidRDefault="00C95D70" w:rsidP="00975BBD">
      <w:pPr>
        <w:pStyle w:val="af1"/>
        <w:ind w:firstLine="426"/>
        <w:jc w:val="both"/>
        <w:rPr>
          <w:rFonts w:cs="Times New Roman"/>
          <w:sz w:val="21"/>
          <w:szCs w:val="21"/>
        </w:rPr>
      </w:pPr>
      <w:proofErr w:type="gramStart"/>
      <w:r w:rsidRPr="008308B0">
        <w:rPr>
          <w:rFonts w:cs="Times New Roman"/>
          <w:sz w:val="21"/>
          <w:szCs w:val="21"/>
        </w:rPr>
        <w:t xml:space="preserve">К разрешенным по настоящему </w:t>
      </w:r>
      <w:r w:rsidR="003F51BE" w:rsidRPr="008308B0">
        <w:rPr>
          <w:rFonts w:cs="Times New Roman"/>
          <w:sz w:val="21"/>
          <w:szCs w:val="21"/>
        </w:rPr>
        <w:t>Контракт</w:t>
      </w:r>
      <w:r w:rsidRPr="008308B0">
        <w:rPr>
          <w:rFonts w:cs="Times New Roman"/>
          <w:sz w:val="21"/>
          <w:szCs w:val="21"/>
        </w:rPr>
        <w:t xml:space="preserve">у способам и объемам использования </w:t>
      </w:r>
      <w:r w:rsidR="0036475B" w:rsidRPr="008308B0">
        <w:rPr>
          <w:rFonts w:cs="Times New Roman"/>
          <w:sz w:val="21"/>
          <w:szCs w:val="21"/>
        </w:rPr>
        <w:t>ПО</w:t>
      </w:r>
      <w:r w:rsidRPr="008308B0">
        <w:rPr>
          <w:rFonts w:cs="Times New Roman"/>
          <w:sz w:val="21"/>
          <w:szCs w:val="21"/>
        </w:rPr>
        <w:t xml:space="preserve"> относится: право воспроизведения, ограниченное правом инсталляции, запуска, записи и хранение</w:t>
      </w:r>
      <w:r w:rsidR="00A522A6" w:rsidRPr="008308B0">
        <w:rPr>
          <w:rFonts w:cs="Times New Roman"/>
          <w:sz w:val="21"/>
          <w:szCs w:val="21"/>
        </w:rPr>
        <w:t xml:space="preserve"> ПО </w:t>
      </w:r>
      <w:r w:rsidRPr="008308B0">
        <w:rPr>
          <w:rFonts w:cs="Times New Roman"/>
          <w:sz w:val="21"/>
          <w:szCs w:val="21"/>
        </w:rPr>
        <w:t xml:space="preserve">в памяти ЭВМ (виртуальной машине) конечного пользователя, использование </w:t>
      </w:r>
      <w:r w:rsidR="0036475B" w:rsidRPr="008308B0">
        <w:rPr>
          <w:rFonts w:cs="Times New Roman"/>
          <w:sz w:val="21"/>
          <w:szCs w:val="21"/>
        </w:rPr>
        <w:t>ПО</w:t>
      </w:r>
      <w:r w:rsidRPr="008308B0">
        <w:rPr>
          <w:rFonts w:cs="Times New Roman"/>
          <w:sz w:val="21"/>
          <w:szCs w:val="21"/>
        </w:rPr>
        <w:t xml:space="preserve"> </w:t>
      </w:r>
      <w:proofErr w:type="spellStart"/>
      <w:r w:rsidRPr="008308B0">
        <w:rPr>
          <w:rFonts w:cs="Times New Roman"/>
          <w:sz w:val="21"/>
          <w:szCs w:val="21"/>
        </w:rPr>
        <w:t>по</w:t>
      </w:r>
      <w:proofErr w:type="spellEnd"/>
      <w:r w:rsidRPr="008308B0">
        <w:rPr>
          <w:rFonts w:cs="Times New Roman"/>
          <w:sz w:val="21"/>
          <w:szCs w:val="21"/>
        </w:rPr>
        <w:t xml:space="preserve"> прямому назначению. </w:t>
      </w:r>
      <w:proofErr w:type="gramEnd"/>
    </w:p>
    <w:p w:rsidR="00CA6C59" w:rsidRPr="008308B0" w:rsidRDefault="00C30C2A" w:rsidP="00975BBD">
      <w:pPr>
        <w:pStyle w:val="af1"/>
        <w:ind w:firstLine="426"/>
        <w:jc w:val="both"/>
        <w:rPr>
          <w:rFonts w:cs="Times New Roman"/>
          <w:sz w:val="21"/>
          <w:szCs w:val="21"/>
        </w:rPr>
      </w:pPr>
      <w:r w:rsidRPr="008308B0">
        <w:rPr>
          <w:rFonts w:cs="Times New Roman"/>
          <w:color w:val="000000"/>
          <w:sz w:val="21"/>
          <w:szCs w:val="21"/>
          <w:lang w:eastAsia="ru-RU"/>
        </w:rPr>
        <w:t>Конечный пользователь не вправе осуществлять декомпиляцию, доработку</w:t>
      </w:r>
      <w:r w:rsidR="00CA6C59" w:rsidRPr="008308B0">
        <w:rPr>
          <w:rFonts w:cs="Times New Roman"/>
          <w:color w:val="000000"/>
          <w:sz w:val="21"/>
          <w:szCs w:val="21"/>
          <w:lang w:eastAsia="ru-RU"/>
        </w:rPr>
        <w:t>,</w:t>
      </w:r>
      <w:r w:rsidRPr="008308B0">
        <w:rPr>
          <w:rFonts w:cs="Times New Roman"/>
          <w:color w:val="000000"/>
          <w:sz w:val="21"/>
          <w:szCs w:val="21"/>
          <w:lang w:eastAsia="ru-RU"/>
        </w:rPr>
        <w:t xml:space="preserve"> модификацию</w:t>
      </w:r>
      <w:r w:rsidR="00CA6C59" w:rsidRPr="008308B0">
        <w:rPr>
          <w:rFonts w:cs="Times New Roman"/>
          <w:color w:val="000000"/>
          <w:sz w:val="21"/>
          <w:szCs w:val="21"/>
          <w:lang w:eastAsia="ru-RU"/>
        </w:rPr>
        <w:t xml:space="preserve">, </w:t>
      </w:r>
      <w:r w:rsidR="00CA6C59" w:rsidRPr="008308B0">
        <w:rPr>
          <w:rFonts w:cs="Times New Roman"/>
          <w:sz w:val="21"/>
          <w:szCs w:val="21"/>
        </w:rPr>
        <w:t>изменения программного обеспечения; не распространять программное обеспечение, не предоставлять доступ третьим лицам к воспроизведенным в любом формате компонентам программного обеспечения, в том числе сетевыми и иными способами, не продавать, не сдавать в прокат, аренду, внаем или предоставление взаймы.</w:t>
      </w:r>
    </w:p>
    <w:p w:rsidR="00A522A6" w:rsidRPr="008308B0" w:rsidRDefault="00A522A6" w:rsidP="00975BBD">
      <w:pPr>
        <w:ind w:firstLine="426"/>
        <w:jc w:val="both"/>
        <w:rPr>
          <w:sz w:val="21"/>
          <w:szCs w:val="21"/>
        </w:rPr>
      </w:pPr>
      <w:r w:rsidRPr="008308B0">
        <w:rPr>
          <w:sz w:val="21"/>
          <w:szCs w:val="21"/>
        </w:rPr>
        <w:t xml:space="preserve">Конечный пользователь обязуется самостоятельно ознакомиться с типовым лицензионным соглашением Правообладателя и несет риск последствий не ознакомления с ним. </w:t>
      </w:r>
    </w:p>
    <w:p w:rsidR="00E156B5" w:rsidRPr="008308B0" w:rsidRDefault="00CA6C59" w:rsidP="00975BBD">
      <w:pPr>
        <w:pStyle w:val="af1"/>
        <w:ind w:firstLine="426"/>
        <w:jc w:val="both"/>
        <w:rPr>
          <w:rFonts w:cs="Times New Roman"/>
          <w:sz w:val="21"/>
          <w:szCs w:val="21"/>
          <w:lang w:eastAsia="ru-RU"/>
        </w:rPr>
      </w:pPr>
      <w:proofErr w:type="gramStart"/>
      <w:r w:rsidRPr="008308B0">
        <w:rPr>
          <w:rFonts w:cs="Times New Roman"/>
          <w:sz w:val="21"/>
          <w:szCs w:val="21"/>
          <w:lang w:eastAsia="ru-RU"/>
        </w:rPr>
        <w:t xml:space="preserve">Права </w:t>
      </w:r>
      <w:r w:rsidR="00B6026A" w:rsidRPr="008308B0">
        <w:rPr>
          <w:rFonts w:cs="Times New Roman"/>
          <w:sz w:val="21"/>
          <w:szCs w:val="21"/>
          <w:lang w:eastAsia="ru-RU"/>
        </w:rPr>
        <w:t>использовани</w:t>
      </w:r>
      <w:r w:rsidRPr="008308B0">
        <w:rPr>
          <w:rFonts w:cs="Times New Roman"/>
          <w:sz w:val="21"/>
          <w:szCs w:val="21"/>
          <w:lang w:eastAsia="ru-RU"/>
        </w:rPr>
        <w:t>я ПО, прямо не указанные</w:t>
      </w:r>
      <w:r w:rsidR="00B6026A" w:rsidRPr="008308B0">
        <w:rPr>
          <w:rFonts w:cs="Times New Roman"/>
          <w:sz w:val="21"/>
          <w:szCs w:val="21"/>
          <w:lang w:eastAsia="ru-RU"/>
        </w:rPr>
        <w:t xml:space="preserve"> в </w:t>
      </w:r>
      <w:r w:rsidR="003F51BE" w:rsidRPr="008308B0">
        <w:rPr>
          <w:rFonts w:cs="Times New Roman"/>
          <w:sz w:val="21"/>
          <w:szCs w:val="21"/>
          <w:lang w:eastAsia="ru-RU"/>
        </w:rPr>
        <w:t>Контракт</w:t>
      </w:r>
      <w:r w:rsidR="00B6026A" w:rsidRPr="008308B0">
        <w:rPr>
          <w:rFonts w:cs="Times New Roman"/>
          <w:sz w:val="21"/>
          <w:szCs w:val="21"/>
          <w:lang w:eastAsia="ru-RU"/>
        </w:rPr>
        <w:t>е, не счита</w:t>
      </w:r>
      <w:r w:rsidRPr="008308B0">
        <w:rPr>
          <w:rFonts w:cs="Times New Roman"/>
          <w:sz w:val="21"/>
          <w:szCs w:val="21"/>
          <w:lang w:eastAsia="ru-RU"/>
        </w:rPr>
        <w:t>ю</w:t>
      </w:r>
      <w:r w:rsidR="00B6026A" w:rsidRPr="008308B0">
        <w:rPr>
          <w:rFonts w:cs="Times New Roman"/>
          <w:sz w:val="21"/>
          <w:szCs w:val="21"/>
          <w:lang w:eastAsia="ru-RU"/>
        </w:rPr>
        <w:t>тся предоставленным</w:t>
      </w:r>
      <w:r w:rsidRPr="008308B0">
        <w:rPr>
          <w:rFonts w:cs="Times New Roman"/>
          <w:sz w:val="21"/>
          <w:szCs w:val="21"/>
          <w:lang w:eastAsia="ru-RU"/>
        </w:rPr>
        <w:t>и</w:t>
      </w:r>
      <w:r w:rsidR="00B6026A" w:rsidRPr="008308B0">
        <w:rPr>
          <w:rFonts w:cs="Times New Roman"/>
          <w:sz w:val="21"/>
          <w:szCs w:val="21"/>
          <w:lang w:eastAsia="ru-RU"/>
        </w:rPr>
        <w:t xml:space="preserve"> </w:t>
      </w:r>
      <w:r w:rsidRPr="008308B0">
        <w:rPr>
          <w:rFonts w:cs="Times New Roman"/>
          <w:sz w:val="21"/>
          <w:szCs w:val="21"/>
          <w:lang w:eastAsia="ru-RU"/>
        </w:rPr>
        <w:t xml:space="preserve">Конечному </w:t>
      </w:r>
      <w:r w:rsidR="00B6026A" w:rsidRPr="008308B0">
        <w:rPr>
          <w:rFonts w:cs="Times New Roman"/>
          <w:sz w:val="21"/>
          <w:szCs w:val="21"/>
          <w:lang w:eastAsia="ru-RU"/>
        </w:rPr>
        <w:t>пользователю.</w:t>
      </w:r>
      <w:proofErr w:type="gramEnd"/>
    </w:p>
    <w:p w:rsidR="00E156B5" w:rsidRPr="008308B0" w:rsidRDefault="00E156B5" w:rsidP="00975BBD">
      <w:pPr>
        <w:pStyle w:val="af1"/>
        <w:ind w:firstLine="426"/>
        <w:jc w:val="both"/>
        <w:rPr>
          <w:rFonts w:cs="Times New Roman"/>
          <w:sz w:val="21"/>
          <w:szCs w:val="21"/>
        </w:rPr>
      </w:pPr>
      <w:r w:rsidRPr="008308B0">
        <w:rPr>
          <w:rFonts w:cs="Times New Roman"/>
          <w:b/>
          <w:sz w:val="21"/>
          <w:szCs w:val="21"/>
        </w:rPr>
        <w:t>3.</w:t>
      </w:r>
      <w:r w:rsidR="00307EBE" w:rsidRPr="008308B0">
        <w:rPr>
          <w:rFonts w:cs="Times New Roman"/>
          <w:b/>
          <w:sz w:val="21"/>
          <w:szCs w:val="21"/>
        </w:rPr>
        <w:t>8</w:t>
      </w:r>
      <w:r w:rsidRPr="008308B0">
        <w:rPr>
          <w:rFonts w:cs="Times New Roman"/>
          <w:b/>
          <w:sz w:val="21"/>
          <w:szCs w:val="21"/>
        </w:rPr>
        <w:t>.</w:t>
      </w:r>
      <w:r w:rsidRPr="008308B0">
        <w:rPr>
          <w:rFonts w:cs="Times New Roman"/>
          <w:sz w:val="21"/>
          <w:szCs w:val="21"/>
        </w:rPr>
        <w:tab/>
      </w:r>
      <w:r w:rsidR="00E602D7" w:rsidRPr="00E602D7">
        <w:rPr>
          <w:sz w:val="21"/>
          <w:szCs w:val="21"/>
        </w:rPr>
        <w:t xml:space="preserve">Обязательства Исполнителя считаются исполненными, а равно все риски, связанные с утратой, случайной гибелью, хищением, повреждением, недостачей товара и прочие переходят на Заказчика в момент передачи товара Заказчику. Право </w:t>
      </w:r>
      <w:r w:rsidR="00E602D7" w:rsidRPr="00E602D7">
        <w:rPr>
          <w:sz w:val="21"/>
          <w:szCs w:val="21"/>
          <w:lang w:eastAsia="ru-RU"/>
        </w:rPr>
        <w:t xml:space="preserve">собственности на переданный товар сохраняется за Исполнителем </w:t>
      </w:r>
      <w:r w:rsidR="00E602D7" w:rsidRPr="00E602D7">
        <w:rPr>
          <w:sz w:val="21"/>
          <w:szCs w:val="21"/>
          <w:lang w:eastAsia="ru-RU"/>
        </w:rPr>
        <w:lastRenderedPageBreak/>
        <w:t>до момента поступления на расчетный счет Исполнителя денежных сре</w:t>
      </w:r>
      <w:proofErr w:type="gramStart"/>
      <w:r w:rsidR="00E602D7" w:rsidRPr="00E602D7">
        <w:rPr>
          <w:sz w:val="21"/>
          <w:szCs w:val="21"/>
          <w:lang w:eastAsia="ru-RU"/>
        </w:rPr>
        <w:t>дств в р</w:t>
      </w:r>
      <w:proofErr w:type="gramEnd"/>
      <w:r w:rsidR="00E602D7" w:rsidRPr="00E602D7">
        <w:rPr>
          <w:sz w:val="21"/>
          <w:szCs w:val="21"/>
          <w:lang w:eastAsia="ru-RU"/>
        </w:rPr>
        <w:t>азмере, установленном п. 2.1. Контракта</w:t>
      </w:r>
      <w:r w:rsidR="00E602D7" w:rsidRPr="00E602D7">
        <w:rPr>
          <w:lang w:eastAsia="ru-RU"/>
        </w:rPr>
        <w:t>.</w:t>
      </w:r>
    </w:p>
    <w:p w:rsidR="00B6026A" w:rsidRPr="008308B0" w:rsidRDefault="00B6026A" w:rsidP="00975BBD">
      <w:pPr>
        <w:ind w:firstLine="426"/>
        <w:jc w:val="both"/>
        <w:rPr>
          <w:sz w:val="21"/>
          <w:szCs w:val="21"/>
          <w:lang w:eastAsia="ru-RU"/>
        </w:rPr>
      </w:pPr>
    </w:p>
    <w:p w:rsidR="00FF3EB6" w:rsidRPr="008308B0" w:rsidRDefault="00FF3EB6" w:rsidP="00975BBD">
      <w:pPr>
        <w:spacing w:line="100" w:lineRule="atLeast"/>
        <w:ind w:left="15" w:hanging="15"/>
        <w:jc w:val="center"/>
        <w:rPr>
          <w:b/>
          <w:bCs/>
          <w:sz w:val="21"/>
          <w:szCs w:val="21"/>
        </w:rPr>
      </w:pPr>
      <w:r w:rsidRPr="008308B0">
        <w:rPr>
          <w:b/>
          <w:bCs/>
          <w:sz w:val="21"/>
          <w:szCs w:val="21"/>
        </w:rPr>
        <w:t xml:space="preserve">4. ПОРЯДОК ПРИЕМКИ </w:t>
      </w:r>
    </w:p>
    <w:p w:rsidR="00E602D7" w:rsidRPr="00E602D7" w:rsidRDefault="00FF3EB6" w:rsidP="00E602D7">
      <w:pPr>
        <w:pStyle w:val="af1"/>
        <w:ind w:firstLine="426"/>
        <w:jc w:val="both"/>
        <w:rPr>
          <w:rFonts w:cs="Times New Roman"/>
          <w:sz w:val="21"/>
          <w:szCs w:val="21"/>
        </w:rPr>
      </w:pPr>
      <w:r w:rsidRPr="00E602D7">
        <w:rPr>
          <w:rFonts w:cs="Times New Roman"/>
          <w:b/>
          <w:sz w:val="21"/>
          <w:szCs w:val="21"/>
        </w:rPr>
        <w:t>4.1.</w:t>
      </w:r>
      <w:r w:rsidRPr="00E602D7">
        <w:rPr>
          <w:rFonts w:cs="Times New Roman"/>
          <w:sz w:val="21"/>
          <w:szCs w:val="21"/>
        </w:rPr>
        <w:tab/>
      </w:r>
      <w:r w:rsidR="00E602D7" w:rsidRPr="00E602D7">
        <w:rPr>
          <w:rFonts w:cs="Times New Roman"/>
          <w:sz w:val="21"/>
          <w:szCs w:val="21"/>
        </w:rPr>
        <w:t xml:space="preserve">Ответственность за получение, экспертизу и приемку товара и права использования ПО, подписание УПД </w:t>
      </w:r>
      <w:r w:rsidR="00E602D7" w:rsidRPr="00E602D7">
        <w:rPr>
          <w:sz w:val="21"/>
          <w:szCs w:val="21"/>
        </w:rPr>
        <w:t xml:space="preserve">(который одновременно выступает документом о приемке) </w:t>
      </w:r>
      <w:r w:rsidR="00E602D7" w:rsidRPr="00E602D7">
        <w:rPr>
          <w:rFonts w:cs="Times New Roman"/>
          <w:sz w:val="21"/>
          <w:szCs w:val="21"/>
        </w:rPr>
        <w:t xml:space="preserve">и иных документов от лица (со стороны) Заказчика и риск последствий несет Заказчик. </w:t>
      </w:r>
    </w:p>
    <w:p w:rsidR="00E602D7" w:rsidRPr="00E602D7" w:rsidRDefault="00E602D7" w:rsidP="00E602D7">
      <w:pPr>
        <w:pStyle w:val="af1"/>
        <w:ind w:firstLine="426"/>
        <w:jc w:val="both"/>
        <w:rPr>
          <w:rFonts w:cs="Times New Roman"/>
          <w:sz w:val="21"/>
          <w:szCs w:val="21"/>
        </w:rPr>
      </w:pPr>
      <w:r w:rsidRPr="00E602D7">
        <w:rPr>
          <w:rFonts w:cs="Times New Roman"/>
          <w:b/>
          <w:sz w:val="21"/>
          <w:szCs w:val="21"/>
        </w:rPr>
        <w:t>4.2.</w:t>
      </w:r>
      <w:r w:rsidRPr="00E602D7">
        <w:rPr>
          <w:rFonts w:cs="Times New Roman"/>
          <w:b/>
          <w:sz w:val="21"/>
          <w:szCs w:val="21"/>
        </w:rPr>
        <w:tab/>
      </w:r>
      <w:proofErr w:type="gramStart"/>
      <w:r w:rsidRPr="00E602D7">
        <w:rPr>
          <w:rFonts w:cs="Times New Roman"/>
          <w:sz w:val="21"/>
          <w:szCs w:val="21"/>
        </w:rPr>
        <w:t xml:space="preserve">В течение 3 (трех) дней соответственно со дня передачи товара / права использования ПО, Заказчик обязан провести их проверку </w:t>
      </w:r>
      <w:r w:rsidRPr="00E602D7">
        <w:rPr>
          <w:sz w:val="21"/>
          <w:szCs w:val="21"/>
          <w:lang w:eastAsia="ru-RU"/>
        </w:rPr>
        <w:t xml:space="preserve">в части соответствия наименования, ассортимента, количества, комплектности, состава и объема требованиям, установленным Контрактом </w:t>
      </w:r>
      <w:r w:rsidRPr="00E602D7">
        <w:rPr>
          <w:rFonts w:cs="Times New Roman"/>
          <w:sz w:val="21"/>
          <w:szCs w:val="21"/>
        </w:rPr>
        <w:t>и т.п., проверку по качеству (явным, скрытым недостаткам), в том числе провести экспертизу и приемку, а также (с учетом п. 9.1.</w:t>
      </w:r>
      <w:proofErr w:type="gramEnd"/>
      <w:r w:rsidRPr="00E602D7">
        <w:rPr>
          <w:rFonts w:cs="Times New Roman"/>
          <w:sz w:val="21"/>
          <w:szCs w:val="21"/>
        </w:rPr>
        <w:t xml:space="preserve"> </w:t>
      </w:r>
      <w:proofErr w:type="gramStart"/>
      <w:r w:rsidRPr="00E602D7">
        <w:rPr>
          <w:rFonts w:cs="Times New Roman"/>
          <w:sz w:val="21"/>
          <w:szCs w:val="21"/>
        </w:rPr>
        <w:t>Контракта) возвратить Исполнителю подписанный и скрепленный печатью со своей стороны УПД, либо направить письменный (обоснованный) мотивированный отказ от подписания УПД с актом по выявленным несоответствиям (недостаткам).</w:t>
      </w:r>
      <w:proofErr w:type="gramEnd"/>
    </w:p>
    <w:p w:rsidR="00E602D7" w:rsidRPr="006F6C95" w:rsidRDefault="00E602D7" w:rsidP="00E602D7">
      <w:pPr>
        <w:pStyle w:val="af1"/>
        <w:ind w:firstLine="426"/>
        <w:jc w:val="both"/>
        <w:rPr>
          <w:rFonts w:cs="Times New Roman"/>
          <w:sz w:val="21"/>
          <w:szCs w:val="21"/>
        </w:rPr>
      </w:pPr>
      <w:r w:rsidRPr="00E602D7">
        <w:rPr>
          <w:rFonts w:cs="Times New Roman"/>
          <w:sz w:val="21"/>
          <w:szCs w:val="21"/>
        </w:rPr>
        <w:t xml:space="preserve">Если в установленный срок Исполнитель не получил подписанный Заказчиком УПД и письменный отказ с актом, Стороны признают, что в таком случае УПД считается подписанным и скрепленным печатью со стороны Заказчика в день его составления Исполнителем, без претензий и разногласий. При этом Стороны так же признают, что такой УПД, </w:t>
      </w:r>
      <w:r w:rsidRPr="00E602D7">
        <w:rPr>
          <w:rFonts w:cs="Times New Roman"/>
          <w:sz w:val="21"/>
          <w:szCs w:val="21"/>
          <w:lang w:eastAsia="ru-RU"/>
        </w:rPr>
        <w:t xml:space="preserve">является доказательством надлежащего исполнения обязательств Исполнителем, факта приемки товара и права использования </w:t>
      </w:r>
      <w:proofErr w:type="gramStart"/>
      <w:r w:rsidRPr="00E602D7">
        <w:rPr>
          <w:rFonts w:cs="Times New Roman"/>
          <w:sz w:val="21"/>
          <w:szCs w:val="21"/>
          <w:lang w:eastAsia="ru-RU"/>
        </w:rPr>
        <w:t>ПО</w:t>
      </w:r>
      <w:proofErr w:type="gramEnd"/>
      <w:r w:rsidRPr="00E602D7">
        <w:rPr>
          <w:rFonts w:cs="Times New Roman"/>
          <w:sz w:val="21"/>
          <w:szCs w:val="21"/>
          <w:lang w:eastAsia="ru-RU"/>
        </w:rPr>
        <w:t xml:space="preserve"> Заказчиком</w:t>
      </w:r>
      <w:r w:rsidRPr="00E602D7">
        <w:rPr>
          <w:rFonts w:cs="Times New Roman"/>
          <w:sz w:val="21"/>
          <w:szCs w:val="21"/>
        </w:rPr>
        <w:t xml:space="preserve">. </w:t>
      </w:r>
      <w:proofErr w:type="gramStart"/>
      <w:r w:rsidRPr="00E602D7">
        <w:rPr>
          <w:rFonts w:cs="Times New Roman"/>
          <w:sz w:val="21"/>
          <w:szCs w:val="21"/>
          <w:lang w:eastAsia="ru-RU"/>
        </w:rPr>
        <w:t>Данный</w:t>
      </w:r>
      <w:proofErr w:type="gramEnd"/>
      <w:r w:rsidRPr="00E602D7">
        <w:rPr>
          <w:rFonts w:cs="Times New Roman"/>
          <w:sz w:val="21"/>
          <w:szCs w:val="21"/>
          <w:lang w:eastAsia="ru-RU"/>
        </w:rPr>
        <w:t xml:space="preserve"> УПД имеет </w:t>
      </w:r>
      <w:r w:rsidRPr="00E602D7">
        <w:rPr>
          <w:rFonts w:cs="Times New Roman"/>
          <w:sz w:val="21"/>
          <w:szCs w:val="21"/>
        </w:rPr>
        <w:t>юридическую силу для обеих Сторон.</w:t>
      </w:r>
    </w:p>
    <w:p w:rsidR="007F21C3" w:rsidRPr="008308B0" w:rsidRDefault="00C548A1" w:rsidP="00E602D7">
      <w:pPr>
        <w:pStyle w:val="af1"/>
        <w:ind w:firstLine="426"/>
        <w:jc w:val="both"/>
        <w:rPr>
          <w:rFonts w:cs="Times New Roman"/>
          <w:b/>
          <w:sz w:val="21"/>
          <w:szCs w:val="21"/>
        </w:rPr>
      </w:pPr>
      <w:r w:rsidRPr="008308B0">
        <w:rPr>
          <w:rFonts w:cs="Times New Roman"/>
          <w:b/>
          <w:sz w:val="21"/>
          <w:szCs w:val="21"/>
        </w:rPr>
        <w:t>4.3.</w:t>
      </w:r>
      <w:r w:rsidRPr="008308B0">
        <w:rPr>
          <w:rFonts w:cs="Times New Roman"/>
          <w:sz w:val="21"/>
          <w:szCs w:val="21"/>
        </w:rPr>
        <w:tab/>
      </w:r>
      <w:r w:rsidR="007F21C3" w:rsidRPr="008308B0">
        <w:rPr>
          <w:rFonts w:cs="Times New Roman"/>
          <w:sz w:val="21"/>
          <w:szCs w:val="21"/>
        </w:rPr>
        <w:t>Выявленные несоответствия подлежат устранению в согласованные Сторонами сроки.</w:t>
      </w:r>
      <w:r w:rsidRPr="008308B0">
        <w:rPr>
          <w:rFonts w:cs="Times New Roman"/>
          <w:sz w:val="21"/>
          <w:szCs w:val="21"/>
        </w:rPr>
        <w:t xml:space="preserve"> Заказчик не вправе самостоятельно, либо с привлечением третьих лиц </w:t>
      </w:r>
      <w:r w:rsidR="00FF6B94" w:rsidRPr="008308B0">
        <w:rPr>
          <w:rFonts w:cs="Times New Roman"/>
          <w:sz w:val="21"/>
          <w:szCs w:val="21"/>
        </w:rPr>
        <w:t xml:space="preserve">устранять выявленные несоответствия (недостатки) </w:t>
      </w:r>
      <w:r w:rsidRPr="008308B0">
        <w:rPr>
          <w:rFonts w:cs="Times New Roman"/>
          <w:sz w:val="21"/>
          <w:szCs w:val="21"/>
        </w:rPr>
        <w:t xml:space="preserve">и требовать от </w:t>
      </w:r>
      <w:r w:rsidR="00B50E72" w:rsidRPr="008308B0">
        <w:rPr>
          <w:rFonts w:cs="Times New Roman"/>
          <w:sz w:val="21"/>
          <w:szCs w:val="21"/>
        </w:rPr>
        <w:t>Исполнителя</w:t>
      </w:r>
      <w:r w:rsidRPr="008308B0">
        <w:rPr>
          <w:rFonts w:cs="Times New Roman"/>
          <w:sz w:val="21"/>
          <w:szCs w:val="21"/>
        </w:rPr>
        <w:t xml:space="preserve"> возмещения расходов на их устранение.</w:t>
      </w:r>
    </w:p>
    <w:p w:rsidR="00FF3EB6" w:rsidRPr="008308B0" w:rsidRDefault="00FF3EB6" w:rsidP="00975BBD">
      <w:pPr>
        <w:pStyle w:val="af1"/>
        <w:ind w:firstLine="426"/>
        <w:jc w:val="both"/>
        <w:rPr>
          <w:rFonts w:cs="Times New Roman"/>
          <w:sz w:val="21"/>
          <w:szCs w:val="21"/>
        </w:rPr>
      </w:pPr>
      <w:r w:rsidRPr="008308B0">
        <w:rPr>
          <w:rFonts w:cs="Times New Roman"/>
          <w:b/>
          <w:sz w:val="21"/>
          <w:szCs w:val="21"/>
        </w:rPr>
        <w:t>4.</w:t>
      </w:r>
      <w:r w:rsidR="007F21C3" w:rsidRPr="008308B0">
        <w:rPr>
          <w:rFonts w:cs="Times New Roman"/>
          <w:b/>
          <w:sz w:val="21"/>
          <w:szCs w:val="21"/>
        </w:rPr>
        <w:t>4</w:t>
      </w:r>
      <w:r w:rsidRPr="008308B0">
        <w:rPr>
          <w:rFonts w:cs="Times New Roman"/>
          <w:b/>
          <w:sz w:val="21"/>
          <w:szCs w:val="21"/>
        </w:rPr>
        <w:t>.</w:t>
      </w:r>
      <w:r w:rsidRPr="008308B0">
        <w:rPr>
          <w:rFonts w:cs="Times New Roman"/>
          <w:sz w:val="21"/>
          <w:szCs w:val="21"/>
        </w:rPr>
        <w:tab/>
      </w:r>
      <w:r w:rsidR="000830F0" w:rsidRPr="008308B0">
        <w:rPr>
          <w:rFonts w:cs="Times New Roman"/>
          <w:sz w:val="21"/>
          <w:szCs w:val="21"/>
        </w:rPr>
        <w:t xml:space="preserve">При отказе (уклонении) Заказчика от получения </w:t>
      </w:r>
      <w:r w:rsidR="00870CB3" w:rsidRPr="008308B0">
        <w:rPr>
          <w:rFonts w:cs="Times New Roman"/>
          <w:sz w:val="21"/>
          <w:szCs w:val="21"/>
        </w:rPr>
        <w:t xml:space="preserve">или приемки </w:t>
      </w:r>
      <w:r w:rsidR="000830F0" w:rsidRPr="008308B0">
        <w:rPr>
          <w:rFonts w:cs="Times New Roman"/>
          <w:sz w:val="21"/>
          <w:szCs w:val="21"/>
        </w:rPr>
        <w:t>товара</w:t>
      </w:r>
      <w:r w:rsidR="00870CB3" w:rsidRPr="008308B0">
        <w:rPr>
          <w:rFonts w:cs="Times New Roman"/>
          <w:sz w:val="21"/>
          <w:szCs w:val="21"/>
        </w:rPr>
        <w:t>/</w:t>
      </w:r>
      <w:r w:rsidR="00A07F0C" w:rsidRPr="008308B0">
        <w:rPr>
          <w:rFonts w:cs="Times New Roman"/>
          <w:sz w:val="21"/>
          <w:szCs w:val="21"/>
        </w:rPr>
        <w:t xml:space="preserve">права </w:t>
      </w:r>
      <w:r w:rsidR="007741D9" w:rsidRPr="008308B0">
        <w:rPr>
          <w:rFonts w:cs="Times New Roman"/>
          <w:sz w:val="21"/>
          <w:szCs w:val="21"/>
        </w:rPr>
        <w:t>использовани</w:t>
      </w:r>
      <w:r w:rsidR="00A07F0C" w:rsidRPr="008308B0">
        <w:rPr>
          <w:rFonts w:cs="Times New Roman"/>
          <w:sz w:val="21"/>
          <w:szCs w:val="21"/>
        </w:rPr>
        <w:t>я</w:t>
      </w:r>
      <w:r w:rsidR="007741D9" w:rsidRPr="008308B0">
        <w:rPr>
          <w:rFonts w:cs="Times New Roman"/>
          <w:sz w:val="21"/>
          <w:szCs w:val="21"/>
        </w:rPr>
        <w:t xml:space="preserve"> ПО</w:t>
      </w:r>
      <w:r w:rsidR="00870CB3" w:rsidRPr="008308B0">
        <w:rPr>
          <w:rFonts w:cs="Times New Roman"/>
          <w:sz w:val="21"/>
          <w:szCs w:val="21"/>
        </w:rPr>
        <w:t>,</w:t>
      </w:r>
      <w:r w:rsidR="000830F0" w:rsidRPr="008308B0">
        <w:rPr>
          <w:rFonts w:cs="Times New Roman"/>
          <w:sz w:val="21"/>
          <w:szCs w:val="21"/>
        </w:rPr>
        <w:t xml:space="preserve"> </w:t>
      </w:r>
      <w:proofErr w:type="gramStart"/>
      <w:r w:rsidR="003C3AC3" w:rsidRPr="008308B0">
        <w:rPr>
          <w:rFonts w:cs="Times New Roman"/>
          <w:sz w:val="21"/>
          <w:szCs w:val="21"/>
        </w:rPr>
        <w:t>соответствующих</w:t>
      </w:r>
      <w:proofErr w:type="gramEnd"/>
      <w:r w:rsidR="000830F0" w:rsidRPr="008308B0">
        <w:rPr>
          <w:rFonts w:cs="Times New Roman"/>
          <w:sz w:val="21"/>
          <w:szCs w:val="21"/>
        </w:rPr>
        <w:t xml:space="preserve"> условиям </w:t>
      </w:r>
      <w:r w:rsidR="003F51BE" w:rsidRPr="008308B0">
        <w:rPr>
          <w:rFonts w:cs="Times New Roman"/>
          <w:sz w:val="21"/>
          <w:szCs w:val="21"/>
        </w:rPr>
        <w:t>Контракт</w:t>
      </w:r>
      <w:r w:rsidR="000830F0" w:rsidRPr="008308B0">
        <w:rPr>
          <w:rFonts w:cs="Times New Roman"/>
          <w:sz w:val="21"/>
          <w:szCs w:val="21"/>
        </w:rPr>
        <w:t xml:space="preserve">а, Заказчик возмещает </w:t>
      </w:r>
      <w:r w:rsidR="00B50E72" w:rsidRPr="008308B0">
        <w:rPr>
          <w:rFonts w:cs="Times New Roman"/>
          <w:sz w:val="21"/>
          <w:szCs w:val="21"/>
        </w:rPr>
        <w:t>Исполнителю</w:t>
      </w:r>
      <w:r w:rsidR="000830F0" w:rsidRPr="008308B0">
        <w:rPr>
          <w:rFonts w:cs="Times New Roman"/>
          <w:sz w:val="21"/>
          <w:szCs w:val="21"/>
        </w:rPr>
        <w:t xml:space="preserve"> понесенные расходы</w:t>
      </w:r>
      <w:r w:rsidR="003C3AC3" w:rsidRPr="008308B0">
        <w:rPr>
          <w:rFonts w:cs="Times New Roman"/>
          <w:sz w:val="21"/>
          <w:szCs w:val="21"/>
        </w:rPr>
        <w:t xml:space="preserve"> (убытки)</w:t>
      </w:r>
      <w:r w:rsidR="000830F0" w:rsidRPr="008308B0">
        <w:rPr>
          <w:rFonts w:cs="Times New Roman"/>
          <w:sz w:val="21"/>
          <w:szCs w:val="21"/>
        </w:rPr>
        <w:t>, вызванные таким уклонением (отказом).</w:t>
      </w:r>
    </w:p>
    <w:p w:rsidR="008F00FB" w:rsidRPr="008308B0" w:rsidRDefault="008F00FB" w:rsidP="00975BBD">
      <w:pPr>
        <w:pStyle w:val="af1"/>
        <w:ind w:firstLine="567"/>
        <w:jc w:val="both"/>
        <w:rPr>
          <w:rFonts w:cs="Times New Roman"/>
          <w:sz w:val="21"/>
          <w:szCs w:val="21"/>
        </w:rPr>
      </w:pPr>
    </w:p>
    <w:p w:rsidR="00441043" w:rsidRPr="008308B0" w:rsidRDefault="00441043" w:rsidP="00975BBD">
      <w:pPr>
        <w:pStyle w:val="af1"/>
        <w:jc w:val="center"/>
        <w:rPr>
          <w:rFonts w:cs="Times New Roman"/>
          <w:b/>
          <w:bCs/>
          <w:sz w:val="21"/>
          <w:szCs w:val="21"/>
        </w:rPr>
      </w:pPr>
      <w:r w:rsidRPr="008308B0">
        <w:rPr>
          <w:rFonts w:cs="Times New Roman"/>
          <w:b/>
          <w:bCs/>
          <w:sz w:val="21"/>
          <w:szCs w:val="21"/>
        </w:rPr>
        <w:t>5. ОТВЕТСТВЕННОСТЬ СТОРОН</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5.1.</w:t>
      </w:r>
      <w:r w:rsidRPr="008308B0">
        <w:rPr>
          <w:rFonts w:cs="Times New Roman"/>
          <w:sz w:val="21"/>
          <w:szCs w:val="21"/>
        </w:rPr>
        <w:tab/>
        <w:t>В случае неисполнения или ненадлежащего исполнения обязательств по Контракту Стороны несут ответственность в соответствии с Контрактом.</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5.2.</w:t>
      </w:r>
      <w:r w:rsidRPr="008308B0">
        <w:rPr>
          <w:rFonts w:cs="Times New Roman"/>
          <w:sz w:val="21"/>
          <w:szCs w:val="21"/>
        </w:rPr>
        <w:tab/>
        <w:t>В случае просрочки исполнения Исполнителем обязательств, предусмотренных Контрактом, а также в иных случаях ненадлежащего исполнения Исполнителем обязательств, предусмотренных Контрактом, Заказчик вправе потребовать уплаты неустоек (штрафов, пеней). </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5.3.</w:t>
      </w:r>
      <w:r w:rsidRPr="008308B0">
        <w:rPr>
          <w:rFonts w:cs="Times New Roman"/>
          <w:sz w:val="21"/>
          <w:szCs w:val="21"/>
        </w:rPr>
        <w:tab/>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r w:rsidR="00F179DC">
        <w:rPr>
          <w:sz w:val="21"/>
          <w:szCs w:val="21"/>
        </w:rPr>
        <w:t xml:space="preserve">ключевой </w:t>
      </w:r>
      <w:r w:rsidRPr="008308B0">
        <w:rPr>
          <w:rFonts w:cs="Times New Roman"/>
          <w:sz w:val="21"/>
          <w:szCs w:val="21"/>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5.4.</w:t>
      </w:r>
      <w:r w:rsidRPr="008308B0">
        <w:rPr>
          <w:rFonts w:cs="Times New Roman"/>
          <w:sz w:val="21"/>
          <w:szCs w:val="21"/>
        </w:rPr>
        <w:tab/>
        <w:t>За каждый факт неисполнения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5.5.</w:t>
      </w:r>
      <w:r w:rsidRPr="008308B0">
        <w:rPr>
          <w:rFonts w:cs="Times New Roman"/>
          <w:b/>
          <w:sz w:val="21"/>
          <w:szCs w:val="21"/>
        </w:rPr>
        <w:tab/>
      </w:r>
      <w:r w:rsidRPr="008308B0">
        <w:rPr>
          <w:rFonts w:cs="Times New Roman"/>
          <w:sz w:val="21"/>
          <w:szCs w:val="21"/>
        </w:rPr>
        <w:t>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5.6.</w:t>
      </w:r>
      <w:r w:rsidRPr="008308B0">
        <w:rPr>
          <w:rFonts w:cs="Times New Roman"/>
          <w:sz w:val="21"/>
          <w:szCs w:val="21"/>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w:t>
      </w:r>
      <w:r w:rsidR="00F179DC">
        <w:rPr>
          <w:sz w:val="21"/>
          <w:szCs w:val="21"/>
        </w:rPr>
        <w:t xml:space="preserve">ключевой </w:t>
      </w:r>
      <w:r w:rsidRPr="008308B0">
        <w:rPr>
          <w:rFonts w:cs="Times New Roman"/>
          <w:sz w:val="21"/>
          <w:szCs w:val="21"/>
        </w:rPr>
        <w:t>ставки Центрального банка Российской Федерации от не уплаченной в срок суммы. </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5.7.</w:t>
      </w:r>
      <w:r w:rsidRPr="008308B0">
        <w:rPr>
          <w:rFonts w:cs="Times New Roman"/>
          <w:sz w:val="21"/>
          <w:szCs w:val="21"/>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фиксированном размере и составляет 1000 (Одна тысяча) рублей.</w:t>
      </w:r>
    </w:p>
    <w:p w:rsidR="00441043" w:rsidRPr="008308B0" w:rsidRDefault="00441043" w:rsidP="00975BBD">
      <w:pPr>
        <w:pStyle w:val="af1"/>
        <w:ind w:firstLine="426"/>
        <w:jc w:val="both"/>
        <w:rPr>
          <w:rFonts w:cs="Times New Roman"/>
          <w:sz w:val="21"/>
          <w:szCs w:val="21"/>
        </w:rPr>
      </w:pPr>
      <w:r w:rsidRPr="008308B0">
        <w:rPr>
          <w:rFonts w:cs="Times New Roman"/>
          <w:b/>
          <w:sz w:val="21"/>
          <w:szCs w:val="21"/>
        </w:rPr>
        <w:t>5.8.</w:t>
      </w:r>
      <w:r w:rsidRPr="008308B0">
        <w:rPr>
          <w:rFonts w:cs="Times New Roman"/>
          <w:sz w:val="21"/>
          <w:szCs w:val="21"/>
        </w:rPr>
        <w:tab/>
        <w:t>Общая сумма начисленной неустойки (штрафов, пени) за ненадлежащее исполнение Заказчиком обязательств, предусмотренных Контрактом, не может превышать общую цену Контракта.</w:t>
      </w:r>
    </w:p>
    <w:p w:rsidR="00441043" w:rsidRPr="008308B0" w:rsidRDefault="00441043" w:rsidP="00975BBD">
      <w:pPr>
        <w:pStyle w:val="af1"/>
        <w:ind w:firstLine="426"/>
        <w:jc w:val="both"/>
        <w:rPr>
          <w:rFonts w:cs="Times New Roman"/>
          <w:sz w:val="21"/>
          <w:szCs w:val="21"/>
        </w:rPr>
      </w:pPr>
      <w:r w:rsidRPr="008308B0">
        <w:rPr>
          <w:rFonts w:cs="Times New Roman"/>
          <w:sz w:val="21"/>
          <w:szCs w:val="21"/>
        </w:rPr>
        <w:t>Общая сумма начисленной неустойки (штрафов, пени) за ненадлежащее исполнение Исполнителем обязательств, предусмотренных Контрактом, не может превышать общую цену Контракта.</w:t>
      </w:r>
    </w:p>
    <w:p w:rsidR="00E602D7" w:rsidRPr="00E602D7" w:rsidRDefault="00441043" w:rsidP="00E602D7">
      <w:pPr>
        <w:pStyle w:val="af1"/>
        <w:ind w:firstLine="426"/>
        <w:jc w:val="both"/>
        <w:rPr>
          <w:rFonts w:cs="Times New Roman"/>
          <w:sz w:val="21"/>
          <w:szCs w:val="21"/>
        </w:rPr>
      </w:pPr>
      <w:r w:rsidRPr="008308B0">
        <w:rPr>
          <w:rFonts w:cs="Times New Roman"/>
          <w:b/>
          <w:sz w:val="21"/>
          <w:szCs w:val="21"/>
        </w:rPr>
        <w:t>5.9.</w:t>
      </w:r>
      <w:r w:rsidRPr="008308B0">
        <w:rPr>
          <w:rFonts w:cs="Times New Roman"/>
          <w:sz w:val="21"/>
          <w:szCs w:val="21"/>
        </w:rPr>
        <w:tab/>
      </w:r>
      <w:r w:rsidR="00E602D7" w:rsidRPr="00E602D7">
        <w:rPr>
          <w:rFonts w:cs="Times New Roman"/>
          <w:sz w:val="21"/>
          <w:szCs w:val="21"/>
        </w:rPr>
        <w:t>Уплата неустойки не освобождает виновную Сторону от исполнения обязательств по настоящему Контракту.</w:t>
      </w:r>
    </w:p>
    <w:p w:rsidR="00E602D7" w:rsidRPr="00FB479E" w:rsidRDefault="00E602D7" w:rsidP="00E602D7">
      <w:pPr>
        <w:widowControl/>
        <w:overflowPunct/>
        <w:ind w:firstLine="426"/>
        <w:jc w:val="both"/>
        <w:textAlignment w:val="auto"/>
        <w:rPr>
          <w:rFonts w:eastAsia="Calibri"/>
          <w:sz w:val="21"/>
          <w:szCs w:val="21"/>
          <w:lang w:eastAsia="ru-RU"/>
        </w:rPr>
      </w:pPr>
      <w:r w:rsidRPr="00E602D7">
        <w:rPr>
          <w:b/>
          <w:sz w:val="21"/>
          <w:szCs w:val="21"/>
        </w:rPr>
        <w:t>5.10.</w:t>
      </w:r>
      <w:r w:rsidRPr="00E602D7">
        <w:rPr>
          <w:sz w:val="21"/>
          <w:szCs w:val="21"/>
        </w:rPr>
        <w:tab/>
      </w:r>
      <w:r w:rsidRPr="00E602D7">
        <w:rPr>
          <w:rFonts w:eastAsia="Calibri"/>
          <w:sz w:val="21"/>
          <w:szCs w:val="21"/>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41043" w:rsidRPr="008308B0" w:rsidRDefault="00441043" w:rsidP="00975BBD">
      <w:pPr>
        <w:ind w:firstLine="426"/>
        <w:jc w:val="both"/>
        <w:rPr>
          <w:sz w:val="21"/>
          <w:szCs w:val="21"/>
        </w:rPr>
      </w:pPr>
    </w:p>
    <w:p w:rsidR="00FF3EB6" w:rsidRPr="008308B0" w:rsidRDefault="00FF3EB6" w:rsidP="00975BBD">
      <w:pPr>
        <w:pStyle w:val="af3"/>
        <w:ind w:left="0"/>
        <w:jc w:val="center"/>
        <w:rPr>
          <w:b/>
          <w:bCs/>
          <w:sz w:val="21"/>
          <w:szCs w:val="21"/>
        </w:rPr>
      </w:pPr>
      <w:r w:rsidRPr="008308B0">
        <w:rPr>
          <w:b/>
          <w:bCs/>
          <w:sz w:val="21"/>
          <w:szCs w:val="21"/>
        </w:rPr>
        <w:t>6. ПОРЯДОК РА</w:t>
      </w:r>
      <w:r w:rsidR="00A26706" w:rsidRPr="008308B0">
        <w:rPr>
          <w:b/>
          <w:bCs/>
          <w:sz w:val="21"/>
          <w:szCs w:val="21"/>
        </w:rPr>
        <w:t>ЗРЕШЕНИЯ</w:t>
      </w:r>
      <w:r w:rsidRPr="008308B0">
        <w:rPr>
          <w:b/>
          <w:bCs/>
          <w:sz w:val="21"/>
          <w:szCs w:val="21"/>
        </w:rPr>
        <w:t xml:space="preserve"> СПОРОВ</w:t>
      </w:r>
    </w:p>
    <w:p w:rsidR="001B3047" w:rsidRPr="008308B0" w:rsidRDefault="00FF3EB6" w:rsidP="00975BBD">
      <w:pPr>
        <w:pStyle w:val="af1"/>
        <w:ind w:firstLine="426"/>
        <w:jc w:val="both"/>
        <w:rPr>
          <w:rFonts w:cs="Times New Roman"/>
          <w:sz w:val="21"/>
          <w:szCs w:val="21"/>
        </w:rPr>
      </w:pPr>
      <w:r w:rsidRPr="008308B0">
        <w:rPr>
          <w:rFonts w:cs="Times New Roman"/>
          <w:b/>
          <w:sz w:val="21"/>
          <w:szCs w:val="21"/>
        </w:rPr>
        <w:t>6.1.</w:t>
      </w:r>
      <w:r w:rsidRPr="008308B0">
        <w:rPr>
          <w:rFonts w:cs="Times New Roman"/>
          <w:sz w:val="21"/>
          <w:szCs w:val="21"/>
        </w:rPr>
        <w:tab/>
      </w:r>
      <w:r w:rsidR="001B3047" w:rsidRPr="008308B0">
        <w:rPr>
          <w:rFonts w:cs="Times New Roman"/>
          <w:sz w:val="21"/>
          <w:szCs w:val="21"/>
        </w:rPr>
        <w:t xml:space="preserve">Все споры и разногласия, возникающие между Сторонами по настоящему </w:t>
      </w:r>
      <w:r w:rsidR="003F51BE" w:rsidRPr="008308B0">
        <w:rPr>
          <w:rFonts w:cs="Times New Roman"/>
          <w:sz w:val="21"/>
          <w:szCs w:val="21"/>
        </w:rPr>
        <w:t>Контракт</w:t>
      </w:r>
      <w:r w:rsidR="001B3047" w:rsidRPr="008308B0">
        <w:rPr>
          <w:rFonts w:cs="Times New Roman"/>
          <w:sz w:val="21"/>
          <w:szCs w:val="21"/>
        </w:rPr>
        <w:t xml:space="preserve">у и в связи с ним, разрешаются в обязательном для Сторон досудебном письменном претензионном порядке. </w:t>
      </w:r>
    </w:p>
    <w:p w:rsidR="00FF3EB6" w:rsidRPr="008308B0" w:rsidRDefault="00FF3EB6" w:rsidP="00975BBD">
      <w:pPr>
        <w:pStyle w:val="af1"/>
        <w:ind w:firstLine="426"/>
        <w:jc w:val="both"/>
        <w:rPr>
          <w:rFonts w:cs="Times New Roman"/>
          <w:sz w:val="21"/>
          <w:szCs w:val="21"/>
        </w:rPr>
      </w:pPr>
      <w:r w:rsidRPr="008308B0">
        <w:rPr>
          <w:rFonts w:cs="Times New Roman"/>
          <w:b/>
          <w:sz w:val="21"/>
          <w:szCs w:val="21"/>
        </w:rPr>
        <w:t>6.2.</w:t>
      </w:r>
      <w:r w:rsidRPr="008308B0">
        <w:rPr>
          <w:rFonts w:cs="Times New Roman"/>
          <w:sz w:val="21"/>
          <w:szCs w:val="21"/>
        </w:rPr>
        <w:tab/>
        <w:t>Срок рассмотрения претензии / требования, и дачи письменного моти</w:t>
      </w:r>
      <w:r w:rsidR="00D23D01" w:rsidRPr="008308B0">
        <w:rPr>
          <w:rFonts w:cs="Times New Roman"/>
          <w:sz w:val="21"/>
          <w:szCs w:val="21"/>
        </w:rPr>
        <w:t xml:space="preserve">вированного </w:t>
      </w:r>
      <w:r w:rsidR="00E557AA" w:rsidRPr="008308B0">
        <w:rPr>
          <w:rFonts w:cs="Times New Roman"/>
          <w:sz w:val="21"/>
          <w:szCs w:val="21"/>
        </w:rPr>
        <w:t>ответа 7</w:t>
      </w:r>
      <w:r w:rsidRPr="008308B0">
        <w:rPr>
          <w:rFonts w:cs="Times New Roman"/>
          <w:sz w:val="21"/>
          <w:szCs w:val="21"/>
        </w:rPr>
        <w:t xml:space="preserve"> (Семь) дней со дня получения. </w:t>
      </w:r>
    </w:p>
    <w:p w:rsidR="00E602D7" w:rsidRPr="00E602D7" w:rsidRDefault="00FF3EB6" w:rsidP="00E602D7">
      <w:pPr>
        <w:pStyle w:val="af1"/>
        <w:ind w:firstLine="426"/>
        <w:jc w:val="both"/>
        <w:rPr>
          <w:rFonts w:cs="Times New Roman"/>
          <w:sz w:val="21"/>
          <w:szCs w:val="21"/>
        </w:rPr>
      </w:pPr>
      <w:r w:rsidRPr="008308B0">
        <w:rPr>
          <w:rFonts w:cs="Times New Roman"/>
          <w:b/>
          <w:sz w:val="21"/>
          <w:szCs w:val="21"/>
        </w:rPr>
        <w:t>6.3.</w:t>
      </w:r>
      <w:r w:rsidRPr="008308B0">
        <w:rPr>
          <w:rFonts w:cs="Times New Roman"/>
          <w:sz w:val="21"/>
          <w:szCs w:val="21"/>
        </w:rPr>
        <w:tab/>
      </w:r>
      <w:r w:rsidR="00E602D7" w:rsidRPr="00E602D7">
        <w:rPr>
          <w:rFonts w:cs="Times New Roman"/>
          <w:sz w:val="21"/>
          <w:szCs w:val="21"/>
        </w:rPr>
        <w:t>Если претензионные требования подлежат денежной оценке, в претензии указывается сумма и ее полный, обоснованный расчет. К претензии должны быть приложены документы, подтверждающие претензионные требования либо их надлежащим образом заверенные копии или выписки из них, а также документы, подтверждающие соответственно полномочия подписанта и заверителя</w:t>
      </w:r>
      <w:r w:rsidR="004106D9">
        <w:rPr>
          <w:rFonts w:cs="Times New Roman"/>
          <w:sz w:val="21"/>
          <w:szCs w:val="21"/>
        </w:rPr>
        <w:t xml:space="preserve"> (в противном случае </w:t>
      </w:r>
      <w:r w:rsidR="004106D9" w:rsidRPr="00F4397F">
        <w:rPr>
          <w:rFonts w:cs="Times New Roman"/>
          <w:sz w:val="21"/>
          <w:szCs w:val="21"/>
        </w:rPr>
        <w:t>претензия не подлежит рассмотрению и не считается заявленной</w:t>
      </w:r>
      <w:r w:rsidR="004106D9">
        <w:rPr>
          <w:rFonts w:cs="Times New Roman"/>
          <w:sz w:val="21"/>
          <w:szCs w:val="21"/>
        </w:rPr>
        <w:t>)</w:t>
      </w:r>
      <w:r w:rsidR="00E602D7" w:rsidRPr="00E602D7">
        <w:rPr>
          <w:rFonts w:cs="Times New Roman"/>
          <w:sz w:val="21"/>
          <w:szCs w:val="21"/>
        </w:rPr>
        <w:t>. В претензии могут быть указаны иные сведения, которые, по мнению заявителя, будут способствовать ее объективному рассмотрению и быстрому урегулированию спора.</w:t>
      </w:r>
    </w:p>
    <w:p w:rsidR="00E602D7" w:rsidRPr="00E602D7" w:rsidRDefault="00E602D7" w:rsidP="00E602D7">
      <w:pPr>
        <w:ind w:firstLine="426"/>
        <w:jc w:val="both"/>
        <w:rPr>
          <w:b/>
          <w:sz w:val="21"/>
          <w:szCs w:val="21"/>
        </w:rPr>
      </w:pPr>
      <w:r w:rsidRPr="00E602D7">
        <w:rPr>
          <w:b/>
          <w:sz w:val="21"/>
          <w:szCs w:val="21"/>
        </w:rPr>
        <w:t>6.4.</w:t>
      </w:r>
      <w:r w:rsidRPr="00E602D7">
        <w:rPr>
          <w:sz w:val="21"/>
          <w:szCs w:val="21"/>
        </w:rPr>
        <w:tab/>
        <w:t xml:space="preserve">Если Сторона, в адрес которой направлена претензия в срок, установленный п. 6.2. Контракта не направила ответ по существу претензии, то оставление претензии без ответа означает бесспорное признание </w:t>
      </w:r>
      <w:r w:rsidR="006B2415" w:rsidRPr="00E602D7">
        <w:rPr>
          <w:sz w:val="21"/>
          <w:szCs w:val="21"/>
        </w:rPr>
        <w:t>такой Стороной требований,</w:t>
      </w:r>
      <w:r w:rsidRPr="00E602D7">
        <w:rPr>
          <w:sz w:val="21"/>
          <w:szCs w:val="21"/>
        </w:rPr>
        <w:t xml:space="preserve"> изложенных в претензии</w:t>
      </w:r>
      <w:r w:rsidRPr="00E602D7">
        <w:rPr>
          <w:b/>
          <w:sz w:val="21"/>
          <w:szCs w:val="21"/>
        </w:rPr>
        <w:t>.</w:t>
      </w:r>
    </w:p>
    <w:p w:rsidR="00E602D7" w:rsidRPr="003B3021" w:rsidRDefault="00E602D7" w:rsidP="00E602D7">
      <w:pPr>
        <w:ind w:firstLine="426"/>
        <w:jc w:val="both"/>
        <w:rPr>
          <w:sz w:val="21"/>
          <w:szCs w:val="21"/>
        </w:rPr>
      </w:pPr>
      <w:r w:rsidRPr="00E602D7">
        <w:rPr>
          <w:b/>
          <w:sz w:val="21"/>
          <w:szCs w:val="21"/>
        </w:rPr>
        <w:t>6</w:t>
      </w:r>
      <w:r w:rsidRPr="00E602D7">
        <w:rPr>
          <w:sz w:val="21"/>
          <w:szCs w:val="21"/>
        </w:rPr>
        <w:t>.</w:t>
      </w:r>
      <w:r w:rsidRPr="00E602D7">
        <w:rPr>
          <w:b/>
          <w:sz w:val="21"/>
          <w:szCs w:val="21"/>
        </w:rPr>
        <w:t>5.</w:t>
      </w:r>
      <w:r w:rsidRPr="00E602D7">
        <w:rPr>
          <w:sz w:val="21"/>
          <w:szCs w:val="21"/>
        </w:rPr>
        <w:tab/>
        <w:t>В случае не достижения соглашения в досудебном порядке, споры и разногласия передаются на рассмотрение в Арбитражный суд по месту нахождения истца.</w:t>
      </w:r>
    </w:p>
    <w:p w:rsidR="00C975C8" w:rsidRPr="008308B0" w:rsidRDefault="00C975C8" w:rsidP="00975BBD">
      <w:pPr>
        <w:ind w:firstLine="426"/>
        <w:jc w:val="both"/>
        <w:rPr>
          <w:b/>
          <w:bCs/>
          <w:sz w:val="21"/>
          <w:szCs w:val="21"/>
        </w:rPr>
      </w:pPr>
    </w:p>
    <w:p w:rsidR="00FF3EB6" w:rsidRPr="008308B0" w:rsidRDefault="00FF3EB6" w:rsidP="00975BBD">
      <w:pPr>
        <w:pStyle w:val="af3"/>
        <w:ind w:left="0"/>
        <w:jc w:val="center"/>
        <w:rPr>
          <w:b/>
          <w:bCs/>
          <w:sz w:val="21"/>
          <w:szCs w:val="21"/>
        </w:rPr>
      </w:pPr>
      <w:r w:rsidRPr="008308B0">
        <w:rPr>
          <w:b/>
          <w:bCs/>
          <w:sz w:val="21"/>
          <w:szCs w:val="21"/>
        </w:rPr>
        <w:t xml:space="preserve">7. СРОК ДЕЙСТВИЯ </w:t>
      </w:r>
      <w:r w:rsidR="003F51BE" w:rsidRPr="008308B0">
        <w:rPr>
          <w:b/>
          <w:bCs/>
          <w:sz w:val="21"/>
          <w:szCs w:val="21"/>
        </w:rPr>
        <w:t>КОНТРАКТ</w:t>
      </w:r>
      <w:r w:rsidRPr="008308B0">
        <w:rPr>
          <w:b/>
          <w:bCs/>
          <w:sz w:val="21"/>
          <w:szCs w:val="21"/>
        </w:rPr>
        <w:t>А</w:t>
      </w:r>
    </w:p>
    <w:p w:rsidR="00A60033" w:rsidRPr="00E602D7" w:rsidRDefault="00A60033" w:rsidP="00975BBD">
      <w:pPr>
        <w:pStyle w:val="af1"/>
        <w:ind w:firstLine="426"/>
        <w:jc w:val="both"/>
        <w:rPr>
          <w:rFonts w:cs="Times New Roman"/>
          <w:sz w:val="21"/>
          <w:szCs w:val="21"/>
        </w:rPr>
      </w:pPr>
      <w:r w:rsidRPr="00E602D7">
        <w:rPr>
          <w:rFonts w:cs="Times New Roman"/>
          <w:b/>
          <w:sz w:val="21"/>
          <w:szCs w:val="21"/>
        </w:rPr>
        <w:t>7.1.</w:t>
      </w:r>
      <w:r w:rsidRPr="00E602D7">
        <w:rPr>
          <w:rFonts w:cs="Times New Roman"/>
          <w:sz w:val="21"/>
          <w:szCs w:val="21"/>
        </w:rPr>
        <w:tab/>
      </w:r>
      <w:r w:rsidR="003F51BE" w:rsidRPr="00E602D7">
        <w:rPr>
          <w:rFonts w:cs="Times New Roman"/>
          <w:sz w:val="21"/>
          <w:szCs w:val="21"/>
        </w:rPr>
        <w:t>Контра</w:t>
      </w:r>
      <w:proofErr w:type="gramStart"/>
      <w:r w:rsidR="003F51BE" w:rsidRPr="00E602D7">
        <w:rPr>
          <w:rFonts w:cs="Times New Roman"/>
          <w:sz w:val="21"/>
          <w:szCs w:val="21"/>
        </w:rPr>
        <w:t>кт</w:t>
      </w:r>
      <w:r w:rsidRPr="00E602D7">
        <w:rPr>
          <w:rFonts w:cs="Times New Roman"/>
          <w:sz w:val="21"/>
          <w:szCs w:val="21"/>
        </w:rPr>
        <w:t xml:space="preserve"> вст</w:t>
      </w:r>
      <w:proofErr w:type="gramEnd"/>
      <w:r w:rsidRPr="00E602D7">
        <w:rPr>
          <w:rFonts w:cs="Times New Roman"/>
          <w:sz w:val="21"/>
          <w:szCs w:val="21"/>
        </w:rPr>
        <w:t xml:space="preserve">упает в силу с момента его подписания Сторонами и действует </w:t>
      </w:r>
      <w:r w:rsidR="00244965">
        <w:rPr>
          <w:sz w:val="21"/>
          <w:szCs w:val="21"/>
        </w:rPr>
        <w:t>до «3</w:t>
      </w:r>
      <w:r w:rsidR="00345AD2">
        <w:rPr>
          <w:sz w:val="21"/>
          <w:szCs w:val="21"/>
        </w:rPr>
        <w:t>1</w:t>
      </w:r>
      <w:r w:rsidR="00E602D7" w:rsidRPr="00E602D7">
        <w:rPr>
          <w:sz w:val="21"/>
          <w:szCs w:val="21"/>
        </w:rPr>
        <w:t>»</w:t>
      </w:r>
      <w:r w:rsidR="00B11DC0">
        <w:rPr>
          <w:sz w:val="21"/>
          <w:szCs w:val="21"/>
        </w:rPr>
        <w:t xml:space="preserve"> декабря 202</w:t>
      </w:r>
      <w:r w:rsidR="00BF3F29">
        <w:rPr>
          <w:sz w:val="21"/>
          <w:szCs w:val="21"/>
        </w:rPr>
        <w:t>3</w:t>
      </w:r>
      <w:r w:rsidR="00244965">
        <w:rPr>
          <w:sz w:val="21"/>
          <w:szCs w:val="21"/>
        </w:rPr>
        <w:t xml:space="preserve"> г</w:t>
      </w:r>
      <w:r w:rsidR="00E602D7" w:rsidRPr="00E602D7">
        <w:rPr>
          <w:sz w:val="21"/>
          <w:szCs w:val="21"/>
        </w:rPr>
        <w:t xml:space="preserve">. </w:t>
      </w:r>
      <w:r w:rsidRPr="00E602D7">
        <w:rPr>
          <w:rFonts w:cs="Times New Roman"/>
          <w:sz w:val="21"/>
          <w:szCs w:val="21"/>
        </w:rPr>
        <w:t xml:space="preserve">Окончание срока действия </w:t>
      </w:r>
      <w:r w:rsidR="003F51BE" w:rsidRPr="00E602D7">
        <w:rPr>
          <w:rFonts w:cs="Times New Roman"/>
          <w:sz w:val="21"/>
          <w:szCs w:val="21"/>
        </w:rPr>
        <w:t>Контракт</w:t>
      </w:r>
      <w:r w:rsidRPr="00E602D7">
        <w:rPr>
          <w:rFonts w:cs="Times New Roman"/>
          <w:sz w:val="21"/>
          <w:szCs w:val="21"/>
        </w:rPr>
        <w:t xml:space="preserve">а не влечет прекращение </w:t>
      </w:r>
      <w:r w:rsidR="008D7D0E" w:rsidRPr="00E602D7">
        <w:rPr>
          <w:rFonts w:cs="Times New Roman"/>
          <w:sz w:val="21"/>
          <w:szCs w:val="21"/>
        </w:rPr>
        <w:t xml:space="preserve">неисполненных </w:t>
      </w:r>
      <w:r w:rsidRPr="00E602D7">
        <w:rPr>
          <w:rFonts w:cs="Times New Roman"/>
          <w:sz w:val="21"/>
          <w:szCs w:val="21"/>
        </w:rPr>
        <w:t xml:space="preserve">обязательств Сторон. Неисполненные до даты срока действия </w:t>
      </w:r>
      <w:r w:rsidR="003F51BE" w:rsidRPr="00E602D7">
        <w:rPr>
          <w:rFonts w:cs="Times New Roman"/>
          <w:sz w:val="21"/>
          <w:szCs w:val="21"/>
        </w:rPr>
        <w:t>Контракт</w:t>
      </w:r>
      <w:r w:rsidRPr="00E602D7">
        <w:rPr>
          <w:rFonts w:cs="Times New Roman"/>
          <w:sz w:val="21"/>
          <w:szCs w:val="21"/>
        </w:rPr>
        <w:t>а обязательства, подлежат исполнению в полном объеме.</w:t>
      </w:r>
    </w:p>
    <w:p w:rsidR="00FF3EB6" w:rsidRPr="00E602D7" w:rsidRDefault="00FF3EB6" w:rsidP="00975BBD">
      <w:pPr>
        <w:pStyle w:val="af1"/>
        <w:ind w:firstLine="426"/>
        <w:jc w:val="both"/>
        <w:rPr>
          <w:rFonts w:cs="Times New Roman"/>
          <w:sz w:val="21"/>
          <w:szCs w:val="21"/>
        </w:rPr>
      </w:pPr>
      <w:r w:rsidRPr="00E602D7">
        <w:rPr>
          <w:rFonts w:cs="Times New Roman"/>
          <w:b/>
          <w:sz w:val="21"/>
          <w:szCs w:val="21"/>
        </w:rPr>
        <w:t>7.2.</w:t>
      </w:r>
      <w:r w:rsidRPr="00E602D7">
        <w:rPr>
          <w:rFonts w:cs="Times New Roman"/>
          <w:sz w:val="21"/>
          <w:szCs w:val="21"/>
        </w:rPr>
        <w:tab/>
        <w:t xml:space="preserve">После подписания </w:t>
      </w:r>
      <w:r w:rsidR="003F51BE" w:rsidRPr="00E602D7">
        <w:rPr>
          <w:rFonts w:cs="Times New Roman"/>
          <w:sz w:val="21"/>
          <w:szCs w:val="21"/>
        </w:rPr>
        <w:t>Контракт</w:t>
      </w:r>
      <w:r w:rsidRPr="00E602D7">
        <w:rPr>
          <w:rFonts w:cs="Times New Roman"/>
          <w:sz w:val="21"/>
          <w:szCs w:val="21"/>
        </w:rPr>
        <w:t xml:space="preserve">а все предварительные переговоры по нему, переписка и предварительные соглашения по вопросам, так или иначе касающимся </w:t>
      </w:r>
      <w:r w:rsidR="003F51BE" w:rsidRPr="00E602D7">
        <w:rPr>
          <w:rFonts w:cs="Times New Roman"/>
          <w:sz w:val="21"/>
          <w:szCs w:val="21"/>
        </w:rPr>
        <w:t>Контракт</w:t>
      </w:r>
      <w:r w:rsidRPr="00E602D7">
        <w:rPr>
          <w:rFonts w:cs="Times New Roman"/>
          <w:sz w:val="21"/>
          <w:szCs w:val="21"/>
        </w:rPr>
        <w:t>а, теряют юридическую силу.</w:t>
      </w:r>
    </w:p>
    <w:p w:rsidR="00FF3EB6" w:rsidRPr="00E602D7" w:rsidRDefault="00FF3EB6" w:rsidP="00975BBD">
      <w:pPr>
        <w:pStyle w:val="af1"/>
        <w:ind w:firstLine="426"/>
        <w:jc w:val="both"/>
        <w:rPr>
          <w:rFonts w:cs="Times New Roman"/>
          <w:sz w:val="21"/>
          <w:szCs w:val="21"/>
        </w:rPr>
      </w:pPr>
    </w:p>
    <w:p w:rsidR="00FF3EB6" w:rsidRPr="00E602D7" w:rsidRDefault="00586F31" w:rsidP="00975BBD">
      <w:pPr>
        <w:pStyle w:val="af1"/>
        <w:jc w:val="center"/>
        <w:rPr>
          <w:rFonts w:cs="Times New Roman"/>
          <w:b/>
          <w:bCs/>
          <w:sz w:val="21"/>
          <w:szCs w:val="21"/>
        </w:rPr>
      </w:pPr>
      <w:r w:rsidRPr="00E602D7">
        <w:rPr>
          <w:rFonts w:cs="Times New Roman"/>
          <w:b/>
          <w:bCs/>
          <w:sz w:val="21"/>
          <w:szCs w:val="21"/>
        </w:rPr>
        <w:t>8. ИЗМЕНЕНИЕ,</w:t>
      </w:r>
      <w:r w:rsidR="00FF3EB6" w:rsidRPr="00E602D7">
        <w:rPr>
          <w:rFonts w:cs="Times New Roman"/>
          <w:b/>
          <w:bCs/>
          <w:sz w:val="21"/>
          <w:szCs w:val="21"/>
        </w:rPr>
        <w:t xml:space="preserve"> РАСТОРЖЕНИЕ</w:t>
      </w:r>
    </w:p>
    <w:p w:rsidR="00FF3EB6" w:rsidRPr="00E602D7" w:rsidRDefault="00FF3EB6" w:rsidP="00975BBD">
      <w:pPr>
        <w:pStyle w:val="af1"/>
        <w:ind w:firstLine="426"/>
        <w:jc w:val="both"/>
        <w:rPr>
          <w:rFonts w:cs="Times New Roman"/>
          <w:sz w:val="21"/>
          <w:szCs w:val="21"/>
        </w:rPr>
      </w:pPr>
      <w:r w:rsidRPr="00E602D7">
        <w:rPr>
          <w:rFonts w:cs="Times New Roman"/>
          <w:b/>
          <w:sz w:val="21"/>
          <w:szCs w:val="21"/>
        </w:rPr>
        <w:t>8.1.</w:t>
      </w:r>
      <w:r w:rsidRPr="00E602D7">
        <w:rPr>
          <w:rFonts w:cs="Times New Roman"/>
          <w:sz w:val="21"/>
          <w:szCs w:val="21"/>
        </w:rPr>
        <w:tab/>
      </w:r>
      <w:r w:rsidR="00E602D7" w:rsidRPr="00E602D7">
        <w:rPr>
          <w:rFonts w:cs="Times New Roman"/>
          <w:sz w:val="21"/>
          <w:szCs w:val="21"/>
        </w:rPr>
        <w:t>Любые изменения, уточнения и дополнения Контракта и приложений к нему, оформляются в письменной форме в виде дополнительных соглашений, составленных в двух идентичных экземплярах, которые имеют юридическую силу лишь в том случае, если они, подписаны и скреплены печатями с обеих Сторон.</w:t>
      </w:r>
    </w:p>
    <w:p w:rsidR="00FF3EB6" w:rsidRDefault="00FF3EB6" w:rsidP="00975BBD">
      <w:pPr>
        <w:pStyle w:val="ConsPlusNormal"/>
        <w:ind w:firstLine="426"/>
        <w:jc w:val="both"/>
        <w:rPr>
          <w:rFonts w:ascii="Times New Roman" w:hAnsi="Times New Roman" w:cs="Times New Roman"/>
          <w:sz w:val="21"/>
          <w:szCs w:val="21"/>
          <w:lang w:eastAsia="ru-RU"/>
        </w:rPr>
      </w:pPr>
      <w:r w:rsidRPr="00E602D7">
        <w:rPr>
          <w:rFonts w:ascii="Times New Roman" w:hAnsi="Times New Roman" w:cs="Times New Roman"/>
          <w:b/>
          <w:sz w:val="21"/>
          <w:szCs w:val="21"/>
        </w:rPr>
        <w:t>8.2.</w:t>
      </w:r>
      <w:r w:rsidRPr="00E602D7">
        <w:rPr>
          <w:rFonts w:ascii="Times New Roman" w:hAnsi="Times New Roman" w:cs="Times New Roman"/>
          <w:sz w:val="21"/>
          <w:szCs w:val="21"/>
        </w:rPr>
        <w:tab/>
      </w:r>
      <w:r w:rsidR="003F51BE" w:rsidRPr="00E602D7">
        <w:rPr>
          <w:rFonts w:ascii="Times New Roman" w:hAnsi="Times New Roman" w:cs="Times New Roman"/>
          <w:sz w:val="21"/>
          <w:szCs w:val="21"/>
        </w:rPr>
        <w:t>Контракт</w:t>
      </w:r>
      <w:r w:rsidRPr="00E602D7">
        <w:rPr>
          <w:rFonts w:ascii="Times New Roman" w:hAnsi="Times New Roman" w:cs="Times New Roman"/>
          <w:sz w:val="21"/>
          <w:szCs w:val="21"/>
        </w:rPr>
        <w:t>, может быть, расторгнут по соглашению Сторон, а также в порядке и</w:t>
      </w:r>
      <w:r w:rsidRPr="00E602D7">
        <w:rPr>
          <w:rFonts w:ascii="Times New Roman" w:hAnsi="Times New Roman" w:cs="Times New Roman"/>
          <w:sz w:val="21"/>
          <w:szCs w:val="21"/>
          <w:lang w:eastAsia="ru-RU"/>
        </w:rPr>
        <w:t xml:space="preserve"> по основаниям, предусмотренным Гражданским кодексом РФ.</w:t>
      </w:r>
      <w:r w:rsidRPr="008308B0">
        <w:rPr>
          <w:rFonts w:ascii="Times New Roman" w:hAnsi="Times New Roman" w:cs="Times New Roman"/>
          <w:sz w:val="21"/>
          <w:szCs w:val="21"/>
          <w:lang w:eastAsia="ru-RU"/>
        </w:rPr>
        <w:t xml:space="preserve"> </w:t>
      </w:r>
    </w:p>
    <w:p w:rsidR="00727F55" w:rsidRPr="00364F5B" w:rsidRDefault="00727F55" w:rsidP="00727F55">
      <w:pPr>
        <w:overflowPunct/>
        <w:autoSpaceDE/>
        <w:autoSpaceDN/>
        <w:adjustRightInd/>
        <w:jc w:val="both"/>
        <w:textAlignment w:val="auto"/>
        <w:rPr>
          <w:color w:val="000000"/>
          <w:sz w:val="21"/>
          <w:szCs w:val="21"/>
          <w:lang w:eastAsia="ru-RU" w:bidi="ru-RU"/>
        </w:rPr>
      </w:pPr>
      <w:r>
        <w:rPr>
          <w:b/>
          <w:color w:val="000000"/>
          <w:sz w:val="21"/>
          <w:szCs w:val="21"/>
          <w:lang w:eastAsia="ru-RU" w:bidi="ru-RU"/>
        </w:rPr>
        <w:t xml:space="preserve">        8</w:t>
      </w:r>
      <w:r w:rsidRPr="00364F5B">
        <w:rPr>
          <w:b/>
          <w:color w:val="000000"/>
          <w:sz w:val="21"/>
          <w:szCs w:val="21"/>
          <w:lang w:eastAsia="ru-RU" w:bidi="ru-RU"/>
        </w:rPr>
        <w:t>.3.</w:t>
      </w:r>
      <w:r w:rsidRPr="00364F5B">
        <w:rPr>
          <w:bCs/>
          <w:color w:val="000000"/>
          <w:sz w:val="21"/>
          <w:szCs w:val="21"/>
          <w:lang w:eastAsia="ru-RU" w:bidi="ru-RU"/>
        </w:rPr>
        <w:t xml:space="preserve"> Условия </w:t>
      </w:r>
      <w:r w:rsidRPr="00364F5B">
        <w:rPr>
          <w:color w:val="000000"/>
          <w:sz w:val="21"/>
          <w:szCs w:val="21"/>
          <w:lang w:eastAsia="ru-RU" w:bidi="ru-RU"/>
        </w:rPr>
        <w:t>Контракта</w:t>
      </w:r>
      <w:r w:rsidRPr="00364F5B">
        <w:rPr>
          <w:bCs/>
          <w:color w:val="000000"/>
          <w:sz w:val="21"/>
          <w:szCs w:val="21"/>
          <w:lang w:eastAsia="ru-RU" w:bidi="ru-RU"/>
        </w:rPr>
        <w:t xml:space="preserve"> могут быть изменены по соглашению сторон в следующих случаях:</w:t>
      </w:r>
    </w:p>
    <w:p w:rsidR="00727F55" w:rsidRPr="00364F5B" w:rsidRDefault="00727F55" w:rsidP="00727F55">
      <w:pPr>
        <w:overflowPunct/>
        <w:autoSpaceDN/>
        <w:adjustRightInd/>
        <w:ind w:firstLine="709"/>
        <w:jc w:val="both"/>
        <w:textAlignment w:val="auto"/>
        <w:rPr>
          <w:color w:val="000000"/>
          <w:sz w:val="21"/>
          <w:szCs w:val="21"/>
          <w:lang w:eastAsia="ru-RU" w:bidi="ru-RU"/>
        </w:rPr>
      </w:pPr>
      <w:r w:rsidRPr="00364F5B">
        <w:rPr>
          <w:color w:val="000000"/>
          <w:sz w:val="21"/>
          <w:szCs w:val="21"/>
          <w:lang w:eastAsia="ru-RU" w:bidi="ru-RU"/>
        </w:rPr>
        <w:t>а) при снижении цены Контракта без изменения предусмотренных Контрактом объемов работ, их  качества и иных условий Контракта;</w:t>
      </w:r>
    </w:p>
    <w:p w:rsidR="00727F55" w:rsidRPr="00364F5B" w:rsidRDefault="00727F55" w:rsidP="00727F55">
      <w:pPr>
        <w:overflowPunct/>
        <w:autoSpaceDN/>
        <w:adjustRightInd/>
        <w:ind w:firstLine="709"/>
        <w:jc w:val="both"/>
        <w:textAlignment w:val="auto"/>
        <w:rPr>
          <w:color w:val="000000"/>
          <w:sz w:val="21"/>
          <w:szCs w:val="21"/>
          <w:lang w:eastAsia="ru-RU" w:bidi="ru-RU"/>
        </w:rPr>
      </w:pPr>
      <w:r w:rsidRPr="00364F5B">
        <w:rPr>
          <w:color w:val="000000"/>
          <w:sz w:val="21"/>
          <w:szCs w:val="21"/>
          <w:lang w:eastAsia="ru-RU" w:bidi="ru-RU"/>
        </w:rPr>
        <w:t xml:space="preserve">б) если по предложению Заказчика увеличивается предусмотренный Контрактом объем работы не более чем на десять процентов или уменьшаются предусмотренный Контрактом объем выполняемой работы не более чем на десять процентов. При этом по соглашению Сторон допускается изменение с учетом </w:t>
      </w:r>
      <w:proofErr w:type="gramStart"/>
      <w:r w:rsidRPr="00364F5B">
        <w:rPr>
          <w:color w:val="000000"/>
          <w:sz w:val="21"/>
          <w:szCs w:val="21"/>
          <w:lang w:eastAsia="ru-RU" w:bidi="ru-RU"/>
        </w:rPr>
        <w:t>положений бюджетного законодательства Российской Федерации цены Контракта</w:t>
      </w:r>
      <w:proofErr w:type="gramEnd"/>
      <w:r w:rsidRPr="00364F5B">
        <w:rPr>
          <w:color w:val="000000"/>
          <w:sz w:val="21"/>
          <w:szCs w:val="21"/>
          <w:lang w:eastAsia="ru-RU" w:bidi="ru-RU"/>
        </w:rPr>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727F55" w:rsidRPr="00364F5B" w:rsidRDefault="00727F55" w:rsidP="00727F55">
      <w:pPr>
        <w:widowControl/>
        <w:overflowPunct/>
        <w:ind w:firstLine="709"/>
        <w:jc w:val="both"/>
        <w:textAlignment w:val="auto"/>
        <w:rPr>
          <w:rFonts w:eastAsia="Calibri"/>
          <w:iCs/>
          <w:sz w:val="21"/>
          <w:szCs w:val="21"/>
          <w:lang w:eastAsia="en-US"/>
        </w:rPr>
      </w:pPr>
      <w:r w:rsidRPr="00364F5B">
        <w:rPr>
          <w:sz w:val="21"/>
          <w:szCs w:val="21"/>
          <w:lang w:eastAsia="ru-RU" w:bidi="ru-RU"/>
        </w:rPr>
        <w:t xml:space="preserve">в) </w:t>
      </w:r>
      <w:r w:rsidRPr="00364F5B">
        <w:rPr>
          <w:rFonts w:eastAsia="Calibri"/>
          <w:iCs/>
          <w:sz w:val="21"/>
          <w:szCs w:val="21"/>
          <w:lang w:eastAsia="en-US"/>
        </w:rPr>
        <w:t xml:space="preserve">в случаях, предусмотренных </w:t>
      </w:r>
      <w:hyperlink r:id="rId8" w:history="1">
        <w:r w:rsidRPr="00364F5B">
          <w:rPr>
            <w:rFonts w:eastAsia="Calibri"/>
            <w:iCs/>
            <w:sz w:val="21"/>
            <w:szCs w:val="21"/>
            <w:lang w:eastAsia="en-US"/>
          </w:rPr>
          <w:t>пунктом 6 статьи 161</w:t>
        </w:r>
      </w:hyperlink>
      <w:r w:rsidRPr="00364F5B">
        <w:rPr>
          <w:rFonts w:eastAsia="Calibri"/>
          <w:iCs/>
          <w:sz w:val="21"/>
          <w:szCs w:val="21"/>
          <w:lang w:eastAsia="en-US"/>
        </w:rPr>
        <w:t xml:space="preserve">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государственный заказчик в ходе исполнения контракта </w:t>
      </w:r>
      <w:hyperlink r:id="rId9" w:history="1">
        <w:r w:rsidRPr="00364F5B">
          <w:rPr>
            <w:rFonts w:eastAsia="Calibri"/>
            <w:iCs/>
            <w:sz w:val="21"/>
            <w:szCs w:val="21"/>
            <w:lang w:eastAsia="en-US"/>
          </w:rPr>
          <w:t>обеспечивает согласование</w:t>
        </w:r>
      </w:hyperlink>
      <w:r w:rsidRPr="00364F5B">
        <w:rPr>
          <w:rFonts w:eastAsia="Calibri"/>
          <w:iCs/>
          <w:sz w:val="21"/>
          <w:szCs w:val="21"/>
          <w:lang w:eastAsia="en-US"/>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727F55" w:rsidRPr="008308B0" w:rsidRDefault="00727F55" w:rsidP="00975BBD">
      <w:pPr>
        <w:pStyle w:val="ConsPlusNormal"/>
        <w:ind w:firstLine="426"/>
        <w:jc w:val="both"/>
        <w:rPr>
          <w:rFonts w:ascii="Times New Roman" w:hAnsi="Times New Roman" w:cs="Times New Roman"/>
          <w:sz w:val="21"/>
          <w:szCs w:val="21"/>
          <w:lang w:eastAsia="ru-RU"/>
        </w:rPr>
      </w:pPr>
    </w:p>
    <w:p w:rsidR="00FF3EB6" w:rsidRPr="008308B0" w:rsidRDefault="00FF3EB6" w:rsidP="00975BBD">
      <w:pPr>
        <w:pStyle w:val="af3"/>
        <w:ind w:left="0"/>
        <w:jc w:val="center"/>
        <w:rPr>
          <w:b/>
          <w:bCs/>
          <w:sz w:val="21"/>
          <w:szCs w:val="21"/>
        </w:rPr>
      </w:pPr>
    </w:p>
    <w:p w:rsidR="00FF3EB6" w:rsidRPr="008308B0" w:rsidRDefault="00FF3EB6" w:rsidP="00975BBD">
      <w:pPr>
        <w:pStyle w:val="af3"/>
        <w:ind w:left="0"/>
        <w:jc w:val="center"/>
        <w:rPr>
          <w:b/>
          <w:bCs/>
          <w:sz w:val="21"/>
          <w:szCs w:val="21"/>
        </w:rPr>
      </w:pPr>
      <w:r w:rsidRPr="008308B0">
        <w:rPr>
          <w:b/>
          <w:bCs/>
          <w:sz w:val="21"/>
          <w:szCs w:val="21"/>
        </w:rPr>
        <w:t>9. ЗАКЛЮЧИТЕЛЬНЫЕ ПОЛОЖЕНИЯ</w:t>
      </w:r>
    </w:p>
    <w:p w:rsidR="00364F5B" w:rsidRPr="00364F5B" w:rsidRDefault="00364F5B" w:rsidP="00364F5B">
      <w:pPr>
        <w:overflowPunct/>
        <w:autoSpaceDE/>
        <w:autoSpaceDN/>
        <w:adjustRightInd/>
        <w:ind w:firstLine="709"/>
        <w:jc w:val="both"/>
        <w:textAlignment w:val="auto"/>
        <w:rPr>
          <w:color w:val="000000"/>
          <w:sz w:val="21"/>
          <w:szCs w:val="21"/>
          <w:lang w:eastAsia="ru-RU" w:bidi="ru-RU"/>
        </w:rPr>
      </w:pPr>
      <w:r w:rsidRPr="00727F55">
        <w:rPr>
          <w:b/>
          <w:color w:val="000000"/>
          <w:sz w:val="21"/>
          <w:szCs w:val="21"/>
          <w:lang w:eastAsia="ru-RU" w:bidi="ru-RU"/>
        </w:rPr>
        <w:t>9</w:t>
      </w:r>
      <w:r w:rsidRPr="00364F5B">
        <w:rPr>
          <w:b/>
          <w:color w:val="000000"/>
          <w:sz w:val="21"/>
          <w:szCs w:val="21"/>
          <w:lang w:eastAsia="ru-RU" w:bidi="ru-RU"/>
        </w:rPr>
        <w:t>.1.</w:t>
      </w:r>
      <w:r w:rsidRPr="00364F5B">
        <w:rPr>
          <w:color w:val="000000"/>
          <w:sz w:val="21"/>
          <w:szCs w:val="21"/>
          <w:lang w:eastAsia="ru-RU" w:bidi="ru-RU"/>
        </w:rPr>
        <w:t xml:space="preserve"> Все споры, претензии и разногласия между Сторонами настоящего Контракта, которые могут возникнуть по настоящему Контракту или в связи с ним, если они не будут разрешены путем переговоров, должны решаться в Арбитражном суде </w:t>
      </w:r>
      <w:proofErr w:type="gramStart"/>
      <w:r w:rsidRPr="00364F5B">
        <w:rPr>
          <w:color w:val="000000"/>
          <w:sz w:val="21"/>
          <w:szCs w:val="21"/>
          <w:lang w:eastAsia="ru-RU" w:bidi="ru-RU"/>
        </w:rPr>
        <w:t>г</w:t>
      </w:r>
      <w:proofErr w:type="gramEnd"/>
      <w:r w:rsidRPr="00364F5B">
        <w:rPr>
          <w:color w:val="000000"/>
          <w:sz w:val="21"/>
          <w:szCs w:val="21"/>
          <w:lang w:eastAsia="ru-RU" w:bidi="ru-RU"/>
        </w:rPr>
        <w:t>. Санкт-Петербурга и Ленинградской области в соответствии с действующим законодательством Российской Федерации.</w:t>
      </w:r>
    </w:p>
    <w:p w:rsidR="00364F5B" w:rsidRPr="00364F5B" w:rsidRDefault="00364F5B" w:rsidP="00364F5B">
      <w:pPr>
        <w:overflowPunct/>
        <w:autoSpaceDE/>
        <w:autoSpaceDN/>
        <w:adjustRightInd/>
        <w:ind w:firstLine="709"/>
        <w:jc w:val="both"/>
        <w:textAlignment w:val="auto"/>
        <w:rPr>
          <w:color w:val="000000"/>
          <w:sz w:val="21"/>
          <w:szCs w:val="21"/>
          <w:lang w:eastAsia="ru-RU" w:bidi="ru-RU"/>
        </w:rPr>
      </w:pPr>
      <w:r w:rsidRPr="00727F55">
        <w:rPr>
          <w:b/>
          <w:color w:val="000000"/>
          <w:sz w:val="21"/>
          <w:szCs w:val="21"/>
          <w:lang w:eastAsia="ru-RU" w:bidi="ru-RU"/>
        </w:rPr>
        <w:t>9</w:t>
      </w:r>
      <w:r w:rsidRPr="00364F5B">
        <w:rPr>
          <w:b/>
          <w:color w:val="000000"/>
          <w:sz w:val="21"/>
          <w:szCs w:val="21"/>
          <w:lang w:eastAsia="ru-RU" w:bidi="ru-RU"/>
        </w:rPr>
        <w:t>.</w:t>
      </w:r>
      <w:r w:rsidR="00727F55">
        <w:rPr>
          <w:b/>
          <w:color w:val="000000"/>
          <w:sz w:val="21"/>
          <w:szCs w:val="21"/>
          <w:lang w:eastAsia="ru-RU" w:bidi="ru-RU"/>
        </w:rPr>
        <w:t>2</w:t>
      </w:r>
      <w:r w:rsidRPr="00364F5B">
        <w:rPr>
          <w:b/>
          <w:color w:val="000000"/>
          <w:sz w:val="21"/>
          <w:szCs w:val="21"/>
          <w:lang w:eastAsia="ru-RU" w:bidi="ru-RU"/>
        </w:rPr>
        <w:t>.</w:t>
      </w:r>
      <w:r w:rsidRPr="00364F5B">
        <w:rPr>
          <w:color w:val="000000"/>
          <w:sz w:val="21"/>
          <w:szCs w:val="21"/>
          <w:lang w:eastAsia="ru-RU" w:bidi="ru-RU"/>
        </w:rPr>
        <w:t xml:space="preserve"> Стороны обязаны в течение 5 календарных дней сообщать друг другу об изменении своего наименования, места нахождения, почтового адреса, номеров телефонов, факсов и банковских реквизитов.</w:t>
      </w:r>
    </w:p>
    <w:p w:rsidR="00364F5B" w:rsidRPr="00364F5B" w:rsidRDefault="00727F55" w:rsidP="00364F5B">
      <w:pPr>
        <w:overflowPunct/>
        <w:autoSpaceDE/>
        <w:autoSpaceDN/>
        <w:adjustRightInd/>
        <w:ind w:firstLine="709"/>
        <w:jc w:val="both"/>
        <w:textAlignment w:val="auto"/>
        <w:rPr>
          <w:color w:val="000000"/>
          <w:sz w:val="21"/>
          <w:szCs w:val="21"/>
          <w:lang w:eastAsia="ru-RU" w:bidi="ru-RU"/>
        </w:rPr>
      </w:pPr>
      <w:r w:rsidRPr="00727F55">
        <w:rPr>
          <w:b/>
          <w:color w:val="000000"/>
          <w:sz w:val="21"/>
          <w:szCs w:val="21"/>
          <w:lang w:eastAsia="ru-RU" w:bidi="ru-RU"/>
        </w:rPr>
        <w:t>9</w:t>
      </w:r>
      <w:r w:rsidR="00364F5B" w:rsidRPr="00364F5B">
        <w:rPr>
          <w:b/>
          <w:color w:val="000000"/>
          <w:sz w:val="21"/>
          <w:szCs w:val="21"/>
          <w:lang w:eastAsia="ru-RU" w:bidi="ru-RU"/>
        </w:rPr>
        <w:t>.</w:t>
      </w:r>
      <w:r>
        <w:rPr>
          <w:b/>
          <w:color w:val="000000"/>
          <w:sz w:val="21"/>
          <w:szCs w:val="21"/>
          <w:lang w:eastAsia="ru-RU" w:bidi="ru-RU"/>
        </w:rPr>
        <w:t>3</w:t>
      </w:r>
      <w:r w:rsidR="00364F5B" w:rsidRPr="00364F5B">
        <w:rPr>
          <w:b/>
          <w:color w:val="000000"/>
          <w:sz w:val="21"/>
          <w:szCs w:val="21"/>
          <w:lang w:eastAsia="ru-RU" w:bidi="ru-RU"/>
        </w:rPr>
        <w:t>.</w:t>
      </w:r>
      <w:r w:rsidR="00364F5B" w:rsidRPr="00364F5B">
        <w:rPr>
          <w:color w:val="000000"/>
          <w:sz w:val="21"/>
          <w:szCs w:val="21"/>
          <w:lang w:eastAsia="ru-RU" w:bidi="ru-RU"/>
        </w:rPr>
        <w:t xml:space="preserve"> Все, что не урегулировано Контрактом, регулируется действующим законодательством Российской Федерации.</w:t>
      </w:r>
    </w:p>
    <w:p w:rsidR="00364F5B" w:rsidRPr="00364F5B" w:rsidRDefault="00364F5B" w:rsidP="00364F5B">
      <w:pPr>
        <w:overflowPunct/>
        <w:autoSpaceDE/>
        <w:autoSpaceDN/>
        <w:adjustRightInd/>
        <w:textAlignment w:val="auto"/>
        <w:rPr>
          <w:rFonts w:ascii="Courier New" w:eastAsia="Courier New" w:hAnsi="Courier New" w:cs="Courier New"/>
          <w:color w:val="000000"/>
          <w:sz w:val="24"/>
          <w:szCs w:val="24"/>
          <w:lang w:eastAsia="ru-RU" w:bidi="ru-RU"/>
        </w:rPr>
      </w:pPr>
    </w:p>
    <w:p w:rsidR="00712808" w:rsidRDefault="00712808" w:rsidP="00975BBD">
      <w:pPr>
        <w:pStyle w:val="af1"/>
        <w:jc w:val="center"/>
        <w:rPr>
          <w:rFonts w:cs="Times New Roman"/>
          <w:b/>
          <w:caps/>
          <w:sz w:val="21"/>
          <w:szCs w:val="21"/>
        </w:rPr>
      </w:pPr>
    </w:p>
    <w:p w:rsidR="004767BB" w:rsidRPr="008308B0" w:rsidRDefault="004767BB" w:rsidP="00975BBD">
      <w:pPr>
        <w:pStyle w:val="af1"/>
        <w:jc w:val="center"/>
        <w:rPr>
          <w:rFonts w:cs="Times New Roman"/>
          <w:b/>
          <w:caps/>
          <w:sz w:val="21"/>
          <w:szCs w:val="21"/>
        </w:rPr>
      </w:pPr>
      <w:r w:rsidRPr="008308B0">
        <w:rPr>
          <w:rFonts w:cs="Times New Roman"/>
          <w:b/>
          <w:caps/>
          <w:sz w:val="21"/>
          <w:szCs w:val="21"/>
        </w:rPr>
        <w:t>10. юридические адреса, реквизиты</w:t>
      </w:r>
      <w:r w:rsidR="00374CE8" w:rsidRPr="008308B0">
        <w:rPr>
          <w:rFonts w:cs="Times New Roman"/>
          <w:b/>
          <w:caps/>
          <w:sz w:val="21"/>
          <w:szCs w:val="21"/>
        </w:rPr>
        <w:t>,</w:t>
      </w:r>
      <w:r w:rsidRPr="008308B0">
        <w:rPr>
          <w:rFonts w:cs="Times New Roman"/>
          <w:b/>
          <w:caps/>
          <w:sz w:val="21"/>
          <w:szCs w:val="21"/>
        </w:rPr>
        <w:t xml:space="preserve"> подписи сторон.</w:t>
      </w:r>
    </w:p>
    <w:p w:rsidR="004767BB" w:rsidRPr="008308B0" w:rsidRDefault="004767BB" w:rsidP="00975BBD">
      <w:pPr>
        <w:jc w:val="center"/>
        <w:rPr>
          <w:sz w:val="21"/>
          <w:szCs w:val="21"/>
        </w:rPr>
      </w:pPr>
    </w:p>
    <w:tbl>
      <w:tblPr>
        <w:tblW w:w="9918" w:type="dxa"/>
        <w:jc w:val="center"/>
        <w:tblLayout w:type="fixed"/>
        <w:tblLook w:val="0000"/>
      </w:tblPr>
      <w:tblGrid>
        <w:gridCol w:w="5172"/>
        <w:gridCol w:w="4746"/>
      </w:tblGrid>
      <w:tr w:rsidR="004767BB" w:rsidRPr="008308B0" w:rsidTr="006B2415">
        <w:trPr>
          <w:trHeight w:val="270"/>
          <w:jc w:val="center"/>
        </w:trPr>
        <w:tc>
          <w:tcPr>
            <w:tcW w:w="5172" w:type="dxa"/>
          </w:tcPr>
          <w:p w:rsidR="004767BB" w:rsidRPr="008308B0" w:rsidRDefault="000A217F" w:rsidP="006B2415">
            <w:pPr>
              <w:pStyle w:val="21"/>
              <w:ind w:left="0"/>
              <w:rPr>
                <w:sz w:val="21"/>
                <w:szCs w:val="21"/>
                <w:u w:val="single"/>
              </w:rPr>
            </w:pPr>
            <w:r w:rsidRPr="008308B0">
              <w:rPr>
                <w:b/>
                <w:bCs/>
                <w:sz w:val="21"/>
                <w:szCs w:val="21"/>
                <w:u w:val="single"/>
              </w:rPr>
              <w:t>ЗАКАЗЧИК:</w:t>
            </w:r>
          </w:p>
        </w:tc>
        <w:tc>
          <w:tcPr>
            <w:tcW w:w="4746" w:type="dxa"/>
          </w:tcPr>
          <w:p w:rsidR="004767BB" w:rsidRPr="008308B0" w:rsidRDefault="000A217F" w:rsidP="006B2415">
            <w:pPr>
              <w:pStyle w:val="21"/>
              <w:ind w:left="0"/>
              <w:rPr>
                <w:sz w:val="21"/>
                <w:szCs w:val="21"/>
                <w:u w:val="single"/>
              </w:rPr>
            </w:pPr>
            <w:r w:rsidRPr="008308B0">
              <w:rPr>
                <w:b/>
                <w:bCs/>
                <w:sz w:val="21"/>
                <w:szCs w:val="21"/>
                <w:u w:val="single"/>
              </w:rPr>
              <w:t>ИСПОЛНИТЕЛЬ</w:t>
            </w:r>
          </w:p>
        </w:tc>
      </w:tr>
      <w:tr w:rsidR="004767BB" w:rsidRPr="008308B0" w:rsidTr="006B2415">
        <w:trPr>
          <w:trHeight w:val="270"/>
          <w:jc w:val="center"/>
        </w:trPr>
        <w:tc>
          <w:tcPr>
            <w:tcW w:w="5172" w:type="dxa"/>
          </w:tcPr>
          <w:p w:rsidR="000A217F" w:rsidRPr="001143A6" w:rsidRDefault="000A217F" w:rsidP="000A217F">
            <w:pPr>
              <w:tabs>
                <w:tab w:val="left" w:pos="4253"/>
              </w:tabs>
              <w:ind w:right="142"/>
              <w:jc w:val="both"/>
              <w:rPr>
                <w:sz w:val="24"/>
                <w:szCs w:val="24"/>
                <w:lang w:eastAsia="ru-RU"/>
              </w:rPr>
            </w:pPr>
            <w:r w:rsidRPr="001143A6">
              <w:rPr>
                <w:sz w:val="24"/>
                <w:szCs w:val="24"/>
                <w:lang w:eastAsia="ru-RU"/>
              </w:rPr>
              <w:t>ГБУ СШОР Курортного района Санкт-Петербурга</w:t>
            </w:r>
          </w:p>
          <w:p w:rsidR="000A217F" w:rsidRPr="001143A6" w:rsidRDefault="000A217F" w:rsidP="000A217F">
            <w:pPr>
              <w:tabs>
                <w:tab w:val="left" w:pos="4253"/>
              </w:tabs>
              <w:ind w:right="142"/>
              <w:jc w:val="both"/>
              <w:rPr>
                <w:sz w:val="24"/>
                <w:szCs w:val="24"/>
                <w:lang w:eastAsia="ru-RU"/>
              </w:rPr>
            </w:pPr>
          </w:p>
          <w:p w:rsidR="000A217F" w:rsidRPr="001143A6" w:rsidRDefault="000A217F" w:rsidP="000A217F">
            <w:pPr>
              <w:tabs>
                <w:tab w:val="left" w:pos="4253"/>
              </w:tabs>
              <w:ind w:right="142"/>
              <w:jc w:val="both"/>
              <w:rPr>
                <w:sz w:val="24"/>
                <w:szCs w:val="24"/>
                <w:lang w:eastAsia="ru-RU"/>
              </w:rPr>
            </w:pPr>
            <w:r w:rsidRPr="001143A6">
              <w:rPr>
                <w:sz w:val="24"/>
                <w:szCs w:val="24"/>
                <w:lang w:eastAsia="ru-RU"/>
              </w:rPr>
              <w:t xml:space="preserve">197720,  Санкт-Петербург, </w:t>
            </w:r>
            <w:proofErr w:type="gramStart"/>
            <w:r w:rsidRPr="001143A6">
              <w:rPr>
                <w:sz w:val="24"/>
                <w:szCs w:val="24"/>
                <w:lang w:eastAsia="ru-RU"/>
              </w:rPr>
              <w:t>г</w:t>
            </w:r>
            <w:proofErr w:type="gramEnd"/>
            <w:r w:rsidRPr="001143A6">
              <w:rPr>
                <w:sz w:val="24"/>
                <w:szCs w:val="24"/>
                <w:lang w:eastAsia="ru-RU"/>
              </w:rPr>
              <w:t xml:space="preserve">. </w:t>
            </w:r>
            <w:proofErr w:type="spellStart"/>
            <w:r w:rsidRPr="001143A6">
              <w:rPr>
                <w:sz w:val="24"/>
                <w:szCs w:val="24"/>
                <w:lang w:eastAsia="ru-RU"/>
              </w:rPr>
              <w:t>Зеленогорск</w:t>
            </w:r>
            <w:proofErr w:type="spellEnd"/>
            <w:r w:rsidRPr="001143A6">
              <w:rPr>
                <w:sz w:val="24"/>
                <w:szCs w:val="24"/>
                <w:lang w:eastAsia="ru-RU"/>
              </w:rPr>
              <w:t>, пр. Красных Командиров, д.19А, литер</w:t>
            </w:r>
            <w:proofErr w:type="gramStart"/>
            <w:r w:rsidRPr="001143A6">
              <w:rPr>
                <w:sz w:val="24"/>
                <w:szCs w:val="24"/>
                <w:lang w:eastAsia="ru-RU"/>
              </w:rPr>
              <w:t xml:space="preserve"> А</w:t>
            </w:r>
            <w:proofErr w:type="gramEnd"/>
          </w:p>
          <w:p w:rsidR="000A217F" w:rsidRPr="001143A6" w:rsidRDefault="000A217F" w:rsidP="000A217F">
            <w:pPr>
              <w:tabs>
                <w:tab w:val="left" w:pos="4253"/>
              </w:tabs>
              <w:ind w:right="142"/>
              <w:jc w:val="both"/>
              <w:rPr>
                <w:sz w:val="24"/>
                <w:szCs w:val="24"/>
                <w:lang w:eastAsia="ru-RU"/>
              </w:rPr>
            </w:pPr>
            <w:r w:rsidRPr="001143A6">
              <w:rPr>
                <w:sz w:val="24"/>
                <w:szCs w:val="24"/>
                <w:lang w:eastAsia="ru-RU"/>
              </w:rPr>
              <w:t>ИНН 7827001349,   КПП 784301001</w:t>
            </w:r>
          </w:p>
          <w:p w:rsidR="000A217F" w:rsidRPr="001143A6" w:rsidRDefault="000A217F" w:rsidP="000A217F">
            <w:pPr>
              <w:tabs>
                <w:tab w:val="left" w:pos="4253"/>
              </w:tabs>
              <w:ind w:right="142"/>
              <w:jc w:val="both"/>
              <w:rPr>
                <w:sz w:val="24"/>
                <w:szCs w:val="24"/>
                <w:lang w:eastAsia="ru-RU"/>
              </w:rPr>
            </w:pPr>
            <w:proofErr w:type="gramStart"/>
            <w:r w:rsidRPr="001143A6">
              <w:rPr>
                <w:sz w:val="24"/>
                <w:szCs w:val="24"/>
                <w:lang w:eastAsia="ru-RU"/>
              </w:rPr>
              <w:t xml:space="preserve">Комитет финансов СПб (ГБУ СШОР Курортного района Санкт-Петербурга, </w:t>
            </w:r>
            <w:proofErr w:type="gramEnd"/>
          </w:p>
          <w:p w:rsidR="000A217F" w:rsidRPr="001143A6" w:rsidRDefault="000A217F" w:rsidP="000A217F">
            <w:pPr>
              <w:tabs>
                <w:tab w:val="left" w:pos="4253"/>
              </w:tabs>
              <w:ind w:right="142"/>
              <w:jc w:val="both"/>
              <w:rPr>
                <w:sz w:val="24"/>
                <w:szCs w:val="24"/>
                <w:lang w:eastAsia="ru-RU"/>
              </w:rPr>
            </w:pPr>
            <w:proofErr w:type="gramStart"/>
            <w:r w:rsidRPr="001143A6">
              <w:rPr>
                <w:sz w:val="24"/>
                <w:szCs w:val="24"/>
                <w:lang w:eastAsia="ru-RU"/>
              </w:rPr>
              <w:t>л</w:t>
            </w:r>
            <w:proofErr w:type="gramEnd"/>
            <w:r w:rsidRPr="001143A6">
              <w:rPr>
                <w:sz w:val="24"/>
                <w:szCs w:val="24"/>
                <w:lang w:eastAsia="ru-RU"/>
              </w:rPr>
              <w:t>/с 0571051)</w:t>
            </w:r>
          </w:p>
          <w:p w:rsidR="000A217F" w:rsidRPr="001143A6" w:rsidRDefault="000A217F" w:rsidP="000A217F">
            <w:pPr>
              <w:tabs>
                <w:tab w:val="left" w:pos="4253"/>
              </w:tabs>
              <w:ind w:right="142"/>
              <w:jc w:val="both"/>
              <w:rPr>
                <w:sz w:val="24"/>
                <w:szCs w:val="24"/>
                <w:lang w:eastAsia="ru-RU"/>
              </w:rPr>
            </w:pPr>
            <w:proofErr w:type="spellStart"/>
            <w:proofErr w:type="gramStart"/>
            <w:r w:rsidRPr="001143A6">
              <w:rPr>
                <w:sz w:val="24"/>
                <w:szCs w:val="24"/>
                <w:lang w:eastAsia="ru-RU"/>
              </w:rPr>
              <w:t>р</w:t>
            </w:r>
            <w:proofErr w:type="spellEnd"/>
            <w:proofErr w:type="gramEnd"/>
            <w:r w:rsidRPr="001143A6">
              <w:rPr>
                <w:sz w:val="24"/>
                <w:szCs w:val="24"/>
                <w:lang w:eastAsia="ru-RU"/>
              </w:rPr>
              <w:t>/с 03224643400000007200</w:t>
            </w:r>
          </w:p>
          <w:p w:rsidR="000A217F" w:rsidRPr="001143A6" w:rsidRDefault="000A217F" w:rsidP="000A217F">
            <w:pPr>
              <w:tabs>
                <w:tab w:val="left" w:pos="4253"/>
              </w:tabs>
              <w:ind w:right="142"/>
              <w:jc w:val="both"/>
              <w:rPr>
                <w:sz w:val="24"/>
                <w:szCs w:val="24"/>
                <w:lang w:eastAsia="ru-RU"/>
              </w:rPr>
            </w:pPr>
            <w:r w:rsidRPr="001143A6">
              <w:rPr>
                <w:sz w:val="24"/>
                <w:szCs w:val="24"/>
                <w:lang w:eastAsia="ru-RU"/>
              </w:rPr>
              <w:t xml:space="preserve">Северо-Западное ГУ Банка России/ УФК по </w:t>
            </w:r>
            <w:proofErr w:type="gramStart"/>
            <w:r w:rsidRPr="001143A6">
              <w:rPr>
                <w:sz w:val="24"/>
                <w:szCs w:val="24"/>
                <w:lang w:eastAsia="ru-RU"/>
              </w:rPr>
              <w:t>г</w:t>
            </w:r>
            <w:proofErr w:type="gramEnd"/>
            <w:r w:rsidRPr="001143A6">
              <w:rPr>
                <w:sz w:val="24"/>
                <w:szCs w:val="24"/>
                <w:lang w:eastAsia="ru-RU"/>
              </w:rPr>
              <w:t xml:space="preserve">. Санкт-Петербургу, г. Санкт-Петербург      </w:t>
            </w:r>
          </w:p>
          <w:p w:rsidR="000A217F" w:rsidRPr="001143A6" w:rsidRDefault="000A217F" w:rsidP="000A217F">
            <w:pPr>
              <w:tabs>
                <w:tab w:val="left" w:pos="4253"/>
              </w:tabs>
              <w:ind w:right="142"/>
              <w:jc w:val="both"/>
              <w:rPr>
                <w:sz w:val="24"/>
                <w:szCs w:val="24"/>
                <w:lang w:eastAsia="ru-RU"/>
              </w:rPr>
            </w:pPr>
            <w:r w:rsidRPr="001143A6">
              <w:rPr>
                <w:sz w:val="24"/>
                <w:szCs w:val="24"/>
                <w:lang w:eastAsia="ru-RU"/>
              </w:rPr>
              <w:t>БИК 014030106</w:t>
            </w:r>
          </w:p>
          <w:p w:rsidR="000A217F" w:rsidRPr="001143A6" w:rsidRDefault="000A217F" w:rsidP="000A217F">
            <w:pPr>
              <w:tabs>
                <w:tab w:val="left" w:pos="4253"/>
              </w:tabs>
              <w:ind w:right="142"/>
              <w:jc w:val="both"/>
              <w:rPr>
                <w:sz w:val="24"/>
                <w:szCs w:val="24"/>
                <w:lang w:eastAsia="ru-RU"/>
              </w:rPr>
            </w:pPr>
            <w:proofErr w:type="spellStart"/>
            <w:r w:rsidRPr="001143A6">
              <w:rPr>
                <w:sz w:val="24"/>
                <w:szCs w:val="24"/>
                <w:lang w:eastAsia="ru-RU"/>
              </w:rPr>
              <w:t>Эл</w:t>
            </w:r>
            <w:proofErr w:type="gramStart"/>
            <w:r w:rsidRPr="001143A6">
              <w:rPr>
                <w:sz w:val="24"/>
                <w:szCs w:val="24"/>
                <w:lang w:eastAsia="ru-RU"/>
              </w:rPr>
              <w:t>.п</w:t>
            </w:r>
            <w:proofErr w:type="gramEnd"/>
            <w:r w:rsidRPr="001143A6">
              <w:rPr>
                <w:sz w:val="24"/>
                <w:szCs w:val="24"/>
                <w:lang w:eastAsia="ru-RU"/>
              </w:rPr>
              <w:t>очта</w:t>
            </w:r>
            <w:proofErr w:type="spellEnd"/>
            <w:r w:rsidRPr="001143A6">
              <w:rPr>
                <w:sz w:val="24"/>
                <w:szCs w:val="24"/>
                <w:lang w:eastAsia="ru-RU"/>
              </w:rPr>
              <w:t xml:space="preserve">: zel-sportshkola@yandex.ru </w:t>
            </w:r>
          </w:p>
          <w:p w:rsidR="000A217F" w:rsidRPr="001143A6" w:rsidRDefault="000A217F" w:rsidP="000A217F">
            <w:pPr>
              <w:pStyle w:val="12"/>
              <w:rPr>
                <w:rFonts w:ascii="Times New Roman" w:hAnsi="Times New Roman"/>
                <w:sz w:val="21"/>
                <w:szCs w:val="21"/>
              </w:rPr>
            </w:pPr>
            <w:r w:rsidRPr="001143A6">
              <w:rPr>
                <w:rFonts w:ascii="Times New Roman" w:hAnsi="Times New Roman"/>
                <w:sz w:val="24"/>
                <w:szCs w:val="24"/>
                <w:lang w:eastAsia="ru-RU"/>
              </w:rPr>
              <w:t>тел. +7(812)777-15-10</w:t>
            </w:r>
          </w:p>
          <w:p w:rsidR="000A217F" w:rsidRPr="001143A6" w:rsidRDefault="000A217F" w:rsidP="000A217F">
            <w:pPr>
              <w:pStyle w:val="12"/>
              <w:rPr>
                <w:rFonts w:ascii="Times New Roman" w:hAnsi="Times New Roman"/>
                <w:sz w:val="21"/>
                <w:szCs w:val="21"/>
              </w:rPr>
            </w:pPr>
          </w:p>
          <w:p w:rsidR="004767BB" w:rsidRPr="008308B0" w:rsidRDefault="004767BB" w:rsidP="006B2415">
            <w:pPr>
              <w:pStyle w:val="a5"/>
              <w:tabs>
                <w:tab w:val="clear" w:pos="4677"/>
                <w:tab w:val="clear" w:pos="9355"/>
                <w:tab w:val="left" w:pos="4963"/>
              </w:tabs>
              <w:jc w:val="center"/>
              <w:rPr>
                <w:sz w:val="21"/>
                <w:szCs w:val="21"/>
              </w:rPr>
            </w:pPr>
          </w:p>
        </w:tc>
        <w:tc>
          <w:tcPr>
            <w:tcW w:w="4746" w:type="dxa"/>
          </w:tcPr>
          <w:p w:rsidR="003336BB" w:rsidRPr="008308B0" w:rsidRDefault="003336BB" w:rsidP="000A217F">
            <w:pPr>
              <w:pStyle w:val="12"/>
              <w:rPr>
                <w:rFonts w:ascii="Times New Roman" w:hAnsi="Times New Roman"/>
                <w:sz w:val="21"/>
                <w:szCs w:val="21"/>
              </w:rPr>
            </w:pPr>
          </w:p>
        </w:tc>
      </w:tr>
      <w:tr w:rsidR="004767BB" w:rsidRPr="008308B0" w:rsidTr="006B2415">
        <w:trPr>
          <w:trHeight w:val="270"/>
          <w:jc w:val="center"/>
        </w:trPr>
        <w:tc>
          <w:tcPr>
            <w:tcW w:w="5172" w:type="dxa"/>
          </w:tcPr>
          <w:p w:rsidR="006B2415" w:rsidRPr="005E5BB2" w:rsidRDefault="000A217F" w:rsidP="006B2415">
            <w:pPr>
              <w:ind w:right="142"/>
              <w:rPr>
                <w:sz w:val="24"/>
                <w:szCs w:val="24"/>
                <w:lang w:eastAsia="ru-RU"/>
              </w:rPr>
            </w:pPr>
            <w:r>
              <w:rPr>
                <w:sz w:val="24"/>
                <w:szCs w:val="24"/>
                <w:lang w:eastAsia="ru-RU"/>
              </w:rPr>
              <w:t>Д</w:t>
            </w:r>
            <w:r w:rsidRPr="005E5BB2">
              <w:rPr>
                <w:sz w:val="24"/>
                <w:szCs w:val="24"/>
                <w:lang w:eastAsia="ru-RU"/>
              </w:rPr>
              <w:t xml:space="preserve">иректор </w:t>
            </w:r>
            <w:r>
              <w:rPr>
                <w:sz w:val="24"/>
                <w:szCs w:val="24"/>
                <w:lang w:eastAsia="ru-RU"/>
              </w:rPr>
              <w:t>________________ А.Н. Савинов</w:t>
            </w:r>
          </w:p>
          <w:p w:rsidR="005427D4" w:rsidRPr="008308B0" w:rsidRDefault="005427D4" w:rsidP="006B2415">
            <w:pPr>
              <w:ind w:left="567" w:hanging="567"/>
              <w:rPr>
                <w:b/>
                <w:sz w:val="21"/>
                <w:szCs w:val="21"/>
              </w:rPr>
            </w:pPr>
          </w:p>
        </w:tc>
        <w:tc>
          <w:tcPr>
            <w:tcW w:w="4746" w:type="dxa"/>
          </w:tcPr>
          <w:p w:rsidR="004767BB" w:rsidRPr="008308B0" w:rsidRDefault="000A217F" w:rsidP="000A217F">
            <w:pPr>
              <w:pStyle w:val="21"/>
              <w:ind w:left="0"/>
              <w:rPr>
                <w:b/>
                <w:sz w:val="21"/>
                <w:szCs w:val="21"/>
              </w:rPr>
            </w:pPr>
            <w:r w:rsidRPr="005E5BB2">
              <w:rPr>
                <w:sz w:val="24"/>
                <w:szCs w:val="24"/>
                <w:lang w:eastAsia="ru-RU"/>
              </w:rPr>
              <w:t>_________________</w:t>
            </w:r>
            <w:r>
              <w:rPr>
                <w:sz w:val="24"/>
                <w:szCs w:val="24"/>
                <w:lang w:eastAsia="ru-RU"/>
              </w:rPr>
              <w:t xml:space="preserve"> _______________</w:t>
            </w:r>
          </w:p>
        </w:tc>
      </w:tr>
      <w:tr w:rsidR="004767BB" w:rsidRPr="008308B0" w:rsidTr="006B2415">
        <w:trPr>
          <w:trHeight w:val="270"/>
          <w:jc w:val="center"/>
        </w:trPr>
        <w:tc>
          <w:tcPr>
            <w:tcW w:w="5172" w:type="dxa"/>
          </w:tcPr>
          <w:p w:rsidR="004767BB" w:rsidRPr="001143A6" w:rsidRDefault="006B2415" w:rsidP="006B2415">
            <w:pPr>
              <w:rPr>
                <w:sz w:val="21"/>
                <w:szCs w:val="21"/>
              </w:rPr>
            </w:pPr>
            <w:r w:rsidRPr="001143A6">
              <w:rPr>
                <w:sz w:val="21"/>
                <w:szCs w:val="21"/>
              </w:rPr>
              <w:t>(</w:t>
            </w:r>
            <w:r>
              <w:rPr>
                <w:sz w:val="21"/>
                <w:szCs w:val="21"/>
              </w:rPr>
              <w:t>ПОДПИСАНО ЭЦП</w:t>
            </w:r>
            <w:r w:rsidRPr="001143A6">
              <w:rPr>
                <w:sz w:val="21"/>
                <w:szCs w:val="21"/>
              </w:rPr>
              <w:t>)</w:t>
            </w:r>
          </w:p>
        </w:tc>
        <w:tc>
          <w:tcPr>
            <w:tcW w:w="4746" w:type="dxa"/>
          </w:tcPr>
          <w:p w:rsidR="004767BB" w:rsidRPr="008308B0" w:rsidRDefault="006B2415" w:rsidP="006B2415">
            <w:pPr>
              <w:pStyle w:val="21"/>
              <w:ind w:left="0"/>
              <w:rPr>
                <w:sz w:val="21"/>
                <w:szCs w:val="21"/>
              </w:rPr>
            </w:pPr>
            <w:r w:rsidRPr="001143A6">
              <w:rPr>
                <w:sz w:val="21"/>
                <w:szCs w:val="21"/>
              </w:rPr>
              <w:t>(</w:t>
            </w:r>
            <w:r>
              <w:rPr>
                <w:sz w:val="21"/>
                <w:szCs w:val="21"/>
              </w:rPr>
              <w:t>ПОДПИСАНО ЭЦП</w:t>
            </w:r>
            <w:r w:rsidRPr="001143A6">
              <w:rPr>
                <w:sz w:val="21"/>
                <w:szCs w:val="21"/>
              </w:rPr>
              <w:t>)</w:t>
            </w:r>
          </w:p>
        </w:tc>
      </w:tr>
    </w:tbl>
    <w:p w:rsidR="005427D4" w:rsidRPr="008308B0" w:rsidRDefault="005427D4" w:rsidP="00975BBD">
      <w:pPr>
        <w:pStyle w:val="af9"/>
        <w:jc w:val="right"/>
        <w:rPr>
          <w:b/>
          <w:sz w:val="21"/>
          <w:szCs w:val="21"/>
        </w:rPr>
      </w:pPr>
    </w:p>
    <w:p w:rsidR="005427D4" w:rsidRPr="008308B0" w:rsidRDefault="005427D4" w:rsidP="00975BBD">
      <w:pPr>
        <w:pStyle w:val="af1"/>
        <w:rPr>
          <w:rFonts w:cs="Times New Roman"/>
          <w:b/>
          <w:sz w:val="21"/>
          <w:szCs w:val="21"/>
          <w:lang w:eastAsia="ru-RU"/>
        </w:rPr>
      </w:pPr>
    </w:p>
    <w:p w:rsidR="00625325" w:rsidRPr="008308B0" w:rsidRDefault="00625325" w:rsidP="00975BBD">
      <w:pPr>
        <w:pStyle w:val="af1"/>
        <w:rPr>
          <w:rFonts w:cs="Times New Roman"/>
          <w:b/>
          <w:sz w:val="21"/>
          <w:szCs w:val="21"/>
          <w:lang w:eastAsia="ru-RU"/>
        </w:rPr>
      </w:pPr>
    </w:p>
    <w:p w:rsidR="00586F31" w:rsidRPr="008308B0" w:rsidRDefault="00586F31" w:rsidP="00975BBD">
      <w:pPr>
        <w:widowControl/>
        <w:overflowPunct/>
        <w:autoSpaceDE/>
        <w:autoSpaceDN/>
        <w:adjustRightInd/>
        <w:textAlignment w:val="auto"/>
        <w:rPr>
          <w:b/>
          <w:sz w:val="21"/>
          <w:szCs w:val="21"/>
          <w:lang w:eastAsia="ru-RU"/>
        </w:rPr>
      </w:pPr>
      <w:r w:rsidRPr="008308B0">
        <w:rPr>
          <w:b/>
          <w:sz w:val="21"/>
          <w:szCs w:val="21"/>
        </w:rPr>
        <w:br w:type="page"/>
      </w:r>
    </w:p>
    <w:p w:rsidR="00625325" w:rsidRPr="008308B0" w:rsidRDefault="00625325" w:rsidP="00975BBD">
      <w:pPr>
        <w:pStyle w:val="af9"/>
        <w:tabs>
          <w:tab w:val="center" w:pos="5102"/>
          <w:tab w:val="right" w:pos="10205"/>
        </w:tabs>
        <w:jc w:val="right"/>
        <w:rPr>
          <w:b/>
          <w:bCs/>
          <w:sz w:val="21"/>
          <w:szCs w:val="21"/>
        </w:rPr>
      </w:pPr>
      <w:r w:rsidRPr="008308B0">
        <w:rPr>
          <w:b/>
          <w:sz w:val="21"/>
          <w:szCs w:val="21"/>
        </w:rPr>
        <w:lastRenderedPageBreak/>
        <w:t>Приложение №</w:t>
      </w:r>
      <w:r w:rsidR="00885E5C">
        <w:rPr>
          <w:b/>
          <w:sz w:val="21"/>
          <w:szCs w:val="21"/>
        </w:rPr>
        <w:t xml:space="preserve"> </w:t>
      </w:r>
      <w:r w:rsidRPr="008308B0">
        <w:rPr>
          <w:b/>
          <w:sz w:val="21"/>
          <w:szCs w:val="21"/>
        </w:rPr>
        <w:t>1</w:t>
      </w:r>
      <w:r w:rsidRPr="008308B0">
        <w:rPr>
          <w:b/>
          <w:bCs/>
          <w:sz w:val="21"/>
          <w:szCs w:val="21"/>
        </w:rPr>
        <w:t xml:space="preserve"> к </w:t>
      </w:r>
      <w:r w:rsidR="003F51BE" w:rsidRPr="008308B0">
        <w:rPr>
          <w:b/>
          <w:bCs/>
          <w:sz w:val="21"/>
          <w:szCs w:val="21"/>
        </w:rPr>
        <w:t>КОНТРАКТ</w:t>
      </w:r>
      <w:r w:rsidRPr="008308B0">
        <w:rPr>
          <w:b/>
          <w:bCs/>
          <w:sz w:val="21"/>
          <w:szCs w:val="21"/>
        </w:rPr>
        <w:t xml:space="preserve">У </w:t>
      </w:r>
      <w:sdt>
        <w:sdtPr>
          <w:rPr>
            <w:b/>
            <w:bCs/>
            <w:sz w:val="21"/>
            <w:szCs w:val="21"/>
          </w:rPr>
          <w:id w:val="410149422"/>
          <w:placeholder>
            <w:docPart w:val="03B1F1785ECA4D108F7C99286C191E07"/>
          </w:placeholder>
          <w:text/>
        </w:sdtPr>
        <w:sdtContent>
          <w:r w:rsidRPr="008308B0">
            <w:rPr>
              <w:b/>
              <w:bCs/>
              <w:sz w:val="21"/>
              <w:szCs w:val="21"/>
            </w:rPr>
            <w:t>№ ___________</w:t>
          </w:r>
        </w:sdtContent>
      </w:sdt>
      <w:r w:rsidRPr="008308B0">
        <w:rPr>
          <w:b/>
          <w:bCs/>
          <w:sz w:val="21"/>
          <w:szCs w:val="21"/>
        </w:rPr>
        <w:t xml:space="preserve"> </w:t>
      </w:r>
    </w:p>
    <w:p w:rsidR="00625325" w:rsidRPr="008308B0" w:rsidRDefault="00625325" w:rsidP="00A52461">
      <w:pPr>
        <w:pStyle w:val="af9"/>
        <w:jc w:val="right"/>
        <w:rPr>
          <w:b/>
          <w:bCs/>
          <w:sz w:val="21"/>
          <w:szCs w:val="21"/>
        </w:rPr>
      </w:pPr>
      <w:r w:rsidRPr="008308B0">
        <w:rPr>
          <w:b/>
          <w:bCs/>
          <w:sz w:val="21"/>
          <w:szCs w:val="21"/>
        </w:rPr>
        <w:t>от «</w:t>
      </w:r>
      <w:r w:rsidR="00951AD7">
        <w:rPr>
          <w:b/>
          <w:bCs/>
          <w:sz w:val="21"/>
          <w:szCs w:val="21"/>
        </w:rPr>
        <w:t>___</w:t>
      </w:r>
      <w:r w:rsidRPr="008308B0">
        <w:rPr>
          <w:b/>
          <w:bCs/>
          <w:sz w:val="21"/>
          <w:szCs w:val="21"/>
        </w:rPr>
        <w:t xml:space="preserve">» </w:t>
      </w:r>
      <w:r w:rsidR="00DB09D0">
        <w:rPr>
          <w:b/>
          <w:bCs/>
          <w:sz w:val="21"/>
          <w:szCs w:val="21"/>
        </w:rPr>
        <w:t>___________</w:t>
      </w:r>
      <w:r w:rsidRPr="008308B0">
        <w:rPr>
          <w:b/>
          <w:bCs/>
          <w:sz w:val="21"/>
          <w:szCs w:val="21"/>
        </w:rPr>
        <w:t xml:space="preserve"> 20</w:t>
      </w:r>
      <w:r w:rsidR="00E234D4">
        <w:rPr>
          <w:b/>
          <w:bCs/>
          <w:sz w:val="21"/>
          <w:szCs w:val="21"/>
        </w:rPr>
        <w:t>2</w:t>
      </w:r>
      <w:r w:rsidR="00BF3F29">
        <w:rPr>
          <w:b/>
          <w:bCs/>
          <w:sz w:val="21"/>
          <w:szCs w:val="21"/>
        </w:rPr>
        <w:t>3</w:t>
      </w:r>
      <w:r w:rsidR="00A52461">
        <w:rPr>
          <w:b/>
          <w:bCs/>
          <w:sz w:val="21"/>
          <w:szCs w:val="21"/>
        </w:rPr>
        <w:t xml:space="preserve"> </w:t>
      </w:r>
      <w:r w:rsidRPr="008308B0">
        <w:rPr>
          <w:b/>
          <w:bCs/>
          <w:sz w:val="21"/>
          <w:szCs w:val="21"/>
        </w:rPr>
        <w:t xml:space="preserve">г. </w:t>
      </w:r>
    </w:p>
    <w:p w:rsidR="00E234D4" w:rsidRDefault="00E234D4" w:rsidP="00A52461">
      <w:pPr>
        <w:spacing w:after="100"/>
        <w:jc w:val="center"/>
        <w:rPr>
          <w:b/>
          <w:iCs/>
          <w:sz w:val="21"/>
          <w:szCs w:val="21"/>
        </w:rPr>
      </w:pPr>
    </w:p>
    <w:p w:rsidR="00BF3F29" w:rsidRDefault="00BF3F29" w:rsidP="00A52461">
      <w:pPr>
        <w:spacing w:after="100"/>
        <w:jc w:val="center"/>
        <w:rPr>
          <w:b/>
          <w:iCs/>
          <w:sz w:val="21"/>
          <w:szCs w:val="21"/>
        </w:rPr>
      </w:pPr>
    </w:p>
    <w:p w:rsidR="00625325" w:rsidRDefault="00625325" w:rsidP="00A52461">
      <w:pPr>
        <w:spacing w:after="100"/>
        <w:jc w:val="center"/>
        <w:rPr>
          <w:b/>
          <w:iCs/>
          <w:sz w:val="21"/>
          <w:szCs w:val="21"/>
        </w:rPr>
      </w:pPr>
      <w:r w:rsidRPr="008308B0">
        <w:rPr>
          <w:b/>
          <w:iCs/>
          <w:sz w:val="21"/>
          <w:szCs w:val="21"/>
        </w:rPr>
        <w:t>СПЕЦИФИКАЦИЯ</w:t>
      </w:r>
    </w:p>
    <w:p w:rsidR="00704514" w:rsidRDefault="00704514" w:rsidP="00A52461">
      <w:pPr>
        <w:spacing w:after="100"/>
        <w:jc w:val="center"/>
        <w:rPr>
          <w:b/>
          <w:iCs/>
          <w:sz w:val="21"/>
          <w:szCs w:val="21"/>
          <w:u w:val="single"/>
        </w:rPr>
      </w:pPr>
    </w:p>
    <w:tbl>
      <w:tblPr>
        <w:tblW w:w="4728" w:type="pct"/>
        <w:jc w:val="center"/>
        <w:tblLook w:val="04A0"/>
      </w:tblPr>
      <w:tblGrid>
        <w:gridCol w:w="682"/>
        <w:gridCol w:w="5800"/>
        <w:gridCol w:w="1091"/>
        <w:gridCol w:w="679"/>
        <w:gridCol w:w="1335"/>
      </w:tblGrid>
      <w:tr w:rsidR="003C4774" w:rsidTr="003C4774">
        <w:trPr>
          <w:trHeight w:val="552"/>
          <w:jc w:val="center"/>
        </w:trPr>
        <w:tc>
          <w:tcPr>
            <w:tcW w:w="356" w:type="pct"/>
            <w:tcBorders>
              <w:top w:val="single" w:sz="4" w:space="0" w:color="auto"/>
              <w:left w:val="single" w:sz="4" w:space="0" w:color="auto"/>
              <w:bottom w:val="single" w:sz="4" w:space="0" w:color="auto"/>
              <w:right w:val="single" w:sz="4" w:space="0" w:color="auto"/>
            </w:tcBorders>
            <w:shd w:val="clear" w:color="000000" w:fill="auto"/>
            <w:vAlign w:val="center"/>
          </w:tcPr>
          <w:p w:rsidR="003C4774" w:rsidRDefault="003C4774" w:rsidP="00AB206A">
            <w:pPr>
              <w:jc w:val="center"/>
              <w:rPr>
                <w:b/>
                <w:bCs/>
                <w:color w:val="000000"/>
                <w:sz w:val="21"/>
                <w:szCs w:val="21"/>
                <w:lang w:eastAsia="ru-RU"/>
              </w:rPr>
            </w:pPr>
            <w:r>
              <w:rPr>
                <w:b/>
                <w:bCs/>
                <w:color w:val="000000" w:themeColor="text1"/>
                <w:sz w:val="21"/>
                <w:szCs w:val="21"/>
                <w:lang w:eastAsia="ru-RU"/>
              </w:rPr>
              <w:t xml:space="preserve">№ </w:t>
            </w:r>
            <w:proofErr w:type="spellStart"/>
            <w:proofErr w:type="gramStart"/>
            <w:r>
              <w:rPr>
                <w:b/>
                <w:bCs/>
                <w:color w:val="000000" w:themeColor="text1"/>
                <w:sz w:val="21"/>
                <w:szCs w:val="21"/>
                <w:lang w:eastAsia="ru-RU"/>
              </w:rPr>
              <w:t>п</w:t>
            </w:r>
            <w:proofErr w:type="spellEnd"/>
            <w:proofErr w:type="gramEnd"/>
            <w:r>
              <w:rPr>
                <w:b/>
                <w:bCs/>
                <w:color w:val="000000" w:themeColor="text1"/>
                <w:sz w:val="21"/>
                <w:szCs w:val="21"/>
                <w:lang w:eastAsia="ru-RU"/>
              </w:rPr>
              <w:t>/</w:t>
            </w:r>
            <w:proofErr w:type="spellStart"/>
            <w:r>
              <w:rPr>
                <w:b/>
                <w:bCs/>
                <w:color w:val="000000" w:themeColor="text1"/>
                <w:sz w:val="21"/>
                <w:szCs w:val="21"/>
                <w:lang w:eastAsia="ru-RU"/>
              </w:rPr>
              <w:t>п</w:t>
            </w:r>
            <w:proofErr w:type="spellEnd"/>
          </w:p>
        </w:tc>
        <w:tc>
          <w:tcPr>
            <w:tcW w:w="3025" w:type="pct"/>
            <w:tcBorders>
              <w:top w:val="single" w:sz="4" w:space="0" w:color="auto"/>
              <w:left w:val="none" w:sz="4" w:space="0" w:color="000000"/>
              <w:bottom w:val="single" w:sz="4" w:space="0" w:color="auto"/>
              <w:right w:val="single" w:sz="4" w:space="0" w:color="auto"/>
            </w:tcBorders>
            <w:shd w:val="clear" w:color="000000" w:fill="auto"/>
            <w:vAlign w:val="center"/>
          </w:tcPr>
          <w:p w:rsidR="003C4774" w:rsidRDefault="003C4774" w:rsidP="00AB206A">
            <w:pPr>
              <w:jc w:val="center"/>
              <w:rPr>
                <w:b/>
                <w:bCs/>
                <w:color w:val="000000"/>
                <w:sz w:val="21"/>
                <w:szCs w:val="21"/>
                <w:lang w:eastAsia="ru-RU"/>
              </w:rPr>
            </w:pPr>
            <w:r>
              <w:rPr>
                <w:b/>
                <w:bCs/>
                <w:color w:val="000000" w:themeColor="text1"/>
                <w:sz w:val="21"/>
                <w:szCs w:val="21"/>
                <w:lang w:eastAsia="ru-RU"/>
              </w:rPr>
              <w:t>Наименование</w:t>
            </w:r>
          </w:p>
        </w:tc>
        <w:tc>
          <w:tcPr>
            <w:tcW w:w="569" w:type="pct"/>
            <w:tcBorders>
              <w:top w:val="single" w:sz="4" w:space="0" w:color="auto"/>
              <w:left w:val="none" w:sz="4" w:space="0" w:color="000000"/>
              <w:bottom w:val="single" w:sz="4" w:space="0" w:color="auto"/>
              <w:right w:val="single" w:sz="4" w:space="0" w:color="auto"/>
            </w:tcBorders>
            <w:shd w:val="clear" w:color="000000" w:fill="auto"/>
            <w:vAlign w:val="center"/>
          </w:tcPr>
          <w:p w:rsidR="003C4774" w:rsidRDefault="003C4774" w:rsidP="00AB206A">
            <w:pPr>
              <w:jc w:val="center"/>
              <w:rPr>
                <w:b/>
                <w:bCs/>
                <w:color w:val="000000"/>
                <w:sz w:val="21"/>
                <w:szCs w:val="21"/>
                <w:lang w:eastAsia="ru-RU"/>
              </w:rPr>
            </w:pPr>
            <w:r>
              <w:rPr>
                <w:b/>
                <w:bCs/>
                <w:color w:val="000000" w:themeColor="text1"/>
                <w:sz w:val="21"/>
                <w:szCs w:val="21"/>
                <w:lang w:eastAsia="ru-RU"/>
              </w:rPr>
              <w:t>Цена за ед., руб.</w:t>
            </w:r>
          </w:p>
        </w:tc>
        <w:tc>
          <w:tcPr>
            <w:tcW w:w="354" w:type="pct"/>
            <w:tcBorders>
              <w:top w:val="single" w:sz="4" w:space="0" w:color="auto"/>
              <w:left w:val="none" w:sz="4" w:space="0" w:color="000000"/>
              <w:bottom w:val="single" w:sz="4" w:space="0" w:color="auto"/>
              <w:right w:val="single" w:sz="4" w:space="0" w:color="auto"/>
            </w:tcBorders>
            <w:shd w:val="clear" w:color="000000" w:fill="auto"/>
            <w:vAlign w:val="center"/>
          </w:tcPr>
          <w:p w:rsidR="003C4774" w:rsidRDefault="003C4774" w:rsidP="00AB206A">
            <w:pPr>
              <w:jc w:val="center"/>
              <w:rPr>
                <w:b/>
                <w:bCs/>
                <w:color w:val="000000"/>
                <w:sz w:val="21"/>
                <w:szCs w:val="21"/>
                <w:lang w:eastAsia="ru-RU"/>
              </w:rPr>
            </w:pPr>
            <w:r>
              <w:rPr>
                <w:b/>
                <w:bCs/>
                <w:color w:val="000000" w:themeColor="text1"/>
                <w:sz w:val="21"/>
                <w:szCs w:val="21"/>
                <w:lang w:eastAsia="ru-RU"/>
              </w:rPr>
              <w:t>Кол-во, ед.</w:t>
            </w:r>
          </w:p>
        </w:tc>
        <w:tc>
          <w:tcPr>
            <w:tcW w:w="696" w:type="pct"/>
            <w:tcBorders>
              <w:top w:val="single" w:sz="4" w:space="0" w:color="auto"/>
              <w:left w:val="none" w:sz="4" w:space="0" w:color="000000"/>
              <w:bottom w:val="single" w:sz="4" w:space="0" w:color="auto"/>
              <w:right w:val="single" w:sz="4" w:space="0" w:color="auto"/>
            </w:tcBorders>
            <w:shd w:val="clear" w:color="000000" w:fill="auto"/>
            <w:vAlign w:val="center"/>
          </w:tcPr>
          <w:p w:rsidR="003C4774" w:rsidRDefault="003C4774" w:rsidP="00AB206A">
            <w:pPr>
              <w:jc w:val="center"/>
              <w:rPr>
                <w:b/>
                <w:bCs/>
                <w:color w:val="000000"/>
                <w:sz w:val="21"/>
                <w:szCs w:val="21"/>
                <w:lang w:eastAsia="ru-RU"/>
              </w:rPr>
            </w:pPr>
            <w:r>
              <w:rPr>
                <w:b/>
                <w:bCs/>
                <w:color w:val="000000" w:themeColor="text1"/>
                <w:sz w:val="21"/>
                <w:szCs w:val="21"/>
                <w:lang w:eastAsia="ru-RU"/>
              </w:rPr>
              <w:t>Стоимость, руб.</w:t>
            </w:r>
          </w:p>
        </w:tc>
      </w:tr>
      <w:tr w:rsidR="00BF3F29" w:rsidTr="00D2156B">
        <w:trPr>
          <w:trHeight w:val="58"/>
          <w:jc w:val="center"/>
        </w:trPr>
        <w:tc>
          <w:tcPr>
            <w:tcW w:w="356" w:type="pct"/>
            <w:tcBorders>
              <w:top w:val="none" w:sz="4" w:space="0" w:color="000000"/>
              <w:left w:val="single" w:sz="4" w:space="0" w:color="auto"/>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r>
              <w:rPr>
                <w:color w:val="000000" w:themeColor="text1"/>
                <w:sz w:val="21"/>
                <w:szCs w:val="21"/>
                <w:lang w:eastAsia="ru-RU"/>
              </w:rPr>
              <w:t>1.</w:t>
            </w:r>
          </w:p>
        </w:tc>
        <w:tc>
          <w:tcPr>
            <w:tcW w:w="3025" w:type="pct"/>
            <w:tcBorders>
              <w:top w:val="single" w:sz="4" w:space="0" w:color="auto"/>
              <w:left w:val="single" w:sz="4" w:space="0" w:color="auto"/>
              <w:bottom w:val="nil"/>
              <w:right w:val="nil"/>
            </w:tcBorders>
            <w:shd w:val="clear" w:color="auto" w:fill="auto"/>
          </w:tcPr>
          <w:p w:rsidR="00BF3F29" w:rsidRDefault="00BF3F29" w:rsidP="00BF3F29">
            <w:pPr>
              <w:jc w:val="both"/>
              <w:rPr>
                <w:bCs/>
                <w:sz w:val="21"/>
                <w:szCs w:val="21"/>
              </w:rPr>
            </w:pPr>
            <w:r>
              <w:rPr>
                <w:sz w:val="20"/>
                <w:szCs w:val="20"/>
                <w:lang w:val="en-US"/>
              </w:rPr>
              <w:t>Dallas</w:t>
            </w:r>
            <w:r w:rsidRPr="00663BA5">
              <w:rPr>
                <w:sz w:val="20"/>
                <w:szCs w:val="20"/>
              </w:rPr>
              <w:t xml:space="preserve"> </w:t>
            </w:r>
            <w:r>
              <w:rPr>
                <w:sz w:val="20"/>
                <w:szCs w:val="20"/>
                <w:lang w:val="en-US"/>
              </w:rPr>
              <w:t>Lock</w:t>
            </w:r>
            <w:r w:rsidRPr="00663BA5">
              <w:rPr>
                <w:sz w:val="20"/>
                <w:szCs w:val="20"/>
              </w:rPr>
              <w:t xml:space="preserve"> 8.0-</w:t>
            </w:r>
            <w:r>
              <w:rPr>
                <w:sz w:val="20"/>
                <w:szCs w:val="20"/>
                <w:lang w:val="en-US"/>
              </w:rPr>
              <w:t>K</w:t>
            </w:r>
            <w:r w:rsidRPr="00663BA5">
              <w:rPr>
                <w:sz w:val="20"/>
                <w:szCs w:val="20"/>
              </w:rPr>
              <w:t xml:space="preserve"> (</w:t>
            </w:r>
            <w:r>
              <w:rPr>
                <w:sz w:val="20"/>
                <w:szCs w:val="20"/>
              </w:rPr>
              <w:t>СЗИ</w:t>
            </w:r>
            <w:r w:rsidRPr="00663BA5">
              <w:rPr>
                <w:sz w:val="20"/>
                <w:szCs w:val="20"/>
              </w:rPr>
              <w:t xml:space="preserve"> </w:t>
            </w:r>
            <w:r>
              <w:rPr>
                <w:sz w:val="20"/>
                <w:szCs w:val="20"/>
              </w:rPr>
              <w:t>НСД</w:t>
            </w:r>
            <w:r w:rsidRPr="00663BA5">
              <w:rPr>
                <w:sz w:val="20"/>
                <w:szCs w:val="20"/>
              </w:rPr>
              <w:t xml:space="preserve">, </w:t>
            </w:r>
            <w:r>
              <w:rPr>
                <w:sz w:val="20"/>
                <w:szCs w:val="20"/>
              </w:rPr>
              <w:t xml:space="preserve">СКН) (программное обеспечение. Бессрочная лицензия. </w:t>
            </w:r>
          </w:p>
        </w:tc>
        <w:tc>
          <w:tcPr>
            <w:tcW w:w="569"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p>
        </w:tc>
        <w:tc>
          <w:tcPr>
            <w:tcW w:w="354"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r>
              <w:rPr>
                <w:color w:val="000000"/>
                <w:sz w:val="21"/>
                <w:szCs w:val="21"/>
                <w:lang w:eastAsia="ru-RU"/>
              </w:rPr>
              <w:t xml:space="preserve">1 </w:t>
            </w:r>
            <w:proofErr w:type="spellStart"/>
            <w:proofErr w:type="gramStart"/>
            <w:r>
              <w:rPr>
                <w:color w:val="000000"/>
                <w:sz w:val="21"/>
                <w:szCs w:val="21"/>
                <w:lang w:eastAsia="ru-RU"/>
              </w:rPr>
              <w:t>шт</w:t>
            </w:r>
            <w:proofErr w:type="spellEnd"/>
            <w:proofErr w:type="gramEnd"/>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p>
        </w:tc>
      </w:tr>
      <w:tr w:rsidR="00BF3F29" w:rsidTr="00D2156B">
        <w:trPr>
          <w:trHeight w:val="58"/>
          <w:jc w:val="center"/>
        </w:trPr>
        <w:tc>
          <w:tcPr>
            <w:tcW w:w="356" w:type="pct"/>
            <w:tcBorders>
              <w:top w:val="none" w:sz="4" w:space="0" w:color="000000"/>
              <w:left w:val="single" w:sz="4" w:space="0" w:color="auto"/>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r>
              <w:rPr>
                <w:color w:val="000000" w:themeColor="text1"/>
                <w:sz w:val="21"/>
                <w:szCs w:val="21"/>
                <w:lang w:eastAsia="ru-RU"/>
              </w:rPr>
              <w:t>2.</w:t>
            </w:r>
          </w:p>
        </w:tc>
        <w:tc>
          <w:tcPr>
            <w:tcW w:w="3025" w:type="pct"/>
            <w:tcBorders>
              <w:top w:val="single" w:sz="4" w:space="0" w:color="auto"/>
              <w:left w:val="single" w:sz="4" w:space="0" w:color="auto"/>
              <w:bottom w:val="nil"/>
              <w:right w:val="nil"/>
            </w:tcBorders>
            <w:shd w:val="clear" w:color="auto" w:fill="auto"/>
          </w:tcPr>
          <w:p w:rsidR="00BF3F29" w:rsidRDefault="00BF3F29" w:rsidP="00F75F0F">
            <w:pPr>
              <w:jc w:val="both"/>
              <w:rPr>
                <w:sz w:val="21"/>
                <w:szCs w:val="21"/>
              </w:rPr>
            </w:pPr>
            <w:proofErr w:type="spellStart"/>
            <w:r>
              <w:rPr>
                <w:sz w:val="20"/>
                <w:szCs w:val="20"/>
                <w:lang w:val="en-US"/>
              </w:rPr>
              <w:t>ViPNet</w:t>
            </w:r>
            <w:proofErr w:type="spellEnd"/>
            <w:r w:rsidRPr="00D82CB8">
              <w:rPr>
                <w:sz w:val="20"/>
                <w:szCs w:val="20"/>
              </w:rPr>
              <w:t xml:space="preserve"> </w:t>
            </w:r>
            <w:r>
              <w:rPr>
                <w:sz w:val="20"/>
                <w:szCs w:val="20"/>
                <w:lang w:val="en-US"/>
              </w:rPr>
              <w:t>Client</w:t>
            </w:r>
            <w:r>
              <w:rPr>
                <w:sz w:val="20"/>
                <w:szCs w:val="20"/>
              </w:rPr>
              <w:t xml:space="preserve"> 4.х</w:t>
            </w:r>
            <w:r w:rsidRPr="00D82CB8">
              <w:rPr>
                <w:sz w:val="20"/>
                <w:szCs w:val="20"/>
              </w:rPr>
              <w:t xml:space="preserve"> </w:t>
            </w:r>
            <w:r>
              <w:rPr>
                <w:sz w:val="20"/>
                <w:szCs w:val="20"/>
              </w:rPr>
              <w:t xml:space="preserve">(КС.3) Лицензия на срок действия неисключительных прав. Сеть </w:t>
            </w:r>
            <w:r w:rsidR="00F75F0F">
              <w:rPr>
                <w:sz w:val="20"/>
                <w:szCs w:val="20"/>
              </w:rPr>
              <w:t>322</w:t>
            </w:r>
          </w:p>
        </w:tc>
        <w:tc>
          <w:tcPr>
            <w:tcW w:w="569"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p>
        </w:tc>
        <w:tc>
          <w:tcPr>
            <w:tcW w:w="354"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r>
              <w:rPr>
                <w:color w:val="000000"/>
                <w:sz w:val="21"/>
                <w:szCs w:val="21"/>
                <w:lang w:eastAsia="ru-RU"/>
              </w:rPr>
              <w:t xml:space="preserve">1 </w:t>
            </w:r>
            <w:proofErr w:type="spellStart"/>
            <w:proofErr w:type="gramStart"/>
            <w:r>
              <w:rPr>
                <w:color w:val="000000"/>
                <w:sz w:val="21"/>
                <w:szCs w:val="21"/>
                <w:lang w:eastAsia="ru-RU"/>
              </w:rPr>
              <w:t>шт</w:t>
            </w:r>
            <w:proofErr w:type="spellEnd"/>
            <w:proofErr w:type="gramEnd"/>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p>
        </w:tc>
      </w:tr>
      <w:tr w:rsidR="00BF3F29" w:rsidRPr="00B91262" w:rsidTr="00D2156B">
        <w:trPr>
          <w:trHeight w:val="403"/>
          <w:jc w:val="center"/>
        </w:trPr>
        <w:tc>
          <w:tcPr>
            <w:tcW w:w="356" w:type="pct"/>
            <w:tcBorders>
              <w:top w:val="none" w:sz="4" w:space="0" w:color="000000"/>
              <w:left w:val="single" w:sz="4" w:space="0" w:color="auto"/>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themeColor="text1"/>
                <w:sz w:val="21"/>
                <w:szCs w:val="21"/>
                <w:lang w:eastAsia="ru-RU"/>
              </w:rPr>
              <w:t>3</w:t>
            </w:r>
            <w:r w:rsidRPr="00B91262">
              <w:rPr>
                <w:color w:val="000000" w:themeColor="text1"/>
                <w:sz w:val="21"/>
                <w:szCs w:val="21"/>
                <w:lang w:eastAsia="ru-RU"/>
              </w:rPr>
              <w:t>.</w:t>
            </w:r>
          </w:p>
        </w:tc>
        <w:tc>
          <w:tcPr>
            <w:tcW w:w="3025" w:type="pct"/>
            <w:tcBorders>
              <w:top w:val="single" w:sz="4" w:space="0" w:color="auto"/>
              <w:left w:val="single" w:sz="4" w:space="0" w:color="auto"/>
              <w:bottom w:val="nil"/>
              <w:right w:val="nil"/>
            </w:tcBorders>
            <w:shd w:val="clear" w:color="auto" w:fill="auto"/>
          </w:tcPr>
          <w:p w:rsidR="00BF3F29" w:rsidRPr="00BF3F29" w:rsidRDefault="00BF3F29" w:rsidP="00BF3F29">
            <w:pPr>
              <w:spacing w:before="100" w:beforeAutospacing="1" w:after="100" w:afterAutospacing="1"/>
              <w:rPr>
                <w:sz w:val="21"/>
                <w:szCs w:val="21"/>
                <w:lang w:eastAsia="ru-RU"/>
              </w:rPr>
            </w:pPr>
            <w:r>
              <w:rPr>
                <w:sz w:val="20"/>
                <w:szCs w:val="20"/>
                <w:lang w:val="en-US"/>
              </w:rPr>
              <w:t>LBW</w:t>
            </w:r>
            <w:r w:rsidRPr="00A54602">
              <w:rPr>
                <w:sz w:val="20"/>
                <w:szCs w:val="20"/>
              </w:rPr>
              <w:t>-</w:t>
            </w:r>
            <w:r>
              <w:rPr>
                <w:sz w:val="20"/>
                <w:szCs w:val="20"/>
                <w:lang w:val="en-US"/>
              </w:rPr>
              <w:t>B</w:t>
            </w:r>
            <w:r>
              <w:rPr>
                <w:sz w:val="20"/>
                <w:szCs w:val="20"/>
              </w:rPr>
              <w:t>С</w:t>
            </w:r>
            <w:r w:rsidRPr="00A54602">
              <w:rPr>
                <w:sz w:val="20"/>
                <w:szCs w:val="20"/>
              </w:rPr>
              <w:t>-12</w:t>
            </w:r>
            <w:r>
              <w:rPr>
                <w:sz w:val="20"/>
                <w:szCs w:val="20"/>
                <w:lang w:val="en-US"/>
              </w:rPr>
              <w:t>M</w:t>
            </w:r>
            <w:r w:rsidRPr="00A54602">
              <w:rPr>
                <w:sz w:val="20"/>
                <w:szCs w:val="20"/>
              </w:rPr>
              <w:t>-5-</w:t>
            </w:r>
            <w:r>
              <w:rPr>
                <w:sz w:val="20"/>
                <w:szCs w:val="20"/>
              </w:rPr>
              <w:t>А</w:t>
            </w:r>
            <w:r w:rsidRPr="00A54602">
              <w:rPr>
                <w:sz w:val="20"/>
                <w:szCs w:val="20"/>
              </w:rPr>
              <w:t>14-</w:t>
            </w:r>
            <w:r>
              <w:rPr>
                <w:sz w:val="20"/>
                <w:szCs w:val="20"/>
                <w:lang w:val="en-US"/>
              </w:rPr>
              <w:t>FST</w:t>
            </w:r>
            <w:r w:rsidRPr="00A54602">
              <w:rPr>
                <w:sz w:val="20"/>
                <w:szCs w:val="20"/>
              </w:rPr>
              <w:t xml:space="preserve"> </w:t>
            </w:r>
            <w:r>
              <w:rPr>
                <w:sz w:val="20"/>
                <w:szCs w:val="20"/>
              </w:rPr>
              <w:t xml:space="preserve">Неисключительное право на использование ПО </w:t>
            </w:r>
            <w:r w:rsidRPr="00A54602">
              <w:rPr>
                <w:sz w:val="20"/>
                <w:szCs w:val="20"/>
              </w:rPr>
              <w:t xml:space="preserve"> </w:t>
            </w:r>
            <w:r>
              <w:rPr>
                <w:sz w:val="20"/>
                <w:szCs w:val="20"/>
                <w:lang w:val="en-US"/>
              </w:rPr>
              <w:t>Dr</w:t>
            </w:r>
            <w:r w:rsidRPr="00A54602">
              <w:rPr>
                <w:sz w:val="20"/>
                <w:szCs w:val="20"/>
              </w:rPr>
              <w:t>.</w:t>
            </w:r>
            <w:r>
              <w:rPr>
                <w:sz w:val="20"/>
                <w:szCs w:val="20"/>
                <w:lang w:val="en-US"/>
              </w:rPr>
              <w:t>Web</w:t>
            </w:r>
            <w:r w:rsidRPr="00A54602">
              <w:rPr>
                <w:sz w:val="20"/>
                <w:szCs w:val="20"/>
              </w:rPr>
              <w:t xml:space="preserve"> </w:t>
            </w:r>
            <w:r>
              <w:rPr>
                <w:sz w:val="20"/>
                <w:szCs w:val="20"/>
                <w:lang w:val="en-US"/>
              </w:rPr>
              <w:t>Desktop</w:t>
            </w:r>
            <w:r w:rsidRPr="00A54602">
              <w:rPr>
                <w:sz w:val="20"/>
                <w:szCs w:val="20"/>
              </w:rPr>
              <w:t xml:space="preserve"> </w:t>
            </w:r>
            <w:r>
              <w:rPr>
                <w:sz w:val="20"/>
                <w:szCs w:val="20"/>
                <w:lang w:val="en-US"/>
              </w:rPr>
              <w:t>Security</w:t>
            </w:r>
            <w:r w:rsidRPr="00A54602">
              <w:rPr>
                <w:sz w:val="20"/>
                <w:szCs w:val="20"/>
              </w:rPr>
              <w:t xml:space="preserve"> </w:t>
            </w:r>
            <w:r>
              <w:rPr>
                <w:sz w:val="20"/>
                <w:szCs w:val="20"/>
                <w:lang w:val="en-US"/>
              </w:rPr>
              <w:t>Suite</w:t>
            </w:r>
            <w:r w:rsidRPr="00A54602">
              <w:rPr>
                <w:sz w:val="20"/>
                <w:szCs w:val="20"/>
              </w:rPr>
              <w:t xml:space="preserve"> </w:t>
            </w:r>
          </w:p>
        </w:tc>
        <w:tc>
          <w:tcPr>
            <w:tcW w:w="569"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F3F29" w:rsidRDefault="00BF3F29" w:rsidP="00BF3F29">
            <w:pPr>
              <w:jc w:val="center"/>
              <w:rPr>
                <w:color w:val="000000"/>
                <w:sz w:val="21"/>
                <w:szCs w:val="21"/>
                <w:lang w:eastAsia="ru-RU"/>
              </w:rPr>
            </w:pPr>
          </w:p>
        </w:tc>
        <w:tc>
          <w:tcPr>
            <w:tcW w:w="354"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sz w:val="21"/>
                <w:szCs w:val="21"/>
                <w:lang w:eastAsia="ru-RU"/>
              </w:rPr>
              <w:t xml:space="preserve">1 </w:t>
            </w:r>
            <w:proofErr w:type="spellStart"/>
            <w:proofErr w:type="gramStart"/>
            <w:r>
              <w:rPr>
                <w:color w:val="000000"/>
                <w:sz w:val="21"/>
                <w:szCs w:val="21"/>
                <w:lang w:eastAsia="ru-RU"/>
              </w:rPr>
              <w:t>шт</w:t>
            </w:r>
            <w:proofErr w:type="spellEnd"/>
            <w:proofErr w:type="gramEnd"/>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r>
      <w:tr w:rsidR="00BF3F29" w:rsidRPr="00B91262" w:rsidTr="00D2156B">
        <w:trPr>
          <w:trHeight w:val="58"/>
          <w:jc w:val="center"/>
        </w:trPr>
        <w:tc>
          <w:tcPr>
            <w:tcW w:w="356" w:type="pct"/>
            <w:tcBorders>
              <w:top w:val="none" w:sz="4" w:space="0" w:color="000000"/>
              <w:left w:val="single" w:sz="4" w:space="0" w:color="auto"/>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themeColor="text1"/>
                <w:sz w:val="21"/>
                <w:szCs w:val="21"/>
                <w:lang w:eastAsia="ru-RU"/>
              </w:rPr>
              <w:t>4</w:t>
            </w:r>
            <w:r w:rsidRPr="00B91262">
              <w:rPr>
                <w:color w:val="000000" w:themeColor="text1"/>
                <w:sz w:val="21"/>
                <w:szCs w:val="21"/>
                <w:lang w:eastAsia="ru-RU"/>
              </w:rPr>
              <w:t>.</w:t>
            </w:r>
          </w:p>
        </w:tc>
        <w:tc>
          <w:tcPr>
            <w:tcW w:w="3025" w:type="pct"/>
            <w:tcBorders>
              <w:top w:val="single" w:sz="4" w:space="0" w:color="auto"/>
              <w:left w:val="single" w:sz="4" w:space="0" w:color="auto"/>
              <w:bottom w:val="nil"/>
              <w:right w:val="nil"/>
            </w:tcBorders>
            <w:shd w:val="clear" w:color="auto" w:fill="auto"/>
          </w:tcPr>
          <w:p w:rsidR="00BF3F29" w:rsidRPr="003C4774" w:rsidRDefault="00BF3F29" w:rsidP="00BF3F29">
            <w:pPr>
              <w:spacing w:before="100" w:beforeAutospacing="1" w:after="100" w:afterAutospacing="1"/>
              <w:rPr>
                <w:sz w:val="21"/>
                <w:szCs w:val="21"/>
                <w:lang w:eastAsia="ru-RU"/>
              </w:rPr>
            </w:pPr>
            <w:r>
              <w:rPr>
                <w:sz w:val="20"/>
                <w:szCs w:val="20"/>
              </w:rPr>
              <w:t>Компакт-диск с дистрибутивом</w:t>
            </w:r>
            <w:r w:rsidRPr="005F06DA">
              <w:rPr>
                <w:sz w:val="20"/>
                <w:szCs w:val="20"/>
              </w:rPr>
              <w:t xml:space="preserve"> </w:t>
            </w:r>
            <w:r>
              <w:rPr>
                <w:sz w:val="20"/>
                <w:szCs w:val="20"/>
              </w:rPr>
              <w:t>ПО</w:t>
            </w:r>
            <w:r w:rsidRPr="005F06DA">
              <w:rPr>
                <w:sz w:val="20"/>
                <w:szCs w:val="20"/>
              </w:rPr>
              <w:t xml:space="preserve"> </w:t>
            </w:r>
            <w:proofErr w:type="spellStart"/>
            <w:r w:rsidRPr="005F06DA">
              <w:rPr>
                <w:sz w:val="20"/>
                <w:szCs w:val="20"/>
                <w:lang w:val="en-US"/>
              </w:rPr>
              <w:t>ViPNet</w:t>
            </w:r>
            <w:proofErr w:type="spellEnd"/>
            <w:r w:rsidRPr="005F06DA">
              <w:rPr>
                <w:sz w:val="20"/>
                <w:szCs w:val="20"/>
              </w:rPr>
              <w:t xml:space="preserve"> </w:t>
            </w:r>
            <w:r w:rsidRPr="005F06DA">
              <w:rPr>
                <w:sz w:val="20"/>
                <w:szCs w:val="20"/>
                <w:lang w:val="en-US"/>
              </w:rPr>
              <w:t>Client</w:t>
            </w:r>
            <w:r w:rsidRPr="005F06DA">
              <w:rPr>
                <w:sz w:val="20"/>
                <w:szCs w:val="20"/>
              </w:rPr>
              <w:t xml:space="preserve"> </w:t>
            </w:r>
            <w:r>
              <w:rPr>
                <w:sz w:val="20"/>
                <w:szCs w:val="20"/>
                <w:lang w:val="en-US"/>
              </w:rPr>
              <w:t>for</w:t>
            </w:r>
            <w:r w:rsidRPr="005F06DA">
              <w:rPr>
                <w:sz w:val="20"/>
                <w:szCs w:val="20"/>
              </w:rPr>
              <w:t xml:space="preserve"> </w:t>
            </w:r>
            <w:r>
              <w:rPr>
                <w:sz w:val="20"/>
                <w:szCs w:val="20"/>
                <w:lang w:val="en-US"/>
              </w:rPr>
              <w:t>Windows</w:t>
            </w:r>
            <w:r>
              <w:rPr>
                <w:sz w:val="20"/>
                <w:szCs w:val="20"/>
              </w:rPr>
              <w:t xml:space="preserve"> 4.х (КСЗ)</w:t>
            </w:r>
          </w:p>
        </w:tc>
        <w:tc>
          <w:tcPr>
            <w:tcW w:w="569"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3C4774" w:rsidRDefault="00BF3F29" w:rsidP="00BF3F29">
            <w:pPr>
              <w:jc w:val="center"/>
              <w:rPr>
                <w:color w:val="000000"/>
                <w:sz w:val="21"/>
                <w:szCs w:val="21"/>
                <w:lang w:eastAsia="ru-RU"/>
              </w:rPr>
            </w:pPr>
          </w:p>
        </w:tc>
        <w:tc>
          <w:tcPr>
            <w:tcW w:w="354"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sz w:val="21"/>
                <w:szCs w:val="21"/>
                <w:lang w:eastAsia="ru-RU"/>
              </w:rPr>
              <w:t xml:space="preserve">1 </w:t>
            </w:r>
            <w:proofErr w:type="spellStart"/>
            <w:proofErr w:type="gramStart"/>
            <w:r>
              <w:rPr>
                <w:color w:val="000000"/>
                <w:sz w:val="21"/>
                <w:szCs w:val="21"/>
                <w:lang w:eastAsia="ru-RU"/>
              </w:rPr>
              <w:t>шт</w:t>
            </w:r>
            <w:proofErr w:type="spellEnd"/>
            <w:proofErr w:type="gramEnd"/>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r>
      <w:tr w:rsidR="00BF3F29" w:rsidRPr="00B91262" w:rsidTr="00D2156B">
        <w:trPr>
          <w:trHeight w:val="58"/>
          <w:jc w:val="center"/>
        </w:trPr>
        <w:tc>
          <w:tcPr>
            <w:tcW w:w="356" w:type="pct"/>
            <w:tcBorders>
              <w:top w:val="none" w:sz="4" w:space="0" w:color="000000"/>
              <w:left w:val="single" w:sz="4" w:space="0" w:color="auto"/>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themeColor="text1"/>
                <w:sz w:val="21"/>
                <w:szCs w:val="21"/>
                <w:lang w:eastAsia="ru-RU"/>
              </w:rPr>
              <w:t>5</w:t>
            </w:r>
            <w:r w:rsidRPr="00B91262">
              <w:rPr>
                <w:color w:val="000000" w:themeColor="text1"/>
                <w:sz w:val="21"/>
                <w:szCs w:val="21"/>
                <w:lang w:eastAsia="ru-RU"/>
              </w:rPr>
              <w:t>.</w:t>
            </w:r>
          </w:p>
        </w:tc>
        <w:tc>
          <w:tcPr>
            <w:tcW w:w="3025" w:type="pct"/>
            <w:tcBorders>
              <w:top w:val="single" w:sz="4" w:space="0" w:color="auto"/>
              <w:left w:val="single" w:sz="4" w:space="0" w:color="auto"/>
              <w:bottom w:val="nil"/>
              <w:right w:val="nil"/>
            </w:tcBorders>
            <w:shd w:val="clear" w:color="auto" w:fill="auto"/>
          </w:tcPr>
          <w:p w:rsidR="00BF3F29" w:rsidRPr="00B91262" w:rsidRDefault="00BF3F29" w:rsidP="00BF3F29">
            <w:pPr>
              <w:pStyle w:val="Default"/>
              <w:jc w:val="both"/>
              <w:rPr>
                <w:rFonts w:ascii="Times New Roman" w:hAnsi="Times New Roman" w:cs="Times New Roman"/>
                <w:sz w:val="21"/>
                <w:szCs w:val="21"/>
              </w:rPr>
            </w:pPr>
            <w:r>
              <w:rPr>
                <w:rFonts w:ascii="Times New Roman" w:hAnsi="Times New Roman" w:cs="Times New Roman"/>
                <w:sz w:val="20"/>
                <w:szCs w:val="20"/>
              </w:rPr>
              <w:t>Сертифицированный комплект для установки</w:t>
            </w:r>
            <w:r w:rsidRPr="005F06DA">
              <w:rPr>
                <w:rFonts w:ascii="Times New Roman" w:hAnsi="Times New Roman" w:cs="Times New Roman"/>
                <w:sz w:val="20"/>
                <w:szCs w:val="20"/>
              </w:rPr>
              <w:t xml:space="preserve"> </w:t>
            </w:r>
            <w:proofErr w:type="spellStart"/>
            <w:r w:rsidRPr="005F06DA">
              <w:rPr>
                <w:rFonts w:ascii="Times New Roman" w:hAnsi="Times New Roman" w:cs="Times New Roman"/>
                <w:sz w:val="20"/>
                <w:szCs w:val="20"/>
              </w:rPr>
              <w:t>Dallas</w:t>
            </w:r>
            <w:proofErr w:type="spellEnd"/>
            <w:r w:rsidRPr="005F06DA">
              <w:rPr>
                <w:rFonts w:ascii="Times New Roman" w:hAnsi="Times New Roman" w:cs="Times New Roman"/>
                <w:sz w:val="20"/>
                <w:szCs w:val="20"/>
              </w:rPr>
              <w:t xml:space="preserve"> </w:t>
            </w:r>
            <w:proofErr w:type="spellStart"/>
            <w:r w:rsidRPr="005F06DA">
              <w:rPr>
                <w:rFonts w:ascii="Times New Roman" w:hAnsi="Times New Roman" w:cs="Times New Roman"/>
                <w:sz w:val="20"/>
                <w:szCs w:val="20"/>
              </w:rPr>
              <w:t>Lock</w:t>
            </w:r>
            <w:proofErr w:type="spellEnd"/>
            <w:r w:rsidRPr="005F06DA">
              <w:rPr>
                <w:rFonts w:ascii="Times New Roman" w:hAnsi="Times New Roman" w:cs="Times New Roman"/>
                <w:sz w:val="20"/>
                <w:szCs w:val="20"/>
              </w:rPr>
              <w:t xml:space="preserve"> 8.0</w:t>
            </w:r>
            <w:r>
              <w:rPr>
                <w:rFonts w:ascii="Times New Roman" w:hAnsi="Times New Roman" w:cs="Times New Roman"/>
                <w:sz w:val="20"/>
                <w:szCs w:val="20"/>
              </w:rPr>
              <w:t>-С (ФСТЭК России)</w:t>
            </w:r>
          </w:p>
        </w:tc>
        <w:tc>
          <w:tcPr>
            <w:tcW w:w="569"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c>
          <w:tcPr>
            <w:tcW w:w="354"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sz w:val="21"/>
                <w:szCs w:val="21"/>
                <w:lang w:eastAsia="ru-RU"/>
              </w:rPr>
              <w:t xml:space="preserve">1 </w:t>
            </w:r>
            <w:proofErr w:type="spellStart"/>
            <w:proofErr w:type="gramStart"/>
            <w:r>
              <w:rPr>
                <w:color w:val="000000"/>
                <w:sz w:val="21"/>
                <w:szCs w:val="21"/>
                <w:lang w:eastAsia="ru-RU"/>
              </w:rPr>
              <w:t>шт</w:t>
            </w:r>
            <w:proofErr w:type="spellEnd"/>
            <w:proofErr w:type="gramEnd"/>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r>
      <w:tr w:rsidR="00BF3F29" w:rsidRPr="00B91262" w:rsidTr="00D2156B">
        <w:trPr>
          <w:trHeight w:val="58"/>
          <w:jc w:val="center"/>
        </w:trPr>
        <w:tc>
          <w:tcPr>
            <w:tcW w:w="356" w:type="pct"/>
            <w:tcBorders>
              <w:top w:val="none" w:sz="4" w:space="0" w:color="000000"/>
              <w:left w:val="single" w:sz="4" w:space="0" w:color="auto"/>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themeColor="text1"/>
                <w:sz w:val="21"/>
                <w:szCs w:val="21"/>
                <w:lang w:eastAsia="ru-RU"/>
              </w:rPr>
              <w:t>6</w:t>
            </w:r>
            <w:r w:rsidRPr="00B91262">
              <w:rPr>
                <w:color w:val="000000" w:themeColor="text1"/>
                <w:sz w:val="21"/>
                <w:szCs w:val="21"/>
                <w:lang w:eastAsia="ru-RU"/>
              </w:rPr>
              <w:t>.</w:t>
            </w:r>
          </w:p>
        </w:tc>
        <w:tc>
          <w:tcPr>
            <w:tcW w:w="3025" w:type="pct"/>
            <w:tcBorders>
              <w:top w:val="single" w:sz="4" w:space="0" w:color="auto"/>
              <w:left w:val="single" w:sz="4" w:space="0" w:color="auto"/>
              <w:bottom w:val="single" w:sz="4" w:space="0" w:color="auto"/>
              <w:right w:val="nil"/>
            </w:tcBorders>
            <w:shd w:val="clear" w:color="auto" w:fill="auto"/>
          </w:tcPr>
          <w:p w:rsidR="00BF3F29" w:rsidRPr="00B91262" w:rsidRDefault="00BF3F29" w:rsidP="00BF3F29">
            <w:pPr>
              <w:pStyle w:val="Default"/>
              <w:jc w:val="both"/>
              <w:rPr>
                <w:rFonts w:ascii="Times New Roman" w:hAnsi="Times New Roman" w:cs="Times New Roman"/>
                <w:sz w:val="21"/>
                <w:szCs w:val="21"/>
              </w:rPr>
            </w:pPr>
            <w:r>
              <w:rPr>
                <w:rFonts w:ascii="Times New Roman" w:hAnsi="Times New Roman" w:cs="Times New Roman"/>
                <w:sz w:val="20"/>
                <w:szCs w:val="20"/>
                <w:lang w:val="en-US"/>
              </w:rPr>
              <w:t>CERT</w:t>
            </w:r>
            <w:r w:rsidRPr="00637695">
              <w:rPr>
                <w:rFonts w:ascii="Times New Roman" w:hAnsi="Times New Roman" w:cs="Times New Roman"/>
                <w:sz w:val="20"/>
                <w:szCs w:val="20"/>
              </w:rPr>
              <w:t>-</w:t>
            </w:r>
            <w:r>
              <w:rPr>
                <w:rFonts w:ascii="Times New Roman" w:hAnsi="Times New Roman" w:cs="Times New Roman"/>
                <w:sz w:val="20"/>
                <w:szCs w:val="20"/>
                <w:lang w:val="en-US"/>
              </w:rPr>
              <w:t>FST</w:t>
            </w:r>
            <w:r>
              <w:rPr>
                <w:rFonts w:ascii="Times New Roman" w:hAnsi="Times New Roman" w:cs="Times New Roman"/>
                <w:sz w:val="20"/>
                <w:szCs w:val="20"/>
              </w:rPr>
              <w:t>, Право использования программы для ЭВМ «Мастер скачиваний» с расширенным функционалом</w:t>
            </w:r>
          </w:p>
        </w:tc>
        <w:tc>
          <w:tcPr>
            <w:tcW w:w="569"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c>
          <w:tcPr>
            <w:tcW w:w="354"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r>
              <w:rPr>
                <w:color w:val="000000"/>
                <w:sz w:val="21"/>
                <w:szCs w:val="21"/>
                <w:lang w:eastAsia="ru-RU"/>
              </w:rPr>
              <w:t xml:space="preserve">1 </w:t>
            </w:r>
            <w:proofErr w:type="spellStart"/>
            <w:proofErr w:type="gramStart"/>
            <w:r>
              <w:rPr>
                <w:color w:val="000000"/>
                <w:sz w:val="21"/>
                <w:szCs w:val="21"/>
                <w:lang w:eastAsia="ru-RU"/>
              </w:rPr>
              <w:t>шт</w:t>
            </w:r>
            <w:proofErr w:type="spellEnd"/>
            <w:proofErr w:type="gramEnd"/>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r>
      <w:tr w:rsidR="00BF3F29" w:rsidRPr="00B91262" w:rsidTr="00D2156B">
        <w:trPr>
          <w:trHeight w:val="58"/>
          <w:jc w:val="center"/>
        </w:trPr>
        <w:tc>
          <w:tcPr>
            <w:tcW w:w="356" w:type="pct"/>
            <w:tcBorders>
              <w:top w:val="none" w:sz="4" w:space="0" w:color="000000"/>
              <w:left w:val="single" w:sz="4" w:space="0" w:color="auto"/>
              <w:bottom w:val="single" w:sz="4" w:space="0" w:color="auto"/>
              <w:right w:val="single" w:sz="4" w:space="0" w:color="auto"/>
            </w:tcBorders>
            <w:shd w:val="clear" w:color="auto" w:fill="auto"/>
            <w:vAlign w:val="center"/>
          </w:tcPr>
          <w:p w:rsidR="00BF3F29" w:rsidRDefault="00BF3F29" w:rsidP="00BF3F29">
            <w:pPr>
              <w:jc w:val="center"/>
              <w:rPr>
                <w:color w:val="000000" w:themeColor="text1"/>
                <w:sz w:val="21"/>
                <w:szCs w:val="21"/>
                <w:lang w:eastAsia="ru-RU"/>
              </w:rPr>
            </w:pPr>
            <w:r>
              <w:rPr>
                <w:color w:val="000000" w:themeColor="text1"/>
                <w:sz w:val="21"/>
                <w:szCs w:val="21"/>
                <w:lang w:eastAsia="ru-RU"/>
              </w:rPr>
              <w:t>7.</w:t>
            </w:r>
          </w:p>
        </w:tc>
        <w:tc>
          <w:tcPr>
            <w:tcW w:w="3025" w:type="pct"/>
            <w:tcBorders>
              <w:top w:val="single" w:sz="4" w:space="0" w:color="auto"/>
              <w:left w:val="single" w:sz="4" w:space="0" w:color="auto"/>
              <w:bottom w:val="single" w:sz="4" w:space="0" w:color="auto"/>
              <w:right w:val="nil"/>
            </w:tcBorders>
            <w:shd w:val="clear" w:color="auto" w:fill="auto"/>
          </w:tcPr>
          <w:p w:rsidR="00BF3F29" w:rsidRPr="003C4774" w:rsidRDefault="00BF3F29" w:rsidP="00BF3F29">
            <w:pPr>
              <w:pStyle w:val="Default"/>
              <w:jc w:val="both"/>
              <w:rPr>
                <w:rFonts w:ascii="Times New Roman" w:hAnsi="Times New Roman" w:cs="Times New Roman"/>
                <w:sz w:val="21"/>
                <w:szCs w:val="21"/>
              </w:rPr>
            </w:pPr>
            <w:proofErr w:type="spellStart"/>
            <w:r w:rsidRPr="00637695">
              <w:rPr>
                <w:rFonts w:ascii="Times New Roman" w:hAnsi="Times New Roman" w:cs="Times New Roman"/>
                <w:sz w:val="20"/>
                <w:szCs w:val="20"/>
              </w:rPr>
              <w:t>Dr.Web</w:t>
            </w:r>
            <w:proofErr w:type="spellEnd"/>
            <w:r>
              <w:rPr>
                <w:rFonts w:ascii="Times New Roman" w:hAnsi="Times New Roman" w:cs="Times New Roman"/>
                <w:sz w:val="20"/>
                <w:szCs w:val="20"/>
              </w:rPr>
              <w:t xml:space="preserve"> сертифицированный ФСТЭК России (сертификат №3509 действует до 27.01.2024)</w:t>
            </w:r>
          </w:p>
        </w:tc>
        <w:tc>
          <w:tcPr>
            <w:tcW w:w="569"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c>
          <w:tcPr>
            <w:tcW w:w="354"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Default="00BF3F29" w:rsidP="00BF3F29">
            <w:pPr>
              <w:jc w:val="center"/>
              <w:rPr>
                <w:color w:val="000000"/>
                <w:sz w:val="21"/>
                <w:szCs w:val="21"/>
                <w:lang w:eastAsia="ru-RU"/>
              </w:rPr>
            </w:pPr>
            <w:r>
              <w:rPr>
                <w:color w:val="000000"/>
                <w:sz w:val="21"/>
                <w:szCs w:val="21"/>
                <w:lang w:eastAsia="ru-RU"/>
              </w:rPr>
              <w:t xml:space="preserve">1 </w:t>
            </w:r>
            <w:proofErr w:type="spellStart"/>
            <w:proofErr w:type="gramStart"/>
            <w:r>
              <w:rPr>
                <w:color w:val="000000"/>
                <w:sz w:val="21"/>
                <w:szCs w:val="21"/>
                <w:lang w:eastAsia="ru-RU"/>
              </w:rPr>
              <w:t>шт</w:t>
            </w:r>
            <w:proofErr w:type="spellEnd"/>
            <w:proofErr w:type="gramEnd"/>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BF3F29" w:rsidRPr="00B91262" w:rsidRDefault="00BF3F29" w:rsidP="00BF3F29">
            <w:pPr>
              <w:jc w:val="center"/>
              <w:rPr>
                <w:color w:val="000000"/>
                <w:sz w:val="21"/>
                <w:szCs w:val="21"/>
                <w:lang w:eastAsia="ru-RU"/>
              </w:rPr>
            </w:pPr>
          </w:p>
        </w:tc>
      </w:tr>
      <w:tr w:rsidR="003C4774" w:rsidTr="003C4774">
        <w:trPr>
          <w:trHeight w:val="64"/>
          <w:jc w:val="center"/>
        </w:trPr>
        <w:tc>
          <w:tcPr>
            <w:tcW w:w="430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C4774" w:rsidRDefault="003C4774" w:rsidP="006B2415">
            <w:pPr>
              <w:rPr>
                <w:b/>
                <w:bCs/>
                <w:color w:val="000000"/>
                <w:sz w:val="21"/>
                <w:szCs w:val="21"/>
                <w:lang w:eastAsia="ru-RU"/>
              </w:rPr>
            </w:pPr>
            <w:r>
              <w:rPr>
                <w:b/>
                <w:bCs/>
                <w:color w:val="000000" w:themeColor="text1"/>
                <w:sz w:val="21"/>
                <w:szCs w:val="21"/>
                <w:lang w:eastAsia="ru-RU"/>
              </w:rPr>
              <w:t>ИТОГО:</w:t>
            </w:r>
          </w:p>
        </w:tc>
        <w:tc>
          <w:tcPr>
            <w:tcW w:w="696" w:type="pct"/>
            <w:tcBorders>
              <w:top w:val="none" w:sz="4" w:space="0" w:color="000000"/>
              <w:left w:val="none" w:sz="4" w:space="0" w:color="000000"/>
              <w:bottom w:val="single" w:sz="4" w:space="0" w:color="auto"/>
              <w:right w:val="single" w:sz="4" w:space="0" w:color="auto"/>
            </w:tcBorders>
            <w:shd w:val="clear" w:color="auto" w:fill="auto"/>
            <w:vAlign w:val="center"/>
          </w:tcPr>
          <w:p w:rsidR="003C4774" w:rsidRDefault="003C4774" w:rsidP="00AB206A">
            <w:pPr>
              <w:jc w:val="center"/>
              <w:rPr>
                <w:b/>
                <w:bCs/>
                <w:color w:val="000000"/>
                <w:sz w:val="21"/>
                <w:szCs w:val="21"/>
                <w:lang w:eastAsia="ru-RU"/>
              </w:rPr>
            </w:pPr>
          </w:p>
        </w:tc>
      </w:tr>
    </w:tbl>
    <w:p w:rsidR="006B2415" w:rsidRDefault="006B2415" w:rsidP="00951AD7">
      <w:pPr>
        <w:pStyle w:val="docdata"/>
        <w:spacing w:before="0" w:beforeAutospacing="0" w:after="0" w:afterAutospacing="0"/>
        <w:rPr>
          <w:color w:val="000000"/>
          <w:sz w:val="21"/>
          <w:szCs w:val="21"/>
        </w:rPr>
      </w:pPr>
    </w:p>
    <w:p w:rsidR="00F651BE" w:rsidRDefault="00F651BE" w:rsidP="00951AD7">
      <w:pPr>
        <w:pStyle w:val="docdata"/>
        <w:spacing w:before="0" w:beforeAutospacing="0" w:after="0" w:afterAutospacing="0"/>
        <w:rPr>
          <w:color w:val="000000"/>
          <w:sz w:val="21"/>
          <w:szCs w:val="21"/>
        </w:rPr>
      </w:pPr>
      <w:r>
        <w:rPr>
          <w:color w:val="000000"/>
          <w:sz w:val="21"/>
          <w:szCs w:val="21"/>
        </w:rPr>
        <w:t xml:space="preserve">ИТОГО: общая цена Контракта составляет </w:t>
      </w:r>
      <w:r w:rsidR="009661B2">
        <w:rPr>
          <w:color w:val="000000"/>
          <w:sz w:val="21"/>
          <w:szCs w:val="21"/>
        </w:rPr>
        <w:t>–</w:t>
      </w:r>
      <w:r>
        <w:rPr>
          <w:color w:val="000000"/>
          <w:sz w:val="21"/>
          <w:szCs w:val="21"/>
        </w:rPr>
        <w:t xml:space="preserve"> </w:t>
      </w:r>
      <w:r w:rsidR="00771CB9">
        <w:rPr>
          <w:color w:val="000000"/>
          <w:sz w:val="21"/>
          <w:szCs w:val="21"/>
        </w:rPr>
        <w:t>________</w:t>
      </w:r>
      <w:r w:rsidR="00615D49">
        <w:rPr>
          <w:color w:val="000000"/>
          <w:sz w:val="21"/>
          <w:szCs w:val="21"/>
        </w:rPr>
        <w:t xml:space="preserve"> руб</w:t>
      </w:r>
      <w:proofErr w:type="gramStart"/>
      <w:r w:rsidR="00615D49">
        <w:rPr>
          <w:color w:val="000000"/>
          <w:sz w:val="21"/>
          <w:szCs w:val="21"/>
        </w:rPr>
        <w:t>.</w:t>
      </w:r>
      <w:r>
        <w:rPr>
          <w:color w:val="000000"/>
          <w:sz w:val="21"/>
          <w:szCs w:val="21"/>
        </w:rPr>
        <w:t xml:space="preserve"> (</w:t>
      </w:r>
      <w:r w:rsidR="00615D49">
        <w:rPr>
          <w:color w:val="000000"/>
          <w:sz w:val="21"/>
          <w:szCs w:val="21"/>
        </w:rPr>
        <w:t>________</w:t>
      </w:r>
      <w:r>
        <w:rPr>
          <w:color w:val="000000"/>
          <w:sz w:val="21"/>
          <w:szCs w:val="21"/>
        </w:rPr>
        <w:t xml:space="preserve">) </w:t>
      </w:r>
      <w:proofErr w:type="gramEnd"/>
      <w:r>
        <w:rPr>
          <w:color w:val="000000"/>
          <w:sz w:val="21"/>
          <w:szCs w:val="21"/>
        </w:rPr>
        <w:t>рубл</w:t>
      </w:r>
      <w:r w:rsidR="00DB09D0">
        <w:rPr>
          <w:color w:val="000000"/>
          <w:sz w:val="21"/>
          <w:szCs w:val="21"/>
        </w:rPr>
        <w:t>ей</w:t>
      </w:r>
      <w:r>
        <w:rPr>
          <w:color w:val="000000"/>
          <w:sz w:val="21"/>
          <w:szCs w:val="21"/>
        </w:rPr>
        <w:t xml:space="preserve"> </w:t>
      </w:r>
      <w:r w:rsidR="00615D49">
        <w:rPr>
          <w:color w:val="000000"/>
          <w:sz w:val="21"/>
          <w:szCs w:val="21"/>
        </w:rPr>
        <w:t>___</w:t>
      </w:r>
      <w:r w:rsidR="00E557AA">
        <w:rPr>
          <w:color w:val="000000"/>
          <w:sz w:val="21"/>
          <w:szCs w:val="21"/>
        </w:rPr>
        <w:t xml:space="preserve"> </w:t>
      </w:r>
      <w:r>
        <w:rPr>
          <w:color w:val="000000"/>
          <w:sz w:val="21"/>
          <w:szCs w:val="21"/>
        </w:rPr>
        <w:t xml:space="preserve">копеек, в том числе НДС % - </w:t>
      </w:r>
      <w:r w:rsidR="00615D49" w:rsidRPr="00615D49">
        <w:rPr>
          <w:color w:val="000000"/>
          <w:sz w:val="21"/>
          <w:szCs w:val="21"/>
        </w:rPr>
        <w:t xml:space="preserve">________ руб. </w:t>
      </w:r>
    </w:p>
    <w:p w:rsidR="00951AD7" w:rsidRPr="00951AD7" w:rsidRDefault="00951AD7" w:rsidP="00951AD7">
      <w:pPr>
        <w:pStyle w:val="docdata"/>
        <w:spacing w:before="0" w:beforeAutospacing="0" w:after="0" w:afterAutospacing="0"/>
      </w:pPr>
      <w:bookmarkStart w:id="0" w:name="_GoBack"/>
      <w:bookmarkEnd w:id="0"/>
    </w:p>
    <w:p w:rsidR="001F0752" w:rsidRPr="009661B2" w:rsidRDefault="00414823" w:rsidP="009661B2">
      <w:pPr>
        <w:pStyle w:val="af1"/>
        <w:ind w:firstLine="426"/>
        <w:jc w:val="both"/>
        <w:rPr>
          <w:rFonts w:cs="Times New Roman"/>
          <w:sz w:val="21"/>
          <w:szCs w:val="21"/>
        </w:rPr>
      </w:pPr>
      <w:r>
        <w:rPr>
          <w:rFonts w:cs="Times New Roman"/>
          <w:noProof/>
          <w:sz w:val="21"/>
          <w:szCs w:val="21"/>
          <w:lang w:eastAsia="ru-RU"/>
        </w:rPr>
        <w:pict>
          <v:group id="Группа 45" o:spid="_x0000_s1026" style="position:absolute;left:0;text-align:left;margin-left:330.45pt;margin-top:594.15pt;width:174.9pt;height:30.6pt;z-index:251668480;mso-position-horizontal-relative:page" coordorigin="6609,252" coordsize="3498,6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 o:spid="_x0000_s1027" type="#_x0000_t75" style="position:absolute;left:7250;top:251;width:2571;height:61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">
              <v:imagedata r:id="rId10" o:title=""/>
            </v:shape>
            <v:shape id="Picture 38" o:spid="_x0000_s1028" type="#_x0000_t75" style="position:absolute;left:6868;top:662;width:368;height:1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">
              <v:imagedata r:id="rId11" o:title=""/>
            </v:shape>
            <v:shapetype id="_x0000_t202" coordsize="21600,21600" o:spt="202" path="m,l,21600r21600,l21600,xe">
              <v:stroke joinstyle="miter"/>
              <v:path gradientshapeok="t" o:connecttype="rect"/>
            </v:shapetype>
            <v:shape id="Text Box 39" o:spid="_x0000_s1029" type="#_x0000_t202" style="position:absolute;left:6608;top:408;width:600;height: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rsidR="000F75E2" w:rsidRDefault="000F75E2" w:rsidP="000F75E2">
                    <w:pPr>
                      <w:spacing w:line="244" w:lineRule="exact"/>
                    </w:pPr>
                    <w:r>
                      <w:rPr>
                        <w:color w:val="59838A"/>
                        <w:w w:val="90"/>
                      </w:rPr>
                      <w:t>00</w:t>
                    </w:r>
                    <w:r>
                      <w:rPr>
                        <w:color w:val="59838A"/>
                        <w:spacing w:val="-18"/>
                        <w:w w:val="90"/>
                      </w:rPr>
                      <w:t xml:space="preserve"> </w:t>
                    </w:r>
                    <w:r>
                      <w:rPr>
                        <w:color w:val="4856A1"/>
                        <w:w w:val="90"/>
                      </w:rPr>
                      <w:t>0</w:t>
                    </w:r>
                    <w:r>
                      <w:rPr>
                        <w:color w:val="4856A1"/>
                        <w:spacing w:val="74"/>
                      </w:rPr>
                      <w:t xml:space="preserve"> </w:t>
                    </w:r>
                    <w:r>
                      <w:rPr>
                        <w:color w:val="758EBC"/>
                        <w:w w:val="80"/>
                      </w:rPr>
                      <w:t>‹•</w:t>
                    </w:r>
                  </w:p>
                </w:txbxContent>
              </v:textbox>
            </v:shape>
            <v:shape id="Text Box 40" o:spid="_x0000_s1030" type="#_x0000_t202" style="position:absolute;left:8769;top:408;width:1338;height: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rsidR="000F75E2" w:rsidRDefault="000F75E2" w:rsidP="000F75E2">
                    <w:pPr>
                      <w:tabs>
                        <w:tab w:val="left" w:pos="1317"/>
                      </w:tabs>
                      <w:spacing w:line="244" w:lineRule="exact"/>
                    </w:pPr>
                    <w:r>
                      <w:rPr>
                        <w:color w:val="758EBC"/>
                        <w:u w:val="single" w:color="232323"/>
                      </w:rPr>
                      <w:t xml:space="preserve"> </w:t>
                    </w:r>
                    <w:r>
                      <w:rPr>
                        <w:color w:val="758EBC"/>
                        <w:u w:val="single" w:color="232323"/>
                      </w:rPr>
                      <w:tab/>
                    </w:r>
                  </w:p>
                </w:txbxContent>
              </v:textbox>
            </v:shape>
            <w10:wrap anchorx="page"/>
          </v:group>
        </w:pict>
      </w:r>
      <w:r>
        <w:rPr>
          <w:rFonts w:cs="Times New Roman"/>
          <w:noProof/>
          <w:sz w:val="21"/>
          <w:szCs w:val="21"/>
          <w:lang w:eastAsia="ru-RU"/>
        </w:rPr>
        <w:pict>
          <v:group id="Группа 40" o:spid="_x0000_s1031" style="position:absolute;left:0;text-align:left;margin-left:330.45pt;margin-top:594.15pt;width:174.9pt;height:30.6pt;z-index:251667456;mso-position-horizontal-relative:page" coordorigin="6609,252" coordsize="3498,61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">
            <v:shape id="Picture 32" o:spid="_x0000_s1032" type="#_x0000_t75" style="position:absolute;left:7250;top:251;width:2571;height:61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">
              <v:imagedata r:id="rId10" o:title=""/>
            </v:shape>
            <v:shape id="Picture 33" o:spid="_x0000_s1033" type="#_x0000_t75" style="position:absolute;left:6868;top:662;width:368;height:1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">
              <v:imagedata r:id="rId11" o:title=""/>
            </v:shape>
            <v:shape id="Text Box 34" o:spid="_x0000_s1034" type="#_x0000_t202" style="position:absolute;left:6608;top:408;width:600;height: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rsidR="000F75E2" w:rsidRDefault="000F75E2" w:rsidP="000F75E2">
                    <w:pPr>
                      <w:spacing w:line="244" w:lineRule="exact"/>
                    </w:pPr>
                    <w:r>
                      <w:rPr>
                        <w:color w:val="59838A"/>
                        <w:w w:val="90"/>
                      </w:rPr>
                      <w:t>00</w:t>
                    </w:r>
                    <w:r>
                      <w:rPr>
                        <w:color w:val="59838A"/>
                        <w:spacing w:val="-18"/>
                        <w:w w:val="90"/>
                      </w:rPr>
                      <w:t xml:space="preserve"> </w:t>
                    </w:r>
                    <w:r>
                      <w:rPr>
                        <w:color w:val="4856A1"/>
                        <w:w w:val="90"/>
                      </w:rPr>
                      <w:t>0</w:t>
                    </w:r>
                    <w:r>
                      <w:rPr>
                        <w:color w:val="4856A1"/>
                        <w:spacing w:val="74"/>
                      </w:rPr>
                      <w:t xml:space="preserve"> </w:t>
                    </w:r>
                    <w:r>
                      <w:rPr>
                        <w:color w:val="758EBC"/>
                        <w:w w:val="80"/>
                      </w:rPr>
                      <w:t>‹•</w:t>
                    </w:r>
                  </w:p>
                </w:txbxContent>
              </v:textbox>
            </v:shape>
            <v:shape id="Text Box 35" o:spid="_x0000_s1035" type="#_x0000_t202" style="position:absolute;left:8769;top:408;width:1338;height:24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rsidR="000F75E2" w:rsidRDefault="000F75E2" w:rsidP="000F75E2">
                    <w:pPr>
                      <w:tabs>
                        <w:tab w:val="left" w:pos="1317"/>
                      </w:tabs>
                      <w:spacing w:line="244" w:lineRule="exact"/>
                    </w:pPr>
                    <w:r>
                      <w:rPr>
                        <w:color w:val="758EBC"/>
                        <w:u w:val="single" w:color="232323"/>
                      </w:rPr>
                      <w:t xml:space="preserve"> </w:t>
                    </w:r>
                    <w:r>
                      <w:rPr>
                        <w:color w:val="758EBC"/>
                        <w:u w:val="single" w:color="232323"/>
                      </w:rPr>
                      <w:tab/>
                    </w:r>
                  </w:p>
                </w:txbxContent>
              </v:textbox>
            </v:shape>
            <w10:wrap anchorx="page"/>
          </v:group>
        </w:pict>
      </w:r>
    </w:p>
    <w:p w:rsidR="001F0752" w:rsidRPr="008308B0" w:rsidRDefault="00345AD2" w:rsidP="00975BBD">
      <w:pPr>
        <w:pStyle w:val="af1"/>
        <w:jc w:val="center"/>
        <w:rPr>
          <w:rFonts w:cs="Times New Roman"/>
          <w:b/>
          <w:caps/>
          <w:sz w:val="21"/>
          <w:szCs w:val="21"/>
          <w:lang w:eastAsia="ar-SA"/>
        </w:rPr>
      </w:pPr>
      <w:r w:rsidRPr="008308B0">
        <w:rPr>
          <w:rFonts w:cs="Times New Roman"/>
          <w:b/>
          <w:caps/>
          <w:sz w:val="21"/>
          <w:szCs w:val="21"/>
          <w:lang w:eastAsia="ar-SA"/>
        </w:rPr>
        <w:t xml:space="preserve">ЗАКАЗЧИК </w:t>
      </w:r>
      <w:r>
        <w:rPr>
          <w:rFonts w:cs="Times New Roman"/>
          <w:b/>
          <w:caps/>
          <w:sz w:val="21"/>
          <w:szCs w:val="21"/>
          <w:lang w:eastAsia="ar-SA"/>
        </w:rPr>
        <w:t xml:space="preserve">                                                                       </w:t>
      </w:r>
      <w:r w:rsidR="001F0752" w:rsidRPr="008308B0">
        <w:rPr>
          <w:rFonts w:cs="Times New Roman"/>
          <w:b/>
          <w:caps/>
          <w:sz w:val="21"/>
          <w:szCs w:val="21"/>
          <w:lang w:eastAsia="ar-SA"/>
        </w:rPr>
        <w:t xml:space="preserve">ИСПОЛНИТЕЛЬ                                                                     </w:t>
      </w:r>
    </w:p>
    <w:tbl>
      <w:tblPr>
        <w:tblW w:w="10268" w:type="dxa"/>
        <w:jc w:val="center"/>
        <w:tblLayout w:type="fixed"/>
        <w:tblLook w:val="0000"/>
      </w:tblPr>
      <w:tblGrid>
        <w:gridCol w:w="5172"/>
        <w:gridCol w:w="5096"/>
      </w:tblGrid>
      <w:tr w:rsidR="000F75E2" w:rsidRPr="008308B0" w:rsidTr="00565B0E">
        <w:trPr>
          <w:trHeight w:val="270"/>
          <w:jc w:val="center"/>
        </w:trPr>
        <w:tc>
          <w:tcPr>
            <w:tcW w:w="5172" w:type="dxa"/>
            <w:tcBorders>
              <w:top w:val="nil"/>
              <w:left w:val="nil"/>
              <w:bottom w:val="nil"/>
              <w:right w:val="nil"/>
            </w:tcBorders>
          </w:tcPr>
          <w:p w:rsidR="000F75E2" w:rsidRPr="008308B0" w:rsidRDefault="000F75E2" w:rsidP="00565B0E">
            <w:pPr>
              <w:ind w:left="567" w:hanging="567"/>
              <w:jc w:val="center"/>
              <w:rPr>
                <w:b/>
                <w:sz w:val="21"/>
                <w:szCs w:val="21"/>
              </w:rPr>
            </w:pPr>
            <w:r w:rsidRPr="008308B0">
              <w:rPr>
                <w:b/>
                <w:sz w:val="21"/>
                <w:szCs w:val="21"/>
              </w:rPr>
              <w:t>Директор:</w:t>
            </w:r>
          </w:p>
          <w:p w:rsidR="000B4DE5" w:rsidRDefault="00345AD2" w:rsidP="000B4DE5">
            <w:pPr>
              <w:ind w:left="567" w:hanging="567"/>
              <w:jc w:val="center"/>
              <w:rPr>
                <w:b/>
                <w:sz w:val="21"/>
                <w:szCs w:val="21"/>
              </w:rPr>
            </w:pPr>
            <w:r>
              <w:rPr>
                <w:b/>
                <w:sz w:val="21"/>
                <w:szCs w:val="21"/>
              </w:rPr>
              <w:t>А.Н. Савинов</w:t>
            </w:r>
          </w:p>
          <w:p w:rsidR="000B4DE5" w:rsidRPr="008308B0" w:rsidRDefault="000B4DE5" w:rsidP="000B4DE5">
            <w:pPr>
              <w:ind w:left="567" w:hanging="567"/>
              <w:jc w:val="center"/>
              <w:rPr>
                <w:b/>
                <w:sz w:val="21"/>
                <w:szCs w:val="21"/>
              </w:rPr>
            </w:pPr>
          </w:p>
        </w:tc>
        <w:tc>
          <w:tcPr>
            <w:tcW w:w="5096" w:type="dxa"/>
            <w:tcBorders>
              <w:top w:val="nil"/>
              <w:left w:val="nil"/>
              <w:bottom w:val="nil"/>
              <w:right w:val="nil"/>
            </w:tcBorders>
          </w:tcPr>
          <w:p w:rsidR="000F75E2" w:rsidRPr="008308B0" w:rsidRDefault="000F75E2" w:rsidP="00345AD2">
            <w:pPr>
              <w:pStyle w:val="21"/>
              <w:ind w:left="0"/>
              <w:jc w:val="center"/>
              <w:rPr>
                <w:b/>
                <w:sz w:val="21"/>
                <w:szCs w:val="21"/>
              </w:rPr>
            </w:pPr>
          </w:p>
        </w:tc>
      </w:tr>
      <w:tr w:rsidR="000F75E2" w:rsidRPr="008308B0" w:rsidTr="00565B0E">
        <w:trPr>
          <w:trHeight w:val="270"/>
          <w:jc w:val="center"/>
        </w:trPr>
        <w:tc>
          <w:tcPr>
            <w:tcW w:w="5172" w:type="dxa"/>
            <w:tcBorders>
              <w:top w:val="nil"/>
              <w:left w:val="nil"/>
              <w:bottom w:val="nil"/>
              <w:right w:val="nil"/>
            </w:tcBorders>
          </w:tcPr>
          <w:p w:rsidR="000F75E2" w:rsidRPr="008308B0" w:rsidRDefault="000F75E2" w:rsidP="000B4DE5">
            <w:pPr>
              <w:jc w:val="center"/>
              <w:rPr>
                <w:sz w:val="21"/>
                <w:szCs w:val="21"/>
              </w:rPr>
            </w:pPr>
            <w:r w:rsidRPr="008308B0">
              <w:rPr>
                <w:sz w:val="21"/>
                <w:szCs w:val="21"/>
              </w:rPr>
              <w:t>___________</w:t>
            </w:r>
          </w:p>
        </w:tc>
        <w:tc>
          <w:tcPr>
            <w:tcW w:w="5096" w:type="dxa"/>
            <w:tcBorders>
              <w:top w:val="nil"/>
              <w:left w:val="nil"/>
              <w:bottom w:val="nil"/>
              <w:right w:val="nil"/>
            </w:tcBorders>
          </w:tcPr>
          <w:p w:rsidR="000F75E2" w:rsidRPr="008308B0" w:rsidRDefault="00951AD7" w:rsidP="00565B0E">
            <w:pPr>
              <w:pStyle w:val="21"/>
              <w:ind w:left="0"/>
              <w:jc w:val="center"/>
              <w:rPr>
                <w:sz w:val="21"/>
                <w:szCs w:val="21"/>
              </w:rPr>
            </w:pPr>
            <w:r>
              <w:rPr>
                <w:noProof/>
                <w:sz w:val="21"/>
                <w:szCs w:val="21"/>
              </w:rPr>
              <w:t>________________________</w:t>
            </w:r>
          </w:p>
        </w:tc>
      </w:tr>
      <w:tr w:rsidR="000F75E2" w:rsidRPr="008308B0" w:rsidTr="00565B0E">
        <w:trPr>
          <w:trHeight w:val="270"/>
          <w:jc w:val="center"/>
        </w:trPr>
        <w:tc>
          <w:tcPr>
            <w:tcW w:w="5172" w:type="dxa"/>
            <w:tcBorders>
              <w:top w:val="nil"/>
              <w:left w:val="nil"/>
              <w:bottom w:val="nil"/>
              <w:right w:val="nil"/>
            </w:tcBorders>
          </w:tcPr>
          <w:p w:rsidR="000F75E2" w:rsidRPr="008308B0" w:rsidRDefault="000F75E2" w:rsidP="00565B0E">
            <w:pPr>
              <w:ind w:left="567" w:hanging="567"/>
              <w:jc w:val="center"/>
              <w:rPr>
                <w:sz w:val="21"/>
                <w:szCs w:val="21"/>
              </w:rPr>
            </w:pPr>
            <w:r w:rsidRPr="008308B0">
              <w:rPr>
                <w:sz w:val="21"/>
                <w:szCs w:val="21"/>
              </w:rPr>
              <w:t>М.П.</w:t>
            </w:r>
            <w:r>
              <w:rPr>
                <w:rFonts w:eastAsia="Calibri"/>
                <w:b/>
                <w:noProof/>
                <w:sz w:val="24"/>
                <w:szCs w:val="24"/>
                <w:lang w:eastAsia="ru-RU"/>
              </w:rPr>
              <w:t xml:space="preserve"> </w:t>
            </w:r>
          </w:p>
        </w:tc>
        <w:tc>
          <w:tcPr>
            <w:tcW w:w="5096" w:type="dxa"/>
            <w:tcBorders>
              <w:top w:val="nil"/>
              <w:left w:val="nil"/>
              <w:bottom w:val="nil"/>
              <w:right w:val="nil"/>
            </w:tcBorders>
          </w:tcPr>
          <w:p w:rsidR="000F75E2" w:rsidRPr="008308B0" w:rsidRDefault="000F75E2" w:rsidP="00565B0E">
            <w:pPr>
              <w:pStyle w:val="21"/>
              <w:ind w:left="0" w:firstLine="175"/>
              <w:jc w:val="center"/>
              <w:rPr>
                <w:sz w:val="21"/>
                <w:szCs w:val="21"/>
              </w:rPr>
            </w:pPr>
            <w:r w:rsidRPr="008308B0">
              <w:rPr>
                <w:sz w:val="21"/>
                <w:szCs w:val="21"/>
              </w:rPr>
              <w:t>М.П.</w:t>
            </w:r>
          </w:p>
        </w:tc>
      </w:tr>
    </w:tbl>
    <w:p w:rsidR="00625325" w:rsidRPr="008308B0" w:rsidRDefault="00625325" w:rsidP="009661B2">
      <w:pPr>
        <w:pStyle w:val="af1"/>
        <w:rPr>
          <w:rFonts w:cs="Times New Roman"/>
          <w:b/>
          <w:sz w:val="21"/>
          <w:szCs w:val="21"/>
          <w:lang w:eastAsia="ru-RU"/>
        </w:rPr>
      </w:pPr>
    </w:p>
    <w:sectPr w:rsidR="00625325" w:rsidRPr="008308B0" w:rsidSect="006B2415">
      <w:footerReference w:type="default" r:id="rId12"/>
      <w:pgSz w:w="11906" w:h="16838"/>
      <w:pgMar w:top="851" w:right="849" w:bottom="851" w:left="1134"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E67" w:rsidRDefault="006D0E67" w:rsidP="00475946">
      <w:r>
        <w:separator/>
      </w:r>
    </w:p>
  </w:endnote>
  <w:endnote w:type="continuationSeparator" w:id="0">
    <w:p w:rsidR="006D0E67" w:rsidRDefault="006D0E67" w:rsidP="0047594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0821917"/>
      <w:docPartObj>
        <w:docPartGallery w:val="Page Numbers (Bottom of Page)"/>
        <w:docPartUnique/>
      </w:docPartObj>
    </w:sdtPr>
    <w:sdtContent>
      <w:p w:rsidR="00912B60" w:rsidRDefault="00414823">
        <w:pPr>
          <w:pStyle w:val="a5"/>
          <w:jc w:val="right"/>
        </w:pPr>
        <w:r>
          <w:fldChar w:fldCharType="begin"/>
        </w:r>
        <w:r w:rsidR="00BD58AA">
          <w:instrText xml:space="preserve"> PAGE   \* MERGEFORMAT </w:instrText>
        </w:r>
        <w:r>
          <w:fldChar w:fldCharType="separate"/>
        </w:r>
        <w:r w:rsidR="00F75F0F">
          <w:rPr>
            <w:noProof/>
          </w:rPr>
          <w:t>6</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E67" w:rsidRDefault="006D0E67" w:rsidP="00475946">
      <w:r>
        <w:separator/>
      </w:r>
    </w:p>
  </w:footnote>
  <w:footnote w:type="continuationSeparator" w:id="0">
    <w:p w:rsidR="006D0E67" w:rsidRDefault="006D0E67" w:rsidP="0047594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53A2C"/>
    <w:multiLevelType w:val="hybridMultilevel"/>
    <w:tmpl w:val="11C4E314"/>
    <w:lvl w:ilvl="0" w:tplc="2FA40424">
      <w:start w:val="1"/>
      <w:numFmt w:val="decimal"/>
      <w:lvlText w:val="%1."/>
      <w:lvlJc w:val="left"/>
      <w:pPr>
        <w:ind w:left="1069" w:hanging="360"/>
      </w:pPr>
      <w:rPr>
        <w:rFonts w:ascii="Arial" w:hAnsi="Arial" w:cs="Arial" w:hint="default"/>
        <w:color w:val="auto"/>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BC0CE9"/>
    <w:multiLevelType w:val="hybridMultilevel"/>
    <w:tmpl w:val="11C4E314"/>
    <w:lvl w:ilvl="0" w:tplc="2FA40424">
      <w:start w:val="1"/>
      <w:numFmt w:val="decimal"/>
      <w:lvlText w:val="%1."/>
      <w:lvlJc w:val="left"/>
      <w:pPr>
        <w:ind w:left="1069" w:hanging="360"/>
      </w:pPr>
      <w:rPr>
        <w:rFonts w:ascii="Arial" w:hAnsi="Arial" w:cs="Arial" w:hint="default"/>
        <w:color w:val="auto"/>
        <w:sz w:val="1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6A3689"/>
    <w:multiLevelType w:val="hybridMultilevel"/>
    <w:tmpl w:val="E384059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6445A02"/>
    <w:multiLevelType w:val="singleLevel"/>
    <w:tmpl w:val="F0B63386"/>
    <w:lvl w:ilvl="0">
      <w:start w:val="1"/>
      <w:numFmt w:val="decimal"/>
      <w:suff w:val="space"/>
      <w:lvlText w:val="4.%1."/>
      <w:lvlJc w:val="left"/>
      <w:pPr>
        <w:ind w:left="0" w:firstLine="567"/>
      </w:pPr>
      <w:rPr>
        <w:rFonts w:ascii="Times New Roman" w:hAnsi="Times New Roman" w:cs="Times New Roman" w:hint="default"/>
        <w:b/>
      </w:rPr>
    </w:lvl>
  </w:abstractNum>
  <w:abstractNum w:abstractNumId="4">
    <w:nsid w:val="1AC411C5"/>
    <w:multiLevelType w:val="hybridMultilevel"/>
    <w:tmpl w:val="C4128E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BA838BD"/>
    <w:multiLevelType w:val="hybridMultilevel"/>
    <w:tmpl w:val="DD767902"/>
    <w:lvl w:ilvl="0" w:tplc="B0986BFC">
      <w:start w:val="1"/>
      <w:numFmt w:val="decimal"/>
      <w:lvlText w:val="%1..."/>
      <w:lvlJc w:val="left"/>
      <w:pPr>
        <w:tabs>
          <w:tab w:val="num" w:pos="1287"/>
        </w:tabs>
        <w:ind w:left="1287" w:hanging="360"/>
      </w:pPr>
      <w:rPr>
        <w:rFonts w:ascii="Times New Roman" w:eastAsia="Times New Roman" w:hAnsi="Times New Roman" w:cs="Times New Roman"/>
      </w:rPr>
    </w:lvl>
    <w:lvl w:ilvl="1" w:tplc="04190003">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pStyle w:val="6"/>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
    <w:nsid w:val="31DA3D06"/>
    <w:multiLevelType w:val="hybridMultilevel"/>
    <w:tmpl w:val="7B5E624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408F6421"/>
    <w:multiLevelType w:val="multilevel"/>
    <w:tmpl w:val="002001CC"/>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nsid w:val="5D670690"/>
    <w:multiLevelType w:val="hybridMultilevel"/>
    <w:tmpl w:val="FB3CEA8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2F81248"/>
    <w:multiLevelType w:val="multilevel"/>
    <w:tmpl w:val="E44CDAF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6AA20592"/>
    <w:multiLevelType w:val="hybridMultilevel"/>
    <w:tmpl w:val="BAE692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78A63DBB"/>
    <w:multiLevelType w:val="hybridMultilevel"/>
    <w:tmpl w:val="F6C8E7E2"/>
    <w:lvl w:ilvl="0" w:tplc="5EC4E236">
      <w:start w:val="1"/>
      <w:numFmt w:val="decimal"/>
      <w:lvlText w:val="%1."/>
      <w:lvlJc w:val="left"/>
      <w:pPr>
        <w:ind w:left="1069" w:hanging="360"/>
      </w:pPr>
      <w:rPr>
        <w:rFonts w:ascii="Arial" w:hAnsi="Arial" w:cs="Arial" w:hint="default"/>
        <w:color w:val="auto"/>
        <w:sz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2"/>
  </w:num>
  <w:num w:numId="3">
    <w:abstractNumId w:val="10"/>
  </w:num>
  <w:num w:numId="4">
    <w:abstractNumId w:val="6"/>
  </w:num>
  <w:num w:numId="5">
    <w:abstractNumId w:val="8"/>
  </w:num>
  <w:num w:numId="6">
    <w:abstractNumId w:val="4"/>
  </w:num>
  <w:num w:numId="7">
    <w:abstractNumId w:val="0"/>
  </w:num>
  <w:num w:numId="8">
    <w:abstractNumId w:val="11"/>
  </w:num>
  <w:num w:numId="9">
    <w:abstractNumId w:val="1"/>
  </w:num>
  <w:num w:numId="10">
    <w:abstractNumId w:val="3"/>
  </w:num>
  <w:num w:numId="11">
    <w:abstractNumId w:val="7"/>
  </w:num>
  <w:num w:numId="12">
    <w:abstractNumId w:val="7"/>
  </w:num>
  <w:num w:numId="13">
    <w:abstractNumId w:val="9"/>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5724"/>
  <w:documentProtection w:edit="forms" w:enforcement="0"/>
  <w:defaultTabStop w:val="708"/>
  <w:doNotHyphenateCaps/>
  <w:drawingGridHorizontalSpacing w:val="100"/>
  <w:displayHorizontalDrawingGridEvery w:val="2"/>
  <w:displayVerticalDrawingGridEvery w:val="2"/>
  <w:characterSpacingControl w:val="doNotCompress"/>
  <w:doNotValidateAgainstSchema/>
  <w:doNotDemarcateInvalidXml/>
  <w:hdrShapeDefaults>
    <o:shapedefaults v:ext="edit" spidmax="8194"/>
  </w:hdrShapeDefaults>
  <w:footnotePr>
    <w:footnote w:id="-1"/>
    <w:footnote w:id="0"/>
  </w:footnotePr>
  <w:endnotePr>
    <w:endnote w:id="-1"/>
    <w:endnote w:id="0"/>
  </w:endnotePr>
  <w:compat/>
  <w:rsids>
    <w:rsidRoot w:val="00475946"/>
    <w:rsid w:val="00003DC7"/>
    <w:rsid w:val="000053A6"/>
    <w:rsid w:val="00006C39"/>
    <w:rsid w:val="000071B2"/>
    <w:rsid w:val="000113DD"/>
    <w:rsid w:val="00012A99"/>
    <w:rsid w:val="00013171"/>
    <w:rsid w:val="00015EDC"/>
    <w:rsid w:val="000347AC"/>
    <w:rsid w:val="0005045B"/>
    <w:rsid w:val="00073877"/>
    <w:rsid w:val="00075069"/>
    <w:rsid w:val="0007722C"/>
    <w:rsid w:val="000830F0"/>
    <w:rsid w:val="00085E41"/>
    <w:rsid w:val="00086274"/>
    <w:rsid w:val="00090FF5"/>
    <w:rsid w:val="000A024A"/>
    <w:rsid w:val="000A1303"/>
    <w:rsid w:val="000A217F"/>
    <w:rsid w:val="000A2A75"/>
    <w:rsid w:val="000A51D7"/>
    <w:rsid w:val="000A5345"/>
    <w:rsid w:val="000A60B4"/>
    <w:rsid w:val="000A6CBC"/>
    <w:rsid w:val="000B4DE5"/>
    <w:rsid w:val="000C0586"/>
    <w:rsid w:val="000C05A2"/>
    <w:rsid w:val="000C34D7"/>
    <w:rsid w:val="000C4BE5"/>
    <w:rsid w:val="000D2BD4"/>
    <w:rsid w:val="000E0B30"/>
    <w:rsid w:val="000E5F9E"/>
    <w:rsid w:val="000E7263"/>
    <w:rsid w:val="000E7DE4"/>
    <w:rsid w:val="000F285A"/>
    <w:rsid w:val="000F51A5"/>
    <w:rsid w:val="000F6463"/>
    <w:rsid w:val="000F69B5"/>
    <w:rsid w:val="000F75E2"/>
    <w:rsid w:val="001057C9"/>
    <w:rsid w:val="001134C1"/>
    <w:rsid w:val="00113571"/>
    <w:rsid w:val="001143A6"/>
    <w:rsid w:val="00114929"/>
    <w:rsid w:val="00116BCC"/>
    <w:rsid w:val="001217CB"/>
    <w:rsid w:val="00123983"/>
    <w:rsid w:val="0012530E"/>
    <w:rsid w:val="001273F0"/>
    <w:rsid w:val="00133BE1"/>
    <w:rsid w:val="00134AF2"/>
    <w:rsid w:val="0013516A"/>
    <w:rsid w:val="00135DE9"/>
    <w:rsid w:val="00136804"/>
    <w:rsid w:val="00151360"/>
    <w:rsid w:val="00154D6A"/>
    <w:rsid w:val="00156823"/>
    <w:rsid w:val="00160FCA"/>
    <w:rsid w:val="001611B2"/>
    <w:rsid w:val="0016222A"/>
    <w:rsid w:val="00163409"/>
    <w:rsid w:val="001639A5"/>
    <w:rsid w:val="00166FFD"/>
    <w:rsid w:val="0017090A"/>
    <w:rsid w:val="00171118"/>
    <w:rsid w:val="001772B4"/>
    <w:rsid w:val="00180328"/>
    <w:rsid w:val="00183381"/>
    <w:rsid w:val="00183903"/>
    <w:rsid w:val="00183F71"/>
    <w:rsid w:val="00190F9C"/>
    <w:rsid w:val="00192345"/>
    <w:rsid w:val="00196EAB"/>
    <w:rsid w:val="001A14DB"/>
    <w:rsid w:val="001A2B39"/>
    <w:rsid w:val="001A55A0"/>
    <w:rsid w:val="001B0D79"/>
    <w:rsid w:val="001B3047"/>
    <w:rsid w:val="001C4F48"/>
    <w:rsid w:val="001D2E2D"/>
    <w:rsid w:val="001D5AD6"/>
    <w:rsid w:val="001E24B4"/>
    <w:rsid w:val="001E5F7B"/>
    <w:rsid w:val="001E721F"/>
    <w:rsid w:val="001E78F5"/>
    <w:rsid w:val="001F0752"/>
    <w:rsid w:val="001F320E"/>
    <w:rsid w:val="001F5DB5"/>
    <w:rsid w:val="00200EB8"/>
    <w:rsid w:val="00201C90"/>
    <w:rsid w:val="00207B58"/>
    <w:rsid w:val="0021245D"/>
    <w:rsid w:val="00215C9D"/>
    <w:rsid w:val="00217D1C"/>
    <w:rsid w:val="002217BB"/>
    <w:rsid w:val="00227F32"/>
    <w:rsid w:val="00230852"/>
    <w:rsid w:val="00231FC1"/>
    <w:rsid w:val="00244965"/>
    <w:rsid w:val="00252932"/>
    <w:rsid w:val="00253BDB"/>
    <w:rsid w:val="00267536"/>
    <w:rsid w:val="002679A0"/>
    <w:rsid w:val="00273ED4"/>
    <w:rsid w:val="00293699"/>
    <w:rsid w:val="00293C0E"/>
    <w:rsid w:val="00296E3F"/>
    <w:rsid w:val="002A2E2C"/>
    <w:rsid w:val="002A4579"/>
    <w:rsid w:val="002A621D"/>
    <w:rsid w:val="002A6995"/>
    <w:rsid w:val="002B18D2"/>
    <w:rsid w:val="002B1AF9"/>
    <w:rsid w:val="002B310C"/>
    <w:rsid w:val="002B373F"/>
    <w:rsid w:val="002B3ECC"/>
    <w:rsid w:val="002B49B4"/>
    <w:rsid w:val="002B5124"/>
    <w:rsid w:val="002B725A"/>
    <w:rsid w:val="002C097A"/>
    <w:rsid w:val="002C4B7B"/>
    <w:rsid w:val="002C4F2C"/>
    <w:rsid w:val="002C7093"/>
    <w:rsid w:val="002C7445"/>
    <w:rsid w:val="002D36A4"/>
    <w:rsid w:val="002E3424"/>
    <w:rsid w:val="002E3910"/>
    <w:rsid w:val="002E4575"/>
    <w:rsid w:val="002F2C6C"/>
    <w:rsid w:val="002F4A2A"/>
    <w:rsid w:val="002F5A8D"/>
    <w:rsid w:val="00307EBE"/>
    <w:rsid w:val="00311568"/>
    <w:rsid w:val="0031243D"/>
    <w:rsid w:val="003148B1"/>
    <w:rsid w:val="00314C7B"/>
    <w:rsid w:val="00316AC7"/>
    <w:rsid w:val="003171F8"/>
    <w:rsid w:val="0031777E"/>
    <w:rsid w:val="00321F23"/>
    <w:rsid w:val="00324902"/>
    <w:rsid w:val="00331283"/>
    <w:rsid w:val="003318E8"/>
    <w:rsid w:val="003324F1"/>
    <w:rsid w:val="003336BB"/>
    <w:rsid w:val="003358DF"/>
    <w:rsid w:val="003403EF"/>
    <w:rsid w:val="00345AD2"/>
    <w:rsid w:val="00350C14"/>
    <w:rsid w:val="0035204F"/>
    <w:rsid w:val="0035349F"/>
    <w:rsid w:val="00357201"/>
    <w:rsid w:val="0036330D"/>
    <w:rsid w:val="0036475B"/>
    <w:rsid w:val="00364E8E"/>
    <w:rsid w:val="00364F5B"/>
    <w:rsid w:val="0036609B"/>
    <w:rsid w:val="003667C3"/>
    <w:rsid w:val="00366C45"/>
    <w:rsid w:val="0036783B"/>
    <w:rsid w:val="003738E5"/>
    <w:rsid w:val="00374CE8"/>
    <w:rsid w:val="00382D36"/>
    <w:rsid w:val="00383191"/>
    <w:rsid w:val="00383376"/>
    <w:rsid w:val="003851E1"/>
    <w:rsid w:val="0039578D"/>
    <w:rsid w:val="00395B38"/>
    <w:rsid w:val="00396064"/>
    <w:rsid w:val="003A170C"/>
    <w:rsid w:val="003A657F"/>
    <w:rsid w:val="003A6876"/>
    <w:rsid w:val="003A71F1"/>
    <w:rsid w:val="003A79A2"/>
    <w:rsid w:val="003B05BA"/>
    <w:rsid w:val="003B421A"/>
    <w:rsid w:val="003C05CD"/>
    <w:rsid w:val="003C1F2D"/>
    <w:rsid w:val="003C3AC3"/>
    <w:rsid w:val="003C4774"/>
    <w:rsid w:val="003C6ACF"/>
    <w:rsid w:val="003C7AB8"/>
    <w:rsid w:val="003D4271"/>
    <w:rsid w:val="003D6CB3"/>
    <w:rsid w:val="003E4CC5"/>
    <w:rsid w:val="003E54C5"/>
    <w:rsid w:val="003F057C"/>
    <w:rsid w:val="003F10FF"/>
    <w:rsid w:val="003F51BE"/>
    <w:rsid w:val="003F5A9A"/>
    <w:rsid w:val="003F7883"/>
    <w:rsid w:val="0040345F"/>
    <w:rsid w:val="00404D95"/>
    <w:rsid w:val="004106D9"/>
    <w:rsid w:val="00411159"/>
    <w:rsid w:val="00414823"/>
    <w:rsid w:val="00415F3A"/>
    <w:rsid w:val="00421660"/>
    <w:rsid w:val="004271BD"/>
    <w:rsid w:val="004273DF"/>
    <w:rsid w:val="00430388"/>
    <w:rsid w:val="004344C9"/>
    <w:rsid w:val="00437325"/>
    <w:rsid w:val="00441043"/>
    <w:rsid w:val="004507E1"/>
    <w:rsid w:val="00454BFE"/>
    <w:rsid w:val="00454FB0"/>
    <w:rsid w:val="0045612A"/>
    <w:rsid w:val="00456DC2"/>
    <w:rsid w:val="0046037A"/>
    <w:rsid w:val="0046307D"/>
    <w:rsid w:val="00463623"/>
    <w:rsid w:val="00465C24"/>
    <w:rsid w:val="004675BD"/>
    <w:rsid w:val="00470A88"/>
    <w:rsid w:val="00472E5A"/>
    <w:rsid w:val="004735AF"/>
    <w:rsid w:val="004741E6"/>
    <w:rsid w:val="00475946"/>
    <w:rsid w:val="004767BB"/>
    <w:rsid w:val="0048225B"/>
    <w:rsid w:val="00483444"/>
    <w:rsid w:val="00486117"/>
    <w:rsid w:val="00486D26"/>
    <w:rsid w:val="004927CC"/>
    <w:rsid w:val="00493B32"/>
    <w:rsid w:val="004A0572"/>
    <w:rsid w:val="004A45E7"/>
    <w:rsid w:val="004A6069"/>
    <w:rsid w:val="004A6630"/>
    <w:rsid w:val="004B05FF"/>
    <w:rsid w:val="004B0EC7"/>
    <w:rsid w:val="004B2403"/>
    <w:rsid w:val="004B2C6F"/>
    <w:rsid w:val="004B3E5A"/>
    <w:rsid w:val="004B4E31"/>
    <w:rsid w:val="004C0D3C"/>
    <w:rsid w:val="004C2BF9"/>
    <w:rsid w:val="004C38DF"/>
    <w:rsid w:val="004C741A"/>
    <w:rsid w:val="004D0F01"/>
    <w:rsid w:val="004D29C0"/>
    <w:rsid w:val="004D325A"/>
    <w:rsid w:val="004D53A4"/>
    <w:rsid w:val="004D58EC"/>
    <w:rsid w:val="004E1907"/>
    <w:rsid w:val="004E2BBF"/>
    <w:rsid w:val="004E6ED3"/>
    <w:rsid w:val="004F14A1"/>
    <w:rsid w:val="004F34A7"/>
    <w:rsid w:val="00500290"/>
    <w:rsid w:val="0050336F"/>
    <w:rsid w:val="005078FD"/>
    <w:rsid w:val="00507B3A"/>
    <w:rsid w:val="005171AB"/>
    <w:rsid w:val="00521CB9"/>
    <w:rsid w:val="00522AA8"/>
    <w:rsid w:val="00522E80"/>
    <w:rsid w:val="00523E7D"/>
    <w:rsid w:val="00526FC0"/>
    <w:rsid w:val="00532AA4"/>
    <w:rsid w:val="00532AC5"/>
    <w:rsid w:val="005363AF"/>
    <w:rsid w:val="00540525"/>
    <w:rsid w:val="005408FD"/>
    <w:rsid w:val="005427D4"/>
    <w:rsid w:val="00543475"/>
    <w:rsid w:val="0054490A"/>
    <w:rsid w:val="005458A6"/>
    <w:rsid w:val="00547E8E"/>
    <w:rsid w:val="00551787"/>
    <w:rsid w:val="00553BB3"/>
    <w:rsid w:val="005634C3"/>
    <w:rsid w:val="0057142D"/>
    <w:rsid w:val="0057228D"/>
    <w:rsid w:val="00574E43"/>
    <w:rsid w:val="00575ED5"/>
    <w:rsid w:val="00583357"/>
    <w:rsid w:val="00586F31"/>
    <w:rsid w:val="00594352"/>
    <w:rsid w:val="00595B79"/>
    <w:rsid w:val="005A1A62"/>
    <w:rsid w:val="005A2CAD"/>
    <w:rsid w:val="005A7188"/>
    <w:rsid w:val="005B1922"/>
    <w:rsid w:val="005B1B7F"/>
    <w:rsid w:val="005B53FA"/>
    <w:rsid w:val="005C7A0E"/>
    <w:rsid w:val="005D278F"/>
    <w:rsid w:val="005D4ABA"/>
    <w:rsid w:val="005D646C"/>
    <w:rsid w:val="005F2BF6"/>
    <w:rsid w:val="005F2CFB"/>
    <w:rsid w:val="005F51C5"/>
    <w:rsid w:val="005F73A9"/>
    <w:rsid w:val="006001A6"/>
    <w:rsid w:val="00603EA4"/>
    <w:rsid w:val="00611A82"/>
    <w:rsid w:val="00612A4E"/>
    <w:rsid w:val="00613157"/>
    <w:rsid w:val="00614F07"/>
    <w:rsid w:val="00615AE6"/>
    <w:rsid w:val="00615D49"/>
    <w:rsid w:val="006167F7"/>
    <w:rsid w:val="00620D5F"/>
    <w:rsid w:val="00623D55"/>
    <w:rsid w:val="00625325"/>
    <w:rsid w:val="00630172"/>
    <w:rsid w:val="00632699"/>
    <w:rsid w:val="00632957"/>
    <w:rsid w:val="00632DA5"/>
    <w:rsid w:val="00633690"/>
    <w:rsid w:val="00640AC7"/>
    <w:rsid w:val="00641599"/>
    <w:rsid w:val="006428B4"/>
    <w:rsid w:val="006448F9"/>
    <w:rsid w:val="00645482"/>
    <w:rsid w:val="006540F8"/>
    <w:rsid w:val="00654E84"/>
    <w:rsid w:val="006577E0"/>
    <w:rsid w:val="00657F31"/>
    <w:rsid w:val="00663FC3"/>
    <w:rsid w:val="006670B7"/>
    <w:rsid w:val="00671004"/>
    <w:rsid w:val="0067311A"/>
    <w:rsid w:val="0068131E"/>
    <w:rsid w:val="0068593C"/>
    <w:rsid w:val="00686279"/>
    <w:rsid w:val="00686F57"/>
    <w:rsid w:val="00692985"/>
    <w:rsid w:val="00694B11"/>
    <w:rsid w:val="00697506"/>
    <w:rsid w:val="00697F37"/>
    <w:rsid w:val="006A0BE8"/>
    <w:rsid w:val="006A3087"/>
    <w:rsid w:val="006A4D1F"/>
    <w:rsid w:val="006A6C69"/>
    <w:rsid w:val="006B02B0"/>
    <w:rsid w:val="006B13A8"/>
    <w:rsid w:val="006B2415"/>
    <w:rsid w:val="006B2AE8"/>
    <w:rsid w:val="006B586D"/>
    <w:rsid w:val="006B7558"/>
    <w:rsid w:val="006B7F44"/>
    <w:rsid w:val="006C137D"/>
    <w:rsid w:val="006C15F8"/>
    <w:rsid w:val="006C30BC"/>
    <w:rsid w:val="006C50DB"/>
    <w:rsid w:val="006C552A"/>
    <w:rsid w:val="006D0E67"/>
    <w:rsid w:val="006D1EBA"/>
    <w:rsid w:val="006D6A74"/>
    <w:rsid w:val="006E4694"/>
    <w:rsid w:val="006E5EA5"/>
    <w:rsid w:val="006E6ABC"/>
    <w:rsid w:val="006E6BED"/>
    <w:rsid w:val="006E7DC3"/>
    <w:rsid w:val="006F3BFF"/>
    <w:rsid w:val="007002A4"/>
    <w:rsid w:val="0070098A"/>
    <w:rsid w:val="00701171"/>
    <w:rsid w:val="00701714"/>
    <w:rsid w:val="00704514"/>
    <w:rsid w:val="00711FAB"/>
    <w:rsid w:val="00712808"/>
    <w:rsid w:val="00713E06"/>
    <w:rsid w:val="0071421A"/>
    <w:rsid w:val="007173F5"/>
    <w:rsid w:val="00717881"/>
    <w:rsid w:val="00720046"/>
    <w:rsid w:val="0072578D"/>
    <w:rsid w:val="00726C91"/>
    <w:rsid w:val="00727F55"/>
    <w:rsid w:val="00734552"/>
    <w:rsid w:val="00734CF0"/>
    <w:rsid w:val="00734FED"/>
    <w:rsid w:val="00743C4B"/>
    <w:rsid w:val="00746608"/>
    <w:rsid w:val="007468F9"/>
    <w:rsid w:val="00746EC6"/>
    <w:rsid w:val="00751CA9"/>
    <w:rsid w:val="007672FD"/>
    <w:rsid w:val="00771CB9"/>
    <w:rsid w:val="007741D9"/>
    <w:rsid w:val="0077481C"/>
    <w:rsid w:val="0078173A"/>
    <w:rsid w:val="007831F4"/>
    <w:rsid w:val="00784767"/>
    <w:rsid w:val="00784D41"/>
    <w:rsid w:val="00785B92"/>
    <w:rsid w:val="00794DB4"/>
    <w:rsid w:val="007956C7"/>
    <w:rsid w:val="007959AB"/>
    <w:rsid w:val="00796128"/>
    <w:rsid w:val="007A27E3"/>
    <w:rsid w:val="007A2C3A"/>
    <w:rsid w:val="007A2DA4"/>
    <w:rsid w:val="007A353A"/>
    <w:rsid w:val="007A3FB8"/>
    <w:rsid w:val="007A4D2C"/>
    <w:rsid w:val="007A4EAE"/>
    <w:rsid w:val="007B3CE5"/>
    <w:rsid w:val="007B5459"/>
    <w:rsid w:val="007C0C75"/>
    <w:rsid w:val="007C7950"/>
    <w:rsid w:val="007C7D69"/>
    <w:rsid w:val="007D4D47"/>
    <w:rsid w:val="007E046A"/>
    <w:rsid w:val="007E115F"/>
    <w:rsid w:val="007E5252"/>
    <w:rsid w:val="007E58E5"/>
    <w:rsid w:val="007E7386"/>
    <w:rsid w:val="007F21C3"/>
    <w:rsid w:val="007F4355"/>
    <w:rsid w:val="00801BE2"/>
    <w:rsid w:val="008025E2"/>
    <w:rsid w:val="00803D22"/>
    <w:rsid w:val="008061F0"/>
    <w:rsid w:val="00815E06"/>
    <w:rsid w:val="00817869"/>
    <w:rsid w:val="00817A20"/>
    <w:rsid w:val="00823705"/>
    <w:rsid w:val="0082458A"/>
    <w:rsid w:val="00824AF7"/>
    <w:rsid w:val="0082575C"/>
    <w:rsid w:val="00827485"/>
    <w:rsid w:val="00827749"/>
    <w:rsid w:val="0082790E"/>
    <w:rsid w:val="00830682"/>
    <w:rsid w:val="008308B0"/>
    <w:rsid w:val="0083214E"/>
    <w:rsid w:val="0084389E"/>
    <w:rsid w:val="008473E0"/>
    <w:rsid w:val="00847F04"/>
    <w:rsid w:val="00851C07"/>
    <w:rsid w:val="00855D58"/>
    <w:rsid w:val="0086397B"/>
    <w:rsid w:val="00863B34"/>
    <w:rsid w:val="00870CB3"/>
    <w:rsid w:val="008805BE"/>
    <w:rsid w:val="00880DC3"/>
    <w:rsid w:val="00885E5C"/>
    <w:rsid w:val="008916C8"/>
    <w:rsid w:val="008936AF"/>
    <w:rsid w:val="00893E8A"/>
    <w:rsid w:val="0089741A"/>
    <w:rsid w:val="008A2666"/>
    <w:rsid w:val="008B4609"/>
    <w:rsid w:val="008B5163"/>
    <w:rsid w:val="008B564A"/>
    <w:rsid w:val="008B7988"/>
    <w:rsid w:val="008C0893"/>
    <w:rsid w:val="008C0906"/>
    <w:rsid w:val="008C17B4"/>
    <w:rsid w:val="008C6BCE"/>
    <w:rsid w:val="008D106F"/>
    <w:rsid w:val="008D7D0E"/>
    <w:rsid w:val="008E05EB"/>
    <w:rsid w:val="008E2DD7"/>
    <w:rsid w:val="008E4843"/>
    <w:rsid w:val="008F00FB"/>
    <w:rsid w:val="008F09B1"/>
    <w:rsid w:val="00900D29"/>
    <w:rsid w:val="00902CC7"/>
    <w:rsid w:val="0090452A"/>
    <w:rsid w:val="00904D85"/>
    <w:rsid w:val="00904DB2"/>
    <w:rsid w:val="00907902"/>
    <w:rsid w:val="00907F3D"/>
    <w:rsid w:val="0091288D"/>
    <w:rsid w:val="00912B60"/>
    <w:rsid w:val="00916B43"/>
    <w:rsid w:val="00917E4B"/>
    <w:rsid w:val="00923AC5"/>
    <w:rsid w:val="00930303"/>
    <w:rsid w:val="009305A9"/>
    <w:rsid w:val="00930AD7"/>
    <w:rsid w:val="00932C9F"/>
    <w:rsid w:val="00933562"/>
    <w:rsid w:val="00945D8B"/>
    <w:rsid w:val="009504B7"/>
    <w:rsid w:val="00951AD7"/>
    <w:rsid w:val="00954601"/>
    <w:rsid w:val="00955E5C"/>
    <w:rsid w:val="00961A28"/>
    <w:rsid w:val="009661B2"/>
    <w:rsid w:val="0096627A"/>
    <w:rsid w:val="00967651"/>
    <w:rsid w:val="00967EE4"/>
    <w:rsid w:val="00971077"/>
    <w:rsid w:val="00973A17"/>
    <w:rsid w:val="00974070"/>
    <w:rsid w:val="00975BBD"/>
    <w:rsid w:val="009769A8"/>
    <w:rsid w:val="00981549"/>
    <w:rsid w:val="00981BB0"/>
    <w:rsid w:val="00983F3A"/>
    <w:rsid w:val="0098473C"/>
    <w:rsid w:val="00985752"/>
    <w:rsid w:val="009858FD"/>
    <w:rsid w:val="00985969"/>
    <w:rsid w:val="00990AE4"/>
    <w:rsid w:val="009914D5"/>
    <w:rsid w:val="009A7A91"/>
    <w:rsid w:val="009B02B7"/>
    <w:rsid w:val="009B2000"/>
    <w:rsid w:val="009B3964"/>
    <w:rsid w:val="009B54BF"/>
    <w:rsid w:val="009B5927"/>
    <w:rsid w:val="009B74DD"/>
    <w:rsid w:val="009C3678"/>
    <w:rsid w:val="009C6CB4"/>
    <w:rsid w:val="009C7AD9"/>
    <w:rsid w:val="009D00D7"/>
    <w:rsid w:val="009D1043"/>
    <w:rsid w:val="009E42B0"/>
    <w:rsid w:val="009E5E32"/>
    <w:rsid w:val="009E63B3"/>
    <w:rsid w:val="009E7DF4"/>
    <w:rsid w:val="009F3D8A"/>
    <w:rsid w:val="00A019CD"/>
    <w:rsid w:val="00A046B6"/>
    <w:rsid w:val="00A05FF1"/>
    <w:rsid w:val="00A06AED"/>
    <w:rsid w:val="00A06D70"/>
    <w:rsid w:val="00A07F0C"/>
    <w:rsid w:val="00A140DD"/>
    <w:rsid w:val="00A153CB"/>
    <w:rsid w:val="00A1649E"/>
    <w:rsid w:val="00A16B0B"/>
    <w:rsid w:val="00A17B0F"/>
    <w:rsid w:val="00A22B38"/>
    <w:rsid w:val="00A23EA8"/>
    <w:rsid w:val="00A24A37"/>
    <w:rsid w:val="00A25221"/>
    <w:rsid w:val="00A26706"/>
    <w:rsid w:val="00A318DF"/>
    <w:rsid w:val="00A32385"/>
    <w:rsid w:val="00A37EDB"/>
    <w:rsid w:val="00A40505"/>
    <w:rsid w:val="00A40DA9"/>
    <w:rsid w:val="00A41E58"/>
    <w:rsid w:val="00A42672"/>
    <w:rsid w:val="00A45392"/>
    <w:rsid w:val="00A47D69"/>
    <w:rsid w:val="00A522A6"/>
    <w:rsid w:val="00A52461"/>
    <w:rsid w:val="00A53668"/>
    <w:rsid w:val="00A557E1"/>
    <w:rsid w:val="00A60033"/>
    <w:rsid w:val="00A638F2"/>
    <w:rsid w:val="00A64766"/>
    <w:rsid w:val="00A65D5C"/>
    <w:rsid w:val="00A663A5"/>
    <w:rsid w:val="00A70B08"/>
    <w:rsid w:val="00A7226B"/>
    <w:rsid w:val="00A80ACF"/>
    <w:rsid w:val="00A8354F"/>
    <w:rsid w:val="00A83A1E"/>
    <w:rsid w:val="00A83A41"/>
    <w:rsid w:val="00A84314"/>
    <w:rsid w:val="00A85486"/>
    <w:rsid w:val="00A92A8F"/>
    <w:rsid w:val="00A967CA"/>
    <w:rsid w:val="00AA0738"/>
    <w:rsid w:val="00AA491F"/>
    <w:rsid w:val="00AA5D24"/>
    <w:rsid w:val="00AA600B"/>
    <w:rsid w:val="00AB20C6"/>
    <w:rsid w:val="00AB2279"/>
    <w:rsid w:val="00AB5260"/>
    <w:rsid w:val="00AB72A7"/>
    <w:rsid w:val="00AB733B"/>
    <w:rsid w:val="00AB7436"/>
    <w:rsid w:val="00AB7F3E"/>
    <w:rsid w:val="00AC3681"/>
    <w:rsid w:val="00AC47E2"/>
    <w:rsid w:val="00AC49CF"/>
    <w:rsid w:val="00AC5BD0"/>
    <w:rsid w:val="00AD6FAB"/>
    <w:rsid w:val="00AE3F65"/>
    <w:rsid w:val="00AE5CBC"/>
    <w:rsid w:val="00AE5D4B"/>
    <w:rsid w:val="00AE7330"/>
    <w:rsid w:val="00AF00ED"/>
    <w:rsid w:val="00AF26FE"/>
    <w:rsid w:val="00AF29FA"/>
    <w:rsid w:val="00AF6668"/>
    <w:rsid w:val="00B00772"/>
    <w:rsid w:val="00B01E2B"/>
    <w:rsid w:val="00B03285"/>
    <w:rsid w:val="00B03AC3"/>
    <w:rsid w:val="00B054D7"/>
    <w:rsid w:val="00B05DA1"/>
    <w:rsid w:val="00B11AFD"/>
    <w:rsid w:val="00B11B54"/>
    <w:rsid w:val="00B11DC0"/>
    <w:rsid w:val="00B149D9"/>
    <w:rsid w:val="00B14BDA"/>
    <w:rsid w:val="00B17357"/>
    <w:rsid w:val="00B21F7A"/>
    <w:rsid w:val="00B24518"/>
    <w:rsid w:val="00B2485C"/>
    <w:rsid w:val="00B27962"/>
    <w:rsid w:val="00B27FE3"/>
    <w:rsid w:val="00B33280"/>
    <w:rsid w:val="00B34127"/>
    <w:rsid w:val="00B35AB1"/>
    <w:rsid w:val="00B35ABB"/>
    <w:rsid w:val="00B46511"/>
    <w:rsid w:val="00B479E6"/>
    <w:rsid w:val="00B50E72"/>
    <w:rsid w:val="00B52DC8"/>
    <w:rsid w:val="00B543CF"/>
    <w:rsid w:val="00B5644A"/>
    <w:rsid w:val="00B577A6"/>
    <w:rsid w:val="00B6026A"/>
    <w:rsid w:val="00B61CB8"/>
    <w:rsid w:val="00B631C7"/>
    <w:rsid w:val="00B65DF4"/>
    <w:rsid w:val="00B70FF9"/>
    <w:rsid w:val="00B72A29"/>
    <w:rsid w:val="00B73356"/>
    <w:rsid w:val="00B74439"/>
    <w:rsid w:val="00B80D4E"/>
    <w:rsid w:val="00B815DE"/>
    <w:rsid w:val="00B83871"/>
    <w:rsid w:val="00B84235"/>
    <w:rsid w:val="00B846D5"/>
    <w:rsid w:val="00B85F79"/>
    <w:rsid w:val="00B93A08"/>
    <w:rsid w:val="00B9434E"/>
    <w:rsid w:val="00B953C1"/>
    <w:rsid w:val="00B96B29"/>
    <w:rsid w:val="00B96BE9"/>
    <w:rsid w:val="00B96C61"/>
    <w:rsid w:val="00BA0E97"/>
    <w:rsid w:val="00BA4691"/>
    <w:rsid w:val="00BB03DE"/>
    <w:rsid w:val="00BB500B"/>
    <w:rsid w:val="00BB5B08"/>
    <w:rsid w:val="00BB6681"/>
    <w:rsid w:val="00BB7152"/>
    <w:rsid w:val="00BB7B01"/>
    <w:rsid w:val="00BC1185"/>
    <w:rsid w:val="00BC4F4E"/>
    <w:rsid w:val="00BC72D2"/>
    <w:rsid w:val="00BC74E4"/>
    <w:rsid w:val="00BC7FD8"/>
    <w:rsid w:val="00BD05D5"/>
    <w:rsid w:val="00BD4854"/>
    <w:rsid w:val="00BD58AA"/>
    <w:rsid w:val="00BE1163"/>
    <w:rsid w:val="00BE67B8"/>
    <w:rsid w:val="00BE7439"/>
    <w:rsid w:val="00BF0CD0"/>
    <w:rsid w:val="00BF0D03"/>
    <w:rsid w:val="00BF2F96"/>
    <w:rsid w:val="00BF3F29"/>
    <w:rsid w:val="00C00071"/>
    <w:rsid w:val="00C0092B"/>
    <w:rsid w:val="00C029EC"/>
    <w:rsid w:val="00C05862"/>
    <w:rsid w:val="00C05923"/>
    <w:rsid w:val="00C05EBC"/>
    <w:rsid w:val="00C12ECD"/>
    <w:rsid w:val="00C142B8"/>
    <w:rsid w:val="00C2244D"/>
    <w:rsid w:val="00C24952"/>
    <w:rsid w:val="00C24A0B"/>
    <w:rsid w:val="00C25FD3"/>
    <w:rsid w:val="00C30C2A"/>
    <w:rsid w:val="00C4158C"/>
    <w:rsid w:val="00C46A5E"/>
    <w:rsid w:val="00C46EDC"/>
    <w:rsid w:val="00C471A9"/>
    <w:rsid w:val="00C52524"/>
    <w:rsid w:val="00C548A1"/>
    <w:rsid w:val="00C554D2"/>
    <w:rsid w:val="00C56485"/>
    <w:rsid w:val="00C61D51"/>
    <w:rsid w:val="00C624D4"/>
    <w:rsid w:val="00C649C5"/>
    <w:rsid w:val="00C66218"/>
    <w:rsid w:val="00C66CE5"/>
    <w:rsid w:val="00C72EE3"/>
    <w:rsid w:val="00C7551B"/>
    <w:rsid w:val="00C76003"/>
    <w:rsid w:val="00C80F67"/>
    <w:rsid w:val="00C83E63"/>
    <w:rsid w:val="00C84768"/>
    <w:rsid w:val="00C86C57"/>
    <w:rsid w:val="00C87860"/>
    <w:rsid w:val="00C9344F"/>
    <w:rsid w:val="00C95D70"/>
    <w:rsid w:val="00C975C8"/>
    <w:rsid w:val="00CA6C59"/>
    <w:rsid w:val="00CB1910"/>
    <w:rsid w:val="00CB1B3A"/>
    <w:rsid w:val="00CB4D57"/>
    <w:rsid w:val="00CB5271"/>
    <w:rsid w:val="00CB5E1C"/>
    <w:rsid w:val="00CD14B2"/>
    <w:rsid w:val="00CD3BFD"/>
    <w:rsid w:val="00CD3D5E"/>
    <w:rsid w:val="00CD6266"/>
    <w:rsid w:val="00CE4002"/>
    <w:rsid w:val="00CE74DE"/>
    <w:rsid w:val="00CE7DB5"/>
    <w:rsid w:val="00CF71CE"/>
    <w:rsid w:val="00D014EB"/>
    <w:rsid w:val="00D015D4"/>
    <w:rsid w:val="00D031AF"/>
    <w:rsid w:val="00D034B5"/>
    <w:rsid w:val="00D046BF"/>
    <w:rsid w:val="00D063F7"/>
    <w:rsid w:val="00D11CA6"/>
    <w:rsid w:val="00D1268F"/>
    <w:rsid w:val="00D14EA3"/>
    <w:rsid w:val="00D16AD0"/>
    <w:rsid w:val="00D20EA7"/>
    <w:rsid w:val="00D22447"/>
    <w:rsid w:val="00D23D01"/>
    <w:rsid w:val="00D32C05"/>
    <w:rsid w:val="00D40BDB"/>
    <w:rsid w:val="00D42518"/>
    <w:rsid w:val="00D43A1B"/>
    <w:rsid w:val="00D57563"/>
    <w:rsid w:val="00D62446"/>
    <w:rsid w:val="00D6467C"/>
    <w:rsid w:val="00D6632C"/>
    <w:rsid w:val="00D67190"/>
    <w:rsid w:val="00D67906"/>
    <w:rsid w:val="00D730A0"/>
    <w:rsid w:val="00D754FB"/>
    <w:rsid w:val="00D83A05"/>
    <w:rsid w:val="00D87D1F"/>
    <w:rsid w:val="00D92FB6"/>
    <w:rsid w:val="00DA0949"/>
    <w:rsid w:val="00DA622D"/>
    <w:rsid w:val="00DB09D0"/>
    <w:rsid w:val="00DB1D36"/>
    <w:rsid w:val="00DC35EB"/>
    <w:rsid w:val="00DD0D88"/>
    <w:rsid w:val="00DD1D19"/>
    <w:rsid w:val="00DD4732"/>
    <w:rsid w:val="00DD4CF2"/>
    <w:rsid w:val="00DD7E0F"/>
    <w:rsid w:val="00DE1BB3"/>
    <w:rsid w:val="00DF15E5"/>
    <w:rsid w:val="00DF41B8"/>
    <w:rsid w:val="00E02045"/>
    <w:rsid w:val="00E02758"/>
    <w:rsid w:val="00E05296"/>
    <w:rsid w:val="00E07AF5"/>
    <w:rsid w:val="00E1337C"/>
    <w:rsid w:val="00E13FF5"/>
    <w:rsid w:val="00E147D2"/>
    <w:rsid w:val="00E14876"/>
    <w:rsid w:val="00E156B5"/>
    <w:rsid w:val="00E22669"/>
    <w:rsid w:val="00E234D4"/>
    <w:rsid w:val="00E23987"/>
    <w:rsid w:val="00E23C61"/>
    <w:rsid w:val="00E26D43"/>
    <w:rsid w:val="00E27B96"/>
    <w:rsid w:val="00E3483B"/>
    <w:rsid w:val="00E35718"/>
    <w:rsid w:val="00E3729D"/>
    <w:rsid w:val="00E40D36"/>
    <w:rsid w:val="00E42A2C"/>
    <w:rsid w:val="00E45813"/>
    <w:rsid w:val="00E4645C"/>
    <w:rsid w:val="00E55066"/>
    <w:rsid w:val="00E557AA"/>
    <w:rsid w:val="00E559E8"/>
    <w:rsid w:val="00E602D7"/>
    <w:rsid w:val="00E625C1"/>
    <w:rsid w:val="00E66819"/>
    <w:rsid w:val="00E72031"/>
    <w:rsid w:val="00E81235"/>
    <w:rsid w:val="00E8145A"/>
    <w:rsid w:val="00E81853"/>
    <w:rsid w:val="00E82A88"/>
    <w:rsid w:val="00E9053B"/>
    <w:rsid w:val="00EA363D"/>
    <w:rsid w:val="00EA571C"/>
    <w:rsid w:val="00EA669E"/>
    <w:rsid w:val="00EB2713"/>
    <w:rsid w:val="00EB329D"/>
    <w:rsid w:val="00EB55B8"/>
    <w:rsid w:val="00EC22EA"/>
    <w:rsid w:val="00EC25D1"/>
    <w:rsid w:val="00EC41EE"/>
    <w:rsid w:val="00EC4FE6"/>
    <w:rsid w:val="00ED04CD"/>
    <w:rsid w:val="00ED0FE8"/>
    <w:rsid w:val="00ED5193"/>
    <w:rsid w:val="00EE0852"/>
    <w:rsid w:val="00EE24D7"/>
    <w:rsid w:val="00EE4D9E"/>
    <w:rsid w:val="00EE6866"/>
    <w:rsid w:val="00EF0EDC"/>
    <w:rsid w:val="00F037B2"/>
    <w:rsid w:val="00F03D1D"/>
    <w:rsid w:val="00F04D5D"/>
    <w:rsid w:val="00F10A4B"/>
    <w:rsid w:val="00F12CC6"/>
    <w:rsid w:val="00F13AF7"/>
    <w:rsid w:val="00F143DF"/>
    <w:rsid w:val="00F14E05"/>
    <w:rsid w:val="00F16EBE"/>
    <w:rsid w:val="00F179DC"/>
    <w:rsid w:val="00F206BC"/>
    <w:rsid w:val="00F22D85"/>
    <w:rsid w:val="00F26134"/>
    <w:rsid w:val="00F27646"/>
    <w:rsid w:val="00F3185A"/>
    <w:rsid w:val="00F3295D"/>
    <w:rsid w:val="00F34CB3"/>
    <w:rsid w:val="00F37F1B"/>
    <w:rsid w:val="00F40483"/>
    <w:rsid w:val="00F40AAF"/>
    <w:rsid w:val="00F549E7"/>
    <w:rsid w:val="00F56DAA"/>
    <w:rsid w:val="00F5748A"/>
    <w:rsid w:val="00F651BE"/>
    <w:rsid w:val="00F65B76"/>
    <w:rsid w:val="00F65FB9"/>
    <w:rsid w:val="00F74463"/>
    <w:rsid w:val="00F75F0F"/>
    <w:rsid w:val="00F830F9"/>
    <w:rsid w:val="00F862E1"/>
    <w:rsid w:val="00F87C0C"/>
    <w:rsid w:val="00F930F0"/>
    <w:rsid w:val="00F93D29"/>
    <w:rsid w:val="00F97C79"/>
    <w:rsid w:val="00FA1382"/>
    <w:rsid w:val="00FA1C16"/>
    <w:rsid w:val="00FA34C9"/>
    <w:rsid w:val="00FA7E1A"/>
    <w:rsid w:val="00FB086F"/>
    <w:rsid w:val="00FB3128"/>
    <w:rsid w:val="00FB4897"/>
    <w:rsid w:val="00FB7070"/>
    <w:rsid w:val="00FB7A0D"/>
    <w:rsid w:val="00FC393D"/>
    <w:rsid w:val="00FC3FB6"/>
    <w:rsid w:val="00FC43CF"/>
    <w:rsid w:val="00FC6944"/>
    <w:rsid w:val="00FC7391"/>
    <w:rsid w:val="00FD7803"/>
    <w:rsid w:val="00FD7E23"/>
    <w:rsid w:val="00FE091F"/>
    <w:rsid w:val="00FE3186"/>
    <w:rsid w:val="00FE4595"/>
    <w:rsid w:val="00FE4AA0"/>
    <w:rsid w:val="00FF3EB6"/>
    <w:rsid w:val="00FF5981"/>
    <w:rsid w:val="00FF60AB"/>
    <w:rsid w:val="00FF6464"/>
    <w:rsid w:val="00FF6B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uiPriority="0" w:qFormat="1"/>
    <w:lsdException w:name="heading 4" w:locked="1" w:uiPriority="0" w:qFormat="1"/>
    <w:lsdException w:name="heading 5" w:locked="1" w:uiPriority="0" w:qFormat="1"/>
    <w:lsdException w:name="heading 6" w:qFormat="1"/>
    <w:lsdException w:name="heading 7" w:uiPriority="0" w:qFormat="1"/>
    <w:lsdException w:name="heading 8" w:locked="1" w:uiPriority="0" w:qFormat="1"/>
    <w:lsdException w:name="heading 9" w:locked="1" w:uiPriority="0" w:qFormat="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header" w:locked="1" w:semiHidden="0" w:unhideWhenUsed="0"/>
    <w:lsdException w:name="caption" w:locked="1" w:uiPriority="0" w:qFormat="1"/>
    <w:lsdException w:name="page number" w:locked="1" w:semiHidden="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semiHidden="0" w:uiPriority="0" w:unhideWhenUsed="0" w:qFormat="1"/>
    <w:lsdException w:name="Body Text 2" w:locked="1" w:semiHidden="0" w:unhideWhenUsed="0"/>
    <w:lsdException w:name="Hyperlink" w:uiPriority="0"/>
    <w:lsdException w:name="Strong" w:semiHidden="0" w:uiPriority="0" w:unhideWhenUsed="0" w:qFormat="1"/>
    <w:lsdException w:name="Emphasis" w:semiHidden="0" w:uiPriority="0" w:unhideWhenUsed="0" w:qFormat="1"/>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C9F"/>
    <w:pPr>
      <w:widowControl w:val="0"/>
      <w:overflowPunct w:val="0"/>
      <w:autoSpaceDE w:val="0"/>
      <w:autoSpaceDN w:val="0"/>
      <w:adjustRightInd w:val="0"/>
      <w:textAlignment w:val="baseline"/>
    </w:pPr>
    <w:rPr>
      <w:rFonts w:eastAsia="Times New Roman"/>
      <w:lang w:eastAsia="zh-CN"/>
    </w:rPr>
  </w:style>
  <w:style w:type="paragraph" w:styleId="1">
    <w:name w:val="heading 1"/>
    <w:basedOn w:val="a"/>
    <w:next w:val="a"/>
    <w:link w:val="10"/>
    <w:uiPriority w:val="99"/>
    <w:qFormat/>
    <w:rsid w:val="00475946"/>
    <w:pPr>
      <w:keepNext/>
      <w:jc w:val="right"/>
      <w:outlineLvl w:val="0"/>
    </w:pPr>
    <w:rPr>
      <w:b/>
      <w:bCs/>
    </w:rPr>
  </w:style>
  <w:style w:type="paragraph" w:styleId="2">
    <w:name w:val="heading 2"/>
    <w:basedOn w:val="a"/>
    <w:next w:val="a"/>
    <w:link w:val="20"/>
    <w:uiPriority w:val="99"/>
    <w:qFormat/>
    <w:rsid w:val="00475946"/>
    <w:pPr>
      <w:keepNext/>
      <w:jc w:val="center"/>
      <w:outlineLvl w:val="1"/>
    </w:pPr>
    <w:rPr>
      <w:rFonts w:ascii="Arial" w:hAnsi="Arial" w:cs="Arial"/>
      <w:b/>
      <w:bCs/>
    </w:rPr>
  </w:style>
  <w:style w:type="paragraph" w:styleId="3">
    <w:name w:val="heading 3"/>
    <w:basedOn w:val="a"/>
    <w:next w:val="a"/>
    <w:link w:val="30"/>
    <w:semiHidden/>
    <w:unhideWhenUsed/>
    <w:qFormat/>
    <w:rsid w:val="00404D95"/>
    <w:pPr>
      <w:keepNext/>
      <w:keepLines/>
      <w:spacing w:before="20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9"/>
    <w:qFormat/>
    <w:rsid w:val="00FC43CF"/>
    <w:pPr>
      <w:keepNext/>
      <w:widowControl/>
      <w:numPr>
        <w:ilvl w:val="5"/>
        <w:numId w:val="1"/>
      </w:numPr>
      <w:overflowPunct/>
      <w:autoSpaceDE/>
      <w:autoSpaceDN/>
      <w:adjustRightInd/>
      <w:jc w:val="center"/>
      <w:textAlignment w:val="auto"/>
      <w:outlineLvl w:val="5"/>
    </w:pPr>
    <w:rPr>
      <w:b/>
      <w:bCs/>
      <w:sz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75946"/>
    <w:rPr>
      <w:rFonts w:ascii="Times New Roman" w:hAnsi="Times New Roman" w:cs="Times New Roman"/>
      <w:b/>
      <w:bCs/>
      <w:sz w:val="20"/>
      <w:szCs w:val="20"/>
      <w:lang w:eastAsia="zh-CN"/>
    </w:rPr>
  </w:style>
  <w:style w:type="character" w:customStyle="1" w:styleId="20">
    <w:name w:val="Заголовок 2 Знак"/>
    <w:basedOn w:val="a0"/>
    <w:link w:val="2"/>
    <w:uiPriority w:val="99"/>
    <w:locked/>
    <w:rsid w:val="00475946"/>
    <w:rPr>
      <w:rFonts w:ascii="Arial" w:hAnsi="Arial" w:cs="Arial"/>
      <w:b/>
      <w:bCs/>
      <w:sz w:val="20"/>
      <w:szCs w:val="20"/>
      <w:lang w:eastAsia="zh-CN"/>
    </w:rPr>
  </w:style>
  <w:style w:type="character" w:customStyle="1" w:styleId="30">
    <w:name w:val="Заголовок 3 Знак"/>
    <w:basedOn w:val="a0"/>
    <w:link w:val="3"/>
    <w:semiHidden/>
    <w:rsid w:val="00404D95"/>
    <w:rPr>
      <w:rFonts w:asciiTheme="majorHAnsi" w:eastAsiaTheme="majorEastAsia" w:hAnsiTheme="majorHAnsi" w:cstheme="majorBidi"/>
      <w:b/>
      <w:bCs/>
      <w:color w:val="4F81BD" w:themeColor="accent1"/>
      <w:lang w:eastAsia="zh-CN"/>
    </w:rPr>
  </w:style>
  <w:style w:type="character" w:customStyle="1" w:styleId="60">
    <w:name w:val="Заголовок 6 Знак"/>
    <w:basedOn w:val="a0"/>
    <w:link w:val="6"/>
    <w:uiPriority w:val="99"/>
    <w:rsid w:val="00FC43CF"/>
    <w:rPr>
      <w:rFonts w:ascii="Times New Roman" w:eastAsia="Times New Roman" w:hAnsi="Times New Roman"/>
      <w:b/>
      <w:bCs/>
      <w:sz w:val="28"/>
      <w:lang w:eastAsia="ar-SA"/>
    </w:rPr>
  </w:style>
  <w:style w:type="paragraph" w:styleId="a3">
    <w:name w:val="header"/>
    <w:basedOn w:val="a"/>
    <w:link w:val="a4"/>
    <w:uiPriority w:val="99"/>
    <w:rsid w:val="00475946"/>
    <w:pPr>
      <w:tabs>
        <w:tab w:val="center" w:pos="4677"/>
        <w:tab w:val="right" w:pos="9355"/>
      </w:tabs>
    </w:pPr>
  </w:style>
  <w:style w:type="character" w:customStyle="1" w:styleId="a4">
    <w:name w:val="Верхний колонтитул Знак"/>
    <w:basedOn w:val="a0"/>
    <w:link w:val="a3"/>
    <w:uiPriority w:val="99"/>
    <w:locked/>
    <w:rsid w:val="00475946"/>
  </w:style>
  <w:style w:type="paragraph" w:styleId="a5">
    <w:name w:val="footer"/>
    <w:basedOn w:val="a"/>
    <w:link w:val="a6"/>
    <w:uiPriority w:val="99"/>
    <w:rsid w:val="00475946"/>
    <w:pPr>
      <w:tabs>
        <w:tab w:val="center" w:pos="4677"/>
        <w:tab w:val="right" w:pos="9355"/>
      </w:tabs>
    </w:pPr>
  </w:style>
  <w:style w:type="character" w:customStyle="1" w:styleId="a6">
    <w:name w:val="Нижний колонтитул Знак"/>
    <w:basedOn w:val="a0"/>
    <w:link w:val="a5"/>
    <w:uiPriority w:val="99"/>
    <w:locked/>
    <w:rsid w:val="00475946"/>
  </w:style>
  <w:style w:type="paragraph" w:styleId="a7">
    <w:name w:val="Balloon Text"/>
    <w:basedOn w:val="a"/>
    <w:link w:val="a8"/>
    <w:uiPriority w:val="99"/>
    <w:semiHidden/>
    <w:rsid w:val="00475946"/>
    <w:rPr>
      <w:rFonts w:ascii="Tahoma" w:hAnsi="Tahoma" w:cs="Tahoma"/>
      <w:sz w:val="16"/>
      <w:szCs w:val="16"/>
    </w:rPr>
  </w:style>
  <w:style w:type="character" w:customStyle="1" w:styleId="a8">
    <w:name w:val="Текст выноски Знак"/>
    <w:basedOn w:val="a0"/>
    <w:link w:val="a7"/>
    <w:uiPriority w:val="99"/>
    <w:semiHidden/>
    <w:locked/>
    <w:rsid w:val="00475946"/>
    <w:rPr>
      <w:rFonts w:ascii="Tahoma" w:hAnsi="Tahoma" w:cs="Tahoma"/>
      <w:sz w:val="16"/>
      <w:szCs w:val="16"/>
    </w:rPr>
  </w:style>
  <w:style w:type="table" w:styleId="a9">
    <w:name w:val="Table Grid"/>
    <w:basedOn w:val="a1"/>
    <w:uiPriority w:val="99"/>
    <w:rsid w:val="00475946"/>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age number"/>
    <w:basedOn w:val="a0"/>
    <w:uiPriority w:val="99"/>
    <w:rsid w:val="00475946"/>
  </w:style>
  <w:style w:type="paragraph" w:customStyle="1" w:styleId="21">
    <w:name w:val="Основной текст 21"/>
    <w:basedOn w:val="a"/>
    <w:uiPriority w:val="99"/>
    <w:rsid w:val="00475946"/>
    <w:pPr>
      <w:ind w:left="284"/>
    </w:pPr>
  </w:style>
  <w:style w:type="paragraph" w:styleId="ab">
    <w:name w:val="Title"/>
    <w:basedOn w:val="a"/>
    <w:link w:val="ac"/>
    <w:uiPriority w:val="99"/>
    <w:qFormat/>
    <w:rsid w:val="00475946"/>
    <w:pPr>
      <w:jc w:val="center"/>
    </w:pPr>
    <w:rPr>
      <w:b/>
      <w:bCs/>
      <w:sz w:val="28"/>
      <w:szCs w:val="28"/>
      <w:u w:val="single"/>
    </w:rPr>
  </w:style>
  <w:style w:type="character" w:customStyle="1" w:styleId="ac">
    <w:name w:val="Название Знак"/>
    <w:basedOn w:val="a0"/>
    <w:link w:val="ab"/>
    <w:uiPriority w:val="99"/>
    <w:locked/>
    <w:rsid w:val="00475946"/>
    <w:rPr>
      <w:rFonts w:ascii="Times New Roman" w:hAnsi="Times New Roman" w:cs="Times New Roman"/>
      <w:b/>
      <w:bCs/>
      <w:sz w:val="28"/>
      <w:szCs w:val="28"/>
      <w:u w:val="single"/>
      <w:lang w:eastAsia="zh-CN"/>
    </w:rPr>
  </w:style>
  <w:style w:type="paragraph" w:styleId="ad">
    <w:name w:val="Body Text"/>
    <w:basedOn w:val="a"/>
    <w:link w:val="ae"/>
    <w:uiPriority w:val="99"/>
    <w:rsid w:val="00475946"/>
    <w:pPr>
      <w:widowControl/>
      <w:tabs>
        <w:tab w:val="left" w:pos="567"/>
        <w:tab w:val="left" w:pos="720"/>
      </w:tabs>
      <w:jc w:val="both"/>
    </w:pPr>
    <w:rPr>
      <w:sz w:val="19"/>
      <w:szCs w:val="19"/>
      <w:lang w:eastAsia="ru-RU"/>
    </w:rPr>
  </w:style>
  <w:style w:type="character" w:customStyle="1" w:styleId="ae">
    <w:name w:val="Основной текст Знак"/>
    <w:basedOn w:val="a0"/>
    <w:link w:val="ad"/>
    <w:uiPriority w:val="99"/>
    <w:locked/>
    <w:rsid w:val="00475946"/>
    <w:rPr>
      <w:rFonts w:ascii="Times New Roman" w:hAnsi="Times New Roman" w:cs="Times New Roman"/>
      <w:sz w:val="16"/>
      <w:szCs w:val="16"/>
      <w:lang w:eastAsia="ru-RU"/>
    </w:rPr>
  </w:style>
  <w:style w:type="paragraph" w:styleId="22">
    <w:name w:val="Body Text 2"/>
    <w:basedOn w:val="a"/>
    <w:link w:val="23"/>
    <w:uiPriority w:val="99"/>
    <w:rsid w:val="00475946"/>
    <w:pPr>
      <w:widowControl/>
      <w:tabs>
        <w:tab w:val="left" w:pos="720"/>
        <w:tab w:val="left" w:pos="1080"/>
      </w:tabs>
      <w:jc w:val="both"/>
    </w:pPr>
    <w:rPr>
      <w:lang w:eastAsia="ru-RU"/>
    </w:rPr>
  </w:style>
  <w:style w:type="character" w:customStyle="1" w:styleId="23">
    <w:name w:val="Основной текст 2 Знак"/>
    <w:basedOn w:val="a0"/>
    <w:link w:val="22"/>
    <w:uiPriority w:val="99"/>
    <w:locked/>
    <w:rsid w:val="00475946"/>
    <w:rPr>
      <w:rFonts w:ascii="Times New Roman" w:hAnsi="Times New Roman" w:cs="Times New Roman"/>
      <w:sz w:val="20"/>
      <w:szCs w:val="20"/>
      <w:lang w:eastAsia="ru-RU"/>
    </w:rPr>
  </w:style>
  <w:style w:type="paragraph" w:customStyle="1" w:styleId="af">
    <w:name w:val="ìàðê"/>
    <w:basedOn w:val="af0"/>
    <w:uiPriority w:val="99"/>
    <w:rsid w:val="00475946"/>
    <w:pPr>
      <w:widowControl/>
      <w:tabs>
        <w:tab w:val="left" w:pos="360"/>
        <w:tab w:val="right" w:pos="567"/>
      </w:tabs>
      <w:ind w:left="720"/>
      <w:jc w:val="both"/>
    </w:pPr>
    <w:rPr>
      <w:sz w:val="24"/>
      <w:szCs w:val="24"/>
      <w:lang w:eastAsia="ru-RU"/>
    </w:rPr>
  </w:style>
  <w:style w:type="paragraph" w:styleId="af0">
    <w:name w:val="List Bullet"/>
    <w:basedOn w:val="a"/>
    <w:uiPriority w:val="99"/>
    <w:semiHidden/>
    <w:rsid w:val="00475946"/>
  </w:style>
  <w:style w:type="paragraph" w:customStyle="1" w:styleId="ConsPlusNormal">
    <w:name w:val="ConsPlusNormal"/>
    <w:rsid w:val="00AB7436"/>
    <w:pPr>
      <w:autoSpaceDE w:val="0"/>
      <w:autoSpaceDN w:val="0"/>
      <w:adjustRightInd w:val="0"/>
    </w:pPr>
    <w:rPr>
      <w:rFonts w:ascii="Arial" w:hAnsi="Arial" w:cs="Arial"/>
      <w:lang w:eastAsia="en-US"/>
    </w:rPr>
  </w:style>
  <w:style w:type="paragraph" w:styleId="af1">
    <w:name w:val="No Spacing"/>
    <w:link w:val="af2"/>
    <w:uiPriority w:val="1"/>
    <w:qFormat/>
    <w:rsid w:val="003171F8"/>
    <w:rPr>
      <w:rFonts w:cs="Calibri"/>
      <w:lang w:eastAsia="en-US"/>
    </w:rPr>
  </w:style>
  <w:style w:type="character" w:customStyle="1" w:styleId="af2">
    <w:name w:val="Без интервала Знак"/>
    <w:basedOn w:val="a0"/>
    <w:link w:val="af1"/>
    <w:uiPriority w:val="1"/>
    <w:rsid w:val="00E559E8"/>
    <w:rPr>
      <w:rFonts w:cs="Calibri"/>
      <w:sz w:val="22"/>
      <w:szCs w:val="22"/>
      <w:lang w:val="ru-RU" w:eastAsia="en-US" w:bidi="ar-SA"/>
    </w:rPr>
  </w:style>
  <w:style w:type="paragraph" w:styleId="af3">
    <w:name w:val="List Paragraph"/>
    <w:aliases w:val="Bullet List,FooterText,numbered"/>
    <w:basedOn w:val="a"/>
    <w:link w:val="af4"/>
    <w:uiPriority w:val="34"/>
    <w:qFormat/>
    <w:rsid w:val="003171F8"/>
    <w:pPr>
      <w:ind w:left="720"/>
    </w:pPr>
  </w:style>
  <w:style w:type="paragraph" w:styleId="af5">
    <w:name w:val="Normal (Web)"/>
    <w:basedOn w:val="a"/>
    <w:uiPriority w:val="99"/>
    <w:rsid w:val="003C6ACF"/>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FontStyle22">
    <w:name w:val="Font Style22"/>
    <w:basedOn w:val="a0"/>
    <w:uiPriority w:val="99"/>
    <w:rsid w:val="007E58E5"/>
    <w:rPr>
      <w:rFonts w:ascii="Times New Roman" w:hAnsi="Times New Roman" w:cs="Times New Roman"/>
      <w:sz w:val="22"/>
      <w:szCs w:val="22"/>
    </w:rPr>
  </w:style>
  <w:style w:type="paragraph" w:customStyle="1" w:styleId="Default">
    <w:name w:val="Default"/>
    <w:rsid w:val="00C649C5"/>
    <w:pPr>
      <w:autoSpaceDE w:val="0"/>
      <w:autoSpaceDN w:val="0"/>
      <w:adjustRightInd w:val="0"/>
    </w:pPr>
    <w:rPr>
      <w:rFonts w:ascii="Arial" w:hAnsi="Arial" w:cs="Arial"/>
      <w:color w:val="000000"/>
      <w:sz w:val="24"/>
      <w:szCs w:val="24"/>
      <w:lang w:eastAsia="en-US"/>
    </w:rPr>
  </w:style>
  <w:style w:type="paragraph" w:customStyle="1" w:styleId="consplusnormal0">
    <w:name w:val="consplusnormal"/>
    <w:basedOn w:val="a"/>
    <w:rsid w:val="008061F0"/>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apple-converted-space">
    <w:name w:val="apple-converted-space"/>
    <w:basedOn w:val="a0"/>
    <w:rsid w:val="008061F0"/>
  </w:style>
  <w:style w:type="character" w:styleId="af6">
    <w:name w:val="Hyperlink"/>
    <w:basedOn w:val="a0"/>
    <w:unhideWhenUsed/>
    <w:rsid w:val="008061F0"/>
    <w:rPr>
      <w:color w:val="0000FF"/>
      <w:u w:val="single"/>
    </w:rPr>
  </w:style>
  <w:style w:type="paragraph" w:styleId="af7">
    <w:name w:val="annotation text"/>
    <w:basedOn w:val="a"/>
    <w:link w:val="af8"/>
    <w:uiPriority w:val="99"/>
    <w:rsid w:val="004A6630"/>
    <w:pPr>
      <w:widowControl/>
      <w:overflowPunct/>
      <w:autoSpaceDE/>
      <w:autoSpaceDN/>
      <w:adjustRightInd/>
      <w:textAlignment w:val="auto"/>
    </w:pPr>
    <w:rPr>
      <w:lang w:eastAsia="ru-RU"/>
    </w:rPr>
  </w:style>
  <w:style w:type="character" w:customStyle="1" w:styleId="af8">
    <w:name w:val="Текст примечания Знак"/>
    <w:basedOn w:val="a0"/>
    <w:link w:val="af7"/>
    <w:uiPriority w:val="99"/>
    <w:rsid w:val="004A6630"/>
    <w:rPr>
      <w:rFonts w:ascii="Times New Roman" w:eastAsia="Times New Roman" w:hAnsi="Times New Roman"/>
    </w:rPr>
  </w:style>
  <w:style w:type="paragraph" w:styleId="HTML">
    <w:name w:val="HTML Preformatted"/>
    <w:basedOn w:val="a"/>
    <w:link w:val="HTML0"/>
    <w:uiPriority w:val="99"/>
    <w:semiHidden/>
    <w:unhideWhenUsed/>
    <w:rsid w:val="00134A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eastAsia="ru-RU"/>
    </w:rPr>
  </w:style>
  <w:style w:type="character" w:customStyle="1" w:styleId="HTML0">
    <w:name w:val="Стандартный HTML Знак"/>
    <w:basedOn w:val="a0"/>
    <w:link w:val="HTML"/>
    <w:uiPriority w:val="99"/>
    <w:semiHidden/>
    <w:rsid w:val="00134AF2"/>
    <w:rPr>
      <w:rFonts w:ascii="Courier New" w:eastAsia="Times New Roman" w:hAnsi="Courier New" w:cs="Courier New"/>
    </w:rPr>
  </w:style>
  <w:style w:type="paragraph" w:customStyle="1" w:styleId="ConsPlusNonformat">
    <w:name w:val="ConsPlusNonformat"/>
    <w:uiPriority w:val="99"/>
    <w:rsid w:val="0082458A"/>
    <w:pPr>
      <w:autoSpaceDE w:val="0"/>
      <w:autoSpaceDN w:val="0"/>
      <w:adjustRightInd w:val="0"/>
    </w:pPr>
    <w:rPr>
      <w:rFonts w:ascii="Courier New" w:hAnsi="Courier New" w:cs="Courier New"/>
    </w:rPr>
  </w:style>
  <w:style w:type="paragraph" w:customStyle="1" w:styleId="af9">
    <w:name w:val="Нормальный"/>
    <w:uiPriority w:val="99"/>
    <w:rsid w:val="0036330D"/>
    <w:pPr>
      <w:autoSpaceDE w:val="0"/>
      <w:autoSpaceDN w:val="0"/>
    </w:pPr>
    <w:rPr>
      <w:rFonts w:eastAsia="Times New Roman"/>
    </w:rPr>
  </w:style>
  <w:style w:type="paragraph" w:customStyle="1" w:styleId="Normal1">
    <w:name w:val="Normal1"/>
    <w:uiPriority w:val="99"/>
    <w:rsid w:val="00671004"/>
    <w:pPr>
      <w:spacing w:after="120"/>
      <w:ind w:firstLine="567"/>
      <w:jc w:val="both"/>
    </w:pPr>
    <w:rPr>
      <w:rFonts w:eastAsia="Times New Roman"/>
    </w:rPr>
  </w:style>
  <w:style w:type="paragraph" w:customStyle="1" w:styleId="11">
    <w:name w:val="çàãîëîâîê 1"/>
    <w:basedOn w:val="a"/>
    <w:next w:val="a"/>
    <w:uiPriority w:val="99"/>
    <w:rsid w:val="00FC43CF"/>
    <w:pPr>
      <w:keepNext/>
      <w:keepLines/>
      <w:widowControl/>
      <w:overflowPunct/>
      <w:autoSpaceDE/>
      <w:autoSpaceDN/>
      <w:adjustRightInd/>
      <w:spacing w:before="120" w:after="120"/>
      <w:jc w:val="both"/>
      <w:textAlignment w:val="auto"/>
    </w:pPr>
    <w:rPr>
      <w:b/>
      <w:bCs/>
      <w:lang w:eastAsia="ru-RU"/>
    </w:rPr>
  </w:style>
  <w:style w:type="paragraph" w:styleId="31">
    <w:name w:val="Body Text Indent 3"/>
    <w:basedOn w:val="a"/>
    <w:link w:val="32"/>
    <w:uiPriority w:val="99"/>
    <w:rsid w:val="00FC43CF"/>
    <w:pPr>
      <w:widowControl/>
      <w:overflowPunct/>
      <w:autoSpaceDE/>
      <w:autoSpaceDN/>
      <w:adjustRightInd/>
      <w:ind w:firstLine="709"/>
      <w:jc w:val="both"/>
      <w:textAlignment w:val="auto"/>
    </w:pPr>
    <w:rPr>
      <w:sz w:val="28"/>
      <w:lang w:eastAsia="ru-RU"/>
    </w:rPr>
  </w:style>
  <w:style w:type="character" w:customStyle="1" w:styleId="32">
    <w:name w:val="Основной текст с отступом 3 Знак"/>
    <w:basedOn w:val="a0"/>
    <w:link w:val="31"/>
    <w:uiPriority w:val="99"/>
    <w:rsid w:val="00FC43CF"/>
    <w:rPr>
      <w:rFonts w:ascii="Times New Roman" w:eastAsia="Times New Roman" w:hAnsi="Times New Roman"/>
      <w:sz w:val="28"/>
    </w:rPr>
  </w:style>
  <w:style w:type="paragraph" w:customStyle="1" w:styleId="12">
    <w:name w:val="Текст1"/>
    <w:basedOn w:val="a"/>
    <w:uiPriority w:val="99"/>
    <w:rsid w:val="00FC43CF"/>
    <w:pPr>
      <w:widowControl/>
      <w:suppressAutoHyphens/>
      <w:overflowPunct/>
      <w:autoSpaceDE/>
      <w:autoSpaceDN/>
      <w:adjustRightInd/>
      <w:textAlignment w:val="auto"/>
    </w:pPr>
    <w:rPr>
      <w:rFonts w:ascii="Courier New" w:hAnsi="Courier New"/>
      <w:lang w:eastAsia="ar-SA"/>
    </w:rPr>
  </w:style>
  <w:style w:type="paragraph" w:styleId="afa">
    <w:name w:val="Body Text Indent"/>
    <w:basedOn w:val="a"/>
    <w:link w:val="afb"/>
    <w:uiPriority w:val="99"/>
    <w:rsid w:val="00FC43CF"/>
    <w:pPr>
      <w:widowControl/>
      <w:overflowPunct/>
      <w:autoSpaceDE/>
      <w:autoSpaceDN/>
      <w:adjustRightInd/>
      <w:spacing w:after="120"/>
      <w:ind w:left="283"/>
      <w:textAlignment w:val="auto"/>
    </w:pPr>
    <w:rPr>
      <w:lang w:eastAsia="ru-RU"/>
    </w:rPr>
  </w:style>
  <w:style w:type="character" w:customStyle="1" w:styleId="afb">
    <w:name w:val="Основной текст с отступом Знак"/>
    <w:basedOn w:val="a0"/>
    <w:link w:val="afa"/>
    <w:uiPriority w:val="99"/>
    <w:rsid w:val="00FC43CF"/>
    <w:rPr>
      <w:rFonts w:ascii="Times New Roman" w:eastAsia="Times New Roman" w:hAnsi="Times New Roman"/>
    </w:rPr>
  </w:style>
  <w:style w:type="paragraph" w:customStyle="1" w:styleId="ConsNonformat">
    <w:name w:val="ConsNonformat"/>
    <w:uiPriority w:val="99"/>
    <w:rsid w:val="00FC43CF"/>
    <w:pPr>
      <w:widowControl w:val="0"/>
      <w:suppressAutoHyphens/>
      <w:autoSpaceDE w:val="0"/>
      <w:ind w:right="19772"/>
    </w:pPr>
    <w:rPr>
      <w:rFonts w:ascii="Courier New" w:hAnsi="Courier New" w:cs="Courier New"/>
      <w:sz w:val="24"/>
      <w:szCs w:val="24"/>
      <w:lang w:eastAsia="ar-SA"/>
    </w:rPr>
  </w:style>
  <w:style w:type="paragraph" w:customStyle="1" w:styleId="13">
    <w:name w:val="Название1"/>
    <w:basedOn w:val="a"/>
    <w:uiPriority w:val="99"/>
    <w:rsid w:val="00FC43CF"/>
    <w:pPr>
      <w:widowControl/>
      <w:overflowPunct/>
      <w:autoSpaceDE/>
      <w:autoSpaceDN/>
      <w:adjustRightInd/>
      <w:jc w:val="center"/>
      <w:textAlignment w:val="auto"/>
    </w:pPr>
    <w:rPr>
      <w:b/>
      <w:sz w:val="28"/>
      <w:lang w:eastAsia="ru-RU"/>
    </w:rPr>
  </w:style>
  <w:style w:type="character" w:customStyle="1" w:styleId="afc">
    <w:name w:val="Тема примечания Знак"/>
    <w:basedOn w:val="af8"/>
    <w:link w:val="afd"/>
    <w:uiPriority w:val="99"/>
    <w:semiHidden/>
    <w:rsid w:val="00FC43CF"/>
    <w:rPr>
      <w:rFonts w:ascii="Times New Roman" w:eastAsia="Times New Roman" w:hAnsi="Times New Roman"/>
      <w:b/>
      <w:bCs/>
    </w:rPr>
  </w:style>
  <w:style w:type="paragraph" w:styleId="afd">
    <w:name w:val="annotation subject"/>
    <w:basedOn w:val="af7"/>
    <w:next w:val="af7"/>
    <w:link w:val="afc"/>
    <w:uiPriority w:val="99"/>
    <w:semiHidden/>
    <w:unhideWhenUsed/>
    <w:rsid w:val="00FC43CF"/>
    <w:rPr>
      <w:b/>
      <w:bCs/>
    </w:rPr>
  </w:style>
  <w:style w:type="character" w:customStyle="1" w:styleId="af4">
    <w:name w:val="Абзац списка Знак"/>
    <w:aliases w:val="Bullet List Знак,FooterText Знак,numbered Знак"/>
    <w:link w:val="af3"/>
    <w:uiPriority w:val="34"/>
    <w:locked/>
    <w:rsid w:val="00A23EA8"/>
    <w:rPr>
      <w:rFonts w:ascii="Times New Roman" w:eastAsia="Times New Roman" w:hAnsi="Times New Roman"/>
      <w:lang w:eastAsia="zh-CN"/>
    </w:rPr>
  </w:style>
  <w:style w:type="character" w:styleId="afe">
    <w:name w:val="Placeholder Text"/>
    <w:basedOn w:val="a0"/>
    <w:uiPriority w:val="99"/>
    <w:semiHidden/>
    <w:rsid w:val="00E1337C"/>
    <w:rPr>
      <w:color w:val="808080"/>
    </w:rPr>
  </w:style>
  <w:style w:type="character" w:customStyle="1" w:styleId="14">
    <w:name w:val="Стиль1"/>
    <w:basedOn w:val="a0"/>
    <w:uiPriority w:val="1"/>
    <w:rsid w:val="004A45E7"/>
    <w:rPr>
      <w:rFonts w:ascii="Times New Roman" w:hAnsi="Times New Roman"/>
      <w:sz w:val="22"/>
    </w:rPr>
  </w:style>
  <w:style w:type="paragraph" w:customStyle="1" w:styleId="Standard">
    <w:name w:val="Standard"/>
    <w:rsid w:val="00C46A5E"/>
    <w:pPr>
      <w:widowControl w:val="0"/>
      <w:suppressAutoHyphens/>
      <w:autoSpaceDN w:val="0"/>
      <w:textAlignment w:val="baseline"/>
    </w:pPr>
    <w:rPr>
      <w:rFonts w:ascii="Arial" w:hAnsi="Arial" w:cs="Arial"/>
      <w:kern w:val="3"/>
      <w:sz w:val="18"/>
      <w:szCs w:val="18"/>
      <w:lang w:eastAsia="ar-SA"/>
    </w:rPr>
  </w:style>
  <w:style w:type="character" w:styleId="aff">
    <w:name w:val="annotation reference"/>
    <w:basedOn w:val="a0"/>
    <w:uiPriority w:val="99"/>
    <w:semiHidden/>
    <w:unhideWhenUsed/>
    <w:rsid w:val="005363AF"/>
    <w:rPr>
      <w:sz w:val="16"/>
      <w:szCs w:val="16"/>
    </w:rPr>
  </w:style>
  <w:style w:type="character" w:customStyle="1" w:styleId="chief-title">
    <w:name w:val="chief-title"/>
    <w:basedOn w:val="a0"/>
    <w:rsid w:val="00465C24"/>
  </w:style>
  <w:style w:type="character" w:customStyle="1" w:styleId="company-infotext">
    <w:name w:val="company-info__text"/>
    <w:basedOn w:val="a0"/>
    <w:rsid w:val="00465C24"/>
  </w:style>
  <w:style w:type="paragraph" w:customStyle="1" w:styleId="docdata">
    <w:name w:val="docdata"/>
    <w:aliases w:val="docy,v5,2615,bqiaagaaeyqcaaagiaiaaao7bwaabckhaaaaaaaaaaaaaaaaaaaaaaaaaaaaaaaaaaaaaaaaaaaaaaaaaaaaaaaaaaaaaaaaaaaaaaaaaaaaaaaaaaaaaaaaaaaaaaaaaaaaaaaaaaaaaaaaaaaaaaaaaaaaaaaaaaaaaaaaaaaaaaaaaaaaaaaaaaaaaaaaaaaaaaaaaaaaaaaaaaaaaaaaaaaaaaaaaaaaaaaa"/>
    <w:basedOn w:val="a"/>
    <w:rsid w:val="00C029EC"/>
    <w:pPr>
      <w:widowControl/>
      <w:overflowPunct/>
      <w:autoSpaceDE/>
      <w:autoSpaceDN/>
      <w:adjustRightInd/>
      <w:spacing w:before="100" w:beforeAutospacing="1" w:after="100" w:afterAutospacing="1"/>
      <w:textAlignment w:val="auto"/>
    </w:pPr>
    <w:rPr>
      <w:sz w:val="24"/>
      <w:szCs w:val="24"/>
      <w:lang w:eastAsia="ru-RU"/>
    </w:rPr>
  </w:style>
  <w:style w:type="character" w:customStyle="1" w:styleId="1297">
    <w:name w:val="1297"/>
    <w:aliases w:val="bqiaagaaeyqcaaagiaiaaan4baaabyyeaaaaaaaaaaaaaaaaaaaaaaaaaaaaaaaaaaaaaaaaaaaaaaaaaaaaaaaaaaaaaaaaaaaaaaaaaaaaaaaaaaaaaaaaaaaaaaaaaaaaaaaaaaaaaaaaaaaaaaaaaaaaaaaaaaaaaaaaaaaaaaaaaaaaaaaaaaaaaaaaaaaaaaaaaaaaaaaaaaaaaaaaaaaaaaaaaaaaaaaa"/>
    <w:basedOn w:val="a0"/>
    <w:rsid w:val="00C029EC"/>
  </w:style>
  <w:style w:type="character" w:customStyle="1" w:styleId="1665">
    <w:name w:val="1665"/>
    <w:aliases w:val="bqiaagaaeyqcaaagiaiaaapobqaabfyfaaaaaaaaaaaaaaaaaaaaaaaaaaaaaaaaaaaaaaaaaaaaaaaaaaaaaaaaaaaaaaaaaaaaaaaaaaaaaaaaaaaaaaaaaaaaaaaaaaaaaaaaaaaaaaaaaaaaaaaaaaaaaaaaaaaaaaaaaaaaaaaaaaaaaaaaaaaaaaaaaaaaaaaaaaaaaaaaaaaaaaaaaaaaaaaaaaaaaaaa"/>
    <w:basedOn w:val="a0"/>
    <w:rsid w:val="00C029EC"/>
  </w:style>
  <w:style w:type="character" w:customStyle="1" w:styleId="1296">
    <w:name w:val="1296"/>
    <w:aliases w:val="bqiaagaaeyqcaaagiaiaaan3baaabyueaaaaaaaaaaaaaaaaaaaaaaaaaaaaaaaaaaaaaaaaaaaaaaaaaaaaaaaaaaaaaaaaaaaaaaaaaaaaaaaaaaaaaaaaaaaaaaaaaaaaaaaaaaaaaaaaaaaaaaaaaaaaaaaaaaaaaaaaaaaaaaaaaaaaaaaaaaaaaaaaaaaaaaaaaaaaaaaaaaaaaaaaaaaaaaaaaaaaaaaa"/>
    <w:basedOn w:val="a0"/>
    <w:rsid w:val="00F651BE"/>
  </w:style>
  <w:style w:type="character" w:customStyle="1" w:styleId="pagetitle-item">
    <w:name w:val="pagetitle-item"/>
    <w:basedOn w:val="a0"/>
    <w:rsid w:val="00E557AA"/>
  </w:style>
  <w:style w:type="paragraph" w:customStyle="1" w:styleId="15">
    <w:name w:val="Обычный1"/>
    <w:link w:val="Normal"/>
    <w:uiPriority w:val="99"/>
    <w:rsid w:val="005D278F"/>
    <w:rPr>
      <w:rFonts w:eastAsia="Times New Roman"/>
    </w:rPr>
  </w:style>
  <w:style w:type="character" w:customStyle="1" w:styleId="Normal">
    <w:name w:val="Normal Знак"/>
    <w:link w:val="15"/>
    <w:uiPriority w:val="99"/>
    <w:rsid w:val="005D278F"/>
    <w:rPr>
      <w:rFonts w:eastAsia="Times New Roman"/>
    </w:rPr>
  </w:style>
  <w:style w:type="paragraph" w:customStyle="1" w:styleId="western">
    <w:name w:val="western"/>
    <w:basedOn w:val="a"/>
    <w:rsid w:val="006B2415"/>
    <w:pPr>
      <w:widowControl/>
      <w:overflowPunct/>
      <w:autoSpaceDE/>
      <w:autoSpaceDN/>
      <w:adjustRightInd/>
      <w:spacing w:before="100"/>
      <w:textAlignment w:val="auto"/>
    </w:pPr>
    <w:rPr>
      <w:rFonts w:ascii="Liberation Serif" w:eastAsia="NSimSun" w:hAnsi="Liberation Serif" w:cs="Arial"/>
      <w:color w:val="000000"/>
      <w:kern w:val="2"/>
      <w:sz w:val="24"/>
      <w:szCs w:val="24"/>
      <w:lang w:eastAsia="ru-RU" w:bidi="hi-IN"/>
    </w:rPr>
  </w:style>
</w:styles>
</file>

<file path=word/webSettings.xml><?xml version="1.0" encoding="utf-8"?>
<w:webSettings xmlns:r="http://schemas.openxmlformats.org/officeDocument/2006/relationships" xmlns:w="http://schemas.openxmlformats.org/wordprocessingml/2006/main">
  <w:divs>
    <w:div w:id="14500608">
      <w:bodyDiv w:val="1"/>
      <w:marLeft w:val="0"/>
      <w:marRight w:val="0"/>
      <w:marTop w:val="0"/>
      <w:marBottom w:val="0"/>
      <w:divBdr>
        <w:top w:val="none" w:sz="0" w:space="0" w:color="auto"/>
        <w:left w:val="none" w:sz="0" w:space="0" w:color="auto"/>
        <w:bottom w:val="none" w:sz="0" w:space="0" w:color="auto"/>
        <w:right w:val="none" w:sz="0" w:space="0" w:color="auto"/>
      </w:divBdr>
    </w:div>
    <w:div w:id="131869820">
      <w:bodyDiv w:val="1"/>
      <w:marLeft w:val="0"/>
      <w:marRight w:val="0"/>
      <w:marTop w:val="0"/>
      <w:marBottom w:val="0"/>
      <w:divBdr>
        <w:top w:val="none" w:sz="0" w:space="0" w:color="auto"/>
        <w:left w:val="none" w:sz="0" w:space="0" w:color="auto"/>
        <w:bottom w:val="none" w:sz="0" w:space="0" w:color="auto"/>
        <w:right w:val="none" w:sz="0" w:space="0" w:color="auto"/>
      </w:divBdr>
    </w:div>
    <w:div w:id="170605109">
      <w:bodyDiv w:val="1"/>
      <w:marLeft w:val="0"/>
      <w:marRight w:val="0"/>
      <w:marTop w:val="0"/>
      <w:marBottom w:val="0"/>
      <w:divBdr>
        <w:top w:val="none" w:sz="0" w:space="0" w:color="auto"/>
        <w:left w:val="none" w:sz="0" w:space="0" w:color="auto"/>
        <w:bottom w:val="none" w:sz="0" w:space="0" w:color="auto"/>
        <w:right w:val="none" w:sz="0" w:space="0" w:color="auto"/>
      </w:divBdr>
    </w:div>
    <w:div w:id="193620702">
      <w:bodyDiv w:val="1"/>
      <w:marLeft w:val="0"/>
      <w:marRight w:val="0"/>
      <w:marTop w:val="0"/>
      <w:marBottom w:val="0"/>
      <w:divBdr>
        <w:top w:val="none" w:sz="0" w:space="0" w:color="auto"/>
        <w:left w:val="none" w:sz="0" w:space="0" w:color="auto"/>
        <w:bottom w:val="none" w:sz="0" w:space="0" w:color="auto"/>
        <w:right w:val="none" w:sz="0" w:space="0" w:color="auto"/>
      </w:divBdr>
    </w:div>
    <w:div w:id="214053356">
      <w:bodyDiv w:val="1"/>
      <w:marLeft w:val="0"/>
      <w:marRight w:val="0"/>
      <w:marTop w:val="0"/>
      <w:marBottom w:val="0"/>
      <w:divBdr>
        <w:top w:val="none" w:sz="0" w:space="0" w:color="auto"/>
        <w:left w:val="none" w:sz="0" w:space="0" w:color="auto"/>
        <w:bottom w:val="none" w:sz="0" w:space="0" w:color="auto"/>
        <w:right w:val="none" w:sz="0" w:space="0" w:color="auto"/>
      </w:divBdr>
    </w:div>
    <w:div w:id="250625208">
      <w:bodyDiv w:val="1"/>
      <w:marLeft w:val="0"/>
      <w:marRight w:val="0"/>
      <w:marTop w:val="0"/>
      <w:marBottom w:val="0"/>
      <w:divBdr>
        <w:top w:val="none" w:sz="0" w:space="0" w:color="auto"/>
        <w:left w:val="none" w:sz="0" w:space="0" w:color="auto"/>
        <w:bottom w:val="none" w:sz="0" w:space="0" w:color="auto"/>
        <w:right w:val="none" w:sz="0" w:space="0" w:color="auto"/>
      </w:divBdr>
    </w:div>
    <w:div w:id="298996320">
      <w:bodyDiv w:val="1"/>
      <w:marLeft w:val="0"/>
      <w:marRight w:val="0"/>
      <w:marTop w:val="0"/>
      <w:marBottom w:val="0"/>
      <w:divBdr>
        <w:top w:val="none" w:sz="0" w:space="0" w:color="auto"/>
        <w:left w:val="none" w:sz="0" w:space="0" w:color="auto"/>
        <w:bottom w:val="none" w:sz="0" w:space="0" w:color="auto"/>
        <w:right w:val="none" w:sz="0" w:space="0" w:color="auto"/>
      </w:divBdr>
    </w:div>
    <w:div w:id="325789925">
      <w:bodyDiv w:val="1"/>
      <w:marLeft w:val="0"/>
      <w:marRight w:val="0"/>
      <w:marTop w:val="0"/>
      <w:marBottom w:val="0"/>
      <w:divBdr>
        <w:top w:val="none" w:sz="0" w:space="0" w:color="auto"/>
        <w:left w:val="none" w:sz="0" w:space="0" w:color="auto"/>
        <w:bottom w:val="none" w:sz="0" w:space="0" w:color="auto"/>
        <w:right w:val="none" w:sz="0" w:space="0" w:color="auto"/>
      </w:divBdr>
    </w:div>
    <w:div w:id="350836691">
      <w:marLeft w:val="0"/>
      <w:marRight w:val="0"/>
      <w:marTop w:val="0"/>
      <w:marBottom w:val="0"/>
      <w:divBdr>
        <w:top w:val="none" w:sz="0" w:space="0" w:color="auto"/>
        <w:left w:val="none" w:sz="0" w:space="0" w:color="auto"/>
        <w:bottom w:val="none" w:sz="0" w:space="0" w:color="auto"/>
        <w:right w:val="none" w:sz="0" w:space="0" w:color="auto"/>
      </w:divBdr>
    </w:div>
    <w:div w:id="378091662">
      <w:bodyDiv w:val="1"/>
      <w:marLeft w:val="0"/>
      <w:marRight w:val="0"/>
      <w:marTop w:val="0"/>
      <w:marBottom w:val="0"/>
      <w:divBdr>
        <w:top w:val="none" w:sz="0" w:space="0" w:color="auto"/>
        <w:left w:val="none" w:sz="0" w:space="0" w:color="auto"/>
        <w:bottom w:val="none" w:sz="0" w:space="0" w:color="auto"/>
        <w:right w:val="none" w:sz="0" w:space="0" w:color="auto"/>
      </w:divBdr>
    </w:div>
    <w:div w:id="513492528">
      <w:bodyDiv w:val="1"/>
      <w:marLeft w:val="0"/>
      <w:marRight w:val="0"/>
      <w:marTop w:val="0"/>
      <w:marBottom w:val="0"/>
      <w:divBdr>
        <w:top w:val="none" w:sz="0" w:space="0" w:color="auto"/>
        <w:left w:val="none" w:sz="0" w:space="0" w:color="auto"/>
        <w:bottom w:val="none" w:sz="0" w:space="0" w:color="auto"/>
        <w:right w:val="none" w:sz="0" w:space="0" w:color="auto"/>
      </w:divBdr>
    </w:div>
    <w:div w:id="618344533">
      <w:bodyDiv w:val="1"/>
      <w:marLeft w:val="0"/>
      <w:marRight w:val="0"/>
      <w:marTop w:val="0"/>
      <w:marBottom w:val="0"/>
      <w:divBdr>
        <w:top w:val="none" w:sz="0" w:space="0" w:color="auto"/>
        <w:left w:val="none" w:sz="0" w:space="0" w:color="auto"/>
        <w:bottom w:val="none" w:sz="0" w:space="0" w:color="auto"/>
        <w:right w:val="none" w:sz="0" w:space="0" w:color="auto"/>
      </w:divBdr>
    </w:div>
    <w:div w:id="657004668">
      <w:bodyDiv w:val="1"/>
      <w:marLeft w:val="0"/>
      <w:marRight w:val="0"/>
      <w:marTop w:val="0"/>
      <w:marBottom w:val="0"/>
      <w:divBdr>
        <w:top w:val="none" w:sz="0" w:space="0" w:color="auto"/>
        <w:left w:val="none" w:sz="0" w:space="0" w:color="auto"/>
        <w:bottom w:val="none" w:sz="0" w:space="0" w:color="auto"/>
        <w:right w:val="none" w:sz="0" w:space="0" w:color="auto"/>
      </w:divBdr>
    </w:div>
    <w:div w:id="782531164">
      <w:bodyDiv w:val="1"/>
      <w:marLeft w:val="0"/>
      <w:marRight w:val="0"/>
      <w:marTop w:val="0"/>
      <w:marBottom w:val="0"/>
      <w:divBdr>
        <w:top w:val="none" w:sz="0" w:space="0" w:color="auto"/>
        <w:left w:val="none" w:sz="0" w:space="0" w:color="auto"/>
        <w:bottom w:val="none" w:sz="0" w:space="0" w:color="auto"/>
        <w:right w:val="none" w:sz="0" w:space="0" w:color="auto"/>
      </w:divBdr>
    </w:div>
    <w:div w:id="828205308">
      <w:bodyDiv w:val="1"/>
      <w:marLeft w:val="0"/>
      <w:marRight w:val="0"/>
      <w:marTop w:val="0"/>
      <w:marBottom w:val="0"/>
      <w:divBdr>
        <w:top w:val="none" w:sz="0" w:space="0" w:color="auto"/>
        <w:left w:val="none" w:sz="0" w:space="0" w:color="auto"/>
        <w:bottom w:val="none" w:sz="0" w:space="0" w:color="auto"/>
        <w:right w:val="none" w:sz="0" w:space="0" w:color="auto"/>
      </w:divBdr>
    </w:div>
    <w:div w:id="1126892336">
      <w:bodyDiv w:val="1"/>
      <w:marLeft w:val="0"/>
      <w:marRight w:val="0"/>
      <w:marTop w:val="0"/>
      <w:marBottom w:val="0"/>
      <w:divBdr>
        <w:top w:val="none" w:sz="0" w:space="0" w:color="auto"/>
        <w:left w:val="none" w:sz="0" w:space="0" w:color="auto"/>
        <w:bottom w:val="none" w:sz="0" w:space="0" w:color="auto"/>
        <w:right w:val="none" w:sz="0" w:space="0" w:color="auto"/>
      </w:divBdr>
    </w:div>
    <w:div w:id="1183393526">
      <w:bodyDiv w:val="1"/>
      <w:marLeft w:val="0"/>
      <w:marRight w:val="0"/>
      <w:marTop w:val="0"/>
      <w:marBottom w:val="0"/>
      <w:divBdr>
        <w:top w:val="none" w:sz="0" w:space="0" w:color="auto"/>
        <w:left w:val="none" w:sz="0" w:space="0" w:color="auto"/>
        <w:bottom w:val="none" w:sz="0" w:space="0" w:color="auto"/>
        <w:right w:val="none" w:sz="0" w:space="0" w:color="auto"/>
      </w:divBdr>
    </w:div>
    <w:div w:id="1345092098">
      <w:bodyDiv w:val="1"/>
      <w:marLeft w:val="0"/>
      <w:marRight w:val="0"/>
      <w:marTop w:val="0"/>
      <w:marBottom w:val="0"/>
      <w:divBdr>
        <w:top w:val="none" w:sz="0" w:space="0" w:color="auto"/>
        <w:left w:val="none" w:sz="0" w:space="0" w:color="auto"/>
        <w:bottom w:val="none" w:sz="0" w:space="0" w:color="auto"/>
        <w:right w:val="none" w:sz="0" w:space="0" w:color="auto"/>
      </w:divBdr>
    </w:div>
    <w:div w:id="1534033639">
      <w:bodyDiv w:val="1"/>
      <w:marLeft w:val="0"/>
      <w:marRight w:val="0"/>
      <w:marTop w:val="0"/>
      <w:marBottom w:val="0"/>
      <w:divBdr>
        <w:top w:val="none" w:sz="0" w:space="0" w:color="auto"/>
        <w:left w:val="none" w:sz="0" w:space="0" w:color="auto"/>
        <w:bottom w:val="none" w:sz="0" w:space="0" w:color="auto"/>
        <w:right w:val="none" w:sz="0" w:space="0" w:color="auto"/>
      </w:divBdr>
    </w:div>
    <w:div w:id="1917469412">
      <w:bodyDiv w:val="1"/>
      <w:marLeft w:val="0"/>
      <w:marRight w:val="0"/>
      <w:marTop w:val="0"/>
      <w:marBottom w:val="0"/>
      <w:divBdr>
        <w:top w:val="none" w:sz="0" w:space="0" w:color="auto"/>
        <w:left w:val="none" w:sz="0" w:space="0" w:color="auto"/>
        <w:bottom w:val="none" w:sz="0" w:space="0" w:color="auto"/>
        <w:right w:val="none" w:sz="0" w:space="0" w:color="auto"/>
      </w:divBdr>
    </w:div>
    <w:div w:id="1973779184">
      <w:bodyDiv w:val="1"/>
      <w:marLeft w:val="0"/>
      <w:marRight w:val="0"/>
      <w:marTop w:val="0"/>
      <w:marBottom w:val="0"/>
      <w:divBdr>
        <w:top w:val="none" w:sz="0" w:space="0" w:color="auto"/>
        <w:left w:val="none" w:sz="0" w:space="0" w:color="auto"/>
        <w:bottom w:val="none" w:sz="0" w:space="0" w:color="auto"/>
        <w:right w:val="none" w:sz="0" w:space="0" w:color="auto"/>
      </w:divBdr>
    </w:div>
    <w:div w:id="2006471014">
      <w:bodyDiv w:val="1"/>
      <w:marLeft w:val="0"/>
      <w:marRight w:val="0"/>
      <w:marTop w:val="0"/>
      <w:marBottom w:val="0"/>
      <w:divBdr>
        <w:top w:val="none" w:sz="0" w:space="0" w:color="auto"/>
        <w:left w:val="none" w:sz="0" w:space="0" w:color="auto"/>
        <w:bottom w:val="none" w:sz="0" w:space="0" w:color="auto"/>
        <w:right w:val="none" w:sz="0" w:space="0" w:color="auto"/>
      </w:divBdr>
    </w:div>
    <w:div w:id="210646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8E649C942EC4A1FE68C39F65FB0B1E7DAFE157084D422C581649145585E859CA7E2093AECC4391FBC1A8BBCB042E63CAD7370ADD69d5j0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9F8E649C942EC4A1FE68C39F65FB0B1E78ABE35F0A42422C581649145585E859CA7E2091AFCB4A9BAF9BB8BF8253247FCDCF290EC36952F1dEjCM" TargetMode="Externa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7713F64E-D9FA-479D-A682-8B129196A7FD}"/>
      </w:docPartPr>
      <w:docPartBody>
        <w:p w:rsidR="001D4317" w:rsidRDefault="001D4317">
          <w:r w:rsidRPr="006964C4">
            <w:rPr>
              <w:rStyle w:val="a3"/>
            </w:rPr>
            <w:t>Место для ввода текста.</w:t>
          </w:r>
        </w:p>
      </w:docPartBody>
    </w:docPart>
    <w:docPart>
      <w:docPartPr>
        <w:name w:val="03B1F1785ECA4D108F7C99286C191E07"/>
        <w:category>
          <w:name w:val="Общие"/>
          <w:gallery w:val="placeholder"/>
        </w:category>
        <w:types>
          <w:type w:val="bbPlcHdr"/>
        </w:types>
        <w:behaviors>
          <w:behavior w:val="content"/>
        </w:behaviors>
        <w:guid w:val="{555BA66F-4D61-42FB-AE1C-E88C4FDF9B66}"/>
      </w:docPartPr>
      <w:docPartBody>
        <w:p w:rsidR="00FE3406" w:rsidRDefault="000D706F" w:rsidP="000D706F">
          <w:pPr>
            <w:pStyle w:val="03B1F1785ECA4D108F7C99286C191E07"/>
          </w:pPr>
          <w:r w:rsidRPr="00021927">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charset w:val="CC"/>
    <w:family w:val="roman"/>
    <w:pitch w:val="variable"/>
    <w:sig w:usb0="00000000" w:usb1="00000000" w:usb2="00000000" w:usb3="00000000" w:csb0="00000000" w:csb1="00000000"/>
  </w:font>
  <w:font w:name="NSimSun">
    <w:panose1 w:val="02010609030101010101"/>
    <w:charset w:val="86"/>
    <w:family w:val="modern"/>
    <w:pitch w:val="fixed"/>
    <w:sig w:usb0="0000028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1D4317"/>
    <w:rsid w:val="00003DF8"/>
    <w:rsid w:val="0001777C"/>
    <w:rsid w:val="000227AD"/>
    <w:rsid w:val="00047B71"/>
    <w:rsid w:val="00096EEE"/>
    <w:rsid w:val="000A4877"/>
    <w:rsid w:val="000B2C57"/>
    <w:rsid w:val="000D706F"/>
    <w:rsid w:val="000F272A"/>
    <w:rsid w:val="001B5CBF"/>
    <w:rsid w:val="001C33E8"/>
    <w:rsid w:val="001D226F"/>
    <w:rsid w:val="001D4317"/>
    <w:rsid w:val="00240520"/>
    <w:rsid w:val="00242A31"/>
    <w:rsid w:val="002430AE"/>
    <w:rsid w:val="00244CCE"/>
    <w:rsid w:val="00254CB9"/>
    <w:rsid w:val="00273FB3"/>
    <w:rsid w:val="002C0F79"/>
    <w:rsid w:val="00381DCB"/>
    <w:rsid w:val="003A0DDE"/>
    <w:rsid w:val="003A270A"/>
    <w:rsid w:val="003E4BE8"/>
    <w:rsid w:val="003F6D3E"/>
    <w:rsid w:val="00427AFC"/>
    <w:rsid w:val="00446961"/>
    <w:rsid w:val="00456690"/>
    <w:rsid w:val="004673D1"/>
    <w:rsid w:val="004A09A8"/>
    <w:rsid w:val="004B6FC1"/>
    <w:rsid w:val="004C4780"/>
    <w:rsid w:val="004E4F20"/>
    <w:rsid w:val="00513730"/>
    <w:rsid w:val="00545D03"/>
    <w:rsid w:val="00593776"/>
    <w:rsid w:val="005A19A9"/>
    <w:rsid w:val="005A4C8F"/>
    <w:rsid w:val="005C178A"/>
    <w:rsid w:val="005E7FF9"/>
    <w:rsid w:val="005F6AD5"/>
    <w:rsid w:val="00635143"/>
    <w:rsid w:val="00637177"/>
    <w:rsid w:val="00684EA0"/>
    <w:rsid w:val="006918FD"/>
    <w:rsid w:val="006A1648"/>
    <w:rsid w:val="006B204A"/>
    <w:rsid w:val="006E63CB"/>
    <w:rsid w:val="00701082"/>
    <w:rsid w:val="00742A0C"/>
    <w:rsid w:val="00743406"/>
    <w:rsid w:val="00764C5A"/>
    <w:rsid w:val="00767618"/>
    <w:rsid w:val="00790259"/>
    <w:rsid w:val="00801803"/>
    <w:rsid w:val="0089068A"/>
    <w:rsid w:val="008A0E0B"/>
    <w:rsid w:val="008C2690"/>
    <w:rsid w:val="008D6AB8"/>
    <w:rsid w:val="008E2530"/>
    <w:rsid w:val="00903904"/>
    <w:rsid w:val="00913D97"/>
    <w:rsid w:val="00933C00"/>
    <w:rsid w:val="0095626D"/>
    <w:rsid w:val="00966C3B"/>
    <w:rsid w:val="00977A59"/>
    <w:rsid w:val="0098535E"/>
    <w:rsid w:val="009C1887"/>
    <w:rsid w:val="009D6615"/>
    <w:rsid w:val="009F4209"/>
    <w:rsid w:val="00A212BA"/>
    <w:rsid w:val="00A21A69"/>
    <w:rsid w:val="00A27E81"/>
    <w:rsid w:val="00A6360A"/>
    <w:rsid w:val="00B01F4E"/>
    <w:rsid w:val="00B02982"/>
    <w:rsid w:val="00B26D5F"/>
    <w:rsid w:val="00B337F1"/>
    <w:rsid w:val="00B46397"/>
    <w:rsid w:val="00B527E2"/>
    <w:rsid w:val="00BA2DAD"/>
    <w:rsid w:val="00BC1260"/>
    <w:rsid w:val="00BC6FC9"/>
    <w:rsid w:val="00C044A7"/>
    <w:rsid w:val="00C1316D"/>
    <w:rsid w:val="00C3314A"/>
    <w:rsid w:val="00C414EB"/>
    <w:rsid w:val="00C51D92"/>
    <w:rsid w:val="00C95397"/>
    <w:rsid w:val="00CA36DF"/>
    <w:rsid w:val="00CC5BD0"/>
    <w:rsid w:val="00CD7941"/>
    <w:rsid w:val="00CE052A"/>
    <w:rsid w:val="00D771FA"/>
    <w:rsid w:val="00D8030C"/>
    <w:rsid w:val="00DF3B63"/>
    <w:rsid w:val="00E322AF"/>
    <w:rsid w:val="00E67404"/>
    <w:rsid w:val="00E834F0"/>
    <w:rsid w:val="00E87100"/>
    <w:rsid w:val="00EB7078"/>
    <w:rsid w:val="00ED7A4C"/>
    <w:rsid w:val="00F170CF"/>
    <w:rsid w:val="00F2229C"/>
    <w:rsid w:val="00F72401"/>
    <w:rsid w:val="00FC71BA"/>
    <w:rsid w:val="00FC793E"/>
    <w:rsid w:val="00FE17CE"/>
    <w:rsid w:val="00FE34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7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A0E0B"/>
  </w:style>
  <w:style w:type="paragraph" w:customStyle="1" w:styleId="03B1F1785ECA4D108F7C99286C191E07">
    <w:name w:val="03B1F1785ECA4D108F7C99286C191E07"/>
    <w:rsid w:val="000D706F"/>
  </w:style>
  <w:style w:type="paragraph" w:customStyle="1" w:styleId="118AB3ABB4B748D8A3FCA71398EDCFB2">
    <w:name w:val="118AB3ABB4B748D8A3FCA71398EDCFB2"/>
    <w:rsid w:val="000D706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AC2054-B8E9-41E8-8BA7-ABF474B47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3053</Words>
  <Characters>17407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Администратор</cp:lastModifiedBy>
  <cp:revision>4</cp:revision>
  <cp:lastPrinted>2022-06-02T10:04:00Z</cp:lastPrinted>
  <dcterms:created xsi:type="dcterms:W3CDTF">2023-11-20T08:18:00Z</dcterms:created>
  <dcterms:modified xsi:type="dcterms:W3CDTF">2023-12-01T13:38:00Z</dcterms:modified>
</cp:coreProperties>
</file>