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0E238F81"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D2009A">
        <w:rPr>
          <w:rFonts w:ascii="Times New Roman" w:hAnsi="Times New Roman"/>
          <w:b/>
          <w:bCs/>
          <w:sz w:val="20"/>
          <w:szCs w:val="20"/>
        </w:rPr>
        <w:t>___________</w:t>
      </w:r>
    </w:p>
    <w:p w14:paraId="69DB5188" w14:textId="752859B0" w:rsidR="00C17D20" w:rsidRDefault="00C17D20" w:rsidP="00C17D20">
      <w:pPr>
        <w:pStyle w:val="ConsPlusNormal"/>
        <w:ind w:firstLine="0"/>
        <w:contextualSpacing/>
        <w:jc w:val="center"/>
        <w:rPr>
          <w:rFonts w:ascii="Times New Roman" w:hAnsi="Times New Roman"/>
          <w:i/>
          <w:iCs/>
          <w:sz w:val="20"/>
          <w:szCs w:val="20"/>
        </w:rPr>
      </w:pPr>
    </w:p>
    <w:p w14:paraId="2805BC43" w14:textId="2E79C3E4" w:rsidR="00A47EB9" w:rsidRPr="00A47EB9" w:rsidRDefault="00A47EB9" w:rsidP="00A47EB9">
      <w:pPr>
        <w:pStyle w:val="ConsPlusNormal"/>
        <w:ind w:firstLine="0"/>
        <w:contextualSpacing/>
        <w:jc w:val="right"/>
        <w:rPr>
          <w:rFonts w:ascii="Times New Roman" w:hAnsi="Times New Roman"/>
          <w:b/>
          <w:bCs/>
          <w:sz w:val="20"/>
          <w:szCs w:val="20"/>
        </w:rPr>
      </w:pPr>
      <w:r w:rsidRPr="00A47EB9">
        <w:rPr>
          <w:rFonts w:ascii="Times New Roman" w:hAnsi="Times New Roman"/>
          <w:b/>
          <w:bCs/>
          <w:sz w:val="20"/>
          <w:szCs w:val="20"/>
        </w:rPr>
        <w:t>__.__.202</w:t>
      </w:r>
      <w:r w:rsidR="00385716">
        <w:rPr>
          <w:rFonts w:ascii="Times New Roman" w:hAnsi="Times New Roman"/>
          <w:b/>
          <w:bCs/>
          <w:sz w:val="20"/>
          <w:szCs w:val="20"/>
        </w:rPr>
        <w:t>3</w:t>
      </w:r>
    </w:p>
    <w:p w14:paraId="19B63E7E" w14:textId="77777777" w:rsidR="00A47EB9" w:rsidRDefault="00A47EB9" w:rsidP="00A47EB9">
      <w:pPr>
        <w:pStyle w:val="ConsPlusNormal"/>
        <w:ind w:firstLine="0"/>
        <w:contextualSpacing/>
        <w:jc w:val="right"/>
        <w:rPr>
          <w:rFonts w:ascii="Times New Roman" w:hAnsi="Times New Roman"/>
          <w:i/>
          <w:iCs/>
          <w:sz w:val="20"/>
          <w:szCs w:val="20"/>
        </w:rPr>
      </w:pPr>
    </w:p>
    <w:p w14:paraId="1DD3CADD" w14:textId="5372E0D9" w:rsidR="00C17D20" w:rsidRDefault="00D2009A" w:rsidP="00077E02">
      <w:pPr>
        <w:pStyle w:val="ConsPlusNormal"/>
        <w:ind w:firstLine="0"/>
        <w:contextualSpacing/>
        <w:jc w:val="both"/>
        <w:rPr>
          <w:rFonts w:ascii="Times New Roman" w:hAnsi="Times New Roman"/>
          <w:sz w:val="20"/>
          <w:szCs w:val="20"/>
        </w:rPr>
      </w:pPr>
      <w:r>
        <w:rPr>
          <w:rFonts w:ascii="Times New Roman" w:hAnsi="Times New Roman"/>
          <w:iCs/>
          <w:sz w:val="20"/>
          <w:szCs w:val="20"/>
        </w:rPr>
        <w:t>_______________</w:t>
      </w:r>
      <w:r w:rsidR="00077E02" w:rsidRPr="00330775">
        <w:rPr>
          <w:rFonts w:ascii="Times New Roman" w:hAnsi="Times New Roman"/>
          <w:iCs/>
          <w:sz w:val="20"/>
          <w:szCs w:val="20"/>
        </w:rPr>
        <w:t xml:space="preserve">, именуемое в дальнейшем «Заказчик», в лице директора </w:t>
      </w:r>
      <w:r>
        <w:rPr>
          <w:rFonts w:ascii="Times New Roman" w:hAnsi="Times New Roman"/>
          <w:iCs/>
          <w:sz w:val="20"/>
          <w:szCs w:val="20"/>
        </w:rPr>
        <w:t>______________</w:t>
      </w:r>
      <w:r w:rsidR="00077E02" w:rsidRPr="00330775">
        <w:rPr>
          <w:rFonts w:ascii="Times New Roman" w:hAnsi="Times New Roman"/>
          <w:iCs/>
          <w:sz w:val="20"/>
          <w:szCs w:val="20"/>
        </w:rPr>
        <w:t>, действующей на основании Устава, с одной стороны</w:t>
      </w:r>
      <w:r w:rsidR="00C17D20" w:rsidRPr="00AE6070">
        <w:rPr>
          <w:rFonts w:ascii="Times New Roman" w:hAnsi="Times New Roman"/>
          <w:iCs/>
          <w:sz w:val="20"/>
          <w:szCs w:val="20"/>
        </w:rPr>
        <w:t xml:space="preserve">, и </w:t>
      </w:r>
      <w:r>
        <w:rPr>
          <w:rFonts w:ascii="Times New Roman" w:hAnsi="Times New Roman"/>
          <w:iCs/>
          <w:sz w:val="20"/>
          <w:szCs w:val="20"/>
        </w:rPr>
        <w:t>_______________</w:t>
      </w:r>
      <w:r w:rsidR="00C17D20" w:rsidRPr="00AE6070">
        <w:rPr>
          <w:rFonts w:ascii="Times New Roman" w:hAnsi="Times New Roman"/>
          <w:iCs/>
          <w:sz w:val="20"/>
          <w:szCs w:val="20"/>
        </w:rPr>
        <w:t>, именуемое в</w:t>
      </w:r>
      <w:r w:rsidR="00C17D20" w:rsidRPr="00A104B6">
        <w:rPr>
          <w:rFonts w:ascii="Times New Roman" w:hAnsi="Times New Roman"/>
          <w:sz w:val="20"/>
          <w:szCs w:val="20"/>
        </w:rPr>
        <w:t xml:space="preserve"> </w:t>
      </w:r>
      <w:r w:rsidR="00C17D20" w:rsidRPr="00AE6070">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w:t>
      </w:r>
      <w:r w:rsidR="00C17D20" w:rsidRPr="00AE6070">
        <w:rPr>
          <w:rFonts w:ascii="Times New Roman" w:hAnsi="Times New Roman"/>
          <w:iCs/>
          <w:sz w:val="20"/>
          <w:szCs w:val="20"/>
        </w:rPr>
        <w:t>, действующе</w:t>
      </w:r>
      <w:r w:rsidR="00AE6070">
        <w:rPr>
          <w:rFonts w:ascii="Times New Roman" w:hAnsi="Times New Roman"/>
          <w:iCs/>
          <w:sz w:val="20"/>
          <w:szCs w:val="20"/>
        </w:rPr>
        <w:t>й</w:t>
      </w:r>
      <w:r w:rsidR="00C17D20" w:rsidRPr="00AE6070">
        <w:rPr>
          <w:rFonts w:ascii="Times New Roman" w:hAnsi="Times New Roman"/>
          <w:iCs/>
          <w:sz w:val="20"/>
          <w:szCs w:val="20"/>
        </w:rPr>
        <w:t xml:space="preserve"> на основании </w:t>
      </w:r>
      <w:r>
        <w:rPr>
          <w:rFonts w:ascii="Times New Roman" w:hAnsi="Times New Roman"/>
          <w:iCs/>
          <w:sz w:val="20"/>
          <w:szCs w:val="20"/>
        </w:rPr>
        <w:t>______________</w:t>
      </w:r>
      <w:r w:rsidR="00C17D20" w:rsidRPr="00AE6070">
        <w:rPr>
          <w:rFonts w:ascii="Times New Roman" w:hAnsi="Times New Roman"/>
          <w:iCs/>
          <w:sz w:val="20"/>
          <w:szCs w:val="20"/>
        </w:rPr>
        <w:t>, с другой стороны, вместе именуемые в дальнейшем "Стороны", заключили настоящий</w:t>
      </w:r>
      <w:r w:rsidR="00C17D20" w:rsidRPr="00A104B6">
        <w:rPr>
          <w:rFonts w:ascii="Times New Roman" w:hAnsi="Times New Roman"/>
          <w:sz w:val="20"/>
          <w:szCs w:val="20"/>
        </w:rPr>
        <w:t xml:space="preserve"> контракт (далее - Контракт) о нижеследующем.</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44D840A"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поставить </w:t>
      </w:r>
      <w:r w:rsidR="00D2009A">
        <w:rPr>
          <w:rFonts w:ascii="Times New Roman" w:hAnsi="Times New Roman"/>
          <w:b/>
          <w:sz w:val="20"/>
          <w:szCs w:val="20"/>
        </w:rPr>
        <w:t>______________</w:t>
      </w:r>
      <w:r w:rsidRPr="00C17D20">
        <w:rPr>
          <w:rFonts w:ascii="Times New Roman" w:hAnsi="Times New Roman"/>
          <w:color w:val="FF0000"/>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53EEC503" w:rsidR="00C17D20" w:rsidRPr="00AE607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D2009A" w:rsidRPr="00D2009A">
        <w:rPr>
          <w:rFonts w:ascii="Times New Roman" w:hAnsi="Times New Roman" w:cs="Times New Roman"/>
        </w:rPr>
        <w:t>_________</w:t>
      </w:r>
      <w:r w:rsidR="00AE6070" w:rsidRPr="00D2009A">
        <w:rPr>
          <w:rFonts w:ascii="Times New Roman" w:hAnsi="Times New Roman" w:cs="Times New Roman"/>
        </w:rPr>
        <w:t>руб</w:t>
      </w:r>
      <w:r w:rsidRPr="00D2009A">
        <w:rPr>
          <w:rFonts w:ascii="Times New Roman" w:hAnsi="Times New Roman" w:cs="Times New Roman"/>
        </w:rPr>
        <w:t>,</w:t>
      </w:r>
      <w:r w:rsidR="00D2009A" w:rsidRPr="00D2009A">
        <w:rPr>
          <w:rFonts w:ascii="Times New Roman" w:hAnsi="Times New Roman" w:cs="Times New Roman"/>
        </w:rPr>
        <w:t xml:space="preserve"> в том числе НДС ____ /</w:t>
      </w:r>
      <w:r w:rsidRPr="00D2009A">
        <w:rPr>
          <w:rFonts w:ascii="Times New Roman" w:hAnsi="Times New Roman" w:cs="Times New Roman"/>
        </w:rPr>
        <w:t xml:space="preserve"> НДС</w:t>
      </w:r>
      <w:r w:rsidRPr="00AE6070">
        <w:rPr>
          <w:rFonts w:ascii="Times New Roman" w:hAnsi="Times New Roman" w:cs="Times New Roman"/>
        </w:rPr>
        <w:t xml:space="preserve"> не облагается. </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2.5. Источник финансирования Контракта – средства бюджетного учреждения. </w:t>
      </w:r>
    </w:p>
    <w:p w14:paraId="1BD8B5A6" w14:textId="0E81E352" w:rsidR="00C17D20" w:rsidRPr="00A104B6"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1E3E33">
        <w:rPr>
          <w:rFonts w:ascii="Times New Roman" w:hAnsi="Times New Roman"/>
          <w:b/>
          <w:bCs/>
          <w:sz w:val="20"/>
          <w:szCs w:val="20"/>
        </w:rPr>
        <w:t xml:space="preserve">не позднее </w:t>
      </w:r>
      <w:r w:rsidR="00296217">
        <w:rPr>
          <w:rFonts w:ascii="Times New Roman" w:hAnsi="Times New Roman"/>
          <w:b/>
          <w:bCs/>
          <w:sz w:val="20"/>
          <w:szCs w:val="20"/>
        </w:rPr>
        <w:t>7</w:t>
      </w:r>
      <w:r w:rsidR="000C4E1E" w:rsidRPr="001E3E33">
        <w:rPr>
          <w:rFonts w:ascii="Times New Roman" w:hAnsi="Times New Roman"/>
          <w:b/>
          <w:bCs/>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Pr="00A104B6">
        <w:rPr>
          <w:rFonts w:ascii="Times New Roman" w:hAnsi="Times New Roman"/>
          <w:sz w:val="20"/>
          <w:szCs w:val="20"/>
        </w:rPr>
        <w:t>.</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5202583E" w14:textId="53CC7ADB" w:rsidR="00C17D20" w:rsidRPr="00AE6070" w:rsidRDefault="00C17D20" w:rsidP="00C17D20">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r>
        <w:rPr>
          <w:sz w:val="20"/>
          <w:szCs w:val="20"/>
        </w:rPr>
        <w:t>Место поставки</w:t>
      </w:r>
      <w:r w:rsidRPr="00A104B6">
        <w:rPr>
          <w:sz w:val="20"/>
          <w:szCs w:val="20"/>
        </w:rPr>
        <w:t xml:space="preserve">: </w:t>
      </w:r>
      <w:r w:rsidR="00D2009A">
        <w:rPr>
          <w:b/>
          <w:sz w:val="20"/>
          <w:szCs w:val="20"/>
          <w:lang w:bidi="ru-RU"/>
        </w:rPr>
        <w:t>______________________</w:t>
      </w:r>
    </w:p>
    <w:p w14:paraId="3F003012" w14:textId="20F7CE68" w:rsidR="00C17D20" w:rsidRPr="00AE6070" w:rsidRDefault="00C17D20" w:rsidP="00C17D20">
      <w:pPr>
        <w:widowControl w:val="0"/>
        <w:autoSpaceDE w:val="0"/>
        <w:autoSpaceDN w:val="0"/>
        <w:adjustRightInd w:val="0"/>
        <w:ind w:firstLine="540"/>
        <w:contextualSpacing/>
        <w:jc w:val="both"/>
        <w:rPr>
          <w:sz w:val="20"/>
          <w:szCs w:val="20"/>
          <w:lang w:bidi="ru-RU"/>
        </w:rPr>
      </w:pPr>
      <w:r w:rsidRPr="00AE6070">
        <w:rPr>
          <w:sz w:val="20"/>
          <w:szCs w:val="20"/>
        </w:rPr>
        <w:t xml:space="preserve">3.1.1 Срок поставки: </w:t>
      </w:r>
      <w:r w:rsidR="00D2009A">
        <w:rPr>
          <w:b/>
          <w:bCs/>
          <w:sz w:val="20"/>
          <w:szCs w:val="20"/>
          <w:lang w:bidi="ru-RU"/>
        </w:rPr>
        <w:t>___________________________</w:t>
      </w:r>
    </w:p>
    <w:p w14:paraId="0540EB73" w14:textId="77777777" w:rsidR="00C17D20" w:rsidRPr="005D2844" w:rsidRDefault="00C17D20" w:rsidP="00C17D20">
      <w:pPr>
        <w:widowControl w:val="0"/>
        <w:autoSpaceDE w:val="0"/>
        <w:autoSpaceDN w:val="0"/>
        <w:adjustRightInd w:val="0"/>
        <w:ind w:firstLine="540"/>
        <w:contextualSpacing/>
        <w:jc w:val="both"/>
        <w:rPr>
          <w:sz w:val="20"/>
          <w:szCs w:val="20"/>
          <w:lang w:bidi="ru-RU"/>
        </w:rPr>
      </w:pPr>
      <w:bookmarkStart w:id="14" w:name="P1482"/>
      <w:bookmarkStart w:id="15" w:name="P1485"/>
      <w:bookmarkEnd w:id="14"/>
      <w:bookmarkEnd w:id="15"/>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 партией;</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сертификаты/гар.талоны/удостоверения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3483C5F3" w14:textId="5230FB95"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sidR="00DD764E">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E4DDAD0" w14:textId="4DFA8FA4" w:rsidR="00C17D20" w:rsidRPr="00A104B6" w:rsidRDefault="00C17D20" w:rsidP="00C17D20">
      <w:pPr>
        <w:pStyle w:val="ConsPlusNormal"/>
        <w:ind w:firstLine="540"/>
        <w:contextualSpacing/>
        <w:jc w:val="both"/>
        <w:rPr>
          <w:rFonts w:ascii="Times New Roman" w:hAnsi="Times New Roman"/>
          <w:sz w:val="20"/>
          <w:szCs w:val="20"/>
        </w:rPr>
      </w:pPr>
      <w:bookmarkStart w:id="16" w:name="P1489"/>
      <w:bookmarkEnd w:id="16"/>
      <w:r w:rsidRPr="00A104B6">
        <w:rPr>
          <w:rFonts w:ascii="Times New Roman" w:hAnsi="Times New Roman"/>
          <w:sz w:val="20"/>
          <w:szCs w:val="20"/>
        </w:rPr>
        <w:t xml:space="preserve">3.3. При отсутствии у Заказчика претензий по количеству и качеству поставленного Товара Заказчик в </w:t>
      </w:r>
      <w:r w:rsidR="00385716">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w:t>
      </w:r>
      <w:r w:rsidR="0009320D">
        <w:rPr>
          <w:rFonts w:ascii="Times New Roman" w:hAnsi="Times New Roman"/>
          <w:sz w:val="20"/>
          <w:szCs w:val="20"/>
        </w:rPr>
        <w:t>подписывает</w:t>
      </w:r>
      <w:r w:rsidR="001F277A">
        <w:rPr>
          <w:rFonts w:ascii="Times New Roman" w:hAnsi="Times New Roman"/>
          <w:sz w:val="20"/>
          <w:szCs w:val="20"/>
        </w:rPr>
        <w:t xml:space="preserve"> документ о </w:t>
      </w:r>
      <w:r w:rsidR="001F277A">
        <w:rPr>
          <w:rFonts w:ascii="Times New Roman" w:hAnsi="Times New Roman"/>
          <w:sz w:val="20"/>
          <w:szCs w:val="20"/>
        </w:rPr>
        <w:lastRenderedPageBreak/>
        <w:t>приемке:</w:t>
      </w:r>
      <w:r>
        <w:rPr>
          <w:rFonts w:ascii="Times New Roman" w:hAnsi="Times New Roman"/>
          <w:sz w:val="20"/>
          <w:szCs w:val="20"/>
        </w:rPr>
        <w:t xml:space="preserve"> Товарн</w:t>
      </w:r>
      <w:r w:rsidR="0009320D">
        <w:rPr>
          <w:rFonts w:ascii="Times New Roman" w:hAnsi="Times New Roman"/>
          <w:sz w:val="20"/>
          <w:szCs w:val="20"/>
        </w:rPr>
        <w:t>ую</w:t>
      </w:r>
      <w:r>
        <w:rPr>
          <w:rFonts w:ascii="Times New Roman" w:hAnsi="Times New Roman"/>
          <w:sz w:val="20"/>
          <w:szCs w:val="20"/>
        </w:rPr>
        <w:t xml:space="preserve"> накладной по форме ТОРГ-12</w:t>
      </w:r>
      <w:r w:rsidR="0009320D">
        <w:rPr>
          <w:rFonts w:ascii="Times New Roman" w:hAnsi="Times New Roman"/>
          <w:sz w:val="20"/>
          <w:szCs w:val="20"/>
        </w:rPr>
        <w:t xml:space="preserve"> или УПД</w:t>
      </w:r>
      <w:r w:rsidRPr="00A104B6">
        <w:rPr>
          <w:rFonts w:ascii="Times New Roman" w:hAnsi="Times New Roman"/>
          <w:sz w:val="20"/>
          <w:szCs w:val="20"/>
        </w:rPr>
        <w:t xml:space="preserve">. После этого Товар считается </w:t>
      </w:r>
      <w:r w:rsidR="00385716">
        <w:rPr>
          <w:rFonts w:ascii="Times New Roman" w:hAnsi="Times New Roman"/>
          <w:sz w:val="20"/>
          <w:szCs w:val="20"/>
        </w:rPr>
        <w:t>принятым</w:t>
      </w:r>
      <w:r w:rsidRPr="00A104B6">
        <w:rPr>
          <w:rFonts w:ascii="Times New Roman" w:hAnsi="Times New Roman"/>
          <w:sz w:val="20"/>
          <w:szCs w:val="20"/>
        </w:rPr>
        <w:t xml:space="preserve"> Заказчик</w:t>
      </w:r>
      <w:r w:rsidR="00385716">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265BB777"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ри обнаружении недостатков в товаре в течение 6 месяцев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w:t>
      </w:r>
      <w:r w:rsidRPr="00A104B6">
        <w:rPr>
          <w:rFonts w:ascii="Times New Roman" w:hAnsi="Times New Roman"/>
          <w:sz w:val="20"/>
          <w:szCs w:val="20"/>
        </w:rPr>
        <w:lastRenderedPageBreak/>
        <w:t>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57119350"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61276F">
        <w:rPr>
          <w:rFonts w:ascii="Times New Roman" w:hAnsi="Times New Roman"/>
          <w:sz w:val="20"/>
          <w:szCs w:val="20"/>
        </w:rPr>
        <w:t>2</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w:t>
      </w:r>
      <w:r w:rsidRPr="00135D97">
        <w:rPr>
          <w:sz w:val="20"/>
          <w:szCs w:val="20"/>
        </w:rPr>
        <w:lastRenderedPageBreak/>
        <w:t>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775" w:type="dxa"/>
        <w:tblInd w:w="114" w:type="dxa"/>
        <w:tblLayout w:type="fixed"/>
        <w:tblLook w:val="04A0" w:firstRow="1" w:lastRow="0" w:firstColumn="1" w:lastColumn="0" w:noHBand="0" w:noVBand="1"/>
      </w:tblPr>
      <w:tblGrid>
        <w:gridCol w:w="4848"/>
        <w:gridCol w:w="4927"/>
      </w:tblGrid>
      <w:tr w:rsidR="00C17D20" w:rsidRPr="00E74C80" w14:paraId="5637E76F" w14:textId="77777777" w:rsidTr="00CA73A6">
        <w:trPr>
          <w:trHeight w:val="385"/>
        </w:trPr>
        <w:tc>
          <w:tcPr>
            <w:tcW w:w="4848" w:type="dxa"/>
          </w:tcPr>
          <w:p w14:paraId="64B2FDA3" w14:textId="77777777" w:rsidR="00C17D20" w:rsidRPr="00E74C80" w:rsidRDefault="00C17D20" w:rsidP="00CA73A6">
            <w:pPr>
              <w:tabs>
                <w:tab w:val="left" w:pos="4740"/>
              </w:tabs>
              <w:snapToGrid w:val="0"/>
              <w:rPr>
                <w:b/>
                <w:bCs/>
                <w:sz w:val="20"/>
                <w:szCs w:val="20"/>
              </w:rPr>
            </w:pPr>
            <w:r w:rsidRPr="00E74C80">
              <w:rPr>
                <w:b/>
                <w:bCs/>
                <w:sz w:val="20"/>
                <w:szCs w:val="20"/>
              </w:rPr>
              <w:t>Заказчик:</w:t>
            </w:r>
          </w:p>
          <w:p w14:paraId="41B94602" w14:textId="77777777" w:rsidR="00C17D20" w:rsidRPr="002B7640" w:rsidRDefault="00C17D20" w:rsidP="00CA73A6">
            <w:pPr>
              <w:tabs>
                <w:tab w:val="left" w:pos="4740"/>
              </w:tabs>
              <w:spacing w:line="216" w:lineRule="auto"/>
              <w:rPr>
                <w:sz w:val="20"/>
                <w:szCs w:val="20"/>
                <w:lang w:val="en-US"/>
              </w:rPr>
            </w:pPr>
          </w:p>
        </w:tc>
        <w:tc>
          <w:tcPr>
            <w:tcW w:w="4927" w:type="dxa"/>
            <w:tcMar>
              <w:top w:w="0" w:type="dxa"/>
              <w:left w:w="397" w:type="dxa"/>
              <w:bottom w:w="0" w:type="dxa"/>
              <w:right w:w="108" w:type="dxa"/>
            </w:tcMar>
          </w:tcPr>
          <w:p w14:paraId="7BBF94DD" w14:textId="77777777" w:rsidR="00C17D20" w:rsidRPr="00E74C80" w:rsidRDefault="00C17D20" w:rsidP="00CA73A6">
            <w:pPr>
              <w:snapToGrid w:val="0"/>
              <w:spacing w:line="216" w:lineRule="auto"/>
              <w:rPr>
                <w:b/>
                <w:sz w:val="20"/>
                <w:szCs w:val="20"/>
              </w:rPr>
            </w:pPr>
            <w:r w:rsidRPr="00E74C80">
              <w:rPr>
                <w:b/>
                <w:sz w:val="20"/>
                <w:szCs w:val="20"/>
                <w:lang w:eastAsia="ar-SA"/>
              </w:rPr>
              <w:t>Поставщик</w:t>
            </w:r>
            <w:r w:rsidRPr="00E74C80">
              <w:rPr>
                <w:b/>
                <w:sz w:val="20"/>
                <w:szCs w:val="20"/>
              </w:rPr>
              <w:t>:</w:t>
            </w:r>
          </w:p>
          <w:p w14:paraId="7FBECFD4" w14:textId="77777777" w:rsidR="00C17D20" w:rsidRPr="00E74C80" w:rsidRDefault="00C17D20" w:rsidP="00CA73A6">
            <w:pPr>
              <w:tabs>
                <w:tab w:val="left" w:pos="4740"/>
              </w:tabs>
              <w:snapToGrid w:val="0"/>
              <w:spacing w:line="235" w:lineRule="auto"/>
              <w:rPr>
                <w:sz w:val="20"/>
                <w:szCs w:val="20"/>
                <w:lang w:val="en-US"/>
              </w:rPr>
            </w:pPr>
          </w:p>
        </w:tc>
      </w:tr>
      <w:tr w:rsidR="00C17D20" w:rsidRPr="00E74C80" w14:paraId="07FA9CAE" w14:textId="77777777" w:rsidTr="00CA73A6">
        <w:trPr>
          <w:trHeight w:val="385"/>
        </w:trPr>
        <w:tc>
          <w:tcPr>
            <w:tcW w:w="4848" w:type="dxa"/>
          </w:tcPr>
          <w:p w14:paraId="227459F7" w14:textId="5DB6227B" w:rsidR="00C17D20" w:rsidRPr="007E2273" w:rsidRDefault="00C17D20" w:rsidP="00077E02">
            <w:pPr>
              <w:tabs>
                <w:tab w:val="left" w:pos="4740"/>
              </w:tabs>
              <w:snapToGrid w:val="0"/>
              <w:rPr>
                <w:sz w:val="20"/>
                <w:szCs w:val="20"/>
              </w:rPr>
            </w:pPr>
          </w:p>
        </w:tc>
        <w:tc>
          <w:tcPr>
            <w:tcW w:w="4927" w:type="dxa"/>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7F1D3B">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46B134B"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70B2672B" w14:textId="77777777" w:rsidR="00C17D20" w:rsidRDefault="00C17D20" w:rsidP="00C17D20">
      <w:pPr>
        <w:rPr>
          <w:b/>
          <w:bCs/>
          <w:color w:val="000000"/>
          <w:sz w:val="20"/>
          <w:szCs w:val="20"/>
        </w:rPr>
      </w:pPr>
      <w:r>
        <w:rPr>
          <w:b/>
          <w:bCs/>
          <w:color w:val="000000"/>
          <w:sz w:val="20"/>
          <w:szCs w:val="20"/>
        </w:rPr>
        <w:t>Таблица 1</w:t>
      </w:r>
    </w:p>
    <w:p w14:paraId="072CDDBA" w14:textId="77777777" w:rsidR="00C17D20" w:rsidRDefault="00C17D20" w:rsidP="00C17D20">
      <w:pPr>
        <w:jc w:val="center"/>
        <w:rPr>
          <w:b/>
          <w:bCs/>
          <w:color w:val="000000"/>
          <w:sz w:val="20"/>
          <w:szCs w:val="20"/>
        </w:rPr>
      </w:pPr>
    </w:p>
    <w:tbl>
      <w:tblPr>
        <w:tblW w:w="15140" w:type="dxa"/>
        <w:tblLayout w:type="fixed"/>
        <w:tblLook w:val="04A0" w:firstRow="1" w:lastRow="0" w:firstColumn="1" w:lastColumn="0" w:noHBand="0" w:noVBand="1"/>
      </w:tblPr>
      <w:tblGrid>
        <w:gridCol w:w="640"/>
        <w:gridCol w:w="8540"/>
        <w:gridCol w:w="1134"/>
        <w:gridCol w:w="992"/>
        <w:gridCol w:w="1990"/>
        <w:gridCol w:w="1844"/>
      </w:tblGrid>
      <w:tr w:rsidR="00D2009A" w:rsidRPr="00135D97" w14:paraId="4BCA1C0E" w14:textId="77777777" w:rsidTr="00D2009A">
        <w:trPr>
          <w:trHeight w:val="254"/>
        </w:trPr>
        <w:tc>
          <w:tcPr>
            <w:tcW w:w="640" w:type="dxa"/>
            <w:tcBorders>
              <w:top w:val="single" w:sz="8" w:space="0" w:color="000000"/>
              <w:left w:val="single" w:sz="8" w:space="0" w:color="000000"/>
              <w:bottom w:val="single" w:sz="4" w:space="0" w:color="000000"/>
              <w:right w:val="nil"/>
            </w:tcBorders>
            <w:vAlign w:val="center"/>
            <w:hideMark/>
          </w:tcPr>
          <w:p w14:paraId="5F42DAD8" w14:textId="77777777" w:rsidR="00D2009A" w:rsidRPr="00135D97" w:rsidRDefault="00D2009A" w:rsidP="00CA73A6">
            <w:pPr>
              <w:snapToGrid w:val="0"/>
              <w:contextualSpacing/>
              <w:jc w:val="center"/>
              <w:rPr>
                <w:b/>
                <w:bCs/>
                <w:sz w:val="20"/>
                <w:szCs w:val="20"/>
                <w:lang w:eastAsia="en-US"/>
              </w:rPr>
            </w:pPr>
            <w:r w:rsidRPr="00135D97">
              <w:rPr>
                <w:b/>
                <w:bCs/>
                <w:sz w:val="20"/>
                <w:szCs w:val="20"/>
              </w:rPr>
              <w:t>№ п/п</w:t>
            </w:r>
          </w:p>
        </w:tc>
        <w:tc>
          <w:tcPr>
            <w:tcW w:w="8540" w:type="dxa"/>
            <w:tcBorders>
              <w:top w:val="single" w:sz="8" w:space="0" w:color="000000"/>
              <w:left w:val="single" w:sz="4" w:space="0" w:color="000000"/>
              <w:bottom w:val="single" w:sz="4" w:space="0" w:color="000000"/>
              <w:right w:val="single" w:sz="4" w:space="0" w:color="000000"/>
            </w:tcBorders>
            <w:vAlign w:val="center"/>
          </w:tcPr>
          <w:p w14:paraId="22D28C1A" w14:textId="77777777" w:rsidR="00D2009A" w:rsidRPr="00393E58" w:rsidRDefault="00D2009A" w:rsidP="00CA73A6">
            <w:pPr>
              <w:contextualSpacing/>
              <w:jc w:val="center"/>
              <w:rPr>
                <w:bCs/>
                <w:color w:val="000000"/>
                <w:sz w:val="20"/>
                <w:szCs w:val="20"/>
              </w:rPr>
            </w:pPr>
            <w:r w:rsidRPr="00135D97">
              <w:rPr>
                <w:b/>
                <w:bCs/>
                <w:color w:val="000000"/>
                <w:sz w:val="20"/>
                <w:szCs w:val="20"/>
              </w:rPr>
              <w:t>Наименование товара</w:t>
            </w:r>
          </w:p>
        </w:tc>
        <w:tc>
          <w:tcPr>
            <w:tcW w:w="1134" w:type="dxa"/>
            <w:tcBorders>
              <w:top w:val="single" w:sz="8" w:space="0" w:color="000000"/>
              <w:left w:val="single" w:sz="4" w:space="0" w:color="000000"/>
              <w:bottom w:val="single" w:sz="4" w:space="0" w:color="000000"/>
              <w:right w:val="nil"/>
            </w:tcBorders>
            <w:vAlign w:val="center"/>
            <w:hideMark/>
          </w:tcPr>
          <w:p w14:paraId="0255900D" w14:textId="77777777" w:rsidR="00D2009A" w:rsidRPr="00135D97" w:rsidRDefault="00D2009A" w:rsidP="00CA73A6">
            <w:pPr>
              <w:snapToGrid w:val="0"/>
              <w:contextualSpacing/>
              <w:jc w:val="center"/>
              <w:rPr>
                <w:b/>
                <w:bCs/>
                <w:sz w:val="20"/>
                <w:szCs w:val="20"/>
              </w:rPr>
            </w:pPr>
            <w:r w:rsidRPr="00135D97">
              <w:rPr>
                <w:b/>
                <w:bCs/>
                <w:sz w:val="20"/>
                <w:szCs w:val="20"/>
              </w:rPr>
              <w:t>Ед. изм.</w:t>
            </w:r>
          </w:p>
        </w:tc>
        <w:tc>
          <w:tcPr>
            <w:tcW w:w="992" w:type="dxa"/>
            <w:tcBorders>
              <w:top w:val="single" w:sz="8" w:space="0" w:color="000000"/>
              <w:left w:val="single" w:sz="4" w:space="0" w:color="000000"/>
              <w:bottom w:val="single" w:sz="4" w:space="0" w:color="000000"/>
              <w:right w:val="single" w:sz="4" w:space="0" w:color="000000"/>
            </w:tcBorders>
            <w:vAlign w:val="center"/>
            <w:hideMark/>
          </w:tcPr>
          <w:p w14:paraId="2783E498" w14:textId="77777777" w:rsidR="00D2009A" w:rsidRPr="00135D97" w:rsidRDefault="00D2009A" w:rsidP="00CA73A6">
            <w:pPr>
              <w:snapToGrid w:val="0"/>
              <w:contextualSpacing/>
              <w:jc w:val="center"/>
              <w:rPr>
                <w:b/>
                <w:bCs/>
                <w:sz w:val="20"/>
                <w:szCs w:val="20"/>
              </w:rPr>
            </w:pPr>
            <w:r w:rsidRPr="00135D97">
              <w:rPr>
                <w:b/>
                <w:bCs/>
                <w:sz w:val="20"/>
                <w:szCs w:val="20"/>
              </w:rPr>
              <w:t>Кол-во</w:t>
            </w:r>
          </w:p>
        </w:tc>
        <w:tc>
          <w:tcPr>
            <w:tcW w:w="1985" w:type="dxa"/>
            <w:tcBorders>
              <w:top w:val="single" w:sz="8" w:space="0" w:color="000000"/>
              <w:left w:val="single" w:sz="4" w:space="0" w:color="000000"/>
              <w:bottom w:val="single" w:sz="4" w:space="0" w:color="000000"/>
              <w:right w:val="single" w:sz="4" w:space="0" w:color="000000"/>
            </w:tcBorders>
            <w:vAlign w:val="center"/>
            <w:hideMark/>
          </w:tcPr>
          <w:p w14:paraId="09E55299" w14:textId="77777777" w:rsidR="00D2009A" w:rsidRPr="00135D97" w:rsidRDefault="00D2009A" w:rsidP="00CA73A6">
            <w:pPr>
              <w:snapToGrid w:val="0"/>
              <w:contextualSpacing/>
              <w:jc w:val="center"/>
              <w:rPr>
                <w:b/>
                <w:bCs/>
                <w:sz w:val="20"/>
                <w:szCs w:val="20"/>
              </w:rPr>
            </w:pPr>
            <w:r w:rsidRPr="00135D97">
              <w:rPr>
                <w:b/>
                <w:bCs/>
                <w:sz w:val="20"/>
                <w:szCs w:val="20"/>
              </w:rPr>
              <w:t>Цена, руб.</w:t>
            </w:r>
          </w:p>
        </w:tc>
        <w:tc>
          <w:tcPr>
            <w:tcW w:w="1844" w:type="dxa"/>
            <w:tcBorders>
              <w:top w:val="single" w:sz="8" w:space="0" w:color="000000"/>
              <w:left w:val="single" w:sz="4" w:space="0" w:color="000000"/>
              <w:bottom w:val="single" w:sz="4" w:space="0" w:color="000000"/>
              <w:right w:val="single" w:sz="4" w:space="0" w:color="000000"/>
            </w:tcBorders>
            <w:vAlign w:val="center"/>
            <w:hideMark/>
          </w:tcPr>
          <w:p w14:paraId="3D9E649D" w14:textId="77777777" w:rsidR="00D2009A" w:rsidRPr="00135D97" w:rsidRDefault="00D2009A" w:rsidP="00CA73A6">
            <w:pPr>
              <w:snapToGrid w:val="0"/>
              <w:contextualSpacing/>
              <w:jc w:val="center"/>
              <w:rPr>
                <w:b/>
                <w:bCs/>
                <w:sz w:val="20"/>
                <w:szCs w:val="20"/>
              </w:rPr>
            </w:pPr>
            <w:r w:rsidRPr="00135D97">
              <w:rPr>
                <w:b/>
                <w:bCs/>
                <w:sz w:val="20"/>
                <w:szCs w:val="20"/>
              </w:rPr>
              <w:t>Сумма, руб.</w:t>
            </w:r>
          </w:p>
        </w:tc>
      </w:tr>
      <w:tr w:rsidR="00D2009A" w:rsidRPr="00135D97" w14:paraId="60F55D35" w14:textId="77777777" w:rsidTr="00D2009A">
        <w:trPr>
          <w:trHeight w:val="20"/>
        </w:trPr>
        <w:tc>
          <w:tcPr>
            <w:tcW w:w="640" w:type="dxa"/>
            <w:tcBorders>
              <w:top w:val="single" w:sz="4" w:space="0" w:color="000000"/>
              <w:left w:val="single" w:sz="8" w:space="0" w:color="000000"/>
              <w:bottom w:val="single" w:sz="4" w:space="0" w:color="000000"/>
              <w:right w:val="nil"/>
            </w:tcBorders>
            <w:vAlign w:val="center"/>
          </w:tcPr>
          <w:p w14:paraId="23A31975" w14:textId="398A1E2B" w:rsidR="00D2009A" w:rsidRPr="00C17D20" w:rsidRDefault="00D2009A" w:rsidP="00CA73A6">
            <w:pPr>
              <w:contextualSpacing/>
              <w:jc w:val="center"/>
              <w:rPr>
                <w:bCs/>
                <w:color w:val="000000"/>
                <w:sz w:val="20"/>
                <w:szCs w:val="20"/>
              </w:rPr>
            </w:pPr>
          </w:p>
        </w:tc>
        <w:tc>
          <w:tcPr>
            <w:tcW w:w="8540" w:type="dxa"/>
            <w:tcBorders>
              <w:top w:val="single" w:sz="4" w:space="0" w:color="000000"/>
              <w:left w:val="single" w:sz="4" w:space="0" w:color="000000"/>
              <w:bottom w:val="single" w:sz="4" w:space="0" w:color="000000"/>
              <w:right w:val="single" w:sz="4" w:space="0" w:color="000000"/>
            </w:tcBorders>
            <w:vAlign w:val="center"/>
          </w:tcPr>
          <w:p w14:paraId="431470AD" w14:textId="7F4FF580" w:rsidR="00D2009A" w:rsidRDefault="00D2009A">
            <w:pPr>
              <w:rPr>
                <w:color w:val="000000"/>
                <w:sz w:val="20"/>
                <w:szCs w:val="20"/>
              </w:rPr>
            </w:pPr>
          </w:p>
        </w:tc>
        <w:tc>
          <w:tcPr>
            <w:tcW w:w="1134" w:type="dxa"/>
            <w:tcBorders>
              <w:top w:val="single" w:sz="4" w:space="0" w:color="000000"/>
              <w:left w:val="single" w:sz="4" w:space="0" w:color="000000"/>
              <w:bottom w:val="single" w:sz="4" w:space="0" w:color="000000"/>
              <w:right w:val="nil"/>
            </w:tcBorders>
            <w:vAlign w:val="center"/>
          </w:tcPr>
          <w:p w14:paraId="02336828" w14:textId="260A9702" w:rsidR="00D2009A" w:rsidRPr="004B12A9" w:rsidRDefault="00D2009A">
            <w:pPr>
              <w:jc w:val="center"/>
              <w:rPr>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92F68B4" w14:textId="206A389D" w:rsidR="00D2009A" w:rsidRDefault="00D2009A">
            <w:pPr>
              <w:jc w:val="center"/>
              <w:rPr>
                <w:color w:val="000000"/>
                <w:sz w:val="20"/>
                <w:szCs w:val="20"/>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AD06E46" w14:textId="7AD6E05D" w:rsidR="00D2009A" w:rsidRPr="00C17D20" w:rsidRDefault="00D2009A" w:rsidP="00C17D20">
            <w:pPr>
              <w:pStyle w:val="a3"/>
              <w:jc w:val="center"/>
              <w:rPr>
                <w:sz w:val="20"/>
                <w:szCs w:val="20"/>
              </w:rPr>
            </w:pPr>
          </w:p>
        </w:tc>
        <w:tc>
          <w:tcPr>
            <w:tcW w:w="1844" w:type="dxa"/>
            <w:tcBorders>
              <w:top w:val="single" w:sz="4" w:space="0" w:color="000000"/>
              <w:left w:val="single" w:sz="4" w:space="0" w:color="000000"/>
              <w:bottom w:val="single" w:sz="4" w:space="0" w:color="000000"/>
              <w:right w:val="single" w:sz="4" w:space="0" w:color="000000"/>
            </w:tcBorders>
            <w:vAlign w:val="center"/>
          </w:tcPr>
          <w:p w14:paraId="29235CB2" w14:textId="335FBCB3" w:rsidR="00D2009A" w:rsidRPr="00C17D20" w:rsidRDefault="00D2009A" w:rsidP="00C17D20">
            <w:pPr>
              <w:pStyle w:val="a3"/>
              <w:jc w:val="center"/>
              <w:rPr>
                <w:sz w:val="20"/>
                <w:szCs w:val="20"/>
              </w:rPr>
            </w:pPr>
          </w:p>
        </w:tc>
      </w:tr>
      <w:tr w:rsidR="00D2009A" w:rsidRPr="00135D97" w14:paraId="3639978B" w14:textId="77777777" w:rsidTr="00D2009A">
        <w:trPr>
          <w:trHeight w:val="20"/>
        </w:trPr>
        <w:tc>
          <w:tcPr>
            <w:tcW w:w="13296" w:type="dxa"/>
            <w:gridSpan w:val="5"/>
            <w:tcBorders>
              <w:top w:val="single" w:sz="4" w:space="0" w:color="000000"/>
              <w:left w:val="single" w:sz="8" w:space="0" w:color="000000"/>
              <w:bottom w:val="single" w:sz="4" w:space="0" w:color="000000"/>
              <w:right w:val="single" w:sz="4" w:space="0" w:color="000000"/>
            </w:tcBorders>
            <w:vAlign w:val="center"/>
          </w:tcPr>
          <w:p w14:paraId="0791DB8B" w14:textId="77777777" w:rsidR="00D2009A" w:rsidRPr="00135D97" w:rsidRDefault="00D2009A" w:rsidP="00CA73A6">
            <w:pPr>
              <w:contextualSpacing/>
              <w:jc w:val="right"/>
              <w:rPr>
                <w:color w:val="000000"/>
                <w:sz w:val="20"/>
                <w:szCs w:val="20"/>
              </w:rPr>
            </w:pPr>
            <w:r w:rsidRPr="00135D97">
              <w:rPr>
                <w:b/>
                <w:bCs/>
                <w:sz w:val="20"/>
                <w:szCs w:val="20"/>
              </w:rPr>
              <w:t>ИТОГО:</w:t>
            </w:r>
          </w:p>
        </w:tc>
        <w:tc>
          <w:tcPr>
            <w:tcW w:w="1844" w:type="dxa"/>
            <w:tcBorders>
              <w:top w:val="single" w:sz="4" w:space="0" w:color="000000"/>
              <w:left w:val="single" w:sz="4" w:space="0" w:color="000000"/>
              <w:bottom w:val="single" w:sz="4" w:space="0" w:color="000000"/>
              <w:right w:val="single" w:sz="4" w:space="0" w:color="000000"/>
            </w:tcBorders>
          </w:tcPr>
          <w:p w14:paraId="01A0274F" w14:textId="02B43C67" w:rsidR="00D2009A" w:rsidRPr="00371209" w:rsidRDefault="00D2009A" w:rsidP="00371209">
            <w:pPr>
              <w:jc w:val="center"/>
              <w:rPr>
                <w:b/>
                <w:color w:val="000000"/>
                <w:sz w:val="20"/>
                <w:szCs w:val="20"/>
              </w:rPr>
            </w:pPr>
          </w:p>
        </w:tc>
      </w:tr>
      <w:tr w:rsidR="00D2009A" w:rsidRPr="00135D97" w14:paraId="115CC7AA" w14:textId="77777777" w:rsidTr="00D2009A">
        <w:trPr>
          <w:trHeight w:val="20"/>
        </w:trPr>
        <w:tc>
          <w:tcPr>
            <w:tcW w:w="13296" w:type="dxa"/>
            <w:gridSpan w:val="5"/>
            <w:tcBorders>
              <w:top w:val="single" w:sz="4" w:space="0" w:color="000000"/>
              <w:left w:val="single" w:sz="8" w:space="0" w:color="000000"/>
              <w:bottom w:val="single" w:sz="4" w:space="0" w:color="000000"/>
              <w:right w:val="single" w:sz="4" w:space="0" w:color="000000"/>
            </w:tcBorders>
            <w:vAlign w:val="center"/>
          </w:tcPr>
          <w:p w14:paraId="5A778E47" w14:textId="2834E083" w:rsidR="00D2009A" w:rsidRPr="00135D97" w:rsidRDefault="00D2009A" w:rsidP="00CA73A6">
            <w:pPr>
              <w:contextualSpacing/>
              <w:jc w:val="right"/>
              <w:rPr>
                <w:color w:val="000000"/>
                <w:sz w:val="20"/>
                <w:szCs w:val="20"/>
              </w:rPr>
            </w:pPr>
            <w:r>
              <w:rPr>
                <w:b/>
                <w:bCs/>
                <w:sz w:val="20"/>
                <w:szCs w:val="20"/>
              </w:rPr>
              <w:t>НДС _________________</w:t>
            </w:r>
          </w:p>
        </w:tc>
        <w:tc>
          <w:tcPr>
            <w:tcW w:w="1844" w:type="dxa"/>
            <w:tcBorders>
              <w:top w:val="single" w:sz="4" w:space="0" w:color="000000"/>
              <w:left w:val="single" w:sz="4" w:space="0" w:color="000000"/>
              <w:bottom w:val="single" w:sz="4" w:space="0" w:color="000000"/>
              <w:right w:val="single" w:sz="4" w:space="0" w:color="000000"/>
            </w:tcBorders>
          </w:tcPr>
          <w:p w14:paraId="379A3161" w14:textId="577DFAA8" w:rsidR="00D2009A" w:rsidRPr="00135D97" w:rsidRDefault="00D2009A" w:rsidP="00CA73A6">
            <w:pPr>
              <w:contextualSpacing/>
              <w:jc w:val="center"/>
              <w:rPr>
                <w:color w:val="000000"/>
                <w:sz w:val="20"/>
                <w:szCs w:val="20"/>
              </w:rPr>
            </w:pPr>
          </w:p>
        </w:tc>
      </w:tr>
    </w:tbl>
    <w:p w14:paraId="2F648E44" w14:textId="77777777" w:rsidR="00C17D20" w:rsidRDefault="00C17D20" w:rsidP="00C17D20">
      <w:pPr>
        <w:jc w:val="center"/>
        <w:rPr>
          <w:bCs/>
          <w:i/>
          <w:color w:val="000000"/>
          <w:sz w:val="20"/>
          <w:szCs w:val="20"/>
        </w:rPr>
      </w:pPr>
    </w:p>
    <w:p w14:paraId="3FB28172" w14:textId="77777777" w:rsidR="00C17D20" w:rsidRDefault="00C17D20" w:rsidP="00C17D20">
      <w:pPr>
        <w:rPr>
          <w:b/>
          <w:bCs/>
          <w:color w:val="000000"/>
          <w:sz w:val="20"/>
          <w:szCs w:val="20"/>
        </w:rPr>
      </w:pPr>
    </w:p>
    <w:p w14:paraId="3E1CDBD7" w14:textId="77777777" w:rsidR="00C17D20" w:rsidRDefault="00C17D20" w:rsidP="00C17D20">
      <w:pPr>
        <w:rPr>
          <w:b/>
          <w:bCs/>
          <w:color w:val="000000"/>
          <w:sz w:val="20"/>
          <w:szCs w:val="20"/>
        </w:rPr>
      </w:pPr>
      <w:r>
        <w:rPr>
          <w:b/>
          <w:bCs/>
          <w:color w:val="000000"/>
          <w:sz w:val="20"/>
          <w:szCs w:val="20"/>
        </w:rPr>
        <w:t>Таблица 2</w:t>
      </w:r>
    </w:p>
    <w:p w14:paraId="742A9062" w14:textId="77777777" w:rsidR="00C17D20" w:rsidRPr="00135D97" w:rsidRDefault="00C17D20" w:rsidP="00C17D20">
      <w:pPr>
        <w:jc w:val="center"/>
        <w:rPr>
          <w:bCs/>
          <w:i/>
          <w:color w:val="000000"/>
          <w:sz w:val="20"/>
          <w:szCs w:val="20"/>
        </w:rPr>
      </w:pPr>
    </w:p>
    <w:tbl>
      <w:tblPr>
        <w:tblW w:w="15134" w:type="dxa"/>
        <w:tblLayout w:type="fixed"/>
        <w:tblLook w:val="04A0" w:firstRow="1" w:lastRow="0" w:firstColumn="1" w:lastColumn="0" w:noHBand="0" w:noVBand="1"/>
      </w:tblPr>
      <w:tblGrid>
        <w:gridCol w:w="959"/>
        <w:gridCol w:w="5386"/>
        <w:gridCol w:w="1305"/>
        <w:gridCol w:w="4698"/>
        <w:gridCol w:w="2786"/>
      </w:tblGrid>
      <w:tr w:rsidR="00C17D20" w:rsidRPr="00135D97" w14:paraId="065E3F64" w14:textId="77777777" w:rsidTr="004619A2">
        <w:trPr>
          <w:trHeight w:val="20"/>
        </w:trPr>
        <w:tc>
          <w:tcPr>
            <w:tcW w:w="959" w:type="dxa"/>
            <w:tcBorders>
              <w:top w:val="single" w:sz="8" w:space="0" w:color="000000"/>
              <w:left w:val="single" w:sz="8" w:space="0" w:color="000000"/>
              <w:bottom w:val="single" w:sz="4" w:space="0" w:color="000000"/>
              <w:right w:val="nil"/>
            </w:tcBorders>
            <w:vAlign w:val="center"/>
            <w:hideMark/>
          </w:tcPr>
          <w:p w14:paraId="1FF1F22B" w14:textId="77777777" w:rsidR="00C17D20" w:rsidRDefault="00C17D20" w:rsidP="00CA73A6">
            <w:pPr>
              <w:snapToGrid w:val="0"/>
              <w:contextualSpacing/>
              <w:jc w:val="center"/>
              <w:rPr>
                <w:b/>
                <w:bCs/>
                <w:sz w:val="20"/>
                <w:szCs w:val="20"/>
              </w:rPr>
            </w:pPr>
            <w:r w:rsidRPr="00135D97">
              <w:rPr>
                <w:b/>
                <w:bCs/>
                <w:sz w:val="20"/>
                <w:szCs w:val="20"/>
              </w:rPr>
              <w:t>№ п/п</w:t>
            </w:r>
          </w:p>
          <w:p w14:paraId="1FE42B1F" w14:textId="77777777" w:rsidR="00C17D20" w:rsidRPr="00135D97" w:rsidRDefault="00C17D20" w:rsidP="00CA73A6">
            <w:pPr>
              <w:snapToGrid w:val="0"/>
              <w:contextualSpacing/>
              <w:jc w:val="center"/>
              <w:rPr>
                <w:b/>
                <w:bCs/>
                <w:sz w:val="20"/>
                <w:szCs w:val="20"/>
                <w:lang w:eastAsia="en-US"/>
              </w:rPr>
            </w:pPr>
            <w:r>
              <w:rPr>
                <w:b/>
                <w:bCs/>
                <w:sz w:val="20"/>
                <w:szCs w:val="20"/>
              </w:rPr>
              <w:t>по спецификации</w:t>
            </w:r>
          </w:p>
        </w:tc>
        <w:tc>
          <w:tcPr>
            <w:tcW w:w="5386" w:type="dxa"/>
            <w:tcBorders>
              <w:top w:val="single" w:sz="8" w:space="0" w:color="000000"/>
              <w:left w:val="single" w:sz="4" w:space="0" w:color="000000"/>
              <w:bottom w:val="single" w:sz="4" w:space="0" w:color="000000"/>
              <w:right w:val="single" w:sz="4" w:space="0" w:color="000000"/>
            </w:tcBorders>
            <w:vAlign w:val="center"/>
          </w:tcPr>
          <w:p w14:paraId="0F571364" w14:textId="77777777" w:rsidR="00C17D20" w:rsidRDefault="00C17D20" w:rsidP="00CA73A6">
            <w:pPr>
              <w:contextualSpacing/>
              <w:jc w:val="center"/>
              <w:rPr>
                <w:b/>
                <w:bCs/>
                <w:color w:val="000000"/>
                <w:sz w:val="20"/>
                <w:szCs w:val="20"/>
              </w:rPr>
            </w:pPr>
            <w:r w:rsidRPr="00135D97">
              <w:rPr>
                <w:b/>
                <w:bCs/>
                <w:color w:val="000000"/>
                <w:sz w:val="20"/>
                <w:szCs w:val="20"/>
              </w:rPr>
              <w:t>Наименование товара</w:t>
            </w:r>
          </w:p>
          <w:p w14:paraId="1A8F8F9D" w14:textId="77777777" w:rsidR="00C17D20" w:rsidRDefault="00C17D20" w:rsidP="00CA73A6">
            <w:pPr>
              <w:contextualSpacing/>
              <w:jc w:val="center"/>
              <w:rPr>
                <w:b/>
                <w:bCs/>
                <w:color w:val="000000"/>
                <w:sz w:val="20"/>
                <w:szCs w:val="20"/>
              </w:rPr>
            </w:pPr>
          </w:p>
          <w:p w14:paraId="10853AED" w14:textId="77777777" w:rsidR="00C17D20" w:rsidRDefault="00C17D20" w:rsidP="00CA73A6">
            <w:pPr>
              <w:contextualSpacing/>
              <w:jc w:val="center"/>
              <w:rPr>
                <w:bCs/>
                <w:color w:val="000000"/>
                <w:sz w:val="20"/>
                <w:szCs w:val="20"/>
              </w:rPr>
            </w:pPr>
            <w:r w:rsidRPr="00135D97">
              <w:rPr>
                <w:bCs/>
                <w:color w:val="000000"/>
                <w:sz w:val="20"/>
                <w:szCs w:val="20"/>
              </w:rPr>
              <w:t>указание на товарный знак (</w:t>
            </w:r>
            <w:r>
              <w:rPr>
                <w:bCs/>
                <w:color w:val="000000"/>
                <w:sz w:val="20"/>
                <w:szCs w:val="20"/>
              </w:rPr>
              <w:t>при наличии)</w:t>
            </w:r>
            <w:r w:rsidRPr="00135D97">
              <w:rPr>
                <w:bCs/>
                <w:color w:val="000000"/>
                <w:sz w:val="20"/>
                <w:szCs w:val="20"/>
              </w:rPr>
              <w:t>;</w:t>
            </w:r>
          </w:p>
          <w:p w14:paraId="6232551C" w14:textId="77777777" w:rsidR="00C17D20" w:rsidRPr="00135D97" w:rsidRDefault="00C17D20" w:rsidP="00CA73A6">
            <w:pPr>
              <w:contextualSpacing/>
              <w:jc w:val="center"/>
              <w:rPr>
                <w:bCs/>
                <w:color w:val="000000"/>
                <w:sz w:val="20"/>
                <w:szCs w:val="20"/>
              </w:rPr>
            </w:pPr>
          </w:p>
          <w:p w14:paraId="479E1389" w14:textId="2291DAD1" w:rsidR="00C17D20" w:rsidRPr="004619A2" w:rsidRDefault="00C17D20" w:rsidP="004619A2">
            <w:pPr>
              <w:contextualSpacing/>
              <w:jc w:val="center"/>
              <w:rPr>
                <w:bCs/>
                <w:color w:val="000000"/>
                <w:sz w:val="20"/>
                <w:szCs w:val="20"/>
              </w:rPr>
            </w:pPr>
            <w:r w:rsidRPr="00135D97">
              <w:rPr>
                <w:bCs/>
                <w:color w:val="000000"/>
                <w:sz w:val="20"/>
                <w:szCs w:val="20"/>
              </w:rPr>
              <w:t>наименование страны происхождения товара</w:t>
            </w:r>
            <w:r>
              <w:rPr>
                <w:bCs/>
                <w:color w:val="000000"/>
                <w:sz w:val="20"/>
                <w:szCs w:val="20"/>
              </w:rPr>
              <w:t xml:space="preserve"> </w:t>
            </w:r>
          </w:p>
        </w:tc>
        <w:tc>
          <w:tcPr>
            <w:tcW w:w="8789" w:type="dxa"/>
            <w:gridSpan w:val="3"/>
            <w:tcBorders>
              <w:top w:val="single" w:sz="8" w:space="0" w:color="000000"/>
              <w:left w:val="single" w:sz="4" w:space="0" w:color="000000"/>
              <w:bottom w:val="single" w:sz="4" w:space="0" w:color="000000"/>
              <w:right w:val="single" w:sz="4" w:space="0" w:color="000000"/>
            </w:tcBorders>
            <w:vAlign w:val="center"/>
          </w:tcPr>
          <w:p w14:paraId="166045B0" w14:textId="77777777" w:rsidR="00C17D20" w:rsidRPr="00135D97" w:rsidRDefault="00C17D20" w:rsidP="00CA73A6">
            <w:pPr>
              <w:contextualSpacing/>
              <w:jc w:val="center"/>
              <w:rPr>
                <w:b/>
                <w:bCs/>
                <w:sz w:val="20"/>
                <w:szCs w:val="20"/>
              </w:rPr>
            </w:pPr>
            <w:r w:rsidRPr="00135D97">
              <w:rPr>
                <w:b/>
                <w:bCs/>
                <w:sz w:val="20"/>
                <w:szCs w:val="20"/>
              </w:rPr>
              <w:t>Характеристики (показатели) товара</w:t>
            </w:r>
          </w:p>
        </w:tc>
      </w:tr>
      <w:tr w:rsidR="00371209" w:rsidRPr="00135D97" w14:paraId="38458C13" w14:textId="77777777" w:rsidTr="00AE6070">
        <w:trPr>
          <w:trHeight w:val="20"/>
        </w:trPr>
        <w:tc>
          <w:tcPr>
            <w:tcW w:w="959" w:type="dxa"/>
            <w:tcBorders>
              <w:top w:val="single" w:sz="4" w:space="0" w:color="000000"/>
              <w:left w:val="single" w:sz="8" w:space="0" w:color="000000"/>
              <w:bottom w:val="single" w:sz="4" w:space="0" w:color="000000"/>
              <w:right w:val="nil"/>
            </w:tcBorders>
            <w:vAlign w:val="center"/>
          </w:tcPr>
          <w:p w14:paraId="68B2999F" w14:textId="0F4EA850" w:rsidR="00371209" w:rsidRPr="00371209" w:rsidRDefault="00371209" w:rsidP="00371209">
            <w:pPr>
              <w:contextualSpacing/>
              <w:jc w:val="center"/>
              <w:rPr>
                <w:bCs/>
                <w:color w:val="000000"/>
                <w:sz w:val="20"/>
                <w:szCs w:val="20"/>
              </w:rPr>
            </w:pPr>
          </w:p>
        </w:tc>
        <w:tc>
          <w:tcPr>
            <w:tcW w:w="5386" w:type="dxa"/>
            <w:tcBorders>
              <w:top w:val="single" w:sz="4" w:space="0" w:color="000000"/>
              <w:left w:val="single" w:sz="4" w:space="0" w:color="000000"/>
              <w:bottom w:val="single" w:sz="4" w:space="0" w:color="000000"/>
              <w:right w:val="single" w:sz="4" w:space="0" w:color="000000"/>
            </w:tcBorders>
            <w:vAlign w:val="center"/>
          </w:tcPr>
          <w:p w14:paraId="26BC4EBE" w14:textId="68AE9B0E" w:rsidR="004B12A9" w:rsidRPr="00371209" w:rsidRDefault="004B12A9" w:rsidP="00CA73A6">
            <w:pPr>
              <w:pStyle w:val="a3"/>
              <w:rPr>
                <w:sz w:val="20"/>
                <w:szCs w:val="20"/>
              </w:rPr>
            </w:pPr>
          </w:p>
        </w:tc>
        <w:tc>
          <w:tcPr>
            <w:tcW w:w="8789" w:type="dxa"/>
            <w:gridSpan w:val="3"/>
            <w:tcBorders>
              <w:top w:val="single" w:sz="4" w:space="0" w:color="000000"/>
              <w:left w:val="single" w:sz="4" w:space="0" w:color="000000"/>
              <w:bottom w:val="single" w:sz="4" w:space="0" w:color="000000"/>
              <w:right w:val="single" w:sz="4" w:space="0" w:color="000000"/>
            </w:tcBorders>
            <w:vAlign w:val="center"/>
          </w:tcPr>
          <w:p w14:paraId="21258AAB" w14:textId="0BB98EF9" w:rsidR="004B12A9" w:rsidRPr="00E81972" w:rsidRDefault="004B12A9" w:rsidP="004B12A9">
            <w:pPr>
              <w:pStyle w:val="a3"/>
              <w:rPr>
                <w:b/>
                <w:bCs/>
                <w:sz w:val="20"/>
                <w:szCs w:val="20"/>
              </w:rPr>
            </w:pPr>
          </w:p>
        </w:tc>
      </w:tr>
      <w:tr w:rsidR="00C17D20" w:rsidRPr="00135D97" w14:paraId="4B7980C1" w14:textId="77777777" w:rsidTr="004619A2">
        <w:trPr>
          <w:gridAfter w:val="1"/>
          <w:wAfter w:w="2786" w:type="dxa"/>
          <w:trHeight w:val="278"/>
        </w:trPr>
        <w:tc>
          <w:tcPr>
            <w:tcW w:w="7650" w:type="dxa"/>
            <w:gridSpan w:val="3"/>
          </w:tcPr>
          <w:p w14:paraId="640E57CE" w14:textId="77777777" w:rsidR="00C17D20" w:rsidRPr="00135D97" w:rsidRDefault="00C17D20" w:rsidP="00CA73A6">
            <w:pPr>
              <w:tabs>
                <w:tab w:val="left" w:pos="4934"/>
              </w:tabs>
              <w:spacing w:line="547" w:lineRule="exact"/>
              <w:rPr>
                <w:b/>
                <w:sz w:val="20"/>
                <w:szCs w:val="20"/>
              </w:rPr>
            </w:pPr>
            <w:r w:rsidRPr="00135D97">
              <w:rPr>
                <w:b/>
                <w:sz w:val="20"/>
                <w:szCs w:val="20"/>
              </w:rPr>
              <w:t>ЗАКАЗЧИК</w:t>
            </w:r>
          </w:p>
          <w:p w14:paraId="5640AF61" w14:textId="690210E2" w:rsidR="00C17D20" w:rsidRPr="00135D97" w:rsidRDefault="00077E02" w:rsidP="00077E02">
            <w:pPr>
              <w:shd w:val="clear" w:color="auto" w:fill="FFFFFF"/>
              <w:snapToGrid w:val="0"/>
              <w:rPr>
                <w:b/>
                <w:bCs/>
                <w:spacing w:val="-2"/>
                <w:sz w:val="20"/>
                <w:szCs w:val="20"/>
              </w:rPr>
            </w:pPr>
            <w:r>
              <w:rPr>
                <w:sz w:val="20"/>
                <w:szCs w:val="20"/>
              </w:rPr>
              <w:t xml:space="preserve"> </w:t>
            </w:r>
          </w:p>
        </w:tc>
        <w:tc>
          <w:tcPr>
            <w:tcW w:w="4698" w:type="dxa"/>
            <w:hideMark/>
          </w:tcPr>
          <w:p w14:paraId="0A950391" w14:textId="77777777" w:rsidR="00C17D20" w:rsidRPr="00135D97" w:rsidRDefault="00C17D20" w:rsidP="00CA73A6">
            <w:pPr>
              <w:tabs>
                <w:tab w:val="left" w:pos="4934"/>
              </w:tabs>
              <w:spacing w:line="547" w:lineRule="exact"/>
              <w:rPr>
                <w:b/>
                <w:sz w:val="20"/>
                <w:szCs w:val="20"/>
              </w:rPr>
            </w:pPr>
            <w:r w:rsidRPr="00135D97">
              <w:rPr>
                <w:b/>
                <w:sz w:val="20"/>
                <w:szCs w:val="20"/>
              </w:rPr>
              <w:t>ПОСТАВЩИК</w:t>
            </w:r>
          </w:p>
          <w:p w14:paraId="088AAF73" w14:textId="0D7F558F" w:rsidR="00C17D20" w:rsidRPr="00135D97" w:rsidRDefault="00C17D20" w:rsidP="004D5E0E">
            <w:pPr>
              <w:tabs>
                <w:tab w:val="left" w:pos="4934"/>
              </w:tabs>
              <w:contextualSpacing/>
              <w:rPr>
                <w:b/>
                <w:bCs/>
                <w:spacing w:val="-3"/>
                <w:sz w:val="20"/>
                <w:szCs w:val="20"/>
                <w:lang w:eastAsia="en-US"/>
              </w:rPr>
            </w:pPr>
          </w:p>
        </w:tc>
      </w:tr>
    </w:tbl>
    <w:p w14:paraId="0F4D4BE0" w14:textId="77777777" w:rsidR="00C17D20" w:rsidRPr="005F33A9" w:rsidRDefault="00C17D20" w:rsidP="00C17D20">
      <w:pPr>
        <w:tabs>
          <w:tab w:val="left" w:pos="2325"/>
        </w:tabs>
        <w:jc w:val="center"/>
      </w:pPr>
    </w:p>
    <w:p w14:paraId="4FAEC352" w14:textId="77777777" w:rsidR="00E767AD" w:rsidRDefault="00E767AD" w:rsidP="004619A2">
      <w:pPr>
        <w:jc w:val="right"/>
      </w:pPr>
    </w:p>
    <w:sectPr w:rsidR="00E767AD" w:rsidSect="004619A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7D20"/>
    <w:rsid w:val="0004105F"/>
    <w:rsid w:val="00077E02"/>
    <w:rsid w:val="0009320D"/>
    <w:rsid w:val="000C4E1E"/>
    <w:rsid w:val="001B293F"/>
    <w:rsid w:val="001D28E8"/>
    <w:rsid w:val="001E3E33"/>
    <w:rsid w:val="001F277A"/>
    <w:rsid w:val="00296217"/>
    <w:rsid w:val="00316220"/>
    <w:rsid w:val="00371209"/>
    <w:rsid w:val="00385716"/>
    <w:rsid w:val="004619A2"/>
    <w:rsid w:val="004B12A9"/>
    <w:rsid w:val="004D5E0E"/>
    <w:rsid w:val="0057388A"/>
    <w:rsid w:val="005C5F9D"/>
    <w:rsid w:val="0061276F"/>
    <w:rsid w:val="00646D4C"/>
    <w:rsid w:val="006B595D"/>
    <w:rsid w:val="007066E9"/>
    <w:rsid w:val="0084153B"/>
    <w:rsid w:val="0084306B"/>
    <w:rsid w:val="0088273D"/>
    <w:rsid w:val="00885B32"/>
    <w:rsid w:val="008D0A86"/>
    <w:rsid w:val="00901F8E"/>
    <w:rsid w:val="0092747B"/>
    <w:rsid w:val="009B3828"/>
    <w:rsid w:val="00A47EB9"/>
    <w:rsid w:val="00AA279C"/>
    <w:rsid w:val="00AE6070"/>
    <w:rsid w:val="00C17D20"/>
    <w:rsid w:val="00C22EBB"/>
    <w:rsid w:val="00D2009A"/>
    <w:rsid w:val="00D60D39"/>
    <w:rsid w:val="00D66DE5"/>
    <w:rsid w:val="00DD764E"/>
    <w:rsid w:val="00E767AD"/>
    <w:rsid w:val="00E81972"/>
    <w:rsid w:val="00E9658C"/>
    <w:rsid w:val="00FA7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C571185-BD4C-49DE-974D-B0DD057E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6</Pages>
  <Words>3368</Words>
  <Characters>19204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39</cp:revision>
  <cp:lastPrinted>2021-07-01T07:58:00Z</cp:lastPrinted>
  <dcterms:created xsi:type="dcterms:W3CDTF">2021-06-17T13:13:00Z</dcterms:created>
  <dcterms:modified xsi:type="dcterms:W3CDTF">2023-07-12T16:21:00Z</dcterms:modified>
</cp:coreProperties>
</file>